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9E" w:rsidRDefault="00E07B9E">
      <w:pPr>
        <w:pStyle w:val="BodyText"/>
        <w:spacing w:before="50"/>
      </w:pPr>
      <w:bookmarkStart w:id="0" w:name="_GoBack"/>
      <w:bookmarkEnd w:id="0"/>
    </w:p>
    <w:p w:rsidR="00E07B9E" w:rsidRDefault="00307087">
      <w:pPr>
        <w:spacing w:line="480" w:lineRule="auto"/>
        <w:ind w:left="678" w:right="108" w:firstLine="58"/>
        <w:jc w:val="center"/>
        <w:rPr>
          <w:b/>
          <w:sz w:val="24"/>
        </w:rPr>
      </w:pPr>
      <w:r>
        <w:rPr>
          <w:b/>
          <w:sz w:val="24"/>
        </w:rPr>
        <w:t xml:space="preserve">PENGARUH </w:t>
      </w:r>
      <w:r>
        <w:rPr>
          <w:b/>
          <w:i/>
          <w:sz w:val="24"/>
        </w:rPr>
        <w:t xml:space="preserve">SUSTAINABILITY REPORT </w:t>
      </w:r>
      <w:r>
        <w:rPr>
          <w:b/>
          <w:sz w:val="24"/>
        </w:rPr>
        <w:t xml:space="preserve">DAN </w:t>
      </w:r>
      <w:r>
        <w:rPr>
          <w:b/>
          <w:i/>
          <w:sz w:val="24"/>
        </w:rPr>
        <w:t xml:space="preserve">GOOD CORPORATE GOVERNANCE </w:t>
      </w:r>
      <w:r>
        <w:rPr>
          <w:b/>
          <w:sz w:val="24"/>
        </w:rPr>
        <w:t>TERHADAP PROFITABILITAS PERUSAHAAN MANUFAKTUR</w:t>
      </w:r>
      <w:r>
        <w:rPr>
          <w:b/>
          <w:spacing w:val="-15"/>
          <w:sz w:val="24"/>
        </w:rPr>
        <w:t xml:space="preserve"> </w:t>
      </w:r>
      <w:r>
        <w:rPr>
          <w:b/>
          <w:sz w:val="24"/>
        </w:rPr>
        <w:t>SEKTOR</w:t>
      </w:r>
      <w:r>
        <w:rPr>
          <w:b/>
          <w:spacing w:val="-15"/>
          <w:sz w:val="24"/>
        </w:rPr>
        <w:t xml:space="preserve"> </w:t>
      </w:r>
      <w:r>
        <w:rPr>
          <w:b/>
          <w:i/>
          <w:sz w:val="24"/>
        </w:rPr>
        <w:t>FOOD</w:t>
      </w:r>
      <w:r>
        <w:rPr>
          <w:b/>
          <w:i/>
          <w:spacing w:val="-15"/>
          <w:sz w:val="24"/>
        </w:rPr>
        <w:t xml:space="preserve"> </w:t>
      </w:r>
      <w:r>
        <w:rPr>
          <w:b/>
          <w:i/>
          <w:sz w:val="24"/>
        </w:rPr>
        <w:t>AND</w:t>
      </w:r>
      <w:r>
        <w:rPr>
          <w:b/>
          <w:i/>
          <w:spacing w:val="-15"/>
          <w:sz w:val="24"/>
        </w:rPr>
        <w:t xml:space="preserve"> </w:t>
      </w:r>
      <w:r>
        <w:rPr>
          <w:b/>
          <w:i/>
          <w:sz w:val="24"/>
        </w:rPr>
        <w:t>BEVERAGE</w:t>
      </w:r>
      <w:r>
        <w:rPr>
          <w:b/>
          <w:i/>
          <w:spacing w:val="-15"/>
          <w:sz w:val="24"/>
        </w:rPr>
        <w:t xml:space="preserve"> </w:t>
      </w:r>
      <w:r>
        <w:rPr>
          <w:b/>
          <w:sz w:val="24"/>
        </w:rPr>
        <w:t>YANG</w:t>
      </w:r>
      <w:r>
        <w:rPr>
          <w:b/>
          <w:spacing w:val="-15"/>
          <w:sz w:val="24"/>
        </w:rPr>
        <w:t xml:space="preserve"> </w:t>
      </w:r>
      <w:r>
        <w:rPr>
          <w:b/>
          <w:sz w:val="24"/>
        </w:rPr>
        <w:t>TERDAFTAR DI BEI TAHUN 2021-2023</w:t>
      </w:r>
    </w:p>
    <w:p w:rsidR="00E07B9E" w:rsidRDefault="00E07B9E">
      <w:pPr>
        <w:pStyle w:val="BodyText"/>
        <w:rPr>
          <w:b/>
        </w:rPr>
      </w:pPr>
    </w:p>
    <w:p w:rsidR="00E07B9E" w:rsidRDefault="00E07B9E">
      <w:pPr>
        <w:pStyle w:val="BodyText"/>
        <w:spacing w:before="1"/>
        <w:rPr>
          <w:b/>
        </w:rPr>
      </w:pPr>
    </w:p>
    <w:p w:rsidR="00E07B9E" w:rsidRDefault="00307087">
      <w:pPr>
        <w:pStyle w:val="Heading1"/>
        <w:ind w:left="1038" w:right="471"/>
      </w:pPr>
      <w:r>
        <w:rPr>
          <w:spacing w:val="-2"/>
        </w:rPr>
        <w:t>SKRIPSI</w:t>
      </w:r>
    </w:p>
    <w:p w:rsidR="00E07B9E" w:rsidRDefault="00E07B9E">
      <w:pPr>
        <w:pStyle w:val="BodyText"/>
        <w:rPr>
          <w:b/>
        </w:rPr>
      </w:pPr>
    </w:p>
    <w:p w:rsidR="00E07B9E" w:rsidRDefault="00307087">
      <w:pPr>
        <w:ind w:left="1573" w:right="1004"/>
        <w:jc w:val="center"/>
        <w:rPr>
          <w:i/>
          <w:sz w:val="24"/>
        </w:rPr>
      </w:pPr>
      <w:r>
        <w:rPr>
          <w:i/>
          <w:sz w:val="24"/>
        </w:rPr>
        <w:t>Diajukan</w:t>
      </w:r>
      <w:r>
        <w:rPr>
          <w:i/>
          <w:spacing w:val="-5"/>
          <w:sz w:val="24"/>
        </w:rPr>
        <w:t xml:space="preserve"> </w:t>
      </w:r>
      <w:r>
        <w:rPr>
          <w:i/>
          <w:sz w:val="24"/>
        </w:rPr>
        <w:t>guna</w:t>
      </w:r>
      <w:r>
        <w:rPr>
          <w:i/>
          <w:spacing w:val="-5"/>
          <w:sz w:val="24"/>
        </w:rPr>
        <w:t xml:space="preserve"> </w:t>
      </w:r>
      <w:r>
        <w:rPr>
          <w:i/>
          <w:sz w:val="24"/>
        </w:rPr>
        <w:t>untuk</w:t>
      </w:r>
      <w:r>
        <w:rPr>
          <w:i/>
          <w:spacing w:val="-6"/>
          <w:sz w:val="24"/>
        </w:rPr>
        <w:t xml:space="preserve"> </w:t>
      </w:r>
      <w:r>
        <w:rPr>
          <w:i/>
          <w:sz w:val="24"/>
        </w:rPr>
        <w:t>memenuhi</w:t>
      </w:r>
      <w:r>
        <w:rPr>
          <w:i/>
          <w:spacing w:val="-5"/>
          <w:sz w:val="24"/>
        </w:rPr>
        <w:t xml:space="preserve"> </w:t>
      </w:r>
      <w:r>
        <w:rPr>
          <w:i/>
          <w:sz w:val="24"/>
        </w:rPr>
        <w:t>salah</w:t>
      </w:r>
      <w:r>
        <w:rPr>
          <w:i/>
          <w:spacing w:val="-5"/>
          <w:sz w:val="24"/>
        </w:rPr>
        <w:t xml:space="preserve"> </w:t>
      </w:r>
      <w:r>
        <w:rPr>
          <w:i/>
          <w:sz w:val="24"/>
        </w:rPr>
        <w:t>satu</w:t>
      </w:r>
      <w:r>
        <w:rPr>
          <w:i/>
          <w:spacing w:val="-5"/>
          <w:sz w:val="24"/>
        </w:rPr>
        <w:t xml:space="preserve"> </w:t>
      </w:r>
      <w:r>
        <w:rPr>
          <w:i/>
          <w:sz w:val="24"/>
        </w:rPr>
        <w:t>persyaratan</w:t>
      </w:r>
      <w:r>
        <w:rPr>
          <w:i/>
          <w:spacing w:val="-5"/>
          <w:sz w:val="24"/>
        </w:rPr>
        <w:t xml:space="preserve"> </w:t>
      </w:r>
      <w:r>
        <w:rPr>
          <w:i/>
          <w:sz w:val="24"/>
        </w:rPr>
        <w:t>untuk Memperoleh Gelar Sarjana Akuntansi (S.Ak) pada</w:t>
      </w:r>
    </w:p>
    <w:p w:rsidR="00E07B9E" w:rsidRDefault="00307087">
      <w:pPr>
        <w:ind w:left="1038" w:right="474"/>
        <w:jc w:val="center"/>
        <w:rPr>
          <w:i/>
          <w:sz w:val="24"/>
        </w:rPr>
      </w:pPr>
      <w:r>
        <w:rPr>
          <w:i/>
          <w:sz w:val="24"/>
        </w:rPr>
        <w:t>program</w:t>
      </w:r>
      <w:r>
        <w:rPr>
          <w:i/>
          <w:spacing w:val="-9"/>
          <w:sz w:val="24"/>
        </w:rPr>
        <w:t xml:space="preserve"> </w:t>
      </w:r>
      <w:r>
        <w:rPr>
          <w:i/>
          <w:sz w:val="24"/>
        </w:rPr>
        <w:t>Studi</w:t>
      </w:r>
      <w:r>
        <w:rPr>
          <w:i/>
          <w:spacing w:val="-12"/>
          <w:sz w:val="24"/>
        </w:rPr>
        <w:t xml:space="preserve"> </w:t>
      </w:r>
      <w:r>
        <w:rPr>
          <w:i/>
          <w:spacing w:val="-2"/>
          <w:sz w:val="24"/>
        </w:rPr>
        <w:t>Akuntansi</w:t>
      </w:r>
    </w:p>
    <w:p w:rsidR="00E07B9E" w:rsidRDefault="00E07B9E">
      <w:pPr>
        <w:pStyle w:val="BodyText"/>
        <w:rPr>
          <w:i/>
          <w:sz w:val="20"/>
        </w:rPr>
      </w:pPr>
    </w:p>
    <w:p w:rsidR="00E07B9E" w:rsidRDefault="00E07B9E">
      <w:pPr>
        <w:pStyle w:val="BodyText"/>
        <w:rPr>
          <w:i/>
          <w:sz w:val="20"/>
        </w:rPr>
      </w:pPr>
    </w:p>
    <w:p w:rsidR="00E07B9E" w:rsidRDefault="00E07B9E">
      <w:pPr>
        <w:pStyle w:val="BodyText"/>
        <w:rPr>
          <w:i/>
          <w:sz w:val="20"/>
        </w:rPr>
      </w:pPr>
    </w:p>
    <w:p w:rsidR="00E07B9E" w:rsidRDefault="00E07B9E">
      <w:pPr>
        <w:pStyle w:val="BodyText"/>
        <w:rPr>
          <w:i/>
          <w:sz w:val="20"/>
        </w:rPr>
      </w:pPr>
    </w:p>
    <w:p w:rsidR="00E07B9E" w:rsidRDefault="00307087">
      <w:pPr>
        <w:pStyle w:val="BodyText"/>
        <w:spacing w:before="71"/>
        <w:rPr>
          <w:i/>
          <w:sz w:val="20"/>
        </w:rPr>
      </w:pPr>
      <w:r>
        <w:rPr>
          <w:i/>
          <w:noProof/>
          <w:sz w:val="20"/>
          <w:lang w:val="en-US"/>
        </w:rPr>
        <w:drawing>
          <wp:anchor distT="0" distB="0" distL="0" distR="0" simplePos="0" relativeHeight="487587840" behindDoc="1" locked="0" layoutInCell="1" allowOverlap="1">
            <wp:simplePos x="0" y="0"/>
            <wp:positionH relativeFrom="page">
              <wp:posOffset>3036570</wp:posOffset>
            </wp:positionH>
            <wp:positionV relativeFrom="paragraph">
              <wp:posOffset>206535</wp:posOffset>
            </wp:positionV>
            <wp:extent cx="1840187" cy="18097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40187" cy="1809750"/>
                    </a:xfrm>
                    <a:prstGeom prst="rect">
                      <a:avLst/>
                    </a:prstGeom>
                  </pic:spPr>
                </pic:pic>
              </a:graphicData>
            </a:graphic>
          </wp:anchor>
        </w:drawing>
      </w:r>
    </w:p>
    <w:p w:rsidR="00E07B9E" w:rsidRDefault="00E07B9E">
      <w:pPr>
        <w:pStyle w:val="BodyText"/>
        <w:rPr>
          <w:i/>
        </w:rPr>
      </w:pPr>
    </w:p>
    <w:p w:rsidR="00E07B9E" w:rsidRDefault="00E07B9E">
      <w:pPr>
        <w:pStyle w:val="BodyText"/>
        <w:spacing w:before="48"/>
        <w:rPr>
          <w:i/>
        </w:rPr>
      </w:pPr>
    </w:p>
    <w:p w:rsidR="00E07B9E" w:rsidRDefault="00307087">
      <w:pPr>
        <w:spacing w:line="550" w:lineRule="atLeast"/>
        <w:ind w:left="3139" w:right="2572" w:firstLine="1149"/>
        <w:rPr>
          <w:b/>
          <w:sz w:val="24"/>
        </w:rPr>
      </w:pPr>
      <w:r>
        <w:rPr>
          <w:b/>
          <w:spacing w:val="-4"/>
          <w:sz w:val="24"/>
        </w:rPr>
        <w:t xml:space="preserve">Oleh </w:t>
      </w:r>
      <w:r>
        <w:rPr>
          <w:b/>
          <w:sz w:val="24"/>
          <w:u w:val="single"/>
        </w:rPr>
        <w:t>KHORIAH</w:t>
      </w:r>
      <w:r>
        <w:rPr>
          <w:b/>
          <w:spacing w:val="-15"/>
          <w:sz w:val="24"/>
          <w:u w:val="single"/>
        </w:rPr>
        <w:t xml:space="preserve"> </w:t>
      </w:r>
      <w:r>
        <w:rPr>
          <w:b/>
          <w:sz w:val="24"/>
          <w:u w:val="single"/>
        </w:rPr>
        <w:t>RAHMADANI</w:t>
      </w:r>
    </w:p>
    <w:p w:rsidR="00E07B9E" w:rsidRDefault="00307087">
      <w:pPr>
        <w:spacing w:before="2"/>
        <w:ind w:left="1038" w:right="473"/>
        <w:jc w:val="center"/>
        <w:rPr>
          <w:b/>
          <w:sz w:val="24"/>
        </w:rPr>
      </w:pPr>
      <w:r>
        <w:rPr>
          <w:b/>
          <w:spacing w:val="-2"/>
          <w:sz w:val="24"/>
        </w:rPr>
        <w:t>213214011</w:t>
      </w: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307087">
      <w:pPr>
        <w:pStyle w:val="Heading1"/>
        <w:ind w:left="2561" w:right="1994" w:hanging="1"/>
      </w:pPr>
      <w:r>
        <w:t xml:space="preserve">PROGRAM STUDI AKUNTANSI </w:t>
      </w:r>
      <w:r>
        <w:rPr>
          <w:spacing w:val="-2"/>
        </w:rPr>
        <w:t>FAKULTAS</w:t>
      </w:r>
      <w:r>
        <w:rPr>
          <w:spacing w:val="-13"/>
        </w:rPr>
        <w:t xml:space="preserve"> </w:t>
      </w:r>
      <w:r>
        <w:rPr>
          <w:spacing w:val="-2"/>
        </w:rPr>
        <w:t>EKONOMI</w:t>
      </w:r>
      <w:r>
        <w:rPr>
          <w:spacing w:val="-13"/>
        </w:rPr>
        <w:t xml:space="preserve"> </w:t>
      </w:r>
      <w:r>
        <w:rPr>
          <w:spacing w:val="-2"/>
        </w:rPr>
        <w:t>DAN</w:t>
      </w:r>
      <w:r>
        <w:rPr>
          <w:spacing w:val="-13"/>
        </w:rPr>
        <w:t xml:space="preserve"> </w:t>
      </w:r>
      <w:r>
        <w:rPr>
          <w:spacing w:val="-2"/>
        </w:rPr>
        <w:t>BISNIS</w:t>
      </w:r>
    </w:p>
    <w:p w:rsidR="00E07B9E" w:rsidRDefault="00307087">
      <w:pPr>
        <w:ind w:left="1038" w:right="468"/>
        <w:jc w:val="center"/>
        <w:rPr>
          <w:b/>
          <w:sz w:val="24"/>
        </w:rPr>
      </w:pPr>
      <w:r>
        <w:rPr>
          <w:b/>
          <w:spacing w:val="-2"/>
          <w:sz w:val="24"/>
        </w:rPr>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26"/>
          <w:sz w:val="24"/>
        </w:rPr>
        <w:t xml:space="preserve"> </w:t>
      </w:r>
      <w:r>
        <w:rPr>
          <w:b/>
          <w:spacing w:val="-2"/>
          <w:sz w:val="24"/>
        </w:rPr>
        <w:t>AL-WASHLIYAH MEDAN</w:t>
      </w:r>
    </w:p>
    <w:p w:rsidR="00E07B9E" w:rsidRDefault="00307087">
      <w:pPr>
        <w:pStyle w:val="Heading2"/>
        <w:spacing w:before="1"/>
        <w:ind w:left="1038" w:right="473"/>
        <w:jc w:val="center"/>
      </w:pPr>
      <w:r>
        <w:rPr>
          <w:spacing w:val="-4"/>
        </w:rPr>
        <w:t>2025</w:t>
      </w:r>
    </w:p>
    <w:p w:rsidR="00E07B9E" w:rsidRDefault="00E07B9E">
      <w:pPr>
        <w:pStyle w:val="Heading2"/>
        <w:jc w:val="center"/>
        <w:sectPr w:rsidR="00E07B9E">
          <w:type w:val="continuous"/>
          <w:pgSz w:w="11910" w:h="16850"/>
          <w:pgMar w:top="1940" w:right="1700" w:bottom="280" w:left="1700" w:header="720" w:footer="720" w:gutter="0"/>
          <w:cols w:space="720"/>
        </w:sectPr>
      </w:pPr>
    </w:p>
    <w:p w:rsidR="00E07B9E" w:rsidRDefault="00307087">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010400" cy="10140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3" name="Image 3"/>
                          <pic:cNvPicPr/>
                        </pic:nvPicPr>
                        <pic:blipFill>
                          <a:blip r:embed="rId8" cstate="print"/>
                          <a:stretch>
                            <a:fillRect/>
                          </a:stretch>
                        </pic:blipFill>
                        <pic:spPr>
                          <a:xfrm>
                            <a:off x="0" y="0"/>
                            <a:ext cx="7010399" cy="10140696"/>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30096" y="140208"/>
                            <a:ext cx="5266944" cy="97535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335024" y="1627632"/>
                            <a:ext cx="4803648" cy="670560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700527" y="5967984"/>
                            <a:ext cx="731520" cy="268224"/>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3505200" y="6077712"/>
                            <a:ext cx="365760" cy="219455"/>
                          </a:xfrm>
                          <a:prstGeom prst="rect">
                            <a:avLst/>
                          </a:prstGeom>
                        </pic:spPr>
                      </pic:pic>
                    </wpg:wgp>
                  </a:graphicData>
                </a:graphic>
              </wp:anchor>
            </w:drawing>
          </mc:Choice>
          <mc:Fallback>
            <w:pict>
              <v:group w14:anchorId="1CB4D7C7" id="Group 2" o:spid="_x0000_s1026" style="position:absolute;margin-left:0;margin-top:0;width:552pt;height:798.5pt;z-index:1572915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EZpaKAEAxQRmlopAIBilprNtoVt1M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3UKu2nUUAFFFFABRRRQAUUU&#10;UAFFITigH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JxS0hGaAAHNLSAY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&#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prU5qaRmgAWhqAMUEZoAFoagDFBGaAG0o&#10;OKUJnvQUx3oAchzmhqEGM0pGaAG0jU4jFNIzUgC0NQBigjNMBAM0EYpQMUu3dTAaDil3Uvl+9Hl+&#10;9ACbqN1BTHejbQAbqN1G2gJnvQAA5oal27aQjNACx96fTUGM0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QnFJuoAdRSA5paACiiigAooooAQjNJtp1&#10;FADdtG2nUUAN20badRQAgGKCM0tFACAYpaKKAEIzSbadRSAbto206imA3bSgYpaKACiiigBCM0m2&#10;nUUAN20oGKWigBCM0m2nUUAIBi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CcUA5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RmlooAQD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TigBaKQHN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RmlooAQDFLRRQAUUUUAFFFFABRRRQAUUUUAFFFFABRRRQAUUUUAFFF&#10;FABRRRQAUUUhOKAFopAc0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hGaWigBAMUt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hOKA&#10;c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hOKAc0ALRRRQAUUUUAFFFFABRRRQAUUUUAFFFFABRRRQAUUUU&#10;AFFFFACEZoAx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Kk/DAAAA2gAAAA8AAABkcnMvZG93bnJldi54bWxEj8FqwzAQRO+F/oPYQm6N3AaS4kQxplAw&#10;9ilOaOltsTa2ibQylhK7f18FCj0OM2+G2WWzNeJGo+8dK3hZJiCIG6d7bhWcjh/PbyB8QNZoHJOC&#10;H/KQ7R8fdphqN/GBbnVoRSxhn6KCLoQhldI3HVn0SzcQR+/sRoshyrGVesQpllsjX5NkLS32HBc6&#10;HOi9o+ZSX62C1aqayqq4mE2T6++vsraG1p9KLZ7mfAsi0Bz+w390oSMH9yvxBs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EqT8MAAADaAAAADwAAAAAAAAAAAAAAAACf&#10;AgAAZHJzL2Rvd25yZXYueG1sUEsFBgAAAAAEAAQA9wAAAI8DAAAAAA==&#10;">
                  <v:imagedata r:id="rId13" o:title=""/>
                </v:shape>
                <v:shape id="Image 4" o:spid="_x0000_s1028" type="#_x0000_t75" style="position:absolute;left:15300;top:1402;width:52670;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kWvBAAAA2gAAAA8AAABkcnMvZG93bnJldi54bWxEj0FrAjEUhO+C/yE8wZtmLSLtahQplHoT&#10;rfX82Dx3Fzcva/LU9d83BcHjMDPfMItV5xp1oxBrzwYm4wwUceFtzaWBw8/X6B1UFGSLjWcy8KAI&#10;q2W/t8Dc+jvv6LaXUiUIxxwNVCJtrnUsKnIYx74lTt7JB4eSZCi1DXhPcNfotyybaYc1p4UKW/qs&#10;qDjvr85AeXHN7rR9yOH7Grx8ZJPZ+fhrzHDQreeghDp5hZ/tjTUwhf8r6Qbo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tkWvBAAAA2gAAAA8AAAAAAAAAAAAAAAAAnwIA&#10;AGRycy9kb3ducmV2LnhtbFBLBQYAAAAABAAEAPcAAACNAwAAAAA=&#10;">
                  <v:imagedata r:id="rId14" o:title=""/>
                </v:shape>
                <v:shape id="Image 5" o:spid="_x0000_s1029" type="#_x0000_t75" style="position:absolute;left:13350;top:16276;width:48036;height:6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3lmq+AAAA2gAAAA8AAABkcnMvZG93bnJldi54bWxEj8EKwjAQRO+C/xBW8KapgiLVKCII4kGw&#10;euhxada22GxKErX+vREEj8PMvGFWm8404knO15YVTMYJCOLC6ppLBdfLfrQA4QOyxsYyKXiTh826&#10;31thqu2Lz/TMQikihH2KCqoQ2lRKX1Rk0I9tSxy9m3UGQ5SulNrhK8JNI6dJMpcGa44LFba0q6i4&#10;Zw+j4JBf7i57h/woM7/o7Gnmylur1HDQbZcgAnXhH/61D1rBDL5X4g2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23lmq+AAAA2gAAAA8AAAAAAAAAAAAAAAAAnwIAAGRy&#10;cy9kb3ducmV2LnhtbFBLBQYAAAAABAAEAPcAAACKAwAAAAA=&#10;">
                  <v:imagedata r:id="rId15" o:title=""/>
                </v:shape>
                <v:shape id="Image 6" o:spid="_x0000_s1030" type="#_x0000_t75" style="position:absolute;left:27005;top:59679;width:7315;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BLrCAAAA2gAAAA8AAABkcnMvZG93bnJldi54bWxEj0FrwkAUhO+F/oflFXqrGwtaSV1FLdJe&#10;CiYWz4/scxPMvg27axL/vVso9DjMzDfMcj3aVvTkQ+NYwXSSgSCunG7YKPg57l8WIEJE1tg6JgU3&#10;CrBePT4sMddu4IL6MhqRIBxyVFDH2OVShqomi2HiOuLknZ23GJP0RmqPQ4LbVr5m2VxabDgt1NjR&#10;rqbqUl6tgsG4wny2ePh4O5xm3/32ujAnUur5ady8g4g0xv/wX/tLK5jD75V0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QS6wgAAANoAAAAPAAAAAAAAAAAAAAAAAJ8C&#10;AABkcnMvZG93bnJldi54bWxQSwUGAAAAAAQABAD3AAAAjgMAAAAA&#10;">
                  <v:imagedata r:id="rId16" o:title=""/>
                </v:shape>
                <v:shape id="Image 7" o:spid="_x0000_s1031" type="#_x0000_t75" style="position:absolute;left:35052;top:60777;width:365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zNbCAAAA2gAAAA8AAABkcnMvZG93bnJldi54bWxEj8FuwjAQRO+V+AdrkXqpiNMeKAoYRFFb&#10;wYEDgQ9YxUtsEa+j2IT07zESUo+jmXmjWawG14ieumA9K3jPchDEldeWawWn489kBiJEZI2NZ1Lw&#10;RwFWy9HLAgvtb3ygvoy1SBAOBSowMbaFlKEy5DBkviVO3tl3DmOSXS11h7cEd438yPOpdGg5LRhs&#10;aWOoupRXp2BT7911/90MeWl6/Gqt3f2+lUq9jof1HESkIf6Hn+2tVvAJjyvpBs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jMzWwgAAANoAAAAPAAAAAAAAAAAAAAAAAJ8C&#10;AABkcnMvZG93bnJldi54bWxQSwUGAAAAAAQABAD3AAAAjgMAAAAA&#10;">
                  <v:imagedata r:id="rId17" o:title=""/>
                </v:shape>
                <w10:wrap anchorx="page" anchory="page"/>
              </v:group>
            </w:pict>
          </mc:Fallback>
        </mc:AlternateContent>
      </w:r>
    </w:p>
    <w:p w:rsidR="00E07B9E" w:rsidRDefault="00E07B9E">
      <w:pPr>
        <w:pStyle w:val="BodyText"/>
        <w:rPr>
          <w:b/>
          <w:sz w:val="17"/>
        </w:rPr>
        <w:sectPr w:rsidR="00E07B9E">
          <w:pgSz w:w="11040" w:h="15970"/>
          <w:pgMar w:top="1840" w:right="1559" w:bottom="280" w:left="1559" w:header="720" w:footer="720" w:gutter="0"/>
          <w:cols w:space="720"/>
        </w:sectPr>
      </w:pPr>
    </w:p>
    <w:p w:rsidR="00E07B9E" w:rsidRDefault="00E07B9E">
      <w:pPr>
        <w:pStyle w:val="BodyText"/>
        <w:spacing w:before="50"/>
        <w:rPr>
          <w:b/>
        </w:rPr>
      </w:pPr>
    </w:p>
    <w:p w:rsidR="00E07B9E" w:rsidRDefault="00307087">
      <w:pPr>
        <w:ind w:left="701" w:right="844"/>
        <w:jc w:val="center"/>
        <w:rPr>
          <w:b/>
          <w:sz w:val="24"/>
        </w:rPr>
      </w:pPr>
      <w:r>
        <w:rPr>
          <w:b/>
          <w:sz w:val="24"/>
        </w:rPr>
        <w:t>PENGARUH</w:t>
      </w:r>
      <w:r>
        <w:rPr>
          <w:b/>
          <w:spacing w:val="-15"/>
          <w:sz w:val="24"/>
        </w:rPr>
        <w:t xml:space="preserve"> </w:t>
      </w:r>
      <w:r>
        <w:rPr>
          <w:b/>
          <w:i/>
          <w:sz w:val="24"/>
        </w:rPr>
        <w:t>SUSTAINABILITY</w:t>
      </w:r>
      <w:r>
        <w:rPr>
          <w:b/>
          <w:i/>
          <w:spacing w:val="-15"/>
          <w:sz w:val="24"/>
        </w:rPr>
        <w:t xml:space="preserve"> </w:t>
      </w:r>
      <w:r>
        <w:rPr>
          <w:b/>
          <w:i/>
          <w:sz w:val="24"/>
        </w:rPr>
        <w:t>REPORT</w:t>
      </w:r>
      <w:r>
        <w:rPr>
          <w:b/>
          <w:i/>
          <w:spacing w:val="-14"/>
          <w:sz w:val="24"/>
        </w:rPr>
        <w:t xml:space="preserve"> </w:t>
      </w:r>
      <w:r>
        <w:rPr>
          <w:b/>
          <w:sz w:val="24"/>
        </w:rPr>
        <w:t>DAN</w:t>
      </w:r>
      <w:r>
        <w:rPr>
          <w:b/>
          <w:spacing w:val="-13"/>
          <w:sz w:val="24"/>
        </w:rPr>
        <w:t xml:space="preserve"> </w:t>
      </w:r>
      <w:r>
        <w:rPr>
          <w:b/>
          <w:i/>
          <w:sz w:val="24"/>
        </w:rPr>
        <w:t>GOOD</w:t>
      </w:r>
      <w:r>
        <w:rPr>
          <w:b/>
          <w:i/>
          <w:spacing w:val="-14"/>
          <w:sz w:val="24"/>
        </w:rPr>
        <w:t xml:space="preserve"> </w:t>
      </w:r>
      <w:r>
        <w:rPr>
          <w:b/>
          <w:i/>
          <w:sz w:val="24"/>
        </w:rPr>
        <w:t>CORPORATE GOVERNANCE</w:t>
      </w:r>
      <w:r>
        <w:rPr>
          <w:b/>
          <w:i/>
          <w:spacing w:val="40"/>
          <w:sz w:val="24"/>
        </w:rPr>
        <w:t xml:space="preserve"> </w:t>
      </w:r>
      <w:r>
        <w:rPr>
          <w:b/>
          <w:sz w:val="24"/>
        </w:rPr>
        <w:t xml:space="preserve">TERHADAP PROFITABILITAS PERUSAHAAN MANUFAKTUR SEKTOR </w:t>
      </w:r>
      <w:r>
        <w:rPr>
          <w:b/>
          <w:i/>
          <w:sz w:val="24"/>
        </w:rPr>
        <w:t xml:space="preserve">FOOD AND BEVERAGE </w:t>
      </w:r>
      <w:r>
        <w:rPr>
          <w:b/>
          <w:sz w:val="24"/>
        </w:rPr>
        <w:t>YANG TERDAFTAR DI BEI TAHUN 2021-2023</w:t>
      </w: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307087">
      <w:pPr>
        <w:spacing w:before="1"/>
        <w:ind w:left="15" w:right="154"/>
        <w:jc w:val="center"/>
        <w:rPr>
          <w:b/>
          <w:sz w:val="24"/>
        </w:rPr>
      </w:pPr>
      <w:r>
        <w:rPr>
          <w:b/>
          <w:sz w:val="24"/>
          <w:u w:val="single"/>
        </w:rPr>
        <w:t>Khoiriah</w:t>
      </w:r>
      <w:r>
        <w:rPr>
          <w:b/>
          <w:spacing w:val="-5"/>
          <w:sz w:val="24"/>
          <w:u w:val="single"/>
        </w:rPr>
        <w:t xml:space="preserve"> </w:t>
      </w:r>
      <w:r>
        <w:rPr>
          <w:b/>
          <w:spacing w:val="-2"/>
          <w:sz w:val="24"/>
          <w:u w:val="single"/>
        </w:rPr>
        <w:t>Rahmadani</w:t>
      </w:r>
    </w:p>
    <w:p w:rsidR="00E07B9E" w:rsidRDefault="00307087">
      <w:pPr>
        <w:pStyle w:val="Heading1"/>
        <w:ind w:right="154"/>
      </w:pPr>
      <w:r>
        <w:t>NPM</w:t>
      </w:r>
      <w:r>
        <w:rPr>
          <w:spacing w:val="-3"/>
        </w:rPr>
        <w:t xml:space="preserve"> </w:t>
      </w:r>
      <w:r>
        <w:rPr>
          <w:spacing w:val="-2"/>
        </w:rPr>
        <w:t>:213214011</w:t>
      </w: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307087">
      <w:pPr>
        <w:pStyle w:val="Heading1"/>
        <w:ind w:left="708"/>
      </w:pPr>
      <w:bookmarkStart w:id="1" w:name="_TOC_250054"/>
      <w:bookmarkEnd w:id="1"/>
      <w:r>
        <w:rPr>
          <w:spacing w:val="-2"/>
        </w:rPr>
        <w:t>ABSTRAK</w:t>
      </w:r>
    </w:p>
    <w:p w:rsidR="00E07B9E" w:rsidRDefault="00307087">
      <w:pPr>
        <w:pStyle w:val="BodyText"/>
        <w:spacing w:before="161"/>
        <w:ind w:left="568" w:right="702"/>
        <w:jc w:val="both"/>
      </w:pPr>
      <w:r>
        <w:t xml:space="preserve">Penurunan profitabilitas dan </w:t>
      </w:r>
      <w:r>
        <w:rPr>
          <w:i/>
        </w:rPr>
        <w:t xml:space="preserve">price to book value </w:t>
      </w:r>
      <w:r>
        <w:t xml:space="preserve">dari tahun 2021-2023 banyak membahas pengaruh </w:t>
      </w:r>
      <w:r>
        <w:rPr>
          <w:i/>
        </w:rPr>
        <w:t xml:space="preserve">sustainability report </w:t>
      </w:r>
      <w:r>
        <w:t xml:space="preserve">dan </w:t>
      </w:r>
      <w:r>
        <w:rPr>
          <w:i/>
        </w:rPr>
        <w:t xml:space="preserve">good corporate governance </w:t>
      </w:r>
      <w:r>
        <w:t xml:space="preserve">hanya secara umum, tetapi belum banyak yang secara spesifik meneliti sektor </w:t>
      </w:r>
      <w:r>
        <w:rPr>
          <w:i/>
        </w:rPr>
        <w:t xml:space="preserve">food and beverage </w:t>
      </w:r>
      <w:r>
        <w:t>di Indonesia. Penelitian ini bertujuan untuk</w:t>
      </w:r>
      <w:r>
        <w:t xml:space="preserve"> menguji pengaruh </w:t>
      </w:r>
      <w:r>
        <w:rPr>
          <w:i/>
        </w:rPr>
        <w:t xml:space="preserve">Sustainability report dan Good corporate governance </w:t>
      </w:r>
      <w:r>
        <w:t xml:space="preserve">terhadap profitabilitas pada perusahaan manufaktur sektor </w:t>
      </w:r>
      <w:r>
        <w:rPr>
          <w:i/>
        </w:rPr>
        <w:t xml:space="preserve">food and beverage </w:t>
      </w:r>
      <w:r>
        <w:t xml:space="preserve">yang terdaftar di Bursa Efek Indonesia tahun 2021-2023. Populasi Penelitian sebanyak 26 Perusahaan manufaktur </w:t>
      </w:r>
      <w:r>
        <w:t xml:space="preserve">sektor </w:t>
      </w:r>
      <w:r>
        <w:rPr>
          <w:i/>
        </w:rPr>
        <w:t xml:space="preserve">food and beverage </w:t>
      </w:r>
      <w:r>
        <w:t xml:space="preserve">dengan menggunakan metode </w:t>
      </w:r>
      <w:r>
        <w:rPr>
          <w:i/>
        </w:rPr>
        <w:t xml:space="preserve">purposive sampling </w:t>
      </w:r>
      <w:r>
        <w:t>diperoleh jumlah sampel sebanyak 10 perusahaan dan 30 jumlah data observasi. Metode analisis</w:t>
      </w:r>
      <w:r>
        <w:rPr>
          <w:spacing w:val="40"/>
        </w:rPr>
        <w:t xml:space="preserve"> </w:t>
      </w:r>
      <w:r>
        <w:t>data menggunakan metode analisis regresi linear berganda dengan menggunakan serangkaian uji a</w:t>
      </w:r>
      <w:r>
        <w:t xml:space="preserve">sumsi klasik terlebih dahulu. Pengolahan data yang digunakan dalam penelitian ini menggunakan regresi data panel dengan bantuan </w:t>
      </w:r>
      <w:r>
        <w:rPr>
          <w:i/>
        </w:rPr>
        <w:t>software Eviews version 12</w:t>
      </w:r>
      <w:r>
        <w:t xml:space="preserve">. Hasil penelitian ini menunjukkan bahwa </w:t>
      </w:r>
      <w:r>
        <w:rPr>
          <w:i/>
        </w:rPr>
        <w:t xml:space="preserve">sustainability report </w:t>
      </w:r>
      <w:r>
        <w:t>berpengaruh</w:t>
      </w:r>
      <w:r>
        <w:rPr>
          <w:spacing w:val="40"/>
        </w:rPr>
        <w:t xml:space="preserve"> </w:t>
      </w:r>
      <w:r>
        <w:t>positif dan signifikan terh</w:t>
      </w:r>
      <w:r>
        <w:t xml:space="preserve">adap profitabilitas, </w:t>
      </w:r>
      <w:r>
        <w:rPr>
          <w:i/>
        </w:rPr>
        <w:t>good corporate governance</w:t>
      </w:r>
      <w:r>
        <w:rPr>
          <w:i/>
          <w:spacing w:val="40"/>
        </w:rPr>
        <w:t xml:space="preserve"> </w:t>
      </w:r>
      <w:r>
        <w:t>berpengaruh positif dan signifikan terhadap profitabilitas. Berdasarkan hasil uji simultan (Uji F) menunjukkan bahwa variabel independen berpengaruh secara simultan atau bersama-sama terhadap variabel dependen</w:t>
      </w:r>
      <w:r>
        <w:t>. Berdasarkan kemampuan mempengaruhi dari dua variabel tersebut terhadap profitabilitas sebesar 75,68% sedangkan sisanya 24,32% dipengaruhi oleh variabel lain diluar penelitian ini.</w:t>
      </w:r>
    </w:p>
    <w:p w:rsidR="00E07B9E" w:rsidRDefault="00307087">
      <w:pPr>
        <w:spacing w:before="160"/>
        <w:ind w:left="568"/>
        <w:jc w:val="both"/>
        <w:rPr>
          <w:i/>
          <w:sz w:val="24"/>
        </w:rPr>
      </w:pPr>
      <w:r>
        <w:rPr>
          <w:b/>
          <w:sz w:val="24"/>
        </w:rPr>
        <w:t>Kata</w:t>
      </w:r>
      <w:r>
        <w:rPr>
          <w:b/>
          <w:spacing w:val="-5"/>
          <w:sz w:val="24"/>
        </w:rPr>
        <w:t xml:space="preserve"> </w:t>
      </w:r>
      <w:r>
        <w:rPr>
          <w:b/>
          <w:sz w:val="24"/>
        </w:rPr>
        <w:t>kunci:</w:t>
      </w:r>
      <w:r>
        <w:rPr>
          <w:b/>
          <w:spacing w:val="-3"/>
          <w:sz w:val="24"/>
        </w:rPr>
        <w:t xml:space="preserve"> </w:t>
      </w:r>
      <w:r>
        <w:rPr>
          <w:sz w:val="24"/>
        </w:rPr>
        <w:t>Profitabilitas,</w:t>
      </w:r>
      <w:r>
        <w:rPr>
          <w:i/>
          <w:sz w:val="24"/>
        </w:rPr>
        <w:t>Sustainability</w:t>
      </w:r>
      <w:r>
        <w:rPr>
          <w:i/>
          <w:spacing w:val="-2"/>
          <w:sz w:val="24"/>
        </w:rPr>
        <w:t xml:space="preserve"> </w:t>
      </w:r>
      <w:r>
        <w:rPr>
          <w:i/>
          <w:sz w:val="24"/>
        </w:rPr>
        <w:t>Report,Good</w:t>
      </w:r>
      <w:r>
        <w:rPr>
          <w:i/>
          <w:spacing w:val="-3"/>
          <w:sz w:val="24"/>
        </w:rPr>
        <w:t xml:space="preserve"> </w:t>
      </w:r>
      <w:r>
        <w:rPr>
          <w:i/>
          <w:sz w:val="24"/>
        </w:rPr>
        <w:t>Corporate</w:t>
      </w:r>
      <w:r>
        <w:rPr>
          <w:i/>
          <w:spacing w:val="-3"/>
          <w:sz w:val="24"/>
        </w:rPr>
        <w:t xml:space="preserve"> </w:t>
      </w:r>
      <w:r>
        <w:rPr>
          <w:i/>
          <w:spacing w:val="-2"/>
          <w:sz w:val="24"/>
        </w:rPr>
        <w:t>Governance</w:t>
      </w: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rPr>
          <w:i/>
          <w:sz w:val="22"/>
        </w:rPr>
      </w:pPr>
    </w:p>
    <w:p w:rsidR="00E07B9E" w:rsidRDefault="00E07B9E">
      <w:pPr>
        <w:pStyle w:val="BodyText"/>
        <w:spacing w:before="48"/>
        <w:rPr>
          <w:i/>
          <w:sz w:val="22"/>
        </w:rPr>
      </w:pPr>
    </w:p>
    <w:p w:rsidR="00E07B9E" w:rsidRDefault="00307087">
      <w:pPr>
        <w:ind w:left="707" w:right="844"/>
        <w:jc w:val="center"/>
        <w:rPr>
          <w:rFonts w:ascii="Calibri"/>
        </w:rPr>
      </w:pPr>
      <w:r>
        <w:rPr>
          <w:rFonts w:ascii="Calibri"/>
          <w:spacing w:val="-10"/>
        </w:rPr>
        <w:t>i</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ind w:left="703" w:right="844"/>
        <w:jc w:val="center"/>
        <w:rPr>
          <w:b/>
          <w:i/>
          <w:sz w:val="24"/>
        </w:rPr>
      </w:pPr>
      <w:r>
        <w:rPr>
          <w:b/>
          <w:i/>
          <w:sz w:val="24"/>
        </w:rPr>
        <w:t>The</w:t>
      </w:r>
      <w:r>
        <w:rPr>
          <w:b/>
          <w:i/>
          <w:spacing w:val="-5"/>
          <w:sz w:val="24"/>
        </w:rPr>
        <w:t xml:space="preserve"> </w:t>
      </w:r>
      <w:r>
        <w:rPr>
          <w:b/>
          <w:i/>
          <w:sz w:val="24"/>
        </w:rPr>
        <w:t>Effect</w:t>
      </w:r>
      <w:r>
        <w:rPr>
          <w:b/>
          <w:i/>
          <w:spacing w:val="-4"/>
          <w:sz w:val="24"/>
        </w:rPr>
        <w:t xml:space="preserve"> </w:t>
      </w:r>
      <w:r>
        <w:rPr>
          <w:b/>
          <w:i/>
          <w:sz w:val="24"/>
        </w:rPr>
        <w:t>of</w:t>
      </w:r>
      <w:r>
        <w:rPr>
          <w:b/>
          <w:i/>
          <w:spacing w:val="-4"/>
          <w:sz w:val="24"/>
        </w:rPr>
        <w:t xml:space="preserve"> </w:t>
      </w:r>
      <w:r>
        <w:rPr>
          <w:b/>
          <w:i/>
          <w:sz w:val="24"/>
        </w:rPr>
        <w:t>Sustainability</w:t>
      </w:r>
      <w:r>
        <w:rPr>
          <w:b/>
          <w:i/>
          <w:spacing w:val="-5"/>
          <w:sz w:val="24"/>
        </w:rPr>
        <w:t xml:space="preserve"> </w:t>
      </w:r>
      <w:r>
        <w:rPr>
          <w:b/>
          <w:i/>
          <w:sz w:val="24"/>
        </w:rPr>
        <w:t>Reports</w:t>
      </w:r>
      <w:r>
        <w:rPr>
          <w:b/>
          <w:i/>
          <w:spacing w:val="-5"/>
          <w:sz w:val="24"/>
        </w:rPr>
        <w:t xml:space="preserve"> </w:t>
      </w:r>
      <w:r>
        <w:rPr>
          <w:b/>
          <w:i/>
          <w:sz w:val="24"/>
        </w:rPr>
        <w:t>and</w:t>
      </w:r>
      <w:r>
        <w:rPr>
          <w:b/>
          <w:i/>
          <w:spacing w:val="-4"/>
          <w:sz w:val="24"/>
        </w:rPr>
        <w:t xml:space="preserve"> </w:t>
      </w:r>
      <w:r>
        <w:rPr>
          <w:b/>
          <w:i/>
          <w:sz w:val="24"/>
        </w:rPr>
        <w:t>Good</w:t>
      </w:r>
      <w:r>
        <w:rPr>
          <w:b/>
          <w:i/>
          <w:spacing w:val="-4"/>
          <w:sz w:val="24"/>
        </w:rPr>
        <w:t xml:space="preserve"> </w:t>
      </w:r>
      <w:r>
        <w:rPr>
          <w:b/>
          <w:i/>
          <w:sz w:val="24"/>
        </w:rPr>
        <w:t>Corporate</w:t>
      </w:r>
      <w:r>
        <w:rPr>
          <w:b/>
          <w:i/>
          <w:spacing w:val="-5"/>
          <w:sz w:val="24"/>
        </w:rPr>
        <w:t xml:space="preserve"> </w:t>
      </w:r>
      <w:r>
        <w:rPr>
          <w:b/>
          <w:i/>
          <w:sz w:val="24"/>
        </w:rPr>
        <w:t>Governance</w:t>
      </w:r>
      <w:r>
        <w:rPr>
          <w:b/>
          <w:i/>
          <w:spacing w:val="-5"/>
          <w:sz w:val="24"/>
        </w:rPr>
        <w:t xml:space="preserve"> </w:t>
      </w:r>
      <w:r>
        <w:rPr>
          <w:b/>
          <w:i/>
          <w:sz w:val="24"/>
        </w:rPr>
        <w:t>on</w:t>
      </w:r>
      <w:r>
        <w:rPr>
          <w:b/>
          <w:i/>
          <w:spacing w:val="-1"/>
          <w:sz w:val="24"/>
        </w:rPr>
        <w:t xml:space="preserve"> </w:t>
      </w:r>
      <w:r>
        <w:rPr>
          <w:b/>
          <w:i/>
          <w:sz w:val="24"/>
        </w:rPr>
        <w:t>the Profitability of Manufacturing Companies in the Food and Beverage Sector Listed on the IDX in 2021-2023</w:t>
      </w:r>
    </w:p>
    <w:p w:rsidR="00E07B9E" w:rsidRDefault="00E07B9E">
      <w:pPr>
        <w:pStyle w:val="BodyText"/>
        <w:rPr>
          <w:b/>
          <w:i/>
        </w:rPr>
      </w:pPr>
    </w:p>
    <w:p w:rsidR="00E07B9E" w:rsidRDefault="00E07B9E">
      <w:pPr>
        <w:pStyle w:val="BodyText"/>
        <w:rPr>
          <w:b/>
          <w:i/>
        </w:rPr>
      </w:pPr>
    </w:p>
    <w:p w:rsidR="00E07B9E" w:rsidRDefault="00E07B9E">
      <w:pPr>
        <w:pStyle w:val="BodyText"/>
        <w:rPr>
          <w:b/>
          <w:i/>
        </w:rPr>
      </w:pPr>
    </w:p>
    <w:p w:rsidR="00E07B9E" w:rsidRDefault="00307087">
      <w:pPr>
        <w:spacing w:before="1"/>
        <w:ind w:left="3196" w:right="3335"/>
        <w:jc w:val="center"/>
        <w:rPr>
          <w:b/>
          <w:sz w:val="24"/>
        </w:rPr>
      </w:pPr>
      <w:r>
        <w:rPr>
          <w:b/>
          <w:sz w:val="24"/>
          <w:u w:val="single"/>
        </w:rPr>
        <w:t>Khoiriah</w:t>
      </w:r>
      <w:r>
        <w:rPr>
          <w:b/>
          <w:spacing w:val="-15"/>
          <w:sz w:val="24"/>
          <w:u w:val="single"/>
        </w:rPr>
        <w:t xml:space="preserve"> </w:t>
      </w:r>
      <w:r>
        <w:rPr>
          <w:b/>
          <w:sz w:val="24"/>
          <w:u w:val="single"/>
        </w:rPr>
        <w:t>Rahmadani</w:t>
      </w:r>
      <w:r>
        <w:rPr>
          <w:b/>
          <w:sz w:val="24"/>
        </w:rPr>
        <w:t xml:space="preserve"> NPM :213214011</w:t>
      </w: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307087">
      <w:pPr>
        <w:pStyle w:val="Heading1"/>
        <w:ind w:left="706"/>
      </w:pPr>
      <w:r>
        <w:rPr>
          <w:spacing w:val="-2"/>
        </w:rPr>
        <w:t>ABSTRACT</w:t>
      </w:r>
    </w:p>
    <w:p w:rsidR="00E07B9E" w:rsidRDefault="00307087">
      <w:pPr>
        <w:ind w:left="568" w:right="703"/>
        <w:jc w:val="both"/>
        <w:rPr>
          <w:i/>
          <w:sz w:val="24"/>
        </w:rPr>
      </w:pPr>
      <w:r>
        <w:rPr>
          <w:i/>
          <w:noProof/>
          <w:sz w:val="24"/>
          <w:lang w:val="en-US"/>
        </w:rPr>
        <w:drawing>
          <wp:anchor distT="0" distB="0" distL="0" distR="0" simplePos="0" relativeHeight="483320832" behindDoc="1" locked="0" layoutInCell="1" allowOverlap="1">
            <wp:simplePos x="0" y="0"/>
            <wp:positionH relativeFrom="page">
              <wp:posOffset>1657350</wp:posOffset>
            </wp:positionH>
            <wp:positionV relativeFrom="paragraph">
              <wp:posOffset>2206076</wp:posOffset>
            </wp:positionV>
            <wp:extent cx="1257300" cy="12573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1257300" cy="1257300"/>
                    </a:xfrm>
                    <a:prstGeom prst="rect">
                      <a:avLst/>
                    </a:prstGeom>
                  </pic:spPr>
                </pic:pic>
              </a:graphicData>
            </a:graphic>
          </wp:anchor>
        </w:drawing>
      </w:r>
      <w:r>
        <w:rPr>
          <w:i/>
          <w:sz w:val="24"/>
        </w:rPr>
        <w:t>The</w:t>
      </w:r>
      <w:r>
        <w:rPr>
          <w:i/>
          <w:spacing w:val="-4"/>
          <w:sz w:val="24"/>
        </w:rPr>
        <w:t xml:space="preserve"> </w:t>
      </w:r>
      <w:r>
        <w:rPr>
          <w:i/>
          <w:sz w:val="24"/>
        </w:rPr>
        <w:t>decline</w:t>
      </w:r>
      <w:r>
        <w:rPr>
          <w:i/>
          <w:spacing w:val="-4"/>
          <w:sz w:val="24"/>
        </w:rPr>
        <w:t xml:space="preserve"> </w:t>
      </w:r>
      <w:r>
        <w:rPr>
          <w:i/>
          <w:sz w:val="24"/>
        </w:rPr>
        <w:t>in</w:t>
      </w:r>
      <w:r>
        <w:rPr>
          <w:i/>
          <w:spacing w:val="-3"/>
          <w:sz w:val="24"/>
        </w:rPr>
        <w:t xml:space="preserve"> </w:t>
      </w:r>
      <w:r>
        <w:rPr>
          <w:i/>
          <w:sz w:val="24"/>
        </w:rPr>
        <w:t>Profitability</w:t>
      </w:r>
      <w:r>
        <w:rPr>
          <w:i/>
          <w:spacing w:val="-3"/>
          <w:sz w:val="24"/>
        </w:rPr>
        <w:t xml:space="preserve"> </w:t>
      </w:r>
      <w:r>
        <w:rPr>
          <w:i/>
          <w:sz w:val="24"/>
        </w:rPr>
        <w:t>and</w:t>
      </w:r>
      <w:r>
        <w:rPr>
          <w:i/>
          <w:spacing w:val="-3"/>
          <w:sz w:val="24"/>
        </w:rPr>
        <w:t xml:space="preserve"> </w:t>
      </w:r>
      <w:r>
        <w:rPr>
          <w:i/>
          <w:sz w:val="24"/>
        </w:rPr>
        <w:t>Price</w:t>
      </w:r>
      <w:r>
        <w:rPr>
          <w:i/>
          <w:spacing w:val="-2"/>
          <w:sz w:val="24"/>
        </w:rPr>
        <w:t xml:space="preserve"> </w:t>
      </w:r>
      <w:r>
        <w:rPr>
          <w:i/>
          <w:sz w:val="24"/>
        </w:rPr>
        <w:t>on</w:t>
      </w:r>
      <w:r>
        <w:rPr>
          <w:i/>
          <w:spacing w:val="-3"/>
          <w:sz w:val="24"/>
        </w:rPr>
        <w:t xml:space="preserve"> </w:t>
      </w:r>
      <w:r>
        <w:rPr>
          <w:i/>
          <w:sz w:val="24"/>
        </w:rPr>
        <w:t>book</w:t>
      </w:r>
      <w:r>
        <w:rPr>
          <w:i/>
          <w:spacing w:val="-2"/>
          <w:sz w:val="24"/>
        </w:rPr>
        <w:t xml:space="preserve"> </w:t>
      </w:r>
      <w:r>
        <w:rPr>
          <w:i/>
          <w:sz w:val="24"/>
        </w:rPr>
        <w:t>value</w:t>
      </w:r>
      <w:r>
        <w:rPr>
          <w:i/>
          <w:spacing w:val="-4"/>
          <w:sz w:val="24"/>
        </w:rPr>
        <w:t xml:space="preserve"> </w:t>
      </w:r>
      <w:r>
        <w:rPr>
          <w:i/>
          <w:sz w:val="24"/>
        </w:rPr>
        <w:t>in</w:t>
      </w:r>
      <w:r>
        <w:rPr>
          <w:i/>
          <w:spacing w:val="-3"/>
          <w:sz w:val="24"/>
        </w:rPr>
        <w:t xml:space="preserve"> </w:t>
      </w:r>
      <w:r>
        <w:rPr>
          <w:i/>
          <w:sz w:val="24"/>
        </w:rPr>
        <w:t>2021-2023</w:t>
      </w:r>
      <w:r>
        <w:rPr>
          <w:i/>
          <w:spacing w:val="-3"/>
          <w:sz w:val="24"/>
        </w:rPr>
        <w:t xml:space="preserve"> </w:t>
      </w:r>
      <w:r>
        <w:rPr>
          <w:i/>
          <w:sz w:val="24"/>
        </w:rPr>
        <w:t>has</w:t>
      </w:r>
      <w:r>
        <w:rPr>
          <w:i/>
          <w:spacing w:val="-1"/>
          <w:sz w:val="24"/>
        </w:rPr>
        <w:t xml:space="preserve"> </w:t>
      </w:r>
      <w:r>
        <w:rPr>
          <w:i/>
          <w:sz w:val="24"/>
        </w:rPr>
        <w:t>been</w:t>
      </w:r>
      <w:r>
        <w:rPr>
          <w:i/>
          <w:spacing w:val="-3"/>
          <w:sz w:val="24"/>
        </w:rPr>
        <w:t xml:space="preserve"> </w:t>
      </w:r>
      <w:r>
        <w:rPr>
          <w:i/>
          <w:sz w:val="24"/>
        </w:rPr>
        <w:t>widely discussed regarding the influence of sustainability reports and good corporate governance only in general, but not many have specifically studied the food and beverage sector in Indonesia. This research aims to examine the influence of Sustainabilit</w:t>
      </w:r>
      <w:r>
        <w:rPr>
          <w:i/>
          <w:sz w:val="24"/>
        </w:rPr>
        <w:t>y Reports and Good Corporate Governance on Profitability in food and beverage sector manufacturing companies listed on the Indonesia Stock Exchange</w:t>
      </w:r>
      <w:r>
        <w:rPr>
          <w:i/>
          <w:spacing w:val="-15"/>
          <w:sz w:val="24"/>
        </w:rPr>
        <w:t xml:space="preserve"> </w:t>
      </w:r>
      <w:r>
        <w:rPr>
          <w:i/>
          <w:sz w:val="24"/>
        </w:rPr>
        <w:t>in</w:t>
      </w:r>
      <w:r>
        <w:rPr>
          <w:i/>
          <w:spacing w:val="-15"/>
          <w:sz w:val="24"/>
        </w:rPr>
        <w:t xml:space="preserve"> </w:t>
      </w:r>
      <w:r>
        <w:rPr>
          <w:i/>
          <w:sz w:val="24"/>
        </w:rPr>
        <w:t>2021-2023.</w:t>
      </w:r>
      <w:r>
        <w:rPr>
          <w:i/>
          <w:spacing w:val="-15"/>
          <w:sz w:val="24"/>
        </w:rPr>
        <w:t xml:space="preserve"> </w:t>
      </w:r>
      <w:r>
        <w:rPr>
          <w:i/>
          <w:sz w:val="24"/>
        </w:rPr>
        <w:t>The</w:t>
      </w:r>
      <w:r>
        <w:rPr>
          <w:i/>
          <w:spacing w:val="-15"/>
          <w:sz w:val="24"/>
        </w:rPr>
        <w:t xml:space="preserve"> </w:t>
      </w:r>
      <w:r>
        <w:rPr>
          <w:i/>
          <w:sz w:val="24"/>
        </w:rPr>
        <w:t>research</w:t>
      </w:r>
      <w:r>
        <w:rPr>
          <w:i/>
          <w:spacing w:val="-15"/>
          <w:sz w:val="24"/>
        </w:rPr>
        <w:t xml:space="preserve"> </w:t>
      </w:r>
      <w:r>
        <w:rPr>
          <w:i/>
          <w:sz w:val="24"/>
        </w:rPr>
        <w:t>population</w:t>
      </w:r>
      <w:r>
        <w:rPr>
          <w:i/>
          <w:spacing w:val="-15"/>
          <w:sz w:val="24"/>
        </w:rPr>
        <w:t xml:space="preserve"> </w:t>
      </w:r>
      <w:r>
        <w:rPr>
          <w:i/>
          <w:sz w:val="24"/>
        </w:rPr>
        <w:t>was</w:t>
      </w:r>
      <w:r>
        <w:rPr>
          <w:i/>
          <w:spacing w:val="-15"/>
          <w:sz w:val="24"/>
        </w:rPr>
        <w:t xml:space="preserve"> </w:t>
      </w:r>
      <w:r>
        <w:rPr>
          <w:i/>
          <w:sz w:val="24"/>
        </w:rPr>
        <w:t>26</w:t>
      </w:r>
      <w:r>
        <w:rPr>
          <w:i/>
          <w:spacing w:val="-15"/>
          <w:sz w:val="24"/>
        </w:rPr>
        <w:t xml:space="preserve"> </w:t>
      </w:r>
      <w:r>
        <w:rPr>
          <w:i/>
          <w:sz w:val="24"/>
        </w:rPr>
        <w:t>manufacturing</w:t>
      </w:r>
      <w:r>
        <w:rPr>
          <w:i/>
          <w:spacing w:val="-15"/>
          <w:sz w:val="24"/>
        </w:rPr>
        <w:t xml:space="preserve"> </w:t>
      </w:r>
      <w:r>
        <w:rPr>
          <w:i/>
          <w:sz w:val="24"/>
        </w:rPr>
        <w:t>companies in the food and beverage sector. By usi</w:t>
      </w:r>
      <w:r>
        <w:rPr>
          <w:i/>
          <w:sz w:val="24"/>
        </w:rPr>
        <w:t>ng the purposive sampling method, a total sample</w:t>
      </w:r>
      <w:r>
        <w:rPr>
          <w:i/>
          <w:spacing w:val="-5"/>
          <w:sz w:val="24"/>
        </w:rPr>
        <w:t xml:space="preserve"> </w:t>
      </w:r>
      <w:r>
        <w:rPr>
          <w:i/>
          <w:sz w:val="24"/>
        </w:rPr>
        <w:t>of</w:t>
      </w:r>
      <w:r>
        <w:rPr>
          <w:i/>
          <w:spacing w:val="-4"/>
          <w:sz w:val="24"/>
        </w:rPr>
        <w:t xml:space="preserve"> </w:t>
      </w:r>
      <w:r>
        <w:rPr>
          <w:i/>
          <w:sz w:val="24"/>
        </w:rPr>
        <w:t>10</w:t>
      </w:r>
      <w:r>
        <w:rPr>
          <w:i/>
          <w:spacing w:val="-4"/>
          <w:sz w:val="24"/>
        </w:rPr>
        <w:t xml:space="preserve"> </w:t>
      </w:r>
      <w:r>
        <w:rPr>
          <w:i/>
          <w:sz w:val="24"/>
        </w:rPr>
        <w:t>companies</w:t>
      </w:r>
      <w:r>
        <w:rPr>
          <w:i/>
          <w:spacing w:val="-5"/>
          <w:sz w:val="24"/>
        </w:rPr>
        <w:t xml:space="preserve"> </w:t>
      </w:r>
      <w:r>
        <w:rPr>
          <w:i/>
          <w:sz w:val="24"/>
        </w:rPr>
        <w:t>and</w:t>
      </w:r>
      <w:r>
        <w:rPr>
          <w:i/>
          <w:spacing w:val="-4"/>
          <w:sz w:val="24"/>
        </w:rPr>
        <w:t xml:space="preserve"> </w:t>
      </w:r>
      <w:r>
        <w:rPr>
          <w:i/>
          <w:sz w:val="24"/>
        </w:rPr>
        <w:t>30</w:t>
      </w:r>
      <w:r>
        <w:rPr>
          <w:i/>
          <w:spacing w:val="-4"/>
          <w:sz w:val="24"/>
        </w:rPr>
        <w:t xml:space="preserve"> </w:t>
      </w:r>
      <w:r>
        <w:rPr>
          <w:i/>
          <w:sz w:val="24"/>
        </w:rPr>
        <w:t>observation</w:t>
      </w:r>
      <w:r>
        <w:rPr>
          <w:i/>
          <w:spacing w:val="-4"/>
          <w:sz w:val="24"/>
        </w:rPr>
        <w:t xml:space="preserve"> </w:t>
      </w:r>
      <w:r>
        <w:rPr>
          <w:i/>
          <w:sz w:val="24"/>
        </w:rPr>
        <w:t>data</w:t>
      </w:r>
      <w:r>
        <w:rPr>
          <w:i/>
          <w:spacing w:val="-6"/>
          <w:sz w:val="24"/>
        </w:rPr>
        <w:t xml:space="preserve"> </w:t>
      </w:r>
      <w:r>
        <w:rPr>
          <w:i/>
          <w:sz w:val="24"/>
        </w:rPr>
        <w:t>were</w:t>
      </w:r>
      <w:r>
        <w:rPr>
          <w:i/>
          <w:spacing w:val="-5"/>
          <w:sz w:val="24"/>
        </w:rPr>
        <w:t xml:space="preserve"> </w:t>
      </w:r>
      <w:r>
        <w:rPr>
          <w:i/>
          <w:sz w:val="24"/>
        </w:rPr>
        <w:t>obtained.</w:t>
      </w:r>
      <w:r>
        <w:rPr>
          <w:i/>
          <w:spacing w:val="-4"/>
          <w:sz w:val="24"/>
        </w:rPr>
        <w:t xml:space="preserve"> </w:t>
      </w:r>
      <w:r>
        <w:rPr>
          <w:i/>
          <w:sz w:val="24"/>
        </w:rPr>
        <w:t>The</w:t>
      </w:r>
      <w:r>
        <w:rPr>
          <w:i/>
          <w:spacing w:val="-5"/>
          <w:sz w:val="24"/>
        </w:rPr>
        <w:t xml:space="preserve"> </w:t>
      </w:r>
      <w:r>
        <w:rPr>
          <w:i/>
          <w:sz w:val="24"/>
        </w:rPr>
        <w:t>data</w:t>
      </w:r>
      <w:r>
        <w:rPr>
          <w:i/>
          <w:spacing w:val="-4"/>
          <w:sz w:val="24"/>
        </w:rPr>
        <w:t xml:space="preserve"> </w:t>
      </w:r>
      <w:r>
        <w:rPr>
          <w:i/>
          <w:sz w:val="24"/>
        </w:rPr>
        <w:t>analysis method</w:t>
      </w:r>
      <w:r>
        <w:rPr>
          <w:i/>
          <w:spacing w:val="-10"/>
          <w:sz w:val="24"/>
        </w:rPr>
        <w:t xml:space="preserve"> </w:t>
      </w:r>
      <w:r>
        <w:rPr>
          <w:i/>
          <w:sz w:val="24"/>
        </w:rPr>
        <w:t>uses</w:t>
      </w:r>
      <w:r>
        <w:rPr>
          <w:i/>
          <w:spacing w:val="-10"/>
          <w:sz w:val="24"/>
        </w:rPr>
        <w:t xml:space="preserve"> </w:t>
      </w:r>
      <w:r>
        <w:rPr>
          <w:i/>
          <w:sz w:val="24"/>
        </w:rPr>
        <w:t>multiple</w:t>
      </w:r>
      <w:r>
        <w:rPr>
          <w:i/>
          <w:spacing w:val="-11"/>
          <w:sz w:val="24"/>
        </w:rPr>
        <w:t xml:space="preserve"> </w:t>
      </w:r>
      <w:r>
        <w:rPr>
          <w:i/>
          <w:sz w:val="24"/>
        </w:rPr>
        <w:t>linear</w:t>
      </w:r>
      <w:r>
        <w:rPr>
          <w:i/>
          <w:spacing w:val="-10"/>
          <w:sz w:val="24"/>
        </w:rPr>
        <w:t xml:space="preserve"> </w:t>
      </w:r>
      <w:r>
        <w:rPr>
          <w:i/>
          <w:sz w:val="24"/>
        </w:rPr>
        <w:t>regression</w:t>
      </w:r>
      <w:r>
        <w:rPr>
          <w:i/>
          <w:spacing w:val="-10"/>
          <w:sz w:val="24"/>
        </w:rPr>
        <w:t xml:space="preserve"> </w:t>
      </w:r>
      <w:r>
        <w:rPr>
          <w:i/>
          <w:sz w:val="24"/>
        </w:rPr>
        <w:t>analysis</w:t>
      </w:r>
      <w:r>
        <w:rPr>
          <w:i/>
          <w:spacing w:val="-10"/>
          <w:sz w:val="24"/>
        </w:rPr>
        <w:t xml:space="preserve"> </w:t>
      </w:r>
      <w:r>
        <w:rPr>
          <w:i/>
          <w:sz w:val="24"/>
        </w:rPr>
        <w:t>methods</w:t>
      </w:r>
      <w:r>
        <w:rPr>
          <w:i/>
          <w:spacing w:val="-10"/>
          <w:sz w:val="24"/>
        </w:rPr>
        <w:t xml:space="preserve"> </w:t>
      </w:r>
      <w:r>
        <w:rPr>
          <w:i/>
          <w:sz w:val="24"/>
        </w:rPr>
        <w:t>by</w:t>
      </w:r>
      <w:r>
        <w:rPr>
          <w:i/>
          <w:spacing w:val="-11"/>
          <w:sz w:val="24"/>
        </w:rPr>
        <w:t xml:space="preserve"> </w:t>
      </w:r>
      <w:r>
        <w:rPr>
          <w:i/>
          <w:sz w:val="24"/>
        </w:rPr>
        <w:t>carrying</w:t>
      </w:r>
      <w:r>
        <w:rPr>
          <w:i/>
          <w:spacing w:val="-10"/>
          <w:sz w:val="24"/>
        </w:rPr>
        <w:t xml:space="preserve"> </w:t>
      </w:r>
      <w:r>
        <w:rPr>
          <w:i/>
          <w:sz w:val="24"/>
        </w:rPr>
        <w:t>out</w:t>
      </w:r>
      <w:r>
        <w:rPr>
          <w:i/>
          <w:spacing w:val="-10"/>
          <w:sz w:val="24"/>
        </w:rPr>
        <w:t xml:space="preserve"> </w:t>
      </w:r>
      <w:r>
        <w:rPr>
          <w:i/>
          <w:sz w:val="24"/>
        </w:rPr>
        <w:t>a</w:t>
      </w:r>
      <w:r>
        <w:rPr>
          <w:i/>
          <w:spacing w:val="-10"/>
          <w:sz w:val="24"/>
        </w:rPr>
        <w:t xml:space="preserve"> </w:t>
      </w:r>
      <w:r>
        <w:rPr>
          <w:i/>
          <w:sz w:val="24"/>
        </w:rPr>
        <w:t>series</w:t>
      </w:r>
      <w:r>
        <w:rPr>
          <w:i/>
          <w:spacing w:val="-10"/>
          <w:sz w:val="24"/>
        </w:rPr>
        <w:t xml:space="preserve"> </w:t>
      </w:r>
      <w:r>
        <w:rPr>
          <w:i/>
          <w:sz w:val="24"/>
        </w:rPr>
        <w:t>of classical</w:t>
      </w:r>
      <w:r>
        <w:rPr>
          <w:i/>
          <w:spacing w:val="-15"/>
          <w:sz w:val="24"/>
        </w:rPr>
        <w:t xml:space="preserve"> </w:t>
      </w:r>
      <w:r>
        <w:rPr>
          <w:i/>
          <w:sz w:val="24"/>
        </w:rPr>
        <w:t>assumption</w:t>
      </w:r>
      <w:r>
        <w:rPr>
          <w:i/>
          <w:spacing w:val="-15"/>
          <w:sz w:val="24"/>
        </w:rPr>
        <w:t xml:space="preserve"> </w:t>
      </w:r>
      <w:r>
        <w:rPr>
          <w:i/>
          <w:sz w:val="24"/>
        </w:rPr>
        <w:t>tests</w:t>
      </w:r>
      <w:r>
        <w:rPr>
          <w:i/>
          <w:spacing w:val="-15"/>
          <w:sz w:val="24"/>
        </w:rPr>
        <w:t xml:space="preserve"> </w:t>
      </w:r>
      <w:r>
        <w:rPr>
          <w:i/>
          <w:sz w:val="24"/>
        </w:rPr>
        <w:t>first.</w:t>
      </w:r>
      <w:r>
        <w:rPr>
          <w:i/>
          <w:spacing w:val="-15"/>
          <w:sz w:val="24"/>
        </w:rPr>
        <w:t xml:space="preserve"> </w:t>
      </w:r>
      <w:r>
        <w:rPr>
          <w:i/>
          <w:sz w:val="24"/>
        </w:rPr>
        <w:t>The</w:t>
      </w:r>
      <w:r>
        <w:rPr>
          <w:i/>
          <w:spacing w:val="-15"/>
          <w:sz w:val="24"/>
        </w:rPr>
        <w:t xml:space="preserve"> </w:t>
      </w:r>
      <w:r>
        <w:rPr>
          <w:i/>
          <w:sz w:val="24"/>
        </w:rPr>
        <w:t>data</w:t>
      </w:r>
      <w:r>
        <w:rPr>
          <w:i/>
          <w:spacing w:val="-15"/>
          <w:sz w:val="24"/>
        </w:rPr>
        <w:t xml:space="preserve"> </w:t>
      </w:r>
      <w:r>
        <w:rPr>
          <w:i/>
          <w:sz w:val="24"/>
        </w:rPr>
        <w:t>processing</w:t>
      </w:r>
      <w:r>
        <w:rPr>
          <w:i/>
          <w:spacing w:val="-15"/>
          <w:sz w:val="24"/>
        </w:rPr>
        <w:t xml:space="preserve"> </w:t>
      </w:r>
      <w:r>
        <w:rPr>
          <w:i/>
          <w:sz w:val="24"/>
        </w:rPr>
        <w:t>used</w:t>
      </w:r>
      <w:r>
        <w:rPr>
          <w:i/>
          <w:spacing w:val="-15"/>
          <w:sz w:val="24"/>
        </w:rPr>
        <w:t xml:space="preserve"> </w:t>
      </w:r>
      <w:r>
        <w:rPr>
          <w:i/>
          <w:sz w:val="24"/>
        </w:rPr>
        <w:t>in</w:t>
      </w:r>
      <w:r>
        <w:rPr>
          <w:i/>
          <w:spacing w:val="-15"/>
          <w:sz w:val="24"/>
        </w:rPr>
        <w:t xml:space="preserve"> </w:t>
      </w:r>
      <w:r>
        <w:rPr>
          <w:i/>
          <w:sz w:val="24"/>
        </w:rPr>
        <w:t>this</w:t>
      </w:r>
      <w:r>
        <w:rPr>
          <w:i/>
          <w:spacing w:val="-15"/>
          <w:sz w:val="24"/>
        </w:rPr>
        <w:t xml:space="preserve"> </w:t>
      </w:r>
      <w:r>
        <w:rPr>
          <w:i/>
          <w:sz w:val="24"/>
        </w:rPr>
        <w:t>research</w:t>
      </w:r>
      <w:r>
        <w:rPr>
          <w:i/>
          <w:spacing w:val="-15"/>
          <w:sz w:val="24"/>
        </w:rPr>
        <w:t xml:space="preserve"> </w:t>
      </w:r>
      <w:r>
        <w:rPr>
          <w:i/>
          <w:sz w:val="24"/>
        </w:rPr>
        <w:t>uses</w:t>
      </w:r>
      <w:r>
        <w:rPr>
          <w:i/>
          <w:spacing w:val="-15"/>
          <w:sz w:val="24"/>
        </w:rPr>
        <w:t xml:space="preserve"> </w:t>
      </w:r>
      <w:r>
        <w:rPr>
          <w:i/>
          <w:sz w:val="24"/>
        </w:rPr>
        <w:t xml:space="preserve">panel data regression with the help of Eviews version 12 software. The results of this research show that sustainability reports have a positive and significant effect on profitability, good corporate governance has a </w:t>
      </w:r>
      <w:r>
        <w:rPr>
          <w:i/>
          <w:sz w:val="24"/>
        </w:rPr>
        <w:t>positive and significant effect on profitability.</w:t>
      </w:r>
      <w:r>
        <w:rPr>
          <w:i/>
          <w:spacing w:val="-2"/>
          <w:sz w:val="24"/>
        </w:rPr>
        <w:t xml:space="preserve"> </w:t>
      </w:r>
      <w:r>
        <w:rPr>
          <w:i/>
          <w:sz w:val="24"/>
        </w:rPr>
        <w:t>Based</w:t>
      </w:r>
      <w:r>
        <w:rPr>
          <w:i/>
          <w:spacing w:val="-2"/>
          <w:sz w:val="24"/>
        </w:rPr>
        <w:t xml:space="preserve"> </w:t>
      </w:r>
      <w:r>
        <w:rPr>
          <w:i/>
          <w:sz w:val="24"/>
        </w:rPr>
        <w:t>on</w:t>
      </w:r>
      <w:r>
        <w:rPr>
          <w:i/>
          <w:spacing w:val="-2"/>
          <w:sz w:val="24"/>
        </w:rPr>
        <w:t xml:space="preserve"> </w:t>
      </w:r>
      <w:r>
        <w:rPr>
          <w:i/>
          <w:sz w:val="24"/>
        </w:rPr>
        <w:t>the</w:t>
      </w:r>
      <w:r>
        <w:rPr>
          <w:i/>
          <w:spacing w:val="-3"/>
          <w:sz w:val="24"/>
        </w:rPr>
        <w:t xml:space="preserve"> </w:t>
      </w:r>
      <w:r>
        <w:rPr>
          <w:i/>
          <w:sz w:val="24"/>
        </w:rPr>
        <w:t>results</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simultaneous</w:t>
      </w:r>
      <w:r>
        <w:rPr>
          <w:i/>
          <w:spacing w:val="-2"/>
          <w:sz w:val="24"/>
        </w:rPr>
        <w:t xml:space="preserve"> </w:t>
      </w:r>
      <w:r>
        <w:rPr>
          <w:i/>
          <w:sz w:val="24"/>
        </w:rPr>
        <w:t>test</w:t>
      </w:r>
      <w:r>
        <w:rPr>
          <w:i/>
          <w:spacing w:val="-2"/>
          <w:sz w:val="24"/>
        </w:rPr>
        <w:t xml:space="preserve"> </w:t>
      </w:r>
      <w:r>
        <w:rPr>
          <w:i/>
          <w:sz w:val="24"/>
        </w:rPr>
        <w:t>(F</w:t>
      </w:r>
      <w:r>
        <w:rPr>
          <w:i/>
          <w:spacing w:val="-3"/>
          <w:sz w:val="24"/>
        </w:rPr>
        <w:t xml:space="preserve"> </w:t>
      </w:r>
      <w:r>
        <w:rPr>
          <w:i/>
          <w:sz w:val="24"/>
        </w:rPr>
        <w:t>test),</w:t>
      </w:r>
      <w:r>
        <w:rPr>
          <w:i/>
          <w:spacing w:val="-3"/>
          <w:sz w:val="24"/>
        </w:rPr>
        <w:t xml:space="preserve"> </w:t>
      </w:r>
      <w:r>
        <w:rPr>
          <w:i/>
          <w:sz w:val="24"/>
        </w:rPr>
        <w:t>it</w:t>
      </w:r>
      <w:r>
        <w:rPr>
          <w:i/>
          <w:spacing w:val="-2"/>
          <w:sz w:val="24"/>
        </w:rPr>
        <w:t xml:space="preserve"> </w:t>
      </w:r>
      <w:r>
        <w:rPr>
          <w:i/>
          <w:sz w:val="24"/>
        </w:rPr>
        <w:t>shows</w:t>
      </w:r>
      <w:r>
        <w:rPr>
          <w:i/>
          <w:spacing w:val="-2"/>
          <w:sz w:val="24"/>
        </w:rPr>
        <w:t xml:space="preserve"> </w:t>
      </w:r>
      <w:r>
        <w:rPr>
          <w:i/>
          <w:sz w:val="24"/>
        </w:rPr>
        <w:t>that</w:t>
      </w:r>
      <w:r>
        <w:rPr>
          <w:i/>
          <w:spacing w:val="-2"/>
          <w:sz w:val="24"/>
        </w:rPr>
        <w:t xml:space="preserve"> </w:t>
      </w:r>
      <w:r>
        <w:rPr>
          <w:i/>
          <w:sz w:val="24"/>
        </w:rPr>
        <w:t>all independent variables have a simultaneous or joint influence on the dependent variable. Based on the predictive ability of these two</w:t>
      </w:r>
      <w:r>
        <w:rPr>
          <w:i/>
          <w:sz w:val="24"/>
        </w:rPr>
        <w:t xml:space="preserve"> variables, profitability is 75.68%, while the remaining 24.32% is influenced by other variables outside this </w:t>
      </w:r>
      <w:r>
        <w:rPr>
          <w:i/>
          <w:spacing w:val="-2"/>
          <w:sz w:val="24"/>
        </w:rPr>
        <w:t>research.</w:t>
      </w:r>
    </w:p>
    <w:p w:rsidR="00E07B9E" w:rsidRDefault="00E07B9E">
      <w:pPr>
        <w:pStyle w:val="BodyText"/>
        <w:spacing w:before="2"/>
        <w:rPr>
          <w:i/>
        </w:rPr>
      </w:pPr>
    </w:p>
    <w:p w:rsidR="00E07B9E" w:rsidRDefault="00307087">
      <w:pPr>
        <w:pStyle w:val="Heading3"/>
        <w:ind w:left="568" w:firstLine="0"/>
        <w:jc w:val="both"/>
      </w:pPr>
      <w:r>
        <w:t>Keywords:</w:t>
      </w:r>
      <w:r>
        <w:rPr>
          <w:spacing w:val="-6"/>
        </w:rPr>
        <w:t xml:space="preserve"> </w:t>
      </w:r>
      <w:r>
        <w:t>Profitability,</w:t>
      </w:r>
      <w:r>
        <w:rPr>
          <w:spacing w:val="-5"/>
        </w:rPr>
        <w:t xml:space="preserve"> </w:t>
      </w:r>
      <w:r>
        <w:t>Sustainability</w:t>
      </w:r>
      <w:r>
        <w:rPr>
          <w:spacing w:val="-4"/>
        </w:rPr>
        <w:t xml:space="preserve"> </w:t>
      </w:r>
      <w:r>
        <w:t>Report,</w:t>
      </w:r>
      <w:r>
        <w:rPr>
          <w:spacing w:val="-3"/>
        </w:rPr>
        <w:t xml:space="preserve"> </w:t>
      </w:r>
      <w:r>
        <w:t>Good</w:t>
      </w:r>
      <w:r>
        <w:rPr>
          <w:spacing w:val="-3"/>
        </w:rPr>
        <w:t xml:space="preserve"> </w:t>
      </w:r>
      <w:r>
        <w:t>Corporate</w:t>
      </w:r>
      <w:r>
        <w:rPr>
          <w:spacing w:val="-4"/>
        </w:rPr>
        <w:t xml:space="preserve"> </w:t>
      </w:r>
      <w:r>
        <w:rPr>
          <w:spacing w:val="-2"/>
        </w:rPr>
        <w:t>Governance</w:t>
      </w: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rPr>
          <w:b/>
          <w:i/>
          <w:sz w:val="22"/>
        </w:rPr>
      </w:pPr>
    </w:p>
    <w:p w:rsidR="00E07B9E" w:rsidRDefault="00E07B9E">
      <w:pPr>
        <w:pStyle w:val="BodyText"/>
        <w:spacing w:before="137"/>
        <w:rPr>
          <w:b/>
          <w:i/>
          <w:sz w:val="22"/>
        </w:rPr>
      </w:pPr>
    </w:p>
    <w:p w:rsidR="00E07B9E" w:rsidRDefault="00307087">
      <w:pPr>
        <w:ind w:left="709" w:right="844"/>
        <w:jc w:val="center"/>
        <w:rPr>
          <w:rFonts w:ascii="Calibri"/>
        </w:rPr>
      </w:pPr>
      <w:r>
        <w:rPr>
          <w:rFonts w:ascii="Calibri"/>
          <w:spacing w:val="-5"/>
        </w:rPr>
        <w:t>ii</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Heading1"/>
        <w:ind w:left="703"/>
      </w:pPr>
      <w:bookmarkStart w:id="2" w:name="_TOC_250053"/>
      <w:r>
        <w:rPr>
          <w:spacing w:val="-10"/>
        </w:rPr>
        <w:t xml:space="preserve">KATA </w:t>
      </w:r>
      <w:bookmarkEnd w:id="2"/>
      <w:r>
        <w:rPr>
          <w:spacing w:val="-2"/>
        </w:rPr>
        <w:t>PENGANTAR</w:t>
      </w:r>
    </w:p>
    <w:p w:rsidR="00E07B9E" w:rsidRDefault="00307087">
      <w:pPr>
        <w:pStyle w:val="BodyText"/>
        <w:spacing w:before="6"/>
        <w:rPr>
          <w:b/>
          <w:sz w:val="15"/>
        </w:rPr>
      </w:pPr>
      <w:r>
        <w:rPr>
          <w:b/>
          <w:noProof/>
          <w:sz w:val="15"/>
          <w:lang w:val="en-US"/>
        </w:rPr>
        <w:drawing>
          <wp:anchor distT="0" distB="0" distL="0" distR="0" simplePos="0" relativeHeight="487589376" behindDoc="1" locked="0" layoutInCell="1" allowOverlap="1">
            <wp:simplePos x="0" y="0"/>
            <wp:positionH relativeFrom="page">
              <wp:posOffset>1445894</wp:posOffset>
            </wp:positionH>
            <wp:positionV relativeFrom="paragraph">
              <wp:posOffset>129066</wp:posOffset>
            </wp:positionV>
            <wp:extent cx="4968678" cy="121329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4968678" cy="1213294"/>
                    </a:xfrm>
                    <a:prstGeom prst="rect">
                      <a:avLst/>
                    </a:prstGeom>
                  </pic:spPr>
                </pic:pic>
              </a:graphicData>
            </a:graphic>
          </wp:anchor>
        </w:drawing>
      </w:r>
    </w:p>
    <w:p w:rsidR="00E07B9E" w:rsidRDefault="00307087">
      <w:pPr>
        <w:spacing w:before="100" w:line="480" w:lineRule="auto"/>
        <w:ind w:left="568" w:right="705"/>
        <w:jc w:val="both"/>
        <w:rPr>
          <w:i/>
          <w:sz w:val="24"/>
        </w:rPr>
      </w:pPr>
      <w:r>
        <w:rPr>
          <w:sz w:val="24"/>
        </w:rPr>
        <w:t xml:space="preserve">Artinya: </w:t>
      </w:r>
      <w:r>
        <w:rPr>
          <w:i/>
          <w:sz w:val="24"/>
        </w:rPr>
        <w:t>“Hai orang-orang yang beriman, sukakah kamu aku tunjukkan suatu perniagaan yang dapat menyelamat kamu dari azab yang pedih?10.yaitu kamu beriman</w:t>
      </w:r>
      <w:r>
        <w:rPr>
          <w:i/>
          <w:spacing w:val="-3"/>
          <w:sz w:val="24"/>
        </w:rPr>
        <w:t xml:space="preserve"> </w:t>
      </w:r>
      <w:r>
        <w:rPr>
          <w:i/>
          <w:sz w:val="24"/>
        </w:rPr>
        <w:t>kepada</w:t>
      </w:r>
      <w:r>
        <w:rPr>
          <w:i/>
          <w:spacing w:val="-3"/>
          <w:sz w:val="24"/>
        </w:rPr>
        <w:t xml:space="preserve"> </w:t>
      </w:r>
      <w:r>
        <w:rPr>
          <w:i/>
          <w:sz w:val="24"/>
        </w:rPr>
        <w:t>allah</w:t>
      </w:r>
      <w:r>
        <w:rPr>
          <w:i/>
          <w:spacing w:val="-3"/>
          <w:sz w:val="24"/>
        </w:rPr>
        <w:t xml:space="preserve"> </w:t>
      </w:r>
      <w:r>
        <w:rPr>
          <w:i/>
          <w:sz w:val="24"/>
        </w:rPr>
        <w:t>swt</w:t>
      </w:r>
      <w:r>
        <w:rPr>
          <w:i/>
          <w:spacing w:val="-3"/>
          <w:sz w:val="24"/>
        </w:rPr>
        <w:t xml:space="preserve"> </w:t>
      </w:r>
      <w:r>
        <w:rPr>
          <w:i/>
          <w:sz w:val="24"/>
        </w:rPr>
        <w:t>dan</w:t>
      </w:r>
      <w:r>
        <w:rPr>
          <w:i/>
          <w:spacing w:val="-3"/>
          <w:sz w:val="24"/>
        </w:rPr>
        <w:t xml:space="preserve"> </w:t>
      </w:r>
      <w:r>
        <w:rPr>
          <w:i/>
          <w:sz w:val="24"/>
        </w:rPr>
        <w:t>Rasul-Nya</w:t>
      </w:r>
      <w:r>
        <w:rPr>
          <w:i/>
          <w:spacing w:val="-3"/>
          <w:sz w:val="24"/>
        </w:rPr>
        <w:t xml:space="preserve"> </w:t>
      </w:r>
      <w:r>
        <w:rPr>
          <w:i/>
          <w:sz w:val="24"/>
        </w:rPr>
        <w:t>dan</w:t>
      </w:r>
      <w:r>
        <w:rPr>
          <w:i/>
          <w:spacing w:val="-3"/>
          <w:sz w:val="24"/>
        </w:rPr>
        <w:t xml:space="preserve"> </w:t>
      </w:r>
      <w:r>
        <w:rPr>
          <w:i/>
          <w:sz w:val="24"/>
        </w:rPr>
        <w:t>berjihad</w:t>
      </w:r>
      <w:r>
        <w:rPr>
          <w:i/>
          <w:spacing w:val="-3"/>
          <w:sz w:val="24"/>
        </w:rPr>
        <w:t xml:space="preserve"> </w:t>
      </w:r>
      <w:r>
        <w:rPr>
          <w:i/>
          <w:sz w:val="24"/>
        </w:rPr>
        <w:t>dijalan</w:t>
      </w:r>
      <w:r>
        <w:rPr>
          <w:i/>
          <w:spacing w:val="-8"/>
          <w:sz w:val="24"/>
        </w:rPr>
        <w:t xml:space="preserve"> </w:t>
      </w:r>
      <w:r>
        <w:rPr>
          <w:i/>
          <w:sz w:val="24"/>
        </w:rPr>
        <w:t>Allah</w:t>
      </w:r>
      <w:r>
        <w:rPr>
          <w:i/>
          <w:spacing w:val="-3"/>
          <w:sz w:val="24"/>
        </w:rPr>
        <w:t xml:space="preserve"> </w:t>
      </w:r>
      <w:r>
        <w:rPr>
          <w:i/>
          <w:sz w:val="24"/>
        </w:rPr>
        <w:t>dengan</w:t>
      </w:r>
      <w:r>
        <w:rPr>
          <w:i/>
          <w:spacing w:val="-3"/>
          <w:sz w:val="24"/>
        </w:rPr>
        <w:t xml:space="preserve"> </w:t>
      </w:r>
      <w:r>
        <w:rPr>
          <w:i/>
          <w:sz w:val="24"/>
        </w:rPr>
        <w:t>harta dan jiwamu.Itulah yang lebih baik bagimu</w:t>
      </w:r>
      <w:r>
        <w:rPr>
          <w:i/>
          <w:sz w:val="24"/>
        </w:rPr>
        <w:t xml:space="preserve"> jika kamu mengetahui” </w:t>
      </w:r>
      <w:r>
        <w:rPr>
          <w:sz w:val="24"/>
        </w:rPr>
        <w:t xml:space="preserve">(Qs As-Shaff </w:t>
      </w:r>
      <w:r>
        <w:rPr>
          <w:spacing w:val="-2"/>
          <w:sz w:val="24"/>
        </w:rPr>
        <w:t>10-11)</w:t>
      </w:r>
      <w:r>
        <w:rPr>
          <w:i/>
          <w:spacing w:val="-2"/>
          <w:sz w:val="24"/>
        </w:rPr>
        <w:t>.</w:t>
      </w:r>
    </w:p>
    <w:p w:rsidR="00E07B9E" w:rsidRDefault="00307087">
      <w:pPr>
        <w:spacing w:line="480" w:lineRule="auto"/>
        <w:ind w:left="568" w:right="705" w:firstLine="679"/>
        <w:jc w:val="both"/>
        <w:rPr>
          <w:sz w:val="24"/>
        </w:rPr>
      </w:pPr>
      <w:r>
        <w:rPr>
          <w:sz w:val="24"/>
        </w:rPr>
        <w:t>Puji dan syukur penulis ucapkan kepada Allah SWT atas rahmat dan karunia-Nya</w:t>
      </w:r>
      <w:r>
        <w:rPr>
          <w:spacing w:val="-15"/>
          <w:sz w:val="24"/>
        </w:rPr>
        <w:t xml:space="preserve"> </w:t>
      </w:r>
      <w:r>
        <w:rPr>
          <w:sz w:val="24"/>
        </w:rPr>
        <w:t>yan</w:t>
      </w:r>
      <w:r>
        <w:rPr>
          <w:spacing w:val="-15"/>
          <w:sz w:val="24"/>
        </w:rPr>
        <w:t xml:space="preserve"> </w:t>
      </w:r>
      <w:r>
        <w:rPr>
          <w:sz w:val="24"/>
        </w:rPr>
        <w:t>telah</w:t>
      </w:r>
      <w:r>
        <w:rPr>
          <w:spacing w:val="-15"/>
          <w:sz w:val="24"/>
        </w:rPr>
        <w:t xml:space="preserve"> </w:t>
      </w:r>
      <w:r>
        <w:rPr>
          <w:sz w:val="24"/>
        </w:rPr>
        <w:t>memberikan</w:t>
      </w:r>
      <w:r>
        <w:rPr>
          <w:spacing w:val="-15"/>
          <w:sz w:val="24"/>
        </w:rPr>
        <w:t xml:space="preserve"> </w:t>
      </w:r>
      <w:r>
        <w:rPr>
          <w:sz w:val="24"/>
        </w:rPr>
        <w:t>kesehatan,</w:t>
      </w:r>
      <w:r>
        <w:rPr>
          <w:spacing w:val="-15"/>
          <w:sz w:val="24"/>
        </w:rPr>
        <w:t xml:space="preserve"> </w:t>
      </w:r>
      <w:r>
        <w:rPr>
          <w:sz w:val="24"/>
        </w:rPr>
        <w:t>waktu,</w:t>
      </w:r>
      <w:r>
        <w:rPr>
          <w:spacing w:val="-15"/>
          <w:sz w:val="24"/>
        </w:rPr>
        <w:t xml:space="preserve"> </w:t>
      </w:r>
      <w:r>
        <w:rPr>
          <w:sz w:val="24"/>
        </w:rPr>
        <w:t>kesempatan</w:t>
      </w:r>
      <w:r>
        <w:rPr>
          <w:spacing w:val="-15"/>
          <w:sz w:val="24"/>
        </w:rPr>
        <w:t xml:space="preserve"> </w:t>
      </w:r>
      <w:r>
        <w:rPr>
          <w:sz w:val="24"/>
        </w:rPr>
        <w:t>dan</w:t>
      </w:r>
      <w:r>
        <w:rPr>
          <w:spacing w:val="-15"/>
          <w:sz w:val="24"/>
        </w:rPr>
        <w:t xml:space="preserve"> </w:t>
      </w:r>
      <w:r>
        <w:rPr>
          <w:sz w:val="24"/>
        </w:rPr>
        <w:t xml:space="preserve">pengetahuan sehingga penulis dapat menyelesaikan skripsi yang berjudul </w:t>
      </w:r>
      <w:r>
        <w:rPr>
          <w:b/>
          <w:sz w:val="24"/>
        </w:rPr>
        <w:t xml:space="preserve">“Pengaruh </w:t>
      </w:r>
      <w:r>
        <w:rPr>
          <w:b/>
          <w:i/>
          <w:sz w:val="24"/>
        </w:rPr>
        <w:t>Sustainability</w:t>
      </w:r>
      <w:r>
        <w:rPr>
          <w:b/>
          <w:i/>
          <w:spacing w:val="-4"/>
          <w:sz w:val="24"/>
        </w:rPr>
        <w:t xml:space="preserve"> </w:t>
      </w:r>
      <w:r>
        <w:rPr>
          <w:b/>
          <w:i/>
          <w:sz w:val="24"/>
        </w:rPr>
        <w:t>Report</w:t>
      </w:r>
      <w:r>
        <w:rPr>
          <w:b/>
          <w:i/>
          <w:spacing w:val="-1"/>
          <w:sz w:val="24"/>
        </w:rPr>
        <w:t xml:space="preserve"> </w:t>
      </w:r>
      <w:r>
        <w:rPr>
          <w:b/>
          <w:sz w:val="24"/>
        </w:rPr>
        <w:t>dan</w:t>
      </w:r>
      <w:r>
        <w:rPr>
          <w:b/>
          <w:spacing w:val="-3"/>
          <w:sz w:val="24"/>
        </w:rPr>
        <w:t xml:space="preserve"> </w:t>
      </w:r>
      <w:r>
        <w:rPr>
          <w:b/>
          <w:i/>
          <w:sz w:val="24"/>
        </w:rPr>
        <w:t>Good</w:t>
      </w:r>
      <w:r>
        <w:rPr>
          <w:b/>
          <w:i/>
          <w:spacing w:val="-3"/>
          <w:sz w:val="24"/>
        </w:rPr>
        <w:t xml:space="preserve"> </w:t>
      </w:r>
      <w:r>
        <w:rPr>
          <w:b/>
          <w:i/>
          <w:sz w:val="24"/>
        </w:rPr>
        <w:t>Corporate</w:t>
      </w:r>
      <w:r>
        <w:rPr>
          <w:b/>
          <w:i/>
          <w:spacing w:val="-4"/>
          <w:sz w:val="24"/>
        </w:rPr>
        <w:t xml:space="preserve"> </w:t>
      </w:r>
      <w:r>
        <w:rPr>
          <w:b/>
          <w:i/>
          <w:sz w:val="24"/>
        </w:rPr>
        <w:t>Governance</w:t>
      </w:r>
      <w:r>
        <w:rPr>
          <w:b/>
          <w:i/>
          <w:spacing w:val="-8"/>
          <w:sz w:val="24"/>
        </w:rPr>
        <w:t xml:space="preserve"> </w:t>
      </w:r>
      <w:r>
        <w:rPr>
          <w:b/>
          <w:sz w:val="24"/>
        </w:rPr>
        <w:t>Terhadap</w:t>
      </w:r>
      <w:r>
        <w:rPr>
          <w:b/>
          <w:spacing w:val="-3"/>
          <w:sz w:val="24"/>
        </w:rPr>
        <w:t xml:space="preserve"> </w:t>
      </w:r>
      <w:r>
        <w:rPr>
          <w:b/>
          <w:sz w:val="24"/>
        </w:rPr>
        <w:t xml:space="preserve">Profitabilitas Perusahaan Manufaktur Sektor </w:t>
      </w:r>
      <w:r>
        <w:rPr>
          <w:b/>
          <w:i/>
          <w:sz w:val="24"/>
        </w:rPr>
        <w:t xml:space="preserve">Food and Beverage </w:t>
      </w:r>
      <w:r>
        <w:rPr>
          <w:b/>
          <w:sz w:val="24"/>
        </w:rPr>
        <w:t>yang Terdaftar di BEI Tahun</w:t>
      </w:r>
      <w:r>
        <w:rPr>
          <w:b/>
          <w:spacing w:val="-15"/>
          <w:sz w:val="24"/>
        </w:rPr>
        <w:t xml:space="preserve"> </w:t>
      </w:r>
      <w:r>
        <w:rPr>
          <w:b/>
          <w:sz w:val="24"/>
        </w:rPr>
        <w:t>2021-2023”</w:t>
      </w:r>
      <w:r>
        <w:rPr>
          <w:b/>
          <w:spacing w:val="-15"/>
          <w:sz w:val="24"/>
        </w:rPr>
        <w:t xml:space="preserve"> </w:t>
      </w:r>
      <w:r>
        <w:rPr>
          <w:sz w:val="24"/>
        </w:rPr>
        <w:t>Shalawat</w:t>
      </w:r>
      <w:r>
        <w:rPr>
          <w:spacing w:val="-15"/>
          <w:sz w:val="24"/>
        </w:rPr>
        <w:t xml:space="preserve"> </w:t>
      </w:r>
      <w:r>
        <w:rPr>
          <w:sz w:val="24"/>
        </w:rPr>
        <w:t>dan</w:t>
      </w:r>
      <w:r>
        <w:rPr>
          <w:spacing w:val="-15"/>
          <w:sz w:val="24"/>
        </w:rPr>
        <w:t xml:space="preserve"> </w:t>
      </w:r>
      <w:r>
        <w:rPr>
          <w:sz w:val="24"/>
        </w:rPr>
        <w:t>salam</w:t>
      </w:r>
      <w:r>
        <w:rPr>
          <w:spacing w:val="-15"/>
          <w:sz w:val="24"/>
        </w:rPr>
        <w:t xml:space="preserve"> </w:t>
      </w:r>
      <w:r>
        <w:rPr>
          <w:sz w:val="24"/>
        </w:rPr>
        <w:t>senantiasa</w:t>
      </w:r>
      <w:r>
        <w:rPr>
          <w:spacing w:val="-15"/>
          <w:sz w:val="24"/>
        </w:rPr>
        <w:t xml:space="preserve"> </w:t>
      </w:r>
      <w:r>
        <w:rPr>
          <w:sz w:val="24"/>
        </w:rPr>
        <w:t>tercurahkan</w:t>
      </w:r>
      <w:r>
        <w:rPr>
          <w:spacing w:val="-15"/>
          <w:sz w:val="24"/>
        </w:rPr>
        <w:t xml:space="preserve"> </w:t>
      </w:r>
      <w:r>
        <w:rPr>
          <w:sz w:val="24"/>
        </w:rPr>
        <w:t>pada</w:t>
      </w:r>
      <w:r>
        <w:rPr>
          <w:spacing w:val="-15"/>
          <w:sz w:val="24"/>
        </w:rPr>
        <w:t xml:space="preserve"> </w:t>
      </w:r>
      <w:r>
        <w:rPr>
          <w:sz w:val="24"/>
        </w:rPr>
        <w:t>junjungan</w:t>
      </w:r>
      <w:r>
        <w:rPr>
          <w:spacing w:val="-15"/>
          <w:sz w:val="24"/>
        </w:rPr>
        <w:t xml:space="preserve"> </w:t>
      </w:r>
      <w:r>
        <w:rPr>
          <w:sz w:val="24"/>
        </w:rPr>
        <w:t>kita Nabi Muhammad SAW yang menjadi teladan bagi seluruh umat manusia. Skripsi ini disusun sebagai salah satu syarat guna memperoleh gelar Sarjana</w:t>
      </w:r>
      <w:r>
        <w:rPr>
          <w:spacing w:val="-9"/>
          <w:sz w:val="24"/>
        </w:rPr>
        <w:t xml:space="preserve"> </w:t>
      </w:r>
      <w:r>
        <w:rPr>
          <w:sz w:val="24"/>
        </w:rPr>
        <w:t xml:space="preserve">Akuntansi di Universitas Muslim Nusantara Al-Washliyah Medan. Dalam penyusunan skripsi ini, penulis mendapat </w:t>
      </w:r>
      <w:r>
        <w:rPr>
          <w:sz w:val="24"/>
        </w:rPr>
        <w:t>bimbingan serta arahan dari berbagai pihak. Oleh karena itu penulis mengucapkan terima kasih kepada:</w:t>
      </w:r>
    </w:p>
    <w:p w:rsidR="00E07B9E" w:rsidRDefault="00307087">
      <w:pPr>
        <w:pStyle w:val="ListParagraph"/>
        <w:numPr>
          <w:ilvl w:val="0"/>
          <w:numId w:val="43"/>
        </w:numPr>
        <w:tabs>
          <w:tab w:val="left" w:pos="1288"/>
        </w:tabs>
        <w:spacing w:line="480" w:lineRule="auto"/>
        <w:ind w:right="708"/>
        <w:jc w:val="both"/>
        <w:rPr>
          <w:sz w:val="24"/>
        </w:rPr>
      </w:pPr>
      <w:r>
        <w:rPr>
          <w:sz w:val="24"/>
        </w:rPr>
        <w:t>Kepada orang tua saya yaitu Ayah Irwanto Siregar dan Ibu Emma Helva yang menjadi tujuan saya menyelesaikan tugass akhir ini.</w:t>
      </w:r>
    </w:p>
    <w:p w:rsidR="00E07B9E" w:rsidRDefault="00E07B9E">
      <w:pPr>
        <w:pStyle w:val="BodyText"/>
        <w:rPr>
          <w:sz w:val="22"/>
        </w:rPr>
      </w:pPr>
    </w:p>
    <w:p w:rsidR="00E07B9E" w:rsidRDefault="00E07B9E">
      <w:pPr>
        <w:pStyle w:val="BodyText"/>
        <w:rPr>
          <w:sz w:val="22"/>
        </w:rPr>
      </w:pPr>
    </w:p>
    <w:p w:rsidR="00E07B9E" w:rsidRDefault="00E07B9E">
      <w:pPr>
        <w:pStyle w:val="BodyText"/>
        <w:spacing w:before="134"/>
        <w:rPr>
          <w:sz w:val="22"/>
        </w:rPr>
      </w:pPr>
    </w:p>
    <w:p w:rsidR="00E07B9E" w:rsidRDefault="00307087">
      <w:pPr>
        <w:ind w:left="707" w:right="844"/>
        <w:jc w:val="center"/>
        <w:rPr>
          <w:rFonts w:ascii="Calibri"/>
        </w:rPr>
      </w:pPr>
      <w:r>
        <w:rPr>
          <w:rFonts w:ascii="Calibri"/>
          <w:spacing w:val="-5"/>
        </w:rPr>
        <w:t>iii</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ListParagraph"/>
        <w:numPr>
          <w:ilvl w:val="0"/>
          <w:numId w:val="43"/>
        </w:numPr>
        <w:tabs>
          <w:tab w:val="left" w:pos="1288"/>
        </w:tabs>
        <w:spacing w:line="480" w:lineRule="auto"/>
        <w:ind w:right="705"/>
        <w:jc w:val="both"/>
        <w:rPr>
          <w:sz w:val="24"/>
        </w:rPr>
      </w:pPr>
      <w:r>
        <w:rPr>
          <w:sz w:val="24"/>
        </w:rPr>
        <w:t>Kepada adik saya Muhammad Ilham Abiyu Siregar &amp; Try Suci Khoiriah Siregar serta Keluarga Besar St.Maknun Gucci yang sudah memberikan support dalam menyelesaikan tugas akhir ini.</w:t>
      </w:r>
    </w:p>
    <w:p w:rsidR="00E07B9E" w:rsidRDefault="00307087">
      <w:pPr>
        <w:pStyle w:val="ListParagraph"/>
        <w:numPr>
          <w:ilvl w:val="0"/>
          <w:numId w:val="43"/>
        </w:numPr>
        <w:tabs>
          <w:tab w:val="left" w:pos="1288"/>
        </w:tabs>
        <w:spacing w:before="1"/>
        <w:jc w:val="both"/>
        <w:rPr>
          <w:sz w:val="24"/>
        </w:rPr>
      </w:pPr>
      <w:r>
        <w:rPr>
          <w:spacing w:val="-2"/>
          <w:sz w:val="24"/>
        </w:rPr>
        <w:t>Bapak</w:t>
      </w:r>
      <w:r>
        <w:rPr>
          <w:spacing w:val="-9"/>
          <w:sz w:val="24"/>
        </w:rPr>
        <w:t xml:space="preserve"> </w:t>
      </w:r>
      <w:r>
        <w:rPr>
          <w:spacing w:val="-2"/>
          <w:sz w:val="24"/>
        </w:rPr>
        <w:t>Dr.</w:t>
      </w:r>
      <w:r>
        <w:rPr>
          <w:spacing w:val="-3"/>
          <w:sz w:val="24"/>
        </w:rPr>
        <w:t xml:space="preserve"> </w:t>
      </w:r>
      <w:r>
        <w:rPr>
          <w:spacing w:val="-2"/>
          <w:sz w:val="24"/>
        </w:rPr>
        <w:t>H.</w:t>
      </w:r>
      <w:r>
        <w:rPr>
          <w:spacing w:val="-6"/>
          <w:sz w:val="24"/>
        </w:rPr>
        <w:t xml:space="preserve"> </w:t>
      </w:r>
      <w:r>
        <w:rPr>
          <w:spacing w:val="-2"/>
          <w:sz w:val="24"/>
        </w:rPr>
        <w:t>Firmanyah,</w:t>
      </w:r>
      <w:r>
        <w:rPr>
          <w:sz w:val="24"/>
        </w:rPr>
        <w:t xml:space="preserve"> </w:t>
      </w:r>
      <w:r>
        <w:rPr>
          <w:spacing w:val="-2"/>
          <w:sz w:val="24"/>
        </w:rPr>
        <w:t>M.Si</w:t>
      </w:r>
      <w:r>
        <w:rPr>
          <w:spacing w:val="-5"/>
          <w:sz w:val="24"/>
        </w:rPr>
        <w:t xml:space="preserve"> </w:t>
      </w:r>
      <w:r>
        <w:rPr>
          <w:spacing w:val="-2"/>
          <w:sz w:val="24"/>
        </w:rPr>
        <w:t>selaku</w:t>
      </w:r>
      <w:r>
        <w:rPr>
          <w:spacing w:val="-7"/>
          <w:sz w:val="24"/>
        </w:rPr>
        <w:t xml:space="preserve"> </w:t>
      </w:r>
      <w:r>
        <w:rPr>
          <w:spacing w:val="-2"/>
          <w:sz w:val="24"/>
        </w:rPr>
        <w:t>Rektor</w:t>
      </w:r>
      <w:r>
        <w:rPr>
          <w:spacing w:val="-6"/>
          <w:sz w:val="24"/>
        </w:rPr>
        <w:t xml:space="preserve"> </w:t>
      </w:r>
      <w:r>
        <w:rPr>
          <w:spacing w:val="-2"/>
          <w:sz w:val="24"/>
        </w:rPr>
        <w:t>Universitas</w:t>
      </w:r>
      <w:r>
        <w:rPr>
          <w:spacing w:val="-6"/>
          <w:sz w:val="24"/>
        </w:rPr>
        <w:t xml:space="preserve"> </w:t>
      </w:r>
      <w:r>
        <w:rPr>
          <w:spacing w:val="-2"/>
          <w:sz w:val="24"/>
        </w:rPr>
        <w:t>Muslim</w:t>
      </w:r>
      <w:r>
        <w:rPr>
          <w:spacing w:val="-5"/>
          <w:sz w:val="24"/>
        </w:rPr>
        <w:t xml:space="preserve"> </w:t>
      </w:r>
      <w:r>
        <w:rPr>
          <w:spacing w:val="-2"/>
          <w:sz w:val="24"/>
        </w:rPr>
        <w:t>Nusantara</w:t>
      </w:r>
    </w:p>
    <w:p w:rsidR="00E07B9E" w:rsidRDefault="00307087">
      <w:pPr>
        <w:pStyle w:val="BodyText"/>
        <w:spacing w:before="276"/>
        <w:ind w:left="1288"/>
      </w:pPr>
      <w:r>
        <w:rPr>
          <w:spacing w:val="-2"/>
        </w:rPr>
        <w:t>Al-Was</w:t>
      </w:r>
      <w:r>
        <w:rPr>
          <w:spacing w:val="-2"/>
        </w:rPr>
        <w:t>hliyah.</w:t>
      </w:r>
    </w:p>
    <w:p w:rsidR="00E07B9E" w:rsidRDefault="00E07B9E">
      <w:pPr>
        <w:pStyle w:val="BodyText"/>
      </w:pPr>
    </w:p>
    <w:p w:rsidR="00E07B9E" w:rsidRDefault="00307087">
      <w:pPr>
        <w:pStyle w:val="ListParagraph"/>
        <w:numPr>
          <w:ilvl w:val="0"/>
          <w:numId w:val="43"/>
        </w:numPr>
        <w:tabs>
          <w:tab w:val="left" w:pos="1288"/>
        </w:tabs>
        <w:spacing w:line="480" w:lineRule="auto"/>
        <w:ind w:right="709"/>
        <w:jc w:val="both"/>
        <w:rPr>
          <w:sz w:val="24"/>
        </w:rPr>
      </w:pPr>
      <w:r>
        <w:rPr>
          <w:sz w:val="24"/>
        </w:rPr>
        <w:t>Ibu Dr. Anggia Sari Lubis, SE., M.Si., selaku Dekan Fakultas Ekonomi Universitas Muslim Nusantara Al-Washliyah.</w:t>
      </w:r>
    </w:p>
    <w:p w:rsidR="00E07B9E" w:rsidRDefault="00307087">
      <w:pPr>
        <w:pStyle w:val="ListParagraph"/>
        <w:numPr>
          <w:ilvl w:val="0"/>
          <w:numId w:val="43"/>
        </w:numPr>
        <w:tabs>
          <w:tab w:val="left" w:pos="1288"/>
        </w:tabs>
        <w:spacing w:line="480" w:lineRule="auto"/>
        <w:ind w:right="708"/>
        <w:jc w:val="both"/>
        <w:rPr>
          <w:sz w:val="24"/>
        </w:rPr>
      </w:pPr>
      <w:r>
        <w:rPr>
          <w:sz w:val="24"/>
        </w:rPr>
        <w:t>Ibu</w:t>
      </w:r>
      <w:r>
        <w:rPr>
          <w:spacing w:val="-15"/>
          <w:sz w:val="24"/>
        </w:rPr>
        <w:t xml:space="preserve"> </w:t>
      </w:r>
      <w:r>
        <w:rPr>
          <w:sz w:val="24"/>
        </w:rPr>
        <w:t>Junita</w:t>
      </w:r>
      <w:r>
        <w:rPr>
          <w:spacing w:val="-15"/>
          <w:sz w:val="24"/>
        </w:rPr>
        <w:t xml:space="preserve"> </w:t>
      </w:r>
      <w:r>
        <w:rPr>
          <w:sz w:val="24"/>
        </w:rPr>
        <w:t>Putri</w:t>
      </w:r>
      <w:r>
        <w:rPr>
          <w:spacing w:val="-15"/>
          <w:sz w:val="24"/>
        </w:rPr>
        <w:t xml:space="preserve"> </w:t>
      </w:r>
      <w:r>
        <w:rPr>
          <w:sz w:val="24"/>
        </w:rPr>
        <w:t>Rajana</w:t>
      </w:r>
      <w:r>
        <w:rPr>
          <w:spacing w:val="-15"/>
          <w:sz w:val="24"/>
        </w:rPr>
        <w:t xml:space="preserve"> </w:t>
      </w:r>
      <w:r>
        <w:rPr>
          <w:sz w:val="24"/>
        </w:rPr>
        <w:t>Harahap,</w:t>
      </w:r>
      <w:r>
        <w:rPr>
          <w:spacing w:val="-15"/>
          <w:sz w:val="24"/>
        </w:rPr>
        <w:t xml:space="preserve"> </w:t>
      </w:r>
      <w:r>
        <w:rPr>
          <w:sz w:val="24"/>
        </w:rPr>
        <w:t>SE.,</w:t>
      </w:r>
      <w:r>
        <w:rPr>
          <w:spacing w:val="-15"/>
          <w:sz w:val="24"/>
        </w:rPr>
        <w:t xml:space="preserve"> </w:t>
      </w:r>
      <w:r>
        <w:rPr>
          <w:sz w:val="24"/>
        </w:rPr>
        <w:t>M.Si,Ak</w:t>
      </w:r>
      <w:r>
        <w:rPr>
          <w:spacing w:val="-15"/>
          <w:sz w:val="24"/>
        </w:rPr>
        <w:t xml:space="preserve"> </w:t>
      </w:r>
      <w:r>
        <w:rPr>
          <w:sz w:val="24"/>
        </w:rPr>
        <w:t>selaku</w:t>
      </w:r>
      <w:r>
        <w:rPr>
          <w:spacing w:val="-15"/>
          <w:sz w:val="24"/>
        </w:rPr>
        <w:t xml:space="preserve"> </w:t>
      </w:r>
      <w:r>
        <w:rPr>
          <w:sz w:val="24"/>
        </w:rPr>
        <w:t>Kepala</w:t>
      </w:r>
      <w:r>
        <w:rPr>
          <w:spacing w:val="-15"/>
          <w:sz w:val="24"/>
        </w:rPr>
        <w:t xml:space="preserve"> </w:t>
      </w:r>
      <w:r>
        <w:rPr>
          <w:sz w:val="24"/>
        </w:rPr>
        <w:t>Program</w:t>
      </w:r>
      <w:r>
        <w:rPr>
          <w:spacing w:val="-15"/>
          <w:sz w:val="24"/>
        </w:rPr>
        <w:t xml:space="preserve"> </w:t>
      </w:r>
      <w:r>
        <w:rPr>
          <w:sz w:val="24"/>
        </w:rPr>
        <w:t xml:space="preserve">Studi </w:t>
      </w:r>
      <w:r>
        <w:rPr>
          <w:spacing w:val="-2"/>
          <w:sz w:val="24"/>
        </w:rPr>
        <w:t>Akuntansi.</w:t>
      </w:r>
    </w:p>
    <w:p w:rsidR="00E07B9E" w:rsidRDefault="00307087">
      <w:pPr>
        <w:pStyle w:val="ListParagraph"/>
        <w:numPr>
          <w:ilvl w:val="0"/>
          <w:numId w:val="43"/>
        </w:numPr>
        <w:tabs>
          <w:tab w:val="left" w:pos="1288"/>
        </w:tabs>
        <w:spacing w:line="480" w:lineRule="auto"/>
        <w:ind w:right="703"/>
        <w:jc w:val="both"/>
        <w:rPr>
          <w:sz w:val="24"/>
        </w:rPr>
      </w:pPr>
      <w:r>
        <w:rPr>
          <w:sz w:val="24"/>
        </w:rPr>
        <w:t>Bapak</w:t>
      </w:r>
      <w:r>
        <w:rPr>
          <w:spacing w:val="-15"/>
          <w:sz w:val="24"/>
        </w:rPr>
        <w:t xml:space="preserve"> </w:t>
      </w:r>
      <w:r>
        <w:rPr>
          <w:sz w:val="24"/>
        </w:rPr>
        <w:t>Indra</w:t>
      </w:r>
      <w:r>
        <w:rPr>
          <w:spacing w:val="-15"/>
          <w:sz w:val="24"/>
        </w:rPr>
        <w:t xml:space="preserve"> </w:t>
      </w:r>
      <w:r>
        <w:rPr>
          <w:sz w:val="24"/>
        </w:rPr>
        <w:t>Fauzi,SE,M.Ak</w:t>
      </w:r>
      <w:r>
        <w:rPr>
          <w:spacing w:val="6"/>
          <w:sz w:val="24"/>
        </w:rPr>
        <w:t xml:space="preserve"> </w:t>
      </w:r>
      <w:r>
        <w:rPr>
          <w:sz w:val="24"/>
        </w:rPr>
        <w:t>selaku</w:t>
      </w:r>
      <w:r>
        <w:rPr>
          <w:spacing w:val="-15"/>
          <w:sz w:val="24"/>
        </w:rPr>
        <w:t xml:space="preserve"> </w:t>
      </w:r>
      <w:r>
        <w:rPr>
          <w:sz w:val="24"/>
        </w:rPr>
        <w:t>Dosen</w:t>
      </w:r>
      <w:r>
        <w:rPr>
          <w:spacing w:val="-15"/>
          <w:sz w:val="24"/>
        </w:rPr>
        <w:t xml:space="preserve"> </w:t>
      </w:r>
      <w:r>
        <w:rPr>
          <w:sz w:val="24"/>
        </w:rPr>
        <w:t>Pembimbing</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 xml:space="preserve">bersedia memberikan bimbingan, saran kepada penulis selama penyelesaian skripsi </w:t>
      </w:r>
      <w:r>
        <w:rPr>
          <w:spacing w:val="-4"/>
          <w:sz w:val="24"/>
        </w:rPr>
        <w:t>ini.</w:t>
      </w:r>
    </w:p>
    <w:p w:rsidR="00E07B9E" w:rsidRDefault="00307087">
      <w:pPr>
        <w:pStyle w:val="ListParagraph"/>
        <w:numPr>
          <w:ilvl w:val="0"/>
          <w:numId w:val="43"/>
        </w:numPr>
        <w:tabs>
          <w:tab w:val="left" w:pos="1288"/>
        </w:tabs>
        <w:spacing w:before="1"/>
        <w:jc w:val="both"/>
        <w:rPr>
          <w:sz w:val="24"/>
        </w:rPr>
      </w:pPr>
      <w:r>
        <w:rPr>
          <w:sz w:val="24"/>
        </w:rPr>
        <w:t>Bapak</w:t>
      </w:r>
      <w:r>
        <w:rPr>
          <w:spacing w:val="-5"/>
          <w:sz w:val="24"/>
        </w:rPr>
        <w:t xml:space="preserve"> </w:t>
      </w:r>
      <w:r>
        <w:rPr>
          <w:sz w:val="24"/>
        </w:rPr>
        <w:t>Reza</w:t>
      </w:r>
      <w:r>
        <w:rPr>
          <w:spacing w:val="-1"/>
          <w:sz w:val="24"/>
        </w:rPr>
        <w:t xml:space="preserve"> </w:t>
      </w:r>
      <w:r>
        <w:rPr>
          <w:sz w:val="24"/>
        </w:rPr>
        <w:t>Hanafi</w:t>
      </w:r>
      <w:r>
        <w:rPr>
          <w:spacing w:val="-3"/>
          <w:sz w:val="24"/>
        </w:rPr>
        <w:t xml:space="preserve"> </w:t>
      </w:r>
      <w:r>
        <w:rPr>
          <w:sz w:val="24"/>
        </w:rPr>
        <w:t>Lubis,SE,M.Si</w:t>
      </w:r>
      <w:r>
        <w:rPr>
          <w:spacing w:val="-2"/>
          <w:sz w:val="24"/>
        </w:rPr>
        <w:t xml:space="preserve"> </w:t>
      </w:r>
      <w:r>
        <w:rPr>
          <w:sz w:val="24"/>
        </w:rPr>
        <w:t>selaku</w:t>
      </w:r>
      <w:r>
        <w:rPr>
          <w:spacing w:val="-3"/>
          <w:sz w:val="24"/>
        </w:rPr>
        <w:t xml:space="preserve"> </w:t>
      </w:r>
      <w:r>
        <w:rPr>
          <w:sz w:val="24"/>
        </w:rPr>
        <w:t>Penguji</w:t>
      </w:r>
      <w:r>
        <w:rPr>
          <w:spacing w:val="-4"/>
          <w:sz w:val="24"/>
        </w:rPr>
        <w:t xml:space="preserve"> </w:t>
      </w:r>
      <w:r>
        <w:rPr>
          <w:sz w:val="24"/>
        </w:rPr>
        <w:t>I</w:t>
      </w:r>
      <w:r>
        <w:rPr>
          <w:spacing w:val="-2"/>
          <w:sz w:val="24"/>
        </w:rPr>
        <w:t xml:space="preserve"> Skripsi.</w:t>
      </w:r>
    </w:p>
    <w:p w:rsidR="00E07B9E" w:rsidRDefault="00E07B9E">
      <w:pPr>
        <w:pStyle w:val="BodyText"/>
      </w:pPr>
    </w:p>
    <w:p w:rsidR="00E07B9E" w:rsidRDefault="00307087">
      <w:pPr>
        <w:pStyle w:val="ListParagraph"/>
        <w:numPr>
          <w:ilvl w:val="0"/>
          <w:numId w:val="43"/>
        </w:numPr>
        <w:tabs>
          <w:tab w:val="left" w:pos="1288"/>
        </w:tabs>
        <w:jc w:val="both"/>
        <w:rPr>
          <w:sz w:val="24"/>
        </w:rPr>
      </w:pPr>
      <w:r>
        <w:rPr>
          <w:sz w:val="24"/>
        </w:rPr>
        <w:t>Ibu</w:t>
      </w:r>
      <w:r>
        <w:rPr>
          <w:spacing w:val="-4"/>
          <w:sz w:val="24"/>
        </w:rPr>
        <w:t xml:space="preserve"> </w:t>
      </w:r>
      <w:r>
        <w:rPr>
          <w:sz w:val="24"/>
        </w:rPr>
        <w:t>Sriwardany,</w:t>
      </w:r>
      <w:r>
        <w:rPr>
          <w:spacing w:val="-3"/>
          <w:sz w:val="24"/>
        </w:rPr>
        <w:t xml:space="preserve"> </w:t>
      </w:r>
      <w:r>
        <w:rPr>
          <w:sz w:val="24"/>
        </w:rPr>
        <w:t>SE,</w:t>
      </w:r>
      <w:r>
        <w:rPr>
          <w:spacing w:val="-3"/>
          <w:sz w:val="24"/>
        </w:rPr>
        <w:t xml:space="preserve"> </w:t>
      </w:r>
      <w:r>
        <w:rPr>
          <w:sz w:val="24"/>
        </w:rPr>
        <w:t>M.Si</w:t>
      </w:r>
      <w:r>
        <w:rPr>
          <w:spacing w:val="-4"/>
          <w:sz w:val="24"/>
        </w:rPr>
        <w:t xml:space="preserve"> </w:t>
      </w:r>
      <w:r>
        <w:rPr>
          <w:sz w:val="24"/>
        </w:rPr>
        <w:t>selaku</w:t>
      </w:r>
      <w:r>
        <w:rPr>
          <w:spacing w:val="-3"/>
          <w:sz w:val="24"/>
        </w:rPr>
        <w:t xml:space="preserve"> </w:t>
      </w:r>
      <w:r>
        <w:rPr>
          <w:sz w:val="24"/>
        </w:rPr>
        <w:t>Penguji</w:t>
      </w:r>
      <w:r>
        <w:rPr>
          <w:spacing w:val="-3"/>
          <w:sz w:val="24"/>
        </w:rPr>
        <w:t xml:space="preserve"> </w:t>
      </w:r>
      <w:r>
        <w:rPr>
          <w:sz w:val="24"/>
        </w:rPr>
        <w:t>II</w:t>
      </w:r>
      <w:r>
        <w:rPr>
          <w:spacing w:val="-5"/>
          <w:sz w:val="24"/>
        </w:rPr>
        <w:t xml:space="preserve"> </w:t>
      </w:r>
      <w:r>
        <w:rPr>
          <w:spacing w:val="-2"/>
          <w:sz w:val="24"/>
        </w:rPr>
        <w:t>skripsi.</w:t>
      </w:r>
    </w:p>
    <w:p w:rsidR="00E07B9E" w:rsidRDefault="00E07B9E">
      <w:pPr>
        <w:pStyle w:val="BodyText"/>
      </w:pPr>
    </w:p>
    <w:p w:rsidR="00E07B9E" w:rsidRDefault="00307087">
      <w:pPr>
        <w:pStyle w:val="ListParagraph"/>
        <w:numPr>
          <w:ilvl w:val="0"/>
          <w:numId w:val="43"/>
        </w:numPr>
        <w:tabs>
          <w:tab w:val="left" w:pos="1288"/>
        </w:tabs>
        <w:spacing w:line="480" w:lineRule="auto"/>
        <w:ind w:right="704"/>
        <w:jc w:val="both"/>
        <w:rPr>
          <w:sz w:val="24"/>
        </w:rPr>
      </w:pPr>
      <w:r>
        <w:rPr>
          <w:sz w:val="24"/>
        </w:rPr>
        <w:t>Para</w:t>
      </w:r>
      <w:r>
        <w:rPr>
          <w:spacing w:val="-15"/>
          <w:sz w:val="24"/>
        </w:rPr>
        <w:t xml:space="preserve"> </w:t>
      </w:r>
      <w:r>
        <w:rPr>
          <w:sz w:val="24"/>
        </w:rPr>
        <w:t>dosen</w:t>
      </w:r>
      <w:r>
        <w:rPr>
          <w:spacing w:val="-15"/>
          <w:sz w:val="24"/>
        </w:rPr>
        <w:t xml:space="preserve"> </w:t>
      </w:r>
      <w:r>
        <w:rPr>
          <w:sz w:val="24"/>
        </w:rPr>
        <w:t>dan</w:t>
      </w:r>
      <w:r>
        <w:rPr>
          <w:spacing w:val="-15"/>
          <w:sz w:val="24"/>
        </w:rPr>
        <w:t xml:space="preserve"> </w:t>
      </w:r>
      <w:r>
        <w:rPr>
          <w:sz w:val="24"/>
        </w:rPr>
        <w:t>seluruh</w:t>
      </w:r>
      <w:r>
        <w:rPr>
          <w:spacing w:val="-14"/>
          <w:sz w:val="24"/>
        </w:rPr>
        <w:t xml:space="preserve"> </w:t>
      </w:r>
      <w:r>
        <w:rPr>
          <w:sz w:val="24"/>
        </w:rPr>
        <w:t>staf</w:t>
      </w:r>
      <w:r>
        <w:rPr>
          <w:spacing w:val="-14"/>
          <w:sz w:val="24"/>
        </w:rPr>
        <w:t xml:space="preserve"> </w:t>
      </w:r>
      <w:r>
        <w:rPr>
          <w:sz w:val="24"/>
        </w:rPr>
        <w:t>atau</w:t>
      </w:r>
      <w:r>
        <w:rPr>
          <w:spacing w:val="-13"/>
          <w:sz w:val="24"/>
        </w:rPr>
        <w:t xml:space="preserve"> </w:t>
      </w:r>
      <w:r>
        <w:rPr>
          <w:sz w:val="24"/>
        </w:rPr>
        <w:t>pegawai</w:t>
      </w:r>
      <w:r>
        <w:rPr>
          <w:spacing w:val="-10"/>
          <w:sz w:val="24"/>
        </w:rPr>
        <w:t xml:space="preserve"> </w:t>
      </w:r>
      <w:r>
        <w:rPr>
          <w:sz w:val="24"/>
        </w:rPr>
        <w:t>Universitas</w:t>
      </w:r>
      <w:r>
        <w:rPr>
          <w:spacing w:val="-13"/>
          <w:sz w:val="24"/>
        </w:rPr>
        <w:t xml:space="preserve"> </w:t>
      </w:r>
      <w:r>
        <w:rPr>
          <w:sz w:val="24"/>
        </w:rPr>
        <w:t>Muslim</w:t>
      </w:r>
      <w:r>
        <w:rPr>
          <w:spacing w:val="-12"/>
          <w:sz w:val="24"/>
        </w:rPr>
        <w:t xml:space="preserve"> </w:t>
      </w:r>
      <w:r>
        <w:rPr>
          <w:sz w:val="24"/>
        </w:rPr>
        <w:t>Nusantara</w:t>
      </w:r>
      <w:r>
        <w:rPr>
          <w:spacing w:val="-15"/>
          <w:sz w:val="24"/>
        </w:rPr>
        <w:t xml:space="preserve"> </w:t>
      </w:r>
      <w:r>
        <w:rPr>
          <w:sz w:val="24"/>
        </w:rPr>
        <w:t>Al- Washliyah</w:t>
      </w:r>
      <w:r>
        <w:rPr>
          <w:spacing w:val="-4"/>
          <w:sz w:val="24"/>
        </w:rPr>
        <w:t xml:space="preserve"> </w:t>
      </w:r>
      <w:r>
        <w:rPr>
          <w:sz w:val="24"/>
        </w:rPr>
        <w:t>atas</w:t>
      </w:r>
      <w:r>
        <w:rPr>
          <w:spacing w:val="-5"/>
          <w:sz w:val="24"/>
        </w:rPr>
        <w:t xml:space="preserve"> </w:t>
      </w:r>
      <w:r>
        <w:rPr>
          <w:sz w:val="24"/>
        </w:rPr>
        <w:t>ilmu</w:t>
      </w:r>
      <w:r>
        <w:rPr>
          <w:spacing w:val="-4"/>
          <w:sz w:val="24"/>
        </w:rPr>
        <w:t xml:space="preserve"> </w:t>
      </w:r>
      <w:r>
        <w:rPr>
          <w:sz w:val="24"/>
        </w:rPr>
        <w:t>yang</w:t>
      </w:r>
      <w:r>
        <w:rPr>
          <w:spacing w:val="-4"/>
          <w:sz w:val="24"/>
        </w:rPr>
        <w:t xml:space="preserve"> </w:t>
      </w:r>
      <w:r>
        <w:rPr>
          <w:sz w:val="24"/>
        </w:rPr>
        <w:t>diberikan</w:t>
      </w:r>
      <w:r>
        <w:rPr>
          <w:spacing w:val="-4"/>
          <w:sz w:val="24"/>
        </w:rPr>
        <w:t xml:space="preserve"> </w:t>
      </w:r>
      <w:r>
        <w:rPr>
          <w:sz w:val="24"/>
        </w:rPr>
        <w:t>selama</w:t>
      </w:r>
      <w:r>
        <w:rPr>
          <w:spacing w:val="-5"/>
          <w:sz w:val="24"/>
        </w:rPr>
        <w:t xml:space="preserve"> </w:t>
      </w:r>
      <w:r>
        <w:rPr>
          <w:sz w:val="24"/>
        </w:rPr>
        <w:t>penulis</w:t>
      </w:r>
      <w:r>
        <w:rPr>
          <w:spacing w:val="-5"/>
          <w:sz w:val="24"/>
        </w:rPr>
        <w:t xml:space="preserve"> </w:t>
      </w:r>
      <w:r>
        <w:rPr>
          <w:sz w:val="24"/>
        </w:rPr>
        <w:t>mengikuti</w:t>
      </w:r>
      <w:r>
        <w:rPr>
          <w:spacing w:val="-4"/>
          <w:sz w:val="24"/>
        </w:rPr>
        <w:t xml:space="preserve"> </w:t>
      </w:r>
      <w:r>
        <w:rPr>
          <w:sz w:val="24"/>
        </w:rPr>
        <w:t>perkuliahan.</w:t>
      </w:r>
    </w:p>
    <w:p w:rsidR="00E07B9E" w:rsidRDefault="00307087">
      <w:pPr>
        <w:pStyle w:val="ListParagraph"/>
        <w:numPr>
          <w:ilvl w:val="0"/>
          <w:numId w:val="43"/>
        </w:numPr>
        <w:tabs>
          <w:tab w:val="left" w:pos="1288"/>
        </w:tabs>
        <w:spacing w:before="1" w:line="480" w:lineRule="auto"/>
        <w:ind w:right="707"/>
        <w:jc w:val="both"/>
        <w:rPr>
          <w:sz w:val="24"/>
        </w:rPr>
      </w:pPr>
      <w:r>
        <w:rPr>
          <w:sz w:val="24"/>
        </w:rPr>
        <w:t>Kepada sahabat saya sedari Masa Sekolah Putih Biru Dina Fardhani yang sudah memberi saya semangat &amp; do’a serta menjadi tempat saya bertukar pikir dala</w:t>
      </w:r>
      <w:r>
        <w:rPr>
          <w:sz w:val="24"/>
        </w:rPr>
        <w:t>m hidup selama ini.</w:t>
      </w:r>
    </w:p>
    <w:p w:rsidR="00E07B9E" w:rsidRDefault="00307087">
      <w:pPr>
        <w:pStyle w:val="ListParagraph"/>
        <w:numPr>
          <w:ilvl w:val="0"/>
          <w:numId w:val="43"/>
        </w:numPr>
        <w:tabs>
          <w:tab w:val="left" w:pos="1288"/>
        </w:tabs>
        <w:spacing w:line="480" w:lineRule="auto"/>
        <w:ind w:right="704"/>
        <w:jc w:val="both"/>
        <w:rPr>
          <w:sz w:val="24"/>
        </w:rPr>
      </w:pPr>
      <w:r>
        <w:rPr>
          <w:sz w:val="24"/>
        </w:rPr>
        <w:t>Kepada teman-teman saya</w:t>
      </w:r>
      <w:r>
        <w:rPr>
          <w:spacing w:val="40"/>
          <w:sz w:val="24"/>
        </w:rPr>
        <w:t xml:space="preserve"> </w:t>
      </w:r>
      <w:r>
        <w:rPr>
          <w:sz w:val="24"/>
        </w:rPr>
        <w:t>Akuntansi</w:t>
      </w:r>
      <w:r>
        <w:rPr>
          <w:spacing w:val="40"/>
          <w:sz w:val="24"/>
        </w:rPr>
        <w:t xml:space="preserve"> </w:t>
      </w:r>
      <w:r>
        <w:rPr>
          <w:sz w:val="24"/>
        </w:rPr>
        <w:t>2021 yang membersamai selama 4 semester terakhir yang tidak bisa disebutkan satu persatu.</w:t>
      </w:r>
    </w:p>
    <w:p w:rsidR="00E07B9E" w:rsidRDefault="00307087">
      <w:pPr>
        <w:pStyle w:val="ListParagraph"/>
        <w:numPr>
          <w:ilvl w:val="0"/>
          <w:numId w:val="43"/>
        </w:numPr>
        <w:tabs>
          <w:tab w:val="left" w:pos="1288"/>
        </w:tabs>
        <w:spacing w:line="480" w:lineRule="auto"/>
        <w:ind w:right="706"/>
        <w:jc w:val="both"/>
        <w:rPr>
          <w:sz w:val="24"/>
        </w:rPr>
      </w:pPr>
      <w:r>
        <w:rPr>
          <w:sz w:val="24"/>
        </w:rPr>
        <w:t>Terakhir, penulis ingin mengucapkan terima kasih kepada diri sendiri, Khoiriah Rahmadani, terima kasih telah ber</w:t>
      </w:r>
      <w:r>
        <w:rPr>
          <w:sz w:val="24"/>
        </w:rPr>
        <w:t>tahan sejauh ini. Terima kasih</w:t>
      </w:r>
    </w:p>
    <w:p w:rsidR="00E07B9E" w:rsidRDefault="00E07B9E">
      <w:pPr>
        <w:pStyle w:val="BodyText"/>
        <w:rPr>
          <w:sz w:val="22"/>
        </w:rPr>
      </w:pPr>
    </w:p>
    <w:p w:rsidR="00E07B9E" w:rsidRDefault="00E07B9E">
      <w:pPr>
        <w:pStyle w:val="BodyText"/>
        <w:spacing w:before="114"/>
        <w:rPr>
          <w:sz w:val="22"/>
        </w:rPr>
      </w:pPr>
    </w:p>
    <w:p w:rsidR="00E07B9E" w:rsidRDefault="00307087">
      <w:pPr>
        <w:ind w:left="20" w:right="154"/>
        <w:jc w:val="center"/>
        <w:rPr>
          <w:rFonts w:ascii="Calibri"/>
        </w:rPr>
      </w:pPr>
      <w:r>
        <w:rPr>
          <w:rFonts w:ascii="Calibri"/>
          <w:spacing w:val="-5"/>
        </w:rPr>
        <w:t>iv</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BodyText"/>
        <w:spacing w:line="480" w:lineRule="auto"/>
        <w:ind w:left="1288" w:right="704"/>
        <w:jc w:val="both"/>
      </w:pPr>
      <w:r>
        <w:t>tidak menyerah ketika jalan di depan terasa gelap, ketika keraguan datang silih berganti, dan ketika langkah terasa berat untuk di teruskan. Terima kasih</w:t>
      </w:r>
      <w:r>
        <w:rPr>
          <w:spacing w:val="-10"/>
        </w:rPr>
        <w:t xml:space="preserve"> </w:t>
      </w:r>
      <w:r>
        <w:t>karena</w:t>
      </w:r>
      <w:r>
        <w:rPr>
          <w:spacing w:val="-12"/>
        </w:rPr>
        <w:t xml:space="preserve"> </w:t>
      </w:r>
      <w:r>
        <w:t>tetap</w:t>
      </w:r>
      <w:r>
        <w:rPr>
          <w:spacing w:val="-11"/>
        </w:rPr>
        <w:t xml:space="preserve"> </w:t>
      </w:r>
      <w:r>
        <w:t>jujur</w:t>
      </w:r>
      <w:r>
        <w:rPr>
          <w:spacing w:val="-11"/>
        </w:rPr>
        <w:t xml:space="preserve"> </w:t>
      </w:r>
      <w:r>
        <w:t>pada</w:t>
      </w:r>
      <w:r>
        <w:rPr>
          <w:spacing w:val="-12"/>
        </w:rPr>
        <w:t xml:space="preserve"> </w:t>
      </w:r>
      <w:r>
        <w:t>rasa</w:t>
      </w:r>
      <w:r>
        <w:rPr>
          <w:spacing w:val="-12"/>
        </w:rPr>
        <w:t xml:space="preserve"> </w:t>
      </w:r>
      <w:r>
        <w:t>takut,</w:t>
      </w:r>
      <w:r>
        <w:rPr>
          <w:spacing w:val="-9"/>
        </w:rPr>
        <w:t xml:space="preserve"> </w:t>
      </w:r>
      <w:r>
        <w:t>namun</w:t>
      </w:r>
      <w:r>
        <w:rPr>
          <w:spacing w:val="-11"/>
        </w:rPr>
        <w:t xml:space="preserve"> </w:t>
      </w:r>
      <w:r>
        <w:t>tidak</w:t>
      </w:r>
      <w:r>
        <w:rPr>
          <w:spacing w:val="-11"/>
        </w:rPr>
        <w:t xml:space="preserve"> </w:t>
      </w:r>
      <w:r>
        <w:t>mem</w:t>
      </w:r>
      <w:r>
        <w:t>biarkan</w:t>
      </w:r>
      <w:r>
        <w:rPr>
          <w:spacing w:val="-11"/>
        </w:rPr>
        <w:t xml:space="preserve"> </w:t>
      </w:r>
      <w:r>
        <w:t>rasa</w:t>
      </w:r>
      <w:r>
        <w:rPr>
          <w:spacing w:val="-12"/>
        </w:rPr>
        <w:t xml:space="preserve"> </w:t>
      </w:r>
      <w:r>
        <w:t>takut itu</w:t>
      </w:r>
      <w:r>
        <w:rPr>
          <w:spacing w:val="-12"/>
        </w:rPr>
        <w:t xml:space="preserve"> </w:t>
      </w:r>
      <w:r>
        <w:t>membatasi</w:t>
      </w:r>
      <w:r>
        <w:rPr>
          <w:spacing w:val="-11"/>
        </w:rPr>
        <w:t xml:space="preserve"> </w:t>
      </w:r>
      <w:r>
        <w:t>langkah,</w:t>
      </w:r>
      <w:r>
        <w:rPr>
          <w:spacing w:val="-12"/>
        </w:rPr>
        <w:t xml:space="preserve"> </w:t>
      </w:r>
      <w:r>
        <w:t>dan</w:t>
      </w:r>
      <w:r>
        <w:rPr>
          <w:spacing w:val="-12"/>
        </w:rPr>
        <w:t xml:space="preserve"> </w:t>
      </w:r>
      <w:r>
        <w:t>paling</w:t>
      </w:r>
      <w:r>
        <w:rPr>
          <w:spacing w:val="-12"/>
        </w:rPr>
        <w:t xml:space="preserve"> </w:t>
      </w:r>
      <w:r>
        <w:t>penting</w:t>
      </w:r>
      <w:r>
        <w:rPr>
          <w:spacing w:val="-11"/>
        </w:rPr>
        <w:t xml:space="preserve"> </w:t>
      </w:r>
      <w:r>
        <w:t>terima</w:t>
      </w:r>
      <w:r>
        <w:rPr>
          <w:spacing w:val="-14"/>
        </w:rPr>
        <w:t xml:space="preserve"> </w:t>
      </w:r>
      <w:r>
        <w:t>kasih</w:t>
      </w:r>
      <w:r>
        <w:rPr>
          <w:spacing w:val="-11"/>
        </w:rPr>
        <w:t xml:space="preserve"> </w:t>
      </w:r>
      <w:r>
        <w:t>karena</w:t>
      </w:r>
      <w:r>
        <w:rPr>
          <w:spacing w:val="-13"/>
        </w:rPr>
        <w:t xml:space="preserve"> </w:t>
      </w:r>
      <w:r>
        <w:t>sudah</w:t>
      </w:r>
      <w:r>
        <w:rPr>
          <w:spacing w:val="-12"/>
        </w:rPr>
        <w:t xml:space="preserve"> </w:t>
      </w:r>
      <w:r>
        <w:t>berani memilih, memilih untuk mencoba, memilih untuk belajar, dan memilih untuk menyelesaikan apa yang telah kamu mulai.</w:t>
      </w:r>
    </w:p>
    <w:p w:rsidR="00E07B9E" w:rsidRDefault="00307087">
      <w:pPr>
        <w:pStyle w:val="BodyText"/>
        <w:spacing w:before="1" w:line="480" w:lineRule="auto"/>
        <w:ind w:left="568" w:right="709"/>
        <w:jc w:val="both"/>
      </w:pPr>
      <w:r>
        <w:t>Penulis menyadari bahwa skripsi ini masih memiliki banyak kekurangan. Penulis mengharapkan berbagai kritik dan saran yang membangun untuk penyempurnaan skripsi ini.</w:t>
      </w:r>
    </w:p>
    <w:p w:rsidR="00E07B9E" w:rsidRDefault="00307087">
      <w:pPr>
        <w:pStyle w:val="BodyText"/>
        <w:ind w:left="5105"/>
        <w:jc w:val="both"/>
      </w:pPr>
      <w:r>
        <w:t>Medan,</w:t>
      </w:r>
      <w:r>
        <w:rPr>
          <w:spacing w:val="-6"/>
        </w:rPr>
        <w:t xml:space="preserve"> </w:t>
      </w:r>
      <w:r>
        <w:t>12</w:t>
      </w:r>
      <w:r>
        <w:rPr>
          <w:spacing w:val="-15"/>
        </w:rPr>
        <w:t xml:space="preserve"> </w:t>
      </w:r>
      <w:r>
        <w:t>Agustus</w:t>
      </w:r>
      <w:r>
        <w:rPr>
          <w:spacing w:val="-3"/>
        </w:rPr>
        <w:t xml:space="preserve"> </w:t>
      </w:r>
      <w:r>
        <w:rPr>
          <w:spacing w:val="-4"/>
        </w:rPr>
        <w:t>2025</w:t>
      </w:r>
    </w:p>
    <w:p w:rsidR="00E07B9E" w:rsidRDefault="00E07B9E">
      <w:pPr>
        <w:pStyle w:val="BodyText"/>
      </w:pPr>
    </w:p>
    <w:p w:rsidR="00E07B9E" w:rsidRDefault="00307087">
      <w:pPr>
        <w:pStyle w:val="BodyText"/>
        <w:spacing w:before="1"/>
        <w:ind w:left="5105"/>
      </w:pPr>
      <w:r>
        <w:rPr>
          <w:spacing w:val="-2"/>
        </w:rPr>
        <w:t>Penulis</w:t>
      </w:r>
    </w:p>
    <w:p w:rsidR="00E07B9E" w:rsidRDefault="00E07B9E">
      <w:pPr>
        <w:pStyle w:val="BodyText"/>
      </w:pPr>
    </w:p>
    <w:p w:rsidR="00E07B9E" w:rsidRDefault="00E07B9E">
      <w:pPr>
        <w:pStyle w:val="BodyText"/>
      </w:pPr>
    </w:p>
    <w:p w:rsidR="00E07B9E" w:rsidRDefault="00E07B9E">
      <w:pPr>
        <w:pStyle w:val="BodyText"/>
      </w:pPr>
    </w:p>
    <w:p w:rsidR="00E07B9E" w:rsidRDefault="00E07B9E">
      <w:pPr>
        <w:pStyle w:val="BodyText"/>
      </w:pPr>
    </w:p>
    <w:p w:rsidR="00E07B9E" w:rsidRDefault="00E07B9E">
      <w:pPr>
        <w:pStyle w:val="BodyText"/>
      </w:pPr>
    </w:p>
    <w:p w:rsidR="00E07B9E" w:rsidRDefault="00307087">
      <w:pPr>
        <w:pStyle w:val="BodyText"/>
        <w:ind w:left="5105" w:right="2101"/>
      </w:pPr>
      <w:r>
        <w:rPr>
          <w:u w:val="single"/>
        </w:rPr>
        <w:t>Khoiriah</w:t>
      </w:r>
      <w:r>
        <w:rPr>
          <w:spacing w:val="-15"/>
          <w:u w:val="single"/>
        </w:rPr>
        <w:t xml:space="preserve"> </w:t>
      </w:r>
      <w:r>
        <w:rPr>
          <w:u w:val="single"/>
        </w:rPr>
        <w:t>Rahmadani</w:t>
      </w:r>
      <w:r>
        <w:t xml:space="preserve"> </w:t>
      </w:r>
      <w:r>
        <w:rPr>
          <w:spacing w:val="-2"/>
        </w:rPr>
        <w:t>NPM.213214011</w:t>
      </w: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spacing w:before="23"/>
        <w:rPr>
          <w:sz w:val="22"/>
        </w:rPr>
      </w:pPr>
    </w:p>
    <w:p w:rsidR="00E07B9E" w:rsidRDefault="00307087">
      <w:pPr>
        <w:ind w:left="708" w:right="844"/>
        <w:jc w:val="center"/>
        <w:rPr>
          <w:rFonts w:ascii="Calibri"/>
        </w:rPr>
      </w:pPr>
      <w:r>
        <w:rPr>
          <w:rFonts w:ascii="Calibri"/>
          <w:spacing w:val="-10"/>
        </w:rPr>
        <w:t>v</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Heading1"/>
        <w:ind w:left="702"/>
      </w:pPr>
      <w:bookmarkStart w:id="3" w:name="_TOC_250052"/>
      <w:r>
        <w:rPr>
          <w:spacing w:val="-2"/>
        </w:rPr>
        <w:t>DAFTAR</w:t>
      </w:r>
      <w:r>
        <w:rPr>
          <w:spacing w:val="-11"/>
        </w:rPr>
        <w:t xml:space="preserve"> </w:t>
      </w:r>
      <w:bookmarkEnd w:id="3"/>
      <w:r>
        <w:rPr>
          <w:spacing w:val="-5"/>
        </w:rPr>
        <w:t>ISI</w:t>
      </w:r>
    </w:p>
    <w:p w:rsidR="00E07B9E" w:rsidRDefault="00E07B9E">
      <w:pPr>
        <w:pStyle w:val="Heading1"/>
        <w:sectPr w:rsidR="00E07B9E">
          <w:pgSz w:w="11910" w:h="16850"/>
          <w:pgMar w:top="1940" w:right="992" w:bottom="967" w:left="1700" w:header="720" w:footer="720" w:gutter="0"/>
          <w:cols w:space="720"/>
        </w:sectPr>
      </w:pPr>
    </w:p>
    <w:sdt>
      <w:sdtPr>
        <w:id w:val="1827865203"/>
        <w:docPartObj>
          <w:docPartGallery w:val="Table of Contents"/>
          <w:docPartUnique/>
        </w:docPartObj>
      </w:sdtPr>
      <w:sdtEndPr/>
      <w:sdtContent>
        <w:p w:rsidR="00E07B9E" w:rsidRDefault="00307087">
          <w:pPr>
            <w:pStyle w:val="TOC3"/>
            <w:tabs>
              <w:tab w:val="right" w:leader="dot" w:pos="8006"/>
            </w:tabs>
            <w:spacing w:before="137"/>
            <w:ind w:left="568" w:firstLine="0"/>
          </w:pPr>
          <w:hyperlink w:anchor="_TOC_250054" w:history="1">
            <w:r>
              <w:rPr>
                <w:spacing w:val="-2"/>
              </w:rPr>
              <w:t>ABSTRAK</w:t>
            </w:r>
            <w:r>
              <w:rPr>
                <w:b w:val="0"/>
              </w:rPr>
              <w:tab/>
            </w:r>
            <w:r>
              <w:rPr>
                <w:spacing w:val="-10"/>
              </w:rPr>
              <w:t>i</w:t>
            </w:r>
          </w:hyperlink>
        </w:p>
        <w:p w:rsidR="00E07B9E" w:rsidRDefault="00307087">
          <w:pPr>
            <w:pStyle w:val="TOC4"/>
            <w:tabs>
              <w:tab w:val="right" w:leader="dot" w:pos="8141"/>
            </w:tabs>
            <w:rPr>
              <w:b w:val="0"/>
              <w:i w:val="0"/>
              <w:sz w:val="24"/>
            </w:rPr>
          </w:pPr>
          <w:hyperlink w:anchor="_TOC_250053" w:history="1">
            <w:r>
              <w:rPr>
                <w:i w:val="0"/>
                <w:spacing w:val="-10"/>
                <w:sz w:val="24"/>
              </w:rPr>
              <w:t xml:space="preserve">KATA </w:t>
            </w:r>
            <w:r>
              <w:rPr>
                <w:i w:val="0"/>
                <w:spacing w:val="-2"/>
                <w:sz w:val="24"/>
              </w:rPr>
              <w:t>PENGANTAR</w:t>
            </w:r>
            <w:r>
              <w:rPr>
                <w:b w:val="0"/>
                <w:i w:val="0"/>
                <w:sz w:val="24"/>
              </w:rPr>
              <w:tab/>
            </w:r>
            <w:r>
              <w:rPr>
                <w:b w:val="0"/>
                <w:i w:val="0"/>
                <w:spacing w:val="-5"/>
                <w:sz w:val="24"/>
              </w:rPr>
              <w:t>iii</w:t>
            </w:r>
          </w:hyperlink>
        </w:p>
        <w:p w:rsidR="00E07B9E" w:rsidRDefault="00307087">
          <w:pPr>
            <w:pStyle w:val="TOC4"/>
            <w:tabs>
              <w:tab w:val="right" w:leader="dot" w:pos="8126"/>
            </w:tabs>
            <w:rPr>
              <w:b w:val="0"/>
              <w:i w:val="0"/>
              <w:sz w:val="24"/>
            </w:rPr>
          </w:pPr>
          <w:hyperlink w:anchor="_TOC_250052" w:history="1">
            <w:r>
              <w:rPr>
                <w:i w:val="0"/>
                <w:spacing w:val="-2"/>
                <w:sz w:val="24"/>
              </w:rPr>
              <w:t>DAFTAR</w:t>
            </w:r>
            <w:r>
              <w:rPr>
                <w:i w:val="0"/>
                <w:spacing w:val="-11"/>
                <w:sz w:val="24"/>
              </w:rPr>
              <w:t xml:space="preserve"> </w:t>
            </w:r>
            <w:r>
              <w:rPr>
                <w:i w:val="0"/>
                <w:spacing w:val="-5"/>
                <w:sz w:val="24"/>
              </w:rPr>
              <w:t>ISI</w:t>
            </w:r>
            <w:r>
              <w:rPr>
                <w:b w:val="0"/>
                <w:i w:val="0"/>
                <w:sz w:val="24"/>
              </w:rPr>
              <w:tab/>
            </w:r>
            <w:r>
              <w:rPr>
                <w:b w:val="0"/>
                <w:i w:val="0"/>
                <w:spacing w:val="-5"/>
                <w:sz w:val="24"/>
              </w:rPr>
              <w:t>vi</w:t>
            </w:r>
          </w:hyperlink>
        </w:p>
        <w:p w:rsidR="00E07B9E" w:rsidRDefault="00307087">
          <w:pPr>
            <w:pStyle w:val="TOC3"/>
            <w:tabs>
              <w:tab w:val="right" w:leader="dot" w:pos="8127"/>
            </w:tabs>
            <w:ind w:left="568" w:firstLine="0"/>
            <w:rPr>
              <w:b w:val="0"/>
            </w:rPr>
          </w:pPr>
          <w:hyperlink w:anchor="_TOC_250051" w:history="1">
            <w:r>
              <w:rPr>
                <w:spacing w:val="-4"/>
              </w:rPr>
              <w:t>DAFTAR</w:t>
            </w:r>
            <w:r>
              <w:rPr>
                <w:spacing w:val="-2"/>
              </w:rPr>
              <w:t xml:space="preserve"> TABEL</w:t>
            </w:r>
            <w:r>
              <w:rPr>
                <w:b w:val="0"/>
              </w:rPr>
              <w:tab/>
            </w:r>
            <w:r>
              <w:rPr>
                <w:b w:val="0"/>
                <w:spacing w:val="-5"/>
              </w:rPr>
              <w:t>xi</w:t>
            </w:r>
          </w:hyperlink>
        </w:p>
        <w:p w:rsidR="00E07B9E" w:rsidRDefault="00307087">
          <w:pPr>
            <w:pStyle w:val="TOC4"/>
            <w:tabs>
              <w:tab w:val="right" w:leader="dot" w:pos="8193"/>
            </w:tabs>
            <w:spacing w:before="277"/>
            <w:rPr>
              <w:b w:val="0"/>
              <w:i w:val="0"/>
              <w:sz w:val="24"/>
            </w:rPr>
          </w:pPr>
          <w:hyperlink w:anchor="_TOC_250050" w:history="1">
            <w:r>
              <w:rPr>
                <w:i w:val="0"/>
                <w:spacing w:val="-2"/>
                <w:sz w:val="24"/>
              </w:rPr>
              <w:t>DAFTAR</w:t>
            </w:r>
            <w:r>
              <w:rPr>
                <w:i w:val="0"/>
                <w:spacing w:val="-11"/>
                <w:sz w:val="24"/>
              </w:rPr>
              <w:t xml:space="preserve"> </w:t>
            </w:r>
            <w:r>
              <w:rPr>
                <w:i w:val="0"/>
                <w:spacing w:val="-2"/>
                <w:sz w:val="24"/>
              </w:rPr>
              <w:t>GAMBAR</w:t>
            </w:r>
            <w:r>
              <w:rPr>
                <w:b w:val="0"/>
                <w:i w:val="0"/>
                <w:sz w:val="24"/>
              </w:rPr>
              <w:tab/>
            </w:r>
            <w:r>
              <w:rPr>
                <w:b w:val="0"/>
                <w:i w:val="0"/>
                <w:spacing w:val="-5"/>
                <w:sz w:val="24"/>
              </w:rPr>
              <w:t>xii</w:t>
            </w:r>
          </w:hyperlink>
        </w:p>
        <w:p w:rsidR="00E07B9E" w:rsidRDefault="00307087">
          <w:pPr>
            <w:pStyle w:val="TOC2"/>
            <w:tabs>
              <w:tab w:val="right" w:leader="dot" w:pos="8060"/>
            </w:tabs>
            <w:rPr>
              <w:b w:val="0"/>
            </w:rPr>
          </w:pPr>
          <w:hyperlink w:anchor="_TOC_250049" w:history="1">
            <w:r>
              <w:t xml:space="preserve">BAB I. </w:t>
            </w:r>
            <w:r>
              <w:rPr>
                <w:spacing w:val="-2"/>
              </w:rPr>
              <w:t>PENDAHULUAN</w:t>
            </w:r>
            <w:r>
              <w:rPr>
                <w:b w:val="0"/>
              </w:rPr>
              <w:tab/>
            </w:r>
            <w:r>
              <w:rPr>
                <w:b w:val="0"/>
                <w:spacing w:val="-10"/>
              </w:rPr>
              <w:t>1</w:t>
            </w:r>
          </w:hyperlink>
        </w:p>
        <w:p w:rsidR="00E07B9E" w:rsidRDefault="00307087">
          <w:pPr>
            <w:pStyle w:val="TOC8"/>
            <w:numPr>
              <w:ilvl w:val="1"/>
              <w:numId w:val="43"/>
            </w:numPr>
            <w:tabs>
              <w:tab w:val="left" w:pos="1648"/>
              <w:tab w:val="right" w:leader="dot" w:pos="8060"/>
            </w:tabs>
          </w:pPr>
          <w:hyperlink w:anchor="_TOC_250048" w:history="1">
            <w:r>
              <w:rPr>
                <w:spacing w:val="-2"/>
              </w:rPr>
              <w:t xml:space="preserve">Latar </w:t>
            </w:r>
            <w:r>
              <w:t>Belakang Masalah</w:t>
            </w:r>
            <w:r>
              <w:tab/>
            </w:r>
            <w:r>
              <w:rPr>
                <w:spacing w:val="-10"/>
              </w:rPr>
              <w:t>1</w:t>
            </w:r>
          </w:hyperlink>
        </w:p>
        <w:p w:rsidR="00E07B9E" w:rsidRDefault="00307087">
          <w:pPr>
            <w:pStyle w:val="TOC8"/>
            <w:numPr>
              <w:ilvl w:val="1"/>
              <w:numId w:val="43"/>
            </w:numPr>
            <w:tabs>
              <w:tab w:val="left" w:pos="1648"/>
              <w:tab w:val="right" w:leader="dot" w:pos="8180"/>
            </w:tabs>
          </w:pPr>
          <w:hyperlink w:anchor="_TOC_250047" w:history="1">
            <w:r>
              <w:t>Id</w:t>
            </w:r>
            <w:r>
              <w:rPr>
                <w:spacing w:val="-2"/>
              </w:rPr>
              <w:t>e</w:t>
            </w:r>
            <w:r>
              <w:t>ntifik</w:t>
            </w:r>
            <w:r>
              <w:rPr>
                <w:spacing w:val="-2"/>
              </w:rPr>
              <w:t>a</w:t>
            </w:r>
            <w:r>
              <w:t>si M</w:t>
            </w:r>
            <w:r>
              <w:rPr>
                <w:spacing w:val="-1"/>
              </w:rPr>
              <w:t>a</w:t>
            </w:r>
            <w:r>
              <w:t>s</w:t>
            </w:r>
            <w:r>
              <w:rPr>
                <w:spacing w:val="-1"/>
              </w:rPr>
              <w:t>a</w:t>
            </w:r>
            <w:r>
              <w:t xml:space="preserve">lah </w:t>
            </w:r>
            <w:r>
              <w:tab/>
              <w:t>14</w:t>
            </w:r>
          </w:hyperlink>
        </w:p>
        <w:p w:rsidR="00E07B9E" w:rsidRDefault="00307087">
          <w:pPr>
            <w:pStyle w:val="TOC8"/>
            <w:numPr>
              <w:ilvl w:val="1"/>
              <w:numId w:val="43"/>
            </w:numPr>
            <w:tabs>
              <w:tab w:val="left" w:pos="1648"/>
              <w:tab w:val="right" w:leader="dot" w:pos="8180"/>
            </w:tabs>
          </w:pPr>
          <w:hyperlink w:anchor="_TOC_250046" w:history="1">
            <w:r>
              <w:rPr>
                <w:spacing w:val="-2"/>
              </w:rPr>
              <w:t>Batasan Masalah</w:t>
            </w:r>
            <w:r>
              <w:tab/>
            </w:r>
            <w:r>
              <w:rPr>
                <w:spacing w:val="-6"/>
              </w:rPr>
              <w:t>14</w:t>
            </w:r>
          </w:hyperlink>
        </w:p>
        <w:p w:rsidR="00E07B9E" w:rsidRDefault="00307087">
          <w:pPr>
            <w:pStyle w:val="TOC8"/>
            <w:numPr>
              <w:ilvl w:val="1"/>
              <w:numId w:val="43"/>
            </w:numPr>
            <w:tabs>
              <w:tab w:val="left" w:pos="1645"/>
              <w:tab w:val="right" w:leader="dot" w:pos="8180"/>
            </w:tabs>
            <w:ind w:left="1645" w:hanging="357"/>
          </w:pPr>
          <w:hyperlink w:anchor="_TOC_250045" w:history="1">
            <w:r>
              <w:rPr>
                <w:spacing w:val="-2"/>
              </w:rPr>
              <w:t>Rumusan Masalah</w:t>
            </w:r>
            <w:r>
              <w:tab/>
            </w:r>
            <w:r>
              <w:rPr>
                <w:spacing w:val="-6"/>
              </w:rPr>
              <w:t>15</w:t>
            </w:r>
          </w:hyperlink>
        </w:p>
        <w:p w:rsidR="00E07B9E" w:rsidRDefault="00307087">
          <w:pPr>
            <w:pStyle w:val="TOC8"/>
            <w:numPr>
              <w:ilvl w:val="1"/>
              <w:numId w:val="43"/>
            </w:numPr>
            <w:tabs>
              <w:tab w:val="left" w:pos="1648"/>
              <w:tab w:val="right" w:leader="dot" w:pos="8180"/>
            </w:tabs>
            <w:spacing w:before="277"/>
          </w:pPr>
          <w:r>
            <w:rPr>
              <w:spacing w:val="-2"/>
            </w:rPr>
            <w:t>Tujuan Masalah</w:t>
          </w:r>
          <w:r>
            <w:tab/>
          </w:r>
          <w:r>
            <w:rPr>
              <w:spacing w:val="-6"/>
            </w:rPr>
            <w:t>15</w:t>
          </w:r>
        </w:p>
        <w:p w:rsidR="00E07B9E" w:rsidRDefault="00307087">
          <w:pPr>
            <w:pStyle w:val="TOC8"/>
            <w:numPr>
              <w:ilvl w:val="1"/>
              <w:numId w:val="43"/>
            </w:numPr>
            <w:tabs>
              <w:tab w:val="left" w:pos="1648"/>
              <w:tab w:val="right" w:leader="dot" w:pos="8180"/>
            </w:tabs>
          </w:pPr>
          <w:r>
            <w:rPr>
              <w:spacing w:val="-2"/>
            </w:rPr>
            <w:t>Manfaat Masalah</w:t>
          </w:r>
          <w:r>
            <w:tab/>
          </w:r>
          <w:r>
            <w:rPr>
              <w:spacing w:val="-6"/>
            </w:rPr>
            <w:t>16</w:t>
          </w:r>
        </w:p>
        <w:p w:rsidR="00E07B9E" w:rsidRDefault="00307087">
          <w:pPr>
            <w:numPr>
              <w:ilvl w:val="2"/>
              <w:numId w:val="43"/>
            </w:numPr>
            <w:tabs>
              <w:tab w:val="left" w:pos="2728"/>
              <w:tab w:val="right" w:leader="dot" w:pos="8180"/>
            </w:tabs>
            <w:spacing w:before="276"/>
            <w:ind w:left="2728" w:hanging="720"/>
            <w:rPr>
              <w:sz w:val="24"/>
            </w:rPr>
          </w:pPr>
          <w:r>
            <w:rPr>
              <w:spacing w:val="-2"/>
              <w:sz w:val="24"/>
            </w:rPr>
            <w:t>Peneliti</w:t>
          </w:r>
          <w:r>
            <w:rPr>
              <w:sz w:val="24"/>
            </w:rPr>
            <w:tab/>
          </w:r>
          <w:r>
            <w:rPr>
              <w:spacing w:val="-5"/>
              <w:sz w:val="24"/>
            </w:rPr>
            <w:t>16</w:t>
          </w:r>
        </w:p>
        <w:p w:rsidR="00E07B9E" w:rsidRDefault="00307087">
          <w:pPr>
            <w:numPr>
              <w:ilvl w:val="2"/>
              <w:numId w:val="43"/>
            </w:numPr>
            <w:tabs>
              <w:tab w:val="left" w:pos="2728"/>
              <w:tab w:val="right" w:leader="dot" w:pos="8180"/>
            </w:tabs>
            <w:spacing w:before="276"/>
            <w:ind w:left="2728" w:hanging="720"/>
            <w:rPr>
              <w:sz w:val="24"/>
            </w:rPr>
          </w:pPr>
          <w:r>
            <w:rPr>
              <w:sz w:val="24"/>
            </w:rPr>
            <w:t>Universitas</w:t>
          </w:r>
          <w:r>
            <w:rPr>
              <w:spacing w:val="-4"/>
              <w:sz w:val="24"/>
            </w:rPr>
            <w:t xml:space="preserve"> </w:t>
          </w:r>
          <w:r>
            <w:rPr>
              <w:sz w:val="24"/>
            </w:rPr>
            <w:t>Muslim</w:t>
          </w:r>
          <w:r>
            <w:rPr>
              <w:spacing w:val="-3"/>
              <w:sz w:val="24"/>
            </w:rPr>
            <w:t xml:space="preserve"> </w:t>
          </w:r>
          <w:r>
            <w:rPr>
              <w:sz w:val="24"/>
            </w:rPr>
            <w:t>Nusantara</w:t>
          </w:r>
          <w:r>
            <w:rPr>
              <w:spacing w:val="-15"/>
              <w:sz w:val="24"/>
            </w:rPr>
            <w:t xml:space="preserve"> </w:t>
          </w:r>
          <w:r>
            <w:rPr>
              <w:sz w:val="24"/>
            </w:rPr>
            <w:t>Al</w:t>
          </w:r>
          <w:r>
            <w:rPr>
              <w:spacing w:val="-7"/>
              <w:sz w:val="24"/>
            </w:rPr>
            <w:t xml:space="preserve"> </w:t>
          </w:r>
          <w:r>
            <w:rPr>
              <w:spacing w:val="-2"/>
              <w:sz w:val="24"/>
            </w:rPr>
            <w:t>Washliyah</w:t>
          </w:r>
          <w:r>
            <w:rPr>
              <w:sz w:val="24"/>
            </w:rPr>
            <w:tab/>
          </w:r>
          <w:r>
            <w:rPr>
              <w:spacing w:val="-5"/>
              <w:sz w:val="24"/>
            </w:rPr>
            <w:t>16</w:t>
          </w:r>
        </w:p>
        <w:p w:rsidR="00E07B9E" w:rsidRDefault="00307087">
          <w:pPr>
            <w:numPr>
              <w:ilvl w:val="2"/>
              <w:numId w:val="43"/>
            </w:numPr>
            <w:tabs>
              <w:tab w:val="left" w:pos="2728"/>
              <w:tab w:val="right" w:leader="dot" w:pos="8180"/>
            </w:tabs>
            <w:spacing w:before="276"/>
            <w:ind w:left="2728" w:hanging="720"/>
            <w:rPr>
              <w:sz w:val="24"/>
            </w:rPr>
          </w:pPr>
          <w:r>
            <w:rPr>
              <w:sz w:val="24"/>
            </w:rPr>
            <w:t>Perusahaan</w:t>
          </w:r>
          <w:r>
            <w:rPr>
              <w:spacing w:val="-7"/>
              <w:sz w:val="24"/>
            </w:rPr>
            <w:t xml:space="preserve"> </w:t>
          </w:r>
          <w:r>
            <w:rPr>
              <w:sz w:val="24"/>
            </w:rPr>
            <w:t>Manufaktur</w:t>
          </w:r>
          <w:r>
            <w:rPr>
              <w:spacing w:val="-3"/>
              <w:sz w:val="24"/>
            </w:rPr>
            <w:t xml:space="preserve"> </w:t>
          </w:r>
          <w:r>
            <w:rPr>
              <w:sz w:val="24"/>
            </w:rPr>
            <w:t>yang</w:t>
          </w:r>
          <w:r>
            <w:rPr>
              <w:spacing w:val="-10"/>
              <w:sz w:val="24"/>
            </w:rPr>
            <w:t xml:space="preserve"> </w:t>
          </w:r>
          <w:r>
            <w:rPr>
              <w:sz w:val="24"/>
            </w:rPr>
            <w:t>Terdaftar</w:t>
          </w:r>
          <w:r>
            <w:rPr>
              <w:spacing w:val="-4"/>
              <w:sz w:val="24"/>
            </w:rPr>
            <w:t xml:space="preserve"> </w:t>
          </w:r>
          <w:r>
            <w:rPr>
              <w:sz w:val="24"/>
            </w:rPr>
            <w:t>di</w:t>
          </w:r>
          <w:r>
            <w:rPr>
              <w:spacing w:val="-4"/>
              <w:sz w:val="24"/>
            </w:rPr>
            <w:t xml:space="preserve"> </w:t>
          </w:r>
          <w:r>
            <w:rPr>
              <w:spacing w:val="-5"/>
              <w:sz w:val="24"/>
            </w:rPr>
            <w:t>BEI</w:t>
          </w:r>
          <w:r>
            <w:rPr>
              <w:sz w:val="24"/>
            </w:rPr>
            <w:tab/>
          </w:r>
          <w:r>
            <w:rPr>
              <w:spacing w:val="-5"/>
              <w:sz w:val="24"/>
            </w:rPr>
            <w:t>16</w:t>
          </w:r>
        </w:p>
        <w:p w:rsidR="00E07B9E" w:rsidRDefault="00307087">
          <w:pPr>
            <w:numPr>
              <w:ilvl w:val="2"/>
              <w:numId w:val="43"/>
            </w:numPr>
            <w:tabs>
              <w:tab w:val="left" w:pos="2728"/>
              <w:tab w:val="right" w:leader="dot" w:pos="8180"/>
            </w:tabs>
            <w:spacing w:before="276"/>
            <w:ind w:left="2728" w:hanging="720"/>
            <w:rPr>
              <w:sz w:val="24"/>
            </w:rPr>
          </w:pPr>
          <w:r>
            <w:rPr>
              <w:sz w:val="24"/>
            </w:rPr>
            <w:t>Peneliti</w:t>
          </w:r>
          <w:r>
            <w:rPr>
              <w:spacing w:val="-4"/>
              <w:sz w:val="24"/>
            </w:rPr>
            <w:t xml:space="preserve"> </w:t>
          </w:r>
          <w:r>
            <w:rPr>
              <w:spacing w:val="-2"/>
              <w:sz w:val="24"/>
            </w:rPr>
            <w:t>Selanjutnya</w:t>
          </w:r>
          <w:r>
            <w:rPr>
              <w:sz w:val="24"/>
            </w:rPr>
            <w:tab/>
          </w:r>
          <w:r>
            <w:rPr>
              <w:spacing w:val="-5"/>
              <w:sz w:val="24"/>
            </w:rPr>
            <w:t>16</w:t>
          </w:r>
        </w:p>
        <w:p w:rsidR="00E07B9E" w:rsidRDefault="00307087">
          <w:pPr>
            <w:pStyle w:val="TOC2"/>
            <w:tabs>
              <w:tab w:val="right" w:leader="dot" w:pos="8180"/>
            </w:tabs>
          </w:pPr>
          <w:hyperlink w:anchor="_TOC_250044" w:history="1">
            <w:r>
              <w:t>BAB</w:t>
            </w:r>
            <w:r>
              <w:rPr>
                <w:spacing w:val="-3"/>
              </w:rPr>
              <w:t xml:space="preserve"> </w:t>
            </w:r>
            <w:r>
              <w:t>II.</w:t>
            </w:r>
            <w:r>
              <w:rPr>
                <w:spacing w:val="-7"/>
              </w:rPr>
              <w:t xml:space="preserve"> </w:t>
            </w:r>
            <w:r>
              <w:t>TINJAUAN</w:t>
            </w:r>
            <w:r>
              <w:rPr>
                <w:spacing w:val="-3"/>
              </w:rPr>
              <w:t xml:space="preserve"> </w:t>
            </w:r>
            <w:r>
              <w:rPr>
                <w:spacing w:val="-2"/>
              </w:rPr>
              <w:t>PUSTAKA</w:t>
            </w:r>
            <w:r>
              <w:rPr>
                <w:b w:val="0"/>
              </w:rPr>
              <w:tab/>
            </w:r>
            <w:r>
              <w:rPr>
                <w:spacing w:val="-5"/>
              </w:rPr>
              <w:t>17</w:t>
            </w:r>
          </w:hyperlink>
        </w:p>
        <w:p w:rsidR="00E07B9E" w:rsidRDefault="00307087">
          <w:pPr>
            <w:pStyle w:val="TOC7"/>
            <w:numPr>
              <w:ilvl w:val="1"/>
              <w:numId w:val="42"/>
            </w:numPr>
            <w:tabs>
              <w:tab w:val="left" w:pos="1648"/>
              <w:tab w:val="right" w:leader="dot" w:pos="8180"/>
            </w:tabs>
            <w:rPr>
              <w:b w:val="0"/>
            </w:rPr>
          </w:pPr>
          <w:hyperlink w:anchor="_TOC_250043" w:history="1">
            <w:r>
              <w:t>Landasan</w:t>
            </w:r>
            <w:r>
              <w:rPr>
                <w:spacing w:val="-13"/>
              </w:rPr>
              <w:t xml:space="preserve"> </w:t>
            </w:r>
            <w:r>
              <w:rPr>
                <w:spacing w:val="-4"/>
              </w:rPr>
              <w:t>Teori</w:t>
            </w:r>
            <w:r>
              <w:rPr>
                <w:b w:val="0"/>
              </w:rPr>
              <w:tab/>
            </w:r>
            <w:r>
              <w:rPr>
                <w:b w:val="0"/>
                <w:spacing w:val="-5"/>
              </w:rPr>
              <w:t>17</w:t>
            </w:r>
          </w:hyperlink>
        </w:p>
        <w:p w:rsidR="00E07B9E" w:rsidRDefault="00307087">
          <w:pPr>
            <w:numPr>
              <w:ilvl w:val="2"/>
              <w:numId w:val="42"/>
            </w:numPr>
            <w:tabs>
              <w:tab w:val="left" w:pos="2728"/>
              <w:tab w:val="right" w:leader="dot" w:pos="8180"/>
            </w:tabs>
            <w:spacing w:before="276"/>
            <w:ind w:left="2728" w:hanging="720"/>
            <w:rPr>
              <w:sz w:val="24"/>
            </w:rPr>
          </w:pPr>
          <w:hyperlink w:anchor="_TOC_250042" w:history="1">
            <w:r>
              <w:rPr>
                <w:spacing w:val="-2"/>
                <w:sz w:val="24"/>
              </w:rPr>
              <w:t>Teori</w:t>
            </w:r>
            <w:r>
              <w:rPr>
                <w:spacing w:val="-8"/>
                <w:sz w:val="24"/>
              </w:rPr>
              <w:t xml:space="preserve"> </w:t>
            </w:r>
            <w:r>
              <w:rPr>
                <w:spacing w:val="-2"/>
                <w:sz w:val="24"/>
              </w:rPr>
              <w:t>Legitimasi</w:t>
            </w:r>
            <w:r>
              <w:rPr>
                <w:sz w:val="24"/>
              </w:rPr>
              <w:tab/>
            </w:r>
            <w:r>
              <w:rPr>
                <w:spacing w:val="-5"/>
                <w:sz w:val="24"/>
              </w:rPr>
              <w:t>17</w:t>
            </w:r>
          </w:hyperlink>
        </w:p>
        <w:p w:rsidR="00E07B9E" w:rsidRDefault="00307087">
          <w:pPr>
            <w:numPr>
              <w:ilvl w:val="2"/>
              <w:numId w:val="42"/>
            </w:numPr>
            <w:tabs>
              <w:tab w:val="left" w:pos="2728"/>
              <w:tab w:val="right" w:leader="dot" w:pos="8180"/>
            </w:tabs>
            <w:spacing w:before="276"/>
            <w:ind w:left="2728" w:hanging="720"/>
            <w:rPr>
              <w:sz w:val="24"/>
            </w:rPr>
          </w:pPr>
          <w:r>
            <w:rPr>
              <w:spacing w:val="-2"/>
              <w:sz w:val="24"/>
            </w:rPr>
            <w:t>Teori</w:t>
          </w:r>
          <w:r>
            <w:rPr>
              <w:spacing w:val="-9"/>
              <w:sz w:val="24"/>
            </w:rPr>
            <w:t xml:space="preserve"> </w:t>
          </w:r>
          <w:r>
            <w:rPr>
              <w:i/>
              <w:spacing w:val="-2"/>
              <w:sz w:val="24"/>
            </w:rPr>
            <w:t>Stakeholder</w:t>
          </w:r>
          <w:r>
            <w:rPr>
              <w:sz w:val="24"/>
            </w:rPr>
            <w:tab/>
          </w:r>
          <w:r>
            <w:rPr>
              <w:spacing w:val="-5"/>
              <w:sz w:val="24"/>
            </w:rPr>
            <w:t>17</w:t>
          </w:r>
        </w:p>
        <w:p w:rsidR="00E07B9E" w:rsidRDefault="00307087">
          <w:pPr>
            <w:numPr>
              <w:ilvl w:val="2"/>
              <w:numId w:val="42"/>
            </w:numPr>
            <w:tabs>
              <w:tab w:val="left" w:pos="2728"/>
              <w:tab w:val="right" w:leader="dot" w:pos="8180"/>
            </w:tabs>
            <w:spacing w:before="276"/>
            <w:ind w:left="2728" w:hanging="720"/>
            <w:rPr>
              <w:sz w:val="24"/>
            </w:rPr>
          </w:pPr>
          <w:r>
            <w:rPr>
              <w:spacing w:val="-2"/>
              <w:sz w:val="24"/>
            </w:rPr>
            <w:t>Profitabilitas</w:t>
          </w:r>
          <w:r>
            <w:rPr>
              <w:sz w:val="24"/>
            </w:rPr>
            <w:tab/>
          </w:r>
          <w:r>
            <w:rPr>
              <w:spacing w:val="-5"/>
              <w:sz w:val="24"/>
            </w:rPr>
            <w:t>18</w:t>
          </w:r>
        </w:p>
        <w:p w:rsidR="00E07B9E" w:rsidRDefault="00307087">
          <w:pPr>
            <w:numPr>
              <w:ilvl w:val="3"/>
              <w:numId w:val="42"/>
            </w:numPr>
            <w:tabs>
              <w:tab w:val="left" w:pos="3410"/>
              <w:tab w:val="right" w:leader="dot" w:pos="8180"/>
            </w:tabs>
            <w:spacing w:before="276"/>
            <w:ind w:left="3410" w:hanging="715"/>
            <w:rPr>
              <w:sz w:val="24"/>
            </w:rPr>
          </w:pPr>
          <w:hyperlink w:anchor="_TOC_250041" w:history="1">
            <w:r>
              <w:rPr>
                <w:sz w:val="24"/>
              </w:rPr>
              <w:t>Pengertian</w:t>
            </w:r>
            <w:r>
              <w:rPr>
                <w:spacing w:val="-5"/>
                <w:sz w:val="24"/>
              </w:rPr>
              <w:t xml:space="preserve"> </w:t>
            </w:r>
            <w:r>
              <w:rPr>
                <w:spacing w:val="-2"/>
                <w:sz w:val="24"/>
              </w:rPr>
              <w:t>Profitabilitas</w:t>
            </w:r>
            <w:r>
              <w:rPr>
                <w:sz w:val="24"/>
              </w:rPr>
              <w:tab/>
            </w:r>
            <w:r>
              <w:rPr>
                <w:spacing w:val="-5"/>
                <w:sz w:val="24"/>
              </w:rPr>
              <w:t>18</w:t>
            </w:r>
          </w:hyperlink>
        </w:p>
        <w:p w:rsidR="00E07B9E" w:rsidRDefault="00307087">
          <w:pPr>
            <w:numPr>
              <w:ilvl w:val="3"/>
              <w:numId w:val="42"/>
            </w:numPr>
            <w:tabs>
              <w:tab w:val="left" w:pos="3415"/>
              <w:tab w:val="right" w:leader="dot" w:pos="8180"/>
            </w:tabs>
            <w:spacing w:before="277"/>
            <w:rPr>
              <w:sz w:val="24"/>
            </w:rPr>
          </w:pPr>
          <w:hyperlink w:anchor="_TOC_250040" w:history="1">
            <w:r>
              <w:rPr>
                <w:sz w:val="24"/>
              </w:rPr>
              <w:t>Tujuan</w:t>
            </w:r>
            <w:r>
              <w:rPr>
                <w:spacing w:val="-9"/>
                <w:sz w:val="24"/>
              </w:rPr>
              <w:t xml:space="preserve"> </w:t>
            </w:r>
            <w:r>
              <w:rPr>
                <w:spacing w:val="-2"/>
                <w:sz w:val="24"/>
              </w:rPr>
              <w:t>Profitabilitas</w:t>
            </w:r>
            <w:r>
              <w:rPr>
                <w:sz w:val="24"/>
              </w:rPr>
              <w:tab/>
            </w:r>
            <w:r>
              <w:rPr>
                <w:spacing w:val="-5"/>
                <w:sz w:val="24"/>
              </w:rPr>
              <w:t>19</w:t>
            </w:r>
          </w:hyperlink>
        </w:p>
        <w:p w:rsidR="00E07B9E" w:rsidRDefault="00307087">
          <w:pPr>
            <w:pStyle w:val="TOC6"/>
            <w:spacing w:before="482"/>
            <w:ind w:left="713"/>
          </w:pPr>
          <w:r>
            <w:rPr>
              <w:spacing w:val="-5"/>
            </w:rPr>
            <w:t>vi</w:t>
          </w:r>
        </w:p>
        <w:p w:rsidR="00E07B9E" w:rsidRDefault="00307087">
          <w:pPr>
            <w:numPr>
              <w:ilvl w:val="3"/>
              <w:numId w:val="42"/>
            </w:numPr>
            <w:tabs>
              <w:tab w:val="left" w:pos="3415"/>
              <w:tab w:val="left" w:leader="dot" w:pos="7940"/>
            </w:tabs>
            <w:spacing w:before="335"/>
            <w:rPr>
              <w:sz w:val="24"/>
            </w:rPr>
          </w:pPr>
          <w:hyperlink w:anchor="_TOC_250039" w:history="1">
            <w:r>
              <w:rPr>
                <w:sz w:val="24"/>
              </w:rPr>
              <w:t>Manfaat</w:t>
            </w:r>
            <w:r>
              <w:rPr>
                <w:spacing w:val="-4"/>
                <w:sz w:val="24"/>
              </w:rPr>
              <w:t xml:space="preserve"> </w:t>
            </w:r>
            <w:r>
              <w:rPr>
                <w:spacing w:val="-2"/>
                <w:sz w:val="24"/>
              </w:rPr>
              <w:t>Profitabilitas</w:t>
            </w:r>
            <w:r>
              <w:rPr>
                <w:sz w:val="24"/>
              </w:rPr>
              <w:tab/>
            </w:r>
            <w:r>
              <w:rPr>
                <w:spacing w:val="-5"/>
                <w:sz w:val="24"/>
              </w:rPr>
              <w:t>19</w:t>
            </w:r>
          </w:hyperlink>
        </w:p>
        <w:p w:rsidR="00E07B9E" w:rsidRDefault="00307087">
          <w:pPr>
            <w:numPr>
              <w:ilvl w:val="3"/>
              <w:numId w:val="42"/>
            </w:numPr>
            <w:tabs>
              <w:tab w:val="left" w:pos="3415"/>
              <w:tab w:val="left" w:leader="dot" w:pos="7940"/>
            </w:tabs>
            <w:spacing w:before="276"/>
            <w:rPr>
              <w:sz w:val="24"/>
            </w:rPr>
          </w:pPr>
          <w:hyperlink w:anchor="_TOC_250038" w:history="1">
            <w:r>
              <w:rPr>
                <w:sz w:val="24"/>
              </w:rPr>
              <w:t>Indikator</w:t>
            </w:r>
            <w:r>
              <w:rPr>
                <w:spacing w:val="-3"/>
                <w:sz w:val="24"/>
              </w:rPr>
              <w:t xml:space="preserve"> </w:t>
            </w:r>
            <w:r>
              <w:rPr>
                <w:sz w:val="24"/>
              </w:rPr>
              <w:t>Pengukuran</w:t>
            </w:r>
            <w:r>
              <w:rPr>
                <w:spacing w:val="-2"/>
                <w:sz w:val="24"/>
              </w:rPr>
              <w:t xml:space="preserve"> Profitabilitas</w:t>
            </w:r>
            <w:r>
              <w:rPr>
                <w:sz w:val="24"/>
              </w:rPr>
              <w:tab/>
            </w:r>
            <w:r>
              <w:rPr>
                <w:spacing w:val="-5"/>
                <w:sz w:val="24"/>
              </w:rPr>
              <w:t>20</w:t>
            </w:r>
          </w:hyperlink>
        </w:p>
        <w:p w:rsidR="00E07B9E" w:rsidRDefault="00307087">
          <w:pPr>
            <w:numPr>
              <w:ilvl w:val="2"/>
              <w:numId w:val="42"/>
            </w:numPr>
            <w:tabs>
              <w:tab w:val="left" w:pos="2728"/>
              <w:tab w:val="left" w:leader="dot" w:pos="7940"/>
            </w:tabs>
            <w:spacing w:before="276"/>
            <w:ind w:left="2728" w:hanging="720"/>
            <w:rPr>
              <w:sz w:val="24"/>
            </w:rPr>
          </w:pPr>
          <w:hyperlink w:anchor="_TOC_250037" w:history="1">
            <w:r>
              <w:rPr>
                <w:i/>
                <w:sz w:val="24"/>
              </w:rPr>
              <w:t xml:space="preserve">Sustainability </w:t>
            </w:r>
            <w:r>
              <w:rPr>
                <w:i/>
                <w:spacing w:val="-2"/>
                <w:sz w:val="24"/>
              </w:rPr>
              <w:t>Report</w:t>
            </w:r>
            <w:r>
              <w:rPr>
                <w:sz w:val="24"/>
              </w:rPr>
              <w:tab/>
            </w:r>
            <w:r>
              <w:rPr>
                <w:spacing w:val="-5"/>
                <w:sz w:val="24"/>
              </w:rPr>
              <w:t>23</w:t>
            </w:r>
          </w:hyperlink>
        </w:p>
        <w:p w:rsidR="00E07B9E" w:rsidRDefault="00307087">
          <w:pPr>
            <w:numPr>
              <w:ilvl w:val="3"/>
              <w:numId w:val="42"/>
            </w:numPr>
            <w:tabs>
              <w:tab w:val="left" w:pos="3415"/>
              <w:tab w:val="left" w:leader="dot" w:pos="7940"/>
            </w:tabs>
            <w:spacing w:before="277"/>
            <w:rPr>
              <w:sz w:val="24"/>
            </w:rPr>
          </w:pPr>
          <w:r>
            <w:rPr>
              <w:sz w:val="24"/>
            </w:rPr>
            <w:t>Pengertian</w:t>
          </w:r>
          <w:r>
            <w:rPr>
              <w:spacing w:val="-2"/>
              <w:sz w:val="24"/>
            </w:rPr>
            <w:t xml:space="preserve"> </w:t>
          </w:r>
          <w:r>
            <w:rPr>
              <w:i/>
              <w:sz w:val="24"/>
            </w:rPr>
            <w:t>Sustainability</w:t>
          </w:r>
          <w:r>
            <w:rPr>
              <w:i/>
              <w:spacing w:val="-1"/>
              <w:sz w:val="24"/>
            </w:rPr>
            <w:t xml:space="preserve"> </w:t>
          </w:r>
          <w:r>
            <w:rPr>
              <w:i/>
              <w:spacing w:val="-2"/>
              <w:sz w:val="24"/>
            </w:rPr>
            <w:t>Report</w:t>
          </w:r>
          <w:r>
            <w:rPr>
              <w:sz w:val="24"/>
            </w:rPr>
            <w:tab/>
          </w:r>
          <w:r>
            <w:rPr>
              <w:spacing w:val="-5"/>
              <w:sz w:val="24"/>
            </w:rPr>
            <w:t>23</w:t>
          </w:r>
        </w:p>
        <w:p w:rsidR="00E07B9E" w:rsidRDefault="00307087">
          <w:pPr>
            <w:numPr>
              <w:ilvl w:val="3"/>
              <w:numId w:val="42"/>
            </w:numPr>
            <w:tabs>
              <w:tab w:val="left" w:pos="3410"/>
              <w:tab w:val="left" w:leader="dot" w:pos="7940"/>
            </w:tabs>
            <w:spacing w:before="276"/>
            <w:ind w:left="3410" w:hanging="715"/>
            <w:rPr>
              <w:sz w:val="24"/>
            </w:rPr>
          </w:pPr>
          <w:r>
            <w:rPr>
              <w:sz w:val="24"/>
            </w:rPr>
            <w:t>Tujuan</w:t>
          </w:r>
          <w:r>
            <w:rPr>
              <w:spacing w:val="-8"/>
              <w:sz w:val="24"/>
            </w:rPr>
            <w:t xml:space="preserve"> </w:t>
          </w:r>
          <w:r>
            <w:rPr>
              <w:i/>
              <w:sz w:val="24"/>
            </w:rPr>
            <w:t>Sustainability</w:t>
          </w:r>
          <w:r>
            <w:rPr>
              <w:i/>
              <w:spacing w:val="-7"/>
              <w:sz w:val="24"/>
            </w:rPr>
            <w:t xml:space="preserve"> </w:t>
          </w:r>
          <w:r>
            <w:rPr>
              <w:i/>
              <w:spacing w:val="-2"/>
              <w:sz w:val="24"/>
            </w:rPr>
            <w:t>Report</w:t>
          </w:r>
          <w:r>
            <w:rPr>
              <w:sz w:val="24"/>
            </w:rPr>
            <w:tab/>
          </w:r>
          <w:r>
            <w:rPr>
              <w:spacing w:val="-5"/>
              <w:sz w:val="24"/>
            </w:rPr>
            <w:t>25</w:t>
          </w:r>
        </w:p>
        <w:p w:rsidR="00E07B9E" w:rsidRDefault="00307087">
          <w:pPr>
            <w:numPr>
              <w:ilvl w:val="3"/>
              <w:numId w:val="42"/>
            </w:numPr>
            <w:tabs>
              <w:tab w:val="left" w:pos="3415"/>
              <w:tab w:val="left" w:leader="dot" w:pos="7940"/>
            </w:tabs>
            <w:spacing w:before="276"/>
            <w:rPr>
              <w:sz w:val="24"/>
            </w:rPr>
          </w:pPr>
          <w:r>
            <w:rPr>
              <w:sz w:val="24"/>
            </w:rPr>
            <w:t>Manfaat</w:t>
          </w:r>
          <w:r>
            <w:rPr>
              <w:spacing w:val="-2"/>
              <w:sz w:val="24"/>
            </w:rPr>
            <w:t xml:space="preserve"> </w:t>
          </w:r>
          <w:r>
            <w:rPr>
              <w:i/>
              <w:sz w:val="24"/>
            </w:rPr>
            <w:t>Sustainability</w:t>
          </w:r>
          <w:r>
            <w:rPr>
              <w:i/>
              <w:spacing w:val="-2"/>
              <w:sz w:val="24"/>
            </w:rPr>
            <w:t xml:space="preserve"> Report</w:t>
          </w:r>
          <w:r>
            <w:rPr>
              <w:sz w:val="24"/>
            </w:rPr>
            <w:tab/>
          </w:r>
          <w:r>
            <w:rPr>
              <w:spacing w:val="-5"/>
              <w:sz w:val="24"/>
            </w:rPr>
            <w:t>26</w:t>
          </w:r>
        </w:p>
        <w:p w:rsidR="00E07B9E" w:rsidRDefault="00307087">
          <w:pPr>
            <w:numPr>
              <w:ilvl w:val="3"/>
              <w:numId w:val="42"/>
            </w:numPr>
            <w:tabs>
              <w:tab w:val="left" w:pos="3415"/>
              <w:tab w:val="left" w:leader="dot" w:pos="7940"/>
            </w:tabs>
            <w:spacing w:before="276"/>
            <w:rPr>
              <w:sz w:val="24"/>
            </w:rPr>
          </w:pPr>
          <w:r>
            <w:rPr>
              <w:sz w:val="24"/>
            </w:rPr>
            <w:t>Peraturan</w:t>
          </w:r>
          <w:r>
            <w:rPr>
              <w:spacing w:val="-13"/>
              <w:sz w:val="24"/>
            </w:rPr>
            <w:t xml:space="preserve"> </w:t>
          </w:r>
          <w:r>
            <w:rPr>
              <w:sz w:val="24"/>
            </w:rPr>
            <w:t>Tentang</w:t>
          </w:r>
          <w:r>
            <w:rPr>
              <w:spacing w:val="-7"/>
              <w:sz w:val="24"/>
            </w:rPr>
            <w:t xml:space="preserve"> </w:t>
          </w:r>
          <w:r>
            <w:rPr>
              <w:i/>
              <w:sz w:val="24"/>
            </w:rPr>
            <w:t>Sustainability</w:t>
          </w:r>
          <w:r>
            <w:rPr>
              <w:i/>
              <w:spacing w:val="-7"/>
              <w:sz w:val="24"/>
            </w:rPr>
            <w:t xml:space="preserve"> </w:t>
          </w:r>
          <w:r>
            <w:rPr>
              <w:i/>
              <w:spacing w:val="-2"/>
              <w:sz w:val="24"/>
            </w:rPr>
            <w:t>Report</w:t>
          </w:r>
          <w:r>
            <w:rPr>
              <w:sz w:val="24"/>
            </w:rPr>
            <w:tab/>
          </w:r>
          <w:r>
            <w:rPr>
              <w:spacing w:val="-5"/>
              <w:sz w:val="24"/>
            </w:rPr>
            <w:t>27</w:t>
          </w:r>
        </w:p>
        <w:p w:rsidR="00E07B9E" w:rsidRDefault="00307087">
          <w:pPr>
            <w:numPr>
              <w:ilvl w:val="3"/>
              <w:numId w:val="42"/>
            </w:numPr>
            <w:tabs>
              <w:tab w:val="left" w:pos="3415"/>
              <w:tab w:val="left" w:leader="dot" w:pos="7940"/>
            </w:tabs>
            <w:spacing w:before="276"/>
            <w:rPr>
              <w:sz w:val="24"/>
            </w:rPr>
          </w:pPr>
          <w:r>
            <w:rPr>
              <w:sz w:val="24"/>
            </w:rPr>
            <w:t>Pengungkapan</w:t>
          </w:r>
          <w:r>
            <w:rPr>
              <w:spacing w:val="-3"/>
              <w:sz w:val="24"/>
            </w:rPr>
            <w:t xml:space="preserve"> </w:t>
          </w:r>
          <w:r>
            <w:rPr>
              <w:i/>
              <w:sz w:val="24"/>
            </w:rPr>
            <w:t>Sustainability</w:t>
          </w:r>
          <w:r>
            <w:rPr>
              <w:i/>
              <w:spacing w:val="-1"/>
              <w:sz w:val="24"/>
            </w:rPr>
            <w:t xml:space="preserve"> </w:t>
          </w:r>
          <w:r>
            <w:rPr>
              <w:i/>
              <w:spacing w:val="-2"/>
              <w:sz w:val="24"/>
            </w:rPr>
            <w:t>Report</w:t>
          </w:r>
          <w:r>
            <w:rPr>
              <w:sz w:val="24"/>
            </w:rPr>
            <w:tab/>
          </w:r>
          <w:r>
            <w:rPr>
              <w:spacing w:val="-5"/>
              <w:sz w:val="24"/>
            </w:rPr>
            <w:t>28</w:t>
          </w:r>
        </w:p>
        <w:p w:rsidR="00E07B9E" w:rsidRDefault="00307087">
          <w:pPr>
            <w:numPr>
              <w:ilvl w:val="3"/>
              <w:numId w:val="42"/>
            </w:numPr>
            <w:tabs>
              <w:tab w:val="left" w:pos="3415"/>
              <w:tab w:val="left" w:leader="dot" w:pos="7940"/>
            </w:tabs>
            <w:spacing w:before="276"/>
            <w:rPr>
              <w:sz w:val="24"/>
            </w:rPr>
          </w:pPr>
          <w:hyperlink w:anchor="_TOC_250036" w:history="1">
            <w:r>
              <w:rPr>
                <w:sz w:val="24"/>
              </w:rPr>
              <w:t>Prinsip</w:t>
            </w:r>
            <w:r>
              <w:rPr>
                <w:spacing w:val="-1"/>
                <w:sz w:val="24"/>
              </w:rPr>
              <w:t xml:space="preserve"> </w:t>
            </w:r>
            <w:r>
              <w:rPr>
                <w:sz w:val="24"/>
              </w:rPr>
              <w:t xml:space="preserve">Pelaporan </w:t>
            </w:r>
            <w:r>
              <w:rPr>
                <w:i/>
                <w:sz w:val="24"/>
              </w:rPr>
              <w:t>Sustainability</w:t>
            </w:r>
            <w:r>
              <w:rPr>
                <w:i/>
                <w:spacing w:val="-1"/>
                <w:sz w:val="24"/>
              </w:rPr>
              <w:t xml:space="preserve"> </w:t>
            </w:r>
            <w:r>
              <w:rPr>
                <w:i/>
                <w:spacing w:val="-2"/>
                <w:sz w:val="24"/>
              </w:rPr>
              <w:t>Report</w:t>
            </w:r>
            <w:r>
              <w:rPr>
                <w:sz w:val="24"/>
              </w:rPr>
              <w:tab/>
            </w:r>
            <w:r>
              <w:rPr>
                <w:spacing w:val="-5"/>
                <w:sz w:val="24"/>
              </w:rPr>
              <w:t>30</w:t>
            </w:r>
          </w:hyperlink>
        </w:p>
        <w:p w:rsidR="00E07B9E" w:rsidRDefault="00307087">
          <w:pPr>
            <w:numPr>
              <w:ilvl w:val="3"/>
              <w:numId w:val="42"/>
            </w:numPr>
            <w:tabs>
              <w:tab w:val="left" w:pos="3415"/>
              <w:tab w:val="left" w:leader="dot" w:pos="7940"/>
            </w:tabs>
            <w:spacing w:before="276"/>
            <w:rPr>
              <w:i/>
              <w:sz w:val="24"/>
            </w:rPr>
          </w:pPr>
          <w:r>
            <w:rPr>
              <w:sz w:val="24"/>
            </w:rPr>
            <w:t>Indikator</w:t>
          </w:r>
          <w:r>
            <w:rPr>
              <w:spacing w:val="-3"/>
              <w:sz w:val="24"/>
            </w:rPr>
            <w:t xml:space="preserve"> </w:t>
          </w:r>
          <w:r>
            <w:rPr>
              <w:sz w:val="24"/>
            </w:rPr>
            <w:t xml:space="preserve">Pengungkapan </w:t>
          </w:r>
          <w:r>
            <w:rPr>
              <w:i/>
              <w:spacing w:val="-2"/>
              <w:sz w:val="24"/>
            </w:rPr>
            <w:t>Sustainability</w:t>
          </w:r>
          <w:r>
            <w:rPr>
              <w:sz w:val="24"/>
            </w:rPr>
            <w:tab/>
          </w:r>
          <w:r>
            <w:rPr>
              <w:i/>
              <w:spacing w:val="-5"/>
              <w:sz w:val="24"/>
            </w:rPr>
            <w:t>30</w:t>
          </w:r>
        </w:p>
        <w:p w:rsidR="00E07B9E" w:rsidRDefault="00307087">
          <w:pPr>
            <w:numPr>
              <w:ilvl w:val="2"/>
              <w:numId w:val="42"/>
            </w:numPr>
            <w:tabs>
              <w:tab w:val="left" w:pos="2728"/>
              <w:tab w:val="left" w:leader="dot" w:pos="7940"/>
            </w:tabs>
            <w:spacing w:before="276"/>
            <w:ind w:left="2728" w:hanging="720"/>
            <w:rPr>
              <w:sz w:val="24"/>
            </w:rPr>
          </w:pPr>
          <w:hyperlink w:anchor="_TOC_250035" w:history="1">
            <w:r>
              <w:rPr>
                <w:i/>
                <w:sz w:val="24"/>
              </w:rPr>
              <w:t>Good</w:t>
            </w:r>
            <w:r>
              <w:rPr>
                <w:i/>
                <w:spacing w:val="-2"/>
                <w:sz w:val="24"/>
              </w:rPr>
              <w:t xml:space="preserve"> </w:t>
            </w:r>
            <w:r>
              <w:rPr>
                <w:i/>
                <w:sz w:val="24"/>
              </w:rPr>
              <w:t>Corporate</w:t>
            </w:r>
            <w:r>
              <w:rPr>
                <w:i/>
                <w:spacing w:val="-2"/>
                <w:sz w:val="24"/>
              </w:rPr>
              <w:t xml:space="preserve"> Governance</w:t>
            </w:r>
            <w:r>
              <w:rPr>
                <w:sz w:val="24"/>
              </w:rPr>
              <w:tab/>
            </w:r>
            <w:r>
              <w:rPr>
                <w:spacing w:val="-5"/>
                <w:sz w:val="24"/>
              </w:rPr>
              <w:t>46</w:t>
            </w:r>
          </w:hyperlink>
        </w:p>
        <w:p w:rsidR="00E07B9E" w:rsidRDefault="00307087">
          <w:pPr>
            <w:numPr>
              <w:ilvl w:val="3"/>
              <w:numId w:val="42"/>
            </w:numPr>
            <w:tabs>
              <w:tab w:val="left" w:pos="3415"/>
              <w:tab w:val="left" w:leader="dot" w:pos="7940"/>
            </w:tabs>
            <w:spacing w:before="277"/>
            <w:rPr>
              <w:sz w:val="24"/>
            </w:rPr>
          </w:pPr>
          <w:r>
            <w:rPr>
              <w:sz w:val="24"/>
            </w:rPr>
            <w:t>Pengertian</w:t>
          </w:r>
          <w:r>
            <w:rPr>
              <w:spacing w:val="-1"/>
              <w:sz w:val="24"/>
            </w:rPr>
            <w:t xml:space="preserve"> </w:t>
          </w:r>
          <w:r>
            <w:rPr>
              <w:i/>
              <w:sz w:val="24"/>
            </w:rPr>
            <w:t>Good</w:t>
          </w:r>
          <w:r>
            <w:rPr>
              <w:i/>
              <w:spacing w:val="-1"/>
              <w:sz w:val="24"/>
            </w:rPr>
            <w:t xml:space="preserve"> </w:t>
          </w:r>
          <w:r>
            <w:rPr>
              <w:i/>
              <w:sz w:val="24"/>
            </w:rPr>
            <w:t>Corporate</w:t>
          </w:r>
          <w:r>
            <w:rPr>
              <w:i/>
              <w:spacing w:val="-1"/>
              <w:sz w:val="24"/>
            </w:rPr>
            <w:t xml:space="preserve"> </w:t>
          </w:r>
          <w:r>
            <w:rPr>
              <w:i/>
              <w:spacing w:val="-2"/>
              <w:sz w:val="24"/>
            </w:rPr>
            <w:t>Governance</w:t>
          </w:r>
          <w:r>
            <w:rPr>
              <w:sz w:val="24"/>
            </w:rPr>
            <w:tab/>
          </w:r>
          <w:r>
            <w:rPr>
              <w:spacing w:val="-5"/>
              <w:sz w:val="24"/>
            </w:rPr>
            <w:t>46</w:t>
          </w:r>
        </w:p>
        <w:p w:rsidR="00E07B9E" w:rsidRDefault="00307087">
          <w:pPr>
            <w:numPr>
              <w:ilvl w:val="3"/>
              <w:numId w:val="42"/>
            </w:numPr>
            <w:tabs>
              <w:tab w:val="left" w:pos="3415"/>
              <w:tab w:val="left" w:leader="dot" w:pos="7940"/>
            </w:tabs>
            <w:spacing w:before="276"/>
            <w:rPr>
              <w:sz w:val="24"/>
            </w:rPr>
          </w:pPr>
          <w:r>
            <w:rPr>
              <w:sz w:val="24"/>
            </w:rPr>
            <w:t>Tujuan</w:t>
          </w:r>
          <w:r>
            <w:rPr>
              <w:spacing w:val="-5"/>
              <w:sz w:val="24"/>
            </w:rPr>
            <w:t xml:space="preserve"> </w:t>
          </w:r>
          <w:r>
            <w:rPr>
              <w:sz w:val="24"/>
            </w:rPr>
            <w:t>&amp;</w:t>
          </w:r>
          <w:r>
            <w:rPr>
              <w:spacing w:val="-3"/>
              <w:sz w:val="24"/>
            </w:rPr>
            <w:t xml:space="preserve"> </w:t>
          </w:r>
          <w:r>
            <w:rPr>
              <w:sz w:val="24"/>
            </w:rPr>
            <w:t>manfaat</w:t>
          </w:r>
          <w:r>
            <w:rPr>
              <w:spacing w:val="-2"/>
              <w:sz w:val="24"/>
            </w:rPr>
            <w:t xml:space="preserve"> </w:t>
          </w:r>
          <w:r>
            <w:rPr>
              <w:i/>
              <w:sz w:val="24"/>
            </w:rPr>
            <w:t>Good</w:t>
          </w:r>
          <w:r>
            <w:rPr>
              <w:i/>
              <w:spacing w:val="-2"/>
              <w:sz w:val="24"/>
            </w:rPr>
            <w:t xml:space="preserve"> Corporate</w:t>
          </w:r>
          <w:r>
            <w:rPr>
              <w:sz w:val="24"/>
            </w:rPr>
            <w:tab/>
          </w:r>
          <w:r>
            <w:rPr>
              <w:spacing w:val="-5"/>
              <w:sz w:val="24"/>
            </w:rPr>
            <w:t>47</w:t>
          </w:r>
        </w:p>
        <w:p w:rsidR="00E07B9E" w:rsidRDefault="00307087">
          <w:pPr>
            <w:numPr>
              <w:ilvl w:val="3"/>
              <w:numId w:val="42"/>
            </w:numPr>
            <w:tabs>
              <w:tab w:val="left" w:pos="3415"/>
              <w:tab w:val="left" w:leader="dot" w:pos="7940"/>
            </w:tabs>
            <w:spacing w:before="276"/>
            <w:rPr>
              <w:sz w:val="24"/>
            </w:rPr>
          </w:pPr>
          <w:r>
            <w:rPr>
              <w:sz w:val="24"/>
            </w:rPr>
            <w:t xml:space="preserve">Prinsip-Prinsip </w:t>
          </w:r>
          <w:r>
            <w:rPr>
              <w:i/>
              <w:sz w:val="24"/>
            </w:rPr>
            <w:t xml:space="preserve">Good </w:t>
          </w:r>
          <w:r>
            <w:rPr>
              <w:i/>
              <w:spacing w:val="-2"/>
              <w:sz w:val="24"/>
            </w:rPr>
            <w:t>Corporate</w:t>
          </w:r>
          <w:r>
            <w:rPr>
              <w:sz w:val="24"/>
            </w:rPr>
            <w:tab/>
          </w:r>
          <w:r>
            <w:rPr>
              <w:spacing w:val="-5"/>
              <w:sz w:val="24"/>
            </w:rPr>
            <w:t>48</w:t>
          </w:r>
        </w:p>
        <w:p w:rsidR="00E07B9E" w:rsidRDefault="00307087">
          <w:pPr>
            <w:pStyle w:val="TOC7"/>
            <w:numPr>
              <w:ilvl w:val="1"/>
              <w:numId w:val="42"/>
            </w:numPr>
            <w:tabs>
              <w:tab w:val="left" w:pos="1768"/>
              <w:tab w:val="left" w:leader="dot" w:pos="7940"/>
            </w:tabs>
            <w:ind w:left="1768" w:hanging="480"/>
            <w:rPr>
              <w:b w:val="0"/>
            </w:rPr>
          </w:pPr>
          <w:hyperlink w:anchor="_TOC_250034" w:history="1">
            <w:r>
              <w:t>Penelitian</w:t>
            </w:r>
            <w:r>
              <w:rPr>
                <w:spacing w:val="-11"/>
              </w:rPr>
              <w:t xml:space="preserve"> </w:t>
            </w:r>
            <w:r>
              <w:rPr>
                <w:spacing w:val="-2"/>
              </w:rPr>
              <w:t>Terdahulu</w:t>
            </w:r>
            <w:r>
              <w:rPr>
                <w:b w:val="0"/>
              </w:rPr>
              <w:tab/>
            </w:r>
            <w:r>
              <w:rPr>
                <w:b w:val="0"/>
                <w:spacing w:val="-5"/>
              </w:rPr>
              <w:t>49</w:t>
            </w:r>
          </w:hyperlink>
        </w:p>
        <w:p w:rsidR="00E07B9E" w:rsidRDefault="00307087">
          <w:pPr>
            <w:pStyle w:val="TOC7"/>
            <w:numPr>
              <w:ilvl w:val="1"/>
              <w:numId w:val="42"/>
            </w:numPr>
            <w:tabs>
              <w:tab w:val="left" w:pos="1770"/>
              <w:tab w:val="left" w:leader="dot" w:pos="7940"/>
            </w:tabs>
            <w:spacing w:line="480" w:lineRule="auto"/>
            <w:ind w:left="1770" w:right="1032" w:hanging="483"/>
            <w:rPr>
              <w:b w:val="0"/>
            </w:rPr>
          </w:pPr>
          <w:r>
            <w:t>Rerpedaan dan Persamaan Replikasi</w:t>
          </w:r>
          <w:r>
            <w:rPr>
              <w:spacing w:val="40"/>
            </w:rPr>
            <w:t xml:space="preserve"> </w:t>
          </w:r>
          <w:r>
            <w:t>Tenelitian terdahulu dengan</w:t>
          </w:r>
          <w:r>
            <w:rPr>
              <w:spacing w:val="-5"/>
            </w:rPr>
            <w:t xml:space="preserve"> </w:t>
          </w:r>
          <w:r>
            <w:t>Penelitian</w:t>
          </w:r>
          <w:r>
            <w:rPr>
              <w:spacing w:val="-2"/>
            </w:rPr>
            <w:t xml:space="preserve"> </w:t>
          </w:r>
          <w:r>
            <w:rPr>
              <w:spacing w:val="-5"/>
            </w:rPr>
            <w:t>ini</w:t>
          </w:r>
          <w:r>
            <w:rPr>
              <w:b w:val="0"/>
            </w:rPr>
            <w:tab/>
          </w:r>
          <w:r>
            <w:rPr>
              <w:b w:val="0"/>
              <w:spacing w:val="-5"/>
            </w:rPr>
            <w:t>53</w:t>
          </w:r>
        </w:p>
        <w:p w:rsidR="00E07B9E" w:rsidRDefault="00307087">
          <w:pPr>
            <w:pStyle w:val="TOC7"/>
            <w:numPr>
              <w:ilvl w:val="1"/>
              <w:numId w:val="42"/>
            </w:numPr>
            <w:tabs>
              <w:tab w:val="left" w:pos="1768"/>
              <w:tab w:val="left" w:leader="dot" w:pos="7940"/>
            </w:tabs>
            <w:spacing w:before="0"/>
            <w:ind w:left="1768" w:hanging="480"/>
            <w:rPr>
              <w:b w:val="0"/>
            </w:rPr>
          </w:pPr>
          <w:hyperlink w:anchor="_TOC_250033" w:history="1">
            <w:r>
              <w:t>Kerangka</w:t>
            </w:r>
            <w:r>
              <w:rPr>
                <w:spacing w:val="-4"/>
              </w:rPr>
              <w:t xml:space="preserve"> </w:t>
            </w:r>
            <w:r>
              <w:rPr>
                <w:spacing w:val="-2"/>
              </w:rPr>
              <w:t>Konseptual</w:t>
            </w:r>
            <w:r>
              <w:rPr>
                <w:b w:val="0"/>
              </w:rPr>
              <w:tab/>
            </w:r>
            <w:r>
              <w:rPr>
                <w:b w:val="0"/>
                <w:spacing w:val="-5"/>
              </w:rPr>
              <w:t>54</w:t>
            </w:r>
          </w:hyperlink>
        </w:p>
        <w:p w:rsidR="00E07B9E" w:rsidRDefault="00307087">
          <w:pPr>
            <w:pStyle w:val="TOC7"/>
            <w:numPr>
              <w:ilvl w:val="1"/>
              <w:numId w:val="42"/>
            </w:numPr>
            <w:tabs>
              <w:tab w:val="left" w:pos="1768"/>
              <w:tab w:val="left" w:leader="dot" w:pos="7940"/>
            </w:tabs>
            <w:spacing w:before="277"/>
            <w:ind w:left="1768" w:hanging="480"/>
            <w:rPr>
              <w:b w:val="0"/>
            </w:rPr>
          </w:pPr>
          <w:r>
            <w:t>Hipotesis</w:t>
          </w:r>
          <w:r>
            <w:rPr>
              <w:spacing w:val="-4"/>
            </w:rPr>
            <w:t xml:space="preserve"> </w:t>
          </w:r>
          <w:r>
            <w:rPr>
              <w:spacing w:val="-2"/>
            </w:rPr>
            <w:t>Penelitian</w:t>
          </w:r>
          <w:r>
            <w:rPr>
              <w:b w:val="0"/>
            </w:rPr>
            <w:tab/>
          </w:r>
          <w:r>
            <w:rPr>
              <w:b w:val="0"/>
              <w:spacing w:val="-5"/>
            </w:rPr>
            <w:t>55</w:t>
          </w:r>
        </w:p>
        <w:p w:rsidR="00E07B9E" w:rsidRDefault="00307087">
          <w:pPr>
            <w:pStyle w:val="TOC2"/>
            <w:tabs>
              <w:tab w:val="left" w:leader="dot" w:pos="7940"/>
            </w:tabs>
          </w:pPr>
          <w:hyperlink w:anchor="_TOC_250032" w:history="1">
            <w:r>
              <w:t>BAB</w:t>
            </w:r>
            <w:r>
              <w:rPr>
                <w:spacing w:val="-3"/>
              </w:rPr>
              <w:t xml:space="preserve"> </w:t>
            </w:r>
            <w:r>
              <w:t>III.</w:t>
            </w:r>
            <w:r>
              <w:rPr>
                <w:spacing w:val="-2"/>
              </w:rPr>
              <w:t xml:space="preserve"> </w:t>
            </w:r>
            <w:r>
              <w:t>METODE</w:t>
            </w:r>
            <w:r>
              <w:rPr>
                <w:spacing w:val="-2"/>
              </w:rPr>
              <w:t xml:space="preserve"> PENELITIAN</w:t>
            </w:r>
            <w:r>
              <w:rPr>
                <w:b w:val="0"/>
              </w:rPr>
              <w:tab/>
            </w:r>
            <w:r>
              <w:rPr>
                <w:spacing w:val="-5"/>
              </w:rPr>
              <w:t>56</w:t>
            </w:r>
          </w:hyperlink>
        </w:p>
        <w:p w:rsidR="00E07B9E" w:rsidRDefault="00307087">
          <w:pPr>
            <w:pStyle w:val="TOC7"/>
            <w:numPr>
              <w:ilvl w:val="1"/>
              <w:numId w:val="41"/>
            </w:numPr>
            <w:tabs>
              <w:tab w:val="left" w:pos="1708"/>
              <w:tab w:val="left" w:leader="dot" w:pos="7940"/>
            </w:tabs>
            <w:rPr>
              <w:b w:val="0"/>
            </w:rPr>
          </w:pPr>
          <w:hyperlink w:anchor="_TOC_250031" w:history="1">
            <w:r>
              <w:t>Desain</w:t>
            </w:r>
            <w:r>
              <w:rPr>
                <w:spacing w:val="-4"/>
              </w:rPr>
              <w:t xml:space="preserve"> </w:t>
            </w:r>
            <w:r>
              <w:rPr>
                <w:spacing w:val="-2"/>
              </w:rPr>
              <w:t>Penelitian</w:t>
            </w:r>
            <w:r>
              <w:rPr>
                <w:b w:val="0"/>
              </w:rPr>
              <w:tab/>
            </w:r>
            <w:r>
              <w:rPr>
                <w:b w:val="0"/>
                <w:spacing w:val="-5"/>
              </w:rPr>
              <w:t>56</w:t>
            </w:r>
          </w:hyperlink>
        </w:p>
        <w:p w:rsidR="00E07B9E" w:rsidRDefault="00307087">
          <w:pPr>
            <w:pStyle w:val="TOC7"/>
            <w:numPr>
              <w:ilvl w:val="1"/>
              <w:numId w:val="41"/>
            </w:numPr>
            <w:tabs>
              <w:tab w:val="left" w:pos="1708"/>
              <w:tab w:val="left" w:leader="dot" w:pos="7940"/>
            </w:tabs>
            <w:rPr>
              <w:b w:val="0"/>
            </w:rPr>
          </w:pPr>
          <w:r>
            <w:t>Populasi</w:t>
          </w:r>
          <w:r>
            <w:rPr>
              <w:spacing w:val="-1"/>
            </w:rPr>
            <w:t xml:space="preserve"> </w:t>
          </w:r>
          <w:r>
            <w:t>&amp;</w:t>
          </w:r>
          <w:r>
            <w:rPr>
              <w:spacing w:val="-2"/>
            </w:rPr>
            <w:t xml:space="preserve"> </w:t>
          </w:r>
          <w:r>
            <w:t>Sampel</w:t>
          </w:r>
          <w:r>
            <w:rPr>
              <w:spacing w:val="-1"/>
            </w:rPr>
            <w:t xml:space="preserve"> </w:t>
          </w:r>
          <w:r>
            <w:rPr>
              <w:spacing w:val="-2"/>
            </w:rPr>
            <w:t>Penelitian</w:t>
          </w:r>
          <w:r>
            <w:rPr>
              <w:b w:val="0"/>
            </w:rPr>
            <w:tab/>
          </w:r>
          <w:r>
            <w:rPr>
              <w:b w:val="0"/>
              <w:spacing w:val="-5"/>
            </w:rPr>
            <w:t>56</w:t>
          </w:r>
        </w:p>
        <w:p w:rsidR="00E07B9E" w:rsidRDefault="00307087">
          <w:pPr>
            <w:numPr>
              <w:ilvl w:val="2"/>
              <w:numId w:val="41"/>
            </w:numPr>
            <w:tabs>
              <w:tab w:val="left" w:pos="2728"/>
              <w:tab w:val="left" w:leader="dot" w:pos="7940"/>
            </w:tabs>
            <w:spacing w:before="276"/>
            <w:ind w:left="2728" w:hanging="720"/>
            <w:rPr>
              <w:sz w:val="24"/>
            </w:rPr>
          </w:pPr>
          <w:hyperlink w:anchor="_TOC_250030" w:history="1">
            <w:r>
              <w:rPr>
                <w:spacing w:val="-2"/>
                <w:sz w:val="24"/>
              </w:rPr>
              <w:t>Populasi</w:t>
            </w:r>
            <w:r>
              <w:rPr>
                <w:sz w:val="24"/>
              </w:rPr>
              <w:tab/>
            </w:r>
            <w:r>
              <w:rPr>
                <w:spacing w:val="-5"/>
                <w:sz w:val="24"/>
              </w:rPr>
              <w:t>56</w:t>
            </w:r>
          </w:hyperlink>
        </w:p>
        <w:p w:rsidR="00E07B9E" w:rsidRDefault="00307087">
          <w:pPr>
            <w:pStyle w:val="TOC1"/>
          </w:pPr>
          <w:r>
            <w:rPr>
              <w:spacing w:val="-5"/>
            </w:rPr>
            <w:t>vii</w:t>
          </w:r>
        </w:p>
        <w:p w:rsidR="00E07B9E" w:rsidRDefault="00307087">
          <w:pPr>
            <w:numPr>
              <w:ilvl w:val="2"/>
              <w:numId w:val="41"/>
            </w:numPr>
            <w:tabs>
              <w:tab w:val="left" w:pos="2728"/>
              <w:tab w:val="right" w:leader="dot" w:pos="8180"/>
            </w:tabs>
            <w:spacing w:before="335"/>
            <w:ind w:left="2728" w:hanging="720"/>
            <w:rPr>
              <w:sz w:val="24"/>
            </w:rPr>
          </w:pPr>
          <w:hyperlink w:anchor="_TOC_250029" w:history="1">
            <w:r>
              <w:rPr>
                <w:spacing w:val="-2"/>
                <w:sz w:val="24"/>
              </w:rPr>
              <w:t>Sampel</w:t>
            </w:r>
            <w:r>
              <w:rPr>
                <w:sz w:val="24"/>
              </w:rPr>
              <w:tab/>
            </w:r>
            <w:r>
              <w:rPr>
                <w:spacing w:val="-5"/>
                <w:sz w:val="24"/>
              </w:rPr>
              <w:t>56</w:t>
            </w:r>
          </w:hyperlink>
        </w:p>
        <w:p w:rsidR="00E07B9E" w:rsidRDefault="00307087">
          <w:pPr>
            <w:pStyle w:val="TOC7"/>
            <w:numPr>
              <w:ilvl w:val="1"/>
              <w:numId w:val="41"/>
            </w:numPr>
            <w:tabs>
              <w:tab w:val="left" w:pos="1708"/>
              <w:tab w:val="right" w:leader="dot" w:pos="8180"/>
            </w:tabs>
            <w:rPr>
              <w:b w:val="0"/>
            </w:rPr>
          </w:pPr>
          <w:r>
            <w:t>Lokasi</w:t>
          </w:r>
          <w:r>
            <w:rPr>
              <w:spacing w:val="-7"/>
            </w:rPr>
            <w:t xml:space="preserve"> </w:t>
          </w:r>
          <w:r>
            <w:t>&amp;</w:t>
          </w:r>
          <w:r>
            <w:rPr>
              <w:spacing w:val="-10"/>
            </w:rPr>
            <w:t xml:space="preserve"> </w:t>
          </w:r>
          <w:r>
            <w:t>Waktu</w:t>
          </w:r>
          <w:r>
            <w:rPr>
              <w:spacing w:val="-7"/>
            </w:rPr>
            <w:t xml:space="preserve"> </w:t>
          </w:r>
          <w:r>
            <w:rPr>
              <w:spacing w:val="-2"/>
            </w:rPr>
            <w:t>Penelitian</w:t>
          </w:r>
          <w:r>
            <w:rPr>
              <w:b w:val="0"/>
            </w:rPr>
            <w:tab/>
          </w:r>
          <w:r>
            <w:rPr>
              <w:b w:val="0"/>
              <w:spacing w:val="-5"/>
            </w:rPr>
            <w:t>60</w:t>
          </w:r>
        </w:p>
        <w:p w:rsidR="00E07B9E" w:rsidRDefault="00307087">
          <w:pPr>
            <w:numPr>
              <w:ilvl w:val="2"/>
              <w:numId w:val="41"/>
            </w:numPr>
            <w:tabs>
              <w:tab w:val="left" w:pos="2728"/>
              <w:tab w:val="right" w:leader="dot" w:pos="8180"/>
            </w:tabs>
            <w:spacing w:before="276"/>
            <w:ind w:left="2728" w:hanging="720"/>
            <w:rPr>
              <w:sz w:val="24"/>
            </w:rPr>
          </w:pPr>
          <w:hyperlink w:anchor="_TOC_250028" w:history="1">
            <w:r>
              <w:rPr>
                <w:spacing w:val="-2"/>
                <w:sz w:val="24"/>
              </w:rPr>
              <w:t>Lokasi</w:t>
            </w:r>
            <w:r>
              <w:rPr>
                <w:sz w:val="24"/>
              </w:rPr>
              <w:tab/>
            </w:r>
            <w:r>
              <w:rPr>
                <w:spacing w:val="-5"/>
                <w:sz w:val="24"/>
              </w:rPr>
              <w:t>60</w:t>
            </w:r>
          </w:hyperlink>
        </w:p>
        <w:p w:rsidR="00E07B9E" w:rsidRDefault="00307087">
          <w:pPr>
            <w:numPr>
              <w:ilvl w:val="2"/>
              <w:numId w:val="41"/>
            </w:numPr>
            <w:tabs>
              <w:tab w:val="left" w:pos="2728"/>
              <w:tab w:val="right" w:leader="dot" w:pos="8180"/>
            </w:tabs>
            <w:spacing w:before="277"/>
            <w:ind w:left="2728" w:hanging="720"/>
            <w:rPr>
              <w:sz w:val="24"/>
            </w:rPr>
          </w:pPr>
          <w:hyperlink w:anchor="_TOC_250027" w:history="1">
            <w:r>
              <w:rPr>
                <w:spacing w:val="-2"/>
                <w:sz w:val="24"/>
              </w:rPr>
              <w:t>Waktu</w:t>
            </w:r>
            <w:r>
              <w:rPr>
                <w:spacing w:val="-12"/>
                <w:sz w:val="24"/>
              </w:rPr>
              <w:t xml:space="preserve"> </w:t>
            </w:r>
            <w:r>
              <w:rPr>
                <w:spacing w:val="-2"/>
                <w:sz w:val="24"/>
              </w:rPr>
              <w:t>Penelitian</w:t>
            </w:r>
            <w:r>
              <w:rPr>
                <w:sz w:val="24"/>
              </w:rPr>
              <w:tab/>
            </w:r>
            <w:r>
              <w:rPr>
                <w:spacing w:val="-5"/>
                <w:sz w:val="24"/>
              </w:rPr>
              <w:t>60</w:t>
            </w:r>
          </w:hyperlink>
        </w:p>
        <w:p w:rsidR="00E07B9E" w:rsidRDefault="00307087">
          <w:pPr>
            <w:pStyle w:val="TOC7"/>
            <w:numPr>
              <w:ilvl w:val="1"/>
              <w:numId w:val="41"/>
            </w:numPr>
            <w:tabs>
              <w:tab w:val="left" w:pos="1705"/>
              <w:tab w:val="right" w:leader="dot" w:pos="8180"/>
            </w:tabs>
            <w:ind w:left="1705" w:hanging="417"/>
            <w:rPr>
              <w:b w:val="0"/>
            </w:rPr>
          </w:pPr>
          <w:r>
            <w:t>Defenisi</w:t>
          </w:r>
          <w:r>
            <w:rPr>
              <w:spacing w:val="-3"/>
            </w:rPr>
            <w:t xml:space="preserve"> </w:t>
          </w:r>
          <w:r>
            <w:t>&amp;</w:t>
          </w:r>
          <w:r>
            <w:rPr>
              <w:spacing w:val="-4"/>
            </w:rPr>
            <w:t xml:space="preserve"> </w:t>
          </w:r>
          <w:r>
            <w:t>Operasionalisasi</w:t>
          </w:r>
          <w:r>
            <w:rPr>
              <w:spacing w:val="-7"/>
            </w:rPr>
            <w:t xml:space="preserve"> </w:t>
          </w:r>
          <w:r>
            <w:rPr>
              <w:spacing w:val="-2"/>
            </w:rPr>
            <w:t>Variabel</w:t>
          </w:r>
          <w:r>
            <w:rPr>
              <w:b w:val="0"/>
            </w:rPr>
            <w:tab/>
          </w:r>
          <w:r>
            <w:rPr>
              <w:b w:val="0"/>
              <w:spacing w:val="-5"/>
            </w:rPr>
            <w:t>61</w:t>
          </w:r>
        </w:p>
        <w:p w:rsidR="00E07B9E" w:rsidRDefault="00307087">
          <w:pPr>
            <w:numPr>
              <w:ilvl w:val="2"/>
              <w:numId w:val="41"/>
            </w:numPr>
            <w:tabs>
              <w:tab w:val="left" w:pos="2728"/>
              <w:tab w:val="right" w:leader="dot" w:pos="8180"/>
            </w:tabs>
            <w:spacing w:before="276"/>
            <w:ind w:left="2728" w:hanging="720"/>
            <w:rPr>
              <w:sz w:val="24"/>
            </w:rPr>
          </w:pPr>
          <w:hyperlink w:anchor="_TOC_250026" w:history="1">
            <w:r>
              <w:rPr>
                <w:sz w:val="24"/>
              </w:rPr>
              <w:t>Defenisi</w:t>
            </w:r>
            <w:r>
              <w:rPr>
                <w:spacing w:val="-8"/>
                <w:sz w:val="24"/>
              </w:rPr>
              <w:t xml:space="preserve"> </w:t>
            </w:r>
            <w:r>
              <w:rPr>
                <w:spacing w:val="-2"/>
                <w:sz w:val="24"/>
              </w:rPr>
              <w:t>Variabel</w:t>
            </w:r>
            <w:r>
              <w:rPr>
                <w:sz w:val="24"/>
              </w:rPr>
              <w:tab/>
            </w:r>
            <w:r>
              <w:rPr>
                <w:spacing w:val="-5"/>
                <w:sz w:val="24"/>
              </w:rPr>
              <w:t>61</w:t>
            </w:r>
          </w:hyperlink>
        </w:p>
        <w:p w:rsidR="00E07B9E" w:rsidRDefault="00307087">
          <w:pPr>
            <w:numPr>
              <w:ilvl w:val="2"/>
              <w:numId w:val="41"/>
            </w:numPr>
            <w:tabs>
              <w:tab w:val="left" w:pos="2728"/>
              <w:tab w:val="right" w:leader="dot" w:pos="8180"/>
            </w:tabs>
            <w:spacing w:before="276"/>
            <w:ind w:left="2728" w:hanging="720"/>
            <w:rPr>
              <w:sz w:val="24"/>
            </w:rPr>
          </w:pPr>
          <w:r>
            <w:rPr>
              <w:spacing w:val="-4"/>
              <w:sz w:val="24"/>
            </w:rPr>
            <w:t>Variabel</w:t>
          </w:r>
          <w:r>
            <w:rPr>
              <w:spacing w:val="1"/>
              <w:sz w:val="24"/>
            </w:rPr>
            <w:t xml:space="preserve"> </w:t>
          </w:r>
          <w:r>
            <w:rPr>
              <w:spacing w:val="-2"/>
              <w:sz w:val="24"/>
            </w:rPr>
            <w:t>Indenpenden</w:t>
          </w:r>
          <w:r>
            <w:rPr>
              <w:sz w:val="24"/>
            </w:rPr>
            <w:tab/>
          </w:r>
          <w:r>
            <w:rPr>
              <w:spacing w:val="-5"/>
              <w:sz w:val="24"/>
            </w:rPr>
            <w:t>61</w:t>
          </w:r>
        </w:p>
        <w:p w:rsidR="00E07B9E" w:rsidRDefault="00307087">
          <w:pPr>
            <w:numPr>
              <w:ilvl w:val="2"/>
              <w:numId w:val="41"/>
            </w:numPr>
            <w:tabs>
              <w:tab w:val="left" w:pos="2728"/>
              <w:tab w:val="right" w:leader="dot" w:pos="8180"/>
            </w:tabs>
            <w:spacing w:before="276"/>
            <w:ind w:left="2728" w:hanging="720"/>
            <w:rPr>
              <w:sz w:val="24"/>
            </w:rPr>
          </w:pPr>
          <w:r>
            <w:rPr>
              <w:spacing w:val="-4"/>
              <w:sz w:val="24"/>
            </w:rPr>
            <w:t>Variabel</w:t>
          </w:r>
          <w:r>
            <w:rPr>
              <w:spacing w:val="1"/>
              <w:sz w:val="24"/>
            </w:rPr>
            <w:t xml:space="preserve"> </w:t>
          </w:r>
          <w:r>
            <w:rPr>
              <w:spacing w:val="-2"/>
              <w:sz w:val="24"/>
            </w:rPr>
            <w:t>Dependen</w:t>
          </w:r>
          <w:r>
            <w:rPr>
              <w:sz w:val="24"/>
            </w:rPr>
            <w:tab/>
          </w:r>
          <w:r>
            <w:rPr>
              <w:spacing w:val="-5"/>
              <w:sz w:val="24"/>
            </w:rPr>
            <w:t>61</w:t>
          </w:r>
        </w:p>
        <w:p w:rsidR="00E07B9E" w:rsidRDefault="00307087">
          <w:pPr>
            <w:pStyle w:val="TOC7"/>
            <w:numPr>
              <w:ilvl w:val="1"/>
              <w:numId w:val="41"/>
            </w:numPr>
            <w:tabs>
              <w:tab w:val="left" w:pos="1708"/>
              <w:tab w:val="right" w:leader="dot" w:pos="8180"/>
            </w:tabs>
            <w:rPr>
              <w:b w:val="0"/>
            </w:rPr>
          </w:pPr>
          <w:hyperlink w:anchor="_TOC_250025" w:history="1">
            <w:r>
              <w:t>Instrumen</w:t>
            </w:r>
            <w:r>
              <w:rPr>
                <w:spacing w:val="-5"/>
              </w:rPr>
              <w:t xml:space="preserve"> </w:t>
            </w:r>
            <w:r>
              <w:rPr>
                <w:spacing w:val="-2"/>
              </w:rPr>
              <w:t>Penelitian</w:t>
            </w:r>
            <w:r>
              <w:rPr>
                <w:b w:val="0"/>
              </w:rPr>
              <w:tab/>
            </w:r>
            <w:r>
              <w:rPr>
                <w:b w:val="0"/>
                <w:spacing w:val="-5"/>
              </w:rPr>
              <w:t>63</w:t>
            </w:r>
          </w:hyperlink>
        </w:p>
        <w:p w:rsidR="00E07B9E" w:rsidRDefault="00307087">
          <w:pPr>
            <w:pStyle w:val="TOC7"/>
            <w:numPr>
              <w:ilvl w:val="1"/>
              <w:numId w:val="41"/>
            </w:numPr>
            <w:tabs>
              <w:tab w:val="left" w:pos="1708"/>
              <w:tab w:val="right" w:leader="dot" w:pos="8180"/>
            </w:tabs>
            <w:rPr>
              <w:b w:val="0"/>
            </w:rPr>
          </w:pPr>
          <w:hyperlink w:anchor="_TOC_250024" w:history="1">
            <w:r>
              <w:rPr>
                <w:spacing w:val="-2"/>
              </w:rPr>
              <w:t>Teknik</w:t>
            </w:r>
            <w:r>
              <w:rPr>
                <w:spacing w:val="2"/>
              </w:rPr>
              <w:t xml:space="preserve"> </w:t>
            </w:r>
            <w:r>
              <w:rPr>
                <w:spacing w:val="-2"/>
              </w:rPr>
              <w:t>Pengumpulan</w:t>
            </w:r>
            <w:r>
              <w:t xml:space="preserve"> </w:t>
            </w:r>
            <w:r>
              <w:rPr>
                <w:spacing w:val="-4"/>
              </w:rPr>
              <w:t>Data</w:t>
            </w:r>
            <w:r>
              <w:rPr>
                <w:b w:val="0"/>
              </w:rPr>
              <w:tab/>
            </w:r>
            <w:r>
              <w:rPr>
                <w:b w:val="0"/>
                <w:spacing w:val="-5"/>
              </w:rPr>
              <w:t>65</w:t>
            </w:r>
          </w:hyperlink>
        </w:p>
        <w:p w:rsidR="00E07B9E" w:rsidRDefault="00307087">
          <w:pPr>
            <w:pStyle w:val="TOC7"/>
            <w:numPr>
              <w:ilvl w:val="1"/>
              <w:numId w:val="41"/>
            </w:numPr>
            <w:tabs>
              <w:tab w:val="left" w:pos="1705"/>
              <w:tab w:val="right" w:leader="dot" w:pos="8180"/>
            </w:tabs>
            <w:ind w:left="1705" w:hanging="417"/>
            <w:rPr>
              <w:b w:val="0"/>
            </w:rPr>
          </w:pPr>
          <w:hyperlink w:anchor="_TOC_250023" w:history="1">
            <w:r>
              <w:rPr>
                <w:spacing w:val="-2"/>
              </w:rPr>
              <w:t>Teknik</w:t>
            </w:r>
            <w:r>
              <w:rPr>
                <w:spacing w:val="-16"/>
              </w:rPr>
              <w:t xml:space="preserve"> </w:t>
            </w:r>
            <w:r>
              <w:rPr>
                <w:spacing w:val="-2"/>
              </w:rPr>
              <w:t>Analisis</w:t>
            </w:r>
            <w:r>
              <w:t xml:space="preserve"> </w:t>
            </w:r>
            <w:r>
              <w:rPr>
                <w:spacing w:val="-4"/>
              </w:rPr>
              <w:t>Data</w:t>
            </w:r>
            <w:r>
              <w:rPr>
                <w:b w:val="0"/>
              </w:rPr>
              <w:tab/>
            </w:r>
            <w:r>
              <w:rPr>
                <w:b w:val="0"/>
                <w:spacing w:val="-5"/>
              </w:rPr>
              <w:t>65</w:t>
            </w:r>
          </w:hyperlink>
        </w:p>
        <w:p w:rsidR="00E07B9E" w:rsidRDefault="00307087">
          <w:pPr>
            <w:numPr>
              <w:ilvl w:val="2"/>
              <w:numId w:val="41"/>
            </w:numPr>
            <w:tabs>
              <w:tab w:val="left" w:pos="2728"/>
              <w:tab w:val="right" w:leader="dot" w:pos="8180"/>
            </w:tabs>
            <w:spacing w:before="277"/>
            <w:ind w:left="2728" w:hanging="720"/>
            <w:rPr>
              <w:sz w:val="24"/>
            </w:rPr>
          </w:pPr>
          <w:r>
            <w:rPr>
              <w:sz w:val="24"/>
            </w:rPr>
            <w:t>Uji</w:t>
          </w:r>
          <w:r>
            <w:rPr>
              <w:spacing w:val="1"/>
              <w:sz w:val="24"/>
            </w:rPr>
            <w:t xml:space="preserve"> </w:t>
          </w:r>
          <w:r>
            <w:rPr>
              <w:sz w:val="24"/>
            </w:rPr>
            <w:t>Statistik</w:t>
          </w:r>
          <w:r>
            <w:rPr>
              <w:spacing w:val="1"/>
              <w:sz w:val="24"/>
            </w:rPr>
            <w:t xml:space="preserve"> </w:t>
          </w:r>
          <w:r>
            <w:rPr>
              <w:spacing w:val="-2"/>
              <w:sz w:val="24"/>
            </w:rPr>
            <w:t>Deskriptif</w:t>
          </w:r>
          <w:r>
            <w:rPr>
              <w:sz w:val="24"/>
            </w:rPr>
            <w:tab/>
          </w:r>
          <w:r>
            <w:rPr>
              <w:spacing w:val="-5"/>
              <w:sz w:val="24"/>
            </w:rPr>
            <w:t>66</w:t>
          </w:r>
        </w:p>
        <w:p w:rsidR="00E07B9E" w:rsidRDefault="00307087">
          <w:pPr>
            <w:numPr>
              <w:ilvl w:val="2"/>
              <w:numId w:val="41"/>
            </w:numPr>
            <w:tabs>
              <w:tab w:val="left" w:pos="2728"/>
              <w:tab w:val="right" w:leader="dot" w:pos="8180"/>
            </w:tabs>
            <w:spacing w:before="276"/>
            <w:ind w:left="2728" w:hanging="720"/>
            <w:rPr>
              <w:sz w:val="24"/>
            </w:rPr>
          </w:pPr>
          <w:hyperlink w:anchor="_TOC_250022" w:history="1">
            <w:r>
              <w:rPr>
                <w:sz w:val="24"/>
              </w:rPr>
              <w:t>Uji</w:t>
            </w:r>
            <w:r>
              <w:rPr>
                <w:spacing w:val="-14"/>
                <w:sz w:val="24"/>
              </w:rPr>
              <w:t xml:space="preserve"> </w:t>
            </w:r>
            <w:r>
              <w:rPr>
                <w:sz w:val="24"/>
              </w:rPr>
              <w:t xml:space="preserve">Asumsi </w:t>
            </w:r>
            <w:r>
              <w:rPr>
                <w:spacing w:val="-2"/>
                <w:sz w:val="24"/>
              </w:rPr>
              <w:t>Klasik</w:t>
            </w:r>
            <w:r>
              <w:rPr>
                <w:sz w:val="24"/>
              </w:rPr>
              <w:tab/>
            </w:r>
            <w:r>
              <w:rPr>
                <w:spacing w:val="-5"/>
                <w:sz w:val="24"/>
              </w:rPr>
              <w:t>66</w:t>
            </w:r>
          </w:hyperlink>
        </w:p>
        <w:p w:rsidR="00E07B9E" w:rsidRDefault="00307087">
          <w:pPr>
            <w:numPr>
              <w:ilvl w:val="3"/>
              <w:numId w:val="41"/>
            </w:numPr>
            <w:tabs>
              <w:tab w:val="left" w:pos="3449"/>
              <w:tab w:val="right" w:leader="dot" w:pos="8180"/>
            </w:tabs>
            <w:spacing w:before="276"/>
            <w:rPr>
              <w:sz w:val="24"/>
            </w:rPr>
          </w:pPr>
          <w:hyperlink w:anchor="_TOC_250021" w:history="1">
            <w:r>
              <w:rPr>
                <w:sz w:val="24"/>
              </w:rPr>
              <w:t xml:space="preserve">Uji </w:t>
            </w:r>
            <w:r>
              <w:rPr>
                <w:spacing w:val="-2"/>
                <w:sz w:val="24"/>
              </w:rPr>
              <w:t>Normalitas</w:t>
            </w:r>
            <w:r>
              <w:rPr>
                <w:sz w:val="24"/>
              </w:rPr>
              <w:tab/>
            </w:r>
            <w:r>
              <w:rPr>
                <w:spacing w:val="-5"/>
                <w:sz w:val="24"/>
              </w:rPr>
              <w:t>66</w:t>
            </w:r>
          </w:hyperlink>
        </w:p>
        <w:p w:rsidR="00E07B9E" w:rsidRDefault="00307087">
          <w:pPr>
            <w:numPr>
              <w:ilvl w:val="3"/>
              <w:numId w:val="41"/>
            </w:numPr>
            <w:tabs>
              <w:tab w:val="left" w:pos="3449"/>
              <w:tab w:val="right" w:leader="dot" w:pos="8180"/>
            </w:tabs>
            <w:spacing w:before="276"/>
            <w:rPr>
              <w:sz w:val="24"/>
            </w:rPr>
          </w:pPr>
          <w:hyperlink w:anchor="_TOC_250020" w:history="1">
            <w:r>
              <w:rPr>
                <w:sz w:val="24"/>
              </w:rPr>
              <w:t xml:space="preserve">Uji </w:t>
            </w:r>
            <w:r>
              <w:rPr>
                <w:spacing w:val="-2"/>
                <w:sz w:val="24"/>
              </w:rPr>
              <w:t>Multikolonearitas</w:t>
            </w:r>
            <w:r>
              <w:rPr>
                <w:sz w:val="24"/>
              </w:rPr>
              <w:tab/>
            </w:r>
            <w:r>
              <w:rPr>
                <w:spacing w:val="-5"/>
                <w:sz w:val="24"/>
              </w:rPr>
              <w:t>67</w:t>
            </w:r>
          </w:hyperlink>
        </w:p>
        <w:p w:rsidR="00E07B9E" w:rsidRDefault="00307087">
          <w:pPr>
            <w:numPr>
              <w:ilvl w:val="3"/>
              <w:numId w:val="41"/>
            </w:numPr>
            <w:tabs>
              <w:tab w:val="left" w:pos="3449"/>
              <w:tab w:val="right" w:leader="dot" w:pos="8180"/>
            </w:tabs>
            <w:spacing w:before="276"/>
            <w:rPr>
              <w:sz w:val="24"/>
            </w:rPr>
          </w:pPr>
          <w:hyperlink w:anchor="_TOC_250019" w:history="1">
            <w:r>
              <w:rPr>
                <w:sz w:val="24"/>
              </w:rPr>
              <w:t xml:space="preserve">Uji </w:t>
            </w:r>
            <w:r>
              <w:rPr>
                <w:spacing w:val="-2"/>
                <w:sz w:val="24"/>
              </w:rPr>
              <w:t>Heteroskedastisitas</w:t>
            </w:r>
            <w:r>
              <w:rPr>
                <w:sz w:val="24"/>
              </w:rPr>
              <w:tab/>
            </w:r>
            <w:r>
              <w:rPr>
                <w:spacing w:val="-5"/>
                <w:sz w:val="24"/>
              </w:rPr>
              <w:t>67</w:t>
            </w:r>
          </w:hyperlink>
        </w:p>
        <w:p w:rsidR="00E07B9E" w:rsidRDefault="00307087">
          <w:pPr>
            <w:numPr>
              <w:ilvl w:val="3"/>
              <w:numId w:val="41"/>
            </w:numPr>
            <w:tabs>
              <w:tab w:val="left" w:pos="3449"/>
              <w:tab w:val="right" w:leader="dot" w:pos="8180"/>
            </w:tabs>
            <w:spacing w:before="276"/>
            <w:rPr>
              <w:sz w:val="24"/>
            </w:rPr>
          </w:pPr>
          <w:hyperlink w:anchor="_TOC_250018" w:history="1">
            <w:r>
              <w:rPr>
                <w:sz w:val="24"/>
              </w:rPr>
              <w:t>Uji</w:t>
            </w:r>
            <w:r>
              <w:rPr>
                <w:spacing w:val="-14"/>
                <w:sz w:val="24"/>
              </w:rPr>
              <w:t xml:space="preserve"> </w:t>
            </w:r>
            <w:r>
              <w:rPr>
                <w:spacing w:val="-2"/>
                <w:sz w:val="24"/>
              </w:rPr>
              <w:t>Autokorelasi</w:t>
            </w:r>
            <w:r>
              <w:rPr>
                <w:sz w:val="24"/>
              </w:rPr>
              <w:tab/>
            </w:r>
            <w:r>
              <w:rPr>
                <w:spacing w:val="-5"/>
                <w:sz w:val="24"/>
              </w:rPr>
              <w:t>68</w:t>
            </w:r>
          </w:hyperlink>
        </w:p>
        <w:p w:rsidR="00E07B9E" w:rsidRDefault="00307087">
          <w:pPr>
            <w:numPr>
              <w:ilvl w:val="2"/>
              <w:numId w:val="41"/>
            </w:numPr>
            <w:tabs>
              <w:tab w:val="left" w:pos="2728"/>
              <w:tab w:val="right" w:leader="dot" w:pos="8180"/>
            </w:tabs>
            <w:spacing w:before="276"/>
            <w:ind w:left="2728" w:hanging="720"/>
            <w:rPr>
              <w:sz w:val="24"/>
            </w:rPr>
          </w:pPr>
          <w:r>
            <w:rPr>
              <w:sz w:val="24"/>
            </w:rPr>
            <w:t>Analisis</w:t>
          </w:r>
          <w:r>
            <w:rPr>
              <w:spacing w:val="-3"/>
              <w:sz w:val="24"/>
            </w:rPr>
            <w:t xml:space="preserve"> </w:t>
          </w:r>
          <w:r>
            <w:rPr>
              <w:sz w:val="24"/>
            </w:rPr>
            <w:t>Regresi</w:t>
          </w:r>
          <w:r>
            <w:rPr>
              <w:spacing w:val="-2"/>
              <w:sz w:val="24"/>
            </w:rPr>
            <w:t xml:space="preserve"> </w:t>
          </w:r>
          <w:r>
            <w:rPr>
              <w:sz w:val="24"/>
            </w:rPr>
            <w:t>Linier</w:t>
          </w:r>
          <w:r>
            <w:rPr>
              <w:spacing w:val="-4"/>
              <w:sz w:val="24"/>
            </w:rPr>
            <w:t xml:space="preserve"> </w:t>
          </w:r>
          <w:r>
            <w:rPr>
              <w:spacing w:val="-2"/>
              <w:sz w:val="24"/>
            </w:rPr>
            <w:t>Berganda</w:t>
          </w:r>
          <w:r>
            <w:rPr>
              <w:sz w:val="24"/>
            </w:rPr>
            <w:tab/>
          </w:r>
          <w:r>
            <w:rPr>
              <w:spacing w:val="-5"/>
              <w:sz w:val="24"/>
            </w:rPr>
            <w:t>68</w:t>
          </w:r>
        </w:p>
        <w:p w:rsidR="00E07B9E" w:rsidRDefault="00307087">
          <w:pPr>
            <w:numPr>
              <w:ilvl w:val="3"/>
              <w:numId w:val="41"/>
            </w:numPr>
            <w:tabs>
              <w:tab w:val="left" w:pos="3509"/>
              <w:tab w:val="right" w:leader="dot" w:pos="8180"/>
            </w:tabs>
            <w:spacing w:before="276"/>
            <w:ind w:left="3509" w:hanging="780"/>
            <w:rPr>
              <w:sz w:val="24"/>
            </w:rPr>
          </w:pPr>
          <w:hyperlink w:anchor="_TOC_250017" w:history="1">
            <w:r>
              <w:rPr>
                <w:i/>
                <w:sz w:val="24"/>
              </w:rPr>
              <w:t>Common</w:t>
            </w:r>
            <w:r>
              <w:rPr>
                <w:i/>
                <w:spacing w:val="-3"/>
                <w:sz w:val="24"/>
              </w:rPr>
              <w:t xml:space="preserve"> </w:t>
            </w:r>
            <w:r>
              <w:rPr>
                <w:i/>
                <w:sz w:val="24"/>
              </w:rPr>
              <w:t>Effect</w:t>
            </w:r>
            <w:r>
              <w:rPr>
                <w:i/>
                <w:spacing w:val="-2"/>
                <w:sz w:val="24"/>
              </w:rPr>
              <w:t xml:space="preserve"> </w:t>
            </w:r>
            <w:r>
              <w:rPr>
                <w:i/>
                <w:spacing w:val="-4"/>
                <w:sz w:val="24"/>
              </w:rPr>
              <w:t>Model</w:t>
            </w:r>
            <w:r>
              <w:rPr>
                <w:sz w:val="24"/>
              </w:rPr>
              <w:tab/>
            </w:r>
            <w:r>
              <w:rPr>
                <w:spacing w:val="-5"/>
                <w:sz w:val="24"/>
              </w:rPr>
              <w:t>69</w:t>
            </w:r>
          </w:hyperlink>
        </w:p>
        <w:p w:rsidR="00E07B9E" w:rsidRDefault="00307087">
          <w:pPr>
            <w:numPr>
              <w:ilvl w:val="3"/>
              <w:numId w:val="41"/>
            </w:numPr>
            <w:tabs>
              <w:tab w:val="left" w:pos="3449"/>
              <w:tab w:val="right" w:leader="dot" w:pos="8180"/>
            </w:tabs>
            <w:spacing w:before="276"/>
            <w:rPr>
              <w:sz w:val="24"/>
            </w:rPr>
          </w:pPr>
          <w:hyperlink w:anchor="_TOC_250016" w:history="1">
            <w:r>
              <w:rPr>
                <w:i/>
                <w:sz w:val="24"/>
              </w:rPr>
              <w:t>Fixed</w:t>
            </w:r>
            <w:r>
              <w:rPr>
                <w:i/>
                <w:spacing w:val="-4"/>
                <w:sz w:val="24"/>
              </w:rPr>
              <w:t xml:space="preserve"> </w:t>
            </w:r>
            <w:r>
              <w:rPr>
                <w:i/>
                <w:sz w:val="24"/>
              </w:rPr>
              <w:t>Effect</w:t>
            </w:r>
            <w:r>
              <w:rPr>
                <w:i/>
                <w:spacing w:val="-2"/>
                <w:sz w:val="24"/>
              </w:rPr>
              <w:t xml:space="preserve"> </w:t>
            </w:r>
            <w:r>
              <w:rPr>
                <w:i/>
                <w:spacing w:val="-4"/>
                <w:sz w:val="24"/>
              </w:rPr>
              <w:t>Model</w:t>
            </w:r>
            <w:r>
              <w:rPr>
                <w:sz w:val="24"/>
              </w:rPr>
              <w:tab/>
            </w:r>
            <w:r>
              <w:rPr>
                <w:spacing w:val="-5"/>
                <w:sz w:val="24"/>
              </w:rPr>
              <w:t>69</w:t>
            </w:r>
          </w:hyperlink>
        </w:p>
        <w:p w:rsidR="00E07B9E" w:rsidRDefault="00307087">
          <w:pPr>
            <w:numPr>
              <w:ilvl w:val="3"/>
              <w:numId w:val="41"/>
            </w:numPr>
            <w:tabs>
              <w:tab w:val="left" w:pos="3449"/>
              <w:tab w:val="right" w:leader="dot" w:pos="8180"/>
            </w:tabs>
            <w:spacing w:before="277"/>
            <w:rPr>
              <w:sz w:val="24"/>
            </w:rPr>
          </w:pPr>
          <w:hyperlink w:anchor="_TOC_250015" w:history="1">
            <w:r>
              <w:rPr>
                <w:i/>
                <w:sz w:val="24"/>
              </w:rPr>
              <w:t>Random</w:t>
            </w:r>
            <w:r>
              <w:rPr>
                <w:i/>
                <w:spacing w:val="-5"/>
                <w:sz w:val="24"/>
              </w:rPr>
              <w:t xml:space="preserve"> </w:t>
            </w:r>
            <w:r>
              <w:rPr>
                <w:i/>
                <w:sz w:val="24"/>
              </w:rPr>
              <w:t>Effect</w:t>
            </w:r>
            <w:r>
              <w:rPr>
                <w:i/>
                <w:spacing w:val="-3"/>
                <w:sz w:val="24"/>
              </w:rPr>
              <w:t xml:space="preserve"> </w:t>
            </w:r>
            <w:r>
              <w:rPr>
                <w:i/>
                <w:spacing w:val="-4"/>
                <w:sz w:val="24"/>
              </w:rPr>
              <w:t>Model</w:t>
            </w:r>
            <w:r>
              <w:rPr>
                <w:sz w:val="24"/>
              </w:rPr>
              <w:tab/>
            </w:r>
            <w:r>
              <w:rPr>
                <w:spacing w:val="-5"/>
                <w:sz w:val="24"/>
              </w:rPr>
              <w:t>69</w:t>
            </w:r>
          </w:hyperlink>
        </w:p>
        <w:p w:rsidR="00E07B9E" w:rsidRDefault="00307087">
          <w:pPr>
            <w:numPr>
              <w:ilvl w:val="2"/>
              <w:numId w:val="41"/>
            </w:numPr>
            <w:tabs>
              <w:tab w:val="left" w:pos="2728"/>
              <w:tab w:val="right" w:leader="dot" w:pos="8180"/>
            </w:tabs>
            <w:spacing w:before="276"/>
            <w:ind w:left="2728" w:hanging="742"/>
            <w:rPr>
              <w:sz w:val="24"/>
            </w:rPr>
          </w:pPr>
          <w:r>
            <w:rPr>
              <w:sz w:val="24"/>
            </w:rPr>
            <w:t>Pemilihan</w:t>
          </w:r>
          <w:r>
            <w:rPr>
              <w:spacing w:val="-2"/>
              <w:sz w:val="24"/>
            </w:rPr>
            <w:t xml:space="preserve"> </w:t>
          </w:r>
          <w:r>
            <w:rPr>
              <w:sz w:val="24"/>
            </w:rPr>
            <w:t>Model</w:t>
          </w:r>
          <w:r>
            <w:rPr>
              <w:spacing w:val="-2"/>
              <w:sz w:val="24"/>
            </w:rPr>
            <w:t xml:space="preserve"> </w:t>
          </w:r>
          <w:r>
            <w:rPr>
              <w:sz w:val="24"/>
            </w:rPr>
            <w:t>Regresi</w:t>
          </w:r>
          <w:r>
            <w:rPr>
              <w:spacing w:val="-2"/>
              <w:sz w:val="24"/>
            </w:rPr>
            <w:t xml:space="preserve"> </w:t>
          </w:r>
          <w:r>
            <w:rPr>
              <w:sz w:val="24"/>
            </w:rPr>
            <w:t>Liniear</w:t>
          </w:r>
          <w:r>
            <w:rPr>
              <w:spacing w:val="-2"/>
              <w:sz w:val="24"/>
            </w:rPr>
            <w:t xml:space="preserve"> Berganda</w:t>
          </w:r>
          <w:r>
            <w:rPr>
              <w:sz w:val="24"/>
            </w:rPr>
            <w:tab/>
          </w:r>
          <w:r>
            <w:rPr>
              <w:spacing w:val="-5"/>
              <w:sz w:val="24"/>
            </w:rPr>
            <w:t>69</w:t>
          </w:r>
        </w:p>
        <w:p w:rsidR="00E07B9E" w:rsidRDefault="00307087">
          <w:pPr>
            <w:numPr>
              <w:ilvl w:val="3"/>
              <w:numId w:val="41"/>
            </w:numPr>
            <w:tabs>
              <w:tab w:val="left" w:pos="3449"/>
              <w:tab w:val="right" w:leader="dot" w:pos="8180"/>
            </w:tabs>
            <w:spacing w:before="276"/>
            <w:rPr>
              <w:sz w:val="24"/>
            </w:rPr>
          </w:pPr>
          <w:hyperlink w:anchor="_TOC_250014" w:history="1">
            <w:r>
              <w:rPr>
                <w:sz w:val="24"/>
              </w:rPr>
              <w:t xml:space="preserve">Uji </w:t>
            </w:r>
            <w:r>
              <w:rPr>
                <w:i/>
                <w:spacing w:val="-4"/>
                <w:sz w:val="24"/>
              </w:rPr>
              <w:t>Chow</w:t>
            </w:r>
            <w:r>
              <w:rPr>
                <w:sz w:val="24"/>
              </w:rPr>
              <w:tab/>
            </w:r>
            <w:r>
              <w:rPr>
                <w:spacing w:val="-5"/>
                <w:sz w:val="24"/>
              </w:rPr>
              <w:t>70</w:t>
            </w:r>
          </w:hyperlink>
        </w:p>
        <w:p w:rsidR="00E07B9E" w:rsidRDefault="00307087">
          <w:pPr>
            <w:pStyle w:val="TOC6"/>
            <w:ind w:left="707"/>
          </w:pPr>
          <w:r>
            <w:rPr>
              <w:spacing w:val="-4"/>
            </w:rPr>
            <w:t>viii</w:t>
          </w:r>
        </w:p>
        <w:p w:rsidR="00E07B9E" w:rsidRDefault="00307087">
          <w:pPr>
            <w:numPr>
              <w:ilvl w:val="3"/>
              <w:numId w:val="41"/>
            </w:numPr>
            <w:tabs>
              <w:tab w:val="left" w:pos="3449"/>
              <w:tab w:val="right" w:leader="dot" w:pos="8180"/>
            </w:tabs>
            <w:spacing w:before="335"/>
            <w:rPr>
              <w:sz w:val="24"/>
            </w:rPr>
          </w:pPr>
          <w:hyperlink w:anchor="_TOC_250013" w:history="1">
            <w:r>
              <w:rPr>
                <w:sz w:val="24"/>
              </w:rPr>
              <w:t xml:space="preserve">Uji </w:t>
            </w:r>
            <w:r>
              <w:rPr>
                <w:i/>
                <w:spacing w:val="-2"/>
                <w:sz w:val="24"/>
              </w:rPr>
              <w:t>Hausman</w:t>
            </w:r>
            <w:r>
              <w:rPr>
                <w:sz w:val="24"/>
              </w:rPr>
              <w:tab/>
            </w:r>
            <w:r>
              <w:rPr>
                <w:spacing w:val="-5"/>
                <w:sz w:val="24"/>
              </w:rPr>
              <w:t>70</w:t>
            </w:r>
          </w:hyperlink>
        </w:p>
        <w:p w:rsidR="00E07B9E" w:rsidRDefault="00307087">
          <w:pPr>
            <w:numPr>
              <w:ilvl w:val="3"/>
              <w:numId w:val="41"/>
            </w:numPr>
            <w:tabs>
              <w:tab w:val="left" w:pos="3449"/>
              <w:tab w:val="right" w:leader="dot" w:pos="8180"/>
            </w:tabs>
            <w:spacing w:before="276"/>
            <w:rPr>
              <w:sz w:val="24"/>
            </w:rPr>
          </w:pPr>
          <w:hyperlink w:anchor="_TOC_250012" w:history="1">
            <w:r>
              <w:rPr>
                <w:sz w:val="24"/>
              </w:rPr>
              <w:t xml:space="preserve">Uji </w:t>
            </w:r>
            <w:r>
              <w:rPr>
                <w:i/>
                <w:sz w:val="24"/>
              </w:rPr>
              <w:t>Lagrange</w:t>
            </w:r>
            <w:r>
              <w:rPr>
                <w:i/>
                <w:spacing w:val="-1"/>
                <w:sz w:val="24"/>
              </w:rPr>
              <w:t xml:space="preserve"> </w:t>
            </w:r>
            <w:r>
              <w:rPr>
                <w:i/>
                <w:spacing w:val="-2"/>
                <w:sz w:val="24"/>
              </w:rPr>
              <w:t>Multiplier</w:t>
            </w:r>
            <w:r>
              <w:rPr>
                <w:sz w:val="24"/>
              </w:rPr>
              <w:tab/>
            </w:r>
            <w:r>
              <w:rPr>
                <w:spacing w:val="-5"/>
                <w:sz w:val="24"/>
              </w:rPr>
              <w:t>71</w:t>
            </w:r>
          </w:hyperlink>
        </w:p>
        <w:p w:rsidR="00E07B9E" w:rsidRDefault="00307087">
          <w:pPr>
            <w:numPr>
              <w:ilvl w:val="2"/>
              <w:numId w:val="41"/>
            </w:numPr>
            <w:tabs>
              <w:tab w:val="left" w:pos="2728"/>
              <w:tab w:val="right" w:leader="dot" w:pos="8180"/>
            </w:tabs>
            <w:spacing w:before="276"/>
            <w:ind w:left="2728" w:hanging="720"/>
            <w:rPr>
              <w:sz w:val="24"/>
            </w:rPr>
          </w:pPr>
          <w:hyperlink w:anchor="_TOC_250011" w:history="1">
            <w:r>
              <w:rPr>
                <w:sz w:val="24"/>
              </w:rPr>
              <w:t xml:space="preserve">Uji </w:t>
            </w:r>
            <w:r>
              <w:rPr>
                <w:spacing w:val="-2"/>
                <w:sz w:val="24"/>
              </w:rPr>
              <w:t>Hipotesis</w:t>
            </w:r>
            <w:r>
              <w:rPr>
                <w:sz w:val="24"/>
              </w:rPr>
              <w:tab/>
            </w:r>
            <w:r>
              <w:rPr>
                <w:spacing w:val="-5"/>
                <w:sz w:val="24"/>
              </w:rPr>
              <w:t>71</w:t>
            </w:r>
          </w:hyperlink>
        </w:p>
        <w:p w:rsidR="00E07B9E" w:rsidRDefault="00307087">
          <w:pPr>
            <w:numPr>
              <w:ilvl w:val="3"/>
              <w:numId w:val="41"/>
            </w:numPr>
            <w:tabs>
              <w:tab w:val="left" w:pos="3449"/>
              <w:tab w:val="right" w:leader="dot" w:pos="8180"/>
            </w:tabs>
            <w:spacing w:before="277"/>
            <w:rPr>
              <w:sz w:val="24"/>
            </w:rPr>
          </w:pPr>
          <w:hyperlink w:anchor="_TOC_250010" w:history="1">
            <w:r>
              <w:rPr>
                <w:sz w:val="24"/>
              </w:rPr>
              <w:t xml:space="preserve">Uji </w:t>
            </w:r>
            <w:r>
              <w:rPr>
                <w:spacing w:val="-2"/>
                <w:sz w:val="24"/>
              </w:rPr>
              <w:t>Parsial</w:t>
            </w:r>
            <w:r>
              <w:rPr>
                <w:sz w:val="24"/>
              </w:rPr>
              <w:tab/>
            </w:r>
            <w:r>
              <w:rPr>
                <w:spacing w:val="-5"/>
                <w:sz w:val="24"/>
              </w:rPr>
              <w:t>72</w:t>
            </w:r>
          </w:hyperlink>
        </w:p>
        <w:p w:rsidR="00E07B9E" w:rsidRDefault="00307087">
          <w:pPr>
            <w:numPr>
              <w:ilvl w:val="3"/>
              <w:numId w:val="41"/>
            </w:numPr>
            <w:tabs>
              <w:tab w:val="left" w:pos="3444"/>
              <w:tab w:val="right" w:leader="dot" w:pos="8180"/>
            </w:tabs>
            <w:spacing w:before="276"/>
            <w:ind w:left="3444" w:hanging="715"/>
            <w:rPr>
              <w:sz w:val="24"/>
            </w:rPr>
          </w:pPr>
          <w:hyperlink w:anchor="_TOC_250009" w:history="1">
            <w:r>
              <w:rPr>
                <w:sz w:val="24"/>
              </w:rPr>
              <w:t>Uji</w:t>
            </w:r>
            <w:r>
              <w:rPr>
                <w:spacing w:val="-2"/>
                <w:sz w:val="24"/>
              </w:rPr>
              <w:t xml:space="preserve"> </w:t>
            </w:r>
            <w:r>
              <w:rPr>
                <w:sz w:val="24"/>
              </w:rPr>
              <w:t>Signifikansi</w:t>
            </w:r>
            <w:r>
              <w:rPr>
                <w:spacing w:val="-1"/>
                <w:sz w:val="24"/>
              </w:rPr>
              <w:t xml:space="preserve"> </w:t>
            </w:r>
            <w:r>
              <w:rPr>
                <w:spacing w:val="-2"/>
                <w:sz w:val="24"/>
              </w:rPr>
              <w:t>Simultan</w:t>
            </w:r>
            <w:r>
              <w:rPr>
                <w:sz w:val="24"/>
              </w:rPr>
              <w:tab/>
            </w:r>
            <w:r>
              <w:rPr>
                <w:spacing w:val="-5"/>
                <w:sz w:val="24"/>
              </w:rPr>
              <w:t>72</w:t>
            </w:r>
          </w:hyperlink>
        </w:p>
        <w:p w:rsidR="00E07B9E" w:rsidRDefault="00307087">
          <w:pPr>
            <w:numPr>
              <w:ilvl w:val="3"/>
              <w:numId w:val="41"/>
            </w:numPr>
            <w:tabs>
              <w:tab w:val="left" w:pos="3449"/>
              <w:tab w:val="right" w:leader="dot" w:pos="8180"/>
            </w:tabs>
            <w:spacing w:before="276"/>
            <w:rPr>
              <w:sz w:val="24"/>
            </w:rPr>
          </w:pPr>
          <w:r>
            <w:rPr>
              <w:sz w:val="24"/>
            </w:rPr>
            <w:t>Uji</w:t>
          </w:r>
          <w:r>
            <w:rPr>
              <w:spacing w:val="-1"/>
              <w:sz w:val="24"/>
            </w:rPr>
            <w:t xml:space="preserve"> </w:t>
          </w:r>
          <w:r>
            <w:rPr>
              <w:sz w:val="24"/>
            </w:rPr>
            <w:t xml:space="preserve">Koefisien </w:t>
          </w:r>
          <w:r>
            <w:rPr>
              <w:spacing w:val="-2"/>
              <w:sz w:val="24"/>
            </w:rPr>
            <w:t>Determinasi</w:t>
          </w:r>
          <w:r>
            <w:rPr>
              <w:sz w:val="24"/>
            </w:rPr>
            <w:tab/>
          </w:r>
          <w:r>
            <w:rPr>
              <w:spacing w:val="-5"/>
              <w:sz w:val="24"/>
            </w:rPr>
            <w:t>72</w:t>
          </w:r>
        </w:p>
        <w:p w:rsidR="00E07B9E" w:rsidRDefault="00307087">
          <w:pPr>
            <w:pStyle w:val="TOC2"/>
            <w:tabs>
              <w:tab w:val="right" w:leader="dot" w:pos="8180"/>
            </w:tabs>
          </w:pPr>
          <w:r>
            <w:t>BAB</w:t>
          </w:r>
          <w:r>
            <w:rPr>
              <w:spacing w:val="-15"/>
            </w:rPr>
            <w:t xml:space="preserve"> </w:t>
          </w:r>
          <w:r>
            <w:t>IV.</w:t>
          </w:r>
          <w:r>
            <w:rPr>
              <w:spacing w:val="-12"/>
            </w:rPr>
            <w:t xml:space="preserve"> </w:t>
          </w:r>
          <w:r>
            <w:t>HASIL</w:t>
          </w:r>
          <w:r>
            <w:rPr>
              <w:spacing w:val="-15"/>
            </w:rPr>
            <w:t xml:space="preserve"> </w:t>
          </w:r>
          <w:r>
            <w:t>DAN</w:t>
          </w:r>
          <w:r>
            <w:rPr>
              <w:spacing w:val="-10"/>
            </w:rPr>
            <w:t xml:space="preserve"> </w:t>
          </w:r>
          <w:r>
            <w:rPr>
              <w:spacing w:val="-2"/>
            </w:rPr>
            <w:t>PEMBAHAASAN</w:t>
          </w:r>
          <w:r>
            <w:rPr>
              <w:b w:val="0"/>
            </w:rPr>
            <w:tab/>
          </w:r>
          <w:r>
            <w:rPr>
              <w:spacing w:val="-5"/>
            </w:rPr>
            <w:t>73</w:t>
          </w:r>
        </w:p>
        <w:p w:rsidR="00E07B9E" w:rsidRDefault="00307087">
          <w:pPr>
            <w:pStyle w:val="TOC3"/>
            <w:numPr>
              <w:ilvl w:val="1"/>
              <w:numId w:val="40"/>
            </w:numPr>
            <w:tabs>
              <w:tab w:val="left" w:pos="928"/>
              <w:tab w:val="right" w:leader="dot" w:pos="8180"/>
            </w:tabs>
            <w:jc w:val="left"/>
          </w:pPr>
          <w:r>
            <w:t>Gambaran</w:t>
          </w:r>
          <w:r>
            <w:rPr>
              <w:spacing w:val="-8"/>
            </w:rPr>
            <w:t xml:space="preserve"> </w:t>
          </w:r>
          <w:r>
            <w:rPr>
              <w:spacing w:val="-4"/>
            </w:rPr>
            <w:t>Umum</w:t>
          </w:r>
          <w:r>
            <w:rPr>
              <w:b w:val="0"/>
            </w:rPr>
            <w:tab/>
          </w:r>
          <w:r>
            <w:rPr>
              <w:spacing w:val="-5"/>
            </w:rPr>
            <w:t>73</w:t>
          </w:r>
        </w:p>
        <w:p w:rsidR="00E07B9E" w:rsidRDefault="00307087">
          <w:pPr>
            <w:pStyle w:val="TOC9"/>
            <w:numPr>
              <w:ilvl w:val="2"/>
              <w:numId w:val="40"/>
            </w:numPr>
            <w:tabs>
              <w:tab w:val="left" w:pos="2695"/>
              <w:tab w:val="right" w:leader="dot" w:pos="8180"/>
            </w:tabs>
            <w:ind w:hanging="850"/>
          </w:pPr>
          <w:r>
            <w:t>Gambaran</w:t>
          </w:r>
          <w:r>
            <w:rPr>
              <w:spacing w:val="-3"/>
            </w:rPr>
            <w:t xml:space="preserve"> </w:t>
          </w:r>
          <w:r>
            <w:rPr>
              <w:spacing w:val="-4"/>
            </w:rPr>
            <w:t>Umum</w:t>
          </w:r>
          <w:r>
            <w:tab/>
          </w:r>
          <w:r>
            <w:rPr>
              <w:spacing w:val="-5"/>
            </w:rPr>
            <w:t>73</w:t>
          </w:r>
        </w:p>
        <w:p w:rsidR="00E07B9E" w:rsidRDefault="00307087">
          <w:pPr>
            <w:pStyle w:val="TOC9"/>
            <w:numPr>
              <w:ilvl w:val="2"/>
              <w:numId w:val="40"/>
            </w:numPr>
            <w:tabs>
              <w:tab w:val="left" w:pos="2695"/>
              <w:tab w:val="right" w:leader="dot" w:pos="8180"/>
            </w:tabs>
            <w:ind w:hanging="850"/>
          </w:pPr>
          <w:r>
            <w:t>Sejarah</w:t>
          </w:r>
          <w:r>
            <w:rPr>
              <w:spacing w:val="-1"/>
            </w:rPr>
            <w:t xml:space="preserve"> </w:t>
          </w:r>
          <w:r>
            <w:t>Singkat</w:t>
          </w:r>
          <w:r>
            <w:rPr>
              <w:spacing w:val="-2"/>
            </w:rPr>
            <w:t xml:space="preserve"> </w:t>
          </w:r>
          <w:r>
            <w:t>Bursa</w:t>
          </w:r>
          <w:r>
            <w:rPr>
              <w:spacing w:val="-2"/>
            </w:rPr>
            <w:t xml:space="preserve"> </w:t>
          </w:r>
          <w:r>
            <w:t>Efek</w:t>
          </w:r>
          <w:r>
            <w:rPr>
              <w:spacing w:val="-1"/>
            </w:rPr>
            <w:t xml:space="preserve"> </w:t>
          </w:r>
          <w:r>
            <w:rPr>
              <w:spacing w:val="-2"/>
            </w:rPr>
            <w:t>Indonesia</w:t>
          </w:r>
          <w:r>
            <w:tab/>
          </w:r>
          <w:r>
            <w:rPr>
              <w:spacing w:val="-5"/>
            </w:rPr>
            <w:t>73</w:t>
          </w:r>
        </w:p>
        <w:p w:rsidR="00E07B9E" w:rsidRDefault="00307087">
          <w:pPr>
            <w:pStyle w:val="TOC5"/>
            <w:numPr>
              <w:ilvl w:val="1"/>
              <w:numId w:val="40"/>
            </w:numPr>
            <w:tabs>
              <w:tab w:val="left" w:pos="985"/>
              <w:tab w:val="right" w:leader="dot" w:pos="8180"/>
            </w:tabs>
            <w:ind w:left="985" w:hanging="357"/>
            <w:jc w:val="left"/>
          </w:pPr>
          <w:r>
            <w:t xml:space="preserve">Hasil </w:t>
          </w:r>
          <w:r>
            <w:rPr>
              <w:spacing w:val="-2"/>
            </w:rPr>
            <w:t>Pembahasan</w:t>
          </w:r>
          <w:r>
            <w:rPr>
              <w:b w:val="0"/>
            </w:rPr>
            <w:tab/>
          </w:r>
          <w:r>
            <w:rPr>
              <w:spacing w:val="-5"/>
            </w:rPr>
            <w:t>74</w:t>
          </w:r>
        </w:p>
        <w:p w:rsidR="00E07B9E" w:rsidRDefault="00307087">
          <w:pPr>
            <w:pStyle w:val="TOC9"/>
            <w:numPr>
              <w:ilvl w:val="2"/>
              <w:numId w:val="40"/>
            </w:numPr>
            <w:tabs>
              <w:tab w:val="left" w:pos="2695"/>
              <w:tab w:val="right" w:leader="dot" w:pos="8180"/>
            </w:tabs>
            <w:spacing w:before="277"/>
            <w:ind w:hanging="850"/>
          </w:pPr>
          <w:r>
            <w:t>Analisis</w:t>
          </w:r>
          <w:r>
            <w:rPr>
              <w:spacing w:val="-4"/>
            </w:rPr>
            <w:t xml:space="preserve"> </w:t>
          </w:r>
          <w:r>
            <w:t>Statistika</w:t>
          </w:r>
          <w:r>
            <w:rPr>
              <w:spacing w:val="-1"/>
            </w:rPr>
            <w:t xml:space="preserve"> </w:t>
          </w:r>
          <w:r>
            <w:rPr>
              <w:spacing w:val="-2"/>
            </w:rPr>
            <w:t>Deskriftif</w:t>
          </w:r>
          <w:r>
            <w:tab/>
          </w:r>
          <w:r>
            <w:rPr>
              <w:spacing w:val="-5"/>
            </w:rPr>
            <w:t>74</w:t>
          </w:r>
        </w:p>
        <w:p w:rsidR="00E07B9E" w:rsidRDefault="00307087">
          <w:pPr>
            <w:pStyle w:val="TOC9"/>
            <w:numPr>
              <w:ilvl w:val="2"/>
              <w:numId w:val="40"/>
            </w:numPr>
            <w:tabs>
              <w:tab w:val="left" w:pos="2695"/>
              <w:tab w:val="right" w:leader="dot" w:pos="8180"/>
            </w:tabs>
            <w:ind w:hanging="850"/>
          </w:pPr>
          <w:hyperlink w:anchor="_TOC_250008" w:history="1">
            <w:r>
              <w:t>Uji</w:t>
            </w:r>
            <w:r>
              <w:rPr>
                <w:spacing w:val="-14"/>
              </w:rPr>
              <w:t xml:space="preserve"> </w:t>
            </w:r>
            <w:r>
              <w:t xml:space="preserve">Asumsi </w:t>
            </w:r>
            <w:r>
              <w:rPr>
                <w:spacing w:val="-2"/>
              </w:rPr>
              <w:t>Klasik</w:t>
            </w:r>
            <w:r>
              <w:tab/>
            </w:r>
            <w:r>
              <w:rPr>
                <w:spacing w:val="-5"/>
              </w:rPr>
              <w:t>74</w:t>
            </w:r>
          </w:hyperlink>
        </w:p>
        <w:p w:rsidR="00E07B9E" w:rsidRDefault="00307087">
          <w:pPr>
            <w:numPr>
              <w:ilvl w:val="3"/>
              <w:numId w:val="40"/>
            </w:numPr>
            <w:tabs>
              <w:tab w:val="left" w:pos="3463"/>
              <w:tab w:val="right" w:leader="dot" w:pos="8180"/>
            </w:tabs>
            <w:spacing w:before="276"/>
            <w:ind w:left="3463" w:hanging="780"/>
            <w:rPr>
              <w:sz w:val="24"/>
            </w:rPr>
          </w:pPr>
          <w:hyperlink w:anchor="_TOC_250007" w:history="1">
            <w:r>
              <w:rPr>
                <w:sz w:val="24"/>
              </w:rPr>
              <w:t xml:space="preserve">Uji </w:t>
            </w:r>
            <w:r>
              <w:rPr>
                <w:spacing w:val="-2"/>
                <w:sz w:val="24"/>
              </w:rPr>
              <w:t>Normalitas</w:t>
            </w:r>
            <w:r>
              <w:rPr>
                <w:sz w:val="24"/>
              </w:rPr>
              <w:tab/>
            </w:r>
            <w:r>
              <w:rPr>
                <w:spacing w:val="-5"/>
                <w:sz w:val="24"/>
              </w:rPr>
              <w:t>75</w:t>
            </w:r>
          </w:hyperlink>
        </w:p>
        <w:p w:rsidR="00E07B9E" w:rsidRDefault="00307087">
          <w:pPr>
            <w:numPr>
              <w:ilvl w:val="3"/>
              <w:numId w:val="40"/>
            </w:numPr>
            <w:tabs>
              <w:tab w:val="left" w:pos="3463"/>
              <w:tab w:val="right" w:leader="dot" w:pos="8180"/>
            </w:tabs>
            <w:spacing w:before="276"/>
            <w:ind w:left="3463" w:hanging="780"/>
            <w:rPr>
              <w:sz w:val="24"/>
            </w:rPr>
          </w:pPr>
          <w:r>
            <w:rPr>
              <w:sz w:val="24"/>
            </w:rPr>
            <w:t xml:space="preserve">Uji </w:t>
          </w:r>
          <w:r>
            <w:rPr>
              <w:spacing w:val="-2"/>
              <w:sz w:val="24"/>
            </w:rPr>
            <w:t>Multikolineritas</w:t>
          </w:r>
          <w:r>
            <w:rPr>
              <w:sz w:val="24"/>
            </w:rPr>
            <w:tab/>
          </w:r>
          <w:r>
            <w:rPr>
              <w:spacing w:val="-5"/>
              <w:sz w:val="24"/>
            </w:rPr>
            <w:t>75</w:t>
          </w:r>
        </w:p>
        <w:p w:rsidR="00E07B9E" w:rsidRDefault="00307087">
          <w:pPr>
            <w:numPr>
              <w:ilvl w:val="3"/>
              <w:numId w:val="40"/>
            </w:numPr>
            <w:tabs>
              <w:tab w:val="left" w:pos="3463"/>
              <w:tab w:val="right" w:leader="dot" w:pos="8180"/>
            </w:tabs>
            <w:spacing w:before="276"/>
            <w:ind w:left="3463" w:hanging="780"/>
            <w:rPr>
              <w:sz w:val="24"/>
            </w:rPr>
          </w:pPr>
          <w:r>
            <w:rPr>
              <w:sz w:val="24"/>
            </w:rPr>
            <w:t xml:space="preserve">Uji </w:t>
          </w:r>
          <w:r>
            <w:rPr>
              <w:spacing w:val="-2"/>
              <w:sz w:val="24"/>
            </w:rPr>
            <w:t>Heteroskedasitas</w:t>
          </w:r>
          <w:r>
            <w:rPr>
              <w:sz w:val="24"/>
            </w:rPr>
            <w:tab/>
          </w:r>
          <w:r>
            <w:rPr>
              <w:spacing w:val="-5"/>
              <w:sz w:val="24"/>
            </w:rPr>
            <w:t>76</w:t>
          </w:r>
        </w:p>
        <w:p w:rsidR="00E07B9E" w:rsidRDefault="00307087">
          <w:pPr>
            <w:numPr>
              <w:ilvl w:val="3"/>
              <w:numId w:val="40"/>
            </w:numPr>
            <w:tabs>
              <w:tab w:val="left" w:pos="3463"/>
              <w:tab w:val="right" w:leader="dot" w:pos="8180"/>
            </w:tabs>
            <w:spacing w:before="276"/>
            <w:ind w:left="3463" w:hanging="780"/>
            <w:rPr>
              <w:sz w:val="24"/>
            </w:rPr>
          </w:pPr>
          <w:hyperlink w:anchor="_TOC_250006" w:history="1">
            <w:r>
              <w:rPr>
                <w:sz w:val="24"/>
              </w:rPr>
              <w:t>Uji</w:t>
            </w:r>
            <w:r>
              <w:rPr>
                <w:spacing w:val="-14"/>
                <w:sz w:val="24"/>
              </w:rPr>
              <w:t xml:space="preserve"> </w:t>
            </w:r>
            <w:r>
              <w:rPr>
                <w:spacing w:val="-2"/>
                <w:sz w:val="24"/>
              </w:rPr>
              <w:t>Autokorelasi</w:t>
            </w:r>
            <w:r>
              <w:rPr>
                <w:sz w:val="24"/>
              </w:rPr>
              <w:tab/>
            </w:r>
            <w:r>
              <w:rPr>
                <w:spacing w:val="-7"/>
                <w:sz w:val="24"/>
              </w:rPr>
              <w:t>76</w:t>
            </w:r>
          </w:hyperlink>
        </w:p>
        <w:p w:rsidR="00E07B9E" w:rsidRDefault="00307087">
          <w:pPr>
            <w:numPr>
              <w:ilvl w:val="2"/>
              <w:numId w:val="40"/>
            </w:numPr>
            <w:tabs>
              <w:tab w:val="left" w:pos="2695"/>
              <w:tab w:val="right" w:leader="dot" w:pos="8180"/>
            </w:tabs>
            <w:spacing w:before="276"/>
            <w:ind w:hanging="721"/>
            <w:rPr>
              <w:sz w:val="24"/>
            </w:rPr>
          </w:pPr>
          <w:r>
            <w:rPr>
              <w:sz w:val="24"/>
            </w:rPr>
            <w:t>Pemilihan</w:t>
          </w:r>
          <w:r>
            <w:rPr>
              <w:spacing w:val="-5"/>
              <w:sz w:val="24"/>
            </w:rPr>
            <w:t xml:space="preserve"> </w:t>
          </w:r>
          <w:r>
            <w:rPr>
              <w:sz w:val="24"/>
            </w:rPr>
            <w:t>Model</w:t>
          </w:r>
          <w:r>
            <w:rPr>
              <w:spacing w:val="-2"/>
              <w:sz w:val="24"/>
            </w:rPr>
            <w:t xml:space="preserve"> </w:t>
          </w:r>
          <w:r>
            <w:rPr>
              <w:sz w:val="24"/>
            </w:rPr>
            <w:t>Regresi</w:t>
          </w:r>
          <w:r>
            <w:rPr>
              <w:spacing w:val="-3"/>
              <w:sz w:val="24"/>
            </w:rPr>
            <w:t xml:space="preserve"> </w:t>
          </w:r>
          <w:r>
            <w:rPr>
              <w:sz w:val="24"/>
            </w:rPr>
            <w:t>Berganda</w:t>
          </w:r>
          <w:r>
            <w:rPr>
              <w:spacing w:val="-3"/>
              <w:sz w:val="24"/>
            </w:rPr>
            <w:t xml:space="preserve"> </w:t>
          </w:r>
          <w:r>
            <w:rPr>
              <w:sz w:val="24"/>
            </w:rPr>
            <w:t>data</w:t>
          </w:r>
          <w:r>
            <w:rPr>
              <w:spacing w:val="-2"/>
              <w:sz w:val="24"/>
            </w:rPr>
            <w:t xml:space="preserve"> Panel</w:t>
          </w:r>
          <w:r>
            <w:rPr>
              <w:sz w:val="24"/>
            </w:rPr>
            <w:tab/>
          </w:r>
          <w:r>
            <w:rPr>
              <w:spacing w:val="-5"/>
              <w:sz w:val="24"/>
            </w:rPr>
            <w:t>77</w:t>
          </w:r>
        </w:p>
        <w:p w:rsidR="00E07B9E" w:rsidRDefault="00307087">
          <w:pPr>
            <w:numPr>
              <w:ilvl w:val="3"/>
              <w:numId w:val="40"/>
            </w:numPr>
            <w:tabs>
              <w:tab w:val="left" w:pos="3463"/>
              <w:tab w:val="right" w:leader="dot" w:pos="8180"/>
            </w:tabs>
            <w:spacing w:before="276"/>
            <w:ind w:left="3463" w:hanging="780"/>
            <w:rPr>
              <w:i/>
              <w:sz w:val="24"/>
            </w:rPr>
          </w:pPr>
          <w:r>
            <w:rPr>
              <w:sz w:val="24"/>
            </w:rPr>
            <w:t xml:space="preserve">Uji </w:t>
          </w:r>
          <w:r>
            <w:rPr>
              <w:i/>
              <w:spacing w:val="-4"/>
              <w:sz w:val="24"/>
            </w:rPr>
            <w:t>Chow</w:t>
          </w:r>
          <w:r>
            <w:rPr>
              <w:sz w:val="24"/>
            </w:rPr>
            <w:tab/>
          </w:r>
          <w:r>
            <w:rPr>
              <w:i/>
              <w:spacing w:val="-5"/>
              <w:sz w:val="24"/>
            </w:rPr>
            <w:t>77</w:t>
          </w:r>
        </w:p>
        <w:p w:rsidR="00E07B9E" w:rsidRDefault="00307087">
          <w:pPr>
            <w:numPr>
              <w:ilvl w:val="3"/>
              <w:numId w:val="40"/>
            </w:numPr>
            <w:tabs>
              <w:tab w:val="left" w:pos="3463"/>
              <w:tab w:val="right" w:leader="dot" w:pos="8180"/>
            </w:tabs>
            <w:spacing w:before="276"/>
            <w:ind w:left="3463" w:hanging="780"/>
            <w:rPr>
              <w:sz w:val="24"/>
            </w:rPr>
          </w:pPr>
          <w:r>
            <w:rPr>
              <w:sz w:val="24"/>
            </w:rPr>
            <w:t xml:space="preserve">Uji </w:t>
          </w:r>
          <w:r>
            <w:rPr>
              <w:i/>
              <w:sz w:val="24"/>
            </w:rPr>
            <w:t>Langrange</w:t>
          </w:r>
          <w:r>
            <w:rPr>
              <w:i/>
              <w:spacing w:val="-1"/>
              <w:sz w:val="24"/>
            </w:rPr>
            <w:t xml:space="preserve"> </w:t>
          </w:r>
          <w:r>
            <w:rPr>
              <w:i/>
              <w:spacing w:val="-2"/>
              <w:sz w:val="24"/>
            </w:rPr>
            <w:t>Multipier</w:t>
          </w:r>
          <w:r>
            <w:rPr>
              <w:sz w:val="24"/>
            </w:rPr>
            <w:tab/>
          </w:r>
          <w:r>
            <w:rPr>
              <w:spacing w:val="-7"/>
              <w:sz w:val="24"/>
            </w:rPr>
            <w:t>77</w:t>
          </w:r>
        </w:p>
        <w:p w:rsidR="00E07B9E" w:rsidRDefault="00307087">
          <w:pPr>
            <w:numPr>
              <w:ilvl w:val="2"/>
              <w:numId w:val="40"/>
            </w:numPr>
            <w:tabs>
              <w:tab w:val="left" w:pos="2695"/>
              <w:tab w:val="right" w:leader="dot" w:pos="8180"/>
            </w:tabs>
            <w:spacing w:before="277"/>
            <w:ind w:hanging="721"/>
            <w:rPr>
              <w:sz w:val="24"/>
            </w:rPr>
          </w:pPr>
          <w:r>
            <w:rPr>
              <w:sz w:val="24"/>
            </w:rPr>
            <w:t>Regresi</w:t>
          </w:r>
          <w:r>
            <w:rPr>
              <w:spacing w:val="-3"/>
              <w:sz w:val="24"/>
            </w:rPr>
            <w:t xml:space="preserve"> </w:t>
          </w:r>
          <w:r>
            <w:rPr>
              <w:sz w:val="24"/>
            </w:rPr>
            <w:t>Linier</w:t>
          </w:r>
          <w:r>
            <w:rPr>
              <w:spacing w:val="-5"/>
              <w:sz w:val="24"/>
            </w:rPr>
            <w:t xml:space="preserve"> </w:t>
          </w:r>
          <w:r>
            <w:rPr>
              <w:sz w:val="24"/>
            </w:rPr>
            <w:t>Berganda</w:t>
          </w:r>
          <w:r>
            <w:rPr>
              <w:spacing w:val="-2"/>
              <w:sz w:val="24"/>
            </w:rPr>
            <w:t xml:space="preserve"> </w:t>
          </w:r>
          <w:r>
            <w:rPr>
              <w:sz w:val="24"/>
            </w:rPr>
            <w:t>Data</w:t>
          </w:r>
          <w:r>
            <w:rPr>
              <w:spacing w:val="-2"/>
              <w:sz w:val="24"/>
            </w:rPr>
            <w:t xml:space="preserve"> Panel</w:t>
          </w:r>
          <w:r>
            <w:rPr>
              <w:sz w:val="24"/>
            </w:rPr>
            <w:tab/>
          </w:r>
          <w:r>
            <w:rPr>
              <w:spacing w:val="-5"/>
              <w:sz w:val="24"/>
            </w:rPr>
            <w:t>78</w:t>
          </w:r>
        </w:p>
        <w:p w:rsidR="00E07B9E" w:rsidRDefault="00307087">
          <w:pPr>
            <w:numPr>
              <w:ilvl w:val="3"/>
              <w:numId w:val="40"/>
            </w:numPr>
            <w:tabs>
              <w:tab w:val="left" w:pos="3463"/>
              <w:tab w:val="right" w:leader="dot" w:pos="8180"/>
            </w:tabs>
            <w:spacing w:before="276"/>
            <w:ind w:left="3463" w:hanging="780"/>
            <w:rPr>
              <w:i/>
              <w:sz w:val="24"/>
            </w:rPr>
          </w:pPr>
          <w:r>
            <w:rPr>
              <w:i/>
              <w:sz w:val="24"/>
            </w:rPr>
            <w:t>Common</w:t>
          </w:r>
          <w:r>
            <w:rPr>
              <w:i/>
              <w:spacing w:val="-3"/>
              <w:sz w:val="24"/>
            </w:rPr>
            <w:t xml:space="preserve"> </w:t>
          </w:r>
          <w:r>
            <w:rPr>
              <w:i/>
              <w:sz w:val="24"/>
            </w:rPr>
            <w:t>Efect</w:t>
          </w:r>
          <w:r>
            <w:rPr>
              <w:i/>
              <w:spacing w:val="-2"/>
              <w:sz w:val="24"/>
            </w:rPr>
            <w:t xml:space="preserve"> </w:t>
          </w:r>
          <w:r>
            <w:rPr>
              <w:i/>
              <w:spacing w:val="-4"/>
              <w:sz w:val="24"/>
            </w:rPr>
            <w:t>Model</w:t>
          </w:r>
          <w:r>
            <w:rPr>
              <w:sz w:val="24"/>
            </w:rPr>
            <w:tab/>
          </w:r>
          <w:r>
            <w:rPr>
              <w:i/>
              <w:spacing w:val="-5"/>
              <w:sz w:val="24"/>
            </w:rPr>
            <w:t>78</w:t>
          </w:r>
        </w:p>
        <w:p w:rsidR="00E07B9E" w:rsidRDefault="00307087">
          <w:pPr>
            <w:numPr>
              <w:ilvl w:val="3"/>
              <w:numId w:val="40"/>
            </w:numPr>
            <w:tabs>
              <w:tab w:val="left" w:pos="3463"/>
              <w:tab w:val="right" w:leader="dot" w:pos="8180"/>
            </w:tabs>
            <w:spacing w:before="276"/>
            <w:ind w:left="3463" w:hanging="780"/>
            <w:rPr>
              <w:sz w:val="24"/>
            </w:rPr>
          </w:pPr>
          <w:r>
            <w:rPr>
              <w:i/>
              <w:sz w:val="24"/>
            </w:rPr>
            <w:lastRenderedPageBreak/>
            <w:t>Fixed</w:t>
          </w:r>
          <w:r>
            <w:rPr>
              <w:i/>
              <w:spacing w:val="-4"/>
              <w:sz w:val="24"/>
            </w:rPr>
            <w:t xml:space="preserve"> </w:t>
          </w:r>
          <w:r>
            <w:rPr>
              <w:i/>
              <w:sz w:val="24"/>
            </w:rPr>
            <w:t>Effect</w:t>
          </w:r>
          <w:r>
            <w:rPr>
              <w:i/>
              <w:spacing w:val="-2"/>
              <w:sz w:val="24"/>
            </w:rPr>
            <w:t xml:space="preserve"> </w:t>
          </w:r>
          <w:r>
            <w:rPr>
              <w:i/>
              <w:spacing w:val="-4"/>
              <w:sz w:val="24"/>
            </w:rPr>
            <w:t>Model</w:t>
          </w:r>
          <w:r>
            <w:rPr>
              <w:sz w:val="24"/>
            </w:rPr>
            <w:tab/>
          </w:r>
          <w:r>
            <w:rPr>
              <w:spacing w:val="-7"/>
              <w:sz w:val="24"/>
            </w:rPr>
            <w:t>79</w:t>
          </w:r>
        </w:p>
        <w:p w:rsidR="00E07B9E" w:rsidRDefault="00307087">
          <w:pPr>
            <w:pStyle w:val="TOC6"/>
          </w:pPr>
          <w:r>
            <w:rPr>
              <w:spacing w:val="-5"/>
            </w:rPr>
            <w:t>ix</w:t>
          </w:r>
        </w:p>
        <w:p w:rsidR="00E07B9E" w:rsidRDefault="00307087">
          <w:pPr>
            <w:numPr>
              <w:ilvl w:val="3"/>
              <w:numId w:val="40"/>
            </w:numPr>
            <w:tabs>
              <w:tab w:val="left" w:pos="3463"/>
              <w:tab w:val="right" w:leader="dot" w:pos="8180"/>
            </w:tabs>
            <w:spacing w:before="335"/>
            <w:ind w:left="3463" w:hanging="780"/>
            <w:rPr>
              <w:sz w:val="24"/>
            </w:rPr>
          </w:pPr>
          <w:r>
            <w:rPr>
              <w:i/>
              <w:sz w:val="24"/>
            </w:rPr>
            <w:t>Random</w:t>
          </w:r>
          <w:r>
            <w:rPr>
              <w:i/>
              <w:spacing w:val="-5"/>
              <w:sz w:val="24"/>
            </w:rPr>
            <w:t xml:space="preserve"> </w:t>
          </w:r>
          <w:r>
            <w:rPr>
              <w:i/>
              <w:sz w:val="24"/>
            </w:rPr>
            <w:t>Effect</w:t>
          </w:r>
          <w:r>
            <w:rPr>
              <w:i/>
              <w:spacing w:val="-3"/>
              <w:sz w:val="24"/>
            </w:rPr>
            <w:t xml:space="preserve"> </w:t>
          </w:r>
          <w:r>
            <w:rPr>
              <w:i/>
              <w:spacing w:val="-4"/>
              <w:sz w:val="24"/>
            </w:rPr>
            <w:t>Model</w:t>
          </w:r>
          <w:r>
            <w:rPr>
              <w:sz w:val="24"/>
            </w:rPr>
            <w:tab/>
          </w:r>
          <w:r>
            <w:rPr>
              <w:spacing w:val="-5"/>
              <w:sz w:val="24"/>
            </w:rPr>
            <w:t>80</w:t>
          </w:r>
        </w:p>
        <w:p w:rsidR="00E07B9E" w:rsidRDefault="00307087">
          <w:pPr>
            <w:numPr>
              <w:ilvl w:val="2"/>
              <w:numId w:val="40"/>
            </w:numPr>
            <w:tabs>
              <w:tab w:val="left" w:pos="2695"/>
              <w:tab w:val="right" w:leader="dot" w:pos="8180"/>
            </w:tabs>
            <w:spacing w:before="276"/>
            <w:ind w:hanging="721"/>
            <w:rPr>
              <w:sz w:val="24"/>
            </w:rPr>
          </w:pPr>
          <w:hyperlink w:anchor="_TOC_250005" w:history="1">
            <w:r>
              <w:rPr>
                <w:sz w:val="24"/>
              </w:rPr>
              <w:t>Pemilihan</w:t>
            </w:r>
            <w:r>
              <w:rPr>
                <w:spacing w:val="-2"/>
                <w:sz w:val="24"/>
              </w:rPr>
              <w:t xml:space="preserve"> </w:t>
            </w:r>
            <w:r>
              <w:rPr>
                <w:sz w:val="24"/>
              </w:rPr>
              <w:t>Regresi</w:t>
            </w:r>
            <w:r>
              <w:rPr>
                <w:spacing w:val="-2"/>
                <w:sz w:val="24"/>
              </w:rPr>
              <w:t xml:space="preserve"> </w:t>
            </w:r>
            <w:r>
              <w:rPr>
                <w:sz w:val="24"/>
              </w:rPr>
              <w:t>Data</w:t>
            </w:r>
            <w:r>
              <w:rPr>
                <w:spacing w:val="-1"/>
                <w:sz w:val="24"/>
              </w:rPr>
              <w:t xml:space="preserve"> </w:t>
            </w:r>
            <w:r>
              <w:rPr>
                <w:spacing w:val="-4"/>
                <w:sz w:val="24"/>
              </w:rPr>
              <w:t>Panel</w:t>
            </w:r>
            <w:r>
              <w:rPr>
                <w:sz w:val="24"/>
              </w:rPr>
              <w:tab/>
            </w:r>
            <w:r>
              <w:rPr>
                <w:spacing w:val="-5"/>
                <w:sz w:val="24"/>
              </w:rPr>
              <w:t>81</w:t>
            </w:r>
          </w:hyperlink>
        </w:p>
        <w:p w:rsidR="00E07B9E" w:rsidRDefault="00307087">
          <w:pPr>
            <w:numPr>
              <w:ilvl w:val="2"/>
              <w:numId w:val="40"/>
            </w:numPr>
            <w:tabs>
              <w:tab w:val="left" w:pos="2695"/>
              <w:tab w:val="right" w:leader="dot" w:pos="8180"/>
            </w:tabs>
            <w:spacing w:before="276"/>
            <w:ind w:hanging="721"/>
            <w:rPr>
              <w:sz w:val="24"/>
            </w:rPr>
          </w:pPr>
          <w:hyperlink w:anchor="_TOC_250004" w:history="1">
            <w:r>
              <w:rPr>
                <w:sz w:val="24"/>
              </w:rPr>
              <w:t xml:space="preserve">Uji </w:t>
            </w:r>
            <w:r>
              <w:rPr>
                <w:spacing w:val="-2"/>
                <w:sz w:val="24"/>
              </w:rPr>
              <w:t>Hipotesis</w:t>
            </w:r>
            <w:r>
              <w:rPr>
                <w:sz w:val="24"/>
              </w:rPr>
              <w:tab/>
            </w:r>
            <w:r>
              <w:rPr>
                <w:spacing w:val="-5"/>
                <w:sz w:val="24"/>
              </w:rPr>
              <w:t>82</w:t>
            </w:r>
          </w:hyperlink>
        </w:p>
        <w:p w:rsidR="00E07B9E" w:rsidRDefault="00307087">
          <w:pPr>
            <w:numPr>
              <w:ilvl w:val="3"/>
              <w:numId w:val="40"/>
            </w:numPr>
            <w:tabs>
              <w:tab w:val="left" w:pos="3403"/>
              <w:tab w:val="right" w:leader="dot" w:pos="8180"/>
            </w:tabs>
            <w:spacing w:before="277"/>
            <w:rPr>
              <w:sz w:val="24"/>
            </w:rPr>
          </w:pPr>
          <w:r>
            <w:rPr>
              <w:sz w:val="24"/>
            </w:rPr>
            <w:t>Uji</w:t>
          </w:r>
          <w:r>
            <w:rPr>
              <w:spacing w:val="-1"/>
              <w:sz w:val="24"/>
            </w:rPr>
            <w:t xml:space="preserve"> </w:t>
          </w:r>
          <w:r>
            <w:rPr>
              <w:sz w:val="24"/>
            </w:rPr>
            <w:t>Secara</w:t>
          </w:r>
          <w:r>
            <w:rPr>
              <w:spacing w:val="-3"/>
              <w:sz w:val="24"/>
            </w:rPr>
            <w:t xml:space="preserve"> </w:t>
          </w:r>
          <w:r>
            <w:rPr>
              <w:sz w:val="24"/>
            </w:rPr>
            <w:t>Parsial</w:t>
          </w:r>
          <w:r>
            <w:rPr>
              <w:spacing w:val="-1"/>
              <w:sz w:val="24"/>
            </w:rPr>
            <w:t xml:space="preserve"> </w:t>
          </w:r>
          <w:r>
            <w:rPr>
              <w:sz w:val="24"/>
            </w:rPr>
            <w:t>(Uji</w:t>
          </w:r>
          <w:r>
            <w:rPr>
              <w:spacing w:val="-1"/>
              <w:sz w:val="24"/>
            </w:rPr>
            <w:t xml:space="preserve"> </w:t>
          </w:r>
          <w:r>
            <w:rPr>
              <w:spacing w:val="-5"/>
              <w:sz w:val="24"/>
            </w:rPr>
            <w:t>t)</w:t>
          </w:r>
          <w:r>
            <w:rPr>
              <w:sz w:val="24"/>
            </w:rPr>
            <w:tab/>
          </w:r>
          <w:r>
            <w:rPr>
              <w:spacing w:val="-5"/>
              <w:sz w:val="24"/>
            </w:rPr>
            <w:t>84</w:t>
          </w:r>
        </w:p>
        <w:p w:rsidR="00E07B9E" w:rsidRDefault="00307087">
          <w:pPr>
            <w:numPr>
              <w:ilvl w:val="3"/>
              <w:numId w:val="40"/>
            </w:numPr>
            <w:tabs>
              <w:tab w:val="left" w:pos="3458"/>
              <w:tab w:val="right" w:leader="dot" w:pos="8180"/>
            </w:tabs>
            <w:spacing w:before="276"/>
            <w:ind w:left="3458" w:hanging="775"/>
            <w:rPr>
              <w:sz w:val="24"/>
            </w:rPr>
          </w:pPr>
          <w:r>
            <w:rPr>
              <w:sz w:val="24"/>
            </w:rPr>
            <w:t>Uji</w:t>
          </w:r>
          <w:r>
            <w:rPr>
              <w:spacing w:val="-3"/>
              <w:sz w:val="24"/>
            </w:rPr>
            <w:t xml:space="preserve"> </w:t>
          </w:r>
          <w:r>
            <w:rPr>
              <w:sz w:val="24"/>
            </w:rPr>
            <w:t>Secara</w:t>
          </w:r>
          <w:r>
            <w:rPr>
              <w:spacing w:val="-4"/>
              <w:sz w:val="24"/>
            </w:rPr>
            <w:t xml:space="preserve"> </w:t>
          </w:r>
          <w:r>
            <w:rPr>
              <w:sz w:val="24"/>
            </w:rPr>
            <w:t>Simultan</w:t>
          </w:r>
          <w:r>
            <w:rPr>
              <w:spacing w:val="-4"/>
              <w:sz w:val="24"/>
            </w:rPr>
            <w:t xml:space="preserve"> </w:t>
          </w:r>
          <w:r>
            <w:rPr>
              <w:sz w:val="24"/>
            </w:rPr>
            <w:t>(Uji</w:t>
          </w:r>
          <w:r>
            <w:rPr>
              <w:spacing w:val="1"/>
              <w:sz w:val="24"/>
            </w:rPr>
            <w:t xml:space="preserve"> </w:t>
          </w:r>
          <w:r>
            <w:rPr>
              <w:spacing w:val="-5"/>
              <w:sz w:val="24"/>
            </w:rPr>
            <w:t>f)</w:t>
          </w:r>
          <w:r>
            <w:rPr>
              <w:sz w:val="24"/>
            </w:rPr>
            <w:tab/>
          </w:r>
          <w:r>
            <w:rPr>
              <w:spacing w:val="-5"/>
              <w:sz w:val="24"/>
            </w:rPr>
            <w:t>86</w:t>
          </w:r>
        </w:p>
        <w:p w:rsidR="00E07B9E" w:rsidRDefault="00307087">
          <w:pPr>
            <w:numPr>
              <w:ilvl w:val="3"/>
              <w:numId w:val="40"/>
            </w:numPr>
            <w:tabs>
              <w:tab w:val="left" w:pos="3463"/>
              <w:tab w:val="right" w:leader="dot" w:pos="8180"/>
            </w:tabs>
            <w:spacing w:before="276"/>
            <w:ind w:left="3463" w:hanging="780"/>
            <w:rPr>
              <w:sz w:val="24"/>
            </w:rPr>
          </w:pPr>
          <w:r>
            <w:rPr>
              <w:sz w:val="24"/>
            </w:rPr>
            <w:t>Uji</w:t>
          </w:r>
          <w:r>
            <w:rPr>
              <w:spacing w:val="-1"/>
              <w:sz w:val="24"/>
            </w:rPr>
            <w:t xml:space="preserve"> </w:t>
          </w:r>
          <w:r>
            <w:rPr>
              <w:sz w:val="24"/>
            </w:rPr>
            <w:t xml:space="preserve">Koefisien </w:t>
          </w:r>
          <w:r>
            <w:rPr>
              <w:spacing w:val="-2"/>
              <w:sz w:val="24"/>
            </w:rPr>
            <w:t>Determinasi</w:t>
          </w:r>
          <w:r>
            <w:rPr>
              <w:sz w:val="24"/>
            </w:rPr>
            <w:tab/>
          </w:r>
          <w:r>
            <w:rPr>
              <w:spacing w:val="-7"/>
              <w:sz w:val="24"/>
            </w:rPr>
            <w:t>87</w:t>
          </w:r>
        </w:p>
        <w:p w:rsidR="00E07B9E" w:rsidRDefault="00307087">
          <w:pPr>
            <w:pStyle w:val="TOC5"/>
            <w:numPr>
              <w:ilvl w:val="1"/>
              <w:numId w:val="40"/>
            </w:numPr>
            <w:tabs>
              <w:tab w:val="left" w:pos="995"/>
              <w:tab w:val="right" w:leader="dot" w:pos="8180"/>
            </w:tabs>
            <w:ind w:left="995"/>
            <w:jc w:val="left"/>
          </w:pPr>
          <w:r>
            <w:t>Pembahasan</w:t>
          </w:r>
          <w:r>
            <w:rPr>
              <w:spacing w:val="-7"/>
            </w:rPr>
            <w:t xml:space="preserve"> </w:t>
          </w:r>
          <w:r>
            <w:rPr>
              <w:spacing w:val="-2"/>
            </w:rPr>
            <w:t>Penelitian</w:t>
          </w:r>
          <w:r>
            <w:rPr>
              <w:b w:val="0"/>
            </w:rPr>
            <w:tab/>
          </w:r>
          <w:r>
            <w:rPr>
              <w:spacing w:val="-5"/>
            </w:rPr>
            <w:t>88</w:t>
          </w:r>
        </w:p>
        <w:p w:rsidR="00E07B9E" w:rsidRDefault="00307087">
          <w:pPr>
            <w:numPr>
              <w:ilvl w:val="2"/>
              <w:numId w:val="40"/>
            </w:numPr>
            <w:tabs>
              <w:tab w:val="left" w:pos="2695"/>
              <w:tab w:val="right" w:leader="dot" w:pos="8180"/>
            </w:tabs>
            <w:spacing w:before="276"/>
            <w:ind w:hanging="721"/>
            <w:rPr>
              <w:sz w:val="24"/>
            </w:rPr>
          </w:pPr>
          <w:r>
            <w:rPr>
              <w:sz w:val="24"/>
            </w:rPr>
            <w:t>Pengaruh</w:t>
          </w:r>
          <w:r>
            <w:rPr>
              <w:spacing w:val="-3"/>
              <w:sz w:val="24"/>
            </w:rPr>
            <w:t xml:space="preserve"> </w:t>
          </w:r>
          <w:r>
            <w:rPr>
              <w:i/>
              <w:sz w:val="24"/>
            </w:rPr>
            <w:t>Sustainability</w:t>
          </w:r>
          <w:r>
            <w:rPr>
              <w:i/>
              <w:spacing w:val="-1"/>
              <w:sz w:val="24"/>
            </w:rPr>
            <w:t xml:space="preserve"> </w:t>
          </w:r>
          <w:r>
            <w:rPr>
              <w:i/>
              <w:sz w:val="24"/>
            </w:rPr>
            <w:t>Report</w:t>
          </w:r>
          <w:r>
            <w:rPr>
              <w:i/>
              <w:spacing w:val="-1"/>
              <w:sz w:val="24"/>
            </w:rPr>
            <w:t xml:space="preserve"> </w:t>
          </w:r>
          <w:r>
            <w:rPr>
              <w:sz w:val="24"/>
            </w:rPr>
            <w:t>terhp</w:t>
          </w:r>
          <w:r>
            <w:rPr>
              <w:spacing w:val="-1"/>
              <w:sz w:val="24"/>
            </w:rPr>
            <w:t xml:space="preserve"> </w:t>
          </w:r>
          <w:r>
            <w:rPr>
              <w:spacing w:val="-2"/>
              <w:sz w:val="24"/>
            </w:rPr>
            <w:t>Profit</w:t>
          </w:r>
          <w:r>
            <w:rPr>
              <w:sz w:val="24"/>
            </w:rPr>
            <w:tab/>
          </w:r>
          <w:r>
            <w:rPr>
              <w:spacing w:val="-5"/>
              <w:sz w:val="24"/>
            </w:rPr>
            <w:t>88</w:t>
          </w:r>
        </w:p>
        <w:p w:rsidR="00E07B9E" w:rsidRDefault="00307087">
          <w:pPr>
            <w:numPr>
              <w:ilvl w:val="2"/>
              <w:numId w:val="40"/>
            </w:numPr>
            <w:tabs>
              <w:tab w:val="left" w:pos="2695"/>
            </w:tabs>
            <w:spacing w:before="276"/>
            <w:ind w:hanging="721"/>
            <w:rPr>
              <w:sz w:val="24"/>
            </w:rPr>
          </w:pPr>
          <w:r>
            <w:rPr>
              <w:sz w:val="24"/>
            </w:rPr>
            <w:t>Pengaruh</w:t>
          </w:r>
          <w:r>
            <w:rPr>
              <w:spacing w:val="-2"/>
              <w:sz w:val="24"/>
            </w:rPr>
            <w:t xml:space="preserve"> </w:t>
          </w:r>
          <w:r>
            <w:rPr>
              <w:i/>
              <w:sz w:val="24"/>
            </w:rPr>
            <w:t>Good Corporate</w:t>
          </w:r>
          <w:r>
            <w:rPr>
              <w:i/>
              <w:spacing w:val="-1"/>
              <w:sz w:val="24"/>
            </w:rPr>
            <w:t xml:space="preserve"> </w:t>
          </w:r>
          <w:r>
            <w:rPr>
              <w:i/>
              <w:sz w:val="24"/>
            </w:rPr>
            <w:t>Governance</w:t>
          </w:r>
          <w:r>
            <w:rPr>
              <w:i/>
              <w:spacing w:val="-1"/>
              <w:sz w:val="24"/>
            </w:rPr>
            <w:t xml:space="preserve"> </w:t>
          </w:r>
          <w:r>
            <w:rPr>
              <w:sz w:val="24"/>
            </w:rPr>
            <w:t>terhdp Pro</w:t>
          </w:r>
          <w:r>
            <w:rPr>
              <w:sz w:val="24"/>
            </w:rPr>
            <w:t>fit7</w:t>
          </w:r>
          <w:r>
            <w:rPr>
              <w:spacing w:val="-10"/>
              <w:sz w:val="24"/>
            </w:rPr>
            <w:t xml:space="preserve"> </w:t>
          </w:r>
          <w:r>
            <w:rPr>
              <w:spacing w:val="-5"/>
              <w:sz w:val="24"/>
            </w:rPr>
            <w:t>89</w:t>
          </w:r>
        </w:p>
        <w:p w:rsidR="00E07B9E" w:rsidRDefault="00307087">
          <w:pPr>
            <w:numPr>
              <w:ilvl w:val="2"/>
              <w:numId w:val="40"/>
            </w:numPr>
            <w:tabs>
              <w:tab w:val="left" w:pos="2695"/>
            </w:tabs>
            <w:spacing w:before="276"/>
            <w:ind w:hanging="721"/>
            <w:rPr>
              <w:i/>
              <w:sz w:val="24"/>
            </w:rPr>
          </w:pPr>
          <w:r>
            <w:rPr>
              <w:sz w:val="24"/>
            </w:rPr>
            <w:t>Penagruh</w:t>
          </w:r>
          <w:r>
            <w:rPr>
              <w:spacing w:val="-2"/>
              <w:sz w:val="24"/>
            </w:rPr>
            <w:t xml:space="preserve"> </w:t>
          </w:r>
          <w:r>
            <w:rPr>
              <w:i/>
              <w:sz w:val="24"/>
            </w:rPr>
            <w:t>Sustainability</w:t>
          </w:r>
          <w:r>
            <w:rPr>
              <w:i/>
              <w:spacing w:val="-1"/>
              <w:sz w:val="24"/>
            </w:rPr>
            <w:t xml:space="preserve"> </w:t>
          </w:r>
          <w:r>
            <w:rPr>
              <w:i/>
              <w:sz w:val="24"/>
            </w:rPr>
            <w:t>Report</w:t>
          </w:r>
          <w:r>
            <w:rPr>
              <w:i/>
              <w:spacing w:val="-1"/>
              <w:sz w:val="24"/>
            </w:rPr>
            <w:t xml:space="preserve"> </w:t>
          </w:r>
          <w:r>
            <w:rPr>
              <w:i/>
              <w:sz w:val="24"/>
            </w:rPr>
            <w:t>dan</w:t>
          </w:r>
          <w:r>
            <w:rPr>
              <w:i/>
              <w:spacing w:val="-1"/>
              <w:sz w:val="24"/>
            </w:rPr>
            <w:t xml:space="preserve"> </w:t>
          </w:r>
          <w:r>
            <w:rPr>
              <w:i/>
              <w:sz w:val="24"/>
            </w:rPr>
            <w:t xml:space="preserve">Good </w:t>
          </w:r>
          <w:r>
            <w:rPr>
              <w:i/>
              <w:spacing w:val="-2"/>
              <w:sz w:val="24"/>
            </w:rPr>
            <w:t>Corporate</w:t>
          </w:r>
        </w:p>
        <w:p w:rsidR="00E07B9E" w:rsidRDefault="00307087">
          <w:pPr>
            <w:tabs>
              <w:tab w:val="right" w:leader="dot" w:pos="8180"/>
            </w:tabs>
            <w:spacing w:before="276"/>
            <w:ind w:left="2695"/>
            <w:rPr>
              <w:sz w:val="24"/>
            </w:rPr>
          </w:pPr>
          <w:r>
            <w:rPr>
              <w:i/>
              <w:sz w:val="24"/>
            </w:rPr>
            <w:t>Governance</w:t>
          </w:r>
          <w:r>
            <w:rPr>
              <w:i/>
              <w:spacing w:val="-6"/>
              <w:sz w:val="24"/>
            </w:rPr>
            <w:t xml:space="preserve"> </w:t>
          </w:r>
          <w:r>
            <w:rPr>
              <w:sz w:val="24"/>
            </w:rPr>
            <w:t>terhadap</w:t>
          </w:r>
          <w:r>
            <w:rPr>
              <w:spacing w:val="-5"/>
              <w:sz w:val="24"/>
            </w:rPr>
            <w:t xml:space="preserve"> </w:t>
          </w:r>
          <w:r>
            <w:rPr>
              <w:spacing w:val="-2"/>
              <w:sz w:val="24"/>
            </w:rPr>
            <w:t>Profitabilitas</w:t>
          </w:r>
          <w:r>
            <w:rPr>
              <w:sz w:val="24"/>
            </w:rPr>
            <w:tab/>
          </w:r>
          <w:r>
            <w:rPr>
              <w:spacing w:val="-5"/>
              <w:sz w:val="24"/>
            </w:rPr>
            <w:t>89</w:t>
          </w:r>
        </w:p>
        <w:p w:rsidR="00E07B9E" w:rsidRDefault="00307087">
          <w:pPr>
            <w:pStyle w:val="TOC2"/>
            <w:tabs>
              <w:tab w:val="right" w:leader="dot" w:pos="8180"/>
            </w:tabs>
            <w:spacing w:before="277"/>
          </w:pPr>
          <w:hyperlink w:anchor="_TOC_250003" w:history="1">
            <w:r>
              <w:t>BAB</w:t>
            </w:r>
            <w:r>
              <w:rPr>
                <w:spacing w:val="-7"/>
              </w:rPr>
              <w:t xml:space="preserve"> </w:t>
            </w:r>
            <w:r>
              <w:t>V</w:t>
            </w:r>
            <w:r>
              <w:rPr>
                <w:spacing w:val="-7"/>
              </w:rPr>
              <w:t xml:space="preserve"> </w:t>
            </w:r>
            <w:r>
              <w:t>KESIMPULAN</w:t>
            </w:r>
            <w:r>
              <w:rPr>
                <w:spacing w:val="-3"/>
              </w:rPr>
              <w:t xml:space="preserve"> </w:t>
            </w:r>
            <w:r>
              <w:t>DAN</w:t>
            </w:r>
            <w:r>
              <w:rPr>
                <w:spacing w:val="-2"/>
              </w:rPr>
              <w:t xml:space="preserve"> SARAN</w:t>
            </w:r>
            <w:r>
              <w:rPr>
                <w:b w:val="0"/>
              </w:rPr>
              <w:tab/>
            </w:r>
            <w:r>
              <w:rPr>
                <w:spacing w:val="-5"/>
              </w:rPr>
              <w:t>90</w:t>
            </w:r>
          </w:hyperlink>
        </w:p>
        <w:p w:rsidR="00E07B9E" w:rsidRDefault="00307087">
          <w:pPr>
            <w:pStyle w:val="TOC3"/>
            <w:numPr>
              <w:ilvl w:val="1"/>
              <w:numId w:val="39"/>
            </w:numPr>
            <w:tabs>
              <w:tab w:val="left" w:pos="928"/>
              <w:tab w:val="right" w:leader="dot" w:pos="8180"/>
            </w:tabs>
          </w:pPr>
          <w:hyperlink w:anchor="_TOC_250002" w:history="1">
            <w:r>
              <w:rPr>
                <w:spacing w:val="-2"/>
              </w:rPr>
              <w:t>Kesimpulan</w:t>
            </w:r>
            <w:r>
              <w:rPr>
                <w:b w:val="0"/>
              </w:rPr>
              <w:tab/>
            </w:r>
            <w:r>
              <w:rPr>
                <w:spacing w:val="-5"/>
              </w:rPr>
              <w:t>90</w:t>
            </w:r>
          </w:hyperlink>
        </w:p>
        <w:p w:rsidR="00E07B9E" w:rsidRDefault="00307087">
          <w:pPr>
            <w:pStyle w:val="TOC3"/>
            <w:numPr>
              <w:ilvl w:val="1"/>
              <w:numId w:val="39"/>
            </w:numPr>
            <w:tabs>
              <w:tab w:val="left" w:pos="928"/>
              <w:tab w:val="right" w:leader="dot" w:pos="8180"/>
            </w:tabs>
          </w:pPr>
          <w:hyperlink w:anchor="_TOC_250001" w:history="1">
            <w:r>
              <w:rPr>
                <w:spacing w:val="-4"/>
              </w:rPr>
              <w:t>Saran</w:t>
            </w:r>
            <w:r>
              <w:rPr>
                <w:b w:val="0"/>
              </w:rPr>
              <w:tab/>
            </w:r>
            <w:r>
              <w:rPr>
                <w:spacing w:val="-5"/>
              </w:rPr>
              <w:t>91</w:t>
            </w:r>
          </w:hyperlink>
        </w:p>
        <w:p w:rsidR="00E07B9E" w:rsidRDefault="00307087">
          <w:pPr>
            <w:pStyle w:val="TOC2"/>
            <w:tabs>
              <w:tab w:val="right" w:leader="dot" w:pos="8180"/>
            </w:tabs>
            <w:rPr>
              <w:b w:val="0"/>
            </w:rPr>
          </w:pPr>
          <w:hyperlink w:anchor="_TOC_250000" w:history="1">
            <w:r>
              <w:rPr>
                <w:spacing w:val="-2"/>
              </w:rPr>
              <w:t>DAFTAR</w:t>
            </w:r>
            <w:r>
              <w:rPr>
                <w:spacing w:val="-11"/>
              </w:rPr>
              <w:t xml:space="preserve"> </w:t>
            </w:r>
            <w:r>
              <w:rPr>
                <w:spacing w:val="-2"/>
              </w:rPr>
              <w:t>PUSTAKA</w:t>
            </w:r>
            <w:r>
              <w:rPr>
                <w:b w:val="0"/>
              </w:rPr>
              <w:tab/>
            </w:r>
            <w:r>
              <w:rPr>
                <w:b w:val="0"/>
                <w:spacing w:val="-5"/>
              </w:rPr>
              <w:t>92</w:t>
            </w:r>
          </w:hyperlink>
        </w:p>
        <w:p w:rsidR="00E07B9E" w:rsidRDefault="00307087">
          <w:pPr>
            <w:pStyle w:val="TOC2"/>
            <w:tabs>
              <w:tab w:val="right" w:leader="dot" w:pos="8180"/>
            </w:tabs>
          </w:pPr>
          <w:r>
            <w:rPr>
              <w:spacing w:val="-2"/>
            </w:rPr>
            <w:t>LAMPIRAN</w:t>
          </w:r>
          <w:r>
            <w:rPr>
              <w:b w:val="0"/>
            </w:rPr>
            <w:tab/>
          </w:r>
          <w:r>
            <w:rPr>
              <w:spacing w:val="-5"/>
            </w:rPr>
            <w:t>95</w:t>
          </w:r>
        </w:p>
      </w:sdtContent>
    </w:sdt>
    <w:p w:rsidR="00E07B9E" w:rsidRDefault="00E07B9E">
      <w:pPr>
        <w:pStyle w:val="TOC2"/>
        <w:sectPr w:rsidR="00E07B9E">
          <w:type w:val="continuous"/>
          <w:pgSz w:w="11910" w:h="16850"/>
          <w:pgMar w:top="1941" w:right="992" w:bottom="967" w:left="1700" w:header="720" w:footer="720" w:gutter="0"/>
          <w:cols w:space="720"/>
        </w:sect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rPr>
          <w:b/>
          <w:sz w:val="22"/>
        </w:rPr>
      </w:pPr>
    </w:p>
    <w:p w:rsidR="00E07B9E" w:rsidRDefault="00E07B9E">
      <w:pPr>
        <w:pStyle w:val="BodyText"/>
        <w:spacing w:before="206"/>
        <w:rPr>
          <w:b/>
          <w:sz w:val="22"/>
        </w:rPr>
      </w:pPr>
    </w:p>
    <w:p w:rsidR="00E07B9E" w:rsidRDefault="00307087">
      <w:pPr>
        <w:spacing w:before="1"/>
        <w:ind w:left="709" w:right="844"/>
        <w:jc w:val="center"/>
        <w:rPr>
          <w:rFonts w:ascii="Calibri"/>
        </w:rPr>
      </w:pPr>
      <w:r>
        <w:rPr>
          <w:rFonts w:ascii="Calibri"/>
          <w:spacing w:val="-10"/>
        </w:rPr>
        <w:t>x</w:t>
      </w:r>
    </w:p>
    <w:p w:rsidR="00E07B9E" w:rsidRDefault="00E07B9E">
      <w:pPr>
        <w:jc w:val="center"/>
        <w:rPr>
          <w:rFonts w:ascii="Calibri"/>
        </w:rPr>
        <w:sectPr w:rsidR="00E07B9E">
          <w:type w:val="continuous"/>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Heading1"/>
        <w:ind w:left="704"/>
      </w:pPr>
      <w:bookmarkStart w:id="4" w:name="_TOC_250051"/>
      <w:r>
        <w:rPr>
          <w:spacing w:val="-4"/>
        </w:rPr>
        <w:t>DAFTAR</w:t>
      </w:r>
      <w:bookmarkEnd w:id="4"/>
      <w:r>
        <w:rPr>
          <w:spacing w:val="-2"/>
        </w:rPr>
        <w:t xml:space="preserve"> TABEL</w:t>
      </w:r>
    </w:p>
    <w:p w:rsidR="00E07B9E" w:rsidRDefault="00307087">
      <w:pPr>
        <w:tabs>
          <w:tab w:val="right" w:leader="dot" w:pos="8060"/>
        </w:tabs>
        <w:spacing w:before="276"/>
        <w:ind w:left="568"/>
        <w:rPr>
          <w:sz w:val="24"/>
        </w:rPr>
      </w:pPr>
      <w:r>
        <w:rPr>
          <w:sz w:val="24"/>
        </w:rPr>
        <w:t>Tabel</w:t>
      </w:r>
      <w:r>
        <w:rPr>
          <w:spacing w:val="-2"/>
          <w:sz w:val="24"/>
        </w:rPr>
        <w:t xml:space="preserve"> </w:t>
      </w:r>
      <w:r>
        <w:rPr>
          <w:sz w:val="24"/>
        </w:rPr>
        <w:t>1.1</w:t>
      </w:r>
      <w:r>
        <w:rPr>
          <w:spacing w:val="-2"/>
          <w:sz w:val="24"/>
        </w:rPr>
        <w:t xml:space="preserve"> </w:t>
      </w:r>
      <w:r>
        <w:rPr>
          <w:i/>
          <w:sz w:val="24"/>
        </w:rPr>
        <w:t>Rasio</w:t>
      </w:r>
      <w:r>
        <w:rPr>
          <w:i/>
          <w:spacing w:val="-2"/>
          <w:sz w:val="24"/>
        </w:rPr>
        <w:t xml:space="preserve"> </w:t>
      </w:r>
      <w:r>
        <w:rPr>
          <w:i/>
          <w:sz w:val="24"/>
        </w:rPr>
        <w:t>price</w:t>
      </w:r>
      <w:r>
        <w:rPr>
          <w:i/>
          <w:spacing w:val="-4"/>
          <w:sz w:val="24"/>
        </w:rPr>
        <w:t xml:space="preserve"> </w:t>
      </w:r>
      <w:r>
        <w:rPr>
          <w:i/>
          <w:sz w:val="24"/>
        </w:rPr>
        <w:t>to book</w:t>
      </w:r>
      <w:r>
        <w:rPr>
          <w:i/>
          <w:spacing w:val="-2"/>
          <w:sz w:val="24"/>
        </w:rPr>
        <w:t xml:space="preserve"> </w:t>
      </w:r>
      <w:r>
        <w:rPr>
          <w:i/>
          <w:sz w:val="24"/>
        </w:rPr>
        <w:t>value</w:t>
      </w:r>
      <w:r>
        <w:rPr>
          <w:i/>
          <w:spacing w:val="-2"/>
          <w:sz w:val="24"/>
        </w:rPr>
        <w:t xml:space="preserve"> </w:t>
      </w:r>
      <w:r>
        <w:rPr>
          <w:sz w:val="24"/>
        </w:rPr>
        <w:t>perusahaan</w:t>
      </w:r>
      <w:r>
        <w:rPr>
          <w:spacing w:val="-2"/>
          <w:sz w:val="24"/>
        </w:rPr>
        <w:t xml:space="preserve"> </w:t>
      </w:r>
      <w:r>
        <w:rPr>
          <w:sz w:val="24"/>
        </w:rPr>
        <w:t>sektor</w:t>
      </w:r>
      <w:r>
        <w:rPr>
          <w:spacing w:val="-2"/>
          <w:sz w:val="24"/>
        </w:rPr>
        <w:t xml:space="preserve"> </w:t>
      </w:r>
      <w:r>
        <w:rPr>
          <w:sz w:val="24"/>
        </w:rPr>
        <w:t>F&amp;B</w:t>
      </w:r>
      <w:r>
        <w:rPr>
          <w:spacing w:val="-2"/>
          <w:sz w:val="24"/>
        </w:rPr>
        <w:t xml:space="preserve"> </w:t>
      </w:r>
      <w:r>
        <w:rPr>
          <w:sz w:val="24"/>
        </w:rPr>
        <w:t>di</w:t>
      </w:r>
      <w:r>
        <w:rPr>
          <w:spacing w:val="-1"/>
          <w:sz w:val="24"/>
        </w:rPr>
        <w:t xml:space="preserve"> </w:t>
      </w:r>
      <w:r>
        <w:rPr>
          <w:spacing w:val="-5"/>
          <w:sz w:val="24"/>
        </w:rPr>
        <w:t>BEI</w:t>
      </w:r>
      <w:r>
        <w:rPr>
          <w:sz w:val="24"/>
        </w:rPr>
        <w:tab/>
      </w:r>
      <w:r>
        <w:rPr>
          <w:spacing w:val="-10"/>
          <w:sz w:val="24"/>
        </w:rPr>
        <w:t>5</w:t>
      </w:r>
    </w:p>
    <w:p w:rsidR="00E07B9E" w:rsidRDefault="00307087">
      <w:pPr>
        <w:tabs>
          <w:tab w:val="right" w:leader="dot" w:pos="8180"/>
        </w:tabs>
        <w:spacing w:before="277"/>
        <w:ind w:left="568"/>
        <w:rPr>
          <w:sz w:val="24"/>
        </w:rPr>
      </w:pPr>
      <w:r>
        <w:rPr>
          <w:sz w:val="24"/>
        </w:rPr>
        <w:t>Tabel</w:t>
      </w:r>
      <w:r>
        <w:rPr>
          <w:spacing w:val="-4"/>
          <w:sz w:val="24"/>
        </w:rPr>
        <w:t xml:space="preserve"> </w:t>
      </w:r>
      <w:r>
        <w:rPr>
          <w:sz w:val="24"/>
        </w:rPr>
        <w:t>2.1</w:t>
      </w:r>
      <w:r>
        <w:rPr>
          <w:spacing w:val="-4"/>
          <w:sz w:val="24"/>
        </w:rPr>
        <w:t xml:space="preserve"> </w:t>
      </w:r>
      <w:r>
        <w:rPr>
          <w:sz w:val="24"/>
        </w:rPr>
        <w:t>Indikator</w:t>
      </w:r>
      <w:r>
        <w:rPr>
          <w:spacing w:val="-4"/>
          <w:sz w:val="24"/>
        </w:rPr>
        <w:t xml:space="preserve"> </w:t>
      </w:r>
      <w:r>
        <w:rPr>
          <w:sz w:val="24"/>
        </w:rPr>
        <w:t>Pengungkapan</w:t>
      </w:r>
      <w:r>
        <w:rPr>
          <w:spacing w:val="-4"/>
          <w:sz w:val="24"/>
        </w:rPr>
        <w:t xml:space="preserve"> </w:t>
      </w:r>
      <w:r>
        <w:rPr>
          <w:i/>
          <w:sz w:val="24"/>
        </w:rPr>
        <w:t>Sustainability</w:t>
      </w:r>
      <w:r>
        <w:rPr>
          <w:i/>
          <w:spacing w:val="-4"/>
          <w:sz w:val="24"/>
        </w:rPr>
        <w:t xml:space="preserve"> </w:t>
      </w:r>
      <w:r>
        <w:rPr>
          <w:i/>
          <w:sz w:val="24"/>
        </w:rPr>
        <w:t>Report</w:t>
      </w:r>
      <w:r>
        <w:rPr>
          <w:i/>
          <w:spacing w:val="-2"/>
          <w:sz w:val="24"/>
        </w:rPr>
        <w:t xml:space="preserve"> </w:t>
      </w:r>
      <w:r>
        <w:rPr>
          <w:spacing w:val="-5"/>
          <w:sz w:val="24"/>
        </w:rPr>
        <w:t>GRI</w:t>
      </w:r>
      <w:r>
        <w:rPr>
          <w:sz w:val="24"/>
        </w:rPr>
        <w:tab/>
      </w:r>
      <w:r>
        <w:rPr>
          <w:spacing w:val="-5"/>
          <w:sz w:val="24"/>
        </w:rPr>
        <w:t>24</w:t>
      </w:r>
    </w:p>
    <w:p w:rsidR="00E07B9E" w:rsidRDefault="00307087">
      <w:pPr>
        <w:pStyle w:val="BodyText"/>
        <w:tabs>
          <w:tab w:val="right" w:leader="dot" w:pos="8180"/>
        </w:tabs>
        <w:spacing w:before="276"/>
        <w:ind w:left="568"/>
      </w:pPr>
      <w:r>
        <w:t>Tabel</w:t>
      </w:r>
      <w:r>
        <w:rPr>
          <w:spacing w:val="-8"/>
        </w:rPr>
        <w:t xml:space="preserve"> </w:t>
      </w:r>
      <w:r>
        <w:t>2.2</w:t>
      </w:r>
      <w:r>
        <w:rPr>
          <w:spacing w:val="-7"/>
        </w:rPr>
        <w:t xml:space="preserve"> </w:t>
      </w:r>
      <w:r>
        <w:t>Penelitian</w:t>
      </w:r>
      <w:r>
        <w:rPr>
          <w:spacing w:val="-11"/>
        </w:rPr>
        <w:t xml:space="preserve"> </w:t>
      </w:r>
      <w:r>
        <w:rPr>
          <w:spacing w:val="-2"/>
        </w:rPr>
        <w:t>Terdahulu</w:t>
      </w:r>
      <w:r>
        <w:tab/>
      </w:r>
      <w:r>
        <w:rPr>
          <w:spacing w:val="-5"/>
        </w:rPr>
        <w:t>49</w:t>
      </w:r>
    </w:p>
    <w:p w:rsidR="00E07B9E" w:rsidRDefault="00307087">
      <w:pPr>
        <w:pStyle w:val="BodyText"/>
        <w:tabs>
          <w:tab w:val="right" w:leader="dot" w:pos="8180"/>
        </w:tabs>
        <w:spacing w:before="276"/>
        <w:ind w:left="568"/>
      </w:pPr>
      <w:r>
        <w:t>Tabel</w:t>
      </w:r>
      <w:r>
        <w:rPr>
          <w:spacing w:val="-7"/>
        </w:rPr>
        <w:t xml:space="preserve"> </w:t>
      </w:r>
      <w:r>
        <w:t>3.1</w:t>
      </w:r>
      <w:r>
        <w:rPr>
          <w:spacing w:val="-6"/>
        </w:rPr>
        <w:t xml:space="preserve"> </w:t>
      </w:r>
      <w:r>
        <w:t>Prosedur</w:t>
      </w:r>
      <w:r>
        <w:rPr>
          <w:spacing w:val="-7"/>
        </w:rPr>
        <w:t xml:space="preserve"> </w:t>
      </w:r>
      <w:r>
        <w:t>Pemilihan</w:t>
      </w:r>
      <w:r>
        <w:rPr>
          <w:spacing w:val="-6"/>
        </w:rPr>
        <w:t xml:space="preserve"> </w:t>
      </w:r>
      <w:r>
        <w:rPr>
          <w:spacing w:val="-2"/>
        </w:rPr>
        <w:t>Sampel</w:t>
      </w:r>
      <w:r>
        <w:tab/>
      </w:r>
      <w:r>
        <w:rPr>
          <w:spacing w:val="-5"/>
        </w:rPr>
        <w:t>57</w:t>
      </w:r>
    </w:p>
    <w:p w:rsidR="00E07B9E" w:rsidRDefault="00307087">
      <w:pPr>
        <w:pStyle w:val="BodyText"/>
        <w:tabs>
          <w:tab w:val="right" w:leader="dot" w:pos="8180"/>
        </w:tabs>
        <w:spacing w:before="276"/>
        <w:ind w:left="568"/>
      </w:pPr>
      <w:r>
        <w:t>Tabel</w:t>
      </w:r>
      <w:r>
        <w:rPr>
          <w:spacing w:val="-6"/>
        </w:rPr>
        <w:t xml:space="preserve"> </w:t>
      </w:r>
      <w:r>
        <w:t>3.2</w:t>
      </w:r>
      <w:r>
        <w:rPr>
          <w:spacing w:val="-6"/>
        </w:rPr>
        <w:t xml:space="preserve"> </w:t>
      </w:r>
      <w:r>
        <w:t>Pemilihan</w:t>
      </w:r>
      <w:r>
        <w:rPr>
          <w:spacing w:val="-6"/>
        </w:rPr>
        <w:t xml:space="preserve"> </w:t>
      </w:r>
      <w:r>
        <w:t>Kriteria</w:t>
      </w:r>
      <w:r>
        <w:rPr>
          <w:spacing w:val="-7"/>
        </w:rPr>
        <w:t xml:space="preserve"> </w:t>
      </w:r>
      <w:r>
        <w:rPr>
          <w:spacing w:val="-2"/>
        </w:rPr>
        <w:t>Sampel</w:t>
      </w:r>
      <w:r>
        <w:tab/>
      </w:r>
      <w:r>
        <w:rPr>
          <w:spacing w:val="-5"/>
        </w:rPr>
        <w:t>58</w:t>
      </w:r>
    </w:p>
    <w:p w:rsidR="00E07B9E" w:rsidRDefault="00307087">
      <w:pPr>
        <w:pStyle w:val="BodyText"/>
        <w:tabs>
          <w:tab w:val="right" w:leader="dot" w:pos="8180"/>
        </w:tabs>
        <w:spacing w:before="276"/>
        <w:ind w:left="568"/>
      </w:pPr>
      <w:r>
        <w:t>Tabel</w:t>
      </w:r>
      <w:r>
        <w:rPr>
          <w:spacing w:val="-6"/>
        </w:rPr>
        <w:t xml:space="preserve"> </w:t>
      </w:r>
      <w:r>
        <w:t>3.2.1</w:t>
      </w:r>
      <w:r>
        <w:rPr>
          <w:spacing w:val="-4"/>
        </w:rPr>
        <w:t xml:space="preserve"> </w:t>
      </w:r>
      <w:r>
        <w:t>Perusahaan</w:t>
      </w:r>
      <w:r>
        <w:rPr>
          <w:spacing w:val="-2"/>
        </w:rPr>
        <w:t xml:space="preserve"> </w:t>
      </w:r>
      <w:r>
        <w:t>Manufaktur</w:t>
      </w:r>
      <w:r>
        <w:rPr>
          <w:spacing w:val="-4"/>
        </w:rPr>
        <w:t xml:space="preserve"> </w:t>
      </w:r>
      <w:r>
        <w:t>yang</w:t>
      </w:r>
      <w:r>
        <w:rPr>
          <w:spacing w:val="-4"/>
        </w:rPr>
        <w:t xml:space="preserve"> </w:t>
      </w:r>
      <w:r>
        <w:t>menjadi</w:t>
      </w:r>
      <w:r>
        <w:rPr>
          <w:spacing w:val="-3"/>
        </w:rPr>
        <w:t xml:space="preserve"> </w:t>
      </w:r>
      <w:r>
        <w:rPr>
          <w:spacing w:val="-2"/>
        </w:rPr>
        <w:t>sampel</w:t>
      </w:r>
      <w:r>
        <w:tab/>
      </w:r>
      <w:r>
        <w:rPr>
          <w:spacing w:val="-5"/>
        </w:rPr>
        <w:t>60</w:t>
      </w:r>
    </w:p>
    <w:p w:rsidR="00E07B9E" w:rsidRDefault="00307087">
      <w:pPr>
        <w:pStyle w:val="BodyText"/>
        <w:tabs>
          <w:tab w:val="right" w:leader="dot" w:pos="8180"/>
        </w:tabs>
        <w:spacing w:before="276"/>
        <w:ind w:left="568"/>
      </w:pPr>
      <w:r>
        <w:t>Tabel</w:t>
      </w:r>
      <w:r>
        <w:rPr>
          <w:spacing w:val="-7"/>
        </w:rPr>
        <w:t xml:space="preserve"> </w:t>
      </w:r>
      <w:r>
        <w:t>3.2.2</w:t>
      </w:r>
      <w:r>
        <w:rPr>
          <w:spacing w:val="-7"/>
        </w:rPr>
        <w:t xml:space="preserve"> </w:t>
      </w:r>
      <w:r>
        <w:t>Jadwal</w:t>
      </w:r>
      <w:r>
        <w:rPr>
          <w:spacing w:val="-7"/>
        </w:rPr>
        <w:t xml:space="preserve"> </w:t>
      </w:r>
      <w:r>
        <w:rPr>
          <w:spacing w:val="-2"/>
        </w:rPr>
        <w:t>Penelitian</w:t>
      </w:r>
      <w:r>
        <w:tab/>
      </w:r>
      <w:r>
        <w:rPr>
          <w:spacing w:val="-5"/>
        </w:rPr>
        <w:t>60</w:t>
      </w:r>
    </w:p>
    <w:p w:rsidR="00E07B9E" w:rsidRDefault="00307087">
      <w:pPr>
        <w:pStyle w:val="BodyText"/>
        <w:tabs>
          <w:tab w:val="right" w:leader="dot" w:pos="8180"/>
        </w:tabs>
        <w:spacing w:before="276"/>
        <w:ind w:left="568"/>
      </w:pPr>
      <w:r>
        <w:t>Tabel</w:t>
      </w:r>
      <w:r>
        <w:rPr>
          <w:spacing w:val="-5"/>
        </w:rPr>
        <w:t xml:space="preserve"> </w:t>
      </w:r>
      <w:r>
        <w:t>3.4</w:t>
      </w:r>
      <w:r>
        <w:rPr>
          <w:spacing w:val="-5"/>
        </w:rPr>
        <w:t xml:space="preserve"> </w:t>
      </w:r>
      <w:r>
        <w:t>Defenisi</w:t>
      </w:r>
      <w:r>
        <w:rPr>
          <w:spacing w:val="-4"/>
        </w:rPr>
        <w:t xml:space="preserve"> </w:t>
      </w:r>
      <w:r>
        <w:t>dan</w:t>
      </w:r>
      <w:r>
        <w:rPr>
          <w:spacing w:val="-5"/>
        </w:rPr>
        <w:t xml:space="preserve"> </w:t>
      </w:r>
      <w:r>
        <w:t>Operasionalisasi</w:t>
      </w:r>
      <w:r>
        <w:rPr>
          <w:spacing w:val="-9"/>
        </w:rPr>
        <w:t xml:space="preserve"> </w:t>
      </w:r>
      <w:r>
        <w:rPr>
          <w:spacing w:val="-2"/>
        </w:rPr>
        <w:t>Variabel</w:t>
      </w:r>
      <w:r>
        <w:tab/>
      </w:r>
      <w:r>
        <w:rPr>
          <w:spacing w:val="-5"/>
        </w:rPr>
        <w:t>61</w:t>
      </w:r>
    </w:p>
    <w:p w:rsidR="00E07B9E" w:rsidRDefault="00307087">
      <w:pPr>
        <w:pStyle w:val="BodyText"/>
        <w:tabs>
          <w:tab w:val="right" w:leader="dot" w:pos="8180"/>
        </w:tabs>
        <w:spacing w:before="276"/>
        <w:ind w:left="568"/>
      </w:pPr>
      <w:r>
        <w:t>Table</w:t>
      </w:r>
      <w:r>
        <w:rPr>
          <w:spacing w:val="-10"/>
        </w:rPr>
        <w:t xml:space="preserve"> </w:t>
      </w:r>
      <w:r>
        <w:t>4.1</w:t>
      </w:r>
      <w:r>
        <w:rPr>
          <w:spacing w:val="-15"/>
        </w:rPr>
        <w:t xml:space="preserve"> </w:t>
      </w:r>
      <w:r>
        <w:t>Analisis</w:t>
      </w:r>
      <w:r>
        <w:rPr>
          <w:spacing w:val="-6"/>
        </w:rPr>
        <w:t xml:space="preserve"> </w:t>
      </w:r>
      <w:r>
        <w:t>Statistika</w:t>
      </w:r>
      <w:r>
        <w:rPr>
          <w:spacing w:val="-6"/>
        </w:rPr>
        <w:t xml:space="preserve"> </w:t>
      </w:r>
      <w:r>
        <w:rPr>
          <w:spacing w:val="-2"/>
        </w:rPr>
        <w:t>Deskriptif</w:t>
      </w:r>
      <w:r>
        <w:tab/>
      </w:r>
      <w:r>
        <w:rPr>
          <w:spacing w:val="-5"/>
        </w:rPr>
        <w:t>65</w:t>
      </w:r>
    </w:p>
    <w:p w:rsidR="00E07B9E" w:rsidRDefault="00307087">
      <w:pPr>
        <w:pStyle w:val="BodyText"/>
        <w:tabs>
          <w:tab w:val="right" w:leader="dot" w:pos="8180"/>
        </w:tabs>
        <w:spacing w:before="276"/>
        <w:ind w:left="568"/>
      </w:pPr>
      <w:r>
        <w:t>Tabel</w:t>
      </w:r>
      <w:r>
        <w:rPr>
          <w:spacing w:val="-9"/>
        </w:rPr>
        <w:t xml:space="preserve"> </w:t>
      </w:r>
      <w:r>
        <w:t>4.3</w:t>
      </w:r>
      <w:r>
        <w:rPr>
          <w:spacing w:val="-8"/>
        </w:rPr>
        <w:t xml:space="preserve"> </w:t>
      </w:r>
      <w:r>
        <w:t>Uji</w:t>
      </w:r>
      <w:r>
        <w:rPr>
          <w:spacing w:val="-8"/>
        </w:rPr>
        <w:t xml:space="preserve"> </w:t>
      </w:r>
      <w:r>
        <w:rPr>
          <w:spacing w:val="-2"/>
        </w:rPr>
        <w:t>Multikolinearitas</w:t>
      </w:r>
      <w:r>
        <w:tab/>
      </w:r>
      <w:r>
        <w:rPr>
          <w:spacing w:val="-5"/>
        </w:rPr>
        <w:t>67</w:t>
      </w:r>
    </w:p>
    <w:p w:rsidR="00E07B9E" w:rsidRDefault="00307087">
      <w:pPr>
        <w:pStyle w:val="BodyText"/>
        <w:tabs>
          <w:tab w:val="right" w:leader="dot" w:pos="8180"/>
        </w:tabs>
        <w:spacing w:before="277"/>
        <w:ind w:left="568"/>
      </w:pPr>
      <w:r>
        <w:t>Tabel</w:t>
      </w:r>
      <w:r>
        <w:rPr>
          <w:spacing w:val="-7"/>
        </w:rPr>
        <w:t xml:space="preserve"> </w:t>
      </w:r>
      <w:r>
        <w:t>4.4</w:t>
      </w:r>
      <w:r>
        <w:rPr>
          <w:spacing w:val="-6"/>
        </w:rPr>
        <w:t xml:space="preserve"> </w:t>
      </w:r>
      <w:r>
        <w:t>Uji</w:t>
      </w:r>
      <w:r>
        <w:rPr>
          <w:spacing w:val="-6"/>
        </w:rPr>
        <w:t xml:space="preserve"> </w:t>
      </w:r>
      <w:r>
        <w:rPr>
          <w:spacing w:val="-2"/>
        </w:rPr>
        <w:t>Heteroskedastisitas</w:t>
      </w:r>
      <w:r>
        <w:tab/>
      </w:r>
      <w:r>
        <w:rPr>
          <w:spacing w:val="-5"/>
        </w:rPr>
        <w:t>67</w:t>
      </w:r>
    </w:p>
    <w:p w:rsidR="00E07B9E" w:rsidRDefault="00307087">
      <w:pPr>
        <w:pStyle w:val="BodyText"/>
        <w:tabs>
          <w:tab w:val="right" w:leader="dot" w:pos="8180"/>
        </w:tabs>
        <w:spacing w:before="276"/>
        <w:ind w:left="568"/>
      </w:pPr>
      <w:r>
        <w:t>Tabel</w:t>
      </w:r>
      <w:r>
        <w:rPr>
          <w:spacing w:val="-12"/>
        </w:rPr>
        <w:t xml:space="preserve"> </w:t>
      </w:r>
      <w:r>
        <w:t>4.5</w:t>
      </w:r>
      <w:r>
        <w:rPr>
          <w:spacing w:val="-6"/>
        </w:rPr>
        <w:t xml:space="preserve"> </w:t>
      </w:r>
      <w:r>
        <w:t>Uji</w:t>
      </w:r>
      <w:r>
        <w:rPr>
          <w:spacing w:val="-15"/>
        </w:rPr>
        <w:t xml:space="preserve"> </w:t>
      </w:r>
      <w:r>
        <w:rPr>
          <w:spacing w:val="-2"/>
        </w:rPr>
        <w:t>Autokorelasi</w:t>
      </w:r>
      <w:r>
        <w:tab/>
      </w:r>
      <w:r>
        <w:rPr>
          <w:spacing w:val="-5"/>
        </w:rPr>
        <w:t>68</w:t>
      </w:r>
    </w:p>
    <w:p w:rsidR="00E07B9E" w:rsidRDefault="00307087">
      <w:pPr>
        <w:pStyle w:val="BodyText"/>
        <w:tabs>
          <w:tab w:val="right" w:leader="dot" w:pos="8180"/>
        </w:tabs>
        <w:spacing w:before="276"/>
        <w:ind w:left="568"/>
      </w:pPr>
      <w:r>
        <w:t>Tabel</w:t>
      </w:r>
      <w:r>
        <w:rPr>
          <w:spacing w:val="-7"/>
        </w:rPr>
        <w:t xml:space="preserve"> </w:t>
      </w:r>
      <w:r>
        <w:t>4.6</w:t>
      </w:r>
      <w:r>
        <w:rPr>
          <w:spacing w:val="-6"/>
        </w:rPr>
        <w:t xml:space="preserve"> </w:t>
      </w:r>
      <w:r>
        <w:t>Uji</w:t>
      </w:r>
      <w:r>
        <w:rPr>
          <w:spacing w:val="-6"/>
        </w:rPr>
        <w:t xml:space="preserve"> </w:t>
      </w:r>
      <w:r>
        <w:rPr>
          <w:i/>
          <w:spacing w:val="-4"/>
        </w:rPr>
        <w:t>Chow</w:t>
      </w:r>
      <w:r>
        <w:tab/>
      </w:r>
      <w:r>
        <w:rPr>
          <w:spacing w:val="-5"/>
        </w:rPr>
        <w:t>70</w:t>
      </w:r>
    </w:p>
    <w:p w:rsidR="00E07B9E" w:rsidRDefault="00307087">
      <w:pPr>
        <w:tabs>
          <w:tab w:val="right" w:leader="dot" w:pos="8180"/>
        </w:tabs>
        <w:spacing w:before="276"/>
        <w:ind w:left="568"/>
        <w:rPr>
          <w:sz w:val="24"/>
        </w:rPr>
      </w:pPr>
      <w:r>
        <w:rPr>
          <w:sz w:val="24"/>
        </w:rPr>
        <w:t>Tabel</w:t>
      </w:r>
      <w:r>
        <w:rPr>
          <w:spacing w:val="-5"/>
          <w:sz w:val="24"/>
        </w:rPr>
        <w:t xml:space="preserve"> </w:t>
      </w:r>
      <w:r>
        <w:rPr>
          <w:sz w:val="24"/>
        </w:rPr>
        <w:t>4.7</w:t>
      </w:r>
      <w:r>
        <w:rPr>
          <w:spacing w:val="-5"/>
          <w:sz w:val="24"/>
        </w:rPr>
        <w:t xml:space="preserve"> </w:t>
      </w:r>
      <w:r>
        <w:rPr>
          <w:sz w:val="24"/>
        </w:rPr>
        <w:t>Uji</w:t>
      </w:r>
      <w:r>
        <w:rPr>
          <w:spacing w:val="-5"/>
          <w:sz w:val="24"/>
        </w:rPr>
        <w:t xml:space="preserve"> </w:t>
      </w:r>
      <w:r>
        <w:rPr>
          <w:i/>
          <w:sz w:val="24"/>
        </w:rPr>
        <w:t>Lagrange</w:t>
      </w:r>
      <w:r>
        <w:rPr>
          <w:i/>
          <w:spacing w:val="-5"/>
          <w:sz w:val="24"/>
        </w:rPr>
        <w:t xml:space="preserve"> </w:t>
      </w:r>
      <w:r>
        <w:rPr>
          <w:i/>
          <w:spacing w:val="-2"/>
          <w:sz w:val="24"/>
        </w:rPr>
        <w:t>Multiplier</w:t>
      </w:r>
      <w:r>
        <w:rPr>
          <w:sz w:val="24"/>
        </w:rPr>
        <w:tab/>
      </w:r>
      <w:r>
        <w:rPr>
          <w:spacing w:val="-5"/>
          <w:sz w:val="24"/>
        </w:rPr>
        <w:t>71</w:t>
      </w:r>
    </w:p>
    <w:p w:rsidR="00E07B9E" w:rsidRDefault="00307087">
      <w:pPr>
        <w:tabs>
          <w:tab w:val="right" w:leader="dot" w:pos="8180"/>
        </w:tabs>
        <w:spacing w:before="276"/>
        <w:ind w:left="568"/>
        <w:rPr>
          <w:sz w:val="24"/>
        </w:rPr>
      </w:pPr>
      <w:r>
        <w:rPr>
          <w:sz w:val="24"/>
        </w:rPr>
        <w:t>Tabel</w:t>
      </w:r>
      <w:r>
        <w:rPr>
          <w:spacing w:val="52"/>
          <w:sz w:val="24"/>
        </w:rPr>
        <w:t xml:space="preserve"> </w:t>
      </w:r>
      <w:r>
        <w:rPr>
          <w:sz w:val="24"/>
        </w:rPr>
        <w:t>4.8</w:t>
      </w:r>
      <w:r>
        <w:rPr>
          <w:spacing w:val="-3"/>
          <w:sz w:val="24"/>
        </w:rPr>
        <w:t xml:space="preserve"> </w:t>
      </w:r>
      <w:r>
        <w:rPr>
          <w:sz w:val="24"/>
        </w:rPr>
        <w:t>Hasil</w:t>
      </w:r>
      <w:r>
        <w:rPr>
          <w:spacing w:val="-2"/>
          <w:sz w:val="24"/>
        </w:rPr>
        <w:t xml:space="preserve"> </w:t>
      </w:r>
      <w:r>
        <w:rPr>
          <w:sz w:val="24"/>
        </w:rPr>
        <w:t>Uji</w:t>
      </w:r>
      <w:r>
        <w:rPr>
          <w:spacing w:val="-3"/>
          <w:sz w:val="24"/>
        </w:rPr>
        <w:t xml:space="preserve"> </w:t>
      </w:r>
      <w:r>
        <w:rPr>
          <w:sz w:val="24"/>
        </w:rPr>
        <w:t>Regresi</w:t>
      </w:r>
      <w:r>
        <w:rPr>
          <w:spacing w:val="-3"/>
          <w:sz w:val="24"/>
        </w:rPr>
        <w:t xml:space="preserve"> </w:t>
      </w:r>
      <w:r>
        <w:rPr>
          <w:sz w:val="24"/>
        </w:rPr>
        <w:t>Data</w:t>
      </w:r>
      <w:r>
        <w:rPr>
          <w:spacing w:val="-3"/>
          <w:sz w:val="24"/>
        </w:rPr>
        <w:t xml:space="preserve"> </w:t>
      </w:r>
      <w:r>
        <w:rPr>
          <w:sz w:val="24"/>
        </w:rPr>
        <w:t>Panel</w:t>
      </w:r>
      <w:r>
        <w:rPr>
          <w:spacing w:val="-2"/>
          <w:sz w:val="24"/>
        </w:rPr>
        <w:t xml:space="preserve"> </w:t>
      </w:r>
      <w:r>
        <w:rPr>
          <w:i/>
          <w:sz w:val="24"/>
        </w:rPr>
        <w:t>Common</w:t>
      </w:r>
      <w:r>
        <w:rPr>
          <w:i/>
          <w:spacing w:val="-2"/>
          <w:sz w:val="24"/>
        </w:rPr>
        <w:t xml:space="preserve"> </w:t>
      </w:r>
      <w:r>
        <w:rPr>
          <w:i/>
          <w:sz w:val="24"/>
        </w:rPr>
        <w:t>Effect</w:t>
      </w:r>
      <w:r>
        <w:rPr>
          <w:i/>
          <w:spacing w:val="-2"/>
          <w:sz w:val="24"/>
        </w:rPr>
        <w:t xml:space="preserve"> Model</w:t>
      </w:r>
      <w:r>
        <w:rPr>
          <w:sz w:val="24"/>
        </w:rPr>
        <w:tab/>
      </w:r>
      <w:r>
        <w:rPr>
          <w:spacing w:val="-5"/>
          <w:sz w:val="24"/>
        </w:rPr>
        <w:t>80</w:t>
      </w:r>
    </w:p>
    <w:p w:rsidR="00E07B9E" w:rsidRDefault="00307087">
      <w:pPr>
        <w:tabs>
          <w:tab w:val="right" w:leader="dot" w:pos="8180"/>
        </w:tabs>
        <w:spacing w:before="276"/>
        <w:ind w:left="568"/>
        <w:rPr>
          <w:sz w:val="24"/>
        </w:rPr>
      </w:pPr>
      <w:r>
        <w:rPr>
          <w:sz w:val="24"/>
        </w:rPr>
        <w:t>Tabel</w:t>
      </w:r>
      <w:r>
        <w:rPr>
          <w:spacing w:val="-3"/>
          <w:sz w:val="24"/>
        </w:rPr>
        <w:t xml:space="preserve"> </w:t>
      </w:r>
      <w:r>
        <w:rPr>
          <w:sz w:val="24"/>
        </w:rPr>
        <w:t>4.9</w:t>
      </w:r>
      <w:r>
        <w:rPr>
          <w:spacing w:val="-3"/>
          <w:sz w:val="24"/>
        </w:rPr>
        <w:t xml:space="preserve"> </w:t>
      </w:r>
      <w:r>
        <w:rPr>
          <w:sz w:val="24"/>
        </w:rPr>
        <w:t>Hasil</w:t>
      </w:r>
      <w:r>
        <w:rPr>
          <w:spacing w:val="-2"/>
          <w:sz w:val="24"/>
        </w:rPr>
        <w:t xml:space="preserve"> </w:t>
      </w:r>
      <w:r>
        <w:rPr>
          <w:sz w:val="24"/>
        </w:rPr>
        <w:t>Uji</w:t>
      </w:r>
      <w:r>
        <w:rPr>
          <w:spacing w:val="-3"/>
          <w:sz w:val="24"/>
        </w:rPr>
        <w:t xml:space="preserve"> </w:t>
      </w:r>
      <w:r>
        <w:rPr>
          <w:sz w:val="24"/>
        </w:rPr>
        <w:t>Regresi</w:t>
      </w:r>
      <w:r>
        <w:rPr>
          <w:spacing w:val="-2"/>
          <w:sz w:val="24"/>
        </w:rPr>
        <w:t xml:space="preserve"> </w:t>
      </w:r>
      <w:r>
        <w:rPr>
          <w:sz w:val="24"/>
        </w:rPr>
        <w:t>Data</w:t>
      </w:r>
      <w:r>
        <w:rPr>
          <w:spacing w:val="-3"/>
          <w:sz w:val="24"/>
        </w:rPr>
        <w:t xml:space="preserve"> </w:t>
      </w:r>
      <w:r>
        <w:rPr>
          <w:sz w:val="24"/>
        </w:rPr>
        <w:t>Panel</w:t>
      </w:r>
      <w:r>
        <w:rPr>
          <w:spacing w:val="-2"/>
          <w:sz w:val="24"/>
        </w:rPr>
        <w:t xml:space="preserve"> </w:t>
      </w:r>
      <w:r>
        <w:rPr>
          <w:i/>
          <w:sz w:val="24"/>
        </w:rPr>
        <w:t>Fixed</w:t>
      </w:r>
      <w:r>
        <w:rPr>
          <w:i/>
          <w:spacing w:val="-3"/>
          <w:sz w:val="24"/>
        </w:rPr>
        <w:t xml:space="preserve"> </w:t>
      </w:r>
      <w:r>
        <w:rPr>
          <w:i/>
          <w:sz w:val="24"/>
        </w:rPr>
        <w:t>Effect</w:t>
      </w:r>
      <w:r>
        <w:rPr>
          <w:i/>
          <w:spacing w:val="-1"/>
          <w:sz w:val="24"/>
        </w:rPr>
        <w:t xml:space="preserve"> </w:t>
      </w:r>
      <w:r>
        <w:rPr>
          <w:spacing w:val="-2"/>
          <w:sz w:val="24"/>
        </w:rPr>
        <w:t>Model</w:t>
      </w:r>
      <w:r>
        <w:rPr>
          <w:sz w:val="24"/>
        </w:rPr>
        <w:tab/>
      </w:r>
      <w:r>
        <w:rPr>
          <w:spacing w:val="-5"/>
          <w:sz w:val="24"/>
        </w:rPr>
        <w:t>83</w:t>
      </w:r>
    </w:p>
    <w:p w:rsidR="00E07B9E" w:rsidRDefault="00307087">
      <w:pPr>
        <w:tabs>
          <w:tab w:val="right" w:leader="dot" w:pos="8180"/>
        </w:tabs>
        <w:spacing w:before="276"/>
        <w:ind w:left="568"/>
        <w:rPr>
          <w:sz w:val="24"/>
        </w:rPr>
      </w:pPr>
      <w:r>
        <w:rPr>
          <w:sz w:val="24"/>
        </w:rPr>
        <w:t>Tabel</w:t>
      </w:r>
      <w:r>
        <w:rPr>
          <w:spacing w:val="-6"/>
          <w:sz w:val="24"/>
        </w:rPr>
        <w:t xml:space="preserve"> </w:t>
      </w:r>
      <w:r>
        <w:rPr>
          <w:sz w:val="24"/>
        </w:rPr>
        <w:t>4.10</w:t>
      </w:r>
      <w:r>
        <w:rPr>
          <w:spacing w:val="-3"/>
          <w:sz w:val="24"/>
        </w:rPr>
        <w:t xml:space="preserve"> </w:t>
      </w:r>
      <w:r>
        <w:rPr>
          <w:sz w:val="24"/>
        </w:rPr>
        <w:t>Hasil</w:t>
      </w:r>
      <w:r>
        <w:rPr>
          <w:spacing w:val="-2"/>
          <w:sz w:val="24"/>
        </w:rPr>
        <w:t xml:space="preserve"> </w:t>
      </w:r>
      <w:r>
        <w:rPr>
          <w:sz w:val="24"/>
        </w:rPr>
        <w:t>Uji</w:t>
      </w:r>
      <w:r>
        <w:rPr>
          <w:spacing w:val="-4"/>
          <w:sz w:val="24"/>
        </w:rPr>
        <w:t xml:space="preserve"> </w:t>
      </w:r>
      <w:r>
        <w:rPr>
          <w:sz w:val="24"/>
        </w:rPr>
        <w:t>Regresi</w:t>
      </w:r>
      <w:r>
        <w:rPr>
          <w:spacing w:val="-3"/>
          <w:sz w:val="24"/>
        </w:rPr>
        <w:t xml:space="preserve"> </w:t>
      </w:r>
      <w:r>
        <w:rPr>
          <w:sz w:val="24"/>
        </w:rPr>
        <w:t>Data</w:t>
      </w:r>
      <w:r>
        <w:rPr>
          <w:spacing w:val="-3"/>
          <w:sz w:val="24"/>
        </w:rPr>
        <w:t xml:space="preserve"> </w:t>
      </w:r>
      <w:r>
        <w:rPr>
          <w:sz w:val="24"/>
        </w:rPr>
        <w:t>Panel</w:t>
      </w:r>
      <w:r>
        <w:rPr>
          <w:spacing w:val="-3"/>
          <w:sz w:val="24"/>
        </w:rPr>
        <w:t xml:space="preserve"> </w:t>
      </w:r>
      <w:r>
        <w:rPr>
          <w:i/>
          <w:sz w:val="24"/>
        </w:rPr>
        <w:t>Random</w:t>
      </w:r>
      <w:r>
        <w:rPr>
          <w:i/>
          <w:spacing w:val="-2"/>
          <w:sz w:val="24"/>
        </w:rPr>
        <w:t xml:space="preserve"> </w:t>
      </w:r>
      <w:r>
        <w:rPr>
          <w:i/>
          <w:sz w:val="24"/>
        </w:rPr>
        <w:t>Effect</w:t>
      </w:r>
      <w:r>
        <w:rPr>
          <w:i/>
          <w:spacing w:val="-2"/>
          <w:sz w:val="24"/>
        </w:rPr>
        <w:t xml:space="preserve"> </w:t>
      </w:r>
      <w:r>
        <w:rPr>
          <w:spacing w:val="-2"/>
          <w:sz w:val="24"/>
        </w:rPr>
        <w:t>Model</w:t>
      </w:r>
      <w:r>
        <w:rPr>
          <w:sz w:val="24"/>
        </w:rPr>
        <w:tab/>
      </w:r>
      <w:r>
        <w:rPr>
          <w:spacing w:val="-5"/>
          <w:sz w:val="24"/>
        </w:rPr>
        <w:t>84</w:t>
      </w:r>
    </w:p>
    <w:p w:rsidR="00E07B9E" w:rsidRDefault="00307087">
      <w:pPr>
        <w:pStyle w:val="BodyText"/>
        <w:tabs>
          <w:tab w:val="right" w:leader="dot" w:pos="8180"/>
        </w:tabs>
        <w:spacing w:before="276"/>
        <w:ind w:left="568"/>
      </w:pPr>
      <w:r>
        <w:t>Tabel</w:t>
      </w:r>
      <w:r>
        <w:rPr>
          <w:spacing w:val="-6"/>
        </w:rPr>
        <w:t xml:space="preserve"> </w:t>
      </w:r>
      <w:r>
        <w:t>4.11</w:t>
      </w:r>
      <w:r>
        <w:rPr>
          <w:spacing w:val="-5"/>
        </w:rPr>
        <w:t xml:space="preserve"> </w:t>
      </w:r>
      <w:r>
        <w:t>Hasil</w:t>
      </w:r>
      <w:r>
        <w:rPr>
          <w:spacing w:val="-5"/>
        </w:rPr>
        <w:t xml:space="preserve"> </w:t>
      </w:r>
      <w:r>
        <w:t>Uji</w:t>
      </w:r>
      <w:r>
        <w:rPr>
          <w:spacing w:val="-6"/>
        </w:rPr>
        <w:t xml:space="preserve"> </w:t>
      </w:r>
      <w:r>
        <w:t>Regresi</w:t>
      </w:r>
      <w:r>
        <w:rPr>
          <w:spacing w:val="-5"/>
        </w:rPr>
        <w:t xml:space="preserve"> </w:t>
      </w:r>
      <w:r>
        <w:t>Data</w:t>
      </w:r>
      <w:r>
        <w:rPr>
          <w:spacing w:val="-5"/>
        </w:rPr>
        <w:t xml:space="preserve"> </w:t>
      </w:r>
      <w:r>
        <w:rPr>
          <w:spacing w:val="-4"/>
        </w:rPr>
        <w:t>Panel</w:t>
      </w:r>
      <w:r>
        <w:tab/>
      </w:r>
      <w:r>
        <w:rPr>
          <w:spacing w:val="-5"/>
        </w:rPr>
        <w:t>85</w:t>
      </w:r>
    </w:p>
    <w:p w:rsidR="00E07B9E" w:rsidRDefault="00307087">
      <w:pPr>
        <w:pStyle w:val="BodyText"/>
        <w:tabs>
          <w:tab w:val="right" w:leader="dot" w:pos="8180"/>
        </w:tabs>
        <w:spacing w:before="277"/>
        <w:ind w:left="568"/>
      </w:pPr>
      <w:r>
        <w:t>Tabel</w:t>
      </w:r>
      <w:r>
        <w:rPr>
          <w:spacing w:val="-5"/>
        </w:rPr>
        <w:t xml:space="preserve"> </w:t>
      </w:r>
      <w:r>
        <w:t>4.12</w:t>
      </w:r>
      <w:r>
        <w:rPr>
          <w:spacing w:val="-4"/>
        </w:rPr>
        <w:t xml:space="preserve"> </w:t>
      </w:r>
      <w:r>
        <w:t>Hasil</w:t>
      </w:r>
      <w:r>
        <w:rPr>
          <w:spacing w:val="-3"/>
        </w:rPr>
        <w:t xml:space="preserve"> </w:t>
      </w:r>
      <w:r>
        <w:t>Uji</w:t>
      </w:r>
      <w:r>
        <w:rPr>
          <w:spacing w:val="-4"/>
        </w:rPr>
        <w:t xml:space="preserve"> </w:t>
      </w:r>
      <w:r>
        <w:t>Parsial</w:t>
      </w:r>
      <w:r>
        <w:rPr>
          <w:spacing w:val="-4"/>
        </w:rPr>
        <w:t xml:space="preserve"> </w:t>
      </w:r>
      <w:r>
        <w:rPr>
          <w:spacing w:val="-2"/>
        </w:rPr>
        <w:t>Model</w:t>
      </w:r>
      <w:r>
        <w:tab/>
      </w:r>
      <w:r>
        <w:rPr>
          <w:spacing w:val="-5"/>
        </w:rPr>
        <w:t>86</w:t>
      </w:r>
    </w:p>
    <w:p w:rsidR="00E07B9E" w:rsidRDefault="00307087">
      <w:pPr>
        <w:pStyle w:val="BodyText"/>
        <w:tabs>
          <w:tab w:val="right" w:leader="dot" w:pos="8180"/>
        </w:tabs>
        <w:spacing w:before="276"/>
        <w:ind w:left="568"/>
      </w:pPr>
      <w:r>
        <w:t>Tabel</w:t>
      </w:r>
      <w:r>
        <w:rPr>
          <w:spacing w:val="-6"/>
        </w:rPr>
        <w:t xml:space="preserve"> </w:t>
      </w:r>
      <w:r>
        <w:t>4.13</w:t>
      </w:r>
      <w:r>
        <w:rPr>
          <w:spacing w:val="-5"/>
        </w:rPr>
        <w:t xml:space="preserve"> </w:t>
      </w:r>
      <w:r>
        <w:t>Hasil</w:t>
      </w:r>
      <w:r>
        <w:rPr>
          <w:spacing w:val="-4"/>
        </w:rPr>
        <w:t xml:space="preserve"> </w:t>
      </w:r>
      <w:r>
        <w:t>Uji</w:t>
      </w:r>
      <w:r>
        <w:rPr>
          <w:spacing w:val="-5"/>
        </w:rPr>
        <w:t xml:space="preserve"> </w:t>
      </w:r>
      <w:r>
        <w:rPr>
          <w:spacing w:val="-10"/>
        </w:rPr>
        <w:t>F</w:t>
      </w:r>
      <w:r>
        <w:tab/>
      </w:r>
      <w:r>
        <w:rPr>
          <w:spacing w:val="-5"/>
        </w:rPr>
        <w:t>87</w:t>
      </w:r>
    </w:p>
    <w:p w:rsidR="00E07B9E" w:rsidRDefault="00307087">
      <w:pPr>
        <w:tabs>
          <w:tab w:val="right" w:leader="dot" w:pos="8180"/>
        </w:tabs>
        <w:spacing w:before="276"/>
        <w:ind w:left="568"/>
        <w:rPr>
          <w:sz w:val="24"/>
        </w:rPr>
      </w:pPr>
      <w:r>
        <w:rPr>
          <w:sz w:val="24"/>
        </w:rPr>
        <w:t>Tabel</w:t>
      </w:r>
      <w:r>
        <w:rPr>
          <w:spacing w:val="-4"/>
          <w:sz w:val="24"/>
        </w:rPr>
        <w:t xml:space="preserve"> </w:t>
      </w:r>
      <w:r>
        <w:rPr>
          <w:sz w:val="24"/>
        </w:rPr>
        <w:t>4.14</w:t>
      </w:r>
      <w:r>
        <w:rPr>
          <w:spacing w:val="-3"/>
          <w:sz w:val="24"/>
        </w:rPr>
        <w:t xml:space="preserve"> </w:t>
      </w:r>
      <w:r>
        <w:rPr>
          <w:sz w:val="24"/>
        </w:rPr>
        <w:t>Hasil</w:t>
      </w:r>
      <w:r>
        <w:rPr>
          <w:spacing w:val="-2"/>
          <w:sz w:val="24"/>
        </w:rPr>
        <w:t xml:space="preserve"> </w:t>
      </w:r>
      <w:r>
        <w:rPr>
          <w:sz w:val="24"/>
        </w:rPr>
        <w:t>Uji</w:t>
      </w:r>
      <w:r>
        <w:rPr>
          <w:spacing w:val="-3"/>
          <w:sz w:val="24"/>
        </w:rPr>
        <w:t xml:space="preserve"> </w:t>
      </w:r>
      <w:r>
        <w:rPr>
          <w:sz w:val="24"/>
        </w:rPr>
        <w:t>Koefisien</w:t>
      </w:r>
      <w:r>
        <w:rPr>
          <w:spacing w:val="-3"/>
          <w:sz w:val="24"/>
        </w:rPr>
        <w:t xml:space="preserve"> </w:t>
      </w:r>
      <w:r>
        <w:rPr>
          <w:sz w:val="24"/>
        </w:rPr>
        <w:t>Determinasi</w:t>
      </w:r>
      <w:r>
        <w:rPr>
          <w:spacing w:val="-2"/>
          <w:sz w:val="24"/>
        </w:rPr>
        <w:t xml:space="preserve"> </w:t>
      </w:r>
      <w:r>
        <w:rPr>
          <w:i/>
          <w:sz w:val="24"/>
        </w:rPr>
        <w:t>Model</w:t>
      </w:r>
      <w:r>
        <w:rPr>
          <w:i/>
          <w:spacing w:val="-3"/>
          <w:sz w:val="24"/>
        </w:rPr>
        <w:t xml:space="preserve"> </w:t>
      </w:r>
      <w:r>
        <w:rPr>
          <w:i/>
          <w:sz w:val="24"/>
        </w:rPr>
        <w:t>Common</w:t>
      </w:r>
      <w:r>
        <w:rPr>
          <w:i/>
          <w:spacing w:val="-3"/>
          <w:sz w:val="24"/>
        </w:rPr>
        <w:t xml:space="preserve"> </w:t>
      </w:r>
      <w:r>
        <w:rPr>
          <w:i/>
          <w:spacing w:val="-2"/>
          <w:sz w:val="24"/>
        </w:rPr>
        <w:t>Effect</w:t>
      </w:r>
      <w:r>
        <w:rPr>
          <w:sz w:val="24"/>
        </w:rPr>
        <w:tab/>
      </w:r>
      <w:r>
        <w:rPr>
          <w:spacing w:val="-5"/>
          <w:sz w:val="24"/>
        </w:rPr>
        <w:t>88</w:t>
      </w: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spacing w:before="182"/>
        <w:rPr>
          <w:sz w:val="22"/>
        </w:rPr>
      </w:pPr>
    </w:p>
    <w:p w:rsidR="00E07B9E" w:rsidRDefault="00307087">
      <w:pPr>
        <w:ind w:left="708" w:right="844"/>
        <w:jc w:val="center"/>
        <w:rPr>
          <w:rFonts w:ascii="Calibri"/>
        </w:rPr>
      </w:pPr>
      <w:r>
        <w:rPr>
          <w:rFonts w:ascii="Calibri"/>
          <w:spacing w:val="-5"/>
        </w:rPr>
        <w:t>xi</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Heading1"/>
        <w:ind w:left="702"/>
      </w:pPr>
      <w:bookmarkStart w:id="5" w:name="_TOC_250050"/>
      <w:r>
        <w:rPr>
          <w:spacing w:val="-2"/>
        </w:rPr>
        <w:t>DAFTAR</w:t>
      </w:r>
      <w:r>
        <w:rPr>
          <w:spacing w:val="-11"/>
        </w:rPr>
        <w:t xml:space="preserve"> </w:t>
      </w:r>
      <w:bookmarkEnd w:id="5"/>
      <w:r>
        <w:rPr>
          <w:spacing w:val="-2"/>
        </w:rPr>
        <w:t>GAMBAR</w:t>
      </w:r>
    </w:p>
    <w:p w:rsidR="00E07B9E" w:rsidRDefault="00307087">
      <w:pPr>
        <w:pStyle w:val="BodyText"/>
        <w:tabs>
          <w:tab w:val="right" w:leader="dot" w:pos="8060"/>
        </w:tabs>
        <w:spacing w:before="276"/>
        <w:ind w:left="568"/>
      </w:pPr>
      <w:r>
        <w:t>Gambar</w:t>
      </w:r>
      <w:r>
        <w:rPr>
          <w:spacing w:val="-3"/>
        </w:rPr>
        <w:t xml:space="preserve"> </w:t>
      </w:r>
      <w:r>
        <w:t>1.1</w:t>
      </w:r>
      <w:r>
        <w:rPr>
          <w:spacing w:val="-1"/>
        </w:rPr>
        <w:t xml:space="preserve"> </w:t>
      </w:r>
      <w:r>
        <w:t>Grafik pertumbuhan</w:t>
      </w:r>
      <w:r>
        <w:rPr>
          <w:spacing w:val="-1"/>
        </w:rPr>
        <w:t xml:space="preserve"> </w:t>
      </w:r>
      <w:r>
        <w:t>laba</w:t>
      </w:r>
      <w:r>
        <w:rPr>
          <w:spacing w:val="-1"/>
        </w:rPr>
        <w:t xml:space="preserve"> </w:t>
      </w:r>
      <w:r>
        <w:rPr>
          <w:spacing w:val="-5"/>
        </w:rPr>
        <w:t>F&amp;B</w:t>
      </w:r>
      <w:r>
        <w:tab/>
      </w:r>
      <w:r>
        <w:rPr>
          <w:spacing w:val="-10"/>
        </w:rPr>
        <w:t>3</w:t>
      </w:r>
    </w:p>
    <w:p w:rsidR="00E07B9E" w:rsidRDefault="00307087">
      <w:pPr>
        <w:pStyle w:val="BodyText"/>
        <w:tabs>
          <w:tab w:val="right" w:leader="dot" w:pos="8180"/>
        </w:tabs>
        <w:spacing w:before="277"/>
        <w:ind w:left="568"/>
      </w:pPr>
      <w:r>
        <w:t>Gambar</w:t>
      </w:r>
      <w:r>
        <w:rPr>
          <w:spacing w:val="-3"/>
        </w:rPr>
        <w:t xml:space="preserve"> </w:t>
      </w:r>
      <w:r>
        <w:t>2.3</w:t>
      </w:r>
      <w:r>
        <w:rPr>
          <w:spacing w:val="-1"/>
        </w:rPr>
        <w:t xml:space="preserve"> </w:t>
      </w:r>
      <w:r>
        <w:t>Kerangka</w:t>
      </w:r>
      <w:r>
        <w:rPr>
          <w:spacing w:val="-1"/>
        </w:rPr>
        <w:t xml:space="preserve"> </w:t>
      </w:r>
      <w:r>
        <w:rPr>
          <w:spacing w:val="-2"/>
        </w:rPr>
        <w:t>Konseptual</w:t>
      </w:r>
      <w:r>
        <w:tab/>
      </w:r>
      <w:r>
        <w:rPr>
          <w:spacing w:val="-5"/>
        </w:rPr>
        <w:t>46</w:t>
      </w:r>
    </w:p>
    <w:p w:rsidR="00E07B9E" w:rsidRDefault="00307087">
      <w:pPr>
        <w:pStyle w:val="BodyText"/>
        <w:tabs>
          <w:tab w:val="right" w:leader="dot" w:pos="8180"/>
        </w:tabs>
        <w:spacing w:before="276"/>
        <w:ind w:left="568"/>
      </w:pPr>
      <w:r>
        <w:t>Gambar</w:t>
      </w:r>
      <w:r>
        <w:rPr>
          <w:spacing w:val="-3"/>
        </w:rPr>
        <w:t xml:space="preserve"> </w:t>
      </w:r>
      <w:r>
        <w:t>4.2 Hasil</w:t>
      </w:r>
      <w:r>
        <w:rPr>
          <w:spacing w:val="-1"/>
        </w:rPr>
        <w:t xml:space="preserve"> </w:t>
      </w:r>
      <w:r>
        <w:t xml:space="preserve">Uji </w:t>
      </w:r>
      <w:r>
        <w:rPr>
          <w:spacing w:val="-2"/>
        </w:rPr>
        <w:t>Normalitas</w:t>
      </w:r>
      <w:r>
        <w:tab/>
      </w:r>
      <w:r>
        <w:rPr>
          <w:spacing w:val="-5"/>
        </w:rPr>
        <w:t>65</w:t>
      </w: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rPr>
          <w:sz w:val="22"/>
        </w:rPr>
      </w:pPr>
    </w:p>
    <w:p w:rsidR="00E07B9E" w:rsidRDefault="00E07B9E">
      <w:pPr>
        <w:pStyle w:val="BodyText"/>
        <w:spacing w:before="1"/>
        <w:rPr>
          <w:sz w:val="22"/>
        </w:rPr>
      </w:pPr>
    </w:p>
    <w:p w:rsidR="00E07B9E" w:rsidRDefault="00307087">
      <w:pPr>
        <w:ind w:left="20" w:right="154"/>
        <w:jc w:val="center"/>
        <w:rPr>
          <w:rFonts w:ascii="Calibri"/>
        </w:rPr>
      </w:pPr>
      <w:r>
        <w:rPr>
          <w:rFonts w:ascii="Calibri"/>
          <w:spacing w:val="-5"/>
        </w:rPr>
        <w:t>xii</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Heading1"/>
        <w:spacing w:line="480" w:lineRule="auto"/>
        <w:ind w:left="3602" w:right="3744" w:firstLine="2"/>
      </w:pPr>
      <w:bookmarkStart w:id="6" w:name="_TOC_250049"/>
      <w:r>
        <w:t xml:space="preserve">BAB I </w:t>
      </w:r>
      <w:bookmarkEnd w:id="6"/>
      <w:r>
        <w:rPr>
          <w:spacing w:val="-2"/>
        </w:rPr>
        <w:t>PENDAHULUAN</w:t>
      </w:r>
    </w:p>
    <w:p w:rsidR="00E07B9E" w:rsidRDefault="00307087">
      <w:pPr>
        <w:pStyle w:val="Heading2"/>
        <w:numPr>
          <w:ilvl w:val="1"/>
          <w:numId w:val="38"/>
        </w:numPr>
        <w:tabs>
          <w:tab w:val="left" w:pos="988"/>
        </w:tabs>
        <w:spacing w:before="1"/>
      </w:pPr>
      <w:bookmarkStart w:id="7" w:name="_TOC_250048"/>
      <w:r>
        <w:t>Latar</w:t>
      </w:r>
      <w:r>
        <w:rPr>
          <w:spacing w:val="-6"/>
        </w:rPr>
        <w:t xml:space="preserve"> </w:t>
      </w:r>
      <w:r>
        <w:t xml:space="preserve">Belakang </w:t>
      </w:r>
      <w:bookmarkEnd w:id="7"/>
      <w:r>
        <w:rPr>
          <w:spacing w:val="-2"/>
        </w:rPr>
        <w:t>Masalah</w:t>
      </w:r>
    </w:p>
    <w:p w:rsidR="00E07B9E" w:rsidRDefault="00307087">
      <w:pPr>
        <w:pStyle w:val="BodyText"/>
        <w:spacing w:before="276" w:line="480" w:lineRule="auto"/>
        <w:ind w:left="568" w:right="696" w:firstLine="679"/>
      </w:pPr>
      <w:r>
        <w:t>Perkembangan</w:t>
      </w:r>
      <w:r>
        <w:rPr>
          <w:spacing w:val="40"/>
        </w:rPr>
        <w:t xml:space="preserve"> </w:t>
      </w:r>
      <w:r>
        <w:t>berbagai</w:t>
      </w:r>
      <w:r>
        <w:rPr>
          <w:spacing w:val="40"/>
        </w:rPr>
        <w:t xml:space="preserve"> </w:t>
      </w:r>
      <w:r>
        <w:t>sektor</w:t>
      </w:r>
      <w:r>
        <w:rPr>
          <w:spacing w:val="40"/>
        </w:rPr>
        <w:t xml:space="preserve"> </w:t>
      </w:r>
      <w:r>
        <w:t>industri</w:t>
      </w:r>
      <w:r>
        <w:rPr>
          <w:spacing w:val="40"/>
        </w:rPr>
        <w:t xml:space="preserve"> </w:t>
      </w:r>
      <w:r>
        <w:t>telah</w:t>
      </w:r>
      <w:r>
        <w:rPr>
          <w:spacing w:val="40"/>
        </w:rPr>
        <w:t xml:space="preserve"> </w:t>
      </w:r>
      <w:r>
        <w:t>mendorong</w:t>
      </w:r>
      <w:r>
        <w:rPr>
          <w:spacing w:val="40"/>
        </w:rPr>
        <w:t xml:space="preserve"> </w:t>
      </w:r>
      <w:r>
        <w:t>pertumbuhan</w:t>
      </w:r>
      <w:r>
        <w:rPr>
          <w:spacing w:val="40"/>
        </w:rPr>
        <w:t xml:space="preserve"> </w:t>
      </w:r>
      <w:r>
        <w:t>ekonomi</w:t>
      </w:r>
      <w:r>
        <w:rPr>
          <w:spacing w:val="-7"/>
        </w:rPr>
        <w:t xml:space="preserve"> </w:t>
      </w:r>
      <w:r>
        <w:t>Indonesia</w:t>
      </w:r>
      <w:r>
        <w:rPr>
          <w:spacing w:val="-7"/>
        </w:rPr>
        <w:t xml:space="preserve"> </w:t>
      </w:r>
      <w:r>
        <w:t>yang</w:t>
      </w:r>
      <w:r>
        <w:rPr>
          <w:spacing w:val="-5"/>
        </w:rPr>
        <w:t xml:space="preserve"> </w:t>
      </w:r>
      <w:r>
        <w:t>cepat.</w:t>
      </w:r>
      <w:r>
        <w:rPr>
          <w:spacing w:val="-15"/>
        </w:rPr>
        <w:t xml:space="preserve"> </w:t>
      </w:r>
      <w:r>
        <w:t>Perusahaan</w:t>
      </w:r>
      <w:r>
        <w:rPr>
          <w:spacing w:val="-5"/>
        </w:rPr>
        <w:t xml:space="preserve"> </w:t>
      </w:r>
      <w:r>
        <w:t>diharapkan</w:t>
      </w:r>
      <w:r>
        <w:rPr>
          <w:spacing w:val="-7"/>
        </w:rPr>
        <w:t xml:space="preserve"> </w:t>
      </w:r>
      <w:r>
        <w:t>dapat</w:t>
      </w:r>
      <w:r>
        <w:rPr>
          <w:spacing w:val="-6"/>
        </w:rPr>
        <w:t xml:space="preserve"> </w:t>
      </w:r>
      <w:r>
        <w:t>melakukan</w:t>
      </w:r>
      <w:r>
        <w:rPr>
          <w:spacing w:val="-7"/>
        </w:rPr>
        <w:t xml:space="preserve"> </w:t>
      </w:r>
      <w:r>
        <w:t>perbaikan keunggulan</w:t>
      </w:r>
      <w:r>
        <w:rPr>
          <w:spacing w:val="32"/>
        </w:rPr>
        <w:t xml:space="preserve"> </w:t>
      </w:r>
      <w:r>
        <w:t>produk</w:t>
      </w:r>
      <w:r>
        <w:rPr>
          <w:spacing w:val="33"/>
        </w:rPr>
        <w:t xml:space="preserve"> </w:t>
      </w:r>
      <w:r>
        <w:t>mereka</w:t>
      </w:r>
      <w:r>
        <w:rPr>
          <w:spacing w:val="32"/>
        </w:rPr>
        <w:t xml:space="preserve"> </w:t>
      </w:r>
      <w:r>
        <w:t>untuk</w:t>
      </w:r>
      <w:r>
        <w:rPr>
          <w:spacing w:val="33"/>
        </w:rPr>
        <w:t xml:space="preserve"> </w:t>
      </w:r>
      <w:r>
        <w:t>menjaga</w:t>
      </w:r>
      <w:r>
        <w:rPr>
          <w:spacing w:val="31"/>
        </w:rPr>
        <w:t xml:space="preserve"> </w:t>
      </w:r>
      <w:r>
        <w:t>keberlanjutan</w:t>
      </w:r>
      <w:r>
        <w:rPr>
          <w:spacing w:val="32"/>
        </w:rPr>
        <w:t xml:space="preserve"> </w:t>
      </w:r>
      <w:r>
        <w:t>daya</w:t>
      </w:r>
      <w:r>
        <w:rPr>
          <w:spacing w:val="34"/>
        </w:rPr>
        <w:t xml:space="preserve"> </w:t>
      </w:r>
      <w:r>
        <w:t>saing.</w:t>
      </w:r>
      <w:r>
        <w:rPr>
          <w:spacing w:val="33"/>
        </w:rPr>
        <w:t xml:space="preserve"> </w:t>
      </w:r>
      <w:r>
        <w:t>Di</w:t>
      </w:r>
      <w:r>
        <w:rPr>
          <w:spacing w:val="35"/>
        </w:rPr>
        <w:t xml:space="preserve"> </w:t>
      </w:r>
      <w:r>
        <w:t>tengah situasi</w:t>
      </w:r>
      <w:r>
        <w:rPr>
          <w:spacing w:val="40"/>
        </w:rPr>
        <w:t xml:space="preserve"> </w:t>
      </w:r>
      <w:r>
        <w:t>ini,</w:t>
      </w:r>
      <w:r>
        <w:rPr>
          <w:spacing w:val="40"/>
        </w:rPr>
        <w:t xml:space="preserve"> </w:t>
      </w:r>
      <w:r>
        <w:t>profitabilitas</w:t>
      </w:r>
      <w:r>
        <w:rPr>
          <w:spacing w:val="40"/>
        </w:rPr>
        <w:t xml:space="preserve"> </w:t>
      </w:r>
      <w:r>
        <w:t>menjadi</w:t>
      </w:r>
      <w:r>
        <w:rPr>
          <w:spacing w:val="40"/>
        </w:rPr>
        <w:t xml:space="preserve"> </w:t>
      </w:r>
      <w:r>
        <w:t>indikator</w:t>
      </w:r>
      <w:r>
        <w:rPr>
          <w:spacing w:val="40"/>
        </w:rPr>
        <w:t xml:space="preserve"> </w:t>
      </w:r>
      <w:r>
        <w:t>penting</w:t>
      </w:r>
      <w:r>
        <w:rPr>
          <w:spacing w:val="40"/>
        </w:rPr>
        <w:t xml:space="preserve"> </w:t>
      </w:r>
      <w:r>
        <w:t>dari</w:t>
      </w:r>
      <w:r>
        <w:rPr>
          <w:spacing w:val="40"/>
        </w:rPr>
        <w:t xml:space="preserve"> </w:t>
      </w:r>
      <w:r>
        <w:t>kinerja</w:t>
      </w:r>
      <w:r>
        <w:rPr>
          <w:spacing w:val="40"/>
        </w:rPr>
        <w:t xml:space="preserve"> </w:t>
      </w:r>
      <w:r>
        <w:t>perusahaan</w:t>
      </w:r>
      <w:r>
        <w:rPr>
          <w:spacing w:val="40"/>
        </w:rPr>
        <w:t xml:space="preserve"> </w:t>
      </w:r>
      <w:r>
        <w:t xml:space="preserve">dan kelangsungan operasionalnya. Profitabilitas, yang diukur melalui </w:t>
      </w:r>
      <w:r>
        <w:rPr>
          <w:i/>
        </w:rPr>
        <w:t xml:space="preserve">Return on Asset </w:t>
      </w:r>
      <w:r>
        <w:t>(ROA),menunjukkan</w:t>
      </w:r>
      <w:r>
        <w:rPr>
          <w:spacing w:val="40"/>
        </w:rPr>
        <w:t xml:space="preserve"> </w:t>
      </w:r>
      <w:r>
        <w:t>kemampuan</w:t>
      </w:r>
      <w:r>
        <w:rPr>
          <w:spacing w:val="40"/>
        </w:rPr>
        <w:t xml:space="preserve"> </w:t>
      </w:r>
      <w:r>
        <w:t>perusahaan</w:t>
      </w:r>
      <w:r>
        <w:rPr>
          <w:spacing w:val="40"/>
        </w:rPr>
        <w:t xml:space="preserve"> </w:t>
      </w:r>
      <w:r>
        <w:t>dalam</w:t>
      </w:r>
      <w:r>
        <w:rPr>
          <w:spacing w:val="40"/>
        </w:rPr>
        <w:t xml:space="preserve"> </w:t>
      </w:r>
      <w:r>
        <w:t>menghasilkan</w:t>
      </w:r>
      <w:r>
        <w:rPr>
          <w:spacing w:val="40"/>
        </w:rPr>
        <w:t xml:space="preserve"> </w:t>
      </w:r>
      <w:r>
        <w:t>laba</w:t>
      </w:r>
      <w:r>
        <w:rPr>
          <w:spacing w:val="40"/>
        </w:rPr>
        <w:t xml:space="preserve"> </w:t>
      </w:r>
      <w:r>
        <w:t>bersih b</w:t>
      </w:r>
      <w:r>
        <w:t>erdasarkan aset yang dimiliki. (Aziziah,2023).</w:t>
      </w:r>
    </w:p>
    <w:p w:rsidR="00E07B9E" w:rsidRDefault="00307087">
      <w:pPr>
        <w:pStyle w:val="BodyText"/>
        <w:spacing w:before="1" w:line="480" w:lineRule="auto"/>
        <w:ind w:left="568" w:right="705" w:firstLine="679"/>
        <w:jc w:val="both"/>
      </w:pPr>
      <w:r>
        <w:t>Pada tahun 2021, sektor industri pengolahan makanan dan minuman di Indonesia</w:t>
      </w:r>
      <w:r>
        <w:rPr>
          <w:spacing w:val="-12"/>
        </w:rPr>
        <w:t xml:space="preserve"> </w:t>
      </w:r>
      <w:r>
        <w:t>mengalami</w:t>
      </w:r>
      <w:r>
        <w:rPr>
          <w:spacing w:val="-11"/>
        </w:rPr>
        <w:t xml:space="preserve"> </w:t>
      </w:r>
      <w:r>
        <w:t>dampak</w:t>
      </w:r>
      <w:r>
        <w:rPr>
          <w:spacing w:val="-12"/>
        </w:rPr>
        <w:t xml:space="preserve"> </w:t>
      </w:r>
      <w:r>
        <w:t>yang</w:t>
      </w:r>
      <w:r>
        <w:rPr>
          <w:spacing w:val="-12"/>
        </w:rPr>
        <w:t xml:space="preserve"> </w:t>
      </w:r>
      <w:r>
        <w:t>signifikan</w:t>
      </w:r>
      <w:r>
        <w:rPr>
          <w:spacing w:val="-9"/>
        </w:rPr>
        <w:t xml:space="preserve"> </w:t>
      </w:r>
      <w:r>
        <w:t>akibat</w:t>
      </w:r>
      <w:r>
        <w:rPr>
          <w:spacing w:val="-12"/>
        </w:rPr>
        <w:t xml:space="preserve"> </w:t>
      </w:r>
      <w:r>
        <w:t>pandemi</w:t>
      </w:r>
      <w:r>
        <w:rPr>
          <w:spacing w:val="-11"/>
        </w:rPr>
        <w:t xml:space="preserve"> </w:t>
      </w:r>
      <w:r>
        <w:t>COVID-19</w:t>
      </w:r>
      <w:r>
        <w:rPr>
          <w:spacing w:val="-11"/>
        </w:rPr>
        <w:t xml:space="preserve"> </w:t>
      </w:r>
      <w:r>
        <w:t>(Pratiwi, 2022).Pembatasan dan penutupan sosial yang diberlakukan pada sektor restoran dan hotel mengakibatkan penurunan permintaan yang tajam. Sementara itu, biaya operasional meningkat seiring dengan kebutuhan untuk menerapkan protokol kesehatan dan kebe</w:t>
      </w:r>
      <w:r>
        <w:t>rsihan tambahan. gangguan pada rantai pasokan global juga menyebabkan harga bahan baku melambung tinggi, yang berdampak negatif pada margin</w:t>
      </w:r>
      <w:r>
        <w:rPr>
          <w:spacing w:val="-6"/>
        </w:rPr>
        <w:t xml:space="preserve"> </w:t>
      </w:r>
      <w:r>
        <w:t>keuntungan</w:t>
      </w:r>
      <w:r>
        <w:rPr>
          <w:spacing w:val="-7"/>
        </w:rPr>
        <w:t xml:space="preserve"> </w:t>
      </w:r>
      <w:r>
        <w:t>perusahaan.</w:t>
      </w:r>
      <w:r>
        <w:rPr>
          <w:spacing w:val="-6"/>
        </w:rPr>
        <w:t xml:space="preserve"> </w:t>
      </w:r>
      <w:r>
        <w:t>para</w:t>
      </w:r>
      <w:r>
        <w:rPr>
          <w:spacing w:val="-8"/>
        </w:rPr>
        <w:t xml:space="preserve"> </w:t>
      </w:r>
      <w:r>
        <w:t>pelaku</w:t>
      </w:r>
      <w:r>
        <w:rPr>
          <w:spacing w:val="-7"/>
        </w:rPr>
        <w:t xml:space="preserve"> </w:t>
      </w:r>
      <w:r>
        <w:t>bisnis</w:t>
      </w:r>
      <w:r>
        <w:rPr>
          <w:spacing w:val="-7"/>
        </w:rPr>
        <w:t xml:space="preserve"> </w:t>
      </w:r>
      <w:r>
        <w:t>dalam</w:t>
      </w:r>
      <w:r>
        <w:rPr>
          <w:spacing w:val="-7"/>
        </w:rPr>
        <w:t xml:space="preserve"> </w:t>
      </w:r>
      <w:r>
        <w:t>sektor</w:t>
      </w:r>
      <w:r>
        <w:rPr>
          <w:spacing w:val="-7"/>
        </w:rPr>
        <w:t xml:space="preserve"> </w:t>
      </w:r>
      <w:r>
        <w:t>ini</w:t>
      </w:r>
      <w:r>
        <w:rPr>
          <w:spacing w:val="-6"/>
        </w:rPr>
        <w:t xml:space="preserve"> </w:t>
      </w:r>
      <w:r>
        <w:t>berjuang</w:t>
      </w:r>
      <w:r>
        <w:rPr>
          <w:spacing w:val="-7"/>
        </w:rPr>
        <w:t xml:space="preserve"> </w:t>
      </w:r>
      <w:r>
        <w:t>untuk beradaptasi</w:t>
      </w:r>
      <w:r>
        <w:rPr>
          <w:spacing w:val="-7"/>
        </w:rPr>
        <w:t xml:space="preserve"> </w:t>
      </w:r>
      <w:r>
        <w:t>dengan</w:t>
      </w:r>
      <w:r>
        <w:rPr>
          <w:spacing w:val="-6"/>
        </w:rPr>
        <w:t xml:space="preserve"> </w:t>
      </w:r>
      <w:r>
        <w:t>pemasaran</w:t>
      </w:r>
      <w:r>
        <w:rPr>
          <w:spacing w:val="-8"/>
        </w:rPr>
        <w:t xml:space="preserve"> </w:t>
      </w:r>
      <w:r>
        <w:t>digital</w:t>
      </w:r>
      <w:r>
        <w:rPr>
          <w:spacing w:val="-8"/>
        </w:rPr>
        <w:t xml:space="preserve"> </w:t>
      </w:r>
      <w:r>
        <w:t>dan</w:t>
      </w:r>
      <w:r>
        <w:rPr>
          <w:spacing w:val="-5"/>
        </w:rPr>
        <w:t xml:space="preserve"> </w:t>
      </w:r>
      <w:r>
        <w:rPr>
          <w:i/>
        </w:rPr>
        <w:t>e</w:t>
      </w:r>
      <w:r>
        <w:rPr>
          <w:i/>
        </w:rPr>
        <w:t>-commerce</w:t>
      </w:r>
      <w:r>
        <w:rPr>
          <w:i/>
          <w:spacing w:val="-7"/>
        </w:rPr>
        <w:t xml:space="preserve"> </w:t>
      </w:r>
      <w:r>
        <w:t>yang</w:t>
      </w:r>
      <w:r>
        <w:rPr>
          <w:spacing w:val="-8"/>
        </w:rPr>
        <w:t xml:space="preserve"> </w:t>
      </w:r>
      <w:r>
        <w:t>menjadi</w:t>
      </w:r>
      <w:r>
        <w:rPr>
          <w:spacing w:val="-7"/>
        </w:rPr>
        <w:t xml:space="preserve"> </w:t>
      </w:r>
      <w:r>
        <w:t>semakin</w:t>
      </w:r>
      <w:r>
        <w:rPr>
          <w:spacing w:val="-6"/>
        </w:rPr>
        <w:t xml:space="preserve"> </w:t>
      </w:r>
      <w:r>
        <w:t>viral selama masa pandemi.</w:t>
      </w:r>
    </w:p>
    <w:p w:rsidR="00E07B9E" w:rsidRDefault="00307087">
      <w:pPr>
        <w:pStyle w:val="BodyText"/>
        <w:spacing w:before="1" w:line="480" w:lineRule="auto"/>
        <w:ind w:left="568" w:right="706" w:firstLine="679"/>
        <w:jc w:val="both"/>
      </w:pPr>
      <w:r>
        <w:t>Memasuki tahun 2022, sektor ini</w:t>
      </w:r>
      <w:r>
        <w:rPr>
          <w:spacing w:val="40"/>
        </w:rPr>
        <w:t xml:space="preserve"> </w:t>
      </w:r>
      <w:r>
        <w:t>mulai menunjukkan tanda-tanda pemulihan terhadap kegiatan ekonomi.permintaan terhadap produk makanan dan minuman</w:t>
      </w:r>
      <w:r>
        <w:rPr>
          <w:spacing w:val="17"/>
        </w:rPr>
        <w:t xml:space="preserve"> </w:t>
      </w:r>
      <w:r>
        <w:t>mulai</w:t>
      </w:r>
      <w:r>
        <w:rPr>
          <w:spacing w:val="20"/>
        </w:rPr>
        <w:t xml:space="preserve"> </w:t>
      </w:r>
      <w:r>
        <w:t>berangsur</w:t>
      </w:r>
      <w:r>
        <w:rPr>
          <w:spacing w:val="19"/>
        </w:rPr>
        <w:t xml:space="preserve"> </w:t>
      </w:r>
      <w:r>
        <w:t>pulih,</w:t>
      </w:r>
      <w:r>
        <w:rPr>
          <w:spacing w:val="20"/>
        </w:rPr>
        <w:t xml:space="preserve"> </w:t>
      </w:r>
      <w:r>
        <w:t>didorong</w:t>
      </w:r>
      <w:r>
        <w:rPr>
          <w:spacing w:val="20"/>
        </w:rPr>
        <w:t xml:space="preserve"> </w:t>
      </w:r>
      <w:r>
        <w:t>oleh</w:t>
      </w:r>
      <w:r>
        <w:rPr>
          <w:spacing w:val="19"/>
        </w:rPr>
        <w:t xml:space="preserve"> </w:t>
      </w:r>
      <w:r>
        <w:t>peningkatan</w:t>
      </w:r>
      <w:r>
        <w:rPr>
          <w:spacing w:val="20"/>
        </w:rPr>
        <w:t xml:space="preserve"> </w:t>
      </w:r>
      <w:r>
        <w:t>mobi</w:t>
      </w:r>
      <w:r>
        <w:t>litas</w:t>
      </w:r>
      <w:r>
        <w:rPr>
          <w:spacing w:val="20"/>
        </w:rPr>
        <w:t xml:space="preserve"> </w:t>
      </w:r>
      <w:r>
        <w:rPr>
          <w:spacing w:val="-2"/>
        </w:rPr>
        <w:t>konsumen</w:t>
      </w:r>
    </w:p>
    <w:p w:rsidR="00E07B9E" w:rsidRDefault="00E07B9E">
      <w:pPr>
        <w:pStyle w:val="BodyText"/>
        <w:rPr>
          <w:sz w:val="22"/>
        </w:rPr>
      </w:pPr>
    </w:p>
    <w:p w:rsidR="00E07B9E" w:rsidRDefault="00E07B9E">
      <w:pPr>
        <w:pStyle w:val="BodyText"/>
        <w:spacing w:before="114"/>
        <w:rPr>
          <w:sz w:val="22"/>
        </w:rPr>
      </w:pPr>
    </w:p>
    <w:p w:rsidR="00E07B9E" w:rsidRDefault="00307087">
      <w:pPr>
        <w:ind w:left="711" w:right="844"/>
        <w:jc w:val="center"/>
        <w:rPr>
          <w:rFonts w:ascii="Calibri"/>
        </w:rPr>
      </w:pPr>
      <w:r>
        <w:rPr>
          <w:rFonts w:ascii="Calibri"/>
          <w:spacing w:val="-10"/>
        </w:rPr>
        <w:t>1</w:t>
      </w:r>
    </w:p>
    <w:p w:rsidR="00E07B9E" w:rsidRDefault="00E07B9E">
      <w:pPr>
        <w:jc w:val="center"/>
        <w:rPr>
          <w:rFonts w:ascii="Calibri"/>
        </w:rPr>
        <w:sectPr w:rsidR="00E07B9E">
          <w:pgSz w:w="11910" w:h="16850"/>
          <w:pgMar w:top="1940" w:right="992" w:bottom="280" w:left="1700" w:header="720" w:footer="720" w:gutter="0"/>
          <w:cols w:space="720"/>
        </w:sectPr>
      </w:pPr>
    </w:p>
    <w:p w:rsidR="00E07B9E" w:rsidRDefault="00E07B9E">
      <w:pPr>
        <w:pStyle w:val="BodyText"/>
        <w:spacing w:before="33"/>
        <w:rPr>
          <w:rFonts w:ascii="Calibri"/>
        </w:rPr>
      </w:pPr>
    </w:p>
    <w:p w:rsidR="00E07B9E" w:rsidRDefault="00307087">
      <w:pPr>
        <w:pStyle w:val="BodyText"/>
        <w:spacing w:line="480" w:lineRule="auto"/>
        <w:ind w:left="568" w:right="703"/>
        <w:jc w:val="both"/>
      </w:pPr>
      <w:r>
        <w:t xml:space="preserve">dan pembukaan kembali restoran.Selain itu, semakin banyak pelaku usaha yang mengadopsi teknologi digital dan </w:t>
      </w:r>
      <w:r>
        <w:rPr>
          <w:i/>
        </w:rPr>
        <w:t xml:space="preserve">e-commerce </w:t>
      </w:r>
      <w:r>
        <w:t>untuk meningkatkan penjualan mereka.</w:t>
      </w:r>
      <w:r>
        <w:rPr>
          <w:spacing w:val="-15"/>
        </w:rPr>
        <w:t xml:space="preserve"> </w:t>
      </w:r>
      <w:r>
        <w:t>Namun,</w:t>
      </w:r>
      <w:r>
        <w:rPr>
          <w:spacing w:val="-15"/>
        </w:rPr>
        <w:t xml:space="preserve"> </w:t>
      </w:r>
      <w:r>
        <w:t>tantangan</w:t>
      </w:r>
      <w:r>
        <w:rPr>
          <w:spacing w:val="-15"/>
        </w:rPr>
        <w:t xml:space="preserve"> </w:t>
      </w:r>
      <w:r>
        <w:t>tetap</w:t>
      </w:r>
      <w:r>
        <w:rPr>
          <w:spacing w:val="-15"/>
        </w:rPr>
        <w:t xml:space="preserve"> </w:t>
      </w:r>
      <w:r>
        <w:t>ada,</w:t>
      </w:r>
      <w:r>
        <w:rPr>
          <w:spacing w:val="-15"/>
        </w:rPr>
        <w:t xml:space="preserve"> </w:t>
      </w:r>
      <w:r>
        <w:t>terutama</w:t>
      </w:r>
      <w:r>
        <w:rPr>
          <w:spacing w:val="-15"/>
        </w:rPr>
        <w:t xml:space="preserve"> </w:t>
      </w:r>
      <w:r>
        <w:t>terkait</w:t>
      </w:r>
      <w:r>
        <w:rPr>
          <w:spacing w:val="-15"/>
        </w:rPr>
        <w:t xml:space="preserve"> </w:t>
      </w:r>
      <w:r>
        <w:t>dengan</w:t>
      </w:r>
      <w:r>
        <w:rPr>
          <w:spacing w:val="-15"/>
        </w:rPr>
        <w:t xml:space="preserve"> </w:t>
      </w:r>
      <w:r>
        <w:t>tingginya</w:t>
      </w:r>
      <w:r>
        <w:rPr>
          <w:spacing w:val="-15"/>
        </w:rPr>
        <w:t xml:space="preserve"> </w:t>
      </w:r>
      <w:r>
        <w:t>biaya</w:t>
      </w:r>
      <w:r>
        <w:rPr>
          <w:spacing w:val="-15"/>
        </w:rPr>
        <w:t xml:space="preserve"> </w:t>
      </w:r>
      <w:r>
        <w:t>bahan baku dan ketidakpastian di pasar ekonomi global.Tahun 2023 diperkirakan akan menghadirkan</w:t>
      </w:r>
      <w:r>
        <w:rPr>
          <w:spacing w:val="-7"/>
        </w:rPr>
        <w:t xml:space="preserve"> </w:t>
      </w:r>
      <w:r>
        <w:t>tantangan</w:t>
      </w:r>
      <w:r>
        <w:rPr>
          <w:spacing w:val="-4"/>
        </w:rPr>
        <w:t xml:space="preserve"> </w:t>
      </w:r>
      <w:r>
        <w:t>baru,</w:t>
      </w:r>
      <w:r>
        <w:rPr>
          <w:spacing w:val="-7"/>
        </w:rPr>
        <w:t xml:space="preserve"> </w:t>
      </w:r>
      <w:r>
        <w:t>seperti</w:t>
      </w:r>
      <w:r>
        <w:rPr>
          <w:spacing w:val="-6"/>
        </w:rPr>
        <w:t xml:space="preserve"> </w:t>
      </w:r>
      <w:r>
        <w:t>kenaikan</w:t>
      </w:r>
      <w:r>
        <w:rPr>
          <w:spacing w:val="-7"/>
        </w:rPr>
        <w:t xml:space="preserve"> </w:t>
      </w:r>
      <w:r>
        <w:t>inflasi</w:t>
      </w:r>
      <w:r>
        <w:rPr>
          <w:spacing w:val="-6"/>
        </w:rPr>
        <w:t xml:space="preserve"> </w:t>
      </w:r>
      <w:r>
        <w:t>dan</w:t>
      </w:r>
      <w:r>
        <w:rPr>
          <w:spacing w:val="-7"/>
        </w:rPr>
        <w:t xml:space="preserve"> </w:t>
      </w:r>
      <w:r>
        <w:t>ketidakpastian</w:t>
      </w:r>
      <w:r>
        <w:rPr>
          <w:spacing w:val="-7"/>
        </w:rPr>
        <w:t xml:space="preserve"> </w:t>
      </w:r>
      <w:r>
        <w:t>ekonomi yang semakin meningkat.Kenaikan harga bahan baku dan energi memberikan tekanan pada ma</w:t>
      </w:r>
      <w:r>
        <w:t>rgin keuntungan perusahaan, sementara inflasi mengurangi daya beli konsumen.Fluktuasi nilai tukar juga mempengaruhi biaya bahan baku impor. Permintaan produk makanan dan minuman masih belum merata, memaksa perusahaan untuk cepat beradaptasi dengan perubaha</w:t>
      </w:r>
      <w:r>
        <w:t>n preferensi konsumen dan kondisi pasar</w:t>
      </w:r>
      <w:r>
        <w:rPr>
          <w:spacing w:val="-1"/>
        </w:rPr>
        <w:t xml:space="preserve"> </w:t>
      </w:r>
      <w:r>
        <w:t>yang</w:t>
      </w:r>
      <w:r>
        <w:rPr>
          <w:spacing w:val="-1"/>
        </w:rPr>
        <w:t xml:space="preserve"> </w:t>
      </w:r>
      <w:r>
        <w:t xml:space="preserve">dinamis. Menurut badan pusat </w:t>
      </w:r>
      <w:r>
        <w:rPr>
          <w:i/>
        </w:rPr>
        <w:t xml:space="preserve">statistic.go.id </w:t>
      </w:r>
      <w:r>
        <w:t>pada</w:t>
      </w:r>
      <w:r>
        <w:rPr>
          <w:spacing w:val="-1"/>
        </w:rPr>
        <w:t xml:space="preserve"> </w:t>
      </w:r>
      <w:r>
        <w:t>januari 2023 terjadi inflasi dari tahun ke tahun sebesar 5,28%.inflasi terjadi karena adanya kenaikan</w:t>
      </w:r>
      <w:r>
        <w:rPr>
          <w:spacing w:val="-15"/>
        </w:rPr>
        <w:t xml:space="preserve"> </w:t>
      </w:r>
      <w:r>
        <w:t>harga</w:t>
      </w:r>
      <w:r>
        <w:rPr>
          <w:spacing w:val="-15"/>
        </w:rPr>
        <w:t xml:space="preserve"> </w:t>
      </w:r>
      <w:r>
        <w:t>yang</w:t>
      </w:r>
      <w:r>
        <w:rPr>
          <w:spacing w:val="-15"/>
        </w:rPr>
        <w:t xml:space="preserve"> </w:t>
      </w:r>
      <w:r>
        <w:t>ditujukan</w:t>
      </w:r>
      <w:r>
        <w:rPr>
          <w:spacing w:val="-15"/>
        </w:rPr>
        <w:t xml:space="preserve"> </w:t>
      </w:r>
      <w:r>
        <w:t>oleh</w:t>
      </w:r>
      <w:r>
        <w:rPr>
          <w:spacing w:val="-15"/>
        </w:rPr>
        <w:t xml:space="preserve"> </w:t>
      </w:r>
      <w:r>
        <w:t>naiknya</w:t>
      </w:r>
      <w:r>
        <w:rPr>
          <w:spacing w:val="-15"/>
        </w:rPr>
        <w:t xml:space="preserve"> </w:t>
      </w:r>
      <w:r>
        <w:t>kelompok</w:t>
      </w:r>
      <w:r>
        <w:rPr>
          <w:spacing w:val="-15"/>
        </w:rPr>
        <w:t xml:space="preserve"> </w:t>
      </w:r>
      <w:r>
        <w:t>pengeluaran</w:t>
      </w:r>
      <w:r>
        <w:rPr>
          <w:spacing w:val="-15"/>
        </w:rPr>
        <w:t xml:space="preserve"> </w:t>
      </w:r>
      <w:r>
        <w:t>yait</w:t>
      </w:r>
      <w:r>
        <w:t>u</w:t>
      </w:r>
      <w:r>
        <w:rPr>
          <w:spacing w:val="-15"/>
        </w:rPr>
        <w:t xml:space="preserve"> </w:t>
      </w:r>
      <w:r>
        <w:t>kelompok makanan,minuman,dan tembakau. Dari tahun 2021 hingga 2023, profitabilitas produsen makanan dan minuman di Indonesia mengalami fluktuasi signifikan, dipengaruhi</w:t>
      </w:r>
      <w:r>
        <w:rPr>
          <w:spacing w:val="-15"/>
        </w:rPr>
        <w:t xml:space="preserve"> </w:t>
      </w:r>
      <w:r>
        <w:t>oleh</w:t>
      </w:r>
      <w:r>
        <w:rPr>
          <w:spacing w:val="-15"/>
        </w:rPr>
        <w:t xml:space="preserve"> </w:t>
      </w:r>
      <w:r>
        <w:t>pandemic,</w:t>
      </w:r>
      <w:r>
        <w:rPr>
          <w:spacing w:val="-15"/>
        </w:rPr>
        <w:t xml:space="preserve"> </w:t>
      </w:r>
      <w:r>
        <w:t>pemulihan</w:t>
      </w:r>
      <w:r>
        <w:rPr>
          <w:spacing w:val="-15"/>
        </w:rPr>
        <w:t xml:space="preserve"> </w:t>
      </w:r>
      <w:r>
        <w:t>ekonomi,</w:t>
      </w:r>
      <w:r>
        <w:rPr>
          <w:spacing w:val="-15"/>
        </w:rPr>
        <w:t xml:space="preserve"> </w:t>
      </w:r>
      <w:r>
        <w:t>inflasi,</w:t>
      </w:r>
      <w:r>
        <w:rPr>
          <w:spacing w:val="-15"/>
        </w:rPr>
        <w:t xml:space="preserve"> </w:t>
      </w:r>
      <w:r>
        <w:t>dan</w:t>
      </w:r>
      <w:r>
        <w:rPr>
          <w:spacing w:val="-15"/>
        </w:rPr>
        <w:t xml:space="preserve"> </w:t>
      </w:r>
      <w:r>
        <w:t>ketidak</w:t>
      </w:r>
      <w:r>
        <w:rPr>
          <w:spacing w:val="-15"/>
        </w:rPr>
        <w:t xml:space="preserve"> </w:t>
      </w:r>
      <w:r>
        <w:t>pastian</w:t>
      </w:r>
      <w:r>
        <w:rPr>
          <w:spacing w:val="-15"/>
        </w:rPr>
        <w:t xml:space="preserve"> </w:t>
      </w:r>
      <w:r>
        <w:t>global. Meski terhadan</w:t>
      </w:r>
      <w:r>
        <w:t>g berbagai tantangan, perusahaan juga menemukan peluang untuk berinovasi dan berkembang dengan menerapkan strategi efisiensi. Profitabilitas Tidak</w:t>
      </w:r>
      <w:r>
        <w:rPr>
          <w:spacing w:val="-15"/>
        </w:rPr>
        <w:t xml:space="preserve"> </w:t>
      </w:r>
      <w:r>
        <w:t>hanya</w:t>
      </w:r>
      <w:r>
        <w:rPr>
          <w:spacing w:val="-15"/>
        </w:rPr>
        <w:t xml:space="preserve"> </w:t>
      </w:r>
      <w:r>
        <w:t>dipengaruhi</w:t>
      </w:r>
      <w:r>
        <w:rPr>
          <w:spacing w:val="-15"/>
        </w:rPr>
        <w:t xml:space="preserve"> </w:t>
      </w:r>
      <w:r>
        <w:t>oleh</w:t>
      </w:r>
      <w:r>
        <w:rPr>
          <w:spacing w:val="-15"/>
        </w:rPr>
        <w:t xml:space="preserve"> </w:t>
      </w:r>
      <w:r>
        <w:t>faktor</w:t>
      </w:r>
      <w:r>
        <w:rPr>
          <w:spacing w:val="-15"/>
        </w:rPr>
        <w:t xml:space="preserve"> </w:t>
      </w:r>
      <w:r>
        <w:t>internal</w:t>
      </w:r>
      <w:r>
        <w:rPr>
          <w:spacing w:val="-15"/>
        </w:rPr>
        <w:t xml:space="preserve"> </w:t>
      </w:r>
      <w:r>
        <w:t>perusahaan,</w:t>
      </w:r>
      <w:r>
        <w:rPr>
          <w:spacing w:val="-15"/>
        </w:rPr>
        <w:t xml:space="preserve"> </w:t>
      </w:r>
      <w:r>
        <w:t>tetapi</w:t>
      </w:r>
      <w:r>
        <w:rPr>
          <w:spacing w:val="-15"/>
        </w:rPr>
        <w:t xml:space="preserve"> </w:t>
      </w:r>
      <w:r>
        <w:t>juga</w:t>
      </w:r>
      <w:r>
        <w:rPr>
          <w:spacing w:val="-15"/>
        </w:rPr>
        <w:t xml:space="preserve"> </w:t>
      </w:r>
      <w:r>
        <w:t>berbagai</w:t>
      </w:r>
      <w:r>
        <w:rPr>
          <w:spacing w:val="-15"/>
        </w:rPr>
        <w:t xml:space="preserve"> </w:t>
      </w:r>
      <w:r>
        <w:t>faktor eksternal</w:t>
      </w:r>
      <w:r>
        <w:rPr>
          <w:spacing w:val="40"/>
        </w:rPr>
        <w:t xml:space="preserve"> </w:t>
      </w:r>
      <w:r>
        <w:t>seperti ukuran perusahaan, tingkat inflasi ,dan leverage yang dapat memberikan dampak signifikan terhadap kinerja keuangan. (Aziziah,2023).</w:t>
      </w:r>
    </w:p>
    <w:p w:rsidR="00E07B9E" w:rsidRDefault="00307087">
      <w:pPr>
        <w:pStyle w:val="BodyText"/>
        <w:spacing w:before="3" w:line="480" w:lineRule="auto"/>
        <w:ind w:left="568" w:right="706" w:firstLine="679"/>
        <w:jc w:val="both"/>
      </w:pPr>
      <w:r>
        <w:t>Di Indonesia, masyarakat biasa merujuk pada perusahaan manufaktur dengan</w:t>
      </w:r>
      <w:r>
        <w:rPr>
          <w:spacing w:val="-15"/>
        </w:rPr>
        <w:t xml:space="preserve"> </w:t>
      </w:r>
      <w:r>
        <w:t>istilah</w:t>
      </w:r>
      <w:r>
        <w:rPr>
          <w:spacing w:val="-13"/>
        </w:rPr>
        <w:t xml:space="preserve"> </w:t>
      </w:r>
      <w:r>
        <w:t>"pabrik".</w:t>
      </w:r>
      <w:r>
        <w:rPr>
          <w:spacing w:val="-10"/>
        </w:rPr>
        <w:t xml:space="preserve"> </w:t>
      </w:r>
      <w:r>
        <w:t>Menurut</w:t>
      </w:r>
      <w:r>
        <w:rPr>
          <w:spacing w:val="-14"/>
        </w:rPr>
        <w:t xml:space="preserve"> </w:t>
      </w:r>
      <w:r>
        <w:t>Koran.</w:t>
      </w:r>
      <w:r>
        <w:rPr>
          <w:spacing w:val="-12"/>
        </w:rPr>
        <w:t xml:space="preserve"> </w:t>
      </w:r>
      <w:r>
        <w:t>tempo.</w:t>
      </w:r>
      <w:r>
        <w:rPr>
          <w:spacing w:val="-11"/>
        </w:rPr>
        <w:t xml:space="preserve"> </w:t>
      </w:r>
      <w:r>
        <w:t>co,</w:t>
      </w:r>
      <w:r>
        <w:rPr>
          <w:spacing w:val="-13"/>
        </w:rPr>
        <w:t xml:space="preserve"> </w:t>
      </w:r>
      <w:r>
        <w:t>gejolak</w:t>
      </w:r>
      <w:r>
        <w:rPr>
          <w:spacing w:val="-10"/>
        </w:rPr>
        <w:t xml:space="preserve"> </w:t>
      </w:r>
      <w:r>
        <w:t>ekonomi</w:t>
      </w:r>
      <w:r>
        <w:rPr>
          <w:spacing w:val="-13"/>
        </w:rPr>
        <w:t xml:space="preserve"> </w:t>
      </w:r>
      <w:r>
        <w:t>dan</w:t>
      </w:r>
      <w:r>
        <w:rPr>
          <w:spacing w:val="-12"/>
        </w:rPr>
        <w:t xml:space="preserve"> </w:t>
      </w:r>
      <w:r>
        <w:rPr>
          <w:spacing w:val="-2"/>
        </w:rPr>
        <w:t>geopolitik</w:t>
      </w:r>
    </w:p>
    <w:p w:rsidR="00E07B9E" w:rsidRDefault="00E07B9E">
      <w:pPr>
        <w:pStyle w:val="BodyText"/>
        <w:spacing w:line="480" w:lineRule="auto"/>
        <w:jc w:val="both"/>
        <w:sectPr w:rsidR="00E07B9E">
          <w:headerReference w:type="default" r:id="rId20"/>
          <w:pgSz w:w="11910" w:h="16850"/>
          <w:pgMar w:top="1940" w:right="992" w:bottom="280" w:left="1700" w:header="763" w:footer="0" w:gutter="0"/>
          <w:pgNumType w:start="2"/>
          <w:cols w:space="720"/>
        </w:sectPr>
      </w:pPr>
    </w:p>
    <w:p w:rsidR="00E07B9E" w:rsidRDefault="00E07B9E">
      <w:pPr>
        <w:pStyle w:val="BodyText"/>
        <w:spacing w:before="50"/>
      </w:pPr>
    </w:p>
    <w:p w:rsidR="00E07B9E" w:rsidRDefault="00307087">
      <w:pPr>
        <w:pStyle w:val="BodyText"/>
        <w:spacing w:line="480" w:lineRule="auto"/>
        <w:ind w:left="568" w:right="704"/>
        <w:jc w:val="both"/>
      </w:pPr>
      <w:r>
        <w:t>global mulai berdampak pada kinerja industri manufaktur di tanah air. Indeks Manajer Pembelian (</w:t>
      </w:r>
      <w:r>
        <w:rPr>
          <w:i/>
        </w:rPr>
        <w:t xml:space="preserve">Purchasing Managers' Index </w:t>
      </w:r>
      <w:r>
        <w:t>atau PMI) untuk sektor manufaktur mengalami penurunan dari 52,7 menjadi 50,3. Jika terjadi penurunan lebih lanjut, industri PMI manufaktur Indonesia berpotensi mengalami kontraksi. Dalam situasi seperti ini, industri manufaktur s</w:t>
      </w:r>
      <w:r>
        <w:t>angat memerlukan penerapan teknologi</w:t>
      </w:r>
      <w:r>
        <w:rPr>
          <w:spacing w:val="-15"/>
        </w:rPr>
        <w:t xml:space="preserve"> </w:t>
      </w:r>
      <w:r>
        <w:t>yang</w:t>
      </w:r>
      <w:r>
        <w:rPr>
          <w:spacing w:val="-15"/>
        </w:rPr>
        <w:t xml:space="preserve"> </w:t>
      </w:r>
      <w:r>
        <w:t>dapat</w:t>
      </w:r>
      <w:r>
        <w:rPr>
          <w:spacing w:val="-15"/>
        </w:rPr>
        <w:t xml:space="preserve"> </w:t>
      </w:r>
      <w:r>
        <w:t>meningkatkan</w:t>
      </w:r>
      <w:r>
        <w:rPr>
          <w:spacing w:val="-15"/>
        </w:rPr>
        <w:t xml:space="preserve"> </w:t>
      </w:r>
      <w:r>
        <w:t>efisiensi</w:t>
      </w:r>
      <w:r>
        <w:rPr>
          <w:spacing w:val="-15"/>
        </w:rPr>
        <w:t xml:space="preserve"> </w:t>
      </w:r>
      <w:r>
        <w:t>dan</w:t>
      </w:r>
      <w:r>
        <w:rPr>
          <w:spacing w:val="-15"/>
        </w:rPr>
        <w:t xml:space="preserve"> </w:t>
      </w:r>
      <w:r>
        <w:t>produktivitas.</w:t>
      </w:r>
      <w:r>
        <w:rPr>
          <w:spacing w:val="-15"/>
        </w:rPr>
        <w:t xml:space="preserve"> </w:t>
      </w:r>
      <w:r>
        <w:t>Mengingat</w:t>
      </w:r>
      <w:r>
        <w:rPr>
          <w:spacing w:val="-15"/>
        </w:rPr>
        <w:t xml:space="preserve"> </w:t>
      </w:r>
      <w:r>
        <w:t>tuntutan pasar</w:t>
      </w:r>
      <w:r>
        <w:rPr>
          <w:spacing w:val="-10"/>
        </w:rPr>
        <w:t xml:space="preserve"> </w:t>
      </w:r>
      <w:r>
        <w:t>yang</w:t>
      </w:r>
      <w:r>
        <w:rPr>
          <w:spacing w:val="-9"/>
        </w:rPr>
        <w:t xml:space="preserve"> </w:t>
      </w:r>
      <w:r>
        <w:t>semakin</w:t>
      </w:r>
      <w:r>
        <w:rPr>
          <w:spacing w:val="-9"/>
        </w:rPr>
        <w:t xml:space="preserve"> </w:t>
      </w:r>
      <w:r>
        <w:t>tinggi,</w:t>
      </w:r>
      <w:r>
        <w:rPr>
          <w:spacing w:val="-9"/>
        </w:rPr>
        <w:t xml:space="preserve"> </w:t>
      </w:r>
      <w:r>
        <w:t>pola</w:t>
      </w:r>
      <w:r>
        <w:rPr>
          <w:spacing w:val="-10"/>
        </w:rPr>
        <w:t xml:space="preserve"> </w:t>
      </w:r>
      <w:r>
        <w:t>hidup</w:t>
      </w:r>
      <w:r>
        <w:rPr>
          <w:spacing w:val="-11"/>
        </w:rPr>
        <w:t xml:space="preserve"> </w:t>
      </w:r>
      <w:r>
        <w:t>masyarakat</w:t>
      </w:r>
      <w:r>
        <w:rPr>
          <w:spacing w:val="-9"/>
        </w:rPr>
        <w:t xml:space="preserve"> </w:t>
      </w:r>
      <w:r>
        <w:t>yang</w:t>
      </w:r>
      <w:r>
        <w:rPr>
          <w:spacing w:val="-9"/>
        </w:rPr>
        <w:t xml:space="preserve"> </w:t>
      </w:r>
      <w:r>
        <w:t>cenderung</w:t>
      </w:r>
      <w:r>
        <w:rPr>
          <w:spacing w:val="-10"/>
        </w:rPr>
        <w:t xml:space="preserve"> </w:t>
      </w:r>
      <w:r>
        <w:t>konsumtif,</w:t>
      </w:r>
      <w:r>
        <w:rPr>
          <w:spacing w:val="-10"/>
        </w:rPr>
        <w:t xml:space="preserve"> </w:t>
      </w:r>
      <w:r>
        <w:t xml:space="preserve">serta permintaan akan kualitas yang terbaik, inovasi dan terobosan baru menjadi kunci </w:t>
      </w:r>
      <w:r>
        <w:rPr>
          <w:spacing w:val="-2"/>
        </w:rPr>
        <w:t>Solusi.</w:t>
      </w:r>
    </w:p>
    <w:p w:rsidR="00E07B9E" w:rsidRDefault="00307087">
      <w:pPr>
        <w:pStyle w:val="BodyText"/>
        <w:spacing w:before="1" w:line="480" w:lineRule="auto"/>
        <w:ind w:left="568" w:right="703" w:firstLine="679"/>
        <w:jc w:val="both"/>
      </w:pPr>
      <w:r>
        <w:t>Menurut laporan Bisnis. com, Jakarta – Selama sepuluh tahun terakhir, kontribusi sektor industri manufaktur terhadap Produk Domestik Bruto (PDB) Indonesia</w:t>
      </w:r>
      <w:r>
        <w:rPr>
          <w:spacing w:val="-1"/>
        </w:rPr>
        <w:t xml:space="preserve"> </w:t>
      </w:r>
      <w:r>
        <w:t>menunju</w:t>
      </w:r>
      <w:r>
        <w:t>kkan penurunan</w:t>
      </w:r>
      <w:r>
        <w:rPr>
          <w:spacing w:val="-1"/>
        </w:rPr>
        <w:t xml:space="preserve"> </w:t>
      </w:r>
      <w:r>
        <w:t>yang</w:t>
      </w:r>
      <w:r>
        <w:rPr>
          <w:spacing w:val="-1"/>
        </w:rPr>
        <w:t xml:space="preserve"> </w:t>
      </w:r>
      <w:r>
        <w:t>signifikan.</w:t>
      </w:r>
      <w:r>
        <w:rPr>
          <w:spacing w:val="-1"/>
        </w:rPr>
        <w:t xml:space="preserve"> </w:t>
      </w:r>
      <w:r>
        <w:t>Dulu,</w:t>
      </w:r>
      <w:r>
        <w:rPr>
          <w:spacing w:val="-1"/>
        </w:rPr>
        <w:t xml:space="preserve"> </w:t>
      </w:r>
      <w:r>
        <w:t>kontribusi ini mencapai sekitar 20,5 persen, namun kini menyusut menjadi 18,57 persen. Sektor industri, yang selama ini menjadi pilar pertumbuhan ekonomi nasional, terus menghadapi berbagai tantangan yang menghambat pe</w:t>
      </w:r>
      <w:r>
        <w:t>rkembangannya dan menyebabkan penurunan kontribusi terhadap perekonomian nasional.</w:t>
      </w:r>
    </w:p>
    <w:p w:rsidR="00E07B9E" w:rsidRDefault="00307087">
      <w:pPr>
        <w:pStyle w:val="BodyText"/>
        <w:spacing w:before="2" w:line="480" w:lineRule="auto"/>
        <w:ind w:left="568" w:right="706" w:firstLine="679"/>
        <w:jc w:val="both"/>
      </w:pPr>
      <w:r>
        <w:t>Data dari Badan Pusat Statistik (BPS) yang dikutip dari laman dataindonesia.id</w:t>
      </w:r>
      <w:r>
        <w:rPr>
          <w:spacing w:val="-15"/>
        </w:rPr>
        <w:t xml:space="preserve"> </w:t>
      </w:r>
      <w:r>
        <w:t>mencatat</w:t>
      </w:r>
      <w:r>
        <w:rPr>
          <w:spacing w:val="-15"/>
        </w:rPr>
        <w:t xml:space="preserve"> </w:t>
      </w:r>
      <w:r>
        <w:t>bahwa</w:t>
      </w:r>
      <w:r>
        <w:rPr>
          <w:spacing w:val="-15"/>
        </w:rPr>
        <w:t xml:space="preserve"> </w:t>
      </w:r>
      <w:r>
        <w:t>PDB</w:t>
      </w:r>
      <w:r>
        <w:rPr>
          <w:spacing w:val="-15"/>
        </w:rPr>
        <w:t xml:space="preserve"> </w:t>
      </w:r>
      <w:r>
        <w:t>sektor</w:t>
      </w:r>
      <w:r>
        <w:rPr>
          <w:spacing w:val="-15"/>
        </w:rPr>
        <w:t xml:space="preserve"> </w:t>
      </w:r>
      <w:r>
        <w:t>industri</w:t>
      </w:r>
      <w:r>
        <w:rPr>
          <w:spacing w:val="-15"/>
        </w:rPr>
        <w:t xml:space="preserve"> </w:t>
      </w:r>
      <w:r>
        <w:t>pada</w:t>
      </w:r>
      <w:r>
        <w:rPr>
          <w:spacing w:val="-15"/>
        </w:rPr>
        <w:t xml:space="preserve"> </w:t>
      </w:r>
      <w:r>
        <w:t>kuartal</w:t>
      </w:r>
      <w:r>
        <w:rPr>
          <w:spacing w:val="-15"/>
        </w:rPr>
        <w:t xml:space="preserve"> </w:t>
      </w:r>
      <w:r>
        <w:t>I/2023</w:t>
      </w:r>
      <w:r>
        <w:rPr>
          <w:spacing w:val="-15"/>
        </w:rPr>
        <w:t xml:space="preserve"> </w:t>
      </w:r>
      <w:r>
        <w:t>mencapai Rp.941,6 triliun.</w:t>
      </w:r>
      <w:r>
        <w:rPr>
          <w:spacing w:val="-5"/>
        </w:rPr>
        <w:t xml:space="preserve"> </w:t>
      </w:r>
      <w:r>
        <w:t>Angka terseb</w:t>
      </w:r>
      <w:r>
        <w:t>ut memberikan kontribusi sekitar 18,57 persen dari total PDB nasional yang berjumlah Rp.5,07 kuadriliun. Sayangnya, meskipun sektor industri menyumbang 18,57 persen, kontribusi ini mengalami penurunan selama empat tahun terakhir, sementara rata-rata kontri</w:t>
      </w:r>
      <w:r>
        <w:t>busi sektor industri selama satu dekade masih berada di angka 20,5 persen.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3" w:firstLine="679"/>
        <w:jc w:val="both"/>
      </w:pPr>
      <w:r>
        <w:rPr>
          <w:noProof/>
          <w:lang w:val="en-US"/>
        </w:rPr>
        <w:drawing>
          <wp:anchor distT="0" distB="0" distL="0" distR="0" simplePos="0" relativeHeight="487589888" behindDoc="1" locked="0" layoutInCell="1" allowOverlap="1">
            <wp:simplePos x="0" y="0"/>
            <wp:positionH relativeFrom="page">
              <wp:posOffset>1440180</wp:posOffset>
            </wp:positionH>
            <wp:positionV relativeFrom="paragraph">
              <wp:posOffset>3520930</wp:posOffset>
            </wp:positionV>
            <wp:extent cx="4995633" cy="218122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4995633" cy="2181225"/>
                    </a:xfrm>
                    <a:prstGeom prst="rect">
                      <a:avLst/>
                    </a:prstGeom>
                  </pic:spPr>
                </pic:pic>
              </a:graphicData>
            </a:graphic>
          </wp:anchor>
        </w:drawing>
      </w:r>
      <w:r>
        <w:t>Dalam menghadapi persaingan yang ketat, perusahaan dituntut untuk mempertahankan posisinya. Oleh karena itu, berbagai strategi diterapkan untuk mengatasi persain</w:t>
      </w:r>
      <w:r>
        <w:t>gan serta mempertahankan dan meningkatkan laba Perusahaan. menurut (Rahardjo,2022) Laba perusahaan adalah selisih lebih pendapatan atau beban yang berkaitan dengan kegiatan usaha perusahaan.tentu, Ini menjadi tujuan utama perusahaan yang berfokus pada aspe</w:t>
      </w:r>
      <w:r>
        <w:t xml:space="preserve">k operasional dan keuangan. Untuk mencapai tujuan tersebut dan memaksimalkan keuntungan, perusahaan harus berkomitmen untuk mengadopsi praktik berkelanjutan, yang dituangkan dalam bentuk laporan keberlanjutan. Laporan ini bertujuan untuk mengurangi dampak </w:t>
      </w:r>
      <w:r>
        <w:t>negatif kegiatan ekonomi terhadap lingkungan (Wijayanti &amp; Dondoan,2022).</w:t>
      </w:r>
    </w:p>
    <w:p w:rsidR="00E07B9E" w:rsidRDefault="00307087">
      <w:pPr>
        <w:spacing w:before="267"/>
        <w:ind w:left="1055"/>
        <w:rPr>
          <w:b/>
          <w:i/>
          <w:sz w:val="24"/>
        </w:rPr>
      </w:pPr>
      <w:r>
        <w:rPr>
          <w:b/>
          <w:sz w:val="24"/>
        </w:rPr>
        <w:t>1.1</w:t>
      </w:r>
      <w:r>
        <w:rPr>
          <w:b/>
          <w:spacing w:val="-5"/>
          <w:sz w:val="24"/>
        </w:rPr>
        <w:t xml:space="preserve"> </w:t>
      </w:r>
      <w:r>
        <w:rPr>
          <w:b/>
          <w:sz w:val="24"/>
        </w:rPr>
        <w:t>Gambar</w:t>
      </w:r>
      <w:r>
        <w:rPr>
          <w:b/>
          <w:spacing w:val="-6"/>
          <w:sz w:val="24"/>
        </w:rPr>
        <w:t xml:space="preserve"> </w:t>
      </w:r>
      <w:r>
        <w:rPr>
          <w:b/>
          <w:sz w:val="24"/>
        </w:rPr>
        <w:t>Grafik</w:t>
      </w:r>
      <w:r>
        <w:rPr>
          <w:b/>
          <w:spacing w:val="-2"/>
          <w:sz w:val="24"/>
        </w:rPr>
        <w:t xml:space="preserve"> </w:t>
      </w:r>
      <w:r>
        <w:rPr>
          <w:b/>
          <w:sz w:val="24"/>
        </w:rPr>
        <w:t>Pertumbuhan</w:t>
      </w:r>
      <w:r>
        <w:rPr>
          <w:b/>
          <w:spacing w:val="-2"/>
          <w:sz w:val="24"/>
        </w:rPr>
        <w:t xml:space="preserve"> </w:t>
      </w:r>
      <w:r>
        <w:rPr>
          <w:b/>
          <w:sz w:val="24"/>
        </w:rPr>
        <w:t>Laba</w:t>
      </w:r>
      <w:r>
        <w:rPr>
          <w:b/>
          <w:spacing w:val="-3"/>
          <w:sz w:val="24"/>
        </w:rPr>
        <w:t xml:space="preserve"> </w:t>
      </w:r>
      <w:r>
        <w:rPr>
          <w:b/>
          <w:sz w:val="24"/>
        </w:rPr>
        <w:t xml:space="preserve">Perusahaan </w:t>
      </w:r>
      <w:r>
        <w:rPr>
          <w:b/>
          <w:i/>
          <w:sz w:val="24"/>
        </w:rPr>
        <w:t>Food</w:t>
      </w:r>
      <w:r>
        <w:rPr>
          <w:b/>
          <w:i/>
          <w:spacing w:val="-3"/>
          <w:sz w:val="24"/>
        </w:rPr>
        <w:t xml:space="preserve"> </w:t>
      </w:r>
      <w:r>
        <w:rPr>
          <w:b/>
          <w:i/>
          <w:sz w:val="24"/>
        </w:rPr>
        <w:t>and</w:t>
      </w:r>
      <w:r>
        <w:rPr>
          <w:b/>
          <w:i/>
          <w:spacing w:val="-2"/>
          <w:sz w:val="24"/>
        </w:rPr>
        <w:t xml:space="preserve"> Beverage</w:t>
      </w:r>
    </w:p>
    <w:p w:rsidR="00E07B9E" w:rsidRDefault="00307087">
      <w:pPr>
        <w:pStyle w:val="Heading2"/>
        <w:spacing w:before="139"/>
        <w:ind w:left="3996"/>
      </w:pPr>
      <w:r>
        <w:rPr>
          <w:spacing w:val="-2"/>
        </w:rPr>
        <w:t>Tahun</w:t>
      </w:r>
      <w:r>
        <w:rPr>
          <w:spacing w:val="-7"/>
        </w:rPr>
        <w:t xml:space="preserve"> </w:t>
      </w:r>
      <w:r>
        <w:rPr>
          <w:spacing w:val="-2"/>
        </w:rPr>
        <w:t>2021-</w:t>
      </w:r>
      <w:r>
        <w:rPr>
          <w:spacing w:val="-4"/>
        </w:rPr>
        <w:t>2023</w:t>
      </w:r>
    </w:p>
    <w:p w:rsidR="00E07B9E" w:rsidRDefault="00307087">
      <w:pPr>
        <w:spacing w:before="137"/>
        <w:ind w:left="1910"/>
        <w:jc w:val="both"/>
        <w:rPr>
          <w:i/>
          <w:sz w:val="24"/>
        </w:rPr>
      </w:pPr>
      <w:r>
        <w:rPr>
          <w:i/>
          <w:sz w:val="24"/>
        </w:rPr>
        <w:t>Sumber</w:t>
      </w:r>
      <w:r>
        <w:rPr>
          <w:i/>
          <w:spacing w:val="-2"/>
          <w:sz w:val="24"/>
        </w:rPr>
        <w:t xml:space="preserve"> </w:t>
      </w:r>
      <w:r>
        <w:rPr>
          <w:i/>
          <w:sz w:val="24"/>
        </w:rPr>
        <w:t>:</w:t>
      </w:r>
      <w:r>
        <w:rPr>
          <w:i/>
          <w:spacing w:val="-1"/>
          <w:sz w:val="24"/>
        </w:rPr>
        <w:t xml:space="preserve"> </w:t>
      </w:r>
      <w:r>
        <w:rPr>
          <w:i/>
          <w:sz w:val="24"/>
        </w:rPr>
        <w:t>(jurnal</w:t>
      </w:r>
      <w:r>
        <w:rPr>
          <w:i/>
          <w:spacing w:val="-1"/>
          <w:sz w:val="24"/>
        </w:rPr>
        <w:t xml:space="preserve"> </w:t>
      </w:r>
      <w:r>
        <w:rPr>
          <w:i/>
          <w:spacing w:val="-2"/>
          <w:sz w:val="24"/>
        </w:rPr>
        <w:t>manajemen,ekonomi,akuntansi,2024)</w:t>
      </w:r>
    </w:p>
    <w:p w:rsidR="00E07B9E" w:rsidRDefault="00307087">
      <w:pPr>
        <w:pStyle w:val="BodyText"/>
        <w:spacing w:before="139" w:line="480" w:lineRule="auto"/>
        <w:ind w:left="568" w:right="703" w:firstLine="679"/>
        <w:jc w:val="both"/>
      </w:pPr>
      <w:r>
        <w:t>Berdasarkan gambar grafik diatas</w:t>
      </w:r>
      <w:r>
        <w:rPr>
          <w:spacing w:val="40"/>
        </w:rPr>
        <w:t xml:space="preserve"> </w:t>
      </w:r>
      <w:r>
        <w:t>memperlihatkan bahwa terjadi peningkatan</w:t>
      </w:r>
      <w:r>
        <w:rPr>
          <w:spacing w:val="-9"/>
        </w:rPr>
        <w:t xml:space="preserve"> </w:t>
      </w:r>
      <w:r>
        <w:t>dan</w:t>
      </w:r>
      <w:r>
        <w:rPr>
          <w:spacing w:val="-9"/>
        </w:rPr>
        <w:t xml:space="preserve"> </w:t>
      </w:r>
      <w:r>
        <w:t>penurunan</w:t>
      </w:r>
      <w:r>
        <w:rPr>
          <w:spacing w:val="-9"/>
        </w:rPr>
        <w:t xml:space="preserve"> </w:t>
      </w:r>
      <w:r>
        <w:t>keuntungan</w:t>
      </w:r>
      <w:r>
        <w:rPr>
          <w:spacing w:val="40"/>
        </w:rPr>
        <w:t xml:space="preserve"> </w:t>
      </w:r>
      <w:r>
        <w:t>yang</w:t>
      </w:r>
      <w:r>
        <w:rPr>
          <w:spacing w:val="-9"/>
        </w:rPr>
        <w:t xml:space="preserve"> </w:t>
      </w:r>
      <w:r>
        <w:t>signifikan</w:t>
      </w:r>
      <w:r>
        <w:rPr>
          <w:spacing w:val="-9"/>
        </w:rPr>
        <w:t xml:space="preserve"> </w:t>
      </w:r>
      <w:r>
        <w:t>pada</w:t>
      </w:r>
      <w:r>
        <w:rPr>
          <w:spacing w:val="-10"/>
        </w:rPr>
        <w:t xml:space="preserve"> </w:t>
      </w:r>
      <w:r>
        <w:t>perusahaan</w:t>
      </w:r>
      <w:r>
        <w:rPr>
          <w:spacing w:val="-9"/>
        </w:rPr>
        <w:t xml:space="preserve"> </w:t>
      </w:r>
      <w:r>
        <w:rPr>
          <w:i/>
        </w:rPr>
        <w:t>food</w:t>
      </w:r>
      <w:r>
        <w:rPr>
          <w:i/>
          <w:spacing w:val="-9"/>
        </w:rPr>
        <w:t xml:space="preserve"> </w:t>
      </w:r>
      <w:r>
        <w:rPr>
          <w:i/>
        </w:rPr>
        <w:t>and beverage</w:t>
      </w:r>
      <w:r>
        <w:rPr>
          <w:i/>
          <w:spacing w:val="-9"/>
        </w:rPr>
        <w:t xml:space="preserve"> </w:t>
      </w:r>
      <w:r>
        <w:t>di</w:t>
      </w:r>
      <w:r>
        <w:rPr>
          <w:spacing w:val="-8"/>
        </w:rPr>
        <w:t xml:space="preserve"> </w:t>
      </w:r>
      <w:r>
        <w:t>Bursa</w:t>
      </w:r>
      <w:r>
        <w:rPr>
          <w:spacing w:val="-10"/>
        </w:rPr>
        <w:t xml:space="preserve"> </w:t>
      </w:r>
      <w:r>
        <w:t>Efek</w:t>
      </w:r>
      <w:r>
        <w:rPr>
          <w:spacing w:val="-8"/>
        </w:rPr>
        <w:t xml:space="preserve"> </w:t>
      </w:r>
      <w:r>
        <w:t>Indonesia</w:t>
      </w:r>
      <w:r>
        <w:rPr>
          <w:spacing w:val="-8"/>
        </w:rPr>
        <w:t xml:space="preserve"> </w:t>
      </w:r>
      <w:r>
        <w:t>tahun</w:t>
      </w:r>
      <w:r>
        <w:rPr>
          <w:spacing w:val="-9"/>
        </w:rPr>
        <w:t xml:space="preserve"> </w:t>
      </w:r>
      <w:r>
        <w:t>2021-2023.</w:t>
      </w:r>
      <w:r>
        <w:rPr>
          <w:spacing w:val="-8"/>
        </w:rPr>
        <w:t xml:space="preserve"> </w:t>
      </w:r>
      <w:r>
        <w:t>Sektor</w:t>
      </w:r>
      <w:r>
        <w:rPr>
          <w:spacing w:val="-9"/>
        </w:rPr>
        <w:t xml:space="preserve"> </w:t>
      </w:r>
      <w:r>
        <w:t>makanan</w:t>
      </w:r>
      <w:r>
        <w:rPr>
          <w:spacing w:val="-8"/>
        </w:rPr>
        <w:t xml:space="preserve"> </w:t>
      </w:r>
      <w:r>
        <w:t>dan</w:t>
      </w:r>
      <w:r>
        <w:rPr>
          <w:spacing w:val="-8"/>
        </w:rPr>
        <w:t xml:space="preserve"> </w:t>
      </w:r>
      <w:r>
        <w:t>minuman terus</w:t>
      </w:r>
      <w:r>
        <w:rPr>
          <w:spacing w:val="29"/>
        </w:rPr>
        <w:t xml:space="preserve"> </w:t>
      </w:r>
      <w:r>
        <w:t>memimpin</w:t>
      </w:r>
      <w:r>
        <w:rPr>
          <w:spacing w:val="31"/>
        </w:rPr>
        <w:t xml:space="preserve"> </w:t>
      </w:r>
      <w:r>
        <w:t>industri,</w:t>
      </w:r>
      <w:r>
        <w:rPr>
          <w:spacing w:val="31"/>
        </w:rPr>
        <w:t xml:space="preserve"> </w:t>
      </w:r>
      <w:r>
        <w:t>meskipun</w:t>
      </w:r>
      <w:r>
        <w:rPr>
          <w:spacing w:val="31"/>
        </w:rPr>
        <w:t xml:space="preserve"> </w:t>
      </w:r>
      <w:r>
        <w:t>ada</w:t>
      </w:r>
      <w:r>
        <w:rPr>
          <w:spacing w:val="30"/>
        </w:rPr>
        <w:t xml:space="preserve"> </w:t>
      </w:r>
      <w:r>
        <w:t>perusahaan</w:t>
      </w:r>
      <w:r>
        <w:rPr>
          <w:spacing w:val="31"/>
        </w:rPr>
        <w:t xml:space="preserve"> </w:t>
      </w:r>
      <w:r>
        <w:t>yang</w:t>
      </w:r>
      <w:r>
        <w:rPr>
          <w:spacing w:val="31"/>
        </w:rPr>
        <w:t xml:space="preserve"> </w:t>
      </w:r>
      <w:r>
        <w:t>mengalami</w:t>
      </w:r>
      <w:r>
        <w:rPr>
          <w:spacing w:val="32"/>
        </w:rPr>
        <w:t xml:space="preserve"> </w:t>
      </w:r>
      <w:r>
        <w:rPr>
          <w:spacing w:val="-2"/>
        </w:rPr>
        <w:t>penurunan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7"/>
        <w:jc w:val="both"/>
      </w:pPr>
      <w:r>
        <w:t>atau</w:t>
      </w:r>
      <w:r>
        <w:rPr>
          <w:spacing w:val="-11"/>
        </w:rPr>
        <w:t xml:space="preserve"> </w:t>
      </w:r>
      <w:r>
        <w:t>peningkatan</w:t>
      </w:r>
      <w:r>
        <w:rPr>
          <w:spacing w:val="-11"/>
        </w:rPr>
        <w:t xml:space="preserve"> </w:t>
      </w:r>
      <w:r>
        <w:t>laba</w:t>
      </w:r>
      <w:r>
        <w:rPr>
          <w:spacing w:val="-10"/>
        </w:rPr>
        <w:t xml:space="preserve"> </w:t>
      </w:r>
      <w:r>
        <w:t>setiap</w:t>
      </w:r>
      <w:r>
        <w:rPr>
          <w:spacing w:val="-11"/>
        </w:rPr>
        <w:t xml:space="preserve"> </w:t>
      </w:r>
      <w:r>
        <w:t>tahunnya.</w:t>
      </w:r>
      <w:r>
        <w:rPr>
          <w:spacing w:val="-8"/>
        </w:rPr>
        <w:t xml:space="preserve"> </w:t>
      </w:r>
      <w:r>
        <w:t>Dari</w:t>
      </w:r>
      <w:r>
        <w:rPr>
          <w:spacing w:val="-11"/>
        </w:rPr>
        <w:t xml:space="preserve"> </w:t>
      </w:r>
      <w:r>
        <w:t>data</w:t>
      </w:r>
      <w:r>
        <w:rPr>
          <w:spacing w:val="-11"/>
        </w:rPr>
        <w:t xml:space="preserve"> </w:t>
      </w:r>
      <w:r>
        <w:t>tersebut</w:t>
      </w:r>
      <w:r>
        <w:rPr>
          <w:spacing w:val="-10"/>
        </w:rPr>
        <w:t xml:space="preserve"> </w:t>
      </w:r>
      <w:r>
        <w:t>juga</w:t>
      </w:r>
      <w:r>
        <w:rPr>
          <w:spacing w:val="-11"/>
        </w:rPr>
        <w:t xml:space="preserve"> </w:t>
      </w:r>
      <w:r>
        <w:t>menunjukkan</w:t>
      </w:r>
      <w:r>
        <w:rPr>
          <w:spacing w:val="-9"/>
        </w:rPr>
        <w:t xml:space="preserve"> </w:t>
      </w:r>
      <w:r>
        <w:t>bahwa pertumbuhan laba Perusahaan di sektor ini masih akan terus mengalami fluktuasi setiap tahunnya.</w:t>
      </w:r>
    </w:p>
    <w:p w:rsidR="00E07B9E" w:rsidRDefault="00307087">
      <w:pPr>
        <w:pStyle w:val="BodyText"/>
        <w:spacing w:before="1" w:line="480" w:lineRule="auto"/>
        <w:ind w:left="568" w:right="705" w:firstLine="679"/>
        <w:jc w:val="both"/>
      </w:pPr>
      <w:r>
        <w:t>Industri makanan dan minuman merupakan sektor yang</w:t>
      </w:r>
      <w:r>
        <w:t xml:space="preserve"> terus berkembang seiring dengan meningkatnya permintaan konsumen.Sektor </w:t>
      </w:r>
      <w:r>
        <w:rPr>
          <w:i/>
        </w:rPr>
        <w:t xml:space="preserve">food and beverage </w:t>
      </w:r>
      <w:r>
        <w:t>(F&amp;B</w:t>
      </w:r>
      <w:r>
        <w:rPr>
          <w:i/>
        </w:rPr>
        <w:t xml:space="preserve">) </w:t>
      </w:r>
      <w:r>
        <w:t>merupakan salah satu sektor yang sangat berpengaruh terhadap perekonomian negara Indonesia. Dikutip dari situs resmi Kementerian Perindustrian Republik Indones</w:t>
      </w:r>
      <w:r>
        <w:t>ia melaporkan bahwa pada triwulan I tahun 2022, industri makanan dan minuman memberikan kontribusi lebih dari sepertiga, yakni sebesar 37,77% terhadap PDB industri pengolahan nonmigas. Dijelaskan juga bahwa industri F&amp;B tumbuh sebesar 3,75% pada triwulan I</w:t>
      </w:r>
      <w:r>
        <w:t>-2022 atau lebih tinggi dibandingkan dengan triwulan I-2021 yang mencapai 2,45%. Sehingga dapat disimpulkan bahwa Industri makanan dan minuman adalah salah satu sektor yang dapat memberikan pengembangan industri makanan dan minuman di Indonesia.</w:t>
      </w:r>
    </w:p>
    <w:p w:rsidR="00E07B9E" w:rsidRDefault="00307087">
      <w:pPr>
        <w:pStyle w:val="BodyText"/>
        <w:spacing w:before="1" w:line="480" w:lineRule="auto"/>
        <w:ind w:left="568" w:right="702" w:firstLine="679"/>
        <w:jc w:val="both"/>
      </w:pPr>
      <w:r>
        <w:t>Hal ini te</w:t>
      </w:r>
      <w:r>
        <w:t>ntu membawa dampak terhadap upaya meningkatkan produktivitasnya untuk mencapai tujuannya karena persaingan yang kuat. Perusahaan biasanya akan berusaha mencapai tujuan jangka panjang, yaitu meningkatkan laba Perusahaan</w:t>
      </w:r>
      <w:r>
        <w:rPr>
          <w:i/>
        </w:rPr>
        <w:t>. Price to Book Value (</w:t>
      </w:r>
      <w:r>
        <w:t>PBV) adalah ras</w:t>
      </w:r>
      <w:r>
        <w:t>io yang membandingkan harga saham dengan nilai buku perusahaan, di mana nilai buku perusahaan dihitung dari total ekuitas dibagi dengan jumlah saham yang beredar. Tingkat</w:t>
      </w:r>
      <w:r>
        <w:rPr>
          <w:spacing w:val="-2"/>
        </w:rPr>
        <w:t xml:space="preserve"> </w:t>
      </w:r>
      <w:r>
        <w:t>kesejahteraan</w:t>
      </w:r>
      <w:r>
        <w:rPr>
          <w:spacing w:val="-2"/>
        </w:rPr>
        <w:t xml:space="preserve"> </w:t>
      </w:r>
      <w:r>
        <w:t>pemegang</w:t>
      </w:r>
      <w:r>
        <w:rPr>
          <w:spacing w:val="-2"/>
        </w:rPr>
        <w:t xml:space="preserve"> </w:t>
      </w:r>
      <w:r>
        <w:t>saham</w:t>
      </w:r>
      <w:r>
        <w:rPr>
          <w:spacing w:val="-2"/>
        </w:rPr>
        <w:t xml:space="preserve"> </w:t>
      </w:r>
      <w:r>
        <w:t>dapat</w:t>
      </w:r>
      <w:r>
        <w:rPr>
          <w:spacing w:val="-2"/>
        </w:rPr>
        <w:t xml:space="preserve"> </w:t>
      </w:r>
      <w:r>
        <w:t>diukur</w:t>
      </w:r>
      <w:r>
        <w:rPr>
          <w:spacing w:val="-3"/>
        </w:rPr>
        <w:t xml:space="preserve"> </w:t>
      </w:r>
      <w:r>
        <w:t>dari</w:t>
      </w:r>
      <w:r>
        <w:rPr>
          <w:spacing w:val="-3"/>
        </w:rPr>
        <w:t xml:space="preserve"> </w:t>
      </w:r>
      <w:r>
        <w:t>tingginya</w:t>
      </w:r>
      <w:r>
        <w:rPr>
          <w:spacing w:val="-3"/>
        </w:rPr>
        <w:t xml:space="preserve"> </w:t>
      </w:r>
      <w:r>
        <w:t>rasio</w:t>
      </w:r>
      <w:r>
        <w:rPr>
          <w:spacing w:val="-2"/>
        </w:rPr>
        <w:t xml:space="preserve"> </w:t>
      </w:r>
      <w:r>
        <w:t>ini. PBV yang dimiliki</w:t>
      </w:r>
      <w:r>
        <w:t xml:space="preserve"> perusahaan, semakin tinggi nilai PBV artinya pemegang saham percaya akan prospek perusahaan dan begitu sebaliknya (Aprilawati &amp;</w:t>
      </w:r>
      <w:r>
        <w:rPr>
          <w:spacing w:val="-7"/>
        </w:rPr>
        <w:t xml:space="preserve"> </w:t>
      </w:r>
      <w:r>
        <w:t>Ali, 2022)</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spacing w:line="480" w:lineRule="auto"/>
        <w:ind w:left="3113" w:right="696" w:hanging="2370"/>
        <w:jc w:val="left"/>
      </w:pPr>
      <w:r>
        <w:t>1.1</w:t>
      </w:r>
      <w:r>
        <w:rPr>
          <w:spacing w:val="-10"/>
        </w:rPr>
        <w:t xml:space="preserve"> </w:t>
      </w:r>
      <w:r>
        <w:t>Tabel</w:t>
      </w:r>
      <w:r>
        <w:rPr>
          <w:spacing w:val="-5"/>
        </w:rPr>
        <w:t xml:space="preserve"> </w:t>
      </w:r>
      <w:r>
        <w:t>Rasio</w:t>
      </w:r>
      <w:r>
        <w:rPr>
          <w:spacing w:val="-5"/>
        </w:rPr>
        <w:t xml:space="preserve"> </w:t>
      </w:r>
      <w:r>
        <w:rPr>
          <w:i/>
        </w:rPr>
        <w:t>price</w:t>
      </w:r>
      <w:r>
        <w:rPr>
          <w:i/>
          <w:spacing w:val="-7"/>
        </w:rPr>
        <w:t xml:space="preserve"> </w:t>
      </w:r>
      <w:r>
        <w:rPr>
          <w:i/>
        </w:rPr>
        <w:t>book</w:t>
      </w:r>
      <w:r>
        <w:rPr>
          <w:i/>
          <w:spacing w:val="-5"/>
        </w:rPr>
        <w:t xml:space="preserve"> </w:t>
      </w:r>
      <w:r>
        <w:rPr>
          <w:i/>
        </w:rPr>
        <w:t>value</w:t>
      </w:r>
      <w:r>
        <w:rPr>
          <w:i/>
          <w:spacing w:val="-6"/>
        </w:rPr>
        <w:t xml:space="preserve"> </w:t>
      </w:r>
      <w:r>
        <w:t>sektor</w:t>
      </w:r>
      <w:r>
        <w:rPr>
          <w:spacing w:val="-10"/>
        </w:rPr>
        <w:t xml:space="preserve"> </w:t>
      </w:r>
      <w:r>
        <w:t>industri</w:t>
      </w:r>
      <w:r>
        <w:rPr>
          <w:spacing w:val="-6"/>
        </w:rPr>
        <w:t xml:space="preserve"> </w:t>
      </w:r>
      <w:r>
        <w:t>makanan</w:t>
      </w:r>
      <w:r>
        <w:rPr>
          <w:spacing w:val="-4"/>
        </w:rPr>
        <w:t xml:space="preserve"> </w:t>
      </w:r>
      <w:r>
        <w:t>dan</w:t>
      </w:r>
      <w:r>
        <w:rPr>
          <w:spacing w:val="-4"/>
        </w:rPr>
        <w:t xml:space="preserve"> </w:t>
      </w:r>
      <w:r>
        <w:t>minuman</w:t>
      </w:r>
      <w:r>
        <w:rPr>
          <w:spacing w:val="-3"/>
        </w:rPr>
        <w:t xml:space="preserve"> </w:t>
      </w:r>
      <w:r>
        <w:t>di Bursa Efek Indonesia (BEI)</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3"/>
        <w:gridCol w:w="2593"/>
        <w:gridCol w:w="2449"/>
      </w:tblGrid>
      <w:tr w:rsidR="00E07B9E">
        <w:trPr>
          <w:trHeight w:val="414"/>
        </w:trPr>
        <w:tc>
          <w:tcPr>
            <w:tcW w:w="2893" w:type="dxa"/>
            <w:vMerge w:val="restart"/>
          </w:tcPr>
          <w:p w:rsidR="00E07B9E" w:rsidRDefault="00E07B9E">
            <w:pPr>
              <w:pStyle w:val="TableParagraph"/>
              <w:spacing w:line="240" w:lineRule="auto"/>
              <w:jc w:val="left"/>
              <w:rPr>
                <w:b/>
                <w:sz w:val="24"/>
              </w:rPr>
            </w:pPr>
          </w:p>
          <w:p w:rsidR="00E07B9E" w:rsidRDefault="00E07B9E">
            <w:pPr>
              <w:pStyle w:val="TableParagraph"/>
              <w:spacing w:before="274" w:line="240" w:lineRule="auto"/>
              <w:jc w:val="left"/>
              <w:rPr>
                <w:b/>
                <w:sz w:val="24"/>
              </w:rPr>
            </w:pPr>
          </w:p>
          <w:p w:rsidR="00E07B9E" w:rsidRDefault="00307087">
            <w:pPr>
              <w:pStyle w:val="TableParagraph"/>
              <w:spacing w:before="1" w:line="240" w:lineRule="auto"/>
              <w:ind w:left="7"/>
              <w:rPr>
                <w:b/>
                <w:sz w:val="24"/>
              </w:rPr>
            </w:pPr>
            <w:r>
              <w:rPr>
                <w:b/>
                <w:spacing w:val="-5"/>
                <w:sz w:val="24"/>
              </w:rPr>
              <w:t>PBV</w:t>
            </w:r>
          </w:p>
        </w:tc>
        <w:tc>
          <w:tcPr>
            <w:tcW w:w="2593" w:type="dxa"/>
          </w:tcPr>
          <w:p w:rsidR="00E07B9E" w:rsidRDefault="00307087">
            <w:pPr>
              <w:pStyle w:val="TableParagraph"/>
              <w:ind w:left="7" w:right="1"/>
              <w:rPr>
                <w:b/>
                <w:sz w:val="24"/>
              </w:rPr>
            </w:pPr>
            <w:r>
              <w:rPr>
                <w:b/>
                <w:spacing w:val="-2"/>
                <w:sz w:val="24"/>
              </w:rPr>
              <w:t>TAHUN</w:t>
            </w:r>
          </w:p>
        </w:tc>
        <w:tc>
          <w:tcPr>
            <w:tcW w:w="2449" w:type="dxa"/>
          </w:tcPr>
          <w:p w:rsidR="00E07B9E" w:rsidRDefault="00307087">
            <w:pPr>
              <w:pStyle w:val="TableParagraph"/>
              <w:ind w:left="4"/>
              <w:rPr>
                <w:b/>
                <w:sz w:val="24"/>
              </w:rPr>
            </w:pPr>
            <w:r>
              <w:rPr>
                <w:b/>
                <w:sz w:val="24"/>
              </w:rPr>
              <w:t>Rata-rata</w:t>
            </w:r>
            <w:r>
              <w:rPr>
                <w:b/>
                <w:spacing w:val="-3"/>
                <w:sz w:val="24"/>
              </w:rPr>
              <w:t xml:space="preserve"> </w:t>
            </w:r>
            <w:r>
              <w:rPr>
                <w:b/>
                <w:spacing w:val="-10"/>
                <w:sz w:val="24"/>
              </w:rPr>
              <w:t>%</w:t>
            </w:r>
          </w:p>
        </w:tc>
      </w:tr>
      <w:tr w:rsidR="00E07B9E">
        <w:trPr>
          <w:trHeight w:val="412"/>
        </w:trPr>
        <w:tc>
          <w:tcPr>
            <w:tcW w:w="2893" w:type="dxa"/>
            <w:vMerge/>
            <w:tcBorders>
              <w:top w:val="nil"/>
            </w:tcBorders>
          </w:tcPr>
          <w:p w:rsidR="00E07B9E" w:rsidRDefault="00E07B9E">
            <w:pPr>
              <w:rPr>
                <w:sz w:val="2"/>
                <w:szCs w:val="2"/>
              </w:rPr>
            </w:pPr>
          </w:p>
        </w:tc>
        <w:tc>
          <w:tcPr>
            <w:tcW w:w="2593" w:type="dxa"/>
          </w:tcPr>
          <w:p w:rsidR="00E07B9E" w:rsidRDefault="00307087">
            <w:pPr>
              <w:pStyle w:val="TableParagraph"/>
              <w:ind w:left="7"/>
              <w:rPr>
                <w:b/>
                <w:sz w:val="24"/>
              </w:rPr>
            </w:pPr>
            <w:r>
              <w:rPr>
                <w:b/>
                <w:spacing w:val="-4"/>
                <w:sz w:val="24"/>
              </w:rPr>
              <w:t>2020</w:t>
            </w:r>
          </w:p>
        </w:tc>
        <w:tc>
          <w:tcPr>
            <w:tcW w:w="2449" w:type="dxa"/>
          </w:tcPr>
          <w:p w:rsidR="00E07B9E" w:rsidRDefault="00307087">
            <w:pPr>
              <w:pStyle w:val="TableParagraph"/>
              <w:ind w:left="4"/>
              <w:rPr>
                <w:b/>
                <w:sz w:val="24"/>
              </w:rPr>
            </w:pPr>
            <w:r>
              <w:rPr>
                <w:b/>
                <w:spacing w:val="-2"/>
                <w:sz w:val="24"/>
              </w:rPr>
              <w:t>2,95%</w:t>
            </w:r>
          </w:p>
        </w:tc>
      </w:tr>
      <w:tr w:rsidR="00E07B9E">
        <w:trPr>
          <w:trHeight w:val="414"/>
        </w:trPr>
        <w:tc>
          <w:tcPr>
            <w:tcW w:w="2893" w:type="dxa"/>
            <w:vMerge/>
            <w:tcBorders>
              <w:top w:val="nil"/>
            </w:tcBorders>
          </w:tcPr>
          <w:p w:rsidR="00E07B9E" w:rsidRDefault="00E07B9E">
            <w:pPr>
              <w:rPr>
                <w:sz w:val="2"/>
                <w:szCs w:val="2"/>
              </w:rPr>
            </w:pPr>
          </w:p>
        </w:tc>
        <w:tc>
          <w:tcPr>
            <w:tcW w:w="2593" w:type="dxa"/>
          </w:tcPr>
          <w:p w:rsidR="00E07B9E" w:rsidRDefault="00307087">
            <w:pPr>
              <w:pStyle w:val="TableParagraph"/>
              <w:ind w:left="7"/>
              <w:rPr>
                <w:b/>
                <w:sz w:val="24"/>
              </w:rPr>
            </w:pPr>
            <w:r>
              <w:rPr>
                <w:b/>
                <w:spacing w:val="-4"/>
                <w:sz w:val="24"/>
              </w:rPr>
              <w:t>2021</w:t>
            </w:r>
          </w:p>
        </w:tc>
        <w:tc>
          <w:tcPr>
            <w:tcW w:w="2449" w:type="dxa"/>
          </w:tcPr>
          <w:p w:rsidR="00E07B9E" w:rsidRDefault="00307087">
            <w:pPr>
              <w:pStyle w:val="TableParagraph"/>
              <w:ind w:left="4"/>
              <w:rPr>
                <w:b/>
                <w:sz w:val="24"/>
              </w:rPr>
            </w:pPr>
            <w:r>
              <w:rPr>
                <w:b/>
                <w:spacing w:val="-4"/>
                <w:sz w:val="24"/>
              </w:rPr>
              <w:t>1,9%</w:t>
            </w:r>
          </w:p>
        </w:tc>
      </w:tr>
      <w:tr w:rsidR="00E07B9E">
        <w:trPr>
          <w:trHeight w:val="415"/>
        </w:trPr>
        <w:tc>
          <w:tcPr>
            <w:tcW w:w="2893" w:type="dxa"/>
            <w:vMerge/>
            <w:tcBorders>
              <w:top w:val="nil"/>
            </w:tcBorders>
          </w:tcPr>
          <w:p w:rsidR="00E07B9E" w:rsidRDefault="00E07B9E">
            <w:pPr>
              <w:rPr>
                <w:sz w:val="2"/>
                <w:szCs w:val="2"/>
              </w:rPr>
            </w:pPr>
          </w:p>
        </w:tc>
        <w:tc>
          <w:tcPr>
            <w:tcW w:w="2593" w:type="dxa"/>
          </w:tcPr>
          <w:p w:rsidR="00E07B9E" w:rsidRDefault="00307087">
            <w:pPr>
              <w:pStyle w:val="TableParagraph"/>
              <w:spacing w:line="276" w:lineRule="exact"/>
              <w:ind w:left="7"/>
              <w:rPr>
                <w:b/>
                <w:sz w:val="24"/>
              </w:rPr>
            </w:pPr>
            <w:r>
              <w:rPr>
                <w:b/>
                <w:spacing w:val="-4"/>
                <w:sz w:val="24"/>
              </w:rPr>
              <w:t>2022</w:t>
            </w:r>
          </w:p>
        </w:tc>
        <w:tc>
          <w:tcPr>
            <w:tcW w:w="2449" w:type="dxa"/>
          </w:tcPr>
          <w:p w:rsidR="00E07B9E" w:rsidRDefault="00307087">
            <w:pPr>
              <w:pStyle w:val="TableParagraph"/>
              <w:spacing w:line="276" w:lineRule="exact"/>
              <w:ind w:left="4"/>
              <w:rPr>
                <w:b/>
                <w:sz w:val="24"/>
              </w:rPr>
            </w:pPr>
            <w:r>
              <w:rPr>
                <w:b/>
                <w:spacing w:val="-2"/>
                <w:sz w:val="24"/>
              </w:rPr>
              <w:t>1,73%</w:t>
            </w:r>
          </w:p>
        </w:tc>
      </w:tr>
      <w:tr w:rsidR="00E07B9E">
        <w:trPr>
          <w:trHeight w:val="412"/>
        </w:trPr>
        <w:tc>
          <w:tcPr>
            <w:tcW w:w="2893" w:type="dxa"/>
            <w:vMerge/>
            <w:tcBorders>
              <w:top w:val="nil"/>
            </w:tcBorders>
          </w:tcPr>
          <w:p w:rsidR="00E07B9E" w:rsidRDefault="00E07B9E">
            <w:pPr>
              <w:rPr>
                <w:sz w:val="2"/>
                <w:szCs w:val="2"/>
              </w:rPr>
            </w:pPr>
          </w:p>
        </w:tc>
        <w:tc>
          <w:tcPr>
            <w:tcW w:w="2593" w:type="dxa"/>
          </w:tcPr>
          <w:p w:rsidR="00E07B9E" w:rsidRDefault="00307087">
            <w:pPr>
              <w:pStyle w:val="TableParagraph"/>
              <w:ind w:left="7"/>
              <w:rPr>
                <w:b/>
                <w:sz w:val="24"/>
              </w:rPr>
            </w:pPr>
            <w:r>
              <w:rPr>
                <w:b/>
                <w:spacing w:val="-4"/>
                <w:sz w:val="24"/>
              </w:rPr>
              <w:t>2023</w:t>
            </w:r>
          </w:p>
        </w:tc>
        <w:tc>
          <w:tcPr>
            <w:tcW w:w="2449" w:type="dxa"/>
          </w:tcPr>
          <w:p w:rsidR="00E07B9E" w:rsidRDefault="00307087">
            <w:pPr>
              <w:pStyle w:val="TableParagraph"/>
              <w:ind w:left="4"/>
              <w:rPr>
                <w:b/>
                <w:sz w:val="24"/>
              </w:rPr>
            </w:pPr>
            <w:r>
              <w:rPr>
                <w:b/>
                <w:spacing w:val="-2"/>
                <w:sz w:val="24"/>
              </w:rPr>
              <w:t>1,58%</w:t>
            </w:r>
          </w:p>
        </w:tc>
      </w:tr>
    </w:tbl>
    <w:p w:rsidR="00E07B9E" w:rsidRDefault="00307087">
      <w:pPr>
        <w:pStyle w:val="BodyText"/>
        <w:spacing w:before="1"/>
        <w:ind w:left="2688"/>
        <w:jc w:val="both"/>
      </w:pPr>
      <w:r>
        <w:t>Sumber</w:t>
      </w:r>
      <w:r>
        <w:rPr>
          <w:spacing w:val="-2"/>
        </w:rPr>
        <w:t xml:space="preserve"> </w:t>
      </w:r>
      <w:r>
        <w:t>: Bursa</w:t>
      </w:r>
      <w:r>
        <w:rPr>
          <w:spacing w:val="-3"/>
        </w:rPr>
        <w:t xml:space="preserve"> </w:t>
      </w:r>
      <w:r>
        <w:t xml:space="preserve">Efek Indonesia </w:t>
      </w:r>
      <w:r>
        <w:rPr>
          <w:spacing w:val="-2"/>
        </w:rPr>
        <w:t>(2023)</w:t>
      </w:r>
    </w:p>
    <w:p w:rsidR="00E07B9E" w:rsidRDefault="00307087">
      <w:pPr>
        <w:pStyle w:val="BodyText"/>
        <w:spacing w:before="139" w:line="480" w:lineRule="auto"/>
        <w:ind w:left="568" w:right="703" w:firstLine="679"/>
        <w:jc w:val="both"/>
      </w:pPr>
      <w:r>
        <w:t xml:space="preserve">Dari Tabel di atas,terlihat bahwa </w:t>
      </w:r>
      <w:r>
        <w:rPr>
          <w:i/>
        </w:rPr>
        <w:t xml:space="preserve">price book value </w:t>
      </w:r>
      <w:r>
        <w:t xml:space="preserve">rata-rata perusahaan di sektor manufaktur subsektor makanan dan minuman mengalami penurunan dari tahun ke tahun, berdasarkan </w:t>
      </w:r>
      <w:r>
        <w:rPr>
          <w:i/>
        </w:rPr>
        <w:t xml:space="preserve">price to book value ratio </w:t>
      </w:r>
      <w:r>
        <w:t>yang tercatat antara tahun 2020</w:t>
      </w:r>
      <w:r>
        <w:rPr>
          <w:spacing w:val="-3"/>
        </w:rPr>
        <w:t xml:space="preserve"> </w:t>
      </w:r>
      <w:r>
        <w:t>hingga</w:t>
      </w:r>
      <w:r>
        <w:rPr>
          <w:spacing w:val="-3"/>
        </w:rPr>
        <w:t xml:space="preserve"> </w:t>
      </w:r>
      <w:r>
        <w:t>2023.</w:t>
      </w:r>
      <w:r>
        <w:rPr>
          <w:spacing w:val="-3"/>
        </w:rPr>
        <w:t xml:space="preserve"> </w:t>
      </w:r>
      <w:r>
        <w:t>Pada</w:t>
      </w:r>
      <w:r>
        <w:rPr>
          <w:spacing w:val="-5"/>
        </w:rPr>
        <w:t xml:space="preserve"> </w:t>
      </w:r>
      <w:r>
        <w:t>tahun</w:t>
      </w:r>
      <w:r>
        <w:rPr>
          <w:spacing w:val="-3"/>
        </w:rPr>
        <w:t xml:space="preserve"> </w:t>
      </w:r>
      <w:r>
        <w:t>2020,</w:t>
      </w:r>
      <w:r>
        <w:rPr>
          <w:spacing w:val="-3"/>
        </w:rPr>
        <w:t xml:space="preserve"> </w:t>
      </w:r>
      <w:r>
        <w:t>subsektor</w:t>
      </w:r>
      <w:r>
        <w:rPr>
          <w:spacing w:val="-4"/>
        </w:rPr>
        <w:t xml:space="preserve"> </w:t>
      </w:r>
      <w:r>
        <w:t>ini</w:t>
      </w:r>
      <w:r>
        <w:rPr>
          <w:spacing w:val="-5"/>
        </w:rPr>
        <w:t xml:space="preserve"> </w:t>
      </w:r>
      <w:r>
        <w:t>mencatat</w:t>
      </w:r>
      <w:r>
        <w:rPr>
          <w:spacing w:val="-3"/>
        </w:rPr>
        <w:t xml:space="preserve"> </w:t>
      </w:r>
      <w:r>
        <w:t>rata-rata</w:t>
      </w:r>
      <w:r>
        <w:rPr>
          <w:spacing w:val="-3"/>
        </w:rPr>
        <w:t xml:space="preserve"> </w:t>
      </w:r>
      <w:r>
        <w:t>rasio</w:t>
      </w:r>
      <w:r>
        <w:rPr>
          <w:spacing w:val="40"/>
        </w:rPr>
        <w:t xml:space="preserve"> </w:t>
      </w:r>
      <w:r>
        <w:t>sebe</w:t>
      </w:r>
      <w:r>
        <w:t>sar 2,95%.</w:t>
      </w:r>
      <w:r>
        <w:rPr>
          <w:spacing w:val="-11"/>
        </w:rPr>
        <w:t xml:space="preserve"> </w:t>
      </w:r>
      <w:r>
        <w:t>Namun,</w:t>
      </w:r>
      <w:r>
        <w:rPr>
          <w:spacing w:val="-10"/>
        </w:rPr>
        <w:t xml:space="preserve"> </w:t>
      </w:r>
      <w:r>
        <w:t>pada</w:t>
      </w:r>
      <w:r>
        <w:rPr>
          <w:spacing w:val="-12"/>
        </w:rPr>
        <w:t xml:space="preserve"> </w:t>
      </w:r>
      <w:r>
        <w:t>tahun</w:t>
      </w:r>
      <w:r>
        <w:rPr>
          <w:spacing w:val="-11"/>
        </w:rPr>
        <w:t xml:space="preserve"> </w:t>
      </w:r>
      <w:r>
        <w:t>2021,</w:t>
      </w:r>
      <w:r>
        <w:rPr>
          <w:spacing w:val="-11"/>
        </w:rPr>
        <w:t xml:space="preserve"> </w:t>
      </w:r>
      <w:r>
        <w:t>terjadi</w:t>
      </w:r>
      <w:r>
        <w:rPr>
          <w:spacing w:val="-11"/>
        </w:rPr>
        <w:t xml:space="preserve"> </w:t>
      </w:r>
      <w:r>
        <w:t>penurunan</w:t>
      </w:r>
      <w:r>
        <w:rPr>
          <w:spacing w:val="-11"/>
        </w:rPr>
        <w:t xml:space="preserve"> </w:t>
      </w:r>
      <w:r>
        <w:t>signifikan</w:t>
      </w:r>
      <w:r>
        <w:rPr>
          <w:spacing w:val="-11"/>
        </w:rPr>
        <w:t xml:space="preserve"> </w:t>
      </w:r>
      <w:r>
        <w:t>menjadi</w:t>
      </w:r>
      <w:r>
        <w:rPr>
          <w:spacing w:val="-10"/>
        </w:rPr>
        <w:t xml:space="preserve"> </w:t>
      </w:r>
      <w:r>
        <w:t>1,9</w:t>
      </w:r>
      <w:r>
        <w:rPr>
          <w:spacing w:val="-9"/>
        </w:rPr>
        <w:t xml:space="preserve"> </w:t>
      </w:r>
      <w:r>
        <w:t>%,</w:t>
      </w:r>
      <w:r>
        <w:rPr>
          <w:spacing w:val="-11"/>
        </w:rPr>
        <w:t xml:space="preserve"> </w:t>
      </w:r>
      <w:r>
        <w:t>yang kemudian berlanjut menurun lagi pada tahun 2022</w:t>
      </w:r>
      <w:r>
        <w:rPr>
          <w:spacing w:val="40"/>
        </w:rPr>
        <w:t xml:space="preserve"> </w:t>
      </w:r>
      <w:r>
        <w:t>mencapai 1,73 %. Hingga di tahun</w:t>
      </w:r>
      <w:r>
        <w:rPr>
          <w:spacing w:val="-7"/>
        </w:rPr>
        <w:t xml:space="preserve"> </w:t>
      </w:r>
      <w:r>
        <w:t>2023,</w:t>
      </w:r>
      <w:r>
        <w:rPr>
          <w:spacing w:val="-7"/>
        </w:rPr>
        <w:t xml:space="preserve"> </w:t>
      </w:r>
      <w:r>
        <w:t>angka</w:t>
      </w:r>
      <w:r>
        <w:rPr>
          <w:spacing w:val="-8"/>
        </w:rPr>
        <w:t xml:space="preserve"> </w:t>
      </w:r>
      <w:r>
        <w:t>ini</w:t>
      </w:r>
      <w:r>
        <w:rPr>
          <w:spacing w:val="-6"/>
        </w:rPr>
        <w:t xml:space="preserve"> </w:t>
      </w:r>
      <w:r>
        <w:t>kian</w:t>
      </w:r>
      <w:r>
        <w:rPr>
          <w:spacing w:val="-7"/>
        </w:rPr>
        <w:t xml:space="preserve"> </w:t>
      </w:r>
      <w:r>
        <w:t>merosot</w:t>
      </w:r>
      <w:r>
        <w:rPr>
          <w:spacing w:val="-6"/>
        </w:rPr>
        <w:t xml:space="preserve"> </w:t>
      </w:r>
      <w:r>
        <w:t>lagi</w:t>
      </w:r>
      <w:r>
        <w:rPr>
          <w:spacing w:val="-7"/>
        </w:rPr>
        <w:t xml:space="preserve"> </w:t>
      </w:r>
      <w:r>
        <w:t>mencapai</w:t>
      </w:r>
      <w:r>
        <w:rPr>
          <w:spacing w:val="-6"/>
        </w:rPr>
        <w:t xml:space="preserve"> </w:t>
      </w:r>
      <w:r>
        <w:t>1,58</w:t>
      </w:r>
      <w:r>
        <w:rPr>
          <w:spacing w:val="-7"/>
        </w:rPr>
        <w:t xml:space="preserve"> </w:t>
      </w:r>
      <w:r>
        <w:t>%.Sehingga</w:t>
      </w:r>
      <w:r>
        <w:rPr>
          <w:spacing w:val="-7"/>
        </w:rPr>
        <w:t xml:space="preserve"> </w:t>
      </w:r>
      <w:r>
        <w:t>dapat</w:t>
      </w:r>
      <w:r>
        <w:rPr>
          <w:spacing w:val="-6"/>
        </w:rPr>
        <w:t xml:space="preserve"> </w:t>
      </w:r>
      <w:r>
        <w:t>diartikan bahwa nilai dari</w:t>
      </w:r>
      <w:r>
        <w:rPr>
          <w:spacing w:val="40"/>
        </w:rPr>
        <w:t xml:space="preserve"> </w:t>
      </w:r>
      <w:r>
        <w:rPr>
          <w:i/>
        </w:rPr>
        <w:t xml:space="preserve">price to book value </w:t>
      </w:r>
      <w:r>
        <w:t>yang mengalami penurunan ini disebabkan karena</w:t>
      </w:r>
      <w:r>
        <w:rPr>
          <w:spacing w:val="40"/>
        </w:rPr>
        <w:t xml:space="preserve"> </w:t>
      </w:r>
      <w:r>
        <w:t>investor menilai bahwa di masa depan kinerja keuangan dari perusahaan tersebut tidak sebaik di masa lalu.</w:t>
      </w:r>
    </w:p>
    <w:p w:rsidR="00E07B9E" w:rsidRDefault="00307087">
      <w:pPr>
        <w:pStyle w:val="BodyText"/>
        <w:spacing w:before="2" w:line="480" w:lineRule="auto"/>
        <w:ind w:left="568" w:right="702" w:firstLine="679"/>
        <w:jc w:val="both"/>
      </w:pPr>
      <w:r>
        <w:t>Menurut Adolph (2022) pelaporan berkelanjutan (</w:t>
      </w:r>
      <w:r>
        <w:rPr>
          <w:i/>
        </w:rPr>
        <w:t xml:space="preserve">sustainability report </w:t>
      </w:r>
      <w:r>
        <w:t>) merupakan s</w:t>
      </w:r>
      <w:r>
        <w:t>uatu model pelaporan yang menyampaikan informasi perusahaan kepada</w:t>
      </w:r>
      <w:r>
        <w:rPr>
          <w:spacing w:val="-15"/>
        </w:rPr>
        <w:t xml:space="preserve"> </w:t>
      </w:r>
      <w:r>
        <w:t>pemangku</w:t>
      </w:r>
      <w:r>
        <w:rPr>
          <w:spacing w:val="-15"/>
        </w:rPr>
        <w:t xml:space="preserve"> </w:t>
      </w:r>
      <w:r>
        <w:t>kepentingan</w:t>
      </w:r>
      <w:r>
        <w:rPr>
          <w:spacing w:val="-15"/>
        </w:rPr>
        <w:t xml:space="preserve"> </w:t>
      </w:r>
      <w:r>
        <w:t>(</w:t>
      </w:r>
      <w:r>
        <w:rPr>
          <w:spacing w:val="12"/>
        </w:rPr>
        <w:t xml:space="preserve"> </w:t>
      </w:r>
      <w:r>
        <w:rPr>
          <w:i/>
        </w:rPr>
        <w:t>stakeholder</w:t>
      </w:r>
      <w:r>
        <w:rPr>
          <w:i/>
          <w:spacing w:val="28"/>
        </w:rPr>
        <w:t xml:space="preserve"> </w:t>
      </w:r>
      <w:r>
        <w:t>)</w:t>
      </w:r>
      <w:r>
        <w:rPr>
          <w:spacing w:val="-15"/>
        </w:rPr>
        <w:t xml:space="preserve"> </w:t>
      </w:r>
      <w:r>
        <w:t>dengan</w:t>
      </w:r>
      <w:r>
        <w:rPr>
          <w:spacing w:val="-15"/>
        </w:rPr>
        <w:t xml:space="preserve"> </w:t>
      </w:r>
      <w:r>
        <w:t>mengintegrasikan</w:t>
      </w:r>
      <w:r>
        <w:rPr>
          <w:spacing w:val="-15"/>
        </w:rPr>
        <w:t xml:space="preserve"> </w:t>
      </w:r>
      <w:r>
        <w:t xml:space="preserve">pelaporan keuangan, pelaporan sosial, pelaporan lingkungan, dalam satu laporan </w:t>
      </w:r>
      <w:r>
        <w:rPr>
          <w:spacing w:val="-2"/>
        </w:rPr>
        <w:t>berkelanjutan.</w:t>
      </w:r>
    </w:p>
    <w:p w:rsidR="00E07B9E" w:rsidRDefault="00307087">
      <w:pPr>
        <w:pStyle w:val="BodyText"/>
        <w:ind w:left="1247"/>
        <w:jc w:val="both"/>
      </w:pPr>
      <w:r>
        <w:t>Di</w:t>
      </w:r>
      <w:r>
        <w:rPr>
          <w:spacing w:val="-10"/>
        </w:rPr>
        <w:t xml:space="preserve"> </w:t>
      </w:r>
      <w:r>
        <w:t>era</w:t>
      </w:r>
      <w:r>
        <w:rPr>
          <w:spacing w:val="-9"/>
        </w:rPr>
        <w:t xml:space="preserve"> </w:t>
      </w:r>
      <w:r>
        <w:t>globalisasi</w:t>
      </w:r>
      <w:r>
        <w:rPr>
          <w:spacing w:val="-8"/>
        </w:rPr>
        <w:t xml:space="preserve"> </w:t>
      </w:r>
      <w:r>
        <w:t>saat</w:t>
      </w:r>
      <w:r>
        <w:rPr>
          <w:spacing w:val="-8"/>
        </w:rPr>
        <w:t xml:space="preserve"> </w:t>
      </w:r>
      <w:r>
        <w:t>ini</w:t>
      </w:r>
      <w:r>
        <w:rPr>
          <w:spacing w:val="-5"/>
        </w:rPr>
        <w:t xml:space="preserve"> </w:t>
      </w:r>
      <w:r>
        <w:t>dengan</w:t>
      </w:r>
      <w:r>
        <w:rPr>
          <w:spacing w:val="-8"/>
        </w:rPr>
        <w:t xml:space="preserve"> </w:t>
      </w:r>
      <w:r>
        <w:t>meningkatnya</w:t>
      </w:r>
      <w:r>
        <w:rPr>
          <w:spacing w:val="-9"/>
        </w:rPr>
        <w:t xml:space="preserve"> </w:t>
      </w:r>
      <w:r>
        <w:t>kepedulian</w:t>
      </w:r>
      <w:r>
        <w:rPr>
          <w:spacing w:val="-8"/>
        </w:rPr>
        <w:t xml:space="preserve"> </w:t>
      </w:r>
      <w:r>
        <w:t>terhadap</w:t>
      </w:r>
      <w:r>
        <w:rPr>
          <w:spacing w:val="-7"/>
        </w:rPr>
        <w:t xml:space="preserve"> </w:t>
      </w:r>
      <w:r>
        <w:t>isu-</w:t>
      </w:r>
      <w:r>
        <w:rPr>
          <w:spacing w:val="-5"/>
        </w:rPr>
        <w:t>isu</w:t>
      </w:r>
    </w:p>
    <w:p w:rsidR="00E07B9E" w:rsidRDefault="00E07B9E">
      <w:pPr>
        <w:pStyle w:val="BodyText"/>
      </w:pPr>
    </w:p>
    <w:p w:rsidR="00E07B9E" w:rsidRDefault="00307087">
      <w:pPr>
        <w:pStyle w:val="BodyText"/>
        <w:spacing w:before="1"/>
        <w:ind w:left="568"/>
      </w:pPr>
      <w:r>
        <w:t>lingkungan</w:t>
      </w:r>
      <w:r>
        <w:rPr>
          <w:spacing w:val="74"/>
          <w:w w:val="150"/>
        </w:rPr>
        <w:t xml:space="preserve"> </w:t>
      </w:r>
      <w:r>
        <w:t>dan</w:t>
      </w:r>
      <w:r>
        <w:rPr>
          <w:spacing w:val="74"/>
          <w:w w:val="150"/>
        </w:rPr>
        <w:t xml:space="preserve"> </w:t>
      </w:r>
      <w:r>
        <w:t>sosial,</w:t>
      </w:r>
      <w:r>
        <w:rPr>
          <w:spacing w:val="74"/>
          <w:w w:val="150"/>
        </w:rPr>
        <w:t xml:space="preserve"> </w:t>
      </w:r>
      <w:r>
        <w:t>perusahaan</w:t>
      </w:r>
      <w:r>
        <w:rPr>
          <w:spacing w:val="74"/>
          <w:w w:val="150"/>
        </w:rPr>
        <w:t xml:space="preserve"> </w:t>
      </w:r>
      <w:r>
        <w:t>dituntut</w:t>
      </w:r>
      <w:r>
        <w:rPr>
          <w:spacing w:val="76"/>
          <w:w w:val="150"/>
        </w:rPr>
        <w:t xml:space="preserve"> </w:t>
      </w:r>
      <w:r>
        <w:t>untuk</w:t>
      </w:r>
      <w:r>
        <w:rPr>
          <w:spacing w:val="74"/>
          <w:w w:val="150"/>
        </w:rPr>
        <w:t xml:space="preserve"> </w:t>
      </w:r>
      <w:r>
        <w:t>tidak</w:t>
      </w:r>
      <w:r>
        <w:rPr>
          <w:spacing w:val="74"/>
          <w:w w:val="150"/>
        </w:rPr>
        <w:t xml:space="preserve"> </w:t>
      </w:r>
      <w:r>
        <w:t>hanya</w:t>
      </w:r>
      <w:r>
        <w:rPr>
          <w:spacing w:val="73"/>
          <w:w w:val="150"/>
        </w:rPr>
        <w:t xml:space="preserve"> </w:t>
      </w:r>
      <w:r>
        <w:t>fokus</w:t>
      </w:r>
      <w:r>
        <w:rPr>
          <w:spacing w:val="75"/>
          <w:w w:val="150"/>
        </w:rPr>
        <w:t xml:space="preserve"> </w:t>
      </w:r>
      <w:r>
        <w:rPr>
          <w:spacing w:val="-4"/>
        </w:rPr>
        <w:t>pada</w:t>
      </w:r>
    </w:p>
    <w:p w:rsidR="00E07B9E" w:rsidRDefault="00E07B9E">
      <w:pPr>
        <w:pStyle w:val="BodyText"/>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6"/>
        <w:jc w:val="both"/>
      </w:pPr>
      <w:r>
        <w:t>keuntungan finansial, tetapi juga menjalankan tanggung jawab sosial dan lingkungan. Hal ini mendorong banyak perusahaan, khususnya di sektor manufaktur, untuk mengimplementasikan prinsip-prinsip keberlanjutan serta tata kelola perusahaan yang baik. Diharap</w:t>
      </w:r>
      <w:r>
        <w:t>kan dengan menerapkan laporan keberlanjutan</w:t>
      </w:r>
      <w:r>
        <w:rPr>
          <w:spacing w:val="-5"/>
        </w:rPr>
        <w:t xml:space="preserve"> </w:t>
      </w:r>
      <w:r>
        <w:t>dan</w:t>
      </w:r>
      <w:r>
        <w:rPr>
          <w:spacing w:val="-5"/>
        </w:rPr>
        <w:t xml:space="preserve"> </w:t>
      </w:r>
      <w:r>
        <w:t>praktik</w:t>
      </w:r>
      <w:r>
        <w:rPr>
          <w:spacing w:val="-2"/>
        </w:rPr>
        <w:t xml:space="preserve"> </w:t>
      </w:r>
      <w:r>
        <w:rPr>
          <w:i/>
        </w:rPr>
        <w:t>good</w:t>
      </w:r>
      <w:r>
        <w:rPr>
          <w:i/>
          <w:spacing w:val="-6"/>
        </w:rPr>
        <w:t xml:space="preserve"> </w:t>
      </w:r>
      <w:r>
        <w:rPr>
          <w:i/>
        </w:rPr>
        <w:t>corporate</w:t>
      </w:r>
      <w:r>
        <w:rPr>
          <w:i/>
          <w:spacing w:val="-6"/>
        </w:rPr>
        <w:t xml:space="preserve"> </w:t>
      </w:r>
      <w:r>
        <w:rPr>
          <w:i/>
        </w:rPr>
        <w:t>governance</w:t>
      </w:r>
      <w:r>
        <w:t>,</w:t>
      </w:r>
      <w:r>
        <w:rPr>
          <w:spacing w:val="-5"/>
        </w:rPr>
        <w:t xml:space="preserve"> </w:t>
      </w:r>
      <w:r>
        <w:t>perusahaan</w:t>
      </w:r>
      <w:r>
        <w:rPr>
          <w:spacing w:val="-5"/>
        </w:rPr>
        <w:t xml:space="preserve"> </w:t>
      </w:r>
      <w:r>
        <w:t>dapat</w:t>
      </w:r>
      <w:r>
        <w:rPr>
          <w:spacing w:val="-5"/>
        </w:rPr>
        <w:t xml:space="preserve"> </w:t>
      </w:r>
      <w:r>
        <w:t>mencapai dampak positif terhadap profitabilitas mereka.</w:t>
      </w:r>
    </w:p>
    <w:p w:rsidR="00E07B9E" w:rsidRDefault="00307087">
      <w:pPr>
        <w:pStyle w:val="BodyText"/>
        <w:spacing w:before="1" w:line="480" w:lineRule="auto"/>
        <w:ind w:left="568" w:right="705" w:firstLine="679"/>
        <w:jc w:val="both"/>
      </w:pPr>
      <w:r>
        <w:t>Namun, pengungkapan</w:t>
      </w:r>
      <w:r>
        <w:rPr>
          <w:spacing w:val="-1"/>
        </w:rPr>
        <w:t xml:space="preserve"> </w:t>
      </w:r>
      <w:r>
        <w:t>laporan</w:t>
      </w:r>
      <w:r>
        <w:rPr>
          <w:spacing w:val="-1"/>
        </w:rPr>
        <w:t xml:space="preserve"> </w:t>
      </w:r>
      <w:r>
        <w:t>keberlanjutan</w:t>
      </w:r>
      <w:r>
        <w:rPr>
          <w:spacing w:val="-1"/>
        </w:rPr>
        <w:t xml:space="preserve"> </w:t>
      </w:r>
      <w:r>
        <w:t>di Indonesia</w:t>
      </w:r>
      <w:r>
        <w:rPr>
          <w:spacing w:val="-1"/>
        </w:rPr>
        <w:t xml:space="preserve"> </w:t>
      </w:r>
      <w:r>
        <w:t>masih</w:t>
      </w:r>
      <w:r>
        <w:rPr>
          <w:spacing w:val="-1"/>
        </w:rPr>
        <w:t xml:space="preserve"> </w:t>
      </w:r>
      <w:r>
        <w:t>tergolong rendah.</w:t>
      </w:r>
      <w:r>
        <w:rPr>
          <w:spacing w:val="-15"/>
        </w:rPr>
        <w:t xml:space="preserve"> </w:t>
      </w:r>
      <w:r>
        <w:t>Data</w:t>
      </w:r>
      <w:r>
        <w:rPr>
          <w:spacing w:val="-15"/>
        </w:rPr>
        <w:t xml:space="preserve"> </w:t>
      </w:r>
      <w:r>
        <w:t>dari</w:t>
      </w:r>
      <w:r>
        <w:rPr>
          <w:spacing w:val="-15"/>
        </w:rPr>
        <w:t xml:space="preserve"> </w:t>
      </w:r>
      <w:r>
        <w:t>OJK</w:t>
      </w:r>
      <w:r>
        <w:rPr>
          <w:spacing w:val="-15"/>
        </w:rPr>
        <w:t xml:space="preserve"> </w:t>
      </w:r>
      <w:r>
        <w:t>menunju</w:t>
      </w:r>
      <w:r>
        <w:t>kkan</w:t>
      </w:r>
      <w:r>
        <w:rPr>
          <w:spacing w:val="-15"/>
        </w:rPr>
        <w:t xml:space="preserve"> </w:t>
      </w:r>
      <w:r>
        <w:t>bahwa</w:t>
      </w:r>
      <w:r>
        <w:rPr>
          <w:spacing w:val="-15"/>
        </w:rPr>
        <w:t xml:space="preserve"> </w:t>
      </w:r>
      <w:r>
        <w:t>pada</w:t>
      </w:r>
      <w:r>
        <w:rPr>
          <w:spacing w:val="-15"/>
        </w:rPr>
        <w:t xml:space="preserve"> </w:t>
      </w:r>
      <w:r>
        <w:t>tahun</w:t>
      </w:r>
      <w:r>
        <w:rPr>
          <w:spacing w:val="-15"/>
        </w:rPr>
        <w:t xml:space="preserve"> </w:t>
      </w:r>
      <w:r>
        <w:t>2017,</w:t>
      </w:r>
      <w:r>
        <w:rPr>
          <w:spacing w:val="-15"/>
        </w:rPr>
        <w:t xml:space="preserve"> </w:t>
      </w:r>
      <w:r>
        <w:t>hanya</w:t>
      </w:r>
      <w:r>
        <w:rPr>
          <w:spacing w:val="-15"/>
        </w:rPr>
        <w:t xml:space="preserve"> </w:t>
      </w:r>
      <w:r>
        <w:t>9%</w:t>
      </w:r>
      <w:r>
        <w:rPr>
          <w:spacing w:val="-15"/>
        </w:rPr>
        <w:t xml:space="preserve"> </w:t>
      </w:r>
      <w:r>
        <w:t xml:space="preserve">perusahaan publik yang terdaftar di Bursa Efek Indonesia yang menerbitkan laporan keberlanjutan. Selanjutnya, studi yang dilakukan oleh </w:t>
      </w:r>
      <w:r>
        <w:rPr>
          <w:i/>
        </w:rPr>
        <w:t xml:space="preserve">Ernst and Young </w:t>
      </w:r>
      <w:r>
        <w:t xml:space="preserve">Indonesia menunjukkan bahwa hingga tahun 2020, sekitar 30% dari 100 perusahaan dengan kapitalisasi pasar tertinggi di Bursa Efek Indonesia (BEI) telah melaporkan </w:t>
      </w:r>
      <w:r>
        <w:rPr>
          <w:spacing w:val="-2"/>
        </w:rPr>
        <w:t>keberlanjutan.</w:t>
      </w:r>
    </w:p>
    <w:p w:rsidR="00E07B9E" w:rsidRDefault="00307087">
      <w:pPr>
        <w:pStyle w:val="BodyText"/>
        <w:spacing w:before="1" w:line="480" w:lineRule="auto"/>
        <w:ind w:left="568" w:right="705" w:firstLine="679"/>
        <w:jc w:val="both"/>
      </w:pPr>
      <w:r>
        <w:t xml:space="preserve">Sebuah penelitian yang dilakukan oleh </w:t>
      </w:r>
      <w:r>
        <w:rPr>
          <w:i/>
        </w:rPr>
        <w:t xml:space="preserve">Center for Governance and sustainability </w:t>
      </w:r>
      <w:r>
        <w:t>di NUS (</w:t>
      </w:r>
      <w:r>
        <w:rPr>
          <w:i/>
        </w:rPr>
        <w:t>National University of Singapore</w:t>
      </w:r>
      <w:r>
        <w:t>) menunjukkan bahwa Indonesia menduduki posisi terendah dalam pengungkapan laporan keberlanjutan di antara lima negara anggota ASEAN, yaitu Malaysia, Filipina, Thailand, Singapura, dan Indonesia, dengan tingkat pengu</w:t>
      </w:r>
      <w:r>
        <w:t>ngkapan hanya mencapai 53,6%, yang berada di bawah rata-rata negara-negara ASEAN lainnya.</w:t>
      </w:r>
    </w:p>
    <w:p w:rsidR="00E07B9E" w:rsidRDefault="00307087">
      <w:pPr>
        <w:pStyle w:val="BodyText"/>
        <w:spacing w:before="1" w:line="480" w:lineRule="auto"/>
        <w:ind w:left="568" w:right="706" w:firstLine="679"/>
        <w:jc w:val="both"/>
      </w:pPr>
      <w:r>
        <w:t>Selama periode 2017 hingga 2020, tidak terlihat adanya peningkatan yang signifikan</w:t>
      </w:r>
      <w:r>
        <w:rPr>
          <w:spacing w:val="-1"/>
        </w:rPr>
        <w:t xml:space="preserve"> </w:t>
      </w:r>
      <w:r>
        <w:t>dalam</w:t>
      </w:r>
      <w:r>
        <w:rPr>
          <w:spacing w:val="-1"/>
        </w:rPr>
        <w:t xml:space="preserve"> </w:t>
      </w:r>
      <w:r>
        <w:t>jumlah</w:t>
      </w:r>
      <w:r>
        <w:rPr>
          <w:spacing w:val="-2"/>
        </w:rPr>
        <w:t xml:space="preserve"> </w:t>
      </w:r>
      <w:r>
        <w:t>perusahaan</w:t>
      </w:r>
      <w:r>
        <w:rPr>
          <w:spacing w:val="-1"/>
        </w:rPr>
        <w:t xml:space="preserve"> </w:t>
      </w:r>
      <w:r>
        <w:t>publik</w:t>
      </w:r>
      <w:r>
        <w:rPr>
          <w:spacing w:val="-1"/>
        </w:rPr>
        <w:t xml:space="preserve"> </w:t>
      </w:r>
      <w:r>
        <w:t>yang</w:t>
      </w:r>
      <w:r>
        <w:rPr>
          <w:spacing w:val="-1"/>
        </w:rPr>
        <w:t xml:space="preserve"> </w:t>
      </w:r>
      <w:r>
        <w:t>terdaftar</w:t>
      </w:r>
      <w:r>
        <w:rPr>
          <w:spacing w:val="-2"/>
        </w:rPr>
        <w:t xml:space="preserve"> </w:t>
      </w:r>
      <w:r>
        <w:t>di</w:t>
      </w:r>
      <w:r>
        <w:rPr>
          <w:spacing w:val="-1"/>
        </w:rPr>
        <w:t xml:space="preserve"> </w:t>
      </w:r>
      <w:r>
        <w:t>Bursa</w:t>
      </w:r>
      <w:r>
        <w:rPr>
          <w:spacing w:val="-3"/>
        </w:rPr>
        <w:t xml:space="preserve"> </w:t>
      </w:r>
      <w:r>
        <w:t>Efek</w:t>
      </w:r>
      <w:r>
        <w:rPr>
          <w:spacing w:val="-1"/>
        </w:rPr>
        <w:t xml:space="preserve"> </w:t>
      </w:r>
      <w:r>
        <w:t>Indonesia (BEI)</w:t>
      </w:r>
      <w:r>
        <w:rPr>
          <w:spacing w:val="-15"/>
        </w:rPr>
        <w:t xml:space="preserve"> </w:t>
      </w:r>
      <w:r>
        <w:t>yang</w:t>
      </w:r>
      <w:r>
        <w:rPr>
          <w:spacing w:val="-15"/>
        </w:rPr>
        <w:t xml:space="preserve"> </w:t>
      </w:r>
      <w:r>
        <w:t>me</w:t>
      </w:r>
      <w:r>
        <w:t>nerbitkan</w:t>
      </w:r>
      <w:r>
        <w:rPr>
          <w:spacing w:val="-15"/>
        </w:rPr>
        <w:t xml:space="preserve"> </w:t>
      </w:r>
      <w:r>
        <w:t>laporan</w:t>
      </w:r>
      <w:r>
        <w:rPr>
          <w:spacing w:val="-15"/>
        </w:rPr>
        <w:t xml:space="preserve"> </w:t>
      </w:r>
      <w:r>
        <w:t>berkelanjutan</w:t>
      </w:r>
      <w:r>
        <w:rPr>
          <w:spacing w:val="-15"/>
        </w:rPr>
        <w:t xml:space="preserve"> </w:t>
      </w:r>
      <w:r>
        <w:t>secara</w:t>
      </w:r>
      <w:r>
        <w:rPr>
          <w:spacing w:val="-15"/>
        </w:rPr>
        <w:t xml:space="preserve"> </w:t>
      </w:r>
      <w:r>
        <w:t>terpisah</w:t>
      </w:r>
      <w:r>
        <w:rPr>
          <w:spacing w:val="-15"/>
        </w:rPr>
        <w:t xml:space="preserve"> </w:t>
      </w:r>
      <w:r>
        <w:t>dari</w:t>
      </w:r>
      <w:r>
        <w:rPr>
          <w:spacing w:val="-15"/>
        </w:rPr>
        <w:t xml:space="preserve"> </w:t>
      </w:r>
      <w:r>
        <w:t>laporan</w:t>
      </w:r>
      <w:r>
        <w:rPr>
          <w:spacing w:val="-15"/>
        </w:rPr>
        <w:t xml:space="preserve"> </w:t>
      </w:r>
      <w:r>
        <w:t>tahunan. Pada</w:t>
      </w:r>
      <w:r>
        <w:rPr>
          <w:spacing w:val="14"/>
        </w:rPr>
        <w:t xml:space="preserve"> </w:t>
      </w:r>
      <w:r>
        <w:t>tahun</w:t>
      </w:r>
      <w:r>
        <w:rPr>
          <w:spacing w:val="15"/>
        </w:rPr>
        <w:t xml:space="preserve"> </w:t>
      </w:r>
      <w:r>
        <w:t>2017,</w:t>
      </w:r>
      <w:r>
        <w:rPr>
          <w:spacing w:val="15"/>
        </w:rPr>
        <w:t xml:space="preserve"> </w:t>
      </w:r>
      <w:r>
        <w:t>persentase</w:t>
      </w:r>
      <w:r>
        <w:rPr>
          <w:spacing w:val="14"/>
        </w:rPr>
        <w:t xml:space="preserve"> </w:t>
      </w:r>
      <w:r>
        <w:t>perusahaan</w:t>
      </w:r>
      <w:r>
        <w:rPr>
          <w:spacing w:val="15"/>
        </w:rPr>
        <w:t xml:space="preserve"> </w:t>
      </w:r>
      <w:r>
        <w:t>yang</w:t>
      </w:r>
      <w:r>
        <w:rPr>
          <w:spacing w:val="16"/>
        </w:rPr>
        <w:t xml:space="preserve"> </w:t>
      </w:r>
      <w:r>
        <w:t>mencapainya</w:t>
      </w:r>
      <w:r>
        <w:rPr>
          <w:spacing w:val="15"/>
        </w:rPr>
        <w:t xml:space="preserve"> </w:t>
      </w:r>
      <w:r>
        <w:t>hanya</w:t>
      </w:r>
      <w:r>
        <w:rPr>
          <w:spacing w:val="14"/>
        </w:rPr>
        <w:t xml:space="preserve"> </w:t>
      </w:r>
      <w:r>
        <w:t>9%.</w:t>
      </w:r>
      <w:r>
        <w:rPr>
          <w:spacing w:val="-4"/>
        </w:rPr>
        <w:t xml:space="preserve"> </w:t>
      </w:r>
      <w:r>
        <w:t>Angka</w:t>
      </w:r>
      <w:r>
        <w:rPr>
          <w:spacing w:val="15"/>
        </w:rPr>
        <w:t xml:space="preserve"> </w:t>
      </w:r>
      <w:r>
        <w:rPr>
          <w:spacing w:val="-5"/>
        </w:rPr>
        <w:t>ini</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7"/>
        <w:jc w:val="both"/>
      </w:pPr>
      <w:r>
        <w:t>sedikit</w:t>
      </w:r>
      <w:r>
        <w:rPr>
          <w:spacing w:val="-13"/>
        </w:rPr>
        <w:t xml:space="preserve"> </w:t>
      </w:r>
      <w:r>
        <w:t>menurun</w:t>
      </w:r>
      <w:r>
        <w:rPr>
          <w:spacing w:val="-13"/>
        </w:rPr>
        <w:t xml:space="preserve"> </w:t>
      </w:r>
      <w:r>
        <w:t>menjadi</w:t>
      </w:r>
      <w:r>
        <w:rPr>
          <w:spacing w:val="-10"/>
        </w:rPr>
        <w:t xml:space="preserve"> </w:t>
      </w:r>
      <w:r>
        <w:t>8,7%</w:t>
      </w:r>
      <w:r>
        <w:rPr>
          <w:spacing w:val="-14"/>
        </w:rPr>
        <w:t xml:space="preserve"> </w:t>
      </w:r>
      <w:r>
        <w:t>pada</w:t>
      </w:r>
      <w:r>
        <w:rPr>
          <w:spacing w:val="-12"/>
        </w:rPr>
        <w:t xml:space="preserve"> </w:t>
      </w:r>
      <w:r>
        <w:t>tahun</w:t>
      </w:r>
      <w:r>
        <w:rPr>
          <w:spacing w:val="-14"/>
        </w:rPr>
        <w:t xml:space="preserve"> </w:t>
      </w:r>
      <w:r>
        <w:t>2018,</w:t>
      </w:r>
      <w:r>
        <w:rPr>
          <w:spacing w:val="-13"/>
        </w:rPr>
        <w:t xml:space="preserve"> </w:t>
      </w:r>
      <w:r>
        <w:t>kemudian</w:t>
      </w:r>
      <w:r>
        <w:rPr>
          <w:spacing w:val="-13"/>
        </w:rPr>
        <w:t xml:space="preserve"> </w:t>
      </w:r>
      <w:r>
        <w:t>turun</w:t>
      </w:r>
      <w:r>
        <w:rPr>
          <w:spacing w:val="-13"/>
        </w:rPr>
        <w:t xml:space="preserve"> </w:t>
      </w:r>
      <w:r>
        <w:t>lagi</w:t>
      </w:r>
      <w:r>
        <w:rPr>
          <w:spacing w:val="-13"/>
        </w:rPr>
        <w:t xml:space="preserve"> </w:t>
      </w:r>
      <w:r>
        <w:t>menjadi</w:t>
      </w:r>
      <w:r>
        <w:rPr>
          <w:spacing w:val="-13"/>
        </w:rPr>
        <w:t xml:space="preserve"> </w:t>
      </w:r>
      <w:r>
        <w:t>8,5% pada</w:t>
      </w:r>
      <w:r>
        <w:rPr>
          <w:spacing w:val="-12"/>
        </w:rPr>
        <w:t xml:space="preserve"> </w:t>
      </w:r>
      <w:r>
        <w:t>tahun</w:t>
      </w:r>
      <w:r>
        <w:rPr>
          <w:spacing w:val="-11"/>
        </w:rPr>
        <w:t xml:space="preserve"> </w:t>
      </w:r>
      <w:r>
        <w:t>2019,</w:t>
      </w:r>
      <w:r>
        <w:rPr>
          <w:spacing w:val="-9"/>
        </w:rPr>
        <w:t xml:space="preserve"> </w:t>
      </w:r>
      <w:r>
        <w:t>dan</w:t>
      </w:r>
      <w:r>
        <w:rPr>
          <w:spacing w:val="-8"/>
        </w:rPr>
        <w:t xml:space="preserve"> </w:t>
      </w:r>
      <w:r>
        <w:t>akhirnya</w:t>
      </w:r>
      <w:r>
        <w:rPr>
          <w:spacing w:val="-12"/>
        </w:rPr>
        <w:t xml:space="preserve"> </w:t>
      </w:r>
      <w:r>
        <w:t>mencapai</w:t>
      </w:r>
      <w:r>
        <w:rPr>
          <w:spacing w:val="-10"/>
        </w:rPr>
        <w:t xml:space="preserve"> </w:t>
      </w:r>
      <w:r>
        <w:t>6%</w:t>
      </w:r>
      <w:r>
        <w:rPr>
          <w:spacing w:val="-9"/>
        </w:rPr>
        <w:t xml:space="preserve"> </w:t>
      </w:r>
      <w:r>
        <w:t>pada</w:t>
      </w:r>
      <w:r>
        <w:rPr>
          <w:spacing w:val="-7"/>
        </w:rPr>
        <w:t xml:space="preserve"> </w:t>
      </w:r>
      <w:r>
        <w:t>tahun</w:t>
      </w:r>
      <w:r>
        <w:rPr>
          <w:spacing w:val="-11"/>
        </w:rPr>
        <w:t xml:space="preserve"> </w:t>
      </w:r>
      <w:r>
        <w:t>2020</w:t>
      </w:r>
      <w:r>
        <w:rPr>
          <w:spacing w:val="-11"/>
        </w:rPr>
        <w:t xml:space="preserve"> </w:t>
      </w:r>
      <w:r>
        <w:t>dari</w:t>
      </w:r>
      <w:r>
        <w:rPr>
          <w:spacing w:val="-11"/>
        </w:rPr>
        <w:t xml:space="preserve"> </w:t>
      </w:r>
      <w:r>
        <w:t>total</w:t>
      </w:r>
      <w:r>
        <w:rPr>
          <w:spacing w:val="-10"/>
        </w:rPr>
        <w:t xml:space="preserve"> </w:t>
      </w:r>
      <w:r>
        <w:t>perusahaan yang terdaftar di BEI.</w:t>
      </w:r>
    </w:p>
    <w:p w:rsidR="00E07B9E" w:rsidRDefault="00307087">
      <w:pPr>
        <w:pStyle w:val="BodyText"/>
        <w:spacing w:before="1" w:line="480" w:lineRule="auto"/>
        <w:ind w:left="568" w:right="702" w:firstLine="679"/>
        <w:jc w:val="both"/>
      </w:pPr>
      <w:r>
        <w:t>Di Indonesia,masih banyak fenomena kerusakan lingkungan yang terjadi akibat kurangnya tanggung jawab perusahaan terhadap aspek lingkungan dan sosial.</w:t>
      </w:r>
      <w:r>
        <w:rPr>
          <w:spacing w:val="-11"/>
        </w:rPr>
        <w:t xml:space="preserve"> </w:t>
      </w:r>
      <w:r>
        <w:t>Hal</w:t>
      </w:r>
      <w:r>
        <w:rPr>
          <w:spacing w:val="-11"/>
        </w:rPr>
        <w:t xml:space="preserve"> </w:t>
      </w:r>
      <w:r>
        <w:t>ini</w:t>
      </w:r>
      <w:r>
        <w:rPr>
          <w:spacing w:val="-11"/>
        </w:rPr>
        <w:t xml:space="preserve"> </w:t>
      </w:r>
      <w:r>
        <w:t>mencer</w:t>
      </w:r>
      <w:r>
        <w:t>minkan</w:t>
      </w:r>
      <w:r>
        <w:rPr>
          <w:spacing w:val="-12"/>
        </w:rPr>
        <w:t xml:space="preserve"> </w:t>
      </w:r>
      <w:r>
        <w:t>rendahnya</w:t>
      </w:r>
      <w:r>
        <w:rPr>
          <w:spacing w:val="-13"/>
        </w:rPr>
        <w:t xml:space="preserve"> </w:t>
      </w:r>
      <w:r>
        <w:t>perhatian</w:t>
      </w:r>
      <w:r>
        <w:rPr>
          <w:spacing w:val="-9"/>
        </w:rPr>
        <w:t xml:space="preserve"> </w:t>
      </w:r>
      <w:r>
        <w:t>perusahaan</w:t>
      </w:r>
      <w:r>
        <w:rPr>
          <w:spacing w:val="-12"/>
        </w:rPr>
        <w:t xml:space="preserve"> </w:t>
      </w:r>
      <w:r>
        <w:t>terhadap</w:t>
      </w:r>
      <w:r>
        <w:rPr>
          <w:spacing w:val="-10"/>
        </w:rPr>
        <w:t xml:space="preserve"> </w:t>
      </w:r>
      <w:r>
        <w:t>lingkungan serta masyarakat di sekitarnya. Beberapa kasus yang menonjol antara lain adalah pencemaran lingkungan yang dilakukan oleh PT. Indofood Tbk di Medan pada tahun</w:t>
      </w:r>
      <w:r>
        <w:rPr>
          <w:spacing w:val="-15"/>
        </w:rPr>
        <w:t xml:space="preserve"> </w:t>
      </w:r>
      <w:r>
        <w:t>2019,di</w:t>
      </w:r>
      <w:r>
        <w:rPr>
          <w:spacing w:val="-15"/>
        </w:rPr>
        <w:t xml:space="preserve"> </w:t>
      </w:r>
      <w:r>
        <w:t>mana</w:t>
      </w:r>
      <w:r>
        <w:rPr>
          <w:spacing w:val="-15"/>
        </w:rPr>
        <w:t xml:space="preserve"> </w:t>
      </w:r>
      <w:r>
        <w:t>limbah</w:t>
      </w:r>
      <w:r>
        <w:rPr>
          <w:spacing w:val="-14"/>
        </w:rPr>
        <w:t xml:space="preserve"> </w:t>
      </w:r>
      <w:r>
        <w:t>sisa</w:t>
      </w:r>
      <w:r>
        <w:rPr>
          <w:spacing w:val="-15"/>
        </w:rPr>
        <w:t xml:space="preserve"> </w:t>
      </w:r>
      <w:r>
        <w:t>produksi</w:t>
      </w:r>
      <w:r>
        <w:rPr>
          <w:spacing w:val="-14"/>
        </w:rPr>
        <w:t xml:space="preserve"> </w:t>
      </w:r>
      <w:r>
        <w:t>mie</w:t>
      </w:r>
      <w:r>
        <w:rPr>
          <w:spacing w:val="-15"/>
        </w:rPr>
        <w:t xml:space="preserve"> </w:t>
      </w:r>
      <w:r>
        <w:t>i</w:t>
      </w:r>
      <w:r>
        <w:t>nstan</w:t>
      </w:r>
      <w:r>
        <w:rPr>
          <w:spacing w:val="-14"/>
        </w:rPr>
        <w:t xml:space="preserve"> </w:t>
      </w:r>
      <w:r>
        <w:t>dan</w:t>
      </w:r>
      <w:r>
        <w:rPr>
          <w:spacing w:val="-14"/>
        </w:rPr>
        <w:t xml:space="preserve"> </w:t>
      </w:r>
      <w:r>
        <w:t>berbagai</w:t>
      </w:r>
      <w:r>
        <w:rPr>
          <w:spacing w:val="-14"/>
        </w:rPr>
        <w:t xml:space="preserve"> </w:t>
      </w:r>
      <w:r>
        <w:t>limbah</w:t>
      </w:r>
      <w:r>
        <w:rPr>
          <w:spacing w:val="-15"/>
        </w:rPr>
        <w:t xml:space="preserve"> </w:t>
      </w:r>
      <w:r>
        <w:t>berbahaya lainnya telah mencemari lingkungan (mediaindonesia.com,2019). Selanjutnya, pada tahun 2021, PT. Bukit</w:t>
      </w:r>
      <w:r>
        <w:rPr>
          <w:spacing w:val="-10"/>
        </w:rPr>
        <w:t xml:space="preserve"> </w:t>
      </w:r>
      <w:r>
        <w:t>Asam dilaporkan dan dituntut oleh masyarakat terkait aktivitasnya yang dianggap telah mencemari Sungai Kiahaan di Tanj</w:t>
      </w:r>
      <w:r>
        <w:t>ung Enim (rmollampung.id,2021).Tidak ketinggalan, pada tahun 2022,PT.Cita Mineral Investindo</w:t>
      </w:r>
      <w:r>
        <w:rPr>
          <w:spacing w:val="-14"/>
        </w:rPr>
        <w:t xml:space="preserve"> </w:t>
      </w:r>
      <w:r>
        <w:t>di</w:t>
      </w:r>
      <w:r>
        <w:rPr>
          <w:spacing w:val="-14"/>
        </w:rPr>
        <w:t xml:space="preserve"> </w:t>
      </w:r>
      <w:r>
        <w:t>Kabupaten</w:t>
      </w:r>
      <w:r>
        <w:rPr>
          <w:spacing w:val="-12"/>
        </w:rPr>
        <w:t xml:space="preserve"> </w:t>
      </w:r>
      <w:r>
        <w:t>Ketapang,</w:t>
      </w:r>
      <w:r>
        <w:rPr>
          <w:spacing w:val="-14"/>
        </w:rPr>
        <w:t xml:space="preserve"> </w:t>
      </w:r>
      <w:r>
        <w:t>Kalimantan</w:t>
      </w:r>
      <w:r>
        <w:rPr>
          <w:spacing w:val="-14"/>
        </w:rPr>
        <w:t xml:space="preserve"> </w:t>
      </w:r>
      <w:r>
        <w:t>Barat</w:t>
      </w:r>
      <w:r>
        <w:rPr>
          <w:spacing w:val="-14"/>
        </w:rPr>
        <w:t xml:space="preserve"> </w:t>
      </w:r>
      <w:r>
        <w:t>terjerat</w:t>
      </w:r>
      <w:r>
        <w:rPr>
          <w:spacing w:val="-14"/>
        </w:rPr>
        <w:t xml:space="preserve"> </w:t>
      </w:r>
      <w:r>
        <w:t>kasus</w:t>
      </w:r>
      <w:r>
        <w:rPr>
          <w:spacing w:val="-14"/>
        </w:rPr>
        <w:t xml:space="preserve"> </w:t>
      </w:r>
      <w:r>
        <w:t>pencemaran</w:t>
      </w:r>
      <w:r>
        <w:rPr>
          <w:spacing w:val="-14"/>
        </w:rPr>
        <w:t xml:space="preserve"> </w:t>
      </w:r>
      <w:r>
        <w:t xml:space="preserve">air sungai akibat tumpahan limbah bauksit yang merusak lingkungan masyarakat </w:t>
      </w:r>
      <w:r>
        <w:rPr>
          <w:spacing w:val="-2"/>
        </w:rPr>
        <w:t>(silabusnews.com,2022).</w:t>
      </w:r>
    </w:p>
    <w:p w:rsidR="00E07B9E" w:rsidRDefault="00307087">
      <w:pPr>
        <w:pStyle w:val="BodyText"/>
        <w:spacing w:before="2" w:line="480" w:lineRule="auto"/>
        <w:ind w:left="568" w:right="703" w:firstLine="679"/>
        <w:jc w:val="both"/>
      </w:pPr>
      <w:r>
        <w:t>Dikutip</w:t>
      </w:r>
      <w:r>
        <w:rPr>
          <w:spacing w:val="-15"/>
        </w:rPr>
        <w:t xml:space="preserve"> </w:t>
      </w:r>
      <w:r>
        <w:t>dari</w:t>
      </w:r>
      <w:r>
        <w:rPr>
          <w:spacing w:val="-15"/>
        </w:rPr>
        <w:t xml:space="preserve"> </w:t>
      </w:r>
      <w:r>
        <w:t>berita</w:t>
      </w:r>
      <w:r>
        <w:rPr>
          <w:spacing w:val="-15"/>
        </w:rPr>
        <w:t xml:space="preserve"> </w:t>
      </w:r>
      <w:r>
        <w:t>RMOL</w:t>
      </w:r>
      <w:r>
        <w:rPr>
          <w:spacing w:val="-15"/>
        </w:rPr>
        <w:t xml:space="preserve"> </w:t>
      </w:r>
      <w:r>
        <w:t>SUMSEL,PT.RMK</w:t>
      </w:r>
      <w:r>
        <w:rPr>
          <w:spacing w:val="-15"/>
        </w:rPr>
        <w:t xml:space="preserve"> </w:t>
      </w:r>
      <w:r>
        <w:t>Energy,Tbk</w:t>
      </w:r>
      <w:r>
        <w:rPr>
          <w:spacing w:val="-15"/>
        </w:rPr>
        <w:t xml:space="preserve"> </w:t>
      </w:r>
      <w:r>
        <w:t>merupakan</w:t>
      </w:r>
      <w:r>
        <w:rPr>
          <w:spacing w:val="-15"/>
        </w:rPr>
        <w:t xml:space="preserve"> </w:t>
      </w:r>
      <w:r>
        <w:t>salah satu perusahaan yang mengalami penurunan harga saham akibat tidak membuat laporan pertanggungjawaban sebagai bentuk rasa tanggung jawab terhadap lingkungan.Pengamat p</w:t>
      </w:r>
      <w:r>
        <w:t>asar saham Palembang Oktri Harry Fajri mengatakan,indeks saham memiliki fungsi untuk mengukur kenaikan dan penurunan harga saham.Hal tersebut menjadi patokan bagi investor untuk berinvestasi</w:t>
      </w:r>
      <w:r>
        <w:rPr>
          <w:spacing w:val="40"/>
        </w:rPr>
        <w:t xml:space="preserve"> </w:t>
      </w:r>
      <w:r>
        <w:t>di</w:t>
      </w:r>
      <w:r>
        <w:rPr>
          <w:spacing w:val="43"/>
        </w:rPr>
        <w:t xml:space="preserve"> </w:t>
      </w:r>
      <w:r>
        <w:t>pasar</w:t>
      </w:r>
      <w:r>
        <w:rPr>
          <w:spacing w:val="42"/>
        </w:rPr>
        <w:t xml:space="preserve"> </w:t>
      </w:r>
      <w:r>
        <w:t>saham.Kondisi</w:t>
      </w:r>
      <w:r>
        <w:rPr>
          <w:spacing w:val="42"/>
        </w:rPr>
        <w:t xml:space="preserve"> </w:t>
      </w:r>
      <w:r>
        <w:t>seperti</w:t>
      </w:r>
      <w:r>
        <w:rPr>
          <w:spacing w:val="43"/>
        </w:rPr>
        <w:t xml:space="preserve"> </w:t>
      </w:r>
      <w:r>
        <w:t>itu</w:t>
      </w:r>
      <w:r>
        <w:rPr>
          <w:spacing w:val="40"/>
        </w:rPr>
        <w:t xml:space="preserve"> </w:t>
      </w:r>
      <w:r>
        <w:t>sangat</w:t>
      </w:r>
      <w:r>
        <w:rPr>
          <w:spacing w:val="43"/>
        </w:rPr>
        <w:t xml:space="preserve"> </w:t>
      </w:r>
      <w:r>
        <w:t>mempengaruhi</w:t>
      </w:r>
      <w:r>
        <w:rPr>
          <w:spacing w:val="43"/>
        </w:rPr>
        <w:t xml:space="preserve"> </w:t>
      </w:r>
      <w:r>
        <w:rPr>
          <w:spacing w:val="-2"/>
        </w:rPr>
        <w:t>penilaian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3"/>
        <w:jc w:val="both"/>
      </w:pPr>
      <w:r>
        <w:t xml:space="preserve">investor dalam mempertahankan investasinya terlebih Perusahaan tidak menerapkan transaparansi dalam membangun </w:t>
      </w:r>
      <w:r>
        <w:rPr>
          <w:i/>
        </w:rPr>
        <w:t xml:space="preserve">brand image </w:t>
      </w:r>
      <w:r>
        <w:t>perusahaan terhadap publik guna menarik perhatian investor untuk</w:t>
      </w:r>
      <w:r>
        <w:rPr>
          <w:spacing w:val="40"/>
        </w:rPr>
        <w:t xml:space="preserve"> </w:t>
      </w:r>
      <w:r>
        <w:t>berinvestasi”ungkapanya” Diketahui,PT.RMK</w:t>
      </w:r>
      <w:r>
        <w:rPr>
          <w:spacing w:val="-15"/>
        </w:rPr>
        <w:t xml:space="preserve"> </w:t>
      </w:r>
      <w:r>
        <w:t>Energy,</w:t>
      </w:r>
      <w:r>
        <w:t>Tbk</w:t>
      </w:r>
      <w:r>
        <w:rPr>
          <w:spacing w:val="-15"/>
        </w:rPr>
        <w:t xml:space="preserve"> </w:t>
      </w:r>
      <w:r>
        <w:t>terus</w:t>
      </w:r>
      <w:r>
        <w:rPr>
          <w:spacing w:val="-15"/>
        </w:rPr>
        <w:t xml:space="preserve"> </w:t>
      </w:r>
      <w:r>
        <w:t>mengalami</w:t>
      </w:r>
      <w:r>
        <w:rPr>
          <w:spacing w:val="-15"/>
        </w:rPr>
        <w:t xml:space="preserve"> </w:t>
      </w:r>
      <w:r>
        <w:t>penurunan</w:t>
      </w:r>
      <w:r>
        <w:rPr>
          <w:spacing w:val="-15"/>
        </w:rPr>
        <w:t xml:space="preserve"> </w:t>
      </w:r>
      <w:r>
        <w:t>profitabilitas</w:t>
      </w:r>
      <w:r>
        <w:rPr>
          <w:spacing w:val="-15"/>
        </w:rPr>
        <w:t xml:space="preserve"> </w:t>
      </w:r>
      <w:r>
        <w:t>selama</w:t>
      </w:r>
      <w:r>
        <w:rPr>
          <w:spacing w:val="-15"/>
        </w:rPr>
        <w:t xml:space="preserve"> </w:t>
      </w:r>
      <w:r>
        <w:t>6 bulan terakhir yang berdampak pada indeks saham perusahaan.Awal agustus 2023,Saham</w:t>
      </w:r>
      <w:r>
        <w:rPr>
          <w:spacing w:val="-2"/>
        </w:rPr>
        <w:t xml:space="preserve"> </w:t>
      </w:r>
      <w:r>
        <w:t>RMKE</w:t>
      </w:r>
      <w:r>
        <w:rPr>
          <w:spacing w:val="-3"/>
        </w:rPr>
        <w:t xml:space="preserve"> </w:t>
      </w:r>
      <w:r>
        <w:t>mencapai</w:t>
      </w:r>
      <w:r>
        <w:rPr>
          <w:spacing w:val="-2"/>
        </w:rPr>
        <w:t xml:space="preserve"> </w:t>
      </w:r>
      <w:r>
        <w:t>Rp 1.085/lbr.</w:t>
      </w:r>
      <w:r>
        <w:rPr>
          <w:spacing w:val="-2"/>
        </w:rPr>
        <w:t xml:space="preserve"> </w:t>
      </w:r>
      <w:r>
        <w:t>Lalu turun</w:t>
      </w:r>
      <w:r>
        <w:rPr>
          <w:spacing w:val="-3"/>
        </w:rPr>
        <w:t xml:space="preserve"> </w:t>
      </w:r>
      <w:r>
        <w:t>di</w:t>
      </w:r>
      <w:r>
        <w:rPr>
          <w:spacing w:val="-2"/>
        </w:rPr>
        <w:t xml:space="preserve"> </w:t>
      </w:r>
      <w:r>
        <w:t>awal</w:t>
      </w:r>
      <w:r>
        <w:rPr>
          <w:spacing w:val="-2"/>
        </w:rPr>
        <w:t xml:space="preserve"> </w:t>
      </w:r>
      <w:r>
        <w:t>september 2023</w:t>
      </w:r>
      <w:r>
        <w:rPr>
          <w:spacing w:val="-2"/>
        </w:rPr>
        <w:t xml:space="preserve"> </w:t>
      </w:r>
      <w:r>
        <w:t>di harga</w:t>
      </w:r>
      <w:r>
        <w:rPr>
          <w:spacing w:val="-10"/>
        </w:rPr>
        <w:t xml:space="preserve"> </w:t>
      </w:r>
      <w:r>
        <w:t>Rp</w:t>
      </w:r>
      <w:r>
        <w:rPr>
          <w:spacing w:val="-9"/>
        </w:rPr>
        <w:t xml:space="preserve"> </w:t>
      </w:r>
      <w:r>
        <w:t>805/lbr.</w:t>
      </w:r>
      <w:r>
        <w:rPr>
          <w:spacing w:val="-8"/>
        </w:rPr>
        <w:t xml:space="preserve"> </w:t>
      </w:r>
      <w:r>
        <w:t>Sahamnya</w:t>
      </w:r>
      <w:r>
        <w:rPr>
          <w:spacing w:val="-10"/>
        </w:rPr>
        <w:t xml:space="preserve"> </w:t>
      </w:r>
      <w:r>
        <w:t>terus</w:t>
      </w:r>
      <w:r>
        <w:rPr>
          <w:spacing w:val="-9"/>
        </w:rPr>
        <w:t xml:space="preserve"> </w:t>
      </w:r>
      <w:r>
        <w:t>turun</w:t>
      </w:r>
      <w:r>
        <w:rPr>
          <w:spacing w:val="-9"/>
        </w:rPr>
        <w:t xml:space="preserve"> </w:t>
      </w:r>
      <w:r>
        <w:t>pada</w:t>
      </w:r>
      <w:r>
        <w:rPr>
          <w:spacing w:val="-10"/>
        </w:rPr>
        <w:t xml:space="preserve"> </w:t>
      </w:r>
      <w:r>
        <w:t>bulan</w:t>
      </w:r>
      <w:r>
        <w:rPr>
          <w:spacing w:val="-9"/>
        </w:rPr>
        <w:t xml:space="preserve"> </w:t>
      </w:r>
      <w:r>
        <w:t>berikutnya</w:t>
      </w:r>
      <w:r>
        <w:rPr>
          <w:spacing w:val="-10"/>
        </w:rPr>
        <w:t xml:space="preserve"> </w:t>
      </w:r>
      <w:r>
        <w:t>diangka</w:t>
      </w:r>
      <w:r>
        <w:rPr>
          <w:spacing w:val="-10"/>
        </w:rPr>
        <w:t xml:space="preserve"> </w:t>
      </w:r>
      <w:r>
        <w:t>Rp</w:t>
      </w:r>
      <w:r>
        <w:rPr>
          <w:spacing w:val="-8"/>
        </w:rPr>
        <w:t xml:space="preserve"> </w:t>
      </w:r>
      <w:r>
        <w:t>607/lbr. Di awal november 2023,sahamnya Kembali turun menjadi Rp 645/lbr. Pada awal januari 2024,saham RMKE</w:t>
      </w:r>
      <w:r>
        <w:rPr>
          <w:spacing w:val="40"/>
        </w:rPr>
        <w:t xml:space="preserve"> </w:t>
      </w:r>
      <w:r>
        <w:t>Kembali turun menjadi Rp 575/lbr. Penurunan harga saham tersebut imbas isu negatif perusahaan yang sempat mendapat sanksi dari</w:t>
      </w:r>
      <w:r>
        <w:t xml:space="preserve"> Kementerian lingkungan hidup dan kehutanan (KLHK) berupa penghentian operasional sementara sehingga berdampak terhadap profitabilitas dan kinerja keuangan perusahaan.Hal ini sesuai dengan penelitian yang dilakukan oleh (Bayu Rizky,2024)</w:t>
      </w:r>
      <w:r>
        <w:rPr>
          <w:spacing w:val="-15"/>
        </w:rPr>
        <w:t xml:space="preserve"> </w:t>
      </w:r>
      <w:r>
        <w:t>Pengaruh</w:t>
      </w:r>
      <w:r>
        <w:rPr>
          <w:spacing w:val="-15"/>
        </w:rPr>
        <w:t xml:space="preserve"> </w:t>
      </w:r>
      <w:r>
        <w:t>pengungka</w:t>
      </w:r>
      <w:r>
        <w:t>pan</w:t>
      </w:r>
      <w:r>
        <w:rPr>
          <w:spacing w:val="-15"/>
        </w:rPr>
        <w:t xml:space="preserve"> </w:t>
      </w:r>
      <w:r>
        <w:rPr>
          <w:i/>
        </w:rPr>
        <w:t>sustainability</w:t>
      </w:r>
      <w:r>
        <w:rPr>
          <w:i/>
          <w:spacing w:val="40"/>
        </w:rPr>
        <w:t xml:space="preserve"> </w:t>
      </w:r>
      <w:r>
        <w:rPr>
          <w:i/>
        </w:rPr>
        <w:t>Report</w:t>
      </w:r>
      <w:r>
        <w:rPr>
          <w:i/>
          <w:spacing w:val="37"/>
        </w:rPr>
        <w:t xml:space="preserve"> </w:t>
      </w:r>
      <w:r>
        <w:t>terhadap</w:t>
      </w:r>
      <w:r>
        <w:rPr>
          <w:spacing w:val="-15"/>
        </w:rPr>
        <w:t xml:space="preserve"> </w:t>
      </w:r>
      <w:r>
        <w:t>profitabilitas pada indeks di bursa efek Indonesia periode 2019-2023 memiliki pengaruh secara parsial dan simultan terhadap profitabilitas.</w:t>
      </w:r>
    </w:p>
    <w:p w:rsidR="00E07B9E" w:rsidRDefault="00307087">
      <w:pPr>
        <w:pStyle w:val="BodyText"/>
        <w:spacing w:before="3" w:line="480" w:lineRule="auto"/>
        <w:ind w:left="568" w:right="706" w:firstLine="679"/>
        <w:jc w:val="both"/>
      </w:pPr>
      <w:r>
        <w:t xml:space="preserve">Menurut </w:t>
      </w:r>
      <w:r>
        <w:rPr>
          <w:i/>
        </w:rPr>
        <w:t xml:space="preserve">Global Reporting Initiative </w:t>
      </w:r>
      <w:r>
        <w:t xml:space="preserve">Pengungkapan </w:t>
      </w:r>
      <w:r>
        <w:rPr>
          <w:i/>
        </w:rPr>
        <w:t xml:space="preserve">sustainability report </w:t>
      </w:r>
      <w:r>
        <w:t>dapat dipengaruhi oleh beberapa faktor Salah satunya adalah profitabilitas. Profitabilitas</w:t>
      </w:r>
      <w:r>
        <w:rPr>
          <w:spacing w:val="-4"/>
        </w:rPr>
        <w:t xml:space="preserve"> </w:t>
      </w:r>
      <w:r>
        <w:t>merupakan</w:t>
      </w:r>
      <w:r>
        <w:rPr>
          <w:spacing w:val="-2"/>
        </w:rPr>
        <w:t xml:space="preserve"> </w:t>
      </w:r>
      <w:r>
        <w:t>rasio</w:t>
      </w:r>
      <w:r>
        <w:rPr>
          <w:spacing w:val="-4"/>
        </w:rPr>
        <w:t xml:space="preserve"> </w:t>
      </w:r>
      <w:r>
        <w:t>yang</w:t>
      </w:r>
      <w:r>
        <w:rPr>
          <w:spacing w:val="-4"/>
        </w:rPr>
        <w:t xml:space="preserve"> </w:t>
      </w:r>
      <w:r>
        <w:t>mencerminkan</w:t>
      </w:r>
      <w:r>
        <w:rPr>
          <w:spacing w:val="-4"/>
        </w:rPr>
        <w:t xml:space="preserve"> </w:t>
      </w:r>
      <w:r>
        <w:t>kemampuan</w:t>
      </w:r>
      <w:r>
        <w:rPr>
          <w:spacing w:val="-4"/>
        </w:rPr>
        <w:t xml:space="preserve"> </w:t>
      </w:r>
      <w:r>
        <w:t>perusahaan</w:t>
      </w:r>
      <w:r>
        <w:rPr>
          <w:spacing w:val="-4"/>
        </w:rPr>
        <w:t xml:space="preserve"> </w:t>
      </w:r>
      <w:r>
        <w:t>dalam menghasilkan laba pada periode yang bersangkutan. Perusahaan memerlukan keuangan yang bagus agar dapat m</w:t>
      </w:r>
      <w:r>
        <w:t>emenuhi tanggung jawabnya dalam meningkatkan keberlanjutan lingkungan dan sosial. Perusahaan dengan tingkat Profitabilitas</w:t>
      </w:r>
      <w:r>
        <w:rPr>
          <w:spacing w:val="62"/>
          <w:w w:val="150"/>
        </w:rPr>
        <w:t xml:space="preserve"> </w:t>
      </w:r>
      <w:r>
        <w:t>yang</w:t>
      </w:r>
      <w:r>
        <w:rPr>
          <w:spacing w:val="63"/>
          <w:w w:val="150"/>
        </w:rPr>
        <w:t xml:space="preserve"> </w:t>
      </w:r>
      <w:r>
        <w:t>tinggi</w:t>
      </w:r>
      <w:r>
        <w:rPr>
          <w:spacing w:val="64"/>
          <w:w w:val="150"/>
        </w:rPr>
        <w:t xml:space="preserve"> </w:t>
      </w:r>
      <w:r>
        <w:t>menunjukkan</w:t>
      </w:r>
      <w:r>
        <w:rPr>
          <w:spacing w:val="63"/>
          <w:w w:val="150"/>
        </w:rPr>
        <w:t xml:space="preserve"> </w:t>
      </w:r>
      <w:r>
        <w:t>bahwa</w:t>
      </w:r>
      <w:r>
        <w:rPr>
          <w:spacing w:val="62"/>
          <w:w w:val="150"/>
        </w:rPr>
        <w:t xml:space="preserve"> </w:t>
      </w:r>
      <w:r>
        <w:t>perusahaan</w:t>
      </w:r>
      <w:r>
        <w:rPr>
          <w:spacing w:val="63"/>
          <w:w w:val="150"/>
        </w:rPr>
        <w:t xml:space="preserve"> </w:t>
      </w:r>
      <w:r>
        <w:t>memiliki</w:t>
      </w:r>
      <w:r>
        <w:rPr>
          <w:spacing w:val="64"/>
          <w:w w:val="150"/>
        </w:rPr>
        <w:t xml:space="preserve"> </w:t>
      </w:r>
      <w:r>
        <w:rPr>
          <w:spacing w:val="-2"/>
        </w:rPr>
        <w:t>kondisi</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8"/>
        <w:jc w:val="both"/>
      </w:pPr>
      <w:r>
        <w:t>keuangan yang baik, sehingga laporan keberlanjutan dapat</w:t>
      </w:r>
      <w:r>
        <w:t xml:space="preserve"> lebih banyak diungkapkan. Ini adalah cara perusahaan menunjukkan tanggung jawabnya untuk mendapatkan kepercayaan dari pemangku kepentingan dalam memenuhi harapan </w:t>
      </w:r>
      <w:r>
        <w:rPr>
          <w:spacing w:val="-2"/>
        </w:rPr>
        <w:t>mereka.</w:t>
      </w:r>
    </w:p>
    <w:p w:rsidR="00E07B9E" w:rsidRDefault="00307087">
      <w:pPr>
        <w:pStyle w:val="BodyText"/>
        <w:spacing w:before="1" w:line="480" w:lineRule="auto"/>
        <w:ind w:left="568" w:right="705" w:firstLine="679"/>
        <w:jc w:val="both"/>
      </w:pPr>
      <w:r>
        <w:t>Dengan adanya laporan keberlanjutan sebagai proses yang mendukung perusahaan dalam me</w:t>
      </w:r>
      <w:r>
        <w:t>nentukan tujuan utama dari pelaporan ini adalah mencapai perekonomian global yang berkelanjutan dengan mengintegrasikan profitabilitas jangka panjang, tanggung jawab sosial, dan kepedulian terhadap lingkungan. Laporan keberlanjutan berfungsi sebagai alat u</w:t>
      </w:r>
      <w:r>
        <w:t>tama untuk menunjukkan kinerja perusahaan dalam bidang ekonomi, lingkungan, sosial, dan tata kelola, sekaligus menggambarkan dampak positif dan negatif yang ditimbulkan. Dengan menerbitkan laporan keberlanjutan, perusahaan tidak hanya menegaskan komitmenny</w:t>
      </w:r>
      <w:r>
        <w:t>a terhadap tanggung jawab sosial, tetapi juga membuka peluang baru yang selaras dengan strategi bisnis dan keberhasilan keseluruhan Perusahaan</w:t>
      </w:r>
    </w:p>
    <w:p w:rsidR="00E07B9E" w:rsidRDefault="00307087">
      <w:pPr>
        <w:pStyle w:val="BodyText"/>
        <w:spacing w:before="1" w:line="480" w:lineRule="auto"/>
        <w:ind w:left="568" w:right="705" w:firstLine="679"/>
        <w:jc w:val="both"/>
      </w:pPr>
      <w:r>
        <w:t>Perkembangan laporan keberlanjutan menunjukkan tren yang positif, di mana laporan ini semakin diperhatikan oleh p</w:t>
      </w:r>
      <w:r>
        <w:t>erusahaan di Indonesia. Laporan keberlanjutan mampu memberikan pengungkapan terhadap elemen dan informasi yang tidak tercakup dalam Laporan Tahunan maupun Laporan Keuangan. Ini menunjukkan bahwa perusahaan-perusahaan di Indonesia semakin menyadari pentingn</w:t>
      </w:r>
      <w:r>
        <w:t>ya peran laporan keberlanjutan sebagai tambahan dari laporan keuangan. Penilaian kinerja perusahaan saat ini selain dari sisi finansial, juga dilihat dari keberhasilan</w:t>
      </w:r>
      <w:r>
        <w:rPr>
          <w:spacing w:val="-10"/>
        </w:rPr>
        <w:t xml:space="preserve"> </w:t>
      </w:r>
      <w:r>
        <w:t>di</w:t>
      </w:r>
      <w:r>
        <w:rPr>
          <w:spacing w:val="-10"/>
        </w:rPr>
        <w:t xml:space="preserve"> </w:t>
      </w:r>
      <w:r>
        <w:t>luar</w:t>
      </w:r>
      <w:r>
        <w:rPr>
          <w:spacing w:val="-11"/>
        </w:rPr>
        <w:t xml:space="preserve"> </w:t>
      </w:r>
      <w:r>
        <w:t>konteks</w:t>
      </w:r>
      <w:r>
        <w:rPr>
          <w:spacing w:val="-11"/>
        </w:rPr>
        <w:t xml:space="preserve"> </w:t>
      </w:r>
      <w:r>
        <w:t>keuangan</w:t>
      </w:r>
      <w:r>
        <w:rPr>
          <w:spacing w:val="-10"/>
        </w:rPr>
        <w:t xml:space="preserve"> </w:t>
      </w:r>
      <w:r>
        <w:t>untuk</w:t>
      </w:r>
      <w:r>
        <w:rPr>
          <w:spacing w:val="-10"/>
        </w:rPr>
        <w:t xml:space="preserve"> </w:t>
      </w:r>
      <w:r>
        <w:t>meningkatkan</w:t>
      </w:r>
      <w:r>
        <w:rPr>
          <w:spacing w:val="-11"/>
        </w:rPr>
        <w:t xml:space="preserve"> </w:t>
      </w:r>
      <w:r>
        <w:t>nilai</w:t>
      </w:r>
      <w:r>
        <w:rPr>
          <w:spacing w:val="-10"/>
        </w:rPr>
        <w:t xml:space="preserve"> </w:t>
      </w:r>
      <w:r>
        <w:t>perusahaan</w:t>
      </w:r>
      <w:r>
        <w:rPr>
          <w:spacing w:val="-10"/>
        </w:rPr>
        <w:t xml:space="preserve"> </w:t>
      </w:r>
      <w:r>
        <w:t xml:space="preserve">secara </w:t>
      </w:r>
      <w:r>
        <w:rPr>
          <w:spacing w:val="-2"/>
        </w:rPr>
        <w:t>keseluruhan.</w:t>
      </w:r>
    </w:p>
    <w:p w:rsidR="00E07B9E" w:rsidRDefault="00E07B9E">
      <w:pPr>
        <w:pStyle w:val="BodyText"/>
        <w:spacing w:line="480" w:lineRule="auto"/>
        <w:jc w:val="both"/>
        <w:sectPr w:rsidR="00E07B9E">
          <w:headerReference w:type="default" r:id="rId22"/>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3" w:firstLine="679"/>
        <w:jc w:val="both"/>
      </w:pPr>
      <w:r>
        <w:rPr>
          <w:i/>
        </w:rPr>
        <w:t xml:space="preserve">Good Corporate Governance </w:t>
      </w:r>
      <w:r>
        <w:t>juga menjadi faktor pendorong dalam pengungkapan laporan keberlanjutan untuk mengurangi asimetri informasi. Berdasarkan penelitian oleh (Wijayanti&amp;Dondoan,2022),</w:t>
      </w:r>
      <w:r>
        <w:rPr>
          <w:i/>
        </w:rPr>
        <w:t>good corporate governance</w:t>
      </w:r>
      <w:r>
        <w:rPr>
          <w:i/>
          <w:spacing w:val="80"/>
          <w:w w:val="150"/>
        </w:rPr>
        <w:t xml:space="preserve"> </w:t>
      </w:r>
      <w:r>
        <w:t>dapat</w:t>
      </w:r>
      <w:r>
        <w:rPr>
          <w:spacing w:val="80"/>
          <w:w w:val="150"/>
        </w:rPr>
        <w:t xml:space="preserve"> </w:t>
      </w:r>
      <w:r>
        <w:t>diukur</w:t>
      </w:r>
      <w:r>
        <w:rPr>
          <w:spacing w:val="80"/>
        </w:rPr>
        <w:t xml:space="preserve"> </w:t>
      </w:r>
      <w:r>
        <w:t>melalui</w:t>
      </w:r>
      <w:r>
        <w:rPr>
          <w:spacing w:val="80"/>
          <w:w w:val="150"/>
        </w:rPr>
        <w:t xml:space="preserve"> </w:t>
      </w:r>
      <w:r>
        <w:t>be</w:t>
      </w:r>
      <w:r>
        <w:t>berapa</w:t>
      </w:r>
      <w:r>
        <w:rPr>
          <w:spacing w:val="80"/>
          <w:w w:val="150"/>
        </w:rPr>
        <w:t xml:space="preserve"> </w:t>
      </w:r>
      <w:r>
        <w:t>variabel,</w:t>
      </w:r>
      <w:r>
        <w:rPr>
          <w:spacing w:val="80"/>
          <w:w w:val="150"/>
        </w:rPr>
        <w:t xml:space="preserve"> </w:t>
      </w:r>
      <w:r>
        <w:t>termasuk</w:t>
      </w:r>
      <w:r>
        <w:rPr>
          <w:spacing w:val="80"/>
          <w:w w:val="150"/>
        </w:rPr>
        <w:t xml:space="preserve"> </w:t>
      </w:r>
      <w:r>
        <w:t>dewan direksi dewan komisaris independen, dan komite lainnya.Perusahaan yang beroperasi dalam industri berprofil tinggi biasanya menghadapi risiko lebih besar terkait politik maupun kompetisi dengan perusahaan lain. Sebaliknya, pe</w:t>
      </w:r>
      <w:r>
        <w:t>rusahaan dari industri berprofil rendah memiliki risiko dan kompetisi yang lebih ringan.(Halik,2024)</w:t>
      </w:r>
      <w:r>
        <w:rPr>
          <w:spacing w:val="-15"/>
        </w:rPr>
        <w:t xml:space="preserve"> </w:t>
      </w:r>
      <w:r>
        <w:t>menyatakan</w:t>
      </w:r>
      <w:r>
        <w:rPr>
          <w:spacing w:val="-15"/>
        </w:rPr>
        <w:t xml:space="preserve"> </w:t>
      </w:r>
      <w:r>
        <w:t>bahwa</w:t>
      </w:r>
      <w:r>
        <w:rPr>
          <w:spacing w:val="-15"/>
        </w:rPr>
        <w:t xml:space="preserve"> </w:t>
      </w:r>
      <w:r>
        <w:t>perusahaan</w:t>
      </w:r>
      <w:r>
        <w:rPr>
          <w:spacing w:val="-15"/>
        </w:rPr>
        <w:t xml:space="preserve"> </w:t>
      </w:r>
      <w:r>
        <w:t>yang</w:t>
      </w:r>
      <w:r>
        <w:rPr>
          <w:spacing w:val="-15"/>
        </w:rPr>
        <w:t xml:space="preserve"> </w:t>
      </w:r>
      <w:r>
        <w:t>berdampak</w:t>
      </w:r>
      <w:r>
        <w:rPr>
          <w:spacing w:val="-15"/>
        </w:rPr>
        <w:t xml:space="preserve"> </w:t>
      </w:r>
      <w:r>
        <w:t>kecil</w:t>
      </w:r>
      <w:r>
        <w:rPr>
          <w:spacing w:val="-15"/>
        </w:rPr>
        <w:t xml:space="preserve"> </w:t>
      </w:r>
      <w:r>
        <w:t>terhadap lingkungan cenderung sedikit mengungkapkan laporan tentang aktivitas pengelolaan lingkungan, seme</w:t>
      </w:r>
      <w:r>
        <w:t>ntara perusahaan dengan risiko lingkungan yang besar biasanya menghadapi lebih banyak tekanan untuk melaporkan aktivitas tersebut.Dalam konteks sosial, tata kelola yang baik sangat penting bagi perusahaan,</w:t>
      </w:r>
      <w:r>
        <w:rPr>
          <w:spacing w:val="-15"/>
        </w:rPr>
        <w:t xml:space="preserve"> </w:t>
      </w:r>
      <w:r>
        <w:t>terutama</w:t>
      </w:r>
      <w:r>
        <w:rPr>
          <w:spacing w:val="-15"/>
        </w:rPr>
        <w:t xml:space="preserve"> </w:t>
      </w:r>
      <w:r>
        <w:t>di</w:t>
      </w:r>
      <w:r>
        <w:rPr>
          <w:spacing w:val="-15"/>
        </w:rPr>
        <w:t xml:space="preserve"> </w:t>
      </w:r>
      <w:r>
        <w:t>negara</w:t>
      </w:r>
      <w:r>
        <w:rPr>
          <w:spacing w:val="-15"/>
        </w:rPr>
        <w:t xml:space="preserve"> </w:t>
      </w:r>
      <w:r>
        <w:t>berkembang,</w:t>
      </w:r>
      <w:r>
        <w:rPr>
          <w:spacing w:val="-15"/>
        </w:rPr>
        <w:t xml:space="preserve"> </w:t>
      </w:r>
      <w:r>
        <w:t>karena</w:t>
      </w:r>
      <w:r>
        <w:rPr>
          <w:spacing w:val="-15"/>
        </w:rPr>
        <w:t xml:space="preserve"> </w:t>
      </w:r>
      <w:r>
        <w:t>berperan</w:t>
      </w:r>
      <w:r>
        <w:rPr>
          <w:spacing w:val="2"/>
        </w:rPr>
        <w:t xml:space="preserve"> </w:t>
      </w:r>
      <w:r>
        <w:t>dal</w:t>
      </w:r>
      <w:r>
        <w:t>am</w:t>
      </w:r>
      <w:r>
        <w:rPr>
          <w:spacing w:val="-15"/>
        </w:rPr>
        <w:t xml:space="preserve"> </w:t>
      </w:r>
      <w:r>
        <w:t>perkembangan organisasi. Tujuan utama dari GCG adalah menciptakan nilai tambah bagi semua pemangku kepentingan.</w:t>
      </w:r>
    </w:p>
    <w:p w:rsidR="00E07B9E" w:rsidRDefault="00307087">
      <w:pPr>
        <w:pStyle w:val="BodyText"/>
        <w:spacing w:before="3" w:line="480" w:lineRule="auto"/>
        <w:ind w:left="568" w:right="702" w:firstLine="679"/>
        <w:jc w:val="both"/>
      </w:pPr>
      <w:r>
        <w:t>Pemerintah Indonesia mendukung adanya laporan pertanggungjawaban perusahaan terhadap sosial dan lingkungan dengan menerbitkan PP No. 47 tahun</w:t>
      </w:r>
      <w:r>
        <w:t xml:space="preserve"> 2012 tentang</w:t>
      </w:r>
      <w:r>
        <w:rPr>
          <w:spacing w:val="-4"/>
        </w:rPr>
        <w:t xml:space="preserve"> </w:t>
      </w:r>
      <w:r>
        <w:t>Tanggung Jawab Sosial dan Lingkungan Perseroan</w:t>
      </w:r>
      <w:r>
        <w:rPr>
          <w:spacing w:val="-1"/>
        </w:rPr>
        <w:t xml:space="preserve"> </w:t>
      </w:r>
      <w:r>
        <w:t xml:space="preserve">Terbatas sebagai petunjuk teknis dalam pembuatan laporan pelaksanaan tanggungjawab tersebut. Petunjuk tersebut berpedoman pada standar pelaporan yang dikeluarkan GRI. </w:t>
      </w:r>
      <w:r>
        <w:rPr>
          <w:i/>
        </w:rPr>
        <w:t xml:space="preserve">Global Reporting Initiative </w:t>
      </w:r>
      <w:r>
        <w:t>(GRI) merupakan organisasi internasional yang fokus pada</w:t>
      </w:r>
      <w:r>
        <w:rPr>
          <w:spacing w:val="42"/>
        </w:rPr>
        <w:t xml:space="preserve">  </w:t>
      </w:r>
      <w:r>
        <w:t>transparasi</w:t>
      </w:r>
      <w:r>
        <w:rPr>
          <w:spacing w:val="45"/>
        </w:rPr>
        <w:t xml:space="preserve">  </w:t>
      </w:r>
      <w:r>
        <w:t>terhadap</w:t>
      </w:r>
      <w:r>
        <w:rPr>
          <w:spacing w:val="45"/>
        </w:rPr>
        <w:t xml:space="preserve">  </w:t>
      </w:r>
      <w:r>
        <w:t>pegungkapan</w:t>
      </w:r>
      <w:r>
        <w:rPr>
          <w:spacing w:val="44"/>
        </w:rPr>
        <w:t xml:space="preserve">  </w:t>
      </w:r>
      <w:r>
        <w:t>standar</w:t>
      </w:r>
      <w:r>
        <w:rPr>
          <w:spacing w:val="45"/>
        </w:rPr>
        <w:t xml:space="preserve">  </w:t>
      </w:r>
      <w:r>
        <w:t>dan</w:t>
      </w:r>
      <w:r>
        <w:rPr>
          <w:spacing w:val="44"/>
        </w:rPr>
        <w:t xml:space="preserve">  </w:t>
      </w:r>
      <w:r>
        <w:t>pedoman</w:t>
      </w:r>
      <w:r>
        <w:rPr>
          <w:spacing w:val="45"/>
        </w:rPr>
        <w:t xml:space="preserve">  </w:t>
      </w:r>
      <w:r>
        <w:rPr>
          <w:spacing w:val="-2"/>
        </w:rPr>
        <w:t>pelaporan</w:t>
      </w:r>
    </w:p>
    <w:p w:rsidR="00E07B9E" w:rsidRDefault="00E07B9E">
      <w:pPr>
        <w:pStyle w:val="BodyText"/>
        <w:spacing w:line="480" w:lineRule="auto"/>
        <w:jc w:val="both"/>
        <w:sectPr w:rsidR="00E07B9E">
          <w:headerReference w:type="default" r:id="rId23"/>
          <w:pgSz w:w="11910" w:h="16850"/>
          <w:pgMar w:top="1940" w:right="992" w:bottom="280" w:left="1700" w:header="763" w:footer="0" w:gutter="0"/>
          <w:pgNumType w:start="1"/>
          <w:cols w:space="720"/>
        </w:sectPr>
      </w:pPr>
    </w:p>
    <w:p w:rsidR="00E07B9E" w:rsidRDefault="00E07B9E">
      <w:pPr>
        <w:pStyle w:val="BodyText"/>
        <w:spacing w:before="50"/>
      </w:pPr>
    </w:p>
    <w:p w:rsidR="00E07B9E" w:rsidRDefault="00307087">
      <w:pPr>
        <w:pStyle w:val="BodyText"/>
        <w:spacing w:line="480" w:lineRule="auto"/>
        <w:ind w:left="568" w:right="702"/>
        <w:jc w:val="both"/>
      </w:pPr>
      <w:r>
        <w:t xml:space="preserve">keberlanjutan). </w:t>
      </w:r>
      <w:r>
        <w:rPr>
          <w:i/>
        </w:rPr>
        <w:t xml:space="preserve">Sustainability report </w:t>
      </w:r>
      <w:r>
        <w:t>merupakan laporan yang dibuat oleh perusahaan</w:t>
      </w:r>
      <w:r>
        <w:rPr>
          <w:spacing w:val="-13"/>
        </w:rPr>
        <w:t xml:space="preserve"> </w:t>
      </w:r>
      <w:r>
        <w:t>yang</w:t>
      </w:r>
      <w:r>
        <w:rPr>
          <w:spacing w:val="-13"/>
        </w:rPr>
        <w:t xml:space="preserve"> </w:t>
      </w:r>
      <w:r>
        <w:t>berisikan</w:t>
      </w:r>
      <w:r>
        <w:rPr>
          <w:spacing w:val="-12"/>
        </w:rPr>
        <w:t xml:space="preserve"> </w:t>
      </w:r>
      <w:r>
        <w:t>dampak</w:t>
      </w:r>
      <w:r>
        <w:rPr>
          <w:spacing w:val="-14"/>
        </w:rPr>
        <w:t xml:space="preserve"> </w:t>
      </w:r>
      <w:r>
        <w:t>positif</w:t>
      </w:r>
      <w:r>
        <w:rPr>
          <w:spacing w:val="-13"/>
        </w:rPr>
        <w:t xml:space="preserve"> </w:t>
      </w:r>
      <w:r>
        <w:t>dan</w:t>
      </w:r>
      <w:r>
        <w:rPr>
          <w:spacing w:val="-13"/>
        </w:rPr>
        <w:t xml:space="preserve"> </w:t>
      </w:r>
      <w:r>
        <w:t>negatif</w:t>
      </w:r>
      <w:r>
        <w:rPr>
          <w:spacing w:val="-13"/>
        </w:rPr>
        <w:t xml:space="preserve"> </w:t>
      </w:r>
      <w:r>
        <w:t>terhadap</w:t>
      </w:r>
      <w:r>
        <w:rPr>
          <w:spacing w:val="-13"/>
        </w:rPr>
        <w:t xml:space="preserve"> </w:t>
      </w:r>
      <w:r>
        <w:t>ekonomi,</w:t>
      </w:r>
      <w:r>
        <w:rPr>
          <w:spacing w:val="-13"/>
        </w:rPr>
        <w:t xml:space="preserve"> </w:t>
      </w:r>
      <w:r>
        <w:t>sosial</w:t>
      </w:r>
      <w:r>
        <w:rPr>
          <w:spacing w:val="-12"/>
        </w:rPr>
        <w:t xml:space="preserve"> </w:t>
      </w:r>
      <w:r>
        <w:t xml:space="preserve">dan lingkungan maupun kontribusinya terhadap pembangunan berkelanjutan. GRI menyajikan kerangka kerja untuk pelaporan </w:t>
      </w:r>
      <w:r>
        <w:rPr>
          <w:i/>
        </w:rPr>
        <w:t xml:space="preserve">sustainability report </w:t>
      </w:r>
      <w:r>
        <w:t xml:space="preserve">yang bisa digunakan oleh segala jenis organisasi </w:t>
      </w:r>
      <w:r>
        <w:t xml:space="preserve">di dunia. </w:t>
      </w:r>
      <w:r>
        <w:rPr>
          <w:i/>
        </w:rPr>
        <w:t xml:space="preserve">Sustainability report </w:t>
      </w:r>
      <w:r>
        <w:t xml:space="preserve">yang sesuai dengan indikator GRI terbilang rendah. persentase kesesuaian isi laporan </w:t>
      </w:r>
      <w:r>
        <w:rPr>
          <w:i/>
        </w:rPr>
        <w:t xml:space="preserve">sustainability report </w:t>
      </w:r>
      <w:r>
        <w:t>perusahaan di Indonesia dengan indikator GRI hanya sebesar 18,6% (Nichola &amp; Septiani,2019).</w:t>
      </w:r>
    </w:p>
    <w:p w:rsidR="00E07B9E" w:rsidRDefault="00307087">
      <w:pPr>
        <w:pStyle w:val="BodyText"/>
        <w:spacing w:before="1" w:line="480" w:lineRule="auto"/>
        <w:ind w:left="568" w:right="701" w:firstLine="679"/>
        <w:jc w:val="both"/>
      </w:pPr>
      <w:r>
        <w:t>PT Bursa Efek Indonesia (</w:t>
      </w:r>
      <w:r>
        <w:t>BEI) mengumumkan ada 68 perusahaan tercatat yang belum menyampaikan Laporan Keuangan yang berakhir per 31 Desember 2022.</w:t>
      </w:r>
      <w:r>
        <w:rPr>
          <w:spacing w:val="-15"/>
        </w:rPr>
        <w:t xml:space="preserve"> </w:t>
      </w:r>
      <w:r>
        <w:t>Padahal,</w:t>
      </w:r>
      <w:r>
        <w:rPr>
          <w:spacing w:val="-15"/>
        </w:rPr>
        <w:t xml:space="preserve"> </w:t>
      </w:r>
      <w:r>
        <w:t>batas</w:t>
      </w:r>
      <w:r>
        <w:rPr>
          <w:spacing w:val="-15"/>
        </w:rPr>
        <w:t xml:space="preserve"> </w:t>
      </w:r>
      <w:r>
        <w:t>waktu</w:t>
      </w:r>
      <w:r>
        <w:rPr>
          <w:spacing w:val="-15"/>
        </w:rPr>
        <w:t xml:space="preserve"> </w:t>
      </w:r>
      <w:r>
        <w:t>penyampaian</w:t>
      </w:r>
      <w:r>
        <w:rPr>
          <w:spacing w:val="-15"/>
        </w:rPr>
        <w:t xml:space="preserve"> </w:t>
      </w:r>
      <w:r>
        <w:t>Laporan</w:t>
      </w:r>
      <w:r>
        <w:rPr>
          <w:spacing w:val="-15"/>
        </w:rPr>
        <w:t xml:space="preserve"> </w:t>
      </w:r>
      <w:r>
        <w:t>Keuangan</w:t>
      </w:r>
      <w:r>
        <w:rPr>
          <w:spacing w:val="-15"/>
        </w:rPr>
        <w:t xml:space="preserve"> </w:t>
      </w:r>
      <w:r>
        <w:t>Auditan</w:t>
      </w:r>
      <w:r>
        <w:rPr>
          <w:spacing w:val="-15"/>
        </w:rPr>
        <w:t xml:space="preserve"> </w:t>
      </w:r>
      <w:r>
        <w:t>yang</w:t>
      </w:r>
      <w:r>
        <w:rPr>
          <w:spacing w:val="-15"/>
        </w:rPr>
        <w:t xml:space="preserve"> </w:t>
      </w:r>
      <w:r>
        <w:t>berakhir per 31 Desember 2022 setelah Peringatan Tertulis I adalah tangg</w:t>
      </w:r>
      <w:r>
        <w:t>al 30 Mei 2022 yang</w:t>
      </w:r>
      <w:r>
        <w:rPr>
          <w:spacing w:val="-1"/>
        </w:rPr>
        <w:t xml:space="preserve"> </w:t>
      </w:r>
      <w:r>
        <w:t>lalu.</w:t>
      </w:r>
      <w:r>
        <w:rPr>
          <w:spacing w:val="-1"/>
        </w:rPr>
        <w:t xml:space="preserve"> </w:t>
      </w:r>
      <w:r>
        <w:t>Salah</w:t>
      </w:r>
      <w:r>
        <w:rPr>
          <w:spacing w:val="-1"/>
        </w:rPr>
        <w:t xml:space="preserve"> </w:t>
      </w:r>
      <w:r>
        <w:t>satu emiten</w:t>
      </w:r>
      <w:r>
        <w:rPr>
          <w:spacing w:val="-1"/>
        </w:rPr>
        <w:t xml:space="preserve"> </w:t>
      </w:r>
      <w:r>
        <w:t>di</w:t>
      </w:r>
      <w:r>
        <w:rPr>
          <w:spacing w:val="-1"/>
        </w:rPr>
        <w:t xml:space="preserve"> </w:t>
      </w:r>
      <w:r>
        <w:t>sektor</w:t>
      </w:r>
      <w:r>
        <w:rPr>
          <w:spacing w:val="-1"/>
        </w:rPr>
        <w:t xml:space="preserve"> </w:t>
      </w:r>
      <w:r>
        <w:t>kesehatan</w:t>
      </w:r>
      <w:r>
        <w:rPr>
          <w:spacing w:val="-1"/>
        </w:rPr>
        <w:t xml:space="preserve"> </w:t>
      </w:r>
      <w:r>
        <w:t>PT</w:t>
      </w:r>
      <w:r>
        <w:rPr>
          <w:spacing w:val="-6"/>
        </w:rPr>
        <w:t xml:space="preserve"> </w:t>
      </w:r>
      <w:r>
        <w:t>Hetzer</w:t>
      </w:r>
      <w:r>
        <w:rPr>
          <w:spacing w:val="-2"/>
        </w:rPr>
        <w:t xml:space="preserve"> </w:t>
      </w:r>
      <w:r>
        <w:t>Medical</w:t>
      </w:r>
      <w:r>
        <w:rPr>
          <w:spacing w:val="-1"/>
        </w:rPr>
        <w:t xml:space="preserve"> </w:t>
      </w:r>
      <w:r>
        <w:t>Indonesia</w:t>
      </w:r>
      <w:r>
        <w:rPr>
          <w:spacing w:val="-5"/>
        </w:rPr>
        <w:t xml:space="preserve"> </w:t>
      </w:r>
      <w:r>
        <w:t>Tbk (MEDS)</w:t>
      </w:r>
      <w:r>
        <w:rPr>
          <w:spacing w:val="-5"/>
        </w:rPr>
        <w:t xml:space="preserve"> </w:t>
      </w:r>
      <w:r>
        <w:t>telah</w:t>
      </w:r>
      <w:r>
        <w:rPr>
          <w:spacing w:val="-4"/>
        </w:rPr>
        <w:t xml:space="preserve"> </w:t>
      </w:r>
      <w:r>
        <w:t>melaporkan</w:t>
      </w:r>
      <w:r>
        <w:rPr>
          <w:spacing w:val="-3"/>
        </w:rPr>
        <w:t xml:space="preserve"> </w:t>
      </w:r>
      <w:r>
        <w:t>hasil</w:t>
      </w:r>
      <w:r>
        <w:rPr>
          <w:spacing w:val="-3"/>
        </w:rPr>
        <w:t xml:space="preserve"> </w:t>
      </w:r>
      <w:r>
        <w:t>laporan</w:t>
      </w:r>
      <w:r>
        <w:rPr>
          <w:spacing w:val="-4"/>
        </w:rPr>
        <w:t xml:space="preserve"> </w:t>
      </w:r>
      <w:r>
        <w:t>keuangan</w:t>
      </w:r>
      <w:r>
        <w:rPr>
          <w:spacing w:val="-2"/>
        </w:rPr>
        <w:t xml:space="preserve"> </w:t>
      </w:r>
      <w:r>
        <w:t>per</w:t>
      </w:r>
      <w:r>
        <w:rPr>
          <w:spacing w:val="-5"/>
        </w:rPr>
        <w:t xml:space="preserve"> </w:t>
      </w:r>
      <w:r>
        <w:t>31</w:t>
      </w:r>
      <w:r>
        <w:rPr>
          <w:spacing w:val="-4"/>
        </w:rPr>
        <w:t xml:space="preserve"> </w:t>
      </w:r>
      <w:r>
        <w:t>Desember</w:t>
      </w:r>
      <w:r>
        <w:rPr>
          <w:spacing w:val="-5"/>
        </w:rPr>
        <w:t xml:space="preserve"> </w:t>
      </w:r>
      <w:r>
        <w:t>2022.</w:t>
      </w:r>
      <w:r>
        <w:rPr>
          <w:spacing w:val="-1"/>
        </w:rPr>
        <w:t xml:space="preserve"> </w:t>
      </w:r>
      <w:r>
        <w:t>Dimana hasilnya sesuai dengan prediksi beberapa investor yang berpandangan pada turunnya kasus Covid-19. MEDS mengalami penurunan kinerja, di mana laba bersihnya anjlok hingga 99%. Penurunan laba tersebut dipengaruhi oleh turunnya pendapatan dan kenaikan p</w:t>
      </w:r>
      <w:r>
        <w:t>ada beban lain-lainnya.</w:t>
      </w:r>
    </w:p>
    <w:p w:rsidR="00E07B9E" w:rsidRDefault="00307087">
      <w:pPr>
        <w:pStyle w:val="BodyText"/>
        <w:spacing w:before="2" w:line="480" w:lineRule="auto"/>
        <w:ind w:left="568" w:right="705" w:firstLine="679"/>
        <w:jc w:val="both"/>
      </w:pPr>
      <w:r>
        <w:t>Kesenjangan dalam</w:t>
      </w:r>
      <w:r>
        <w:rPr>
          <w:spacing w:val="40"/>
        </w:rPr>
        <w:t xml:space="preserve"> </w:t>
      </w:r>
      <w:r>
        <w:rPr>
          <w:i/>
        </w:rPr>
        <w:t xml:space="preserve">sustainability report </w:t>
      </w:r>
      <w:r>
        <w:t xml:space="preserve">dan </w:t>
      </w:r>
      <w:r>
        <w:rPr>
          <w:i/>
        </w:rPr>
        <w:t xml:space="preserve">good corporate governance </w:t>
      </w:r>
      <w:r>
        <w:t>diyakini berperan dalam meningkatkan transparansi dan kinerja perusahaan, tetapi masih ada kesenjangan dalam implementasi GCG di perusahaan manufaktur makanan dan</w:t>
      </w:r>
      <w:r>
        <w:t xml:space="preserve"> minuman. Fluktuasi profitabilitas yang signifikan dan tantangan eksternal</w:t>
      </w:r>
      <w:r>
        <w:rPr>
          <w:spacing w:val="10"/>
        </w:rPr>
        <w:t xml:space="preserve"> </w:t>
      </w:r>
      <w:r>
        <w:t>yang</w:t>
      </w:r>
      <w:r>
        <w:rPr>
          <w:spacing w:val="12"/>
        </w:rPr>
        <w:t xml:space="preserve"> </w:t>
      </w:r>
      <w:r>
        <w:t>belum</w:t>
      </w:r>
      <w:r>
        <w:rPr>
          <w:spacing w:val="13"/>
        </w:rPr>
        <w:t xml:space="preserve"> </w:t>
      </w:r>
      <w:r>
        <w:t>banyak</w:t>
      </w:r>
      <w:r>
        <w:rPr>
          <w:spacing w:val="12"/>
        </w:rPr>
        <w:t xml:space="preserve"> </w:t>
      </w:r>
      <w:r>
        <w:t>dikaji.Profitabilitas</w:t>
      </w:r>
      <w:r>
        <w:rPr>
          <w:spacing w:val="10"/>
        </w:rPr>
        <w:t xml:space="preserve"> </w:t>
      </w:r>
      <w:r>
        <w:t>perusahaan</w:t>
      </w:r>
      <w:r>
        <w:rPr>
          <w:spacing w:val="12"/>
        </w:rPr>
        <w:t xml:space="preserve"> </w:t>
      </w:r>
      <w:r>
        <w:t>sektor</w:t>
      </w:r>
      <w:r>
        <w:rPr>
          <w:spacing w:val="11"/>
        </w:rPr>
        <w:t xml:space="preserve"> </w:t>
      </w:r>
      <w:r>
        <w:t>makanan</w:t>
      </w:r>
      <w:r>
        <w:rPr>
          <w:spacing w:val="13"/>
        </w:rPr>
        <w:t xml:space="preserve"> </w:t>
      </w:r>
      <w:r>
        <w:rPr>
          <w:spacing w:val="-5"/>
        </w:rPr>
        <w:t>dan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spacing w:line="480" w:lineRule="auto"/>
        <w:ind w:left="568" w:right="702"/>
        <w:jc w:val="both"/>
        <w:rPr>
          <w:sz w:val="24"/>
        </w:rPr>
      </w:pPr>
      <w:r>
        <w:rPr>
          <w:sz w:val="24"/>
        </w:rPr>
        <w:t xml:space="preserve">minuman di Indonesia mengalami fluktuasi signifikan akibat berbagai faktor </w:t>
      </w:r>
      <w:r>
        <w:rPr>
          <w:spacing w:val="-2"/>
          <w:sz w:val="24"/>
        </w:rPr>
        <w:t>eksternal, sepert</w:t>
      </w:r>
      <w:r>
        <w:rPr>
          <w:spacing w:val="-2"/>
          <w:sz w:val="24"/>
        </w:rPr>
        <w:t xml:space="preserve">i pandemi, inflasi, dan ketidakpastian ekonomi global.Faktor-faktor </w:t>
      </w:r>
      <w:r>
        <w:rPr>
          <w:sz w:val="24"/>
        </w:rPr>
        <w:t>ini belum banyak dikaji</w:t>
      </w:r>
      <w:r>
        <w:rPr>
          <w:spacing w:val="40"/>
          <w:sz w:val="24"/>
        </w:rPr>
        <w:t xml:space="preserve"> </w:t>
      </w:r>
      <w:r>
        <w:rPr>
          <w:sz w:val="24"/>
        </w:rPr>
        <w:t xml:space="preserve">dengan kaitannya </w:t>
      </w:r>
      <w:r>
        <w:rPr>
          <w:i/>
          <w:sz w:val="24"/>
        </w:rPr>
        <w:t xml:space="preserve">sustainability report </w:t>
      </w:r>
      <w:r>
        <w:rPr>
          <w:sz w:val="24"/>
        </w:rPr>
        <w:t xml:space="preserve">dan </w:t>
      </w:r>
      <w:r>
        <w:rPr>
          <w:i/>
          <w:sz w:val="24"/>
        </w:rPr>
        <w:t>goodi corporatei</w:t>
      </w:r>
      <w:r>
        <w:rPr>
          <w:i/>
          <w:spacing w:val="40"/>
          <w:sz w:val="24"/>
        </w:rPr>
        <w:t xml:space="preserve"> </w:t>
      </w:r>
      <w:r>
        <w:rPr>
          <w:i/>
          <w:sz w:val="24"/>
        </w:rPr>
        <w:t xml:space="preserve">governancei </w:t>
      </w:r>
      <w:r>
        <w:rPr>
          <w:sz w:val="24"/>
        </w:rPr>
        <w:t xml:space="preserve">dalam penelitian sebelumnya.Penurunan </w:t>
      </w:r>
      <w:r>
        <w:rPr>
          <w:i/>
          <w:sz w:val="24"/>
        </w:rPr>
        <w:t>Price to Book Value</w:t>
      </w:r>
      <w:r>
        <w:rPr>
          <w:i/>
          <w:spacing w:val="-11"/>
          <w:sz w:val="24"/>
        </w:rPr>
        <w:t xml:space="preserve"> </w:t>
      </w:r>
      <w:r>
        <w:rPr>
          <w:sz w:val="24"/>
        </w:rPr>
        <w:t>(PBV)</w:t>
      </w:r>
      <w:r>
        <w:rPr>
          <w:spacing w:val="-11"/>
          <w:sz w:val="24"/>
        </w:rPr>
        <w:t xml:space="preserve"> </w:t>
      </w:r>
      <w:r>
        <w:rPr>
          <w:sz w:val="24"/>
        </w:rPr>
        <w:t>dari</w:t>
      </w:r>
      <w:r>
        <w:rPr>
          <w:spacing w:val="-9"/>
          <w:sz w:val="24"/>
        </w:rPr>
        <w:t xml:space="preserve"> </w:t>
      </w:r>
      <w:r>
        <w:rPr>
          <w:sz w:val="24"/>
        </w:rPr>
        <w:t>2020-2023</w:t>
      </w:r>
      <w:r>
        <w:rPr>
          <w:spacing w:val="-10"/>
          <w:sz w:val="24"/>
        </w:rPr>
        <w:t xml:space="preserve"> </w:t>
      </w:r>
      <w:r>
        <w:rPr>
          <w:sz w:val="24"/>
        </w:rPr>
        <w:t>banyak</w:t>
      </w:r>
      <w:r>
        <w:rPr>
          <w:spacing w:val="-10"/>
          <w:sz w:val="24"/>
        </w:rPr>
        <w:t xml:space="preserve"> </w:t>
      </w:r>
      <w:r>
        <w:rPr>
          <w:sz w:val="24"/>
        </w:rPr>
        <w:t>membahas</w:t>
      </w:r>
      <w:r>
        <w:rPr>
          <w:spacing w:val="-10"/>
          <w:sz w:val="24"/>
        </w:rPr>
        <w:t xml:space="preserve"> </w:t>
      </w:r>
      <w:r>
        <w:rPr>
          <w:sz w:val="24"/>
        </w:rPr>
        <w:t>pengaruh</w:t>
      </w:r>
      <w:r>
        <w:rPr>
          <w:spacing w:val="-10"/>
          <w:sz w:val="24"/>
        </w:rPr>
        <w:t xml:space="preserve"> </w:t>
      </w:r>
      <w:r>
        <w:rPr>
          <w:i/>
          <w:sz w:val="24"/>
        </w:rPr>
        <w:t>sustainability</w:t>
      </w:r>
      <w:r>
        <w:rPr>
          <w:i/>
          <w:spacing w:val="-11"/>
          <w:sz w:val="24"/>
        </w:rPr>
        <w:t xml:space="preserve"> </w:t>
      </w:r>
      <w:r>
        <w:rPr>
          <w:i/>
          <w:sz w:val="24"/>
        </w:rPr>
        <w:t>report</w:t>
      </w:r>
      <w:r>
        <w:rPr>
          <w:i/>
          <w:spacing w:val="-9"/>
          <w:sz w:val="24"/>
        </w:rPr>
        <w:t xml:space="preserve"> </w:t>
      </w:r>
      <w:r>
        <w:rPr>
          <w:sz w:val="24"/>
        </w:rPr>
        <w:t xml:space="preserve">dan </w:t>
      </w:r>
      <w:r>
        <w:rPr>
          <w:i/>
          <w:sz w:val="24"/>
        </w:rPr>
        <w:t xml:space="preserve">good corporate governance </w:t>
      </w:r>
      <w:r>
        <w:rPr>
          <w:sz w:val="24"/>
        </w:rPr>
        <w:t>terhadap profitabilitas secara umum, tetapi belum banyak</w:t>
      </w:r>
      <w:r>
        <w:rPr>
          <w:spacing w:val="-1"/>
          <w:sz w:val="24"/>
        </w:rPr>
        <w:t xml:space="preserve"> </w:t>
      </w:r>
      <w:r>
        <w:rPr>
          <w:sz w:val="24"/>
        </w:rPr>
        <w:t>yang</w:t>
      </w:r>
      <w:r>
        <w:rPr>
          <w:spacing w:val="-1"/>
          <w:sz w:val="24"/>
        </w:rPr>
        <w:t xml:space="preserve"> </w:t>
      </w:r>
      <w:r>
        <w:rPr>
          <w:sz w:val="24"/>
        </w:rPr>
        <w:t>secara</w:t>
      </w:r>
      <w:r>
        <w:rPr>
          <w:spacing w:val="-3"/>
          <w:sz w:val="24"/>
        </w:rPr>
        <w:t xml:space="preserve"> </w:t>
      </w:r>
      <w:r>
        <w:rPr>
          <w:sz w:val="24"/>
        </w:rPr>
        <w:t>spesifik</w:t>
      </w:r>
      <w:r>
        <w:rPr>
          <w:spacing w:val="-2"/>
          <w:sz w:val="24"/>
        </w:rPr>
        <w:t xml:space="preserve"> </w:t>
      </w:r>
      <w:r>
        <w:rPr>
          <w:sz w:val="24"/>
        </w:rPr>
        <w:t>meneliti</w:t>
      </w:r>
      <w:r>
        <w:rPr>
          <w:spacing w:val="-1"/>
          <w:sz w:val="24"/>
        </w:rPr>
        <w:t xml:space="preserve"> </w:t>
      </w:r>
      <w:r>
        <w:rPr>
          <w:sz w:val="24"/>
        </w:rPr>
        <w:t xml:space="preserve">sektor </w:t>
      </w:r>
      <w:r>
        <w:rPr>
          <w:i/>
          <w:sz w:val="24"/>
        </w:rPr>
        <w:t>food</w:t>
      </w:r>
      <w:r>
        <w:rPr>
          <w:i/>
          <w:spacing w:val="-1"/>
          <w:sz w:val="24"/>
        </w:rPr>
        <w:t xml:space="preserve"> </w:t>
      </w:r>
      <w:r>
        <w:rPr>
          <w:i/>
          <w:sz w:val="24"/>
        </w:rPr>
        <w:t>and</w:t>
      </w:r>
      <w:r>
        <w:rPr>
          <w:i/>
          <w:spacing w:val="-1"/>
          <w:sz w:val="24"/>
        </w:rPr>
        <w:t xml:space="preserve"> </w:t>
      </w:r>
      <w:r>
        <w:rPr>
          <w:i/>
          <w:sz w:val="24"/>
        </w:rPr>
        <w:t>beverage</w:t>
      </w:r>
      <w:r>
        <w:rPr>
          <w:i/>
          <w:spacing w:val="-1"/>
          <w:sz w:val="24"/>
        </w:rPr>
        <w:t xml:space="preserve"> </w:t>
      </w:r>
      <w:r>
        <w:rPr>
          <w:sz w:val="24"/>
        </w:rPr>
        <w:t>di</w:t>
      </w:r>
      <w:r>
        <w:rPr>
          <w:spacing w:val="-1"/>
          <w:sz w:val="24"/>
        </w:rPr>
        <w:t xml:space="preserve"> </w:t>
      </w:r>
      <w:r>
        <w:rPr>
          <w:sz w:val="24"/>
        </w:rPr>
        <w:t>Indonesia dalam periode pasca pandemi (2021–2023). Selain itu, peneliti</w:t>
      </w:r>
      <w:r>
        <w:rPr>
          <w:sz w:val="24"/>
        </w:rPr>
        <w:t>an ini juga dapat memberikan</w:t>
      </w:r>
      <w:r>
        <w:rPr>
          <w:spacing w:val="-15"/>
          <w:sz w:val="24"/>
        </w:rPr>
        <w:t xml:space="preserve"> </w:t>
      </w:r>
      <w:r>
        <w:rPr>
          <w:sz w:val="24"/>
        </w:rPr>
        <w:t>wawasan</w:t>
      </w:r>
      <w:r>
        <w:rPr>
          <w:spacing w:val="-15"/>
          <w:sz w:val="24"/>
        </w:rPr>
        <w:t xml:space="preserve"> </w:t>
      </w:r>
      <w:r>
        <w:rPr>
          <w:sz w:val="24"/>
        </w:rPr>
        <w:t>baru</w:t>
      </w:r>
      <w:r>
        <w:rPr>
          <w:spacing w:val="-15"/>
          <w:sz w:val="24"/>
        </w:rPr>
        <w:t xml:space="preserve"> </w:t>
      </w:r>
      <w:r>
        <w:rPr>
          <w:sz w:val="24"/>
        </w:rPr>
        <w:t>terkait</w:t>
      </w:r>
      <w:r>
        <w:rPr>
          <w:spacing w:val="-15"/>
          <w:sz w:val="24"/>
        </w:rPr>
        <w:t xml:space="preserve"> </w:t>
      </w:r>
      <w:r>
        <w:rPr>
          <w:sz w:val="24"/>
        </w:rPr>
        <w:t>faktor</w:t>
      </w:r>
      <w:r>
        <w:rPr>
          <w:spacing w:val="-15"/>
          <w:sz w:val="24"/>
        </w:rPr>
        <w:t xml:space="preserve"> </w:t>
      </w:r>
      <w:r>
        <w:rPr>
          <w:sz w:val="24"/>
        </w:rPr>
        <w:t>eksternal</w:t>
      </w:r>
      <w:r>
        <w:rPr>
          <w:spacing w:val="-15"/>
          <w:sz w:val="24"/>
        </w:rPr>
        <w:t xml:space="preserve"> </w:t>
      </w:r>
      <w:r>
        <w:rPr>
          <w:sz w:val="24"/>
        </w:rPr>
        <w:t>yang</w:t>
      </w:r>
      <w:r>
        <w:rPr>
          <w:spacing w:val="-15"/>
          <w:sz w:val="24"/>
        </w:rPr>
        <w:t xml:space="preserve"> </w:t>
      </w:r>
      <w:r>
        <w:rPr>
          <w:sz w:val="24"/>
        </w:rPr>
        <w:t>memengaruhi</w:t>
      </w:r>
      <w:r>
        <w:rPr>
          <w:spacing w:val="-15"/>
          <w:sz w:val="24"/>
        </w:rPr>
        <w:t xml:space="preserve"> </w:t>
      </w:r>
      <w:r>
        <w:rPr>
          <w:sz w:val="24"/>
        </w:rPr>
        <w:t xml:space="preserve">profitabilitas serta bagaimana perusahaan dapat mengoptimalkan strategi dalam </w:t>
      </w:r>
      <w:r>
        <w:rPr>
          <w:i/>
          <w:sz w:val="24"/>
        </w:rPr>
        <w:t xml:space="preserve">sustainability report </w:t>
      </w:r>
      <w:r>
        <w:rPr>
          <w:sz w:val="24"/>
        </w:rPr>
        <w:t xml:space="preserve">dan </w:t>
      </w:r>
      <w:r>
        <w:rPr>
          <w:i/>
          <w:sz w:val="24"/>
        </w:rPr>
        <w:t>good corporate governance</w:t>
      </w:r>
      <w:r>
        <w:rPr>
          <w:i/>
          <w:spacing w:val="40"/>
          <w:sz w:val="24"/>
        </w:rPr>
        <w:t xml:space="preserve"> </w:t>
      </w:r>
      <w:r>
        <w:rPr>
          <w:sz w:val="24"/>
        </w:rPr>
        <w:t>perusahaan dalam kondisi profitabilitas pe</w:t>
      </w:r>
      <w:r>
        <w:rPr>
          <w:sz w:val="24"/>
        </w:rPr>
        <w:t>rusahaan yang fluktuatif.</w:t>
      </w:r>
    </w:p>
    <w:p w:rsidR="00E07B9E" w:rsidRDefault="00307087">
      <w:pPr>
        <w:pStyle w:val="BodyText"/>
        <w:spacing w:before="2" w:line="480" w:lineRule="auto"/>
        <w:ind w:left="568" w:right="705" w:firstLine="679"/>
        <w:jc w:val="both"/>
      </w:pPr>
      <w:r>
        <w:t xml:space="preserve">Berbagai penelitian telah menunjukkan pengaruh </w:t>
      </w:r>
      <w:r>
        <w:rPr>
          <w:i/>
        </w:rPr>
        <w:t xml:space="preserve">sustainability Report </w:t>
      </w:r>
      <w:r>
        <w:t xml:space="preserve">terhadap profitabilitas. Menurut penelitian (Bayu Rizky,2024) Pengaruh pengungkapan </w:t>
      </w:r>
      <w:r>
        <w:rPr>
          <w:i/>
        </w:rPr>
        <w:t xml:space="preserve">sustainability Report </w:t>
      </w:r>
      <w:r>
        <w:t>terhadap profitabilitas pada indeks di bursa efek Indon</w:t>
      </w:r>
      <w:r>
        <w:t xml:space="preserve">esia periode 2019-2023 memiliki pengaruh secara parsial dan simultan terhadap profitabilitas.Namun, pendapat berbeda dari (Agustin Ekadjaja, 2020), yang menyatakan bahwa profitabilitas tidak berpengaruh terhadap pengungkapan </w:t>
      </w:r>
      <w:r>
        <w:rPr>
          <w:i/>
        </w:rPr>
        <w:t>sustainability</w:t>
      </w:r>
      <w:r>
        <w:rPr>
          <w:i/>
          <w:spacing w:val="-15"/>
        </w:rPr>
        <w:t xml:space="preserve"> </w:t>
      </w:r>
      <w:r>
        <w:rPr>
          <w:i/>
        </w:rPr>
        <w:t>Report</w:t>
      </w:r>
      <w:r>
        <w:t>,</w:t>
      </w:r>
      <w:r>
        <w:rPr>
          <w:spacing w:val="-14"/>
        </w:rPr>
        <w:t xml:space="preserve"> </w:t>
      </w:r>
      <w:r>
        <w:t>mengingat</w:t>
      </w:r>
      <w:r>
        <w:rPr>
          <w:spacing w:val="-14"/>
        </w:rPr>
        <w:t xml:space="preserve"> </w:t>
      </w:r>
      <w:r>
        <w:t>pelaporan</w:t>
      </w:r>
      <w:r>
        <w:rPr>
          <w:spacing w:val="-14"/>
        </w:rPr>
        <w:t xml:space="preserve"> </w:t>
      </w:r>
      <w:r>
        <w:t>ini</w:t>
      </w:r>
      <w:r>
        <w:rPr>
          <w:spacing w:val="-13"/>
        </w:rPr>
        <w:t xml:space="preserve"> </w:t>
      </w:r>
      <w:r>
        <w:t>memerlukan</w:t>
      </w:r>
      <w:r>
        <w:rPr>
          <w:spacing w:val="-15"/>
        </w:rPr>
        <w:t xml:space="preserve"> </w:t>
      </w:r>
      <w:r>
        <w:t>biaya</w:t>
      </w:r>
      <w:r>
        <w:rPr>
          <w:spacing w:val="-15"/>
        </w:rPr>
        <w:t xml:space="preserve"> </w:t>
      </w:r>
      <w:r>
        <w:t>yang</w:t>
      </w:r>
      <w:r>
        <w:rPr>
          <w:spacing w:val="-14"/>
        </w:rPr>
        <w:t xml:space="preserve"> </w:t>
      </w:r>
      <w:r>
        <w:t>tinggi</w:t>
      </w:r>
      <w:r>
        <w:rPr>
          <w:spacing w:val="-14"/>
        </w:rPr>
        <w:t xml:space="preserve"> </w:t>
      </w:r>
      <w:r>
        <w:t>tanpa manfaat yang dapat dirasakan secara langsung oleh perusahaan.</w:t>
      </w:r>
    </w:p>
    <w:p w:rsidR="00E07B9E" w:rsidRDefault="00307087">
      <w:pPr>
        <w:pStyle w:val="BodyText"/>
        <w:spacing w:before="1" w:line="480" w:lineRule="auto"/>
        <w:ind w:left="568" w:right="703" w:firstLine="679"/>
        <w:jc w:val="both"/>
      </w:pPr>
      <w:r>
        <w:t>Penelitian ini adalah pengembangan dari penelitian (Bayu Rizky,2024) dengan menambah variable independent terhadap profitabilitas.penel</w:t>
      </w:r>
      <w:r>
        <w:t>itian ini menggunakan</w:t>
      </w:r>
      <w:r>
        <w:rPr>
          <w:spacing w:val="-13"/>
        </w:rPr>
        <w:t xml:space="preserve"> </w:t>
      </w:r>
      <w:r>
        <w:t>sektor</w:t>
      </w:r>
      <w:r>
        <w:rPr>
          <w:spacing w:val="-11"/>
        </w:rPr>
        <w:t xml:space="preserve"> </w:t>
      </w:r>
      <w:r>
        <w:t>manufaktur</w:t>
      </w:r>
      <w:r>
        <w:rPr>
          <w:spacing w:val="-11"/>
        </w:rPr>
        <w:t xml:space="preserve"> </w:t>
      </w:r>
      <w:r>
        <w:rPr>
          <w:i/>
        </w:rPr>
        <w:t>food</w:t>
      </w:r>
      <w:r>
        <w:rPr>
          <w:i/>
          <w:spacing w:val="-11"/>
        </w:rPr>
        <w:t xml:space="preserve"> </w:t>
      </w:r>
      <w:r>
        <w:rPr>
          <w:i/>
        </w:rPr>
        <w:t>and</w:t>
      </w:r>
      <w:r>
        <w:rPr>
          <w:i/>
          <w:spacing w:val="-12"/>
        </w:rPr>
        <w:t xml:space="preserve"> </w:t>
      </w:r>
      <w:r>
        <w:rPr>
          <w:i/>
        </w:rPr>
        <w:t>beverage</w:t>
      </w:r>
      <w:r>
        <w:rPr>
          <w:i/>
          <w:spacing w:val="-11"/>
        </w:rPr>
        <w:t xml:space="preserve"> </w:t>
      </w:r>
      <w:r>
        <w:t>yang</w:t>
      </w:r>
      <w:r>
        <w:rPr>
          <w:spacing w:val="-11"/>
        </w:rPr>
        <w:t xml:space="preserve"> </w:t>
      </w:r>
      <w:r>
        <w:t>bebeda</w:t>
      </w:r>
      <w:r>
        <w:rPr>
          <w:spacing w:val="-11"/>
        </w:rPr>
        <w:t xml:space="preserve"> </w:t>
      </w:r>
      <w:r>
        <w:t>dengan</w:t>
      </w:r>
      <w:r>
        <w:rPr>
          <w:spacing w:val="-11"/>
        </w:rPr>
        <w:t xml:space="preserve"> </w:t>
      </w:r>
      <w:r>
        <w:rPr>
          <w:spacing w:val="-2"/>
        </w:rPr>
        <w:t>penelitian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spacing w:line="480" w:lineRule="auto"/>
        <w:ind w:left="568" w:right="700"/>
        <w:jc w:val="both"/>
        <w:rPr>
          <w:b/>
          <w:sz w:val="24"/>
        </w:rPr>
      </w:pPr>
      <w:r>
        <w:rPr>
          <w:sz w:val="24"/>
        </w:rPr>
        <w:t xml:space="preserve">sebelumnya.Berdasarkan latar belakang yang telah diuraikan diatas, maka peneliti tertarik melakukan penelitian dengan judul </w:t>
      </w:r>
      <w:r>
        <w:rPr>
          <w:b/>
          <w:sz w:val="24"/>
        </w:rPr>
        <w:t>“</w:t>
      </w:r>
      <w:r>
        <w:rPr>
          <w:b/>
          <w:i/>
          <w:sz w:val="24"/>
        </w:rPr>
        <w:t xml:space="preserve">Pengaruh Sustainability Report </w:t>
      </w:r>
      <w:r>
        <w:rPr>
          <w:b/>
          <w:sz w:val="24"/>
        </w:rPr>
        <w:t xml:space="preserve">dan </w:t>
      </w:r>
      <w:r>
        <w:rPr>
          <w:b/>
          <w:i/>
          <w:sz w:val="24"/>
        </w:rPr>
        <w:t>Good Corporate Governanc</w:t>
      </w:r>
      <w:r>
        <w:rPr>
          <w:b/>
          <w:sz w:val="24"/>
        </w:rPr>
        <w:t>e terhadap profitabilitas perusahaan manufaktur sektor Food and Beverage</w:t>
      </w:r>
      <w:r>
        <w:rPr>
          <w:b/>
          <w:spacing w:val="40"/>
          <w:sz w:val="24"/>
        </w:rPr>
        <w:t xml:space="preserve"> </w:t>
      </w:r>
      <w:r>
        <w:rPr>
          <w:b/>
          <w:sz w:val="24"/>
        </w:rPr>
        <w:t>yang terdaftar di BEI</w:t>
      </w:r>
      <w:r>
        <w:rPr>
          <w:b/>
          <w:spacing w:val="40"/>
          <w:sz w:val="24"/>
        </w:rPr>
        <w:t xml:space="preserve"> </w:t>
      </w:r>
      <w:r>
        <w:rPr>
          <w:b/>
          <w:sz w:val="24"/>
        </w:rPr>
        <w:t>Tahun 2021-2023.</w:t>
      </w:r>
    </w:p>
    <w:p w:rsidR="00E07B9E" w:rsidRDefault="00307087">
      <w:pPr>
        <w:pStyle w:val="Heading2"/>
        <w:numPr>
          <w:ilvl w:val="1"/>
          <w:numId w:val="38"/>
        </w:numPr>
        <w:tabs>
          <w:tab w:val="left" w:pos="925"/>
        </w:tabs>
        <w:spacing w:before="1"/>
        <w:ind w:left="925" w:hanging="357"/>
        <w:jc w:val="both"/>
      </w:pPr>
      <w:bookmarkStart w:id="8" w:name="_TOC_250047"/>
      <w:r>
        <w:t>Identifikasi</w:t>
      </w:r>
      <w:r>
        <w:rPr>
          <w:spacing w:val="-3"/>
        </w:rPr>
        <w:t xml:space="preserve"> </w:t>
      </w:r>
      <w:bookmarkEnd w:id="8"/>
      <w:r>
        <w:rPr>
          <w:spacing w:val="-2"/>
        </w:rPr>
        <w:t>Masalah</w:t>
      </w:r>
    </w:p>
    <w:p w:rsidR="00E07B9E" w:rsidRDefault="00E07B9E">
      <w:pPr>
        <w:pStyle w:val="BodyText"/>
        <w:rPr>
          <w:b/>
        </w:rPr>
      </w:pPr>
    </w:p>
    <w:p w:rsidR="00E07B9E" w:rsidRDefault="00307087">
      <w:pPr>
        <w:pStyle w:val="BodyText"/>
        <w:spacing w:line="480" w:lineRule="auto"/>
        <w:ind w:left="568" w:right="704" w:firstLine="679"/>
        <w:jc w:val="both"/>
      </w:pPr>
      <w:r>
        <w:t>Berdasarkan uraian latar belakang diatas dapat diidentifikasi b</w:t>
      </w:r>
      <w:r>
        <w:t>eberapa permasalahan, antara lain.</w:t>
      </w:r>
    </w:p>
    <w:p w:rsidR="00E07B9E" w:rsidRDefault="00307087">
      <w:pPr>
        <w:pStyle w:val="ListParagraph"/>
        <w:numPr>
          <w:ilvl w:val="0"/>
          <w:numId w:val="37"/>
        </w:numPr>
        <w:tabs>
          <w:tab w:val="left" w:pos="882"/>
        </w:tabs>
        <w:spacing w:line="480" w:lineRule="auto"/>
        <w:ind w:right="704" w:firstLine="0"/>
        <w:jc w:val="both"/>
        <w:rPr>
          <w:sz w:val="24"/>
        </w:rPr>
      </w:pPr>
      <w:r>
        <w:rPr>
          <w:sz w:val="24"/>
        </w:rPr>
        <w:t xml:space="preserve">Profitabilitas sektor </w:t>
      </w:r>
      <w:r>
        <w:rPr>
          <w:i/>
          <w:sz w:val="24"/>
        </w:rPr>
        <w:t>food</w:t>
      </w:r>
      <w:r>
        <w:rPr>
          <w:i/>
          <w:color w:val="FFFFFF"/>
          <w:sz w:val="24"/>
        </w:rPr>
        <w:t>i</w:t>
      </w:r>
      <w:r>
        <w:rPr>
          <w:i/>
          <w:sz w:val="24"/>
        </w:rPr>
        <w:t xml:space="preserve">and beverage </w:t>
      </w:r>
      <w:r>
        <w:rPr>
          <w:sz w:val="24"/>
        </w:rPr>
        <w:t>dari tahun 2021- 2023 mengalami penurunan laba</w:t>
      </w:r>
    </w:p>
    <w:p w:rsidR="00E07B9E" w:rsidRDefault="00307087">
      <w:pPr>
        <w:pStyle w:val="ListParagraph"/>
        <w:numPr>
          <w:ilvl w:val="0"/>
          <w:numId w:val="37"/>
        </w:numPr>
        <w:tabs>
          <w:tab w:val="left" w:pos="827"/>
        </w:tabs>
        <w:spacing w:line="480" w:lineRule="auto"/>
        <w:ind w:right="703" w:firstLine="0"/>
        <w:jc w:val="both"/>
        <w:rPr>
          <w:i/>
          <w:sz w:val="24"/>
        </w:rPr>
      </w:pPr>
      <w:r>
        <w:rPr>
          <w:sz w:val="24"/>
        </w:rPr>
        <w:t xml:space="preserve">Perusahaan di Indonesia masih jarang melaporkan </w:t>
      </w:r>
      <w:r>
        <w:rPr>
          <w:i/>
          <w:sz w:val="24"/>
        </w:rPr>
        <w:t xml:space="preserve">sustainability report </w:t>
      </w:r>
      <w:r>
        <w:rPr>
          <w:sz w:val="24"/>
        </w:rPr>
        <w:t>karena masih dianggap bukan suatu kewajiban,menjalankan Perusaha</w:t>
      </w:r>
      <w:r>
        <w:rPr>
          <w:sz w:val="24"/>
        </w:rPr>
        <w:t>an dengan transparansi</w:t>
      </w:r>
      <w:r>
        <w:rPr>
          <w:spacing w:val="-9"/>
          <w:sz w:val="24"/>
        </w:rPr>
        <w:t xml:space="preserve"> </w:t>
      </w:r>
      <w:r>
        <w:rPr>
          <w:sz w:val="24"/>
        </w:rPr>
        <w:t>yang</w:t>
      </w:r>
      <w:r>
        <w:rPr>
          <w:spacing w:val="-9"/>
          <w:sz w:val="24"/>
        </w:rPr>
        <w:t xml:space="preserve"> </w:t>
      </w:r>
      <w:r>
        <w:rPr>
          <w:sz w:val="24"/>
        </w:rPr>
        <w:t>minim,tidak</w:t>
      </w:r>
      <w:r>
        <w:rPr>
          <w:spacing w:val="-9"/>
          <w:sz w:val="24"/>
        </w:rPr>
        <w:t xml:space="preserve"> </w:t>
      </w:r>
      <w:r>
        <w:rPr>
          <w:sz w:val="24"/>
        </w:rPr>
        <w:t>ada</w:t>
      </w:r>
      <w:r>
        <w:rPr>
          <w:spacing w:val="-10"/>
          <w:sz w:val="24"/>
        </w:rPr>
        <w:t xml:space="preserve"> </w:t>
      </w:r>
      <w:r>
        <w:rPr>
          <w:sz w:val="24"/>
        </w:rPr>
        <w:t>kesadaran</w:t>
      </w:r>
      <w:r>
        <w:rPr>
          <w:spacing w:val="-9"/>
          <w:sz w:val="24"/>
        </w:rPr>
        <w:t xml:space="preserve"> </w:t>
      </w:r>
      <w:r>
        <w:rPr>
          <w:sz w:val="24"/>
        </w:rPr>
        <w:t>untuk</w:t>
      </w:r>
      <w:r>
        <w:rPr>
          <w:spacing w:val="-9"/>
          <w:sz w:val="24"/>
        </w:rPr>
        <w:t xml:space="preserve"> </w:t>
      </w:r>
      <w:r>
        <w:rPr>
          <w:sz w:val="24"/>
        </w:rPr>
        <w:t>menjadi</w:t>
      </w:r>
      <w:r>
        <w:rPr>
          <w:spacing w:val="-9"/>
          <w:sz w:val="24"/>
        </w:rPr>
        <w:t xml:space="preserve"> </w:t>
      </w:r>
      <w:r>
        <w:rPr>
          <w:sz w:val="24"/>
        </w:rPr>
        <w:t>Perusahaan</w:t>
      </w:r>
      <w:r>
        <w:rPr>
          <w:spacing w:val="-9"/>
          <w:sz w:val="24"/>
        </w:rPr>
        <w:t xml:space="preserve"> </w:t>
      </w:r>
      <w:r>
        <w:rPr>
          <w:sz w:val="24"/>
        </w:rPr>
        <w:t>yang</w:t>
      </w:r>
      <w:r>
        <w:rPr>
          <w:spacing w:val="-7"/>
          <w:sz w:val="24"/>
        </w:rPr>
        <w:t xml:space="preserve"> </w:t>
      </w:r>
      <w:r>
        <w:rPr>
          <w:i/>
          <w:sz w:val="24"/>
        </w:rPr>
        <w:t>good corporate governance.</w:t>
      </w:r>
    </w:p>
    <w:p w:rsidR="00E07B9E" w:rsidRDefault="00307087">
      <w:pPr>
        <w:pStyle w:val="ListParagraph"/>
        <w:numPr>
          <w:ilvl w:val="0"/>
          <w:numId w:val="37"/>
        </w:numPr>
        <w:tabs>
          <w:tab w:val="left" w:pos="930"/>
        </w:tabs>
        <w:spacing w:before="1" w:line="480" w:lineRule="auto"/>
        <w:ind w:right="703" w:firstLine="0"/>
        <w:jc w:val="both"/>
        <w:rPr>
          <w:sz w:val="24"/>
        </w:rPr>
      </w:pPr>
      <w:r>
        <w:rPr>
          <w:sz w:val="24"/>
        </w:rPr>
        <w:t xml:space="preserve">Terdapat manfaat Ketika sebuah Perusahaan melaporkan </w:t>
      </w:r>
      <w:r>
        <w:rPr>
          <w:i/>
          <w:sz w:val="24"/>
        </w:rPr>
        <w:t>sustainability report</w:t>
      </w:r>
      <w:r>
        <w:rPr>
          <w:sz w:val="24"/>
        </w:rPr>
        <w:t>,seperti</w:t>
      </w:r>
      <w:r>
        <w:rPr>
          <w:spacing w:val="-15"/>
          <w:sz w:val="24"/>
        </w:rPr>
        <w:t xml:space="preserve"> </w:t>
      </w:r>
      <w:r>
        <w:rPr>
          <w:sz w:val="24"/>
        </w:rPr>
        <w:t>pandangan</w:t>
      </w:r>
      <w:r>
        <w:rPr>
          <w:spacing w:val="-15"/>
          <w:sz w:val="24"/>
        </w:rPr>
        <w:t xml:space="preserve"> </w:t>
      </w:r>
      <w:r>
        <w:rPr>
          <w:sz w:val="24"/>
        </w:rPr>
        <w:t>positif</w:t>
      </w:r>
      <w:r>
        <w:rPr>
          <w:spacing w:val="-15"/>
          <w:sz w:val="24"/>
        </w:rPr>
        <w:t xml:space="preserve"> </w:t>
      </w:r>
      <w:r>
        <w:rPr>
          <w:sz w:val="24"/>
        </w:rPr>
        <w:t>dari</w:t>
      </w:r>
      <w:r>
        <w:rPr>
          <w:spacing w:val="-15"/>
          <w:sz w:val="24"/>
        </w:rPr>
        <w:t xml:space="preserve"> </w:t>
      </w:r>
      <w:r>
        <w:rPr>
          <w:i/>
          <w:sz w:val="24"/>
        </w:rPr>
        <w:t>stakeholder</w:t>
      </w:r>
      <w:r>
        <w:rPr>
          <w:i/>
          <w:spacing w:val="-15"/>
          <w:sz w:val="24"/>
        </w:rPr>
        <w:t xml:space="preserve"> </w:t>
      </w:r>
      <w:r>
        <w:rPr>
          <w:sz w:val="24"/>
        </w:rPr>
        <w:t>dan</w:t>
      </w:r>
      <w:r>
        <w:rPr>
          <w:spacing w:val="-15"/>
          <w:sz w:val="24"/>
        </w:rPr>
        <w:t xml:space="preserve"> </w:t>
      </w:r>
      <w:r>
        <w:rPr>
          <w:sz w:val="24"/>
        </w:rPr>
        <w:t>menarik</w:t>
      </w:r>
      <w:r>
        <w:rPr>
          <w:spacing w:val="-15"/>
          <w:sz w:val="24"/>
        </w:rPr>
        <w:t xml:space="preserve"> </w:t>
      </w:r>
      <w:r>
        <w:rPr>
          <w:sz w:val="24"/>
        </w:rPr>
        <w:t>investor</w:t>
      </w:r>
      <w:r>
        <w:rPr>
          <w:spacing w:val="-15"/>
          <w:sz w:val="24"/>
        </w:rPr>
        <w:t xml:space="preserve"> </w:t>
      </w:r>
      <w:r>
        <w:rPr>
          <w:sz w:val="24"/>
        </w:rPr>
        <w:t>lebih</w:t>
      </w:r>
      <w:r>
        <w:rPr>
          <w:spacing w:val="-15"/>
          <w:sz w:val="24"/>
        </w:rPr>
        <w:t xml:space="preserve"> </w:t>
      </w:r>
      <w:r>
        <w:rPr>
          <w:sz w:val="24"/>
        </w:rPr>
        <w:t>banyak sehingga meningkatkan profitabilitas Perusahaan.</w:t>
      </w:r>
    </w:p>
    <w:p w:rsidR="00E07B9E" w:rsidRDefault="00307087">
      <w:pPr>
        <w:pStyle w:val="Heading2"/>
        <w:numPr>
          <w:ilvl w:val="1"/>
          <w:numId w:val="38"/>
        </w:numPr>
        <w:tabs>
          <w:tab w:val="left" w:pos="928"/>
        </w:tabs>
        <w:spacing w:before="1"/>
        <w:ind w:left="928" w:hanging="360"/>
        <w:jc w:val="both"/>
      </w:pPr>
      <w:bookmarkStart w:id="9" w:name="_TOC_250046"/>
      <w:r>
        <w:t>Batasan</w:t>
      </w:r>
      <w:r>
        <w:rPr>
          <w:spacing w:val="-5"/>
        </w:rPr>
        <w:t xml:space="preserve"> </w:t>
      </w:r>
      <w:bookmarkEnd w:id="9"/>
      <w:r>
        <w:rPr>
          <w:spacing w:val="-2"/>
        </w:rPr>
        <w:t>Masalah</w:t>
      </w:r>
    </w:p>
    <w:p w:rsidR="00E07B9E" w:rsidRDefault="00E07B9E">
      <w:pPr>
        <w:pStyle w:val="BodyText"/>
        <w:rPr>
          <w:b/>
        </w:rPr>
      </w:pPr>
    </w:p>
    <w:p w:rsidR="00E07B9E" w:rsidRDefault="00307087">
      <w:pPr>
        <w:pStyle w:val="BodyText"/>
        <w:spacing w:line="480" w:lineRule="auto"/>
        <w:ind w:left="568" w:right="709" w:firstLine="679"/>
        <w:jc w:val="both"/>
      </w:pPr>
      <w:r>
        <w:t>Berdasarkan identifikasi masalah diatas,maka batasan masalah yang digunakan dalam penelitian ini adalah sebagai berikut : Penelitian ini membahas mengenai Sustainability report dan Good corporate governance terhadap profitabilitas perusahaan manufaktur sek</w:t>
      </w:r>
      <w:r>
        <w:t>tor food and beverage yang terdaftar di bursa efek Indonesia pada tahun 2021-2023.</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1"/>
          <w:numId w:val="38"/>
        </w:numPr>
        <w:tabs>
          <w:tab w:val="left" w:pos="928"/>
        </w:tabs>
        <w:ind w:left="928" w:hanging="360"/>
        <w:jc w:val="both"/>
      </w:pPr>
      <w:bookmarkStart w:id="10" w:name="_TOC_250045"/>
      <w:r>
        <w:t>Rumusan</w:t>
      </w:r>
      <w:r>
        <w:rPr>
          <w:spacing w:val="-4"/>
        </w:rPr>
        <w:t xml:space="preserve"> </w:t>
      </w:r>
      <w:bookmarkEnd w:id="10"/>
      <w:r>
        <w:rPr>
          <w:spacing w:val="-2"/>
        </w:rPr>
        <w:t>Masalah</w:t>
      </w:r>
    </w:p>
    <w:p w:rsidR="00E07B9E" w:rsidRDefault="00E07B9E">
      <w:pPr>
        <w:pStyle w:val="BodyText"/>
        <w:rPr>
          <w:b/>
        </w:rPr>
      </w:pPr>
    </w:p>
    <w:p w:rsidR="00E07B9E" w:rsidRDefault="00307087">
      <w:pPr>
        <w:pStyle w:val="ListParagraph"/>
        <w:numPr>
          <w:ilvl w:val="0"/>
          <w:numId w:val="36"/>
        </w:numPr>
        <w:tabs>
          <w:tab w:val="left" w:pos="829"/>
        </w:tabs>
        <w:spacing w:before="1" w:line="480" w:lineRule="auto"/>
        <w:ind w:right="706" w:firstLine="0"/>
        <w:jc w:val="both"/>
        <w:rPr>
          <w:sz w:val="24"/>
        </w:rPr>
      </w:pPr>
      <w:r>
        <w:rPr>
          <w:sz w:val="24"/>
        </w:rPr>
        <w:t xml:space="preserve">Apakah </w:t>
      </w:r>
      <w:r>
        <w:rPr>
          <w:i/>
          <w:sz w:val="24"/>
        </w:rPr>
        <w:t xml:space="preserve">Sustainability Report </w:t>
      </w:r>
      <w:r>
        <w:rPr>
          <w:sz w:val="24"/>
        </w:rPr>
        <w:t xml:space="preserve">berpengaruh terhadap profitabilitas Perusahaan manufaktur sektor </w:t>
      </w:r>
      <w:r>
        <w:rPr>
          <w:i/>
          <w:sz w:val="24"/>
        </w:rPr>
        <w:t xml:space="preserve">food and beverage </w:t>
      </w:r>
      <w:r>
        <w:rPr>
          <w:sz w:val="24"/>
        </w:rPr>
        <w:t>yang terdaftar di BEI Tah</w:t>
      </w:r>
      <w:r>
        <w:rPr>
          <w:sz w:val="24"/>
        </w:rPr>
        <w:t>un 2021-2023?</w:t>
      </w:r>
    </w:p>
    <w:p w:rsidR="00E07B9E" w:rsidRDefault="00307087">
      <w:pPr>
        <w:pStyle w:val="ListParagraph"/>
        <w:numPr>
          <w:ilvl w:val="0"/>
          <w:numId w:val="36"/>
        </w:numPr>
        <w:tabs>
          <w:tab w:val="left" w:pos="877"/>
        </w:tabs>
        <w:spacing w:line="480" w:lineRule="auto"/>
        <w:ind w:right="704" w:firstLine="0"/>
        <w:jc w:val="both"/>
        <w:rPr>
          <w:sz w:val="24"/>
        </w:rPr>
      </w:pPr>
      <w:r>
        <w:rPr>
          <w:sz w:val="24"/>
        </w:rPr>
        <w:t xml:space="preserve">Apakah </w:t>
      </w:r>
      <w:r>
        <w:rPr>
          <w:i/>
          <w:sz w:val="24"/>
        </w:rPr>
        <w:t xml:space="preserve">Good Corporate Governance </w:t>
      </w:r>
      <w:r>
        <w:rPr>
          <w:sz w:val="24"/>
        </w:rPr>
        <w:t xml:space="preserve">berpengaruh terhadap Profitabilitas Perusahaan manufaktur sektor </w:t>
      </w:r>
      <w:r>
        <w:rPr>
          <w:i/>
          <w:sz w:val="24"/>
        </w:rPr>
        <w:t xml:space="preserve">food and beverage </w:t>
      </w:r>
      <w:r>
        <w:rPr>
          <w:sz w:val="24"/>
        </w:rPr>
        <w:t xml:space="preserve">yang Terdaftar di BEI Tahun </w:t>
      </w:r>
      <w:r>
        <w:rPr>
          <w:spacing w:val="-2"/>
          <w:sz w:val="24"/>
        </w:rPr>
        <w:t>2021-2023?</w:t>
      </w:r>
    </w:p>
    <w:p w:rsidR="00E07B9E" w:rsidRDefault="00307087">
      <w:pPr>
        <w:pStyle w:val="ListParagraph"/>
        <w:numPr>
          <w:ilvl w:val="0"/>
          <w:numId w:val="36"/>
        </w:numPr>
        <w:tabs>
          <w:tab w:val="left" w:pos="822"/>
        </w:tabs>
        <w:spacing w:line="480" w:lineRule="auto"/>
        <w:ind w:right="703" w:firstLine="0"/>
        <w:jc w:val="both"/>
        <w:rPr>
          <w:sz w:val="24"/>
        </w:rPr>
      </w:pPr>
      <w:r>
        <w:rPr>
          <w:sz w:val="24"/>
        </w:rPr>
        <w:t xml:space="preserve">Apakah </w:t>
      </w:r>
      <w:r>
        <w:rPr>
          <w:i/>
          <w:sz w:val="24"/>
        </w:rPr>
        <w:t xml:space="preserve">Sustainability Report </w:t>
      </w:r>
      <w:r>
        <w:rPr>
          <w:sz w:val="24"/>
        </w:rPr>
        <w:t xml:space="preserve">dan </w:t>
      </w:r>
      <w:r>
        <w:rPr>
          <w:i/>
          <w:sz w:val="24"/>
        </w:rPr>
        <w:t xml:space="preserve">Good Corporate Governance </w:t>
      </w:r>
      <w:r>
        <w:rPr>
          <w:sz w:val="24"/>
        </w:rPr>
        <w:t>Berpengaruh terhadap</w:t>
      </w:r>
      <w:r>
        <w:rPr>
          <w:spacing w:val="-10"/>
          <w:sz w:val="24"/>
        </w:rPr>
        <w:t xml:space="preserve"> </w:t>
      </w:r>
      <w:r>
        <w:rPr>
          <w:sz w:val="24"/>
        </w:rPr>
        <w:t>profita</w:t>
      </w:r>
      <w:r>
        <w:rPr>
          <w:sz w:val="24"/>
        </w:rPr>
        <w:t>bilitas</w:t>
      </w:r>
      <w:r>
        <w:rPr>
          <w:spacing w:val="-9"/>
          <w:sz w:val="24"/>
        </w:rPr>
        <w:t xml:space="preserve"> </w:t>
      </w:r>
      <w:r>
        <w:rPr>
          <w:sz w:val="24"/>
        </w:rPr>
        <w:t>pada</w:t>
      </w:r>
      <w:r>
        <w:rPr>
          <w:spacing w:val="-11"/>
          <w:sz w:val="24"/>
        </w:rPr>
        <w:t xml:space="preserve"> </w:t>
      </w:r>
      <w:r>
        <w:rPr>
          <w:sz w:val="24"/>
        </w:rPr>
        <w:t>Perusahaan</w:t>
      </w:r>
      <w:r>
        <w:rPr>
          <w:spacing w:val="-10"/>
          <w:sz w:val="24"/>
        </w:rPr>
        <w:t xml:space="preserve"> </w:t>
      </w:r>
      <w:r>
        <w:rPr>
          <w:sz w:val="24"/>
        </w:rPr>
        <w:t>Manufaktur</w:t>
      </w:r>
      <w:r>
        <w:rPr>
          <w:spacing w:val="-10"/>
          <w:sz w:val="24"/>
        </w:rPr>
        <w:t xml:space="preserve"> </w:t>
      </w:r>
      <w:r>
        <w:rPr>
          <w:sz w:val="24"/>
        </w:rPr>
        <w:t>sektor</w:t>
      </w:r>
      <w:r>
        <w:rPr>
          <w:spacing w:val="-11"/>
          <w:sz w:val="24"/>
        </w:rPr>
        <w:t xml:space="preserve"> </w:t>
      </w:r>
      <w:r>
        <w:rPr>
          <w:i/>
          <w:sz w:val="24"/>
        </w:rPr>
        <w:t>food</w:t>
      </w:r>
      <w:r>
        <w:rPr>
          <w:i/>
          <w:spacing w:val="-10"/>
          <w:sz w:val="24"/>
        </w:rPr>
        <w:t xml:space="preserve"> </w:t>
      </w:r>
      <w:r>
        <w:rPr>
          <w:i/>
          <w:sz w:val="24"/>
        </w:rPr>
        <w:t>and</w:t>
      </w:r>
      <w:r>
        <w:rPr>
          <w:i/>
          <w:spacing w:val="-10"/>
          <w:sz w:val="24"/>
        </w:rPr>
        <w:t xml:space="preserve"> </w:t>
      </w:r>
      <w:r>
        <w:rPr>
          <w:i/>
          <w:sz w:val="24"/>
        </w:rPr>
        <w:t>beverage</w:t>
      </w:r>
      <w:r>
        <w:rPr>
          <w:i/>
          <w:spacing w:val="-11"/>
          <w:sz w:val="24"/>
        </w:rPr>
        <w:t xml:space="preserve"> </w:t>
      </w:r>
      <w:r>
        <w:rPr>
          <w:sz w:val="24"/>
        </w:rPr>
        <w:t>yang terdaftar di BEI Tahun 2021-2023?</w:t>
      </w:r>
    </w:p>
    <w:p w:rsidR="00E07B9E" w:rsidRDefault="00307087">
      <w:pPr>
        <w:pStyle w:val="Heading2"/>
        <w:numPr>
          <w:ilvl w:val="1"/>
          <w:numId w:val="38"/>
        </w:numPr>
        <w:tabs>
          <w:tab w:val="left" w:pos="928"/>
        </w:tabs>
        <w:ind w:left="928" w:hanging="360"/>
        <w:jc w:val="both"/>
      </w:pPr>
      <w:r>
        <w:rPr>
          <w:spacing w:val="-2"/>
        </w:rPr>
        <w:t>Tujuan</w:t>
      </w:r>
      <w:r>
        <w:rPr>
          <w:spacing w:val="-13"/>
        </w:rPr>
        <w:t xml:space="preserve"> </w:t>
      </w:r>
      <w:r>
        <w:rPr>
          <w:spacing w:val="-2"/>
        </w:rPr>
        <w:t>Penelitian</w:t>
      </w:r>
    </w:p>
    <w:p w:rsidR="00E07B9E" w:rsidRDefault="00E07B9E">
      <w:pPr>
        <w:pStyle w:val="BodyText"/>
        <w:rPr>
          <w:b/>
        </w:rPr>
      </w:pPr>
    </w:p>
    <w:p w:rsidR="00E07B9E" w:rsidRDefault="00307087">
      <w:pPr>
        <w:pStyle w:val="BodyText"/>
        <w:spacing w:before="1"/>
        <w:ind w:left="1247"/>
      </w:pPr>
      <w:r>
        <w:t>Berdasarkan</w:t>
      </w:r>
      <w:r>
        <w:rPr>
          <w:spacing w:val="-10"/>
        </w:rPr>
        <w:t xml:space="preserve"> </w:t>
      </w:r>
      <w:r>
        <w:t>rumusan</w:t>
      </w:r>
      <w:r>
        <w:rPr>
          <w:spacing w:val="-9"/>
        </w:rPr>
        <w:t xml:space="preserve"> </w:t>
      </w:r>
      <w:r>
        <w:t>masalah</w:t>
      </w:r>
      <w:r>
        <w:rPr>
          <w:spacing w:val="-8"/>
        </w:rPr>
        <w:t xml:space="preserve"> </w:t>
      </w:r>
      <w:r>
        <w:t>diatas</w:t>
      </w:r>
      <w:r>
        <w:rPr>
          <w:spacing w:val="-10"/>
        </w:rPr>
        <w:t xml:space="preserve"> </w:t>
      </w:r>
      <w:r>
        <w:t>maka</w:t>
      </w:r>
      <w:r>
        <w:rPr>
          <w:spacing w:val="-10"/>
        </w:rPr>
        <w:t xml:space="preserve"> </w:t>
      </w:r>
      <w:r>
        <w:t>dapat</w:t>
      </w:r>
      <w:r>
        <w:rPr>
          <w:spacing w:val="-8"/>
        </w:rPr>
        <w:t xml:space="preserve"> </w:t>
      </w:r>
      <w:r>
        <w:t>disimpulkan</w:t>
      </w:r>
      <w:r>
        <w:rPr>
          <w:spacing w:val="-9"/>
        </w:rPr>
        <w:t xml:space="preserve"> </w:t>
      </w:r>
      <w:r>
        <w:t>bahwa</w:t>
      </w:r>
      <w:r>
        <w:rPr>
          <w:spacing w:val="-9"/>
        </w:rPr>
        <w:t xml:space="preserve"> </w:t>
      </w:r>
      <w:r>
        <w:rPr>
          <w:spacing w:val="-2"/>
        </w:rPr>
        <w:t>tujuan</w:t>
      </w:r>
    </w:p>
    <w:p w:rsidR="00E07B9E" w:rsidRDefault="00E07B9E">
      <w:pPr>
        <w:pStyle w:val="BodyText"/>
      </w:pPr>
    </w:p>
    <w:p w:rsidR="00E07B9E" w:rsidRDefault="00307087">
      <w:pPr>
        <w:pStyle w:val="BodyText"/>
        <w:ind w:left="568"/>
      </w:pPr>
      <w:r>
        <w:t>dari</w:t>
      </w:r>
      <w:r>
        <w:rPr>
          <w:spacing w:val="-3"/>
        </w:rPr>
        <w:t xml:space="preserve"> </w:t>
      </w:r>
      <w:r>
        <w:t>penelitian</w:t>
      </w:r>
      <w:r>
        <w:rPr>
          <w:spacing w:val="-1"/>
        </w:rPr>
        <w:t xml:space="preserve"> </w:t>
      </w:r>
      <w:r>
        <w:t xml:space="preserve">ini </w:t>
      </w:r>
      <w:r>
        <w:rPr>
          <w:spacing w:val="-2"/>
        </w:rPr>
        <w:t>yaitu:</w:t>
      </w:r>
    </w:p>
    <w:p w:rsidR="00E07B9E" w:rsidRDefault="00E07B9E">
      <w:pPr>
        <w:pStyle w:val="BodyText"/>
      </w:pPr>
    </w:p>
    <w:p w:rsidR="00E07B9E" w:rsidRDefault="00307087">
      <w:pPr>
        <w:pStyle w:val="ListParagraph"/>
        <w:numPr>
          <w:ilvl w:val="0"/>
          <w:numId w:val="35"/>
        </w:numPr>
        <w:tabs>
          <w:tab w:val="left" w:pos="908"/>
        </w:tabs>
        <w:spacing w:line="480" w:lineRule="auto"/>
        <w:ind w:right="704" w:firstLine="0"/>
        <w:rPr>
          <w:sz w:val="24"/>
        </w:rPr>
      </w:pPr>
      <w:r>
        <w:rPr>
          <w:sz w:val="24"/>
        </w:rPr>
        <w:t>Untuk</w:t>
      </w:r>
      <w:r>
        <w:rPr>
          <w:spacing w:val="80"/>
          <w:sz w:val="24"/>
        </w:rPr>
        <w:t xml:space="preserve"> </w:t>
      </w:r>
      <w:r>
        <w:rPr>
          <w:sz w:val="24"/>
        </w:rPr>
        <w:t>mengetahui</w:t>
      </w:r>
      <w:r>
        <w:rPr>
          <w:spacing w:val="80"/>
          <w:sz w:val="24"/>
        </w:rPr>
        <w:t xml:space="preserve"> </w:t>
      </w:r>
      <w:r>
        <w:rPr>
          <w:sz w:val="24"/>
        </w:rPr>
        <w:t>pengaruh</w:t>
      </w:r>
      <w:r>
        <w:rPr>
          <w:spacing w:val="80"/>
          <w:sz w:val="24"/>
        </w:rPr>
        <w:t xml:space="preserve"> </w:t>
      </w:r>
      <w:r>
        <w:rPr>
          <w:i/>
          <w:sz w:val="24"/>
        </w:rPr>
        <w:t>Sustainability</w:t>
      </w:r>
      <w:r>
        <w:rPr>
          <w:i/>
          <w:spacing w:val="80"/>
          <w:sz w:val="24"/>
        </w:rPr>
        <w:t xml:space="preserve"> </w:t>
      </w:r>
      <w:r>
        <w:rPr>
          <w:i/>
          <w:sz w:val="24"/>
        </w:rPr>
        <w:t>Report</w:t>
      </w:r>
      <w:r>
        <w:rPr>
          <w:i/>
          <w:spacing w:val="80"/>
          <w:sz w:val="24"/>
        </w:rPr>
        <w:t xml:space="preserve"> </w:t>
      </w:r>
      <w:r>
        <w:rPr>
          <w:sz w:val="24"/>
        </w:rPr>
        <w:t>terhadap</w:t>
      </w:r>
      <w:r>
        <w:rPr>
          <w:spacing w:val="80"/>
          <w:sz w:val="24"/>
        </w:rPr>
        <w:t xml:space="preserve"> </w:t>
      </w:r>
      <w:r>
        <w:rPr>
          <w:sz w:val="24"/>
        </w:rPr>
        <w:t xml:space="preserve">profitabilitas perusahaan manufaktur sektor </w:t>
      </w:r>
      <w:r>
        <w:rPr>
          <w:i/>
          <w:sz w:val="24"/>
        </w:rPr>
        <w:t xml:space="preserve">food and beverage </w:t>
      </w:r>
      <w:r>
        <w:rPr>
          <w:sz w:val="24"/>
        </w:rPr>
        <w:t xml:space="preserve">yang terdaftar di BEI Tahun </w:t>
      </w:r>
      <w:r>
        <w:rPr>
          <w:spacing w:val="-2"/>
          <w:sz w:val="24"/>
        </w:rPr>
        <w:t>2021-2023.</w:t>
      </w:r>
    </w:p>
    <w:p w:rsidR="00E07B9E" w:rsidRDefault="00307087">
      <w:pPr>
        <w:pStyle w:val="ListParagraph"/>
        <w:numPr>
          <w:ilvl w:val="0"/>
          <w:numId w:val="35"/>
        </w:numPr>
        <w:tabs>
          <w:tab w:val="left" w:pos="796"/>
        </w:tabs>
        <w:spacing w:line="480" w:lineRule="auto"/>
        <w:ind w:right="707" w:firstLine="0"/>
        <w:rPr>
          <w:sz w:val="24"/>
        </w:rPr>
      </w:pPr>
      <w:r>
        <w:rPr>
          <w:sz w:val="24"/>
        </w:rPr>
        <w:t>Untuk</w:t>
      </w:r>
      <w:r>
        <w:rPr>
          <w:spacing w:val="-15"/>
          <w:sz w:val="24"/>
        </w:rPr>
        <w:t xml:space="preserve"> </w:t>
      </w:r>
      <w:r>
        <w:rPr>
          <w:sz w:val="24"/>
        </w:rPr>
        <w:t>mengetahui</w:t>
      </w:r>
      <w:r>
        <w:rPr>
          <w:spacing w:val="-15"/>
          <w:sz w:val="24"/>
        </w:rPr>
        <w:t xml:space="preserve"> </w:t>
      </w:r>
      <w:r>
        <w:rPr>
          <w:sz w:val="24"/>
        </w:rPr>
        <w:t>pengaruh</w:t>
      </w:r>
      <w:r>
        <w:rPr>
          <w:spacing w:val="-15"/>
          <w:sz w:val="24"/>
        </w:rPr>
        <w:t xml:space="preserve"> </w:t>
      </w:r>
      <w:r>
        <w:rPr>
          <w:i/>
          <w:sz w:val="24"/>
        </w:rPr>
        <w:t>Good</w:t>
      </w:r>
      <w:r>
        <w:rPr>
          <w:i/>
          <w:spacing w:val="-15"/>
          <w:sz w:val="24"/>
        </w:rPr>
        <w:t xml:space="preserve"> </w:t>
      </w:r>
      <w:r>
        <w:rPr>
          <w:i/>
          <w:sz w:val="24"/>
        </w:rPr>
        <w:t>Corporate</w:t>
      </w:r>
      <w:r>
        <w:rPr>
          <w:i/>
          <w:spacing w:val="-15"/>
          <w:sz w:val="24"/>
        </w:rPr>
        <w:t xml:space="preserve"> </w:t>
      </w:r>
      <w:r>
        <w:rPr>
          <w:i/>
          <w:sz w:val="24"/>
        </w:rPr>
        <w:t>Governance</w:t>
      </w:r>
      <w:r>
        <w:rPr>
          <w:i/>
          <w:spacing w:val="-15"/>
          <w:sz w:val="24"/>
        </w:rPr>
        <w:t xml:space="preserve"> </w:t>
      </w:r>
      <w:r>
        <w:rPr>
          <w:sz w:val="24"/>
        </w:rPr>
        <w:t>terhadap</w:t>
      </w:r>
      <w:r>
        <w:rPr>
          <w:spacing w:val="-15"/>
          <w:sz w:val="24"/>
        </w:rPr>
        <w:t xml:space="preserve"> </w:t>
      </w:r>
      <w:r>
        <w:rPr>
          <w:sz w:val="24"/>
        </w:rPr>
        <w:t xml:space="preserve">profitabilitas perusahaan manufaktur sektor </w:t>
      </w:r>
      <w:r>
        <w:rPr>
          <w:i/>
          <w:sz w:val="24"/>
        </w:rPr>
        <w:t xml:space="preserve">food and beverage </w:t>
      </w:r>
      <w:r>
        <w:rPr>
          <w:sz w:val="24"/>
        </w:rPr>
        <w:t xml:space="preserve">yang terdaftar di BEI Tahun </w:t>
      </w:r>
      <w:r>
        <w:rPr>
          <w:spacing w:val="-2"/>
          <w:sz w:val="24"/>
        </w:rPr>
        <w:t>2021-2023.</w:t>
      </w:r>
    </w:p>
    <w:p w:rsidR="00E07B9E" w:rsidRDefault="00307087">
      <w:pPr>
        <w:pStyle w:val="ListParagraph"/>
        <w:numPr>
          <w:ilvl w:val="0"/>
          <w:numId w:val="35"/>
        </w:numPr>
        <w:tabs>
          <w:tab w:val="left" w:pos="908"/>
        </w:tabs>
        <w:spacing w:before="1" w:line="480" w:lineRule="auto"/>
        <w:ind w:right="703" w:firstLine="0"/>
        <w:jc w:val="both"/>
        <w:rPr>
          <w:sz w:val="24"/>
        </w:rPr>
      </w:pPr>
      <w:r>
        <w:rPr>
          <w:sz w:val="24"/>
        </w:rPr>
        <w:t xml:space="preserve">Untuk mengetahui pengaruh </w:t>
      </w:r>
      <w:r>
        <w:rPr>
          <w:i/>
          <w:sz w:val="24"/>
        </w:rPr>
        <w:t xml:space="preserve">Sustainability Report </w:t>
      </w:r>
      <w:r>
        <w:rPr>
          <w:sz w:val="24"/>
        </w:rPr>
        <w:t xml:space="preserve">dan </w:t>
      </w:r>
      <w:r>
        <w:rPr>
          <w:i/>
          <w:sz w:val="24"/>
        </w:rPr>
        <w:t xml:space="preserve">Good Corporate Governance </w:t>
      </w:r>
      <w:r>
        <w:rPr>
          <w:sz w:val="24"/>
        </w:rPr>
        <w:t xml:space="preserve">terhadap profitabilitas perusahaan manufaktur sektor </w:t>
      </w:r>
      <w:r>
        <w:rPr>
          <w:i/>
          <w:sz w:val="24"/>
        </w:rPr>
        <w:t xml:space="preserve">food and beverage </w:t>
      </w:r>
      <w:r>
        <w:rPr>
          <w:sz w:val="24"/>
        </w:rPr>
        <w:t>yang terdaftar di BEI Tahun 2021-2023.</w:t>
      </w:r>
    </w:p>
    <w:p w:rsidR="00E07B9E" w:rsidRDefault="00E07B9E">
      <w:pPr>
        <w:pStyle w:val="ListParagraph"/>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1"/>
          <w:numId w:val="38"/>
        </w:numPr>
        <w:tabs>
          <w:tab w:val="left" w:pos="928"/>
        </w:tabs>
        <w:ind w:left="928" w:hanging="360"/>
      </w:pPr>
      <w:r>
        <w:t>Manfaat</w:t>
      </w:r>
      <w:r>
        <w:rPr>
          <w:spacing w:val="-4"/>
        </w:rPr>
        <w:t xml:space="preserve"> </w:t>
      </w:r>
      <w:r>
        <w:rPr>
          <w:spacing w:val="-2"/>
        </w:rPr>
        <w:t>Pe</w:t>
      </w:r>
      <w:r>
        <w:rPr>
          <w:spacing w:val="-2"/>
        </w:rPr>
        <w:t>nelitian</w:t>
      </w:r>
    </w:p>
    <w:p w:rsidR="00E07B9E" w:rsidRDefault="00E07B9E">
      <w:pPr>
        <w:pStyle w:val="BodyText"/>
        <w:rPr>
          <w:b/>
        </w:rPr>
      </w:pPr>
    </w:p>
    <w:p w:rsidR="00E07B9E" w:rsidRDefault="00307087">
      <w:pPr>
        <w:pStyle w:val="BodyText"/>
        <w:spacing w:before="1" w:line="480" w:lineRule="auto"/>
        <w:ind w:left="568" w:right="233" w:firstLine="679"/>
      </w:pPr>
      <w:r>
        <w:t>Adapun</w:t>
      </w:r>
      <w:r>
        <w:rPr>
          <w:spacing w:val="-9"/>
        </w:rPr>
        <w:t xml:space="preserve"> </w:t>
      </w:r>
      <w:r>
        <w:t>hasil</w:t>
      </w:r>
      <w:r>
        <w:rPr>
          <w:spacing w:val="-8"/>
        </w:rPr>
        <w:t xml:space="preserve"> </w:t>
      </w:r>
      <w:r>
        <w:t>dari</w:t>
      </w:r>
      <w:r>
        <w:rPr>
          <w:spacing w:val="-9"/>
        </w:rPr>
        <w:t xml:space="preserve"> </w:t>
      </w:r>
      <w:r>
        <w:t>penelitian</w:t>
      </w:r>
      <w:r>
        <w:rPr>
          <w:spacing w:val="-9"/>
        </w:rPr>
        <w:t xml:space="preserve"> </w:t>
      </w:r>
      <w:r>
        <w:t>ini</w:t>
      </w:r>
      <w:r>
        <w:rPr>
          <w:spacing w:val="-8"/>
        </w:rPr>
        <w:t xml:space="preserve"> </w:t>
      </w:r>
      <w:r>
        <w:t>diharapkan</w:t>
      </w:r>
      <w:r>
        <w:rPr>
          <w:spacing w:val="-6"/>
        </w:rPr>
        <w:t xml:space="preserve"> </w:t>
      </w:r>
      <w:r>
        <w:t>dapat</w:t>
      </w:r>
      <w:r>
        <w:rPr>
          <w:spacing w:val="-6"/>
        </w:rPr>
        <w:t xml:space="preserve"> </w:t>
      </w:r>
      <w:r>
        <w:t>memberikan</w:t>
      </w:r>
      <w:r>
        <w:rPr>
          <w:spacing w:val="-9"/>
        </w:rPr>
        <w:t xml:space="preserve"> </w:t>
      </w:r>
      <w:r>
        <w:t>manfaat</w:t>
      </w:r>
      <w:r>
        <w:rPr>
          <w:spacing w:val="-8"/>
        </w:rPr>
        <w:t xml:space="preserve"> </w:t>
      </w:r>
      <w:r>
        <w:t>bagi semua kalangan masyarakat yang berkepentingan khususnya:</w:t>
      </w:r>
    </w:p>
    <w:p w:rsidR="00E07B9E" w:rsidRDefault="00307087">
      <w:pPr>
        <w:pStyle w:val="ListParagraph"/>
        <w:numPr>
          <w:ilvl w:val="0"/>
          <w:numId w:val="34"/>
        </w:numPr>
        <w:tabs>
          <w:tab w:val="left" w:pos="748"/>
        </w:tabs>
        <w:ind w:left="748" w:hanging="180"/>
        <w:rPr>
          <w:sz w:val="24"/>
        </w:rPr>
      </w:pPr>
      <w:r>
        <w:rPr>
          <w:spacing w:val="-2"/>
          <w:sz w:val="24"/>
        </w:rPr>
        <w:t>Penelitian</w:t>
      </w:r>
    </w:p>
    <w:p w:rsidR="00E07B9E" w:rsidRDefault="00307087">
      <w:pPr>
        <w:pStyle w:val="BodyText"/>
        <w:spacing w:before="276" w:line="480" w:lineRule="auto"/>
        <w:ind w:left="568" w:right="702"/>
        <w:jc w:val="both"/>
      </w:pPr>
      <w:r>
        <w:t>Penelitian ini berguna untuk mengembangkan pemikiran dari penulis, menambah ilmu pengetahuan dan dapat dijadikan pembanding dalam mengukur laporan berkelanjutan,konsep yang baik &amp; bertanggung jawab yang dilakukan oleh perusahaan dalam meningkatkan profitab</w:t>
      </w:r>
      <w:r>
        <w:t>ilitas.</w:t>
      </w:r>
    </w:p>
    <w:p w:rsidR="00E07B9E" w:rsidRDefault="00307087">
      <w:pPr>
        <w:pStyle w:val="ListParagraph"/>
        <w:numPr>
          <w:ilvl w:val="0"/>
          <w:numId w:val="34"/>
        </w:numPr>
        <w:tabs>
          <w:tab w:val="left" w:pos="748"/>
        </w:tabs>
        <w:ind w:left="748" w:hanging="180"/>
        <w:jc w:val="both"/>
        <w:rPr>
          <w:sz w:val="24"/>
        </w:rPr>
      </w:pPr>
      <w:r>
        <w:rPr>
          <w:sz w:val="24"/>
        </w:rPr>
        <w:t>Universitas</w:t>
      </w:r>
      <w:r>
        <w:rPr>
          <w:spacing w:val="-8"/>
          <w:sz w:val="24"/>
        </w:rPr>
        <w:t xml:space="preserve"> </w:t>
      </w:r>
      <w:r>
        <w:rPr>
          <w:sz w:val="24"/>
        </w:rPr>
        <w:t>Muslim</w:t>
      </w:r>
      <w:r>
        <w:rPr>
          <w:spacing w:val="-3"/>
          <w:sz w:val="24"/>
        </w:rPr>
        <w:t xml:space="preserve"> </w:t>
      </w:r>
      <w:r>
        <w:rPr>
          <w:sz w:val="24"/>
        </w:rPr>
        <w:t>Nusatara</w:t>
      </w:r>
      <w:r>
        <w:rPr>
          <w:spacing w:val="-15"/>
          <w:sz w:val="24"/>
        </w:rPr>
        <w:t xml:space="preserve"> </w:t>
      </w:r>
      <w:r>
        <w:rPr>
          <w:sz w:val="24"/>
        </w:rPr>
        <w:t>Al-</w:t>
      </w:r>
      <w:r>
        <w:rPr>
          <w:spacing w:val="-2"/>
          <w:sz w:val="24"/>
        </w:rPr>
        <w:t>Washliyah</w:t>
      </w:r>
    </w:p>
    <w:p w:rsidR="00E07B9E" w:rsidRDefault="00E07B9E">
      <w:pPr>
        <w:pStyle w:val="BodyText"/>
      </w:pPr>
    </w:p>
    <w:p w:rsidR="00E07B9E" w:rsidRDefault="00307087">
      <w:pPr>
        <w:pStyle w:val="BodyText"/>
        <w:spacing w:line="480" w:lineRule="auto"/>
        <w:ind w:left="568" w:right="702"/>
        <w:jc w:val="both"/>
      </w:pPr>
      <w:r>
        <w:t xml:space="preserve">Hasil Penelitian ini dapat digunakan sebagai sumber untuk memperluas pengetahuan dan wawasan tentang </w:t>
      </w:r>
      <w:r>
        <w:rPr>
          <w:i/>
        </w:rPr>
        <w:t xml:space="preserve">Sustainability Report </w:t>
      </w:r>
      <w:r>
        <w:t xml:space="preserve">dan </w:t>
      </w:r>
      <w:r>
        <w:rPr>
          <w:i/>
        </w:rPr>
        <w:t>Good Corporate Governance</w:t>
      </w:r>
      <w:r>
        <w:rPr>
          <w:i/>
          <w:spacing w:val="-13"/>
        </w:rPr>
        <w:t xml:space="preserve"> </w:t>
      </w:r>
      <w:r>
        <w:t>sehingga</w:t>
      </w:r>
      <w:r>
        <w:rPr>
          <w:spacing w:val="-12"/>
        </w:rPr>
        <w:t xml:space="preserve"> </w:t>
      </w:r>
      <w:r>
        <w:t>dapat</w:t>
      </w:r>
      <w:r>
        <w:rPr>
          <w:spacing w:val="-11"/>
        </w:rPr>
        <w:t xml:space="preserve"> </w:t>
      </w:r>
      <w:r>
        <w:t>mengetahui</w:t>
      </w:r>
      <w:r>
        <w:rPr>
          <w:spacing w:val="-12"/>
        </w:rPr>
        <w:t xml:space="preserve"> </w:t>
      </w:r>
      <w:r>
        <w:t>profitabilitas</w:t>
      </w:r>
      <w:r>
        <w:rPr>
          <w:spacing w:val="-10"/>
        </w:rPr>
        <w:t xml:space="preserve"> </w:t>
      </w:r>
      <w:r>
        <w:t>yang</w:t>
      </w:r>
      <w:r>
        <w:rPr>
          <w:spacing w:val="-12"/>
        </w:rPr>
        <w:t xml:space="preserve"> </w:t>
      </w:r>
      <w:r>
        <w:t>terjadi</w:t>
      </w:r>
      <w:r>
        <w:rPr>
          <w:spacing w:val="-12"/>
        </w:rPr>
        <w:t xml:space="preserve"> </w:t>
      </w:r>
      <w:r>
        <w:t>dan</w:t>
      </w:r>
      <w:r>
        <w:rPr>
          <w:spacing w:val="-12"/>
        </w:rPr>
        <w:t xml:space="preserve"> </w:t>
      </w:r>
      <w:r>
        <w:t>memberikan solusi atas permasalahan yang terkait dengan penelitian ini.</w:t>
      </w:r>
    </w:p>
    <w:p w:rsidR="00E07B9E" w:rsidRDefault="00307087">
      <w:pPr>
        <w:pStyle w:val="ListParagraph"/>
        <w:numPr>
          <w:ilvl w:val="0"/>
          <w:numId w:val="34"/>
        </w:numPr>
        <w:tabs>
          <w:tab w:val="left" w:pos="748"/>
        </w:tabs>
        <w:spacing w:before="1"/>
        <w:ind w:left="748" w:hanging="180"/>
        <w:jc w:val="both"/>
        <w:rPr>
          <w:sz w:val="24"/>
        </w:rPr>
      </w:pPr>
      <w:r>
        <w:rPr>
          <w:sz w:val="24"/>
        </w:rPr>
        <w:t>Perusahaan</w:t>
      </w:r>
      <w:r>
        <w:rPr>
          <w:spacing w:val="-6"/>
          <w:sz w:val="24"/>
        </w:rPr>
        <w:t xml:space="preserve"> </w:t>
      </w:r>
      <w:r>
        <w:rPr>
          <w:sz w:val="24"/>
        </w:rPr>
        <w:t>Manufaktur</w:t>
      </w:r>
      <w:r>
        <w:rPr>
          <w:spacing w:val="-4"/>
          <w:sz w:val="24"/>
        </w:rPr>
        <w:t xml:space="preserve"> </w:t>
      </w:r>
      <w:r>
        <w:rPr>
          <w:sz w:val="24"/>
        </w:rPr>
        <w:t>yang</w:t>
      </w:r>
      <w:r>
        <w:rPr>
          <w:spacing w:val="-9"/>
          <w:sz w:val="24"/>
        </w:rPr>
        <w:t xml:space="preserve"> </w:t>
      </w:r>
      <w:r>
        <w:rPr>
          <w:sz w:val="24"/>
        </w:rPr>
        <w:t>Terdaftar</w:t>
      </w:r>
      <w:r>
        <w:rPr>
          <w:spacing w:val="-5"/>
          <w:sz w:val="24"/>
        </w:rPr>
        <w:t xml:space="preserve"> </w:t>
      </w:r>
      <w:r>
        <w:rPr>
          <w:sz w:val="24"/>
        </w:rPr>
        <w:t>Di</w:t>
      </w:r>
      <w:r>
        <w:rPr>
          <w:spacing w:val="-4"/>
          <w:sz w:val="24"/>
        </w:rPr>
        <w:t xml:space="preserve"> </w:t>
      </w:r>
      <w:r>
        <w:rPr>
          <w:sz w:val="24"/>
        </w:rPr>
        <w:t>Bursa</w:t>
      </w:r>
      <w:r>
        <w:rPr>
          <w:spacing w:val="-4"/>
          <w:sz w:val="24"/>
        </w:rPr>
        <w:t xml:space="preserve"> </w:t>
      </w:r>
      <w:r>
        <w:rPr>
          <w:sz w:val="24"/>
        </w:rPr>
        <w:t>Efek</w:t>
      </w:r>
      <w:r>
        <w:rPr>
          <w:spacing w:val="-3"/>
          <w:sz w:val="24"/>
        </w:rPr>
        <w:t xml:space="preserve"> </w:t>
      </w:r>
      <w:r>
        <w:rPr>
          <w:spacing w:val="-2"/>
          <w:sz w:val="24"/>
        </w:rPr>
        <w:t>Indonesia</w:t>
      </w:r>
    </w:p>
    <w:p w:rsidR="00E07B9E" w:rsidRDefault="00E07B9E">
      <w:pPr>
        <w:pStyle w:val="BodyText"/>
      </w:pPr>
    </w:p>
    <w:p w:rsidR="00E07B9E" w:rsidRDefault="00307087">
      <w:pPr>
        <w:pStyle w:val="BodyText"/>
        <w:spacing w:line="480" w:lineRule="auto"/>
        <w:ind w:left="568" w:right="704"/>
        <w:jc w:val="both"/>
      </w:pPr>
      <w:r>
        <w:t>Sebagai tambahan ilmu pengetahuan tentang pentingnya menerapkan laporan berkelanjutan maupun meningkatkan kinerja dan</w:t>
      </w:r>
      <w:r>
        <w:t xml:space="preserve"> kontribusi perusahaan dalam hal meningkatkan kepedulian terhadap lingkungan pada masa sekarang maupun masa yang akan datang.</w:t>
      </w:r>
    </w:p>
    <w:p w:rsidR="00E07B9E" w:rsidRDefault="00307087">
      <w:pPr>
        <w:pStyle w:val="ListParagraph"/>
        <w:numPr>
          <w:ilvl w:val="0"/>
          <w:numId w:val="34"/>
        </w:numPr>
        <w:tabs>
          <w:tab w:val="left" w:pos="748"/>
        </w:tabs>
        <w:spacing w:before="1"/>
        <w:ind w:left="748" w:hanging="180"/>
        <w:jc w:val="both"/>
        <w:rPr>
          <w:sz w:val="24"/>
        </w:rPr>
      </w:pPr>
      <w:r>
        <w:rPr>
          <w:sz w:val="24"/>
        </w:rPr>
        <w:t>Peneliti</w:t>
      </w:r>
      <w:r>
        <w:rPr>
          <w:spacing w:val="-1"/>
          <w:sz w:val="24"/>
        </w:rPr>
        <w:t xml:space="preserve"> </w:t>
      </w:r>
      <w:r>
        <w:rPr>
          <w:spacing w:val="-2"/>
          <w:sz w:val="24"/>
        </w:rPr>
        <w:t>Selanjutnya</w:t>
      </w:r>
    </w:p>
    <w:p w:rsidR="00E07B9E" w:rsidRDefault="00E07B9E">
      <w:pPr>
        <w:pStyle w:val="BodyText"/>
      </w:pPr>
    </w:p>
    <w:p w:rsidR="00E07B9E" w:rsidRDefault="00307087">
      <w:pPr>
        <w:spacing w:line="480" w:lineRule="auto"/>
        <w:ind w:left="568" w:right="705"/>
        <w:jc w:val="both"/>
        <w:rPr>
          <w:sz w:val="24"/>
        </w:rPr>
      </w:pPr>
      <w:r>
        <w:rPr>
          <w:sz w:val="24"/>
        </w:rPr>
        <w:t>Hasil</w:t>
      </w:r>
      <w:r>
        <w:rPr>
          <w:spacing w:val="-7"/>
          <w:sz w:val="24"/>
        </w:rPr>
        <w:t xml:space="preserve"> </w:t>
      </w:r>
      <w:r>
        <w:rPr>
          <w:sz w:val="24"/>
        </w:rPr>
        <w:t>Penelitian</w:t>
      </w:r>
      <w:r>
        <w:rPr>
          <w:spacing w:val="-7"/>
          <w:sz w:val="24"/>
        </w:rPr>
        <w:t xml:space="preserve"> </w:t>
      </w:r>
      <w:r>
        <w:rPr>
          <w:sz w:val="24"/>
        </w:rPr>
        <w:t>ini</w:t>
      </w:r>
      <w:r>
        <w:rPr>
          <w:spacing w:val="-6"/>
          <w:sz w:val="24"/>
        </w:rPr>
        <w:t xml:space="preserve"> </w:t>
      </w:r>
      <w:r>
        <w:rPr>
          <w:sz w:val="24"/>
        </w:rPr>
        <w:t>dapat</w:t>
      </w:r>
      <w:r>
        <w:rPr>
          <w:spacing w:val="-10"/>
          <w:sz w:val="24"/>
        </w:rPr>
        <w:t xml:space="preserve"> </w:t>
      </w:r>
      <w:r>
        <w:rPr>
          <w:sz w:val="24"/>
        </w:rPr>
        <w:t>digunakan</w:t>
      </w:r>
      <w:r>
        <w:rPr>
          <w:spacing w:val="-8"/>
          <w:sz w:val="24"/>
        </w:rPr>
        <w:t xml:space="preserve"> </w:t>
      </w:r>
      <w:r>
        <w:rPr>
          <w:sz w:val="24"/>
        </w:rPr>
        <w:t>sebagai</w:t>
      </w:r>
      <w:r>
        <w:rPr>
          <w:spacing w:val="-8"/>
          <w:sz w:val="24"/>
        </w:rPr>
        <w:t xml:space="preserve"> </w:t>
      </w:r>
      <w:r>
        <w:rPr>
          <w:sz w:val="24"/>
        </w:rPr>
        <w:t>bahan</w:t>
      </w:r>
      <w:r>
        <w:rPr>
          <w:spacing w:val="-7"/>
          <w:sz w:val="24"/>
        </w:rPr>
        <w:t xml:space="preserve"> </w:t>
      </w:r>
      <w:r>
        <w:rPr>
          <w:sz w:val="24"/>
        </w:rPr>
        <w:t>referensi</w:t>
      </w:r>
      <w:r>
        <w:rPr>
          <w:spacing w:val="-7"/>
          <w:sz w:val="24"/>
        </w:rPr>
        <w:t xml:space="preserve"> </w:t>
      </w:r>
      <w:r>
        <w:rPr>
          <w:sz w:val="24"/>
        </w:rPr>
        <w:t>tambahan</w:t>
      </w:r>
      <w:r>
        <w:rPr>
          <w:spacing w:val="-8"/>
          <w:sz w:val="24"/>
        </w:rPr>
        <w:t xml:space="preserve"> </w:t>
      </w:r>
      <w:r>
        <w:rPr>
          <w:sz w:val="24"/>
        </w:rPr>
        <w:t>dan</w:t>
      </w:r>
      <w:r>
        <w:rPr>
          <w:spacing w:val="-5"/>
          <w:sz w:val="24"/>
        </w:rPr>
        <w:t xml:space="preserve"> </w:t>
      </w:r>
      <w:r>
        <w:rPr>
          <w:sz w:val="24"/>
        </w:rPr>
        <w:t>sebagai perbandingan bagi peneliti</w:t>
      </w:r>
      <w:r>
        <w:rPr>
          <w:sz w:val="24"/>
        </w:rPr>
        <w:t xml:space="preserve"> lain dalam hal </w:t>
      </w:r>
      <w:r>
        <w:rPr>
          <w:i/>
          <w:sz w:val="24"/>
        </w:rPr>
        <w:t xml:space="preserve">Sustainability Report </w:t>
      </w:r>
      <w:r>
        <w:rPr>
          <w:sz w:val="24"/>
        </w:rPr>
        <w:t xml:space="preserve">dan </w:t>
      </w:r>
      <w:r>
        <w:rPr>
          <w:i/>
          <w:sz w:val="24"/>
        </w:rPr>
        <w:t xml:space="preserve">Good Corporate Governance </w:t>
      </w:r>
      <w:r>
        <w:rPr>
          <w:sz w:val="24"/>
        </w:rPr>
        <w:t>terhadap profitabilitas atau kajian yang lain bersangkutan.</w:t>
      </w:r>
    </w:p>
    <w:p w:rsidR="00E07B9E" w:rsidRDefault="00E07B9E">
      <w:pPr>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1"/>
        <w:spacing w:line="480" w:lineRule="auto"/>
        <w:ind w:left="3321" w:right="3364" w:firstLine="844"/>
        <w:jc w:val="left"/>
      </w:pPr>
      <w:bookmarkStart w:id="11" w:name="_TOC_250044"/>
      <w:r>
        <w:t xml:space="preserve">BAB II </w:t>
      </w:r>
      <w:r>
        <w:rPr>
          <w:spacing w:val="-2"/>
        </w:rPr>
        <w:t>TINJAUAN</w:t>
      </w:r>
      <w:r>
        <w:rPr>
          <w:spacing w:val="-13"/>
        </w:rPr>
        <w:t xml:space="preserve"> </w:t>
      </w:r>
      <w:bookmarkEnd w:id="11"/>
      <w:r>
        <w:rPr>
          <w:spacing w:val="-2"/>
        </w:rPr>
        <w:t>PUSTAKA</w:t>
      </w:r>
    </w:p>
    <w:p w:rsidR="00E07B9E" w:rsidRDefault="00307087">
      <w:pPr>
        <w:pStyle w:val="Heading2"/>
        <w:numPr>
          <w:ilvl w:val="1"/>
          <w:numId w:val="33"/>
        </w:numPr>
        <w:tabs>
          <w:tab w:val="left" w:pos="928"/>
        </w:tabs>
        <w:spacing w:before="1"/>
        <w:jc w:val="both"/>
      </w:pPr>
      <w:bookmarkStart w:id="12" w:name="_TOC_250043"/>
      <w:r>
        <w:t>Landasan</w:t>
      </w:r>
      <w:r>
        <w:rPr>
          <w:spacing w:val="-8"/>
        </w:rPr>
        <w:t xml:space="preserve"> </w:t>
      </w:r>
      <w:bookmarkEnd w:id="12"/>
      <w:r>
        <w:rPr>
          <w:spacing w:val="-4"/>
        </w:rPr>
        <w:t>Teori</w:t>
      </w:r>
    </w:p>
    <w:p w:rsidR="00E07B9E" w:rsidRDefault="00307087">
      <w:pPr>
        <w:pStyle w:val="Heading2"/>
        <w:numPr>
          <w:ilvl w:val="2"/>
          <w:numId w:val="33"/>
        </w:numPr>
        <w:tabs>
          <w:tab w:val="left" w:pos="1288"/>
        </w:tabs>
        <w:spacing w:before="276"/>
        <w:jc w:val="both"/>
      </w:pPr>
      <w:bookmarkStart w:id="13" w:name="_TOC_250042"/>
      <w:r>
        <w:rPr>
          <w:spacing w:val="-2"/>
        </w:rPr>
        <w:t>Teori</w:t>
      </w:r>
      <w:r>
        <w:rPr>
          <w:spacing w:val="-13"/>
        </w:rPr>
        <w:t xml:space="preserve"> </w:t>
      </w:r>
      <w:bookmarkEnd w:id="13"/>
      <w:r>
        <w:rPr>
          <w:spacing w:val="-2"/>
        </w:rPr>
        <w:t>Legitimasi</w:t>
      </w:r>
    </w:p>
    <w:p w:rsidR="00E07B9E" w:rsidRDefault="00307087">
      <w:pPr>
        <w:pStyle w:val="BodyText"/>
        <w:spacing w:before="276" w:line="480" w:lineRule="auto"/>
        <w:ind w:left="568" w:right="710" w:firstLine="679"/>
        <w:jc w:val="both"/>
      </w:pPr>
      <w:r>
        <w:t>Teori legitimasi menjelaskan hubungan antara perusahaan dan masyarakat. Menurut teori ini, perusahaan harus meyakinkan masyarakat bahwa</w:t>
      </w:r>
      <w:r>
        <w:rPr>
          <w:spacing w:val="-1"/>
        </w:rPr>
        <w:t xml:space="preserve"> </w:t>
      </w:r>
      <w:r>
        <w:t xml:space="preserve">kegiatan yang dilakukan sesuai dengan nilai dan norma yang berlaku di lingkungan sekitar </w:t>
      </w:r>
      <w:r>
        <w:rPr>
          <w:spacing w:val="-2"/>
        </w:rPr>
        <w:t>(Damanik,2017)</w:t>
      </w:r>
    </w:p>
    <w:p w:rsidR="00E07B9E" w:rsidRDefault="00307087">
      <w:pPr>
        <w:pStyle w:val="BodyText"/>
        <w:spacing w:line="480" w:lineRule="auto"/>
        <w:ind w:left="568" w:right="704" w:firstLine="679"/>
        <w:jc w:val="both"/>
        <w:rPr>
          <w:b/>
        </w:rPr>
      </w:pPr>
      <w:r>
        <w:t xml:space="preserve">Perusahaan bisa </w:t>
      </w:r>
      <w:r>
        <w:t>bertahan jika operasinya sejalan dengan nilai sosial dan peduli terhadap dampak lingkungan serta sosial, bukan hanya fokus pada kepentingan pemegang saham. Legitimasi adalah usaha dan tanggung jawab perusahaan untuk menjalankan aktivitasnya sesuai dengan n</w:t>
      </w:r>
      <w:r>
        <w:t>orma dan hukum agar diakui oleh Masyarakat (Damanik.,2017). Legitimasi merupakan sebuah upaya,tindakan dan tanggung jawab sebuah perusahaan kepada masyarakat atas aktivitas</w:t>
      </w:r>
      <w:r>
        <w:rPr>
          <w:spacing w:val="-15"/>
        </w:rPr>
        <w:t xml:space="preserve"> </w:t>
      </w:r>
      <w:r>
        <w:t>yang</w:t>
      </w:r>
      <w:r>
        <w:rPr>
          <w:spacing w:val="-15"/>
        </w:rPr>
        <w:t xml:space="preserve"> </w:t>
      </w:r>
      <w:r>
        <w:t>dilakukan</w:t>
      </w:r>
      <w:r>
        <w:rPr>
          <w:spacing w:val="-14"/>
        </w:rPr>
        <w:t xml:space="preserve"> </w:t>
      </w:r>
      <w:r>
        <w:t>oleh</w:t>
      </w:r>
      <w:r>
        <w:rPr>
          <w:spacing w:val="-14"/>
        </w:rPr>
        <w:t xml:space="preserve"> </w:t>
      </w:r>
      <w:r>
        <w:t>perusahaan.</w:t>
      </w:r>
      <w:r>
        <w:rPr>
          <w:spacing w:val="-15"/>
        </w:rPr>
        <w:t xml:space="preserve"> </w:t>
      </w:r>
      <w:r>
        <w:t>Yang</w:t>
      </w:r>
      <w:r>
        <w:rPr>
          <w:spacing w:val="-14"/>
        </w:rPr>
        <w:t xml:space="preserve"> </w:t>
      </w:r>
      <w:r>
        <w:t>bertujuan</w:t>
      </w:r>
      <w:r>
        <w:rPr>
          <w:spacing w:val="-14"/>
        </w:rPr>
        <w:t xml:space="preserve"> </w:t>
      </w:r>
      <w:r>
        <w:t>sesuai</w:t>
      </w:r>
      <w:r>
        <w:rPr>
          <w:spacing w:val="-13"/>
        </w:rPr>
        <w:t xml:space="preserve"> </w:t>
      </w:r>
      <w:r>
        <w:t>dengan</w:t>
      </w:r>
      <w:r>
        <w:rPr>
          <w:spacing w:val="-14"/>
        </w:rPr>
        <w:t xml:space="preserve"> </w:t>
      </w:r>
      <w:r>
        <w:t>norma</w:t>
      </w:r>
      <w:r>
        <w:rPr>
          <w:spacing w:val="-14"/>
        </w:rPr>
        <w:t xml:space="preserve"> </w:t>
      </w:r>
      <w:r>
        <w:t>dan hukum yang b</w:t>
      </w:r>
      <w:r>
        <w:t>erlaku agar dapat diakui keberadaannya oleh masyarakat</w:t>
      </w:r>
      <w:r>
        <w:rPr>
          <w:b/>
        </w:rPr>
        <w:t>.</w:t>
      </w:r>
    </w:p>
    <w:p w:rsidR="00E07B9E" w:rsidRDefault="00307087">
      <w:pPr>
        <w:pStyle w:val="ListParagraph"/>
        <w:numPr>
          <w:ilvl w:val="2"/>
          <w:numId w:val="33"/>
        </w:numPr>
        <w:tabs>
          <w:tab w:val="left" w:pos="1283"/>
        </w:tabs>
        <w:spacing w:before="2"/>
        <w:ind w:left="1283" w:hanging="715"/>
        <w:jc w:val="both"/>
        <w:rPr>
          <w:b/>
          <w:i/>
          <w:sz w:val="24"/>
        </w:rPr>
      </w:pPr>
      <w:r>
        <w:rPr>
          <w:b/>
          <w:spacing w:val="-2"/>
          <w:sz w:val="24"/>
        </w:rPr>
        <w:t>Teori</w:t>
      </w:r>
      <w:r>
        <w:rPr>
          <w:b/>
          <w:spacing w:val="-13"/>
          <w:sz w:val="24"/>
        </w:rPr>
        <w:t xml:space="preserve"> </w:t>
      </w:r>
      <w:r>
        <w:rPr>
          <w:b/>
          <w:i/>
          <w:spacing w:val="-2"/>
          <w:sz w:val="24"/>
        </w:rPr>
        <w:t>Stakeholder</w:t>
      </w:r>
    </w:p>
    <w:p w:rsidR="00E07B9E" w:rsidRDefault="00E07B9E">
      <w:pPr>
        <w:pStyle w:val="BodyText"/>
        <w:rPr>
          <w:b/>
          <w:i/>
        </w:rPr>
      </w:pPr>
    </w:p>
    <w:p w:rsidR="00E07B9E" w:rsidRDefault="00307087">
      <w:pPr>
        <w:pStyle w:val="BodyText"/>
        <w:spacing w:line="480" w:lineRule="auto"/>
        <w:ind w:left="568" w:right="706" w:firstLine="679"/>
        <w:jc w:val="both"/>
      </w:pPr>
      <w:r>
        <w:rPr>
          <w:i/>
        </w:rPr>
        <w:t>Stakeholde</w:t>
      </w:r>
      <w:r>
        <w:t>r adalah semua pihak, baik dari dalam maupun luar perusahaan, yang memiliki hubungan dan saling memengaruhi secara langsung maupun tidak langsung dengan perusahaan. (Daman</w:t>
      </w:r>
      <w:r>
        <w:t xml:space="preserve">ik,2017). Teori </w:t>
      </w:r>
      <w:r>
        <w:rPr>
          <w:i/>
        </w:rPr>
        <w:t xml:space="preserve">stakeholder </w:t>
      </w:r>
      <w:r>
        <w:t>menjelaskan bahwa</w:t>
      </w:r>
      <w:r>
        <w:rPr>
          <w:spacing w:val="-15"/>
        </w:rPr>
        <w:t xml:space="preserve"> </w:t>
      </w:r>
      <w:r>
        <w:t>perusahaan</w:t>
      </w:r>
      <w:r>
        <w:rPr>
          <w:spacing w:val="-14"/>
        </w:rPr>
        <w:t xml:space="preserve"> </w:t>
      </w:r>
      <w:r>
        <w:t>tidak</w:t>
      </w:r>
      <w:r>
        <w:rPr>
          <w:spacing w:val="-12"/>
        </w:rPr>
        <w:t xml:space="preserve"> </w:t>
      </w:r>
      <w:r>
        <w:t>hanya</w:t>
      </w:r>
      <w:r>
        <w:rPr>
          <w:spacing w:val="-15"/>
        </w:rPr>
        <w:t xml:space="preserve"> </w:t>
      </w:r>
      <w:r>
        <w:t>beroperasi</w:t>
      </w:r>
      <w:r>
        <w:rPr>
          <w:spacing w:val="-13"/>
        </w:rPr>
        <w:t xml:space="preserve"> </w:t>
      </w:r>
      <w:r>
        <w:t>untuk</w:t>
      </w:r>
      <w:r>
        <w:rPr>
          <w:spacing w:val="-14"/>
        </w:rPr>
        <w:t xml:space="preserve"> </w:t>
      </w:r>
      <w:r>
        <w:t>kepentingannya</w:t>
      </w:r>
      <w:r>
        <w:rPr>
          <w:spacing w:val="-15"/>
        </w:rPr>
        <w:t xml:space="preserve"> </w:t>
      </w:r>
      <w:r>
        <w:t>sendiri,</w:t>
      </w:r>
      <w:r>
        <w:rPr>
          <w:spacing w:val="-14"/>
        </w:rPr>
        <w:t xml:space="preserve"> </w:t>
      </w:r>
      <w:r>
        <w:t>tetapi</w:t>
      </w:r>
      <w:r>
        <w:rPr>
          <w:spacing w:val="-14"/>
        </w:rPr>
        <w:t xml:space="preserve"> </w:t>
      </w:r>
      <w:r>
        <w:t>juga untuk memenuhi kebutuhan berbagai pihak terkait, seperti karyawan, konsumen, pemasok,</w:t>
      </w:r>
      <w:r>
        <w:rPr>
          <w:spacing w:val="65"/>
        </w:rPr>
        <w:t xml:space="preserve"> </w:t>
      </w:r>
      <w:r>
        <w:t>masyarakat,</w:t>
      </w:r>
      <w:r>
        <w:rPr>
          <w:spacing w:val="67"/>
        </w:rPr>
        <w:t xml:space="preserve"> </w:t>
      </w:r>
      <w:r>
        <w:t>dan</w:t>
      </w:r>
      <w:r>
        <w:rPr>
          <w:spacing w:val="68"/>
        </w:rPr>
        <w:t xml:space="preserve"> </w:t>
      </w:r>
      <w:r>
        <w:t>lingkungan.</w:t>
      </w:r>
      <w:r>
        <w:rPr>
          <w:spacing w:val="67"/>
        </w:rPr>
        <w:t xml:space="preserve"> </w:t>
      </w:r>
      <w:r>
        <w:t>Para</w:t>
      </w:r>
      <w:r>
        <w:rPr>
          <w:spacing w:val="69"/>
        </w:rPr>
        <w:t xml:space="preserve"> </w:t>
      </w:r>
      <w:r>
        <w:rPr>
          <w:i/>
        </w:rPr>
        <w:t>stakeholder</w:t>
      </w:r>
      <w:r>
        <w:rPr>
          <w:i/>
          <w:spacing w:val="67"/>
        </w:rPr>
        <w:t xml:space="preserve"> </w:t>
      </w:r>
      <w:r>
        <w:t>berhak</w:t>
      </w:r>
      <w:r>
        <w:rPr>
          <w:spacing w:val="68"/>
        </w:rPr>
        <w:t xml:space="preserve"> </w:t>
      </w:r>
      <w:r>
        <w:rPr>
          <w:spacing w:val="-2"/>
        </w:rPr>
        <w:t>mendapatkan</w:t>
      </w:r>
    </w:p>
    <w:p w:rsidR="00E07B9E" w:rsidRDefault="00E07B9E">
      <w:pPr>
        <w:pStyle w:val="BodyText"/>
        <w:rPr>
          <w:sz w:val="22"/>
        </w:rPr>
      </w:pPr>
    </w:p>
    <w:p w:rsidR="00E07B9E" w:rsidRDefault="00E07B9E">
      <w:pPr>
        <w:pStyle w:val="BodyText"/>
        <w:spacing w:before="114"/>
        <w:rPr>
          <w:sz w:val="22"/>
        </w:rPr>
      </w:pPr>
    </w:p>
    <w:p w:rsidR="00E07B9E" w:rsidRDefault="00307087">
      <w:pPr>
        <w:ind w:left="709" w:right="844"/>
        <w:jc w:val="center"/>
        <w:rPr>
          <w:rFonts w:ascii="Calibri"/>
        </w:rPr>
      </w:pPr>
      <w:r>
        <w:rPr>
          <w:rFonts w:ascii="Calibri"/>
          <w:spacing w:val="-5"/>
        </w:rPr>
        <w:t>17</w:t>
      </w:r>
    </w:p>
    <w:p w:rsidR="00E07B9E" w:rsidRDefault="00E07B9E">
      <w:pPr>
        <w:jc w:val="center"/>
        <w:rPr>
          <w:rFonts w:ascii="Calibri"/>
        </w:rPr>
        <w:sectPr w:rsidR="00E07B9E">
          <w:headerReference w:type="default" r:id="rId24"/>
          <w:pgSz w:w="11910" w:h="16850"/>
          <w:pgMar w:top="1940" w:right="992" w:bottom="280" w:left="1700" w:header="0" w:footer="0" w:gutter="0"/>
          <w:cols w:space="720"/>
        </w:sectPr>
      </w:pPr>
    </w:p>
    <w:p w:rsidR="00E07B9E" w:rsidRDefault="00E07B9E">
      <w:pPr>
        <w:pStyle w:val="BodyText"/>
        <w:spacing w:before="33"/>
        <w:rPr>
          <w:rFonts w:ascii="Calibri"/>
        </w:rPr>
      </w:pPr>
    </w:p>
    <w:p w:rsidR="00E07B9E" w:rsidRDefault="00307087">
      <w:pPr>
        <w:pStyle w:val="BodyText"/>
        <w:spacing w:line="480" w:lineRule="auto"/>
        <w:ind w:left="568" w:right="703"/>
        <w:jc w:val="both"/>
        <w:rPr>
          <w:i/>
        </w:rPr>
      </w:pPr>
      <w:r>
        <w:t xml:space="preserve">informasi tentang kegiatan perusahaan dan berperan dalam memengaruhi serta dipengaruhi oleh perusahaan. Keberadaan dan kesuksesan perusahaan sangat tergantung pada dukungan yang diberikan oleh </w:t>
      </w:r>
      <w:r>
        <w:rPr>
          <w:i/>
        </w:rPr>
        <w:t>stakeholder.</w:t>
      </w:r>
    </w:p>
    <w:p w:rsidR="00E07B9E" w:rsidRDefault="00307087">
      <w:pPr>
        <w:pStyle w:val="Heading2"/>
        <w:spacing w:before="1"/>
        <w:ind w:left="568"/>
      </w:pPr>
      <w:r>
        <w:t>2.1.2</w:t>
      </w:r>
      <w:r>
        <w:rPr>
          <w:spacing w:val="60"/>
        </w:rPr>
        <w:t xml:space="preserve">  </w:t>
      </w:r>
      <w:r>
        <w:rPr>
          <w:spacing w:val="-2"/>
        </w:rPr>
        <w:t>Profitabilitas</w:t>
      </w:r>
    </w:p>
    <w:p w:rsidR="00E07B9E" w:rsidRDefault="00307087">
      <w:pPr>
        <w:pStyle w:val="Heading2"/>
        <w:numPr>
          <w:ilvl w:val="0"/>
          <w:numId w:val="32"/>
        </w:numPr>
        <w:tabs>
          <w:tab w:val="left" w:pos="746"/>
        </w:tabs>
        <w:spacing w:before="276"/>
        <w:ind w:left="746" w:hanging="178"/>
        <w:jc w:val="both"/>
      </w:pPr>
      <w:bookmarkStart w:id="14" w:name="_TOC_250041"/>
      <w:r>
        <w:t>.1.3.1</w:t>
      </w:r>
      <w:r>
        <w:rPr>
          <w:spacing w:val="-7"/>
        </w:rPr>
        <w:t xml:space="preserve"> </w:t>
      </w:r>
      <w:r>
        <w:t>Pengertian</w:t>
      </w:r>
      <w:r>
        <w:rPr>
          <w:spacing w:val="-4"/>
        </w:rPr>
        <w:t xml:space="preserve"> </w:t>
      </w:r>
      <w:bookmarkEnd w:id="14"/>
      <w:r>
        <w:rPr>
          <w:spacing w:val="-2"/>
        </w:rPr>
        <w:t>Profitabilitas</w:t>
      </w:r>
    </w:p>
    <w:p w:rsidR="00E07B9E" w:rsidRDefault="00E07B9E">
      <w:pPr>
        <w:pStyle w:val="BodyText"/>
        <w:rPr>
          <w:b/>
        </w:rPr>
      </w:pPr>
    </w:p>
    <w:p w:rsidR="00E07B9E" w:rsidRDefault="00307087">
      <w:pPr>
        <w:pStyle w:val="BodyText"/>
        <w:spacing w:line="480" w:lineRule="auto"/>
        <w:ind w:left="568" w:right="704" w:firstLine="679"/>
        <w:jc w:val="both"/>
      </w:pPr>
      <w:r>
        <w:t xml:space="preserve">Meningkatkan profitabilitas menjadi salah satu tujuan utama bagi semua perusahaan, baik yang beroperasi di tingkat domestik maupun internasional. Pertumbuhan laba yang ascendente menjadi nilai tambah yang </w:t>
      </w:r>
      <w:r>
        <w:t>sangat berharga, menarik perhatian para investor dan memberikan keunggulan signifikan bagi perusahaan dalam menghadapi persaingan yang semakin ketat. Dengan menganalisis rasio profitabilitas, perusahaan dapat mengevaluasi efektivitas kebijakan yang telah d</w:t>
      </w:r>
      <w:r>
        <w:t>iimplementasikan, termasuk kinerja manajemen yang berlaku. Tingkat efektivitas manajemen tersebut dapat diukur dari laba yang dihasilkan melalui penjualan dan pendapatan investasi, yang diperoleh dari pemahaman tentang tingkat profitabilitas yang dimiliki.</w:t>
      </w:r>
      <w:r>
        <w:t xml:space="preserve"> Menurut Hergianti dalam (Herikusnanto</w:t>
      </w:r>
      <w:r>
        <w:rPr>
          <w:spacing w:val="-10"/>
        </w:rPr>
        <w:t xml:space="preserve"> </w:t>
      </w:r>
      <w:r>
        <w:t>&amp;</w:t>
      </w:r>
      <w:r>
        <w:rPr>
          <w:spacing w:val="-10"/>
        </w:rPr>
        <w:t xml:space="preserve"> </w:t>
      </w:r>
      <w:r>
        <w:t>Sudjiman,2022).</w:t>
      </w:r>
      <w:r>
        <w:rPr>
          <w:spacing w:val="-10"/>
        </w:rPr>
        <w:t xml:space="preserve"> </w:t>
      </w:r>
      <w:r>
        <w:t>Profitabilitas</w:t>
      </w:r>
      <w:r>
        <w:rPr>
          <w:spacing w:val="-10"/>
        </w:rPr>
        <w:t xml:space="preserve"> </w:t>
      </w:r>
      <w:r>
        <w:t>adalah</w:t>
      </w:r>
      <w:r>
        <w:rPr>
          <w:spacing w:val="-11"/>
        </w:rPr>
        <w:t xml:space="preserve"> </w:t>
      </w:r>
      <w:r>
        <w:t>rasio</w:t>
      </w:r>
      <w:r>
        <w:rPr>
          <w:spacing w:val="-10"/>
        </w:rPr>
        <w:t xml:space="preserve"> </w:t>
      </w:r>
      <w:r>
        <w:t>yang</w:t>
      </w:r>
      <w:r>
        <w:rPr>
          <w:spacing w:val="-10"/>
        </w:rPr>
        <w:t xml:space="preserve"> </w:t>
      </w:r>
      <w:r>
        <w:t>digunakan</w:t>
      </w:r>
      <w:r>
        <w:rPr>
          <w:spacing w:val="-10"/>
        </w:rPr>
        <w:t xml:space="preserve"> </w:t>
      </w:r>
      <w:r>
        <w:t>untuk mengukur kemampuan perusahaan dalam menghasilkan keuntungan dan memanfaatkan aset tetap yang digunakan dalam operasional, berdasarkan tingkat penjuala</w:t>
      </w:r>
      <w:r>
        <w:t>n, aset, dan modal. Profitabilitas menunjukkan seberapa baik perusahaan menghasilkan laba dalam jangka waktu tertentu..</w:t>
      </w:r>
    </w:p>
    <w:p w:rsidR="00E07B9E" w:rsidRDefault="00307087">
      <w:pPr>
        <w:pStyle w:val="BodyText"/>
        <w:spacing w:before="2" w:line="480" w:lineRule="auto"/>
        <w:ind w:left="568" w:right="704" w:firstLine="679"/>
        <w:jc w:val="both"/>
      </w:pPr>
      <w:r>
        <w:t>Menurut Kasmir dalam Sekar Pramesti &amp; Hardiningsih (2022), Rasio profitabilitas</w:t>
      </w:r>
      <w:r>
        <w:rPr>
          <w:spacing w:val="-7"/>
        </w:rPr>
        <w:t xml:space="preserve"> </w:t>
      </w:r>
      <w:r>
        <w:t>digunakan</w:t>
      </w:r>
      <w:r>
        <w:rPr>
          <w:spacing w:val="-5"/>
        </w:rPr>
        <w:t xml:space="preserve"> </w:t>
      </w:r>
      <w:r>
        <w:t>untuk</w:t>
      </w:r>
      <w:r>
        <w:rPr>
          <w:spacing w:val="-7"/>
        </w:rPr>
        <w:t xml:space="preserve"> </w:t>
      </w:r>
      <w:r>
        <w:t>menilai</w:t>
      </w:r>
      <w:r>
        <w:rPr>
          <w:spacing w:val="-7"/>
        </w:rPr>
        <w:t xml:space="preserve"> </w:t>
      </w:r>
      <w:r>
        <w:t>kemampuan</w:t>
      </w:r>
      <w:r>
        <w:rPr>
          <w:spacing w:val="-7"/>
        </w:rPr>
        <w:t xml:space="preserve"> </w:t>
      </w:r>
      <w:r>
        <w:t>perusahaan</w:t>
      </w:r>
      <w:r>
        <w:rPr>
          <w:spacing w:val="-7"/>
        </w:rPr>
        <w:t xml:space="preserve"> </w:t>
      </w:r>
      <w:r>
        <w:t>dalam</w:t>
      </w:r>
      <w:r>
        <w:rPr>
          <w:spacing w:val="-7"/>
        </w:rPr>
        <w:t xml:space="preserve"> </w:t>
      </w:r>
      <w:r>
        <w:t>mempe</w:t>
      </w:r>
      <w:r>
        <w:t>roleh keuntungan, biasanya</w:t>
      </w:r>
      <w:r>
        <w:rPr>
          <w:spacing w:val="2"/>
        </w:rPr>
        <w:t xml:space="preserve"> </w:t>
      </w:r>
      <w:r>
        <w:t>diukur</w:t>
      </w:r>
      <w:r>
        <w:rPr>
          <w:spacing w:val="3"/>
        </w:rPr>
        <w:t xml:space="preserve"> </w:t>
      </w:r>
      <w:r>
        <w:t>dengan</w:t>
      </w:r>
      <w:r>
        <w:rPr>
          <w:spacing w:val="5"/>
        </w:rPr>
        <w:t xml:space="preserve"> </w:t>
      </w:r>
      <w:r>
        <w:rPr>
          <w:i/>
        </w:rPr>
        <w:t>Return</w:t>
      </w:r>
      <w:r>
        <w:rPr>
          <w:i/>
          <w:spacing w:val="4"/>
        </w:rPr>
        <w:t xml:space="preserve"> </w:t>
      </w:r>
      <w:r>
        <w:rPr>
          <w:i/>
        </w:rPr>
        <w:t>on</w:t>
      </w:r>
      <w:r>
        <w:rPr>
          <w:i/>
          <w:spacing w:val="-1"/>
        </w:rPr>
        <w:t xml:space="preserve"> </w:t>
      </w:r>
      <w:r>
        <w:rPr>
          <w:i/>
        </w:rPr>
        <w:t>Assets</w:t>
      </w:r>
      <w:r>
        <w:rPr>
          <w:i/>
          <w:spacing w:val="5"/>
        </w:rPr>
        <w:t xml:space="preserve"> </w:t>
      </w:r>
      <w:r>
        <w:t>(ROA).</w:t>
      </w:r>
      <w:r>
        <w:rPr>
          <w:spacing w:val="2"/>
        </w:rPr>
        <w:t xml:space="preserve"> </w:t>
      </w:r>
      <w:r>
        <w:t>ROA</w:t>
      </w:r>
      <w:r>
        <w:rPr>
          <w:spacing w:val="-9"/>
        </w:rPr>
        <w:t xml:space="preserve"> </w:t>
      </w:r>
      <w:r>
        <w:rPr>
          <w:spacing w:val="-2"/>
        </w:rPr>
        <w:t>menunjukkan</w:t>
      </w:r>
    </w:p>
    <w:p w:rsidR="00E07B9E" w:rsidRDefault="00E07B9E">
      <w:pPr>
        <w:pStyle w:val="BodyText"/>
        <w:spacing w:line="480" w:lineRule="auto"/>
        <w:jc w:val="both"/>
        <w:sectPr w:rsidR="00E07B9E">
          <w:headerReference w:type="default" r:id="rId25"/>
          <w:pgSz w:w="11910" w:h="16850"/>
          <w:pgMar w:top="1940" w:right="992" w:bottom="280" w:left="1700" w:header="763" w:footer="0" w:gutter="0"/>
          <w:pgNumType w:start="8"/>
          <w:cols w:space="720"/>
        </w:sectPr>
      </w:pPr>
    </w:p>
    <w:p w:rsidR="00E07B9E" w:rsidRDefault="00E07B9E">
      <w:pPr>
        <w:pStyle w:val="BodyText"/>
        <w:spacing w:before="50"/>
      </w:pPr>
    </w:p>
    <w:p w:rsidR="00E07B9E" w:rsidRDefault="00307087">
      <w:pPr>
        <w:pStyle w:val="BodyText"/>
        <w:spacing w:line="480" w:lineRule="auto"/>
        <w:ind w:left="568" w:right="705"/>
        <w:jc w:val="both"/>
      </w:pPr>
      <w:r>
        <w:t xml:space="preserve">hasil yang diperoleh dari total aset yang digunakan oleh perusahaan. Semakin rendah nilai ROA, semakin kurang optimal kinerja perusahaan, dan sebaliknya. Dalam penelitian ini, </w:t>
      </w:r>
      <w:r>
        <w:rPr>
          <w:i/>
        </w:rPr>
        <w:t xml:space="preserve">Return on Assets </w:t>
      </w:r>
      <w:r>
        <w:t>(ROA) dipilih sebagai indikator untuk mengukur profitabilitas k</w:t>
      </w:r>
      <w:r>
        <w:t>arena rasio ini efektif dalam menilai kemampuan perusahaan menghasilkan laba. Untuk memperoleh gambaran yang jelas tentang profitabilitas keuangan perusahaan, analisis laporan keuangan perlu dilakukan dengan membandingkan laporan laba-rugi dari beberapa pe</w:t>
      </w:r>
      <w:r>
        <w:t>riode. Melalui analisis tersebut,</w:t>
      </w:r>
      <w:r>
        <w:rPr>
          <w:spacing w:val="-12"/>
        </w:rPr>
        <w:t xml:space="preserve"> </w:t>
      </w:r>
      <w:r>
        <w:t>perusahaan</w:t>
      </w:r>
      <w:r>
        <w:rPr>
          <w:spacing w:val="-12"/>
        </w:rPr>
        <w:t xml:space="preserve"> </w:t>
      </w:r>
      <w:r>
        <w:t>dapat</w:t>
      </w:r>
      <w:r>
        <w:rPr>
          <w:spacing w:val="-12"/>
        </w:rPr>
        <w:t xml:space="preserve"> </w:t>
      </w:r>
      <w:r>
        <w:t>memperoleh</w:t>
      </w:r>
      <w:r>
        <w:rPr>
          <w:spacing w:val="-11"/>
        </w:rPr>
        <w:t xml:space="preserve"> </w:t>
      </w:r>
      <w:r>
        <w:t>kesimpulan</w:t>
      </w:r>
      <w:r>
        <w:rPr>
          <w:spacing w:val="-12"/>
        </w:rPr>
        <w:t xml:space="preserve"> </w:t>
      </w:r>
      <w:r>
        <w:t>mengenai</w:t>
      </w:r>
      <w:r>
        <w:rPr>
          <w:spacing w:val="-12"/>
        </w:rPr>
        <w:t xml:space="preserve"> </w:t>
      </w:r>
      <w:r>
        <w:t>apakah</w:t>
      </w:r>
      <w:r>
        <w:rPr>
          <w:spacing w:val="-12"/>
        </w:rPr>
        <w:t xml:space="preserve"> </w:t>
      </w:r>
      <w:r>
        <w:t>profitabilitas mengalami peningkatan atau penurunan</w:t>
      </w:r>
    </w:p>
    <w:p w:rsidR="00E07B9E" w:rsidRDefault="00307087">
      <w:pPr>
        <w:pStyle w:val="Heading2"/>
        <w:numPr>
          <w:ilvl w:val="0"/>
          <w:numId w:val="31"/>
        </w:numPr>
        <w:tabs>
          <w:tab w:val="left" w:pos="748"/>
        </w:tabs>
        <w:spacing w:before="1"/>
        <w:ind w:left="748" w:hanging="180"/>
        <w:jc w:val="both"/>
      </w:pPr>
      <w:bookmarkStart w:id="15" w:name="_TOC_250040"/>
      <w:r>
        <w:t>.1.3.2</w:t>
      </w:r>
      <w:r>
        <w:rPr>
          <w:spacing w:val="-15"/>
        </w:rPr>
        <w:t xml:space="preserve"> </w:t>
      </w:r>
      <w:r>
        <w:t>Tujuan</w:t>
      </w:r>
      <w:r>
        <w:rPr>
          <w:spacing w:val="-13"/>
        </w:rPr>
        <w:t xml:space="preserve"> </w:t>
      </w:r>
      <w:bookmarkEnd w:id="15"/>
      <w:r>
        <w:rPr>
          <w:spacing w:val="-2"/>
        </w:rPr>
        <w:t>Profitabilitas</w:t>
      </w:r>
    </w:p>
    <w:p w:rsidR="00E07B9E" w:rsidRDefault="00E07B9E">
      <w:pPr>
        <w:pStyle w:val="BodyText"/>
        <w:rPr>
          <w:b/>
        </w:rPr>
      </w:pPr>
    </w:p>
    <w:p w:rsidR="00E07B9E" w:rsidRDefault="00307087">
      <w:pPr>
        <w:pStyle w:val="BodyText"/>
        <w:spacing w:before="1" w:line="480" w:lineRule="auto"/>
        <w:ind w:left="568" w:right="704" w:firstLine="679"/>
        <w:jc w:val="both"/>
      </w:pPr>
      <w:r>
        <w:t>Tujuan Profitabilitas dalam perusahaan adalah untuk menilai sejauh mana perusahaan</w:t>
      </w:r>
      <w:r>
        <w:rPr>
          <w:spacing w:val="-12"/>
        </w:rPr>
        <w:t xml:space="preserve"> </w:t>
      </w:r>
      <w:r>
        <w:t>da</w:t>
      </w:r>
      <w:r>
        <w:t>pat</w:t>
      </w:r>
      <w:r>
        <w:rPr>
          <w:spacing w:val="-11"/>
        </w:rPr>
        <w:t xml:space="preserve"> </w:t>
      </w:r>
      <w:r>
        <w:t>menghasilkan</w:t>
      </w:r>
      <w:r>
        <w:rPr>
          <w:spacing w:val="-12"/>
        </w:rPr>
        <w:t xml:space="preserve"> </w:t>
      </w:r>
      <w:r>
        <w:t>laba</w:t>
      </w:r>
      <w:r>
        <w:rPr>
          <w:spacing w:val="-13"/>
        </w:rPr>
        <w:t xml:space="preserve"> </w:t>
      </w:r>
      <w:r>
        <w:t>yang</w:t>
      </w:r>
      <w:r>
        <w:rPr>
          <w:spacing w:val="-12"/>
        </w:rPr>
        <w:t xml:space="preserve"> </w:t>
      </w:r>
      <w:r>
        <w:t>berkelanjutan</w:t>
      </w:r>
      <w:r>
        <w:rPr>
          <w:spacing w:val="-11"/>
        </w:rPr>
        <w:t xml:space="preserve"> </w:t>
      </w:r>
      <w:r>
        <w:t>serta</w:t>
      </w:r>
      <w:r>
        <w:rPr>
          <w:spacing w:val="-13"/>
        </w:rPr>
        <w:t xml:space="preserve"> </w:t>
      </w:r>
      <w:r>
        <w:t>memberikan</w:t>
      </w:r>
      <w:r>
        <w:rPr>
          <w:spacing w:val="-10"/>
        </w:rPr>
        <w:t xml:space="preserve"> </w:t>
      </w:r>
      <w:r>
        <w:t>indikasi atas efisiensi operasional</w:t>
      </w:r>
      <w:r>
        <w:rPr>
          <w:spacing w:val="40"/>
        </w:rPr>
        <w:t xml:space="preserve"> </w:t>
      </w:r>
      <w:r>
        <w:t>(Suharti,2024).</w:t>
      </w:r>
    </w:p>
    <w:p w:rsidR="00E07B9E" w:rsidRDefault="00307087">
      <w:pPr>
        <w:pStyle w:val="BodyText"/>
        <w:ind w:left="568"/>
        <w:jc w:val="both"/>
      </w:pPr>
      <w:r>
        <w:t>Tujuan</w:t>
      </w:r>
      <w:r>
        <w:rPr>
          <w:spacing w:val="-6"/>
        </w:rPr>
        <w:t xml:space="preserve"> </w:t>
      </w:r>
      <w:r>
        <w:t>dari</w:t>
      </w:r>
      <w:r>
        <w:rPr>
          <w:spacing w:val="-4"/>
        </w:rPr>
        <w:t xml:space="preserve"> </w:t>
      </w:r>
      <w:r>
        <w:t>Profitabilitas</w:t>
      </w:r>
      <w:r>
        <w:rPr>
          <w:spacing w:val="-1"/>
        </w:rPr>
        <w:t xml:space="preserve"> </w:t>
      </w:r>
      <w:r>
        <w:t>terbagi</w:t>
      </w:r>
      <w:r>
        <w:rPr>
          <w:spacing w:val="-3"/>
        </w:rPr>
        <w:t xml:space="preserve"> </w:t>
      </w:r>
      <w:r>
        <w:t>menjadi</w:t>
      </w:r>
      <w:r>
        <w:rPr>
          <w:spacing w:val="-2"/>
        </w:rPr>
        <w:t xml:space="preserve"> </w:t>
      </w:r>
      <w:r>
        <w:t>beberapa</w:t>
      </w:r>
      <w:r>
        <w:rPr>
          <w:spacing w:val="-4"/>
        </w:rPr>
        <w:t xml:space="preserve"> </w:t>
      </w:r>
      <w:r>
        <w:t>hal</w:t>
      </w:r>
      <w:r>
        <w:rPr>
          <w:spacing w:val="-2"/>
        </w:rPr>
        <w:t xml:space="preserve"> yaitu:</w:t>
      </w:r>
    </w:p>
    <w:p w:rsidR="00E07B9E" w:rsidRDefault="00E07B9E">
      <w:pPr>
        <w:pStyle w:val="BodyText"/>
      </w:pPr>
    </w:p>
    <w:p w:rsidR="00E07B9E" w:rsidRDefault="00307087">
      <w:pPr>
        <w:pStyle w:val="ListParagraph"/>
        <w:numPr>
          <w:ilvl w:val="1"/>
          <w:numId w:val="31"/>
        </w:numPr>
        <w:tabs>
          <w:tab w:val="left" w:pos="1648"/>
        </w:tabs>
        <w:spacing w:line="480" w:lineRule="auto"/>
        <w:ind w:right="705"/>
        <w:rPr>
          <w:sz w:val="24"/>
        </w:rPr>
      </w:pPr>
      <w:r>
        <w:rPr>
          <w:sz w:val="24"/>
        </w:rPr>
        <w:t>Menilai</w:t>
      </w:r>
      <w:r>
        <w:rPr>
          <w:spacing w:val="80"/>
          <w:sz w:val="24"/>
        </w:rPr>
        <w:t xml:space="preserve"> </w:t>
      </w:r>
      <w:r>
        <w:rPr>
          <w:sz w:val="24"/>
        </w:rPr>
        <w:t>sejauh</w:t>
      </w:r>
      <w:r>
        <w:rPr>
          <w:spacing w:val="80"/>
          <w:sz w:val="24"/>
        </w:rPr>
        <w:t xml:space="preserve"> </w:t>
      </w:r>
      <w:r>
        <w:rPr>
          <w:sz w:val="24"/>
        </w:rPr>
        <w:t>mana</w:t>
      </w:r>
      <w:r>
        <w:rPr>
          <w:spacing w:val="80"/>
          <w:sz w:val="24"/>
        </w:rPr>
        <w:t xml:space="preserve"> </w:t>
      </w:r>
      <w:r>
        <w:rPr>
          <w:sz w:val="24"/>
        </w:rPr>
        <w:t>perusahaan</w:t>
      </w:r>
      <w:r>
        <w:rPr>
          <w:spacing w:val="80"/>
          <w:sz w:val="24"/>
        </w:rPr>
        <w:t xml:space="preserve"> </w:t>
      </w:r>
      <w:r>
        <w:rPr>
          <w:sz w:val="24"/>
        </w:rPr>
        <w:t>dapat</w:t>
      </w:r>
      <w:r>
        <w:rPr>
          <w:spacing w:val="80"/>
          <w:sz w:val="24"/>
        </w:rPr>
        <w:t xml:space="preserve"> </w:t>
      </w:r>
      <w:r>
        <w:rPr>
          <w:sz w:val="24"/>
        </w:rPr>
        <w:t>menghasilkan</w:t>
      </w:r>
      <w:r>
        <w:rPr>
          <w:spacing w:val="80"/>
          <w:sz w:val="24"/>
        </w:rPr>
        <w:t xml:space="preserve"> </w:t>
      </w:r>
      <w:r>
        <w:rPr>
          <w:sz w:val="24"/>
        </w:rPr>
        <w:t>laba</w:t>
      </w:r>
      <w:r>
        <w:rPr>
          <w:spacing w:val="80"/>
          <w:sz w:val="24"/>
        </w:rPr>
        <w:t xml:space="preserve"> </w:t>
      </w:r>
      <w:r>
        <w:rPr>
          <w:sz w:val="24"/>
        </w:rPr>
        <w:t xml:space="preserve">yang </w:t>
      </w:r>
      <w:r>
        <w:rPr>
          <w:spacing w:val="-2"/>
          <w:sz w:val="24"/>
        </w:rPr>
        <w:t>berkelanjutan.</w:t>
      </w:r>
    </w:p>
    <w:p w:rsidR="00E07B9E" w:rsidRDefault="00307087">
      <w:pPr>
        <w:pStyle w:val="ListParagraph"/>
        <w:numPr>
          <w:ilvl w:val="1"/>
          <w:numId w:val="31"/>
        </w:numPr>
        <w:tabs>
          <w:tab w:val="left" w:pos="1648"/>
        </w:tabs>
        <w:spacing w:before="1"/>
        <w:rPr>
          <w:sz w:val="24"/>
        </w:rPr>
      </w:pPr>
      <w:r>
        <w:rPr>
          <w:sz w:val="24"/>
        </w:rPr>
        <w:t>Memberikan</w:t>
      </w:r>
      <w:r>
        <w:rPr>
          <w:spacing w:val="-2"/>
          <w:sz w:val="24"/>
        </w:rPr>
        <w:t xml:space="preserve"> </w:t>
      </w:r>
      <w:r>
        <w:rPr>
          <w:sz w:val="24"/>
        </w:rPr>
        <w:t>indikasi</w:t>
      </w:r>
      <w:r>
        <w:rPr>
          <w:spacing w:val="-2"/>
          <w:sz w:val="24"/>
        </w:rPr>
        <w:t xml:space="preserve"> </w:t>
      </w:r>
      <w:r>
        <w:rPr>
          <w:sz w:val="24"/>
        </w:rPr>
        <w:t>atas</w:t>
      </w:r>
      <w:r>
        <w:rPr>
          <w:spacing w:val="-1"/>
          <w:sz w:val="24"/>
        </w:rPr>
        <w:t xml:space="preserve"> </w:t>
      </w:r>
      <w:r>
        <w:rPr>
          <w:sz w:val="24"/>
        </w:rPr>
        <w:t>efisiensi</w:t>
      </w:r>
      <w:r>
        <w:rPr>
          <w:spacing w:val="-2"/>
          <w:sz w:val="24"/>
        </w:rPr>
        <w:t xml:space="preserve"> </w:t>
      </w:r>
      <w:r>
        <w:rPr>
          <w:sz w:val="24"/>
        </w:rPr>
        <w:t>operasional</w:t>
      </w:r>
      <w:r>
        <w:rPr>
          <w:spacing w:val="-1"/>
          <w:sz w:val="24"/>
        </w:rPr>
        <w:t xml:space="preserve"> </w:t>
      </w:r>
      <w:r>
        <w:rPr>
          <w:spacing w:val="-2"/>
          <w:sz w:val="24"/>
        </w:rPr>
        <w:t>perusahaan.</w:t>
      </w:r>
    </w:p>
    <w:p w:rsidR="00E07B9E" w:rsidRDefault="00E07B9E">
      <w:pPr>
        <w:pStyle w:val="BodyText"/>
      </w:pPr>
    </w:p>
    <w:p w:rsidR="00E07B9E" w:rsidRDefault="00307087">
      <w:pPr>
        <w:pStyle w:val="ListParagraph"/>
        <w:numPr>
          <w:ilvl w:val="1"/>
          <w:numId w:val="31"/>
        </w:numPr>
        <w:tabs>
          <w:tab w:val="left" w:pos="1648"/>
        </w:tabs>
        <w:rPr>
          <w:sz w:val="24"/>
        </w:rPr>
      </w:pPr>
      <w:r>
        <w:rPr>
          <w:sz w:val="24"/>
        </w:rPr>
        <w:t>Menjadi</w:t>
      </w:r>
      <w:r>
        <w:rPr>
          <w:spacing w:val="-5"/>
          <w:sz w:val="24"/>
        </w:rPr>
        <w:t xml:space="preserve"> </w:t>
      </w:r>
      <w:r>
        <w:rPr>
          <w:sz w:val="24"/>
        </w:rPr>
        <w:t>dasar</w:t>
      </w:r>
      <w:r>
        <w:rPr>
          <w:spacing w:val="-3"/>
          <w:sz w:val="24"/>
        </w:rPr>
        <w:t xml:space="preserve"> </w:t>
      </w:r>
      <w:r>
        <w:rPr>
          <w:sz w:val="24"/>
        </w:rPr>
        <w:t>pengambilan</w:t>
      </w:r>
      <w:r>
        <w:rPr>
          <w:spacing w:val="-3"/>
          <w:sz w:val="24"/>
        </w:rPr>
        <w:t xml:space="preserve"> </w:t>
      </w:r>
      <w:r>
        <w:rPr>
          <w:sz w:val="24"/>
        </w:rPr>
        <w:t>keputusan</w:t>
      </w:r>
      <w:r>
        <w:rPr>
          <w:spacing w:val="-2"/>
          <w:sz w:val="24"/>
        </w:rPr>
        <w:t xml:space="preserve"> </w:t>
      </w:r>
      <w:r>
        <w:rPr>
          <w:sz w:val="24"/>
        </w:rPr>
        <w:t>strategis</w:t>
      </w:r>
      <w:r>
        <w:rPr>
          <w:spacing w:val="-2"/>
          <w:sz w:val="24"/>
        </w:rPr>
        <w:t xml:space="preserve"> </w:t>
      </w:r>
      <w:r>
        <w:rPr>
          <w:sz w:val="24"/>
        </w:rPr>
        <w:t>oleh</w:t>
      </w:r>
      <w:r>
        <w:rPr>
          <w:spacing w:val="-2"/>
          <w:sz w:val="24"/>
        </w:rPr>
        <w:t xml:space="preserve"> manajemen.</w:t>
      </w:r>
    </w:p>
    <w:p w:rsidR="00E07B9E" w:rsidRDefault="00E07B9E">
      <w:pPr>
        <w:pStyle w:val="BodyText"/>
      </w:pPr>
    </w:p>
    <w:p w:rsidR="00E07B9E" w:rsidRDefault="00307087">
      <w:pPr>
        <w:pStyle w:val="ListParagraph"/>
        <w:numPr>
          <w:ilvl w:val="1"/>
          <w:numId w:val="31"/>
        </w:numPr>
        <w:tabs>
          <w:tab w:val="left" w:pos="1648"/>
        </w:tabs>
        <w:spacing w:line="480" w:lineRule="auto"/>
        <w:ind w:right="708"/>
        <w:rPr>
          <w:sz w:val="24"/>
        </w:rPr>
      </w:pPr>
      <w:r>
        <w:rPr>
          <w:sz w:val="24"/>
        </w:rPr>
        <w:t xml:space="preserve">Memberikan informasi bagi investor mengenai potensi pengembalian </w:t>
      </w:r>
      <w:r>
        <w:rPr>
          <w:spacing w:val="-2"/>
          <w:sz w:val="24"/>
        </w:rPr>
        <w:t>investasi.</w:t>
      </w:r>
    </w:p>
    <w:p w:rsidR="00E07B9E" w:rsidRDefault="00307087">
      <w:pPr>
        <w:pStyle w:val="ListParagraph"/>
        <w:numPr>
          <w:ilvl w:val="1"/>
          <w:numId w:val="31"/>
        </w:numPr>
        <w:tabs>
          <w:tab w:val="left" w:pos="1648"/>
        </w:tabs>
        <w:rPr>
          <w:sz w:val="24"/>
        </w:rPr>
      </w:pPr>
      <w:r>
        <w:rPr>
          <w:sz w:val="24"/>
        </w:rPr>
        <w:t>Menjadi</w:t>
      </w:r>
      <w:r>
        <w:rPr>
          <w:spacing w:val="-3"/>
          <w:sz w:val="24"/>
        </w:rPr>
        <w:t xml:space="preserve"> </w:t>
      </w:r>
      <w:r>
        <w:rPr>
          <w:sz w:val="24"/>
        </w:rPr>
        <w:t>alat ukur</w:t>
      </w:r>
      <w:r>
        <w:rPr>
          <w:spacing w:val="-2"/>
          <w:sz w:val="24"/>
        </w:rPr>
        <w:t xml:space="preserve"> </w:t>
      </w:r>
      <w:r>
        <w:rPr>
          <w:sz w:val="24"/>
        </w:rPr>
        <w:t>keberlanjutan usaha</w:t>
      </w:r>
      <w:r>
        <w:rPr>
          <w:spacing w:val="-2"/>
          <w:sz w:val="24"/>
        </w:rPr>
        <w:t xml:space="preserve"> </w:t>
      </w:r>
      <w:r>
        <w:rPr>
          <w:sz w:val="24"/>
        </w:rPr>
        <w:t>dalam jangka</w:t>
      </w:r>
      <w:r>
        <w:rPr>
          <w:spacing w:val="-1"/>
          <w:sz w:val="24"/>
        </w:rPr>
        <w:t xml:space="preserve"> </w:t>
      </w:r>
      <w:r>
        <w:rPr>
          <w:spacing w:val="-2"/>
          <w:sz w:val="24"/>
        </w:rPr>
        <w:t>panjan</w:t>
      </w:r>
      <w:r>
        <w:rPr>
          <w:spacing w:val="-2"/>
          <w:sz w:val="24"/>
        </w:rPr>
        <w:t>g.</w:t>
      </w:r>
    </w:p>
    <w:p w:rsidR="00E07B9E" w:rsidRDefault="00E07B9E">
      <w:pPr>
        <w:pStyle w:val="BodyText"/>
      </w:pPr>
    </w:p>
    <w:p w:rsidR="00E07B9E" w:rsidRDefault="00307087">
      <w:pPr>
        <w:pStyle w:val="Heading2"/>
        <w:numPr>
          <w:ilvl w:val="0"/>
          <w:numId w:val="30"/>
        </w:numPr>
        <w:tabs>
          <w:tab w:val="left" w:pos="1468"/>
        </w:tabs>
        <w:ind w:left="1468" w:hanging="180"/>
      </w:pPr>
      <w:bookmarkStart w:id="16" w:name="_TOC_250039"/>
      <w:r>
        <w:t>.1.3.3 Manfaat</w:t>
      </w:r>
      <w:r>
        <w:rPr>
          <w:spacing w:val="-1"/>
        </w:rPr>
        <w:t xml:space="preserve"> </w:t>
      </w:r>
      <w:bookmarkEnd w:id="16"/>
      <w:r>
        <w:rPr>
          <w:spacing w:val="-2"/>
        </w:rPr>
        <w:t>Profitabilitas</w:t>
      </w:r>
    </w:p>
    <w:p w:rsidR="00E07B9E" w:rsidRDefault="00E07B9E">
      <w:pPr>
        <w:pStyle w:val="Heading2"/>
        <w:jc w:val="left"/>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pStyle w:val="BodyText"/>
        <w:spacing w:line="480" w:lineRule="auto"/>
        <w:ind w:left="1288" w:right="696" w:firstLine="679"/>
      </w:pPr>
      <w:r>
        <w:t>Menurut Suharti (2022),</w:t>
      </w:r>
      <w:r>
        <w:rPr>
          <w:spacing w:val="-2"/>
        </w:rPr>
        <w:t xml:space="preserve"> </w:t>
      </w:r>
      <w:r>
        <w:t xml:space="preserve">Adapun manfaat profitabilitas perusahaan </w:t>
      </w:r>
      <w:r>
        <w:rPr>
          <w:spacing w:val="-2"/>
        </w:rPr>
        <w:t>meliputi:</w:t>
      </w:r>
    </w:p>
    <w:p w:rsidR="00E07B9E" w:rsidRDefault="00307087">
      <w:pPr>
        <w:pStyle w:val="ListParagraph"/>
        <w:numPr>
          <w:ilvl w:val="0"/>
          <w:numId w:val="29"/>
        </w:numPr>
        <w:tabs>
          <w:tab w:val="left" w:pos="1648"/>
        </w:tabs>
        <w:spacing w:before="1" w:line="480" w:lineRule="auto"/>
        <w:ind w:right="704"/>
        <w:rPr>
          <w:sz w:val="24"/>
        </w:rPr>
      </w:pPr>
      <w:r>
        <w:rPr>
          <w:sz w:val="24"/>
        </w:rPr>
        <w:t>Memungkinkan perusahaan untuk mengalokasikan sumber</w:t>
      </w:r>
      <w:r>
        <w:rPr>
          <w:spacing w:val="-1"/>
          <w:sz w:val="24"/>
        </w:rPr>
        <w:t xml:space="preserve"> </w:t>
      </w:r>
      <w:r>
        <w:rPr>
          <w:sz w:val="24"/>
        </w:rPr>
        <w:t>daya</w:t>
      </w:r>
      <w:r>
        <w:rPr>
          <w:spacing w:val="-1"/>
          <w:sz w:val="24"/>
        </w:rPr>
        <w:t xml:space="preserve"> </w:t>
      </w:r>
      <w:r>
        <w:rPr>
          <w:sz w:val="24"/>
        </w:rPr>
        <w:t>secara lebih efisien.</w:t>
      </w:r>
    </w:p>
    <w:p w:rsidR="00E07B9E" w:rsidRDefault="00307087">
      <w:pPr>
        <w:pStyle w:val="ListParagraph"/>
        <w:numPr>
          <w:ilvl w:val="0"/>
          <w:numId w:val="29"/>
        </w:numPr>
        <w:tabs>
          <w:tab w:val="left" w:pos="1646"/>
        </w:tabs>
        <w:ind w:left="1646" w:hanging="358"/>
        <w:rPr>
          <w:sz w:val="24"/>
        </w:rPr>
      </w:pPr>
      <w:r>
        <w:rPr>
          <w:sz w:val="24"/>
        </w:rPr>
        <w:t>Menunjukkan</w:t>
      </w:r>
      <w:r>
        <w:rPr>
          <w:spacing w:val="-10"/>
          <w:sz w:val="24"/>
        </w:rPr>
        <w:t xml:space="preserve"> </w:t>
      </w:r>
      <w:r>
        <w:rPr>
          <w:sz w:val="24"/>
        </w:rPr>
        <w:t>tingkat</w:t>
      </w:r>
      <w:r>
        <w:rPr>
          <w:spacing w:val="-10"/>
          <w:sz w:val="24"/>
        </w:rPr>
        <w:t xml:space="preserve"> </w:t>
      </w:r>
      <w:r>
        <w:rPr>
          <w:sz w:val="24"/>
        </w:rPr>
        <w:t>keberlanjutan</w:t>
      </w:r>
      <w:r>
        <w:rPr>
          <w:spacing w:val="-10"/>
          <w:sz w:val="24"/>
        </w:rPr>
        <w:t xml:space="preserve"> </w:t>
      </w:r>
      <w:r>
        <w:rPr>
          <w:sz w:val="24"/>
        </w:rPr>
        <w:t>keuangan</w:t>
      </w:r>
      <w:r>
        <w:rPr>
          <w:spacing w:val="-10"/>
          <w:sz w:val="24"/>
        </w:rPr>
        <w:t xml:space="preserve"> </w:t>
      </w:r>
      <w:r>
        <w:rPr>
          <w:sz w:val="24"/>
        </w:rPr>
        <w:t>perusahaan</w:t>
      </w:r>
      <w:r>
        <w:rPr>
          <w:spacing w:val="-10"/>
          <w:sz w:val="24"/>
        </w:rPr>
        <w:t xml:space="preserve"> </w:t>
      </w:r>
      <w:r>
        <w:rPr>
          <w:sz w:val="24"/>
        </w:rPr>
        <w:t>dalam</w:t>
      </w:r>
      <w:r>
        <w:rPr>
          <w:spacing w:val="-10"/>
          <w:sz w:val="24"/>
        </w:rPr>
        <w:t xml:space="preserve"> </w:t>
      </w:r>
      <w:r>
        <w:rPr>
          <w:spacing w:val="-2"/>
          <w:sz w:val="24"/>
        </w:rPr>
        <w:t>jangka</w:t>
      </w:r>
    </w:p>
    <w:p w:rsidR="00E07B9E" w:rsidRDefault="00E07B9E">
      <w:pPr>
        <w:pStyle w:val="BodyText"/>
      </w:pPr>
    </w:p>
    <w:p w:rsidR="00E07B9E" w:rsidRDefault="00307087">
      <w:pPr>
        <w:pStyle w:val="BodyText"/>
        <w:ind w:left="1648"/>
      </w:pPr>
      <w:r>
        <w:rPr>
          <w:spacing w:val="-2"/>
        </w:rPr>
        <w:t>panjang.</w:t>
      </w:r>
    </w:p>
    <w:p w:rsidR="00E07B9E" w:rsidRDefault="00E07B9E">
      <w:pPr>
        <w:pStyle w:val="BodyText"/>
      </w:pPr>
    </w:p>
    <w:p w:rsidR="00E07B9E" w:rsidRDefault="00307087">
      <w:pPr>
        <w:pStyle w:val="ListParagraph"/>
        <w:numPr>
          <w:ilvl w:val="0"/>
          <w:numId w:val="29"/>
        </w:numPr>
        <w:tabs>
          <w:tab w:val="left" w:pos="1648"/>
        </w:tabs>
        <w:rPr>
          <w:sz w:val="24"/>
        </w:rPr>
      </w:pPr>
      <w:r>
        <w:rPr>
          <w:sz w:val="24"/>
        </w:rPr>
        <w:t>Menjadi</w:t>
      </w:r>
      <w:r>
        <w:rPr>
          <w:spacing w:val="-6"/>
          <w:sz w:val="24"/>
        </w:rPr>
        <w:t xml:space="preserve"> </w:t>
      </w:r>
      <w:r>
        <w:rPr>
          <w:sz w:val="24"/>
        </w:rPr>
        <w:t>dasar</w:t>
      </w:r>
      <w:r>
        <w:rPr>
          <w:spacing w:val="-5"/>
          <w:sz w:val="24"/>
        </w:rPr>
        <w:t xml:space="preserve"> </w:t>
      </w:r>
      <w:r>
        <w:rPr>
          <w:sz w:val="24"/>
        </w:rPr>
        <w:t>dalam</w:t>
      </w:r>
      <w:r>
        <w:rPr>
          <w:spacing w:val="-4"/>
          <w:sz w:val="24"/>
        </w:rPr>
        <w:t xml:space="preserve"> </w:t>
      </w:r>
      <w:r>
        <w:rPr>
          <w:sz w:val="24"/>
        </w:rPr>
        <w:t>menentukan</w:t>
      </w:r>
      <w:r>
        <w:rPr>
          <w:spacing w:val="-4"/>
          <w:sz w:val="24"/>
        </w:rPr>
        <w:t xml:space="preserve"> </w:t>
      </w:r>
      <w:r>
        <w:rPr>
          <w:sz w:val="24"/>
        </w:rPr>
        <w:t>strategi</w:t>
      </w:r>
      <w:r>
        <w:rPr>
          <w:spacing w:val="-4"/>
          <w:sz w:val="24"/>
        </w:rPr>
        <w:t xml:space="preserve"> </w:t>
      </w:r>
      <w:r>
        <w:rPr>
          <w:sz w:val="24"/>
        </w:rPr>
        <w:t>investasi</w:t>
      </w:r>
      <w:r>
        <w:rPr>
          <w:spacing w:val="-3"/>
          <w:sz w:val="24"/>
        </w:rPr>
        <w:t xml:space="preserve"> </w:t>
      </w:r>
      <w:r>
        <w:rPr>
          <w:sz w:val="24"/>
        </w:rPr>
        <w:t>dan</w:t>
      </w:r>
      <w:r>
        <w:rPr>
          <w:spacing w:val="-4"/>
          <w:sz w:val="24"/>
        </w:rPr>
        <w:t xml:space="preserve"> </w:t>
      </w:r>
      <w:r>
        <w:rPr>
          <w:sz w:val="24"/>
        </w:rPr>
        <w:t>ekspansi</w:t>
      </w:r>
      <w:r>
        <w:rPr>
          <w:spacing w:val="-3"/>
          <w:sz w:val="24"/>
        </w:rPr>
        <w:t xml:space="preserve"> </w:t>
      </w:r>
      <w:r>
        <w:rPr>
          <w:spacing w:val="-2"/>
          <w:sz w:val="24"/>
        </w:rPr>
        <w:t>bisnis.</w:t>
      </w:r>
    </w:p>
    <w:p w:rsidR="00E07B9E" w:rsidRDefault="00E07B9E">
      <w:pPr>
        <w:pStyle w:val="BodyText"/>
      </w:pPr>
    </w:p>
    <w:p w:rsidR="00E07B9E" w:rsidRDefault="00307087">
      <w:pPr>
        <w:pStyle w:val="ListParagraph"/>
        <w:numPr>
          <w:ilvl w:val="0"/>
          <w:numId w:val="29"/>
        </w:numPr>
        <w:tabs>
          <w:tab w:val="left" w:pos="1648"/>
        </w:tabs>
        <w:spacing w:line="480" w:lineRule="auto"/>
        <w:ind w:right="705"/>
        <w:rPr>
          <w:sz w:val="24"/>
        </w:rPr>
      </w:pPr>
      <w:r>
        <w:rPr>
          <w:sz w:val="24"/>
        </w:rPr>
        <w:t>Memberikan</w:t>
      </w:r>
      <w:r>
        <w:rPr>
          <w:spacing w:val="-15"/>
          <w:sz w:val="24"/>
        </w:rPr>
        <w:t xml:space="preserve"> </w:t>
      </w:r>
      <w:r>
        <w:rPr>
          <w:sz w:val="24"/>
        </w:rPr>
        <w:t>informasi</w:t>
      </w:r>
      <w:r>
        <w:rPr>
          <w:spacing w:val="-14"/>
          <w:sz w:val="24"/>
        </w:rPr>
        <w:t xml:space="preserve"> </w:t>
      </w:r>
      <w:r>
        <w:rPr>
          <w:sz w:val="24"/>
        </w:rPr>
        <w:t>bagi</w:t>
      </w:r>
      <w:r>
        <w:rPr>
          <w:spacing w:val="-15"/>
          <w:sz w:val="24"/>
        </w:rPr>
        <w:t xml:space="preserve"> </w:t>
      </w:r>
      <w:r>
        <w:rPr>
          <w:sz w:val="24"/>
        </w:rPr>
        <w:t>pemegang</w:t>
      </w:r>
      <w:r>
        <w:rPr>
          <w:spacing w:val="-15"/>
          <w:sz w:val="24"/>
        </w:rPr>
        <w:t xml:space="preserve"> </w:t>
      </w:r>
      <w:r>
        <w:rPr>
          <w:sz w:val="24"/>
        </w:rPr>
        <w:t>saham</w:t>
      </w:r>
      <w:r>
        <w:rPr>
          <w:spacing w:val="-14"/>
          <w:sz w:val="24"/>
        </w:rPr>
        <w:t xml:space="preserve"> </w:t>
      </w:r>
      <w:r>
        <w:rPr>
          <w:sz w:val="24"/>
        </w:rPr>
        <w:t>mengenai</w:t>
      </w:r>
      <w:r>
        <w:rPr>
          <w:spacing w:val="-14"/>
          <w:sz w:val="24"/>
        </w:rPr>
        <w:t xml:space="preserve"> </w:t>
      </w:r>
      <w:r>
        <w:rPr>
          <w:sz w:val="24"/>
        </w:rPr>
        <w:t>potensi</w:t>
      </w:r>
      <w:r>
        <w:rPr>
          <w:spacing w:val="-14"/>
          <w:sz w:val="24"/>
        </w:rPr>
        <w:t xml:space="preserve"> </w:t>
      </w:r>
      <w:r>
        <w:rPr>
          <w:sz w:val="24"/>
        </w:rPr>
        <w:t>dividen dan pertumbuhan ekuitas.</w:t>
      </w:r>
    </w:p>
    <w:p w:rsidR="00E07B9E" w:rsidRDefault="00307087">
      <w:pPr>
        <w:pStyle w:val="ListParagraph"/>
        <w:numPr>
          <w:ilvl w:val="0"/>
          <w:numId w:val="29"/>
        </w:numPr>
        <w:tabs>
          <w:tab w:val="left" w:pos="1648"/>
        </w:tabs>
        <w:rPr>
          <w:sz w:val="24"/>
        </w:rPr>
      </w:pPr>
      <w:r>
        <w:rPr>
          <w:sz w:val="24"/>
        </w:rPr>
        <w:t>Menunjang</w:t>
      </w:r>
      <w:r>
        <w:rPr>
          <w:spacing w:val="15"/>
          <w:sz w:val="24"/>
        </w:rPr>
        <w:t xml:space="preserve"> </w:t>
      </w:r>
      <w:r>
        <w:rPr>
          <w:sz w:val="24"/>
        </w:rPr>
        <w:t>stabilitas</w:t>
      </w:r>
      <w:r>
        <w:rPr>
          <w:spacing w:val="18"/>
          <w:sz w:val="24"/>
        </w:rPr>
        <w:t xml:space="preserve"> </w:t>
      </w:r>
      <w:r>
        <w:rPr>
          <w:sz w:val="24"/>
        </w:rPr>
        <w:t>operasional</w:t>
      </w:r>
      <w:r>
        <w:rPr>
          <w:spacing w:val="18"/>
          <w:sz w:val="24"/>
        </w:rPr>
        <w:t xml:space="preserve"> </w:t>
      </w:r>
      <w:r>
        <w:rPr>
          <w:sz w:val="24"/>
        </w:rPr>
        <w:t>dan</w:t>
      </w:r>
      <w:r>
        <w:rPr>
          <w:spacing w:val="18"/>
          <w:sz w:val="24"/>
        </w:rPr>
        <w:t xml:space="preserve"> </w:t>
      </w:r>
      <w:r>
        <w:rPr>
          <w:sz w:val="24"/>
        </w:rPr>
        <w:t>meningkatkan</w:t>
      </w:r>
      <w:r>
        <w:rPr>
          <w:spacing w:val="18"/>
          <w:sz w:val="24"/>
        </w:rPr>
        <w:t xml:space="preserve"> </w:t>
      </w:r>
      <w:r>
        <w:rPr>
          <w:sz w:val="24"/>
        </w:rPr>
        <w:t>daya</w:t>
      </w:r>
      <w:r>
        <w:rPr>
          <w:spacing w:val="17"/>
          <w:sz w:val="24"/>
        </w:rPr>
        <w:t xml:space="preserve"> </w:t>
      </w:r>
      <w:r>
        <w:rPr>
          <w:sz w:val="24"/>
        </w:rPr>
        <w:t>saing</w:t>
      </w:r>
      <w:r>
        <w:rPr>
          <w:spacing w:val="19"/>
          <w:sz w:val="24"/>
        </w:rPr>
        <w:t xml:space="preserve"> </w:t>
      </w:r>
      <w:r>
        <w:rPr>
          <w:spacing w:val="-2"/>
          <w:sz w:val="24"/>
        </w:rPr>
        <w:t>dalam</w:t>
      </w:r>
    </w:p>
    <w:p w:rsidR="00E07B9E" w:rsidRDefault="00E07B9E">
      <w:pPr>
        <w:pStyle w:val="BodyText"/>
      </w:pPr>
    </w:p>
    <w:p w:rsidR="00E07B9E" w:rsidRDefault="00307087">
      <w:pPr>
        <w:pStyle w:val="BodyText"/>
        <w:spacing w:before="1"/>
        <w:ind w:left="1648"/>
      </w:pPr>
      <w:r>
        <w:rPr>
          <w:spacing w:val="-2"/>
        </w:rPr>
        <w:t>industri.</w:t>
      </w:r>
    </w:p>
    <w:p w:rsidR="00E07B9E" w:rsidRDefault="00E07B9E">
      <w:pPr>
        <w:pStyle w:val="BodyText"/>
      </w:pPr>
    </w:p>
    <w:p w:rsidR="00E07B9E" w:rsidRDefault="00307087">
      <w:pPr>
        <w:pStyle w:val="Heading2"/>
        <w:numPr>
          <w:ilvl w:val="0"/>
          <w:numId w:val="28"/>
        </w:numPr>
        <w:tabs>
          <w:tab w:val="left" w:pos="1468"/>
        </w:tabs>
        <w:ind w:left="1468" w:hanging="180"/>
        <w:jc w:val="both"/>
      </w:pPr>
      <w:bookmarkStart w:id="17" w:name="_TOC_250038"/>
      <w:r>
        <w:t>.1.3.4</w:t>
      </w:r>
      <w:r>
        <w:rPr>
          <w:spacing w:val="-4"/>
        </w:rPr>
        <w:t xml:space="preserve"> </w:t>
      </w:r>
      <w:r>
        <w:t>Indikator</w:t>
      </w:r>
      <w:r>
        <w:rPr>
          <w:spacing w:val="-5"/>
        </w:rPr>
        <w:t xml:space="preserve"> </w:t>
      </w:r>
      <w:r>
        <w:t>Pengukuran</w:t>
      </w:r>
      <w:bookmarkEnd w:id="17"/>
      <w:r>
        <w:rPr>
          <w:spacing w:val="-2"/>
        </w:rPr>
        <w:t xml:space="preserve"> Profitabilitas</w:t>
      </w:r>
    </w:p>
    <w:p w:rsidR="00E07B9E" w:rsidRDefault="00E07B9E">
      <w:pPr>
        <w:pStyle w:val="BodyText"/>
        <w:rPr>
          <w:b/>
        </w:rPr>
      </w:pPr>
    </w:p>
    <w:p w:rsidR="00E07B9E" w:rsidRDefault="00307087">
      <w:pPr>
        <w:pStyle w:val="BodyText"/>
        <w:spacing w:line="480" w:lineRule="auto"/>
        <w:ind w:left="1288" w:firstLine="679"/>
      </w:pPr>
      <w:r>
        <w:t>Ada</w:t>
      </w:r>
      <w:r>
        <w:rPr>
          <w:spacing w:val="80"/>
          <w:w w:val="150"/>
        </w:rPr>
        <w:t xml:space="preserve"> </w:t>
      </w:r>
      <w:r>
        <w:t>beberapa</w:t>
      </w:r>
      <w:r>
        <w:rPr>
          <w:spacing w:val="80"/>
          <w:w w:val="150"/>
        </w:rPr>
        <w:t xml:space="preserve"> </w:t>
      </w:r>
      <w:r>
        <w:t>macam</w:t>
      </w:r>
      <w:r>
        <w:rPr>
          <w:spacing w:val="80"/>
          <w:w w:val="150"/>
        </w:rPr>
        <w:t xml:space="preserve"> </w:t>
      </w:r>
      <w:r>
        <w:t>alat</w:t>
      </w:r>
      <w:r>
        <w:rPr>
          <w:spacing w:val="80"/>
          <w:w w:val="150"/>
        </w:rPr>
        <w:t xml:space="preserve"> </w:t>
      </w:r>
      <w:r>
        <w:t>ukur</w:t>
      </w:r>
      <w:r>
        <w:rPr>
          <w:spacing w:val="80"/>
          <w:w w:val="150"/>
        </w:rPr>
        <w:t xml:space="preserve"> </w:t>
      </w:r>
      <w:r>
        <w:t>yang</w:t>
      </w:r>
      <w:r>
        <w:rPr>
          <w:spacing w:val="80"/>
          <w:w w:val="150"/>
        </w:rPr>
        <w:t xml:space="preserve"> </w:t>
      </w:r>
      <w:r>
        <w:t>sering</w:t>
      </w:r>
      <w:r>
        <w:rPr>
          <w:spacing w:val="80"/>
          <w:w w:val="150"/>
        </w:rPr>
        <w:t xml:space="preserve"> </w:t>
      </w:r>
      <w:r>
        <w:t>dipakai</w:t>
      </w:r>
      <w:r>
        <w:rPr>
          <w:spacing w:val="80"/>
          <w:w w:val="150"/>
        </w:rPr>
        <w:t xml:space="preserve"> </w:t>
      </w:r>
      <w:r>
        <w:t>untuk menghitung profitability perusahaan, yaitu:</w:t>
      </w:r>
    </w:p>
    <w:p w:rsidR="00E07B9E" w:rsidRDefault="00307087">
      <w:pPr>
        <w:pStyle w:val="Heading3"/>
        <w:numPr>
          <w:ilvl w:val="0"/>
          <w:numId w:val="27"/>
        </w:numPr>
        <w:tabs>
          <w:tab w:val="left" w:pos="1648"/>
        </w:tabs>
      </w:pPr>
      <w:r>
        <w:t>Net</w:t>
      </w:r>
      <w:r>
        <w:rPr>
          <w:spacing w:val="-1"/>
        </w:rPr>
        <w:t xml:space="preserve"> </w:t>
      </w:r>
      <w:r>
        <w:t>Profit</w:t>
      </w:r>
      <w:r>
        <w:rPr>
          <w:spacing w:val="-1"/>
        </w:rPr>
        <w:t xml:space="preserve"> </w:t>
      </w:r>
      <w:r>
        <w:t xml:space="preserve">Margin </w:t>
      </w:r>
      <w:r>
        <w:rPr>
          <w:spacing w:val="-4"/>
        </w:rPr>
        <w:t>(NPM)</w:t>
      </w:r>
    </w:p>
    <w:p w:rsidR="00E07B9E" w:rsidRDefault="00E07B9E">
      <w:pPr>
        <w:pStyle w:val="BodyText"/>
        <w:rPr>
          <w:b/>
          <w:i/>
        </w:rPr>
      </w:pPr>
    </w:p>
    <w:p w:rsidR="00E07B9E" w:rsidRDefault="00307087">
      <w:pPr>
        <w:pStyle w:val="BodyText"/>
        <w:spacing w:line="480" w:lineRule="auto"/>
        <w:ind w:left="1288" w:right="704"/>
        <w:jc w:val="both"/>
      </w:pPr>
      <w:r>
        <w:t>Menurut</w:t>
      </w:r>
      <w:r>
        <w:rPr>
          <w:spacing w:val="-15"/>
        </w:rPr>
        <w:t xml:space="preserve"> </w:t>
      </w:r>
      <w:r>
        <w:t>(Sintha</w:t>
      </w:r>
      <w:r>
        <w:rPr>
          <w:spacing w:val="-15"/>
        </w:rPr>
        <w:t xml:space="preserve"> </w:t>
      </w:r>
      <w:r>
        <w:t>Ayu</w:t>
      </w:r>
      <w:r>
        <w:rPr>
          <w:spacing w:val="-15"/>
        </w:rPr>
        <w:t xml:space="preserve"> </w:t>
      </w:r>
      <w:r>
        <w:t>Pithaloka</w:t>
      </w:r>
      <w:r>
        <w:rPr>
          <w:spacing w:val="-15"/>
        </w:rPr>
        <w:t xml:space="preserve"> </w:t>
      </w:r>
      <w:r>
        <w:t>&amp;</w:t>
      </w:r>
      <w:r>
        <w:rPr>
          <w:spacing w:val="-15"/>
        </w:rPr>
        <w:t xml:space="preserve"> </w:t>
      </w:r>
      <w:r>
        <w:t>Maria</w:t>
      </w:r>
      <w:r>
        <w:rPr>
          <w:spacing w:val="-15"/>
        </w:rPr>
        <w:t xml:space="preserve"> </w:t>
      </w:r>
      <w:r>
        <w:t>Yovita</w:t>
      </w:r>
      <w:r>
        <w:rPr>
          <w:spacing w:val="-15"/>
        </w:rPr>
        <w:t xml:space="preserve"> </w:t>
      </w:r>
      <w:r>
        <w:t>R.</w:t>
      </w:r>
      <w:r>
        <w:rPr>
          <w:spacing w:val="-15"/>
        </w:rPr>
        <w:t xml:space="preserve"> </w:t>
      </w:r>
      <w:r>
        <w:t>Pandin,</w:t>
      </w:r>
      <w:r>
        <w:rPr>
          <w:spacing w:val="-14"/>
        </w:rPr>
        <w:t xml:space="preserve"> </w:t>
      </w:r>
      <w:r>
        <w:t>2024).</w:t>
      </w:r>
      <w:r>
        <w:rPr>
          <w:spacing w:val="-15"/>
        </w:rPr>
        <w:t xml:space="preserve"> </w:t>
      </w:r>
      <w:r>
        <w:rPr>
          <w:i/>
        </w:rPr>
        <w:t>Net</w:t>
      </w:r>
      <w:r>
        <w:rPr>
          <w:i/>
          <w:spacing w:val="-12"/>
        </w:rPr>
        <w:t xml:space="preserve"> </w:t>
      </w:r>
      <w:r>
        <w:rPr>
          <w:i/>
        </w:rPr>
        <w:t xml:space="preserve">profit margin </w:t>
      </w:r>
      <w:r>
        <w:t>mengukur seberapa efektif perusahaan menghasilkan laba bersih dari penjualannya dengan membandingkan total laba bersih terhadap total pendapatan.</w:t>
      </w:r>
      <w:r>
        <w:rPr>
          <w:spacing w:val="-15"/>
        </w:rPr>
        <w:t xml:space="preserve"> </w:t>
      </w:r>
      <w:r>
        <w:t>Rasio</w:t>
      </w:r>
      <w:r>
        <w:rPr>
          <w:spacing w:val="-15"/>
        </w:rPr>
        <w:t xml:space="preserve"> </w:t>
      </w:r>
      <w:r>
        <w:t>ini</w:t>
      </w:r>
      <w:r>
        <w:rPr>
          <w:spacing w:val="-15"/>
        </w:rPr>
        <w:t xml:space="preserve"> </w:t>
      </w:r>
      <w:r>
        <w:t>menghitung</w:t>
      </w:r>
      <w:r>
        <w:rPr>
          <w:spacing w:val="-15"/>
        </w:rPr>
        <w:t xml:space="preserve"> </w:t>
      </w:r>
      <w:r>
        <w:t>persentase</w:t>
      </w:r>
      <w:r>
        <w:rPr>
          <w:spacing w:val="-15"/>
        </w:rPr>
        <w:t xml:space="preserve"> </w:t>
      </w:r>
      <w:r>
        <w:t>dari</w:t>
      </w:r>
      <w:r>
        <w:rPr>
          <w:spacing w:val="-13"/>
        </w:rPr>
        <w:t xml:space="preserve"> </w:t>
      </w:r>
      <w:r>
        <w:t>setiap</w:t>
      </w:r>
      <w:r>
        <w:rPr>
          <w:spacing w:val="-15"/>
        </w:rPr>
        <w:t xml:space="preserve"> </w:t>
      </w:r>
      <w:r>
        <w:t>hasil</w:t>
      </w:r>
      <w:r>
        <w:rPr>
          <w:spacing w:val="-15"/>
        </w:rPr>
        <w:t xml:space="preserve"> </w:t>
      </w:r>
      <w:r>
        <w:t>sisa</w:t>
      </w:r>
      <w:r>
        <w:rPr>
          <w:spacing w:val="-15"/>
        </w:rPr>
        <w:t xml:space="preserve"> </w:t>
      </w:r>
      <w:r>
        <w:t>penjualan sesudah dikurangi semua biaya pengeluaran, termasuk bunga dan pajak.Sehingga semakin tinggi profit margin,semakin tinggi pula kemampuan perusahaan memperoleh laba pada tingkat penjualan tertentu. Untuk menghitung net profit margin dapat menggunak</w:t>
      </w:r>
      <w:r>
        <w:t>an cara berikut:</w:t>
      </w:r>
    </w:p>
    <w:p w:rsidR="00E07B9E" w:rsidRDefault="00E07B9E">
      <w:pPr>
        <w:pStyle w:val="BodyText"/>
        <w:spacing w:line="480" w:lineRule="auto"/>
        <w:jc w:val="both"/>
        <w:sectPr w:rsidR="00E07B9E">
          <w:headerReference w:type="default" r:id="rId26"/>
          <w:pgSz w:w="11910" w:h="16850"/>
          <w:pgMar w:top="1940" w:right="992" w:bottom="280" w:left="1700" w:header="763" w:footer="0" w:gutter="0"/>
          <w:cols w:space="720"/>
        </w:sectPr>
      </w:pPr>
    </w:p>
    <w:p w:rsidR="00E07B9E" w:rsidRDefault="00E07B9E">
      <w:pPr>
        <w:pStyle w:val="BodyText"/>
        <w:spacing w:before="8"/>
        <w:rPr>
          <w:sz w:val="15"/>
        </w:rPr>
      </w:pPr>
    </w:p>
    <w:p w:rsidR="00E07B9E" w:rsidRDefault="00307087">
      <w:pPr>
        <w:pStyle w:val="BodyText"/>
        <w:ind w:left="1170"/>
        <w:rPr>
          <w:sz w:val="20"/>
        </w:rPr>
      </w:pPr>
      <w:r>
        <w:rPr>
          <w:noProof/>
          <w:sz w:val="20"/>
          <w:lang w:val="en-US"/>
        </w:rPr>
        <mc:AlternateContent>
          <mc:Choice Requires="wpg">
            <w:drawing>
              <wp:inline distT="0" distB="0" distL="0" distR="0">
                <wp:extent cx="4667250" cy="760095"/>
                <wp:effectExtent l="0" t="0" r="0" b="190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0" cy="760095"/>
                          <a:chOff x="0" y="0"/>
                          <a:chExt cx="4667250" cy="760095"/>
                        </a:xfrm>
                      </wpg:grpSpPr>
                      <wps:wsp>
                        <wps:cNvPr id="18" name="Graphic 18"/>
                        <wps:cNvSpPr/>
                        <wps:spPr>
                          <a:xfrm>
                            <a:off x="6350" y="6350"/>
                            <a:ext cx="4654550" cy="747395"/>
                          </a:xfrm>
                          <a:custGeom>
                            <a:avLst/>
                            <a:gdLst/>
                            <a:ahLst/>
                            <a:cxnLst/>
                            <a:rect l="l" t="t" r="r" b="b"/>
                            <a:pathLst>
                              <a:path w="4654550" h="747395">
                                <a:moveTo>
                                  <a:pt x="0" y="747395"/>
                                </a:moveTo>
                                <a:lnTo>
                                  <a:pt x="4654550" y="747395"/>
                                </a:lnTo>
                                <a:lnTo>
                                  <a:pt x="4654550" y="0"/>
                                </a:lnTo>
                                <a:lnTo>
                                  <a:pt x="0" y="0"/>
                                </a:lnTo>
                                <a:lnTo>
                                  <a:pt x="0" y="747395"/>
                                </a:lnTo>
                                <a:close/>
                              </a:path>
                            </a:pathLst>
                          </a:custGeom>
                          <a:ln w="12700">
                            <a:solidFill>
                              <a:srgbClr val="000000"/>
                            </a:solidFill>
                            <a:prstDash val="solid"/>
                          </a:ln>
                        </wps:spPr>
                        <wps:bodyPr wrap="square" lIns="0" tIns="0" rIns="0" bIns="0" rtlCol="0">
                          <a:prstTxWarp prst="textNoShape">
                            <a:avLst/>
                          </a:prstTxWarp>
                          <a:noAutofit/>
                        </wps:bodyPr>
                      </wps:wsp>
                      <wps:wsp>
                        <wps:cNvPr id="19" name="Graphic 19"/>
                        <wps:cNvSpPr/>
                        <wps:spPr>
                          <a:xfrm>
                            <a:off x="1491361" y="313944"/>
                            <a:ext cx="1655445" cy="12700"/>
                          </a:xfrm>
                          <a:custGeom>
                            <a:avLst/>
                            <a:gdLst/>
                            <a:ahLst/>
                            <a:cxnLst/>
                            <a:rect l="l" t="t" r="r" b="b"/>
                            <a:pathLst>
                              <a:path w="1655445" h="12700">
                                <a:moveTo>
                                  <a:pt x="1655317" y="0"/>
                                </a:moveTo>
                                <a:lnTo>
                                  <a:pt x="0" y="0"/>
                                </a:lnTo>
                                <a:lnTo>
                                  <a:pt x="0" y="12191"/>
                                </a:lnTo>
                                <a:lnTo>
                                  <a:pt x="1655317" y="12191"/>
                                </a:lnTo>
                                <a:lnTo>
                                  <a:pt x="1655317"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878713" y="166786"/>
                            <a:ext cx="2922270" cy="254635"/>
                          </a:xfrm>
                          <a:prstGeom prst="rect">
                            <a:avLst/>
                          </a:prstGeom>
                        </wps:spPr>
                        <wps:txbx>
                          <w:txbxContent>
                            <w:p w:rsidR="00E07B9E" w:rsidRDefault="00307087">
                              <w:pPr>
                                <w:spacing w:before="31" w:line="120" w:lineRule="auto"/>
                                <w:rPr>
                                  <w:rFonts w:ascii="Calibri" w:eastAsia="Calibri"/>
                                  <w:b/>
                                  <w:position w:val="-16"/>
                                  <w:sz w:val="32"/>
                                </w:rPr>
                              </w:pPr>
                              <w:r>
                                <w:rPr>
                                  <w:rFonts w:ascii="Calibri" w:eastAsia="Calibri"/>
                                  <w:b/>
                                  <w:position w:val="-16"/>
                                  <w:sz w:val="32"/>
                                </w:rPr>
                                <w:t>NPM</w:t>
                              </w:r>
                              <w:r>
                                <w:rPr>
                                  <w:rFonts w:ascii="Calibri" w:eastAsia="Calibri"/>
                                  <w:b/>
                                  <w:spacing w:val="-8"/>
                                  <w:position w:val="-16"/>
                                  <w:sz w:val="32"/>
                                </w:rPr>
                                <w:t xml:space="preserve"> </w:t>
                              </w:r>
                              <w:r>
                                <w:rPr>
                                  <w:rFonts w:ascii="Calibri" w:eastAsia="Calibri"/>
                                  <w:b/>
                                  <w:position w:val="-16"/>
                                  <w:sz w:val="32"/>
                                </w:rPr>
                                <w:t>=</w:t>
                              </w:r>
                              <w:r>
                                <w:rPr>
                                  <w:rFonts w:ascii="Calibri" w:eastAsia="Calibri"/>
                                  <w:b/>
                                  <w:spacing w:val="-7"/>
                                  <w:position w:val="-16"/>
                                  <w:sz w:val="32"/>
                                </w:rPr>
                                <w:t xml:space="preserve"> </w:t>
                              </w:r>
                              <w:r>
                                <w:rPr>
                                  <w:rFonts w:ascii="Cambria Math" w:eastAsia="Cambria Math"/>
                                  <w:sz w:val="20"/>
                                </w:rPr>
                                <w:t>𝑳𝒂𝒃𝒂</w:t>
                              </w:r>
                              <w:r>
                                <w:rPr>
                                  <w:rFonts w:ascii="Cambria Math" w:eastAsia="Cambria Math"/>
                                  <w:spacing w:val="-2"/>
                                  <w:sz w:val="20"/>
                                </w:rPr>
                                <w:t xml:space="preserve"> </w:t>
                              </w:r>
                              <w:r>
                                <w:rPr>
                                  <w:rFonts w:ascii="Cambria Math" w:eastAsia="Cambria Math"/>
                                  <w:sz w:val="20"/>
                                </w:rPr>
                                <w:t>𝑩𝒆𝒓𝒔𝒊𝒉</w:t>
                              </w:r>
                              <w:r>
                                <w:rPr>
                                  <w:rFonts w:ascii="Cambria Math" w:eastAsia="Cambria Math"/>
                                  <w:spacing w:val="-5"/>
                                  <w:sz w:val="20"/>
                                </w:rPr>
                                <w:t xml:space="preserve"> </w:t>
                              </w:r>
                              <w:r>
                                <w:rPr>
                                  <w:rFonts w:ascii="Cambria Math" w:eastAsia="Cambria Math"/>
                                  <w:sz w:val="20"/>
                                </w:rPr>
                                <w:t>𝑺𝒆𝒕𝒆𝒍𝒂𝒉</w:t>
                              </w:r>
                              <w:r>
                                <w:rPr>
                                  <w:rFonts w:ascii="Cambria Math" w:eastAsia="Cambria Math"/>
                                  <w:spacing w:val="-4"/>
                                  <w:sz w:val="20"/>
                                </w:rPr>
                                <w:t xml:space="preserve"> </w:t>
                              </w:r>
                              <w:r>
                                <w:rPr>
                                  <w:rFonts w:ascii="Cambria Math" w:eastAsia="Cambria Math"/>
                                  <w:sz w:val="20"/>
                                </w:rPr>
                                <w:t>𝑷𝒂𝒋𝒂𝒌</w:t>
                              </w:r>
                              <w:r>
                                <w:rPr>
                                  <w:rFonts w:ascii="Cambria Math" w:eastAsia="Cambria Math"/>
                                  <w:spacing w:val="21"/>
                                  <w:sz w:val="20"/>
                                </w:rPr>
                                <w:t xml:space="preserve"> </w:t>
                              </w:r>
                              <w:r>
                                <w:rPr>
                                  <w:rFonts w:ascii="Calibri" w:eastAsia="Calibri"/>
                                  <w:b/>
                                  <w:position w:val="-16"/>
                                  <w:sz w:val="32"/>
                                </w:rPr>
                                <w:t>x</w:t>
                              </w:r>
                              <w:r>
                                <w:rPr>
                                  <w:rFonts w:ascii="Calibri" w:eastAsia="Calibri"/>
                                  <w:b/>
                                  <w:spacing w:val="-8"/>
                                  <w:position w:val="-16"/>
                                  <w:sz w:val="32"/>
                                </w:rPr>
                                <w:t xml:space="preserve"> </w:t>
                              </w:r>
                              <w:r>
                                <w:rPr>
                                  <w:rFonts w:ascii="Calibri" w:eastAsia="Calibri"/>
                                  <w:b/>
                                  <w:spacing w:val="-4"/>
                                  <w:position w:val="-16"/>
                                  <w:sz w:val="32"/>
                                </w:rPr>
                                <w:t>100%</w:t>
                              </w:r>
                            </w:p>
                          </w:txbxContent>
                        </wps:txbx>
                        <wps:bodyPr wrap="square" lIns="0" tIns="0" rIns="0" bIns="0" rtlCol="0">
                          <a:noAutofit/>
                        </wps:bodyPr>
                      </wps:wsp>
                      <wps:wsp>
                        <wps:cNvPr id="21" name="Textbox 21"/>
                        <wps:cNvSpPr txBox="1"/>
                        <wps:spPr>
                          <a:xfrm>
                            <a:off x="1765680" y="361858"/>
                            <a:ext cx="1119505" cy="127000"/>
                          </a:xfrm>
                          <a:prstGeom prst="rect">
                            <a:avLst/>
                          </a:prstGeom>
                        </wps:spPr>
                        <wps:txbx>
                          <w:txbxContent>
                            <w:p w:rsidR="00E07B9E" w:rsidRDefault="00307087">
                              <w:pPr>
                                <w:spacing w:line="199" w:lineRule="exact"/>
                                <w:rPr>
                                  <w:rFonts w:ascii="Cambria Math" w:eastAsia="Cambria Math"/>
                                  <w:sz w:val="20"/>
                                </w:rPr>
                              </w:pPr>
                              <w:r>
                                <w:rPr>
                                  <w:rFonts w:ascii="Cambria Math" w:eastAsia="Cambria Math"/>
                                  <w:spacing w:val="-2"/>
                                  <w:sz w:val="20"/>
                                </w:rPr>
                                <w:t>𝑷𝒆𝒏𝒋𝒖𝒂𝒍𝒂𝒏</w:t>
                              </w:r>
                              <w:r>
                                <w:rPr>
                                  <w:rFonts w:ascii="Cambria Math" w:eastAsia="Cambria Math"/>
                                  <w:spacing w:val="6"/>
                                  <w:sz w:val="20"/>
                                </w:rPr>
                                <w:t xml:space="preserve"> </w:t>
                              </w:r>
                              <w:r>
                                <w:rPr>
                                  <w:rFonts w:ascii="Cambria Math" w:eastAsia="Cambria Math"/>
                                  <w:spacing w:val="-2"/>
                                  <w:sz w:val="20"/>
                                </w:rPr>
                                <w:t>𝑩𝒆𝒓𝒔𝒊𝒉</w:t>
                              </w:r>
                            </w:p>
                          </w:txbxContent>
                        </wps:txbx>
                        <wps:bodyPr wrap="square" lIns="0" tIns="0" rIns="0" bIns="0" rtlCol="0">
                          <a:noAutofit/>
                        </wps:bodyPr>
                      </wps:wsp>
                    </wpg:wgp>
                  </a:graphicData>
                </a:graphic>
              </wp:inline>
            </w:drawing>
          </mc:Choice>
          <mc:Fallback>
            <w:pict>
              <v:group id="Group 17" o:spid="_x0000_s1026" style="width:367.5pt;height:59.85pt;mso-position-horizontal-relative:char;mso-position-vertical-relative:line" coordsize="4667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">
                <v:shape id="Graphic 18" o:spid="_x0000_s1027" style="position:absolute;left:63;top:63;width:46546;height:7474;visibility:visible;mso-wrap-style:square;v-text-anchor:top" coordsize="465455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JlsYA&#10;AADbAAAADwAAAGRycy9kb3ducmV2LnhtbESPT2vDMAzF74N9B6PBbquzFfYnq1vKoNDDDmk7th1F&#10;LCdpYznEbpP101eHwm566P2enmaL0bfqRH1sAht4nGSgiMtgG64MfO1WD6+gYkK22AYmA38UYTG/&#10;vZlhbsPAGzptU6UkhGOOBuqUulzrWNbkMU5CRyw7F3qPSWRfadvjIOG+1U9Z9qw9NiwXauzoo6by&#10;sD16qXF2B78ffgr3+fJWfP+6wk33S2Pu78blO6hEY/o3X+m1FU7Kyi8y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JlsYAAADbAAAADwAAAAAAAAAAAAAAAACYAgAAZHJz&#10;L2Rvd25yZXYueG1sUEsFBgAAAAAEAAQA9QAAAIsDAAAAAA==&#10;" path="m,747395r4654550,l4654550,,,,,747395xe" filled="f" strokeweight="1pt">
                  <v:path arrowok="t"/>
                </v:shape>
                <v:shape id="Graphic 19" o:spid="_x0000_s1028" style="position:absolute;left:14913;top:3139;width:16555;height:127;visibility:visible;mso-wrap-style:square;v-text-anchor:top" coordsize="16554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zh8AA&#10;AADbAAAADwAAAGRycy9kb3ducmV2LnhtbERP3WrCMBS+H/gO4Qi7GZo6YWo1igiC7EZW+wCH5tgU&#10;m5OSZLXz6RdhsLvz8f2ezW6wrejJh8axgtk0A0FcOd1wraC8HCdLECEia2wdk4IfCrDbjl42mGt3&#10;5y/qi1iLFMIhRwUmxi6XMlSGLIap64gTd3XeYkzQ11J7vKdw28r3LPuQFhtODQY7OhiqbsW3VZDN&#10;+y7KTzTF1R7D+XHwb+V5odTreNivQUQa4r/4z33Saf4Knr+k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Uzh8AAAADbAAAADwAAAAAAAAAAAAAAAACYAgAAZHJzL2Rvd25y&#10;ZXYueG1sUEsFBgAAAAAEAAQA9QAAAIUDAAAAAA==&#10;" path="m1655317,l,,,12191r1655317,l1655317,xe" fillcolor="black" stroked="f">
                  <v:path arrowok="t"/>
                </v:shape>
                <v:shapetype id="_x0000_t202" coordsize="21600,21600" o:spt="202" path="m,l,21600r21600,l21600,xe">
                  <v:stroke joinstyle="miter"/>
                  <v:path gradientshapeok="t" o:connecttype="rect"/>
                </v:shapetype>
                <v:shape id="Textbox 20" o:spid="_x0000_s1029" type="#_x0000_t202" style="position:absolute;left:8787;top:1667;width:29222;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E07B9E" w:rsidRDefault="00307087">
                        <w:pPr>
                          <w:spacing w:before="31" w:line="120" w:lineRule="auto"/>
                          <w:rPr>
                            <w:rFonts w:ascii="Calibri" w:eastAsia="Calibri"/>
                            <w:b/>
                            <w:position w:val="-16"/>
                            <w:sz w:val="32"/>
                          </w:rPr>
                        </w:pPr>
                        <w:r>
                          <w:rPr>
                            <w:rFonts w:ascii="Calibri" w:eastAsia="Calibri"/>
                            <w:b/>
                            <w:position w:val="-16"/>
                            <w:sz w:val="32"/>
                          </w:rPr>
                          <w:t>NPM</w:t>
                        </w:r>
                        <w:r>
                          <w:rPr>
                            <w:rFonts w:ascii="Calibri" w:eastAsia="Calibri"/>
                            <w:b/>
                            <w:spacing w:val="-8"/>
                            <w:position w:val="-16"/>
                            <w:sz w:val="32"/>
                          </w:rPr>
                          <w:t xml:space="preserve"> </w:t>
                        </w:r>
                        <w:r>
                          <w:rPr>
                            <w:rFonts w:ascii="Calibri" w:eastAsia="Calibri"/>
                            <w:b/>
                            <w:position w:val="-16"/>
                            <w:sz w:val="32"/>
                          </w:rPr>
                          <w:t>=</w:t>
                        </w:r>
                        <w:r>
                          <w:rPr>
                            <w:rFonts w:ascii="Calibri" w:eastAsia="Calibri"/>
                            <w:b/>
                            <w:spacing w:val="-7"/>
                            <w:position w:val="-16"/>
                            <w:sz w:val="32"/>
                          </w:rPr>
                          <w:t xml:space="preserve"> </w:t>
                        </w:r>
                        <w:r>
                          <w:rPr>
                            <w:rFonts w:ascii="Cambria Math" w:eastAsia="Cambria Math"/>
                            <w:sz w:val="20"/>
                          </w:rPr>
                          <w:t>𝑳𝒂𝒃𝒂</w:t>
                        </w:r>
                        <w:r>
                          <w:rPr>
                            <w:rFonts w:ascii="Cambria Math" w:eastAsia="Cambria Math"/>
                            <w:spacing w:val="-2"/>
                            <w:sz w:val="20"/>
                          </w:rPr>
                          <w:t xml:space="preserve"> </w:t>
                        </w:r>
                        <w:r>
                          <w:rPr>
                            <w:rFonts w:ascii="Cambria Math" w:eastAsia="Cambria Math"/>
                            <w:sz w:val="20"/>
                          </w:rPr>
                          <w:t>𝑩𝒆𝒓𝒔𝒊𝒉</w:t>
                        </w:r>
                        <w:r>
                          <w:rPr>
                            <w:rFonts w:ascii="Cambria Math" w:eastAsia="Cambria Math"/>
                            <w:spacing w:val="-5"/>
                            <w:sz w:val="20"/>
                          </w:rPr>
                          <w:t xml:space="preserve"> </w:t>
                        </w:r>
                        <w:r>
                          <w:rPr>
                            <w:rFonts w:ascii="Cambria Math" w:eastAsia="Cambria Math"/>
                            <w:sz w:val="20"/>
                          </w:rPr>
                          <w:t>𝑺𝒆𝒕𝒆𝒍𝒂𝒉</w:t>
                        </w:r>
                        <w:r>
                          <w:rPr>
                            <w:rFonts w:ascii="Cambria Math" w:eastAsia="Cambria Math"/>
                            <w:spacing w:val="-4"/>
                            <w:sz w:val="20"/>
                          </w:rPr>
                          <w:t xml:space="preserve"> </w:t>
                        </w:r>
                        <w:r>
                          <w:rPr>
                            <w:rFonts w:ascii="Cambria Math" w:eastAsia="Cambria Math"/>
                            <w:sz w:val="20"/>
                          </w:rPr>
                          <w:t>𝑷𝒂𝒋𝒂𝒌</w:t>
                        </w:r>
                        <w:r>
                          <w:rPr>
                            <w:rFonts w:ascii="Cambria Math" w:eastAsia="Cambria Math"/>
                            <w:spacing w:val="21"/>
                            <w:sz w:val="20"/>
                          </w:rPr>
                          <w:t xml:space="preserve"> </w:t>
                        </w:r>
                        <w:r>
                          <w:rPr>
                            <w:rFonts w:ascii="Calibri" w:eastAsia="Calibri"/>
                            <w:b/>
                            <w:position w:val="-16"/>
                            <w:sz w:val="32"/>
                          </w:rPr>
                          <w:t>x</w:t>
                        </w:r>
                        <w:r>
                          <w:rPr>
                            <w:rFonts w:ascii="Calibri" w:eastAsia="Calibri"/>
                            <w:b/>
                            <w:spacing w:val="-8"/>
                            <w:position w:val="-16"/>
                            <w:sz w:val="32"/>
                          </w:rPr>
                          <w:t xml:space="preserve"> </w:t>
                        </w:r>
                        <w:r>
                          <w:rPr>
                            <w:rFonts w:ascii="Calibri" w:eastAsia="Calibri"/>
                            <w:b/>
                            <w:spacing w:val="-4"/>
                            <w:position w:val="-16"/>
                            <w:sz w:val="32"/>
                          </w:rPr>
                          <w:t>100%</w:t>
                        </w:r>
                      </w:p>
                    </w:txbxContent>
                  </v:textbox>
                </v:shape>
                <v:shape id="Textbox 21" o:spid="_x0000_s1030" type="#_x0000_t202" style="position:absolute;left:17656;top:3618;width:111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E07B9E" w:rsidRDefault="00307087">
                        <w:pPr>
                          <w:spacing w:line="199" w:lineRule="exact"/>
                          <w:rPr>
                            <w:rFonts w:ascii="Cambria Math" w:eastAsia="Cambria Math"/>
                            <w:sz w:val="20"/>
                          </w:rPr>
                        </w:pPr>
                        <w:r>
                          <w:rPr>
                            <w:rFonts w:ascii="Cambria Math" w:eastAsia="Cambria Math"/>
                            <w:spacing w:val="-2"/>
                            <w:sz w:val="20"/>
                          </w:rPr>
                          <w:t>𝑷𝒆𝒏𝒋𝒖𝒂𝒍𝒂𝒏</w:t>
                        </w:r>
                        <w:r>
                          <w:rPr>
                            <w:rFonts w:ascii="Cambria Math" w:eastAsia="Cambria Math"/>
                            <w:spacing w:val="6"/>
                            <w:sz w:val="20"/>
                          </w:rPr>
                          <w:t xml:space="preserve"> </w:t>
                        </w:r>
                        <w:r>
                          <w:rPr>
                            <w:rFonts w:ascii="Cambria Math" w:eastAsia="Cambria Math"/>
                            <w:spacing w:val="-2"/>
                            <w:sz w:val="20"/>
                          </w:rPr>
                          <w:t>𝑩𝒆𝒓𝒔𝒊𝒉</w:t>
                        </w:r>
                      </w:p>
                    </w:txbxContent>
                  </v:textbox>
                </v:shape>
                <w10:anchorlock/>
              </v:group>
            </w:pict>
          </mc:Fallback>
        </mc:AlternateContent>
      </w:r>
    </w:p>
    <w:p w:rsidR="00E07B9E" w:rsidRDefault="00307087">
      <w:pPr>
        <w:pStyle w:val="Heading3"/>
        <w:numPr>
          <w:ilvl w:val="0"/>
          <w:numId w:val="27"/>
        </w:numPr>
        <w:tabs>
          <w:tab w:val="left" w:pos="1648"/>
        </w:tabs>
        <w:spacing w:before="171"/>
        <w:jc w:val="both"/>
        <w:rPr>
          <w:i w:val="0"/>
        </w:rPr>
      </w:pPr>
      <w:r>
        <w:t>Return</w:t>
      </w:r>
      <w:r>
        <w:rPr>
          <w:spacing w:val="-8"/>
        </w:rPr>
        <w:t xml:space="preserve"> </w:t>
      </w:r>
      <w:r>
        <w:t>on</w:t>
      </w:r>
      <w:r>
        <w:rPr>
          <w:spacing w:val="-8"/>
        </w:rPr>
        <w:t xml:space="preserve"> </w:t>
      </w:r>
      <w:r>
        <w:t>Total</w:t>
      </w:r>
      <w:r>
        <w:rPr>
          <w:spacing w:val="-15"/>
        </w:rPr>
        <w:t xml:space="preserve"> </w:t>
      </w:r>
      <w:r>
        <w:t>Assets</w:t>
      </w:r>
      <w:r>
        <w:rPr>
          <w:spacing w:val="-8"/>
        </w:rPr>
        <w:t xml:space="preserve"> </w:t>
      </w:r>
      <w:r>
        <w:rPr>
          <w:i w:val="0"/>
          <w:spacing w:val="-2"/>
        </w:rPr>
        <w:t>(ROA)</w:t>
      </w:r>
    </w:p>
    <w:p w:rsidR="00E07B9E" w:rsidRDefault="00307087">
      <w:pPr>
        <w:pStyle w:val="BodyText"/>
        <w:spacing w:before="139" w:line="480" w:lineRule="auto"/>
        <w:ind w:left="1288" w:right="704"/>
        <w:jc w:val="both"/>
        <w:rPr>
          <w:i/>
        </w:rPr>
      </w:pPr>
      <w:r>
        <w:t xml:space="preserve">Menurut Halik (2024), </w:t>
      </w:r>
      <w:r>
        <w:rPr>
          <w:i/>
        </w:rPr>
        <w:t xml:space="preserve">Return on Assets </w:t>
      </w:r>
      <w:r>
        <w:t>(ROA) adalah rasio yang menunjukkan hasil yang diperoleh perusahaan dari total aset yang digunakan. ROA memberikan gambaran yang lebih jelas tentang profitabilitas</w:t>
      </w:r>
      <w:r>
        <w:rPr>
          <w:spacing w:val="-15"/>
        </w:rPr>
        <w:t xml:space="preserve"> </w:t>
      </w:r>
      <w:r>
        <w:t>perusahaan</w:t>
      </w:r>
      <w:r>
        <w:rPr>
          <w:spacing w:val="-15"/>
        </w:rPr>
        <w:t xml:space="preserve"> </w:t>
      </w:r>
      <w:r>
        <w:t>dengan</w:t>
      </w:r>
      <w:r>
        <w:rPr>
          <w:spacing w:val="-15"/>
        </w:rPr>
        <w:t xml:space="preserve"> </w:t>
      </w:r>
      <w:r>
        <w:t>menilai</w:t>
      </w:r>
      <w:r>
        <w:rPr>
          <w:spacing w:val="-15"/>
        </w:rPr>
        <w:t xml:space="preserve"> </w:t>
      </w:r>
      <w:r>
        <w:t>seberapa</w:t>
      </w:r>
      <w:r>
        <w:rPr>
          <w:spacing w:val="-15"/>
        </w:rPr>
        <w:t xml:space="preserve"> </w:t>
      </w:r>
      <w:r>
        <w:t>efektif</w:t>
      </w:r>
      <w:r>
        <w:rPr>
          <w:spacing w:val="-15"/>
        </w:rPr>
        <w:t xml:space="preserve"> </w:t>
      </w:r>
      <w:r>
        <w:t>manajemen</w:t>
      </w:r>
      <w:r>
        <w:rPr>
          <w:spacing w:val="-15"/>
        </w:rPr>
        <w:t xml:space="preserve"> </w:t>
      </w:r>
      <w:r>
        <w:t>dalam mengelola investasi untuk menghas</w:t>
      </w:r>
      <w:r>
        <w:t xml:space="preserve">ilkan pendapatan. Semakin tinggi nilai ROA. Semakin besar kemampuan perusahaan dalam meraih keuntungan. Peningkatan profitabilitas ini dapat menarik minat investor dan berpotensi meningkatkan nilai saham setelah memperhitungkan pajak. Indikator ini secara </w:t>
      </w:r>
      <w:r>
        <w:t xml:space="preserve">langsung mencerminkan efisiensi perusahaan dalam memanfaatkan aset atau sumber daya yang dimiliki untuk mencapai hasil yang optimal. Berikut adalah rumus untuk menghitung </w:t>
      </w:r>
      <w:r>
        <w:rPr>
          <w:i/>
        </w:rPr>
        <w:t>Return on Assets</w:t>
      </w:r>
    </w:p>
    <w:p w:rsidR="00E07B9E" w:rsidRDefault="00307087">
      <w:pPr>
        <w:pStyle w:val="BodyText"/>
        <w:ind w:left="1296"/>
        <w:rPr>
          <w:sz w:val="20"/>
        </w:rPr>
      </w:pPr>
      <w:r>
        <w:rPr>
          <w:noProof/>
          <w:sz w:val="20"/>
          <w:lang w:val="en-US"/>
        </w:rPr>
        <mc:AlternateContent>
          <mc:Choice Requires="wpg">
            <w:drawing>
              <wp:inline distT="0" distB="0" distL="0" distR="0">
                <wp:extent cx="4558030" cy="648335"/>
                <wp:effectExtent l="0" t="0" r="0" b="889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648335"/>
                          <a:chOff x="0" y="0"/>
                          <a:chExt cx="4558030" cy="648335"/>
                        </a:xfrm>
                      </wpg:grpSpPr>
                      <wps:wsp>
                        <wps:cNvPr id="23" name="Graphic 23"/>
                        <wps:cNvSpPr/>
                        <wps:spPr>
                          <a:xfrm>
                            <a:off x="6350" y="6350"/>
                            <a:ext cx="4545330" cy="635635"/>
                          </a:xfrm>
                          <a:custGeom>
                            <a:avLst/>
                            <a:gdLst/>
                            <a:ahLst/>
                            <a:cxnLst/>
                            <a:rect l="l" t="t" r="r" b="b"/>
                            <a:pathLst>
                              <a:path w="4545330" h="635635">
                                <a:moveTo>
                                  <a:pt x="0" y="635635"/>
                                </a:moveTo>
                                <a:lnTo>
                                  <a:pt x="4545330" y="635635"/>
                                </a:lnTo>
                                <a:lnTo>
                                  <a:pt x="4545330" y="0"/>
                                </a:lnTo>
                                <a:lnTo>
                                  <a:pt x="0" y="0"/>
                                </a:lnTo>
                                <a:lnTo>
                                  <a:pt x="0" y="635635"/>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1417447" y="274319"/>
                            <a:ext cx="1655445" cy="12700"/>
                          </a:xfrm>
                          <a:custGeom>
                            <a:avLst/>
                            <a:gdLst/>
                            <a:ahLst/>
                            <a:cxnLst/>
                            <a:rect l="l" t="t" r="r" b="b"/>
                            <a:pathLst>
                              <a:path w="1655445" h="12700">
                                <a:moveTo>
                                  <a:pt x="1655317" y="0"/>
                                </a:moveTo>
                                <a:lnTo>
                                  <a:pt x="0" y="0"/>
                                </a:lnTo>
                                <a:lnTo>
                                  <a:pt x="0" y="12192"/>
                                </a:lnTo>
                                <a:lnTo>
                                  <a:pt x="1655317" y="12192"/>
                                </a:lnTo>
                                <a:lnTo>
                                  <a:pt x="1655317"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925194" y="196977"/>
                            <a:ext cx="467359" cy="178435"/>
                          </a:xfrm>
                          <a:prstGeom prst="rect">
                            <a:avLst/>
                          </a:prstGeom>
                        </wps:spPr>
                        <wps:txbx>
                          <w:txbxContent>
                            <w:p w:rsidR="00E07B9E" w:rsidRDefault="00307087">
                              <w:pPr>
                                <w:spacing w:line="281" w:lineRule="exact"/>
                                <w:rPr>
                                  <w:rFonts w:ascii="Calibri"/>
                                  <w:b/>
                                  <w:sz w:val="28"/>
                                </w:rPr>
                              </w:pPr>
                              <w:r>
                                <w:rPr>
                                  <w:rFonts w:ascii="Calibri"/>
                                  <w:b/>
                                  <w:sz w:val="28"/>
                                </w:rPr>
                                <w:t>ROA</w:t>
                              </w:r>
                              <w:r>
                                <w:rPr>
                                  <w:rFonts w:ascii="Calibri"/>
                                  <w:b/>
                                  <w:spacing w:val="-6"/>
                                  <w:sz w:val="28"/>
                                </w:rPr>
                                <w:t xml:space="preserve"> </w:t>
                              </w:r>
                              <w:r>
                                <w:rPr>
                                  <w:rFonts w:ascii="Calibri"/>
                                  <w:b/>
                                  <w:spacing w:val="-10"/>
                                  <w:sz w:val="28"/>
                                </w:rPr>
                                <w:t>=</w:t>
                              </w:r>
                            </w:p>
                          </w:txbxContent>
                        </wps:txbx>
                        <wps:bodyPr wrap="square" lIns="0" tIns="0" rIns="0" bIns="0" rtlCol="0">
                          <a:noAutofit/>
                        </wps:bodyPr>
                      </wps:wsp>
                      <wps:wsp>
                        <wps:cNvPr id="26" name="Textbox 26"/>
                        <wps:cNvSpPr txBox="1"/>
                        <wps:spPr>
                          <a:xfrm>
                            <a:off x="1417447" y="127162"/>
                            <a:ext cx="1667510" cy="321945"/>
                          </a:xfrm>
                          <a:prstGeom prst="rect">
                            <a:avLst/>
                          </a:prstGeom>
                        </wps:spPr>
                        <wps:txbx>
                          <w:txbxContent>
                            <w:p w:rsidR="00E07B9E" w:rsidRDefault="00307087">
                              <w:pPr>
                                <w:spacing w:line="199" w:lineRule="exact"/>
                                <w:ind w:right="18"/>
                                <w:jc w:val="center"/>
                                <w:rPr>
                                  <w:rFonts w:ascii="Cambria Math" w:eastAsia="Cambria Math"/>
                                  <w:sz w:val="20"/>
                                </w:rPr>
                              </w:pPr>
                              <w:r>
                                <w:rPr>
                                  <w:rFonts w:ascii="Cambria Math" w:eastAsia="Cambria Math"/>
                                  <w:sz w:val="20"/>
                                </w:rPr>
                                <w:t>𝑳𝒂𝒃𝒂</w:t>
                              </w:r>
                              <w:r>
                                <w:rPr>
                                  <w:rFonts w:ascii="Cambria Math" w:eastAsia="Cambria Math"/>
                                  <w:spacing w:val="-6"/>
                                  <w:sz w:val="20"/>
                                </w:rPr>
                                <w:t xml:space="preserve"> </w:t>
                              </w:r>
                              <w:r>
                                <w:rPr>
                                  <w:rFonts w:ascii="Cambria Math" w:eastAsia="Cambria Math"/>
                                  <w:sz w:val="20"/>
                                </w:rPr>
                                <w:t>𝑩𝒆𝒓𝒔𝒊𝒉</w:t>
                              </w:r>
                              <w:r>
                                <w:rPr>
                                  <w:rFonts w:ascii="Cambria Math" w:eastAsia="Cambria Math"/>
                                  <w:spacing w:val="-7"/>
                                  <w:sz w:val="20"/>
                                </w:rPr>
                                <w:t xml:space="preserve"> </w:t>
                              </w:r>
                              <w:r>
                                <w:rPr>
                                  <w:rFonts w:ascii="Cambria Math" w:eastAsia="Cambria Math"/>
                                  <w:sz w:val="20"/>
                                </w:rPr>
                                <w:t>𝑺𝒆𝒕𝒆𝒍𝒂𝒉</w:t>
                              </w:r>
                              <w:r>
                                <w:rPr>
                                  <w:rFonts w:ascii="Cambria Math" w:eastAsia="Cambria Math"/>
                                  <w:spacing w:val="-8"/>
                                  <w:sz w:val="20"/>
                                </w:rPr>
                                <w:t xml:space="preserve"> </w:t>
                              </w:r>
                              <w:r>
                                <w:rPr>
                                  <w:rFonts w:ascii="Cambria Math" w:eastAsia="Cambria Math"/>
                                  <w:spacing w:val="-2"/>
                                  <w:sz w:val="20"/>
                                </w:rPr>
                                <w:t>𝑷𝒂𝒋𝒂𝒌</w:t>
                              </w:r>
                            </w:p>
                            <w:p w:rsidR="00E07B9E" w:rsidRDefault="00307087">
                              <w:pPr>
                                <w:spacing w:before="72"/>
                                <w:ind w:right="18"/>
                                <w:jc w:val="center"/>
                                <w:rPr>
                                  <w:rFonts w:ascii="Cambria Math" w:eastAsia="Cambria Math"/>
                                  <w:sz w:val="20"/>
                                </w:rPr>
                              </w:pPr>
                              <w:r>
                                <w:rPr>
                                  <w:rFonts w:ascii="Cambria Math" w:eastAsia="Cambria Math"/>
                                  <w:sz w:val="20"/>
                                </w:rPr>
                                <w:t>𝑻𝒐𝒕𝒂</w:t>
                              </w:r>
                              <w:r>
                                <w:rPr>
                                  <w:rFonts w:ascii="Cambria Math" w:eastAsia="Cambria Math"/>
                                  <w:sz w:val="20"/>
                                </w:rPr>
                                <w:t>𝒍</w:t>
                              </w:r>
                              <w:r>
                                <w:rPr>
                                  <w:rFonts w:ascii="Cambria Math" w:eastAsia="Cambria Math"/>
                                  <w:spacing w:val="-6"/>
                                  <w:sz w:val="20"/>
                                </w:rPr>
                                <w:t xml:space="preserve"> </w:t>
                              </w:r>
                              <w:r>
                                <w:rPr>
                                  <w:rFonts w:ascii="Cambria Math" w:eastAsia="Cambria Math"/>
                                  <w:spacing w:val="-2"/>
                                  <w:sz w:val="20"/>
                                </w:rPr>
                                <w:t>𝑨𝒔𝒔𝒆𝒕</w:t>
                              </w:r>
                            </w:p>
                          </w:txbxContent>
                        </wps:txbx>
                        <wps:bodyPr wrap="square" lIns="0" tIns="0" rIns="0" bIns="0" rtlCol="0">
                          <a:noAutofit/>
                        </wps:bodyPr>
                      </wps:wsp>
                      <wps:wsp>
                        <wps:cNvPr id="27" name="Textbox 27"/>
                        <wps:cNvSpPr txBox="1"/>
                        <wps:spPr>
                          <a:xfrm>
                            <a:off x="3112389" y="196977"/>
                            <a:ext cx="534035" cy="178435"/>
                          </a:xfrm>
                          <a:prstGeom prst="rect">
                            <a:avLst/>
                          </a:prstGeom>
                        </wps:spPr>
                        <wps:txbx>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wps:txbx>
                        <wps:bodyPr wrap="square" lIns="0" tIns="0" rIns="0" bIns="0" rtlCol="0">
                          <a:noAutofit/>
                        </wps:bodyPr>
                      </wps:wsp>
                    </wpg:wgp>
                  </a:graphicData>
                </a:graphic>
              </wp:inline>
            </w:drawing>
          </mc:Choice>
          <mc:Fallback>
            <w:pict>
              <v:group id="Group 22" o:spid="_x0000_s1031" style="width:358.9pt;height:51.05pt;mso-position-horizontal-relative:char;mso-position-vertical-relative:line" coordsize="45580,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">
                <v:shape id="Graphic 23" o:spid="_x0000_s1032" style="position:absolute;left:63;top:63;width:45453;height:6356;visibility:visible;mso-wrap-style:square;v-text-anchor:top" coordsize="4545330,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yd8IA&#10;AADbAAAADwAAAGRycy9kb3ducmV2LnhtbESPT4vCMBTE7wt+h/AEb2uqgizVKCIKevLPCuLt0Tzb&#10;2ualNtHWb2+EhT0OM/MbZjpvTSmeVLvcsoJBPwJBnFidc6rg9Lv+/gHhPLLG0jIpeJGD+azzNcVY&#10;24YP9Dz6VAQIuxgVZN5XsZQuycig69uKOHhXWxv0Qdap1DU2AW5KOYyisTSYc1jIsKJlRklxfBgF&#10;e25OV17LW7E8X0yxS6qVvW+V6nXbxQSEp9b/h//aG61gOILPl/A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rJ3wgAAANsAAAAPAAAAAAAAAAAAAAAAAJgCAABkcnMvZG93&#10;bnJldi54bWxQSwUGAAAAAAQABAD1AAAAhwMAAAAA&#10;" path="m,635635r4545330,l4545330,,,,,635635xe" filled="f" strokeweight="1pt">
                  <v:path arrowok="t"/>
                </v:shape>
                <v:shape id="Graphic 24" o:spid="_x0000_s1033" style="position:absolute;left:14174;top:2743;width:16554;height:127;visibility:visible;mso-wrap-style:square;v-text-anchor:top" coordsize="16554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WpMMA&#10;AADbAAAADwAAAGRycy9kb3ducmV2LnhtbESPUWvCMBSF34X9h3CFvchMdcNJNcooCLIXWfUHXJpr&#10;U2xuShJr569fBoKPh3POdzjr7WBb0ZMPjWMFs2kGgrhyuuFawem4e1uCCBFZY+uYFPxSgO3mZbTG&#10;XLsb/1BfxlokCIccFZgYu1zKUBmyGKauI07e2XmLMUlfS+3xluC2lfMsW0iLDacFgx0VhqpLebUK&#10;sve+i/IbTXm2u3C4F35yOnwq9ToevlYgIg3xGX6091rB/AP+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hWpMMAAADbAAAADwAAAAAAAAAAAAAAAACYAgAAZHJzL2Rv&#10;d25yZXYueG1sUEsFBgAAAAAEAAQA9QAAAIgDAAAAAA==&#10;" path="m1655317,l,,,12192r1655317,l1655317,xe" fillcolor="black" stroked="f">
                  <v:path arrowok="t"/>
                </v:shape>
                <v:shape id="Textbox 25" o:spid="_x0000_s1034" type="#_x0000_t202" style="position:absolute;left:9251;top:1969;width:467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07B9E" w:rsidRDefault="00307087">
                        <w:pPr>
                          <w:spacing w:line="281" w:lineRule="exact"/>
                          <w:rPr>
                            <w:rFonts w:ascii="Calibri"/>
                            <w:b/>
                            <w:sz w:val="28"/>
                          </w:rPr>
                        </w:pPr>
                        <w:r>
                          <w:rPr>
                            <w:rFonts w:ascii="Calibri"/>
                            <w:b/>
                            <w:sz w:val="28"/>
                          </w:rPr>
                          <w:t>ROA</w:t>
                        </w:r>
                        <w:r>
                          <w:rPr>
                            <w:rFonts w:ascii="Calibri"/>
                            <w:b/>
                            <w:spacing w:val="-6"/>
                            <w:sz w:val="28"/>
                          </w:rPr>
                          <w:t xml:space="preserve"> </w:t>
                        </w:r>
                        <w:r>
                          <w:rPr>
                            <w:rFonts w:ascii="Calibri"/>
                            <w:b/>
                            <w:spacing w:val="-10"/>
                            <w:sz w:val="28"/>
                          </w:rPr>
                          <w:t>=</w:t>
                        </w:r>
                      </w:p>
                    </w:txbxContent>
                  </v:textbox>
                </v:shape>
                <v:shape id="Textbox 26" o:spid="_x0000_s1035" type="#_x0000_t202" style="position:absolute;left:14174;top:1271;width:16675;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07B9E" w:rsidRDefault="00307087">
                        <w:pPr>
                          <w:spacing w:line="199" w:lineRule="exact"/>
                          <w:ind w:right="18"/>
                          <w:jc w:val="center"/>
                          <w:rPr>
                            <w:rFonts w:ascii="Cambria Math" w:eastAsia="Cambria Math"/>
                            <w:sz w:val="20"/>
                          </w:rPr>
                        </w:pPr>
                        <w:r>
                          <w:rPr>
                            <w:rFonts w:ascii="Cambria Math" w:eastAsia="Cambria Math"/>
                            <w:sz w:val="20"/>
                          </w:rPr>
                          <w:t>𝑳𝒂𝒃𝒂</w:t>
                        </w:r>
                        <w:r>
                          <w:rPr>
                            <w:rFonts w:ascii="Cambria Math" w:eastAsia="Cambria Math"/>
                            <w:spacing w:val="-6"/>
                            <w:sz w:val="20"/>
                          </w:rPr>
                          <w:t xml:space="preserve"> </w:t>
                        </w:r>
                        <w:r>
                          <w:rPr>
                            <w:rFonts w:ascii="Cambria Math" w:eastAsia="Cambria Math"/>
                            <w:sz w:val="20"/>
                          </w:rPr>
                          <w:t>𝑩𝒆𝒓𝒔𝒊𝒉</w:t>
                        </w:r>
                        <w:r>
                          <w:rPr>
                            <w:rFonts w:ascii="Cambria Math" w:eastAsia="Cambria Math"/>
                            <w:spacing w:val="-7"/>
                            <w:sz w:val="20"/>
                          </w:rPr>
                          <w:t xml:space="preserve"> </w:t>
                        </w:r>
                        <w:r>
                          <w:rPr>
                            <w:rFonts w:ascii="Cambria Math" w:eastAsia="Cambria Math"/>
                            <w:sz w:val="20"/>
                          </w:rPr>
                          <w:t>𝑺𝒆𝒕𝒆𝒍𝒂𝒉</w:t>
                        </w:r>
                        <w:r>
                          <w:rPr>
                            <w:rFonts w:ascii="Cambria Math" w:eastAsia="Cambria Math"/>
                            <w:spacing w:val="-8"/>
                            <w:sz w:val="20"/>
                          </w:rPr>
                          <w:t xml:space="preserve"> </w:t>
                        </w:r>
                        <w:r>
                          <w:rPr>
                            <w:rFonts w:ascii="Cambria Math" w:eastAsia="Cambria Math"/>
                            <w:spacing w:val="-2"/>
                            <w:sz w:val="20"/>
                          </w:rPr>
                          <w:t>𝑷𝒂𝒋𝒂𝒌</w:t>
                        </w:r>
                      </w:p>
                      <w:p w:rsidR="00E07B9E" w:rsidRDefault="00307087">
                        <w:pPr>
                          <w:spacing w:before="72"/>
                          <w:ind w:right="18"/>
                          <w:jc w:val="center"/>
                          <w:rPr>
                            <w:rFonts w:ascii="Cambria Math" w:eastAsia="Cambria Math"/>
                            <w:sz w:val="20"/>
                          </w:rPr>
                        </w:pPr>
                        <w:r>
                          <w:rPr>
                            <w:rFonts w:ascii="Cambria Math" w:eastAsia="Cambria Math"/>
                            <w:sz w:val="20"/>
                          </w:rPr>
                          <w:t>𝑻𝒐𝒕𝒂</w:t>
                        </w:r>
                        <w:r>
                          <w:rPr>
                            <w:rFonts w:ascii="Cambria Math" w:eastAsia="Cambria Math"/>
                            <w:sz w:val="20"/>
                          </w:rPr>
                          <w:t>𝒍</w:t>
                        </w:r>
                        <w:r>
                          <w:rPr>
                            <w:rFonts w:ascii="Cambria Math" w:eastAsia="Cambria Math"/>
                            <w:spacing w:val="-6"/>
                            <w:sz w:val="20"/>
                          </w:rPr>
                          <w:t xml:space="preserve"> </w:t>
                        </w:r>
                        <w:r>
                          <w:rPr>
                            <w:rFonts w:ascii="Cambria Math" w:eastAsia="Cambria Math"/>
                            <w:spacing w:val="-2"/>
                            <w:sz w:val="20"/>
                          </w:rPr>
                          <w:t>𝑨𝒔𝒔𝒆𝒕</w:t>
                        </w:r>
                      </w:p>
                    </w:txbxContent>
                  </v:textbox>
                </v:shape>
                <v:shape id="Textbox 27" o:spid="_x0000_s1036" type="#_x0000_t202" style="position:absolute;left:31123;top:1969;width:534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v:textbox>
                </v:shape>
                <w10:anchorlock/>
              </v:group>
            </w:pict>
          </mc:Fallback>
        </mc:AlternateContent>
      </w:r>
    </w:p>
    <w:p w:rsidR="00E07B9E" w:rsidRDefault="00307087">
      <w:pPr>
        <w:pStyle w:val="ListParagraph"/>
        <w:numPr>
          <w:ilvl w:val="0"/>
          <w:numId w:val="27"/>
        </w:numPr>
        <w:tabs>
          <w:tab w:val="left" w:pos="1648"/>
        </w:tabs>
        <w:spacing w:before="56"/>
        <w:jc w:val="both"/>
        <w:rPr>
          <w:b/>
          <w:sz w:val="24"/>
        </w:rPr>
      </w:pPr>
      <w:r>
        <w:rPr>
          <w:b/>
          <w:i/>
          <w:sz w:val="24"/>
        </w:rPr>
        <w:t>Return</w:t>
      </w:r>
      <w:r>
        <w:rPr>
          <w:b/>
          <w:i/>
          <w:spacing w:val="-2"/>
          <w:sz w:val="24"/>
        </w:rPr>
        <w:t xml:space="preserve"> </w:t>
      </w:r>
      <w:r>
        <w:rPr>
          <w:b/>
          <w:i/>
          <w:sz w:val="24"/>
        </w:rPr>
        <w:t>on</w:t>
      </w:r>
      <w:r>
        <w:rPr>
          <w:b/>
          <w:i/>
          <w:spacing w:val="-3"/>
          <w:sz w:val="24"/>
        </w:rPr>
        <w:t xml:space="preserve"> </w:t>
      </w:r>
      <w:r>
        <w:rPr>
          <w:b/>
          <w:i/>
          <w:sz w:val="24"/>
        </w:rPr>
        <w:t>Equity</w:t>
      </w:r>
      <w:r>
        <w:rPr>
          <w:b/>
          <w:i/>
          <w:spacing w:val="-2"/>
          <w:sz w:val="24"/>
        </w:rPr>
        <w:t xml:space="preserve"> </w:t>
      </w:r>
      <w:r>
        <w:rPr>
          <w:b/>
          <w:spacing w:val="-4"/>
          <w:sz w:val="24"/>
        </w:rPr>
        <w:t>(ROE)</w:t>
      </w:r>
    </w:p>
    <w:p w:rsidR="00E07B9E" w:rsidRDefault="00E07B9E">
      <w:pPr>
        <w:pStyle w:val="BodyText"/>
        <w:rPr>
          <w:b/>
        </w:rPr>
      </w:pPr>
    </w:p>
    <w:p w:rsidR="00E07B9E" w:rsidRDefault="00307087">
      <w:pPr>
        <w:pStyle w:val="BodyText"/>
        <w:spacing w:line="480" w:lineRule="auto"/>
        <w:ind w:left="1288" w:right="703"/>
        <w:jc w:val="both"/>
      </w:pPr>
      <w:r>
        <w:rPr>
          <w:i/>
        </w:rPr>
        <w:t xml:space="preserve">Return on Equity </w:t>
      </w:r>
      <w:r>
        <w:t>merupakan rasio untuk mengukur laba bersih sesudah pajak dengan modal sendiri (Sintha Ayu Pithaloka &amp;</w:t>
      </w:r>
      <w:r>
        <w:t xml:space="preserve"> Maria Yovita R. Pandin, 2024). Rasio ROE biasanya yang paling dilihat oleh pemegang saham untuk m mengukur kemampuan Perusahaan menghasilkan laba dari investasi</w:t>
      </w:r>
      <w:r>
        <w:rPr>
          <w:spacing w:val="-11"/>
        </w:rPr>
        <w:t xml:space="preserve"> </w:t>
      </w:r>
      <w:r>
        <w:t>yang</w:t>
      </w:r>
      <w:r>
        <w:rPr>
          <w:spacing w:val="-11"/>
        </w:rPr>
        <w:t xml:space="preserve"> </w:t>
      </w:r>
      <w:r>
        <w:t>dilakukan</w:t>
      </w:r>
      <w:r>
        <w:rPr>
          <w:spacing w:val="-9"/>
        </w:rPr>
        <w:t xml:space="preserve"> </w:t>
      </w:r>
      <w:r>
        <w:t>pemegang</w:t>
      </w:r>
      <w:r>
        <w:rPr>
          <w:spacing w:val="-12"/>
        </w:rPr>
        <w:t xml:space="preserve"> </w:t>
      </w:r>
      <w:r>
        <w:t>saham</w:t>
      </w:r>
      <w:r>
        <w:rPr>
          <w:spacing w:val="-11"/>
        </w:rPr>
        <w:t xml:space="preserve"> </w:t>
      </w:r>
      <w:r>
        <w:t>kepada</w:t>
      </w:r>
      <w:r>
        <w:rPr>
          <w:spacing w:val="-10"/>
        </w:rPr>
        <w:t xml:space="preserve"> </w:t>
      </w:r>
      <w:r>
        <w:t>Perusahaan.</w:t>
      </w:r>
      <w:r>
        <w:rPr>
          <w:spacing w:val="-9"/>
        </w:rPr>
        <w:t xml:space="preserve"> </w:t>
      </w:r>
      <w:r>
        <w:t>ROE</w:t>
      </w:r>
      <w:r>
        <w:rPr>
          <w:spacing w:val="-12"/>
        </w:rPr>
        <w:t xml:space="preserve"> </w:t>
      </w:r>
      <w:r>
        <w:t>adalah hasil</w:t>
      </w:r>
      <w:r>
        <w:rPr>
          <w:spacing w:val="-13"/>
        </w:rPr>
        <w:t xml:space="preserve"> </w:t>
      </w:r>
      <w:r>
        <w:t>perbandingan</w:t>
      </w:r>
      <w:r>
        <w:rPr>
          <w:spacing w:val="-11"/>
        </w:rPr>
        <w:t xml:space="preserve"> </w:t>
      </w:r>
      <w:r>
        <w:t>antara</w:t>
      </w:r>
      <w:r>
        <w:rPr>
          <w:spacing w:val="-10"/>
        </w:rPr>
        <w:t xml:space="preserve"> </w:t>
      </w:r>
      <w:r>
        <w:t>laba</w:t>
      </w:r>
      <w:r>
        <w:rPr>
          <w:spacing w:val="-13"/>
        </w:rPr>
        <w:t xml:space="preserve"> </w:t>
      </w:r>
      <w:r>
        <w:t>ber</w:t>
      </w:r>
      <w:r>
        <w:t>sih</w:t>
      </w:r>
      <w:r>
        <w:rPr>
          <w:spacing w:val="-11"/>
        </w:rPr>
        <w:t xml:space="preserve"> </w:t>
      </w:r>
      <w:r>
        <w:t>perusahaan</w:t>
      </w:r>
      <w:r>
        <w:rPr>
          <w:spacing w:val="-11"/>
        </w:rPr>
        <w:t xml:space="preserve"> </w:t>
      </w:r>
      <w:r>
        <w:t>setelah</w:t>
      </w:r>
      <w:r>
        <w:rPr>
          <w:spacing w:val="-12"/>
        </w:rPr>
        <w:t xml:space="preserve"> </w:t>
      </w:r>
      <w:r>
        <w:t>dikurangi</w:t>
      </w:r>
      <w:r>
        <w:rPr>
          <w:spacing w:val="-10"/>
        </w:rPr>
        <w:t xml:space="preserve"> </w:t>
      </w:r>
      <w:r>
        <w:t>dan</w:t>
      </w:r>
      <w:r>
        <w:rPr>
          <w:spacing w:val="-11"/>
        </w:rPr>
        <w:t xml:space="preserve"> </w:t>
      </w:r>
      <w:r>
        <w:rPr>
          <w:spacing w:val="-2"/>
        </w:rPr>
        <w:t>total</w:t>
      </w:r>
    </w:p>
    <w:p w:rsidR="00E07B9E" w:rsidRDefault="00E07B9E">
      <w:pPr>
        <w:pStyle w:val="BodyText"/>
        <w:spacing w:line="480" w:lineRule="auto"/>
        <w:jc w:val="both"/>
        <w:sectPr w:rsidR="00E07B9E">
          <w:headerReference w:type="default" r:id="rId27"/>
          <w:pgSz w:w="11910" w:h="16850"/>
          <w:pgMar w:top="1940" w:right="992" w:bottom="280" w:left="1700" w:header="763" w:footer="0" w:gutter="0"/>
          <w:pgNumType w:start="1"/>
          <w:cols w:space="720"/>
        </w:sectPr>
      </w:pPr>
    </w:p>
    <w:p w:rsidR="00E07B9E" w:rsidRDefault="00E07B9E">
      <w:pPr>
        <w:pStyle w:val="BodyText"/>
        <w:spacing w:before="50"/>
      </w:pPr>
    </w:p>
    <w:p w:rsidR="00E07B9E" w:rsidRDefault="00307087">
      <w:pPr>
        <w:pStyle w:val="BodyText"/>
        <w:spacing w:after="4" w:line="480" w:lineRule="auto"/>
        <w:ind w:left="1288" w:right="707"/>
        <w:jc w:val="both"/>
      </w:pPr>
      <w:r>
        <w:t>modal yang dimilikinya. Untuk menghitung nilai ROE (</w:t>
      </w:r>
      <w:r>
        <w:rPr>
          <w:i/>
        </w:rPr>
        <w:t>Return on Equity</w:t>
      </w:r>
      <w:r>
        <w:t>) dapat menggunakan rumus berikut:</w:t>
      </w:r>
    </w:p>
    <w:p w:rsidR="00E07B9E" w:rsidRDefault="00307087">
      <w:pPr>
        <w:pStyle w:val="BodyText"/>
        <w:ind w:left="1326"/>
        <w:rPr>
          <w:sz w:val="20"/>
        </w:rPr>
      </w:pPr>
      <w:r>
        <w:rPr>
          <w:noProof/>
          <w:sz w:val="20"/>
          <w:lang w:val="en-US"/>
        </w:rPr>
        <mc:AlternateContent>
          <mc:Choice Requires="wpg">
            <w:drawing>
              <wp:inline distT="0" distB="0" distL="0" distR="0">
                <wp:extent cx="4547870" cy="953135"/>
                <wp:effectExtent l="0" t="0" r="0" b="889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7870" cy="953135"/>
                          <a:chOff x="0" y="0"/>
                          <a:chExt cx="4547870" cy="953135"/>
                        </a:xfrm>
                      </wpg:grpSpPr>
                      <wps:wsp>
                        <wps:cNvPr id="29" name="Graphic 29"/>
                        <wps:cNvSpPr/>
                        <wps:spPr>
                          <a:xfrm>
                            <a:off x="6350" y="6350"/>
                            <a:ext cx="4535170" cy="940435"/>
                          </a:xfrm>
                          <a:custGeom>
                            <a:avLst/>
                            <a:gdLst/>
                            <a:ahLst/>
                            <a:cxnLst/>
                            <a:rect l="l" t="t" r="r" b="b"/>
                            <a:pathLst>
                              <a:path w="4535170" h="940435">
                                <a:moveTo>
                                  <a:pt x="0" y="940434"/>
                                </a:moveTo>
                                <a:lnTo>
                                  <a:pt x="4535170" y="940434"/>
                                </a:lnTo>
                                <a:lnTo>
                                  <a:pt x="4535170" y="0"/>
                                </a:lnTo>
                                <a:lnTo>
                                  <a:pt x="0" y="0"/>
                                </a:lnTo>
                                <a:lnTo>
                                  <a:pt x="0" y="940434"/>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1400810" y="424814"/>
                            <a:ext cx="1655445" cy="12700"/>
                          </a:xfrm>
                          <a:custGeom>
                            <a:avLst/>
                            <a:gdLst/>
                            <a:ahLst/>
                            <a:cxnLst/>
                            <a:rect l="l" t="t" r="r" b="b"/>
                            <a:pathLst>
                              <a:path w="1655445" h="12700">
                                <a:moveTo>
                                  <a:pt x="1655064" y="0"/>
                                </a:moveTo>
                                <a:lnTo>
                                  <a:pt x="0" y="0"/>
                                </a:lnTo>
                                <a:lnTo>
                                  <a:pt x="0" y="12192"/>
                                </a:lnTo>
                                <a:lnTo>
                                  <a:pt x="1655064" y="12192"/>
                                </a:lnTo>
                                <a:lnTo>
                                  <a:pt x="1655064"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927480" y="347725"/>
                            <a:ext cx="447675" cy="178435"/>
                          </a:xfrm>
                          <a:prstGeom prst="rect">
                            <a:avLst/>
                          </a:prstGeom>
                        </wps:spPr>
                        <wps:txbx>
                          <w:txbxContent>
                            <w:p w:rsidR="00E07B9E" w:rsidRDefault="00307087">
                              <w:pPr>
                                <w:spacing w:line="281" w:lineRule="exact"/>
                                <w:rPr>
                                  <w:rFonts w:ascii="Calibri"/>
                                  <w:b/>
                                  <w:sz w:val="28"/>
                                </w:rPr>
                              </w:pPr>
                              <w:r>
                                <w:rPr>
                                  <w:rFonts w:ascii="Calibri"/>
                                  <w:b/>
                                  <w:sz w:val="28"/>
                                </w:rPr>
                                <w:t>ROE</w:t>
                              </w:r>
                              <w:r>
                                <w:rPr>
                                  <w:rFonts w:ascii="Calibri"/>
                                  <w:b/>
                                  <w:spacing w:val="-4"/>
                                  <w:sz w:val="28"/>
                                </w:rPr>
                                <w:t xml:space="preserve"> </w:t>
                              </w:r>
                              <w:r>
                                <w:rPr>
                                  <w:rFonts w:ascii="Calibri"/>
                                  <w:b/>
                                  <w:spacing w:val="-10"/>
                                  <w:sz w:val="28"/>
                                </w:rPr>
                                <w:t>=</w:t>
                              </w:r>
                            </w:p>
                          </w:txbxContent>
                        </wps:txbx>
                        <wps:bodyPr wrap="square" lIns="0" tIns="0" rIns="0" bIns="0" rtlCol="0">
                          <a:noAutofit/>
                        </wps:bodyPr>
                      </wps:wsp>
                      <wps:wsp>
                        <wps:cNvPr id="32" name="Textbox 32"/>
                        <wps:cNvSpPr txBox="1"/>
                        <wps:spPr>
                          <a:xfrm>
                            <a:off x="1401444" y="277911"/>
                            <a:ext cx="1667510" cy="321945"/>
                          </a:xfrm>
                          <a:prstGeom prst="rect">
                            <a:avLst/>
                          </a:prstGeom>
                        </wps:spPr>
                        <wps:txbx>
                          <w:txbxContent>
                            <w:p w:rsidR="00E07B9E" w:rsidRDefault="00307087">
                              <w:pPr>
                                <w:spacing w:line="199" w:lineRule="exact"/>
                                <w:ind w:right="18"/>
                                <w:jc w:val="center"/>
                                <w:rPr>
                                  <w:rFonts w:ascii="Cambria Math" w:eastAsia="Cambria Math"/>
                                  <w:sz w:val="20"/>
                                </w:rPr>
                              </w:pPr>
                              <w:r>
                                <w:rPr>
                                  <w:rFonts w:ascii="Cambria Math" w:eastAsia="Cambria Math"/>
                                  <w:sz w:val="20"/>
                                </w:rPr>
                                <w:t>𝑳𝒂𝒃𝒂</w:t>
                              </w:r>
                              <w:r>
                                <w:rPr>
                                  <w:rFonts w:ascii="Cambria Math" w:eastAsia="Cambria Math"/>
                                  <w:spacing w:val="-6"/>
                                  <w:sz w:val="20"/>
                                </w:rPr>
                                <w:t xml:space="preserve"> </w:t>
                              </w:r>
                              <w:r>
                                <w:rPr>
                                  <w:rFonts w:ascii="Cambria Math" w:eastAsia="Cambria Math"/>
                                  <w:sz w:val="20"/>
                                </w:rPr>
                                <w:t>𝑩𝒆𝒓𝒔𝒊𝒉</w:t>
                              </w:r>
                              <w:r>
                                <w:rPr>
                                  <w:rFonts w:ascii="Cambria Math" w:eastAsia="Cambria Math"/>
                                  <w:spacing w:val="-9"/>
                                  <w:sz w:val="20"/>
                                </w:rPr>
                                <w:t xml:space="preserve"> </w:t>
                              </w:r>
                              <w:r>
                                <w:rPr>
                                  <w:rFonts w:ascii="Cambria Math" w:eastAsia="Cambria Math"/>
                                  <w:sz w:val="20"/>
                                </w:rPr>
                                <w:t>𝑺𝒆𝒕𝒆𝒍𝒂𝒉</w:t>
                              </w:r>
                              <w:r>
                                <w:rPr>
                                  <w:rFonts w:ascii="Cambria Math" w:eastAsia="Cambria Math"/>
                                  <w:spacing w:val="-6"/>
                                  <w:sz w:val="20"/>
                                </w:rPr>
                                <w:t xml:space="preserve"> </w:t>
                              </w:r>
                              <w:r>
                                <w:rPr>
                                  <w:rFonts w:ascii="Cambria Math" w:eastAsia="Cambria Math"/>
                                  <w:spacing w:val="-2"/>
                                  <w:sz w:val="20"/>
                                </w:rPr>
                                <w:t>𝑷𝒂𝒋𝒂𝒌</w:t>
                              </w:r>
                            </w:p>
                            <w:p w:rsidR="00E07B9E" w:rsidRDefault="00307087">
                              <w:pPr>
                                <w:spacing w:before="72"/>
                                <w:ind w:right="18"/>
                                <w:jc w:val="center"/>
                                <w:rPr>
                                  <w:rFonts w:ascii="Cambria Math" w:eastAsia="Cambria Math"/>
                                  <w:sz w:val="20"/>
                                </w:rPr>
                              </w:pPr>
                              <w:r>
                                <w:rPr>
                                  <w:rFonts w:ascii="Cambria Math" w:eastAsia="Cambria Math"/>
                                  <w:sz w:val="20"/>
                                </w:rPr>
                                <w:t>𝑻𝒐𝒕𝒂𝒍</w:t>
                              </w:r>
                              <w:r>
                                <w:rPr>
                                  <w:rFonts w:ascii="Cambria Math" w:eastAsia="Cambria Math"/>
                                  <w:spacing w:val="-4"/>
                                  <w:sz w:val="20"/>
                                </w:rPr>
                                <w:t xml:space="preserve"> </w:t>
                              </w:r>
                              <w:r>
                                <w:rPr>
                                  <w:rFonts w:ascii="Cambria Math" w:eastAsia="Cambria Math"/>
                                  <w:spacing w:val="-2"/>
                                  <w:sz w:val="20"/>
                                </w:rPr>
                                <w:t>𝑬𝒌𝒖𝒊𝒕𝒂𝒔</w:t>
                              </w:r>
                            </w:p>
                          </w:txbxContent>
                        </wps:txbx>
                        <wps:bodyPr wrap="square" lIns="0" tIns="0" rIns="0" bIns="0" rtlCol="0">
                          <a:noAutofit/>
                        </wps:bodyPr>
                      </wps:wsp>
                      <wps:wsp>
                        <wps:cNvPr id="33" name="Textbox 33"/>
                        <wps:cNvSpPr txBox="1"/>
                        <wps:spPr>
                          <a:xfrm>
                            <a:off x="3096386" y="347725"/>
                            <a:ext cx="534035" cy="178435"/>
                          </a:xfrm>
                          <a:prstGeom prst="rect">
                            <a:avLst/>
                          </a:prstGeom>
                        </wps:spPr>
                        <wps:txbx>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wps:txbx>
                        <wps:bodyPr wrap="square" lIns="0" tIns="0" rIns="0" bIns="0" rtlCol="0">
                          <a:noAutofit/>
                        </wps:bodyPr>
                      </wps:wsp>
                    </wpg:wgp>
                  </a:graphicData>
                </a:graphic>
              </wp:inline>
            </w:drawing>
          </mc:Choice>
          <mc:Fallback>
            <w:pict>
              <v:group id="Group 28" o:spid="_x0000_s1037" style="width:358.1pt;height:75.05pt;mso-position-horizontal-relative:char;mso-position-vertical-relative:line" coordsize="4547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">
                <v:shape id="Graphic 29" o:spid="_x0000_s1038" style="position:absolute;left:63;top:63;width:45352;height:9404;visibility:visible;mso-wrap-style:square;v-text-anchor:top" coordsize="4535170,94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pnMMA&#10;AADbAAAADwAAAGRycy9kb3ducmV2LnhtbESPQWvCQBSE7wX/w/KE3uquQqWJrlLTFj1WK9jjI/tM&#10;QrNvQ3Zj0n/vCoLHYWa+YZbrwdbiQq2vHGuYThQI4tyZigsNx5+vlzcQPiAbrB2Thn/ysF6NnpaY&#10;Gtfzni6HUIgIYZ+ihjKEJpXS5yVZ9BPXEEfv7FqLIcq2kKbFPsJtLWdKzaXFiuNCiQ1lJeV/h85q&#10;6LJN0n/b5GP7a0/HU/aq6s9Oaf08Ht4XIAIN4RG+t3dGwyyB25f4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pnMMAAADbAAAADwAAAAAAAAAAAAAAAACYAgAAZHJzL2Rv&#10;d25yZXYueG1sUEsFBgAAAAAEAAQA9QAAAIgDAAAAAA==&#10;" path="m,940434r4535170,l4535170,,,,,940434xe" filled="f" strokeweight="1pt">
                  <v:path arrowok="t"/>
                </v:shape>
                <v:shape id="Graphic 30" o:spid="_x0000_s1039" style="position:absolute;left:14008;top:4248;width:16554;height:127;visibility:visible;mso-wrap-style:square;v-text-anchor:top" coordsize="16554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Ger8A&#10;AADbAAAADwAAAGRycy9kb3ducmV2LnhtbERPzYrCMBC+C/sOYRa8yJq6gi7VKIsgLF7E2gcYmrEp&#10;NpOSZGv16c1B8Pjx/a+3g21FTz40jhXMphkI4srphmsF5Xn/9QMiRGSNrWNScKcA283HaI25djc+&#10;UV/EWqQQDjkqMDF2uZShMmQxTF1HnLiL8xZjgr6W2uMthdtWfmfZQlpsODUY7GhnqLoW/1ZBNu+7&#10;KA9oiovdh+Nj5yflcanU+HP4XYGINMS3+OX+0wrmaX36kn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sZ6vwAAANsAAAAPAAAAAAAAAAAAAAAAAJgCAABkcnMvZG93bnJl&#10;di54bWxQSwUGAAAAAAQABAD1AAAAhAMAAAAA&#10;" path="m1655064,l,,,12192r1655064,l1655064,xe" fillcolor="black" stroked="f">
                  <v:path arrowok="t"/>
                </v:shape>
                <v:shape id="Textbox 31" o:spid="_x0000_s1040" type="#_x0000_t202" style="position:absolute;left:9274;top:3477;width:447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07B9E" w:rsidRDefault="00307087">
                        <w:pPr>
                          <w:spacing w:line="281" w:lineRule="exact"/>
                          <w:rPr>
                            <w:rFonts w:ascii="Calibri"/>
                            <w:b/>
                            <w:sz w:val="28"/>
                          </w:rPr>
                        </w:pPr>
                        <w:r>
                          <w:rPr>
                            <w:rFonts w:ascii="Calibri"/>
                            <w:b/>
                            <w:sz w:val="28"/>
                          </w:rPr>
                          <w:t>ROE</w:t>
                        </w:r>
                        <w:r>
                          <w:rPr>
                            <w:rFonts w:ascii="Calibri"/>
                            <w:b/>
                            <w:spacing w:val="-4"/>
                            <w:sz w:val="28"/>
                          </w:rPr>
                          <w:t xml:space="preserve"> </w:t>
                        </w:r>
                        <w:r>
                          <w:rPr>
                            <w:rFonts w:ascii="Calibri"/>
                            <w:b/>
                            <w:spacing w:val="-10"/>
                            <w:sz w:val="28"/>
                          </w:rPr>
                          <w:t>=</w:t>
                        </w:r>
                      </w:p>
                    </w:txbxContent>
                  </v:textbox>
                </v:shape>
                <v:shape id="Textbox 32" o:spid="_x0000_s1041" type="#_x0000_t202" style="position:absolute;left:14014;top:2779;width:16675;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07B9E" w:rsidRDefault="00307087">
                        <w:pPr>
                          <w:spacing w:line="199" w:lineRule="exact"/>
                          <w:ind w:right="18"/>
                          <w:jc w:val="center"/>
                          <w:rPr>
                            <w:rFonts w:ascii="Cambria Math" w:eastAsia="Cambria Math"/>
                            <w:sz w:val="20"/>
                          </w:rPr>
                        </w:pPr>
                        <w:r>
                          <w:rPr>
                            <w:rFonts w:ascii="Cambria Math" w:eastAsia="Cambria Math"/>
                            <w:sz w:val="20"/>
                          </w:rPr>
                          <w:t>𝑳𝒂𝒃𝒂</w:t>
                        </w:r>
                        <w:r>
                          <w:rPr>
                            <w:rFonts w:ascii="Cambria Math" w:eastAsia="Cambria Math"/>
                            <w:spacing w:val="-6"/>
                            <w:sz w:val="20"/>
                          </w:rPr>
                          <w:t xml:space="preserve"> </w:t>
                        </w:r>
                        <w:r>
                          <w:rPr>
                            <w:rFonts w:ascii="Cambria Math" w:eastAsia="Cambria Math"/>
                            <w:sz w:val="20"/>
                          </w:rPr>
                          <w:t>𝑩𝒆𝒓𝒔𝒊𝒉</w:t>
                        </w:r>
                        <w:r>
                          <w:rPr>
                            <w:rFonts w:ascii="Cambria Math" w:eastAsia="Cambria Math"/>
                            <w:spacing w:val="-9"/>
                            <w:sz w:val="20"/>
                          </w:rPr>
                          <w:t xml:space="preserve"> </w:t>
                        </w:r>
                        <w:r>
                          <w:rPr>
                            <w:rFonts w:ascii="Cambria Math" w:eastAsia="Cambria Math"/>
                            <w:sz w:val="20"/>
                          </w:rPr>
                          <w:t>𝑺𝒆𝒕𝒆𝒍𝒂𝒉</w:t>
                        </w:r>
                        <w:r>
                          <w:rPr>
                            <w:rFonts w:ascii="Cambria Math" w:eastAsia="Cambria Math"/>
                            <w:spacing w:val="-6"/>
                            <w:sz w:val="20"/>
                          </w:rPr>
                          <w:t xml:space="preserve"> </w:t>
                        </w:r>
                        <w:r>
                          <w:rPr>
                            <w:rFonts w:ascii="Cambria Math" w:eastAsia="Cambria Math"/>
                            <w:spacing w:val="-2"/>
                            <w:sz w:val="20"/>
                          </w:rPr>
                          <w:t>𝑷𝒂𝒋𝒂𝒌</w:t>
                        </w:r>
                      </w:p>
                      <w:p w:rsidR="00E07B9E" w:rsidRDefault="00307087">
                        <w:pPr>
                          <w:spacing w:before="72"/>
                          <w:ind w:right="18"/>
                          <w:jc w:val="center"/>
                          <w:rPr>
                            <w:rFonts w:ascii="Cambria Math" w:eastAsia="Cambria Math"/>
                            <w:sz w:val="20"/>
                          </w:rPr>
                        </w:pPr>
                        <w:r>
                          <w:rPr>
                            <w:rFonts w:ascii="Cambria Math" w:eastAsia="Cambria Math"/>
                            <w:sz w:val="20"/>
                          </w:rPr>
                          <w:t>𝑻𝒐𝒕𝒂𝒍</w:t>
                        </w:r>
                        <w:r>
                          <w:rPr>
                            <w:rFonts w:ascii="Cambria Math" w:eastAsia="Cambria Math"/>
                            <w:spacing w:val="-4"/>
                            <w:sz w:val="20"/>
                          </w:rPr>
                          <w:t xml:space="preserve"> </w:t>
                        </w:r>
                        <w:r>
                          <w:rPr>
                            <w:rFonts w:ascii="Cambria Math" w:eastAsia="Cambria Math"/>
                            <w:spacing w:val="-2"/>
                            <w:sz w:val="20"/>
                          </w:rPr>
                          <w:t>𝑬𝒌𝒖𝒊𝒕𝒂𝒔</w:t>
                        </w:r>
                      </w:p>
                    </w:txbxContent>
                  </v:textbox>
                </v:shape>
                <v:shape id="Textbox 33" o:spid="_x0000_s1042" type="#_x0000_t202" style="position:absolute;left:30963;top:3477;width:534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v:textbox>
                </v:shape>
                <w10:anchorlock/>
              </v:group>
            </w:pict>
          </mc:Fallback>
        </mc:AlternateContent>
      </w:r>
    </w:p>
    <w:p w:rsidR="00E07B9E" w:rsidRDefault="00E07B9E">
      <w:pPr>
        <w:pStyle w:val="BodyText"/>
        <w:spacing w:before="123"/>
      </w:pPr>
    </w:p>
    <w:p w:rsidR="00E07B9E" w:rsidRDefault="00307087">
      <w:pPr>
        <w:pStyle w:val="Heading3"/>
        <w:numPr>
          <w:ilvl w:val="0"/>
          <w:numId w:val="27"/>
        </w:numPr>
        <w:tabs>
          <w:tab w:val="left" w:pos="1648"/>
        </w:tabs>
      </w:pPr>
      <w:r>
        <w:t>Gross</w:t>
      </w:r>
      <w:r>
        <w:rPr>
          <w:spacing w:val="-2"/>
        </w:rPr>
        <w:t xml:space="preserve"> </w:t>
      </w:r>
      <w:r>
        <w:t>Profit</w:t>
      </w:r>
      <w:r>
        <w:rPr>
          <w:spacing w:val="-2"/>
        </w:rPr>
        <w:t xml:space="preserve"> Margin</w:t>
      </w:r>
    </w:p>
    <w:p w:rsidR="00E07B9E" w:rsidRDefault="00E07B9E">
      <w:pPr>
        <w:pStyle w:val="BodyText"/>
        <w:rPr>
          <w:b/>
          <w:i/>
        </w:rPr>
      </w:pPr>
    </w:p>
    <w:p w:rsidR="00E07B9E" w:rsidRDefault="00307087">
      <w:pPr>
        <w:pStyle w:val="BodyText"/>
        <w:spacing w:line="480" w:lineRule="auto"/>
        <w:ind w:left="1288" w:right="704"/>
        <w:jc w:val="both"/>
      </w:pPr>
      <w:r>
        <w:rPr>
          <w:noProof/>
          <w:lang w:val="en-US"/>
        </w:rPr>
        <mc:AlternateContent>
          <mc:Choice Requires="wpg">
            <w:drawing>
              <wp:anchor distT="0" distB="0" distL="0" distR="0" simplePos="0" relativeHeight="487591936" behindDoc="1" locked="0" layoutInCell="1" allowOverlap="1">
                <wp:simplePos x="0" y="0"/>
                <wp:positionH relativeFrom="page">
                  <wp:posOffset>1921510</wp:posOffset>
                </wp:positionH>
                <wp:positionV relativeFrom="paragraph">
                  <wp:posOffset>2108498</wp:posOffset>
                </wp:positionV>
                <wp:extent cx="4553585" cy="6781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3585" cy="678180"/>
                          <a:chOff x="0" y="0"/>
                          <a:chExt cx="4553585" cy="678180"/>
                        </a:xfrm>
                      </wpg:grpSpPr>
                      <wps:wsp>
                        <wps:cNvPr id="35" name="Graphic 35"/>
                        <wps:cNvSpPr/>
                        <wps:spPr>
                          <a:xfrm>
                            <a:off x="6350" y="6350"/>
                            <a:ext cx="4540885" cy="665480"/>
                          </a:xfrm>
                          <a:custGeom>
                            <a:avLst/>
                            <a:gdLst/>
                            <a:ahLst/>
                            <a:cxnLst/>
                            <a:rect l="l" t="t" r="r" b="b"/>
                            <a:pathLst>
                              <a:path w="4540885" h="665480">
                                <a:moveTo>
                                  <a:pt x="0" y="665479"/>
                                </a:moveTo>
                                <a:lnTo>
                                  <a:pt x="4540885" y="665479"/>
                                </a:lnTo>
                                <a:lnTo>
                                  <a:pt x="4540885" y="0"/>
                                </a:lnTo>
                                <a:lnTo>
                                  <a:pt x="0" y="0"/>
                                </a:lnTo>
                                <a:lnTo>
                                  <a:pt x="0" y="665479"/>
                                </a:lnTo>
                                <a:close/>
                              </a:path>
                            </a:pathLst>
                          </a:custGeom>
                          <a:ln w="12700">
                            <a:solidFill>
                              <a:srgbClr val="000000"/>
                            </a:solidFill>
                            <a:prstDash val="solid"/>
                          </a:ln>
                        </wps:spPr>
                        <wps:bodyPr wrap="square" lIns="0" tIns="0" rIns="0" bIns="0" rtlCol="0">
                          <a:prstTxWarp prst="textNoShape">
                            <a:avLst/>
                          </a:prstTxWarp>
                          <a:noAutofit/>
                        </wps:bodyPr>
                      </wps:wsp>
                      <wps:wsp>
                        <wps:cNvPr id="36" name="Graphic 36"/>
                        <wps:cNvSpPr/>
                        <wps:spPr>
                          <a:xfrm>
                            <a:off x="1694052" y="275971"/>
                            <a:ext cx="1134745" cy="12700"/>
                          </a:xfrm>
                          <a:custGeom>
                            <a:avLst/>
                            <a:gdLst/>
                            <a:ahLst/>
                            <a:cxnLst/>
                            <a:rect l="l" t="t" r="r" b="b"/>
                            <a:pathLst>
                              <a:path w="1134745" h="12700">
                                <a:moveTo>
                                  <a:pt x="1134160" y="0"/>
                                </a:moveTo>
                                <a:lnTo>
                                  <a:pt x="0" y="0"/>
                                </a:lnTo>
                                <a:lnTo>
                                  <a:pt x="0" y="12191"/>
                                </a:lnTo>
                                <a:lnTo>
                                  <a:pt x="1134160" y="12191"/>
                                </a:lnTo>
                                <a:lnTo>
                                  <a:pt x="1134160" y="0"/>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1162177" y="198628"/>
                            <a:ext cx="505459" cy="178435"/>
                          </a:xfrm>
                          <a:prstGeom prst="rect">
                            <a:avLst/>
                          </a:prstGeom>
                        </wps:spPr>
                        <wps:txbx>
                          <w:txbxContent>
                            <w:p w:rsidR="00E07B9E" w:rsidRDefault="00307087">
                              <w:pPr>
                                <w:spacing w:line="281" w:lineRule="exact"/>
                                <w:rPr>
                                  <w:rFonts w:ascii="Calibri"/>
                                  <w:b/>
                                  <w:sz w:val="28"/>
                                </w:rPr>
                              </w:pPr>
                              <w:r>
                                <w:rPr>
                                  <w:rFonts w:ascii="Calibri"/>
                                  <w:b/>
                                  <w:sz w:val="28"/>
                                </w:rPr>
                                <w:t>GPM</w:t>
                              </w:r>
                              <w:r>
                                <w:rPr>
                                  <w:rFonts w:ascii="Calibri"/>
                                  <w:b/>
                                  <w:spacing w:val="-2"/>
                                  <w:sz w:val="28"/>
                                </w:rPr>
                                <w:t xml:space="preserve"> </w:t>
                              </w:r>
                              <w:r>
                                <w:rPr>
                                  <w:rFonts w:ascii="Calibri"/>
                                  <w:b/>
                                  <w:spacing w:val="-10"/>
                                  <w:sz w:val="28"/>
                                </w:rPr>
                                <w:t>=</w:t>
                              </w:r>
                            </w:p>
                          </w:txbxContent>
                        </wps:txbx>
                        <wps:bodyPr wrap="square" lIns="0" tIns="0" rIns="0" bIns="0" rtlCol="0">
                          <a:noAutofit/>
                        </wps:bodyPr>
                      </wps:wsp>
                      <wps:wsp>
                        <wps:cNvPr id="38" name="Textbox 38"/>
                        <wps:cNvSpPr txBox="1"/>
                        <wps:spPr>
                          <a:xfrm>
                            <a:off x="1694052" y="128813"/>
                            <a:ext cx="1119505" cy="321945"/>
                          </a:xfrm>
                          <a:prstGeom prst="rect">
                            <a:avLst/>
                          </a:prstGeom>
                        </wps:spPr>
                        <wps:txbx>
                          <w:txbxContent>
                            <w:p w:rsidR="00E07B9E" w:rsidRDefault="00307087">
                              <w:pPr>
                                <w:spacing w:line="199" w:lineRule="exact"/>
                                <w:ind w:left="38" w:right="18"/>
                                <w:jc w:val="center"/>
                                <w:rPr>
                                  <w:rFonts w:ascii="Cambria Math" w:eastAsia="Cambria Math"/>
                                  <w:sz w:val="20"/>
                                </w:rPr>
                              </w:pPr>
                              <w:r>
                                <w:rPr>
                                  <w:rFonts w:ascii="Cambria Math" w:eastAsia="Cambria Math"/>
                                  <w:sz w:val="20"/>
                                </w:rPr>
                                <w:t>𝑳𝒂𝒃𝒂</w:t>
                              </w:r>
                              <w:r>
                                <w:rPr>
                                  <w:rFonts w:ascii="Cambria Math" w:eastAsia="Cambria Math"/>
                                  <w:spacing w:val="-5"/>
                                  <w:sz w:val="20"/>
                                </w:rPr>
                                <w:t xml:space="preserve"> </w:t>
                              </w:r>
                              <w:r>
                                <w:rPr>
                                  <w:rFonts w:ascii="Cambria Math" w:eastAsia="Cambria Math"/>
                                  <w:spacing w:val="-2"/>
                                  <w:sz w:val="20"/>
                                </w:rPr>
                                <w:t>𝑲𝒐𝒕𝒐𝒓</w:t>
                              </w:r>
                            </w:p>
                            <w:p w:rsidR="00E07B9E" w:rsidRDefault="00307087">
                              <w:pPr>
                                <w:spacing w:before="72"/>
                                <w:ind w:right="18"/>
                                <w:jc w:val="center"/>
                                <w:rPr>
                                  <w:rFonts w:ascii="Cambria Math" w:eastAsia="Cambria Math"/>
                                  <w:sz w:val="20"/>
                                </w:rPr>
                              </w:pPr>
                              <w:r>
                                <w:rPr>
                                  <w:rFonts w:ascii="Cambria Math" w:eastAsia="Cambria Math"/>
                                  <w:spacing w:val="-2"/>
                                  <w:sz w:val="20"/>
                                </w:rPr>
                                <w:t>𝑷𝒆𝒏𝒋𝒖𝒂𝒍𝒂𝒏</w:t>
                              </w:r>
                              <w:r>
                                <w:rPr>
                                  <w:rFonts w:ascii="Cambria Math" w:eastAsia="Cambria Math"/>
                                  <w:spacing w:val="6"/>
                                  <w:sz w:val="20"/>
                                </w:rPr>
                                <w:t xml:space="preserve"> </w:t>
                              </w:r>
                              <w:r>
                                <w:rPr>
                                  <w:rFonts w:ascii="Cambria Math" w:eastAsia="Cambria Math"/>
                                  <w:spacing w:val="-2"/>
                                  <w:sz w:val="20"/>
                                </w:rPr>
                                <w:t>𝑩𝒆𝒓𝒔𝒊𝒉</w:t>
                              </w:r>
                            </w:p>
                          </w:txbxContent>
                        </wps:txbx>
                        <wps:bodyPr wrap="square" lIns="0" tIns="0" rIns="0" bIns="0" rtlCol="0">
                          <a:noAutofit/>
                        </wps:bodyPr>
                      </wps:wsp>
                      <wps:wsp>
                        <wps:cNvPr id="39" name="Textbox 39"/>
                        <wps:cNvSpPr txBox="1"/>
                        <wps:spPr>
                          <a:xfrm>
                            <a:off x="2867786" y="198628"/>
                            <a:ext cx="534035" cy="178435"/>
                          </a:xfrm>
                          <a:prstGeom prst="rect">
                            <a:avLst/>
                          </a:prstGeom>
                        </wps:spPr>
                        <wps:txbx>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wps:txbx>
                        <wps:bodyPr wrap="square" lIns="0" tIns="0" rIns="0" bIns="0" rtlCol="0">
                          <a:noAutofit/>
                        </wps:bodyPr>
                      </wps:wsp>
                    </wpg:wgp>
                  </a:graphicData>
                </a:graphic>
              </wp:anchor>
            </w:drawing>
          </mc:Choice>
          <mc:Fallback>
            <w:pict>
              <v:group id="Group 34" o:spid="_x0000_s1043" style="position:absolute;left:0;text-align:left;margin-left:151.3pt;margin-top:166pt;width:358.55pt;height:53.4pt;z-index:-15724544;mso-wrap-distance-left:0;mso-wrap-distance-right:0;mso-position-horizontal-relative:page;mso-position-vertical-relative:text" coordsize="4553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">
                <v:shape id="Graphic 35" o:spid="_x0000_s1044" style="position:absolute;left:63;top:63;width:45409;height:6655;visibility:visible;mso-wrap-style:square;v-text-anchor:top" coordsize="4540885,66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W0MYA&#10;AADbAAAADwAAAGRycy9kb3ducmV2LnhtbESPT2vCQBTE70K/w/IK3swmlbZpmo1IQbAHD7UePL5m&#10;X/602bchu5r47V1B6HGYmd8w+WoynTjT4FrLCpIoBkFcWt1yreDwvVmkIJxH1thZJgUXcrAqHmY5&#10;ZtqO/EXnva9FgLDLUEHjfZ9J6cqGDLrI9sTBq+xg0Ac51FIPOAa46eRTHL9Igy2HhQZ7+mio/Nuf&#10;jILjOh2n009y+E3S41v6uqs+L1wpNX+c1u8gPE3+P3xvb7WC5TPcvoQf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IW0MYAAADbAAAADwAAAAAAAAAAAAAAAACYAgAAZHJz&#10;L2Rvd25yZXYueG1sUEsFBgAAAAAEAAQA9QAAAIsDAAAAAA==&#10;" path="m,665479r4540885,l4540885,,,,,665479xe" filled="f" strokeweight="1pt">
                  <v:path arrowok="t"/>
                </v:shape>
                <v:shape id="Graphic 36" o:spid="_x0000_s1045" style="position:absolute;left:16940;top:2759;width:11347;height:127;visibility:visible;mso-wrap-style:square;v-text-anchor:top" coordsize="11347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OFsUA&#10;AADbAAAADwAAAGRycy9kb3ducmV2LnhtbESPS2/CMBCE70j9D9ZW6g2c8lKVYlAFrcSJR+ilt228&#10;TSzidbBdCP++roTEcTQz32hmi8424kw+GMcKngcZCOLSacOVgs/DR/8FRIjIGhvHpOBKARbzh94M&#10;c+0uvKdzESuRIBxyVFDH2OZShrImi2HgWuLk/ThvMSbpK6k9XhLcNnKYZVNp0XBaqLGlZU3lsfi1&#10;CsxxOP7emRMtv7Ab+clq+55ttko9PXZvryAidfEevrXXWsFoCv9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I4WxQAAANsAAAAPAAAAAAAAAAAAAAAAAJgCAABkcnMv&#10;ZG93bnJldi54bWxQSwUGAAAAAAQABAD1AAAAigMAAAAA&#10;" path="m1134160,l,,,12191r1134160,l1134160,xe" fillcolor="black" stroked="f">
                  <v:path arrowok="t"/>
                </v:shape>
                <v:shape id="Textbox 37" o:spid="_x0000_s1046" type="#_x0000_t202" style="position:absolute;left:11621;top:1986;width:5055;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07B9E" w:rsidRDefault="00307087">
                        <w:pPr>
                          <w:spacing w:line="281" w:lineRule="exact"/>
                          <w:rPr>
                            <w:rFonts w:ascii="Calibri"/>
                            <w:b/>
                            <w:sz w:val="28"/>
                          </w:rPr>
                        </w:pPr>
                        <w:r>
                          <w:rPr>
                            <w:rFonts w:ascii="Calibri"/>
                            <w:b/>
                            <w:sz w:val="28"/>
                          </w:rPr>
                          <w:t>GPM</w:t>
                        </w:r>
                        <w:r>
                          <w:rPr>
                            <w:rFonts w:ascii="Calibri"/>
                            <w:b/>
                            <w:spacing w:val="-2"/>
                            <w:sz w:val="28"/>
                          </w:rPr>
                          <w:t xml:space="preserve"> </w:t>
                        </w:r>
                        <w:r>
                          <w:rPr>
                            <w:rFonts w:ascii="Calibri"/>
                            <w:b/>
                            <w:spacing w:val="-10"/>
                            <w:sz w:val="28"/>
                          </w:rPr>
                          <w:t>=</w:t>
                        </w:r>
                      </w:p>
                    </w:txbxContent>
                  </v:textbox>
                </v:shape>
                <v:shape id="Textbox 38" o:spid="_x0000_s1047" type="#_x0000_t202" style="position:absolute;left:16940;top:1288;width:11195;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07B9E" w:rsidRDefault="00307087">
                        <w:pPr>
                          <w:spacing w:line="199" w:lineRule="exact"/>
                          <w:ind w:left="38" w:right="18"/>
                          <w:jc w:val="center"/>
                          <w:rPr>
                            <w:rFonts w:ascii="Cambria Math" w:eastAsia="Cambria Math"/>
                            <w:sz w:val="20"/>
                          </w:rPr>
                        </w:pPr>
                        <w:r>
                          <w:rPr>
                            <w:rFonts w:ascii="Cambria Math" w:eastAsia="Cambria Math"/>
                            <w:sz w:val="20"/>
                          </w:rPr>
                          <w:t>𝑳𝒂𝒃𝒂</w:t>
                        </w:r>
                        <w:r>
                          <w:rPr>
                            <w:rFonts w:ascii="Cambria Math" w:eastAsia="Cambria Math"/>
                            <w:spacing w:val="-5"/>
                            <w:sz w:val="20"/>
                          </w:rPr>
                          <w:t xml:space="preserve"> </w:t>
                        </w:r>
                        <w:r>
                          <w:rPr>
                            <w:rFonts w:ascii="Cambria Math" w:eastAsia="Cambria Math"/>
                            <w:spacing w:val="-2"/>
                            <w:sz w:val="20"/>
                          </w:rPr>
                          <w:t>𝑲𝒐𝒕𝒐𝒓</w:t>
                        </w:r>
                      </w:p>
                      <w:p w:rsidR="00E07B9E" w:rsidRDefault="00307087">
                        <w:pPr>
                          <w:spacing w:before="72"/>
                          <w:ind w:right="18"/>
                          <w:jc w:val="center"/>
                          <w:rPr>
                            <w:rFonts w:ascii="Cambria Math" w:eastAsia="Cambria Math"/>
                            <w:sz w:val="20"/>
                          </w:rPr>
                        </w:pPr>
                        <w:r>
                          <w:rPr>
                            <w:rFonts w:ascii="Cambria Math" w:eastAsia="Cambria Math"/>
                            <w:spacing w:val="-2"/>
                            <w:sz w:val="20"/>
                          </w:rPr>
                          <w:t>𝑷𝒆𝒏𝒋𝒖𝒂𝒍𝒂𝒏</w:t>
                        </w:r>
                        <w:r>
                          <w:rPr>
                            <w:rFonts w:ascii="Cambria Math" w:eastAsia="Cambria Math"/>
                            <w:spacing w:val="6"/>
                            <w:sz w:val="20"/>
                          </w:rPr>
                          <w:t xml:space="preserve"> </w:t>
                        </w:r>
                        <w:r>
                          <w:rPr>
                            <w:rFonts w:ascii="Cambria Math" w:eastAsia="Cambria Math"/>
                            <w:spacing w:val="-2"/>
                            <w:sz w:val="20"/>
                          </w:rPr>
                          <w:t>𝑩𝒆𝒓𝒔𝒊𝒉</w:t>
                        </w:r>
                      </w:p>
                    </w:txbxContent>
                  </v:textbox>
                </v:shape>
                <v:shape id="Textbox 39" o:spid="_x0000_s1048" type="#_x0000_t202" style="position:absolute;left:28677;top:1986;width:534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v:textbox>
                </v:shape>
                <w10:wrap type="topAndBottom" anchorx="page"/>
              </v:group>
            </w:pict>
          </mc:Fallback>
        </mc:AlternateContent>
      </w:r>
      <w:r>
        <w:rPr>
          <w:i/>
          <w:spacing w:val="-2"/>
        </w:rPr>
        <w:t>Gross</w:t>
      </w:r>
      <w:r>
        <w:rPr>
          <w:i/>
          <w:spacing w:val="-6"/>
        </w:rPr>
        <w:t xml:space="preserve"> </w:t>
      </w:r>
      <w:r>
        <w:rPr>
          <w:i/>
          <w:spacing w:val="-2"/>
        </w:rPr>
        <w:t>Profit</w:t>
      </w:r>
      <w:r>
        <w:rPr>
          <w:i/>
          <w:spacing w:val="-5"/>
        </w:rPr>
        <w:t xml:space="preserve"> </w:t>
      </w:r>
      <w:r>
        <w:rPr>
          <w:i/>
          <w:spacing w:val="-2"/>
        </w:rPr>
        <w:t>Margin</w:t>
      </w:r>
      <w:r>
        <w:rPr>
          <w:i/>
          <w:spacing w:val="-6"/>
        </w:rPr>
        <w:t xml:space="preserve"> </w:t>
      </w:r>
      <w:r>
        <w:rPr>
          <w:spacing w:val="-2"/>
        </w:rPr>
        <w:t>(GPM)</w:t>
      </w:r>
      <w:r>
        <w:rPr>
          <w:spacing w:val="-7"/>
        </w:rPr>
        <w:t xml:space="preserve"> </w:t>
      </w:r>
      <w:r>
        <w:rPr>
          <w:spacing w:val="-2"/>
        </w:rPr>
        <w:t>atau</w:t>
      </w:r>
      <w:r>
        <w:rPr>
          <w:spacing w:val="-7"/>
        </w:rPr>
        <w:t xml:space="preserve"> </w:t>
      </w:r>
      <w:r>
        <w:rPr>
          <w:spacing w:val="-2"/>
        </w:rPr>
        <w:t>biasa</w:t>
      </w:r>
      <w:r>
        <w:rPr>
          <w:spacing w:val="-7"/>
        </w:rPr>
        <w:t xml:space="preserve"> </w:t>
      </w:r>
      <w:r>
        <w:rPr>
          <w:spacing w:val="-2"/>
        </w:rPr>
        <w:t>disebut</w:t>
      </w:r>
      <w:r>
        <w:rPr>
          <w:spacing w:val="-6"/>
        </w:rPr>
        <w:t xml:space="preserve"> </w:t>
      </w:r>
      <w:r>
        <w:rPr>
          <w:spacing w:val="-2"/>
        </w:rPr>
        <w:t>margin</w:t>
      </w:r>
      <w:r>
        <w:rPr>
          <w:spacing w:val="-6"/>
        </w:rPr>
        <w:t xml:space="preserve"> </w:t>
      </w:r>
      <w:r>
        <w:rPr>
          <w:spacing w:val="-2"/>
        </w:rPr>
        <w:t>laba</w:t>
      </w:r>
      <w:r>
        <w:rPr>
          <w:spacing w:val="-8"/>
        </w:rPr>
        <w:t xml:space="preserve"> </w:t>
      </w:r>
      <w:r>
        <w:rPr>
          <w:spacing w:val="-2"/>
        </w:rPr>
        <w:t>kotor</w:t>
      </w:r>
      <w:r>
        <w:rPr>
          <w:spacing w:val="-7"/>
        </w:rPr>
        <w:t xml:space="preserve"> </w:t>
      </w:r>
      <w:r>
        <w:rPr>
          <w:spacing w:val="-2"/>
        </w:rPr>
        <w:t xml:space="preserve">merupakan </w:t>
      </w:r>
      <w:r>
        <w:t>cara</w:t>
      </w:r>
      <w:r>
        <w:rPr>
          <w:spacing w:val="-4"/>
        </w:rPr>
        <w:t xml:space="preserve"> </w:t>
      </w:r>
      <w:r>
        <w:t>yang</w:t>
      </w:r>
      <w:r>
        <w:rPr>
          <w:spacing w:val="-4"/>
        </w:rPr>
        <w:t xml:space="preserve"> </w:t>
      </w:r>
      <w:r>
        <w:t>digunakan</w:t>
      </w:r>
      <w:r>
        <w:rPr>
          <w:spacing w:val="-4"/>
        </w:rPr>
        <w:t xml:space="preserve"> </w:t>
      </w:r>
      <w:r>
        <w:t>dalam</w:t>
      </w:r>
      <w:r>
        <w:rPr>
          <w:spacing w:val="-3"/>
        </w:rPr>
        <w:t xml:space="preserve"> </w:t>
      </w:r>
      <w:r>
        <w:t>penentuan</w:t>
      </w:r>
      <w:r>
        <w:rPr>
          <w:spacing w:val="-5"/>
        </w:rPr>
        <w:t xml:space="preserve"> </w:t>
      </w:r>
      <w:r>
        <w:t>harga</w:t>
      </w:r>
      <w:r>
        <w:rPr>
          <w:spacing w:val="-5"/>
        </w:rPr>
        <w:t xml:space="preserve"> </w:t>
      </w:r>
      <w:r>
        <w:t>pokok</w:t>
      </w:r>
      <w:r>
        <w:rPr>
          <w:spacing w:val="-4"/>
        </w:rPr>
        <w:t xml:space="preserve"> </w:t>
      </w:r>
      <w:r>
        <w:t>penjualan</w:t>
      </w:r>
      <w:r>
        <w:rPr>
          <w:spacing w:val="-2"/>
        </w:rPr>
        <w:t xml:space="preserve"> </w:t>
      </w:r>
      <w:r>
        <w:t>(Alifianda</w:t>
      </w:r>
      <w:r>
        <w:rPr>
          <w:spacing w:val="-5"/>
        </w:rPr>
        <w:t xml:space="preserve"> </w:t>
      </w:r>
      <w:r>
        <w:t>&amp; Takarini, 2020). Rasio ini digunakan untuk mengukur kemampuan Perusahaan</w:t>
      </w:r>
      <w:r>
        <w:rPr>
          <w:spacing w:val="-6"/>
        </w:rPr>
        <w:t xml:space="preserve"> </w:t>
      </w:r>
      <w:r>
        <w:t>menghasilkan</w:t>
      </w:r>
      <w:r>
        <w:rPr>
          <w:spacing w:val="-6"/>
        </w:rPr>
        <w:t xml:space="preserve"> </w:t>
      </w:r>
      <w:r>
        <w:t>laba</w:t>
      </w:r>
      <w:r>
        <w:rPr>
          <w:spacing w:val="-8"/>
        </w:rPr>
        <w:t xml:space="preserve"> </w:t>
      </w:r>
      <w:r>
        <w:t>melalui</w:t>
      </w:r>
      <w:r>
        <w:rPr>
          <w:spacing w:val="-6"/>
        </w:rPr>
        <w:t xml:space="preserve"> </w:t>
      </w:r>
      <w:r>
        <w:t>persentase</w:t>
      </w:r>
      <w:r>
        <w:rPr>
          <w:spacing w:val="-5"/>
        </w:rPr>
        <w:t xml:space="preserve"> </w:t>
      </w:r>
      <w:r>
        <w:t>laba</w:t>
      </w:r>
      <w:r>
        <w:rPr>
          <w:spacing w:val="-8"/>
        </w:rPr>
        <w:t xml:space="preserve"> </w:t>
      </w:r>
      <w:r>
        <w:t>kotor</w:t>
      </w:r>
      <w:r>
        <w:rPr>
          <w:spacing w:val="-7"/>
        </w:rPr>
        <w:t xml:space="preserve"> </w:t>
      </w:r>
      <w:r>
        <w:t>dari</w:t>
      </w:r>
      <w:r>
        <w:rPr>
          <w:spacing w:val="-7"/>
        </w:rPr>
        <w:t xml:space="preserve"> </w:t>
      </w:r>
      <w:r>
        <w:t>penjualan Perusahaan.(Purbasari et al., 2023) GPM dapat dihitung dengan Rumus sebagai berikut :</w:t>
      </w:r>
    </w:p>
    <w:p w:rsidR="00E07B9E" w:rsidRDefault="00307087">
      <w:pPr>
        <w:pStyle w:val="Heading3"/>
        <w:numPr>
          <w:ilvl w:val="0"/>
          <w:numId w:val="27"/>
        </w:numPr>
        <w:tabs>
          <w:tab w:val="left" w:pos="1648"/>
        </w:tabs>
        <w:spacing w:before="165"/>
      </w:pPr>
      <w:r>
        <w:t>Operating</w:t>
      </w:r>
      <w:r>
        <w:rPr>
          <w:spacing w:val="-1"/>
        </w:rPr>
        <w:t xml:space="preserve"> </w:t>
      </w:r>
      <w:r>
        <w:t>P</w:t>
      </w:r>
      <w:r>
        <w:t xml:space="preserve">rofit </w:t>
      </w:r>
      <w:r>
        <w:rPr>
          <w:spacing w:val="-2"/>
        </w:rPr>
        <w:t>Margin</w:t>
      </w:r>
    </w:p>
    <w:p w:rsidR="00E07B9E" w:rsidRDefault="00307087">
      <w:pPr>
        <w:pStyle w:val="BodyText"/>
        <w:spacing w:before="276" w:line="480" w:lineRule="auto"/>
        <w:ind w:left="1288" w:right="705"/>
        <w:jc w:val="both"/>
      </w:pPr>
      <w:r>
        <w:t>Rasio</w:t>
      </w:r>
      <w:r>
        <w:rPr>
          <w:spacing w:val="-8"/>
        </w:rPr>
        <w:t xml:space="preserve"> </w:t>
      </w:r>
      <w:r>
        <w:t>Margin</w:t>
      </w:r>
      <w:r>
        <w:rPr>
          <w:spacing w:val="-7"/>
        </w:rPr>
        <w:t xml:space="preserve"> </w:t>
      </w:r>
      <w:r>
        <w:t>atau</w:t>
      </w:r>
      <w:r>
        <w:rPr>
          <w:spacing w:val="-8"/>
        </w:rPr>
        <w:t xml:space="preserve"> </w:t>
      </w:r>
      <w:r>
        <w:t>margin</w:t>
      </w:r>
      <w:r>
        <w:rPr>
          <w:spacing w:val="-8"/>
        </w:rPr>
        <w:t xml:space="preserve"> </w:t>
      </w:r>
      <w:r>
        <w:t>laba</w:t>
      </w:r>
      <w:r>
        <w:rPr>
          <w:spacing w:val="-9"/>
        </w:rPr>
        <w:t xml:space="preserve"> </w:t>
      </w:r>
      <w:r>
        <w:t>atas</w:t>
      </w:r>
      <w:r>
        <w:rPr>
          <w:spacing w:val="-8"/>
        </w:rPr>
        <w:t xml:space="preserve"> </w:t>
      </w:r>
      <w:r>
        <w:t>penjualan,</w:t>
      </w:r>
      <w:r>
        <w:rPr>
          <w:spacing w:val="-8"/>
        </w:rPr>
        <w:t xml:space="preserve"> </w:t>
      </w:r>
      <w:r>
        <w:t>adalah</w:t>
      </w:r>
      <w:r>
        <w:rPr>
          <w:spacing w:val="-8"/>
        </w:rPr>
        <w:t xml:space="preserve"> </w:t>
      </w:r>
      <w:r>
        <w:t>rasio</w:t>
      </w:r>
      <w:r>
        <w:rPr>
          <w:spacing w:val="-8"/>
        </w:rPr>
        <w:t xml:space="preserve"> </w:t>
      </w:r>
      <w:r>
        <w:t>yang</w:t>
      </w:r>
      <w:r>
        <w:rPr>
          <w:spacing w:val="-8"/>
        </w:rPr>
        <w:t xml:space="preserve"> </w:t>
      </w:r>
      <w:r>
        <w:t>digunakan untuk mengukur margin laba atas penjualan dengan cara membanding antara laba bersih setelah pajak dengan penjualan bersih.</w:t>
      </w:r>
    </w:p>
    <w:p w:rsidR="00E07B9E" w:rsidRDefault="00307087">
      <w:pPr>
        <w:pStyle w:val="BodyText"/>
        <w:ind w:left="1288"/>
        <w:jc w:val="both"/>
      </w:pPr>
      <w:r>
        <w:t>Dihitung</w:t>
      </w:r>
      <w:r>
        <w:rPr>
          <w:spacing w:val="-2"/>
        </w:rPr>
        <w:t xml:space="preserve"> </w:t>
      </w:r>
      <w:r>
        <w:t>menggunakan</w:t>
      </w:r>
      <w:r>
        <w:rPr>
          <w:spacing w:val="-1"/>
        </w:rPr>
        <w:t xml:space="preserve"> </w:t>
      </w:r>
      <w:r>
        <w:rPr>
          <w:spacing w:val="-2"/>
        </w:rPr>
        <w:t>rumus:</w:t>
      </w:r>
    </w:p>
    <w:p w:rsidR="00E07B9E" w:rsidRDefault="00307087">
      <w:pPr>
        <w:pStyle w:val="BodyText"/>
        <w:spacing w:before="10"/>
        <w:rPr>
          <w:sz w:val="9"/>
        </w:rPr>
      </w:pPr>
      <w:r>
        <w:rPr>
          <w:noProof/>
          <w:sz w:val="9"/>
          <w:lang w:val="en-US"/>
        </w:rPr>
        <mc:AlternateContent>
          <mc:Choice Requires="wpg">
            <w:drawing>
              <wp:anchor distT="0" distB="0" distL="0" distR="0" simplePos="0" relativeHeight="487592448" behindDoc="1" locked="0" layoutInCell="1" allowOverlap="1">
                <wp:simplePos x="0" y="0"/>
                <wp:positionH relativeFrom="page">
                  <wp:posOffset>1940560</wp:posOffset>
                </wp:positionH>
                <wp:positionV relativeFrom="paragraph">
                  <wp:posOffset>87306</wp:posOffset>
                </wp:positionV>
                <wp:extent cx="4521835" cy="8064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835" cy="806450"/>
                          <a:chOff x="0" y="0"/>
                          <a:chExt cx="4521835" cy="806450"/>
                        </a:xfrm>
                      </wpg:grpSpPr>
                      <wps:wsp>
                        <wps:cNvPr id="41" name="Graphic 41"/>
                        <wps:cNvSpPr/>
                        <wps:spPr>
                          <a:xfrm>
                            <a:off x="6350" y="6350"/>
                            <a:ext cx="4509135" cy="793750"/>
                          </a:xfrm>
                          <a:custGeom>
                            <a:avLst/>
                            <a:gdLst/>
                            <a:ahLst/>
                            <a:cxnLst/>
                            <a:rect l="l" t="t" r="r" b="b"/>
                            <a:pathLst>
                              <a:path w="4509135" h="793750">
                                <a:moveTo>
                                  <a:pt x="0" y="793750"/>
                                </a:moveTo>
                                <a:lnTo>
                                  <a:pt x="4509135" y="793750"/>
                                </a:lnTo>
                                <a:lnTo>
                                  <a:pt x="4509135" y="0"/>
                                </a:lnTo>
                                <a:lnTo>
                                  <a:pt x="0" y="0"/>
                                </a:lnTo>
                                <a:lnTo>
                                  <a:pt x="0" y="793750"/>
                                </a:lnTo>
                                <a:close/>
                              </a:path>
                            </a:pathLst>
                          </a:custGeom>
                          <a:ln w="12700">
                            <a:solidFill>
                              <a:srgbClr val="000000"/>
                            </a:solidFill>
                            <a:prstDash val="solid"/>
                          </a:ln>
                        </wps:spPr>
                        <wps:bodyPr wrap="square" lIns="0" tIns="0" rIns="0" bIns="0" rtlCol="0">
                          <a:prstTxWarp prst="textNoShape">
                            <a:avLst/>
                          </a:prstTxWarp>
                          <a:noAutofit/>
                        </wps:bodyPr>
                      </wps:wsp>
                      <wps:wsp>
                        <wps:cNvPr id="42" name="Graphic 42"/>
                        <wps:cNvSpPr/>
                        <wps:spPr>
                          <a:xfrm>
                            <a:off x="1871598" y="340232"/>
                            <a:ext cx="756285" cy="12700"/>
                          </a:xfrm>
                          <a:custGeom>
                            <a:avLst/>
                            <a:gdLst/>
                            <a:ahLst/>
                            <a:cxnLst/>
                            <a:rect l="l" t="t" r="r" b="b"/>
                            <a:pathLst>
                              <a:path w="756285" h="12700">
                                <a:moveTo>
                                  <a:pt x="756208" y="0"/>
                                </a:moveTo>
                                <a:lnTo>
                                  <a:pt x="0" y="0"/>
                                </a:lnTo>
                                <a:lnTo>
                                  <a:pt x="0" y="12192"/>
                                </a:lnTo>
                                <a:lnTo>
                                  <a:pt x="756208" y="12192"/>
                                </a:lnTo>
                                <a:lnTo>
                                  <a:pt x="756208"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1332102" y="262890"/>
                            <a:ext cx="511809" cy="178435"/>
                          </a:xfrm>
                          <a:prstGeom prst="rect">
                            <a:avLst/>
                          </a:prstGeom>
                        </wps:spPr>
                        <wps:txbx>
                          <w:txbxContent>
                            <w:p w:rsidR="00E07B9E" w:rsidRDefault="00307087">
                              <w:pPr>
                                <w:spacing w:line="281" w:lineRule="exact"/>
                                <w:rPr>
                                  <w:rFonts w:ascii="Calibri"/>
                                  <w:b/>
                                  <w:sz w:val="28"/>
                                </w:rPr>
                              </w:pPr>
                              <w:r>
                                <w:rPr>
                                  <w:rFonts w:ascii="Calibri"/>
                                  <w:b/>
                                  <w:sz w:val="28"/>
                                </w:rPr>
                                <w:t>OPM</w:t>
                              </w:r>
                              <w:r>
                                <w:rPr>
                                  <w:rFonts w:ascii="Calibri"/>
                                  <w:b/>
                                  <w:spacing w:val="-3"/>
                                  <w:sz w:val="28"/>
                                </w:rPr>
                                <w:t xml:space="preserve"> </w:t>
                              </w:r>
                              <w:r>
                                <w:rPr>
                                  <w:rFonts w:ascii="Calibri"/>
                                  <w:b/>
                                  <w:spacing w:val="-10"/>
                                  <w:sz w:val="28"/>
                                </w:rPr>
                                <w:t>=</w:t>
                              </w:r>
                            </w:p>
                          </w:txbxContent>
                        </wps:txbx>
                        <wps:bodyPr wrap="square" lIns="0" tIns="0" rIns="0" bIns="0" rtlCol="0">
                          <a:noAutofit/>
                        </wps:bodyPr>
                      </wps:wsp>
                      <wps:wsp>
                        <wps:cNvPr id="44" name="Textbox 44"/>
                        <wps:cNvSpPr txBox="1"/>
                        <wps:spPr>
                          <a:xfrm>
                            <a:off x="1871598" y="193075"/>
                            <a:ext cx="767080" cy="321945"/>
                          </a:xfrm>
                          <a:prstGeom prst="rect">
                            <a:avLst/>
                          </a:prstGeom>
                        </wps:spPr>
                        <wps:txbx>
                          <w:txbxContent>
                            <w:p w:rsidR="00E07B9E" w:rsidRDefault="00307087">
                              <w:pPr>
                                <w:spacing w:line="199" w:lineRule="exact"/>
                                <w:rPr>
                                  <w:rFonts w:ascii="Cambria Math" w:eastAsia="Cambria Math"/>
                                  <w:sz w:val="20"/>
                                </w:rPr>
                              </w:pPr>
                              <w:r>
                                <w:rPr>
                                  <w:rFonts w:ascii="Cambria Math" w:eastAsia="Cambria Math"/>
                                  <w:sz w:val="20"/>
                                </w:rPr>
                                <w:t>𝑳𝒂𝒃𝒂</w:t>
                              </w:r>
                              <w:r>
                                <w:rPr>
                                  <w:rFonts w:ascii="Cambria Math" w:eastAsia="Cambria Math"/>
                                  <w:spacing w:val="-7"/>
                                  <w:sz w:val="20"/>
                                </w:rPr>
                                <w:t xml:space="preserve"> </w:t>
                              </w:r>
                              <w:r>
                                <w:rPr>
                                  <w:rFonts w:ascii="Cambria Math" w:eastAsia="Cambria Math"/>
                                  <w:spacing w:val="-2"/>
                                  <w:sz w:val="20"/>
                                </w:rPr>
                                <w:t>𝑩𝒆𝒓𝒔𝒊𝒉</w:t>
                              </w:r>
                            </w:p>
                            <w:p w:rsidR="00E07B9E" w:rsidRDefault="00307087">
                              <w:pPr>
                                <w:spacing w:before="72"/>
                                <w:ind w:left="76"/>
                                <w:rPr>
                                  <w:rFonts w:ascii="Cambria Math" w:eastAsia="Cambria Math"/>
                                  <w:sz w:val="20"/>
                                </w:rPr>
                              </w:pPr>
                              <w:r>
                                <w:rPr>
                                  <w:rFonts w:ascii="Cambria Math" w:eastAsia="Cambria Math"/>
                                  <w:spacing w:val="-2"/>
                                  <w:sz w:val="20"/>
                                </w:rPr>
                                <w:t>𝑷𝒆𝒏𝒋𝒖𝒂𝒍𝒂𝒏</w:t>
                              </w:r>
                            </w:p>
                          </w:txbxContent>
                        </wps:txbx>
                        <wps:bodyPr wrap="square" lIns="0" tIns="0" rIns="0" bIns="0" rtlCol="0">
                          <a:noAutofit/>
                        </wps:bodyPr>
                      </wps:wsp>
                      <wps:wsp>
                        <wps:cNvPr id="45" name="Textbox 45"/>
                        <wps:cNvSpPr txBox="1"/>
                        <wps:spPr>
                          <a:xfrm>
                            <a:off x="2667380" y="262890"/>
                            <a:ext cx="534035" cy="178435"/>
                          </a:xfrm>
                          <a:prstGeom prst="rect">
                            <a:avLst/>
                          </a:prstGeom>
                        </wps:spPr>
                        <wps:txbx>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wps:txbx>
                        <wps:bodyPr wrap="square" lIns="0" tIns="0" rIns="0" bIns="0" rtlCol="0">
                          <a:noAutofit/>
                        </wps:bodyPr>
                      </wps:wsp>
                    </wpg:wgp>
                  </a:graphicData>
                </a:graphic>
              </wp:anchor>
            </w:drawing>
          </mc:Choice>
          <mc:Fallback>
            <w:pict>
              <v:group id="Group 40" o:spid="_x0000_s1049" style="position:absolute;margin-left:152.8pt;margin-top:6.85pt;width:356.05pt;height:63.5pt;z-index:-15724032;mso-wrap-distance-left:0;mso-wrap-distance-right:0;mso-position-horizontal-relative:page;mso-position-vertical-relative:text" coordsize="45218,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">
                <v:shape id="Graphic 41" o:spid="_x0000_s1050" style="position:absolute;left:63;top:63;width:45091;height:7938;visibility:visible;mso-wrap-style:square;v-text-anchor:top" coordsize="4509135,79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jbr4A&#10;AADbAAAADwAAAGRycy9kb3ducmV2LnhtbESPwQrCMBBE74L/EFbwIppaRbQaRQXBa6sfsDRrW2w2&#10;pYla/94IgsdhZt4wm11navGk1lWWFUwnEQji3OqKCwXXy2m8BOE8ssbaMil4k4Pdtt/bYKLti1N6&#10;Zr4QAcIuQQWl900ipctLMugmtiEO3s22Bn2QbSF1i68AN7WMo2ghDVYcFkps6FhSfs8eRkFms6uO&#10;0zgdzeSRVu9Z7qPDUqnhoNuvQXjq/D/8a5+1gvkUvl/CD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TI26+AAAA2wAAAA8AAAAAAAAAAAAAAAAAmAIAAGRycy9kb3ducmV2&#10;LnhtbFBLBQYAAAAABAAEAPUAAACDAwAAAAA=&#10;" path="m,793750r4509135,l4509135,,,,,793750xe" filled="f" strokeweight="1pt">
                  <v:path arrowok="t"/>
                </v:shape>
                <v:shape id="Graphic 42" o:spid="_x0000_s1051" style="position:absolute;left:18715;top:3402;width:7563;height:127;visibility:visible;mso-wrap-style:square;v-text-anchor:top" coordsize="75628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gB8QA&#10;AADbAAAADwAAAGRycy9kb3ducmV2LnhtbESPQWsCMRSE70L/Q3iF3jRbEZHVKFJaKgpqVfD62Dx3&#10;Vzcv2yRd139vBKHHYWa+YSaz1lSiIedLywreewkI4szqknMFh/1XdwTCB2SNlWVScCMPs+lLZ4Kp&#10;tlf+oWYXchEh7FNUUIRQp1L6rCCDvmdr4uidrDMYonS51A6vEW4q2U+SoTRYclwosKaPgrLL7s8o&#10;+P1ehf350G6qTbJefi633OTuqNTbazsfgwjUhv/ws73QCgZ9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YYAfEAAAA2wAAAA8AAAAAAAAAAAAAAAAAmAIAAGRycy9k&#10;b3ducmV2LnhtbFBLBQYAAAAABAAEAPUAAACJAwAAAAA=&#10;" path="m756208,l,,,12192r756208,l756208,xe" fillcolor="black" stroked="f">
                  <v:path arrowok="t"/>
                </v:shape>
                <v:shape id="Textbox 43" o:spid="_x0000_s1052" type="#_x0000_t202" style="position:absolute;left:13321;top:2628;width:5118;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07B9E" w:rsidRDefault="00307087">
                        <w:pPr>
                          <w:spacing w:line="281" w:lineRule="exact"/>
                          <w:rPr>
                            <w:rFonts w:ascii="Calibri"/>
                            <w:b/>
                            <w:sz w:val="28"/>
                          </w:rPr>
                        </w:pPr>
                        <w:r>
                          <w:rPr>
                            <w:rFonts w:ascii="Calibri"/>
                            <w:b/>
                            <w:sz w:val="28"/>
                          </w:rPr>
                          <w:t>OPM</w:t>
                        </w:r>
                        <w:r>
                          <w:rPr>
                            <w:rFonts w:ascii="Calibri"/>
                            <w:b/>
                            <w:spacing w:val="-3"/>
                            <w:sz w:val="28"/>
                          </w:rPr>
                          <w:t xml:space="preserve"> </w:t>
                        </w:r>
                        <w:r>
                          <w:rPr>
                            <w:rFonts w:ascii="Calibri"/>
                            <w:b/>
                            <w:spacing w:val="-10"/>
                            <w:sz w:val="28"/>
                          </w:rPr>
                          <w:t>=</w:t>
                        </w:r>
                      </w:p>
                    </w:txbxContent>
                  </v:textbox>
                </v:shape>
                <v:shape id="Textbox 44" o:spid="_x0000_s1053" type="#_x0000_t202" style="position:absolute;left:18715;top:1930;width:7671;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07B9E" w:rsidRDefault="00307087">
                        <w:pPr>
                          <w:spacing w:line="199" w:lineRule="exact"/>
                          <w:rPr>
                            <w:rFonts w:ascii="Cambria Math" w:eastAsia="Cambria Math"/>
                            <w:sz w:val="20"/>
                          </w:rPr>
                        </w:pPr>
                        <w:r>
                          <w:rPr>
                            <w:rFonts w:ascii="Cambria Math" w:eastAsia="Cambria Math"/>
                            <w:sz w:val="20"/>
                          </w:rPr>
                          <w:t>𝑳𝒂𝒃𝒂</w:t>
                        </w:r>
                        <w:r>
                          <w:rPr>
                            <w:rFonts w:ascii="Cambria Math" w:eastAsia="Cambria Math"/>
                            <w:spacing w:val="-7"/>
                            <w:sz w:val="20"/>
                          </w:rPr>
                          <w:t xml:space="preserve"> </w:t>
                        </w:r>
                        <w:r>
                          <w:rPr>
                            <w:rFonts w:ascii="Cambria Math" w:eastAsia="Cambria Math"/>
                            <w:spacing w:val="-2"/>
                            <w:sz w:val="20"/>
                          </w:rPr>
                          <w:t>𝑩𝒆𝒓𝒔𝒊𝒉</w:t>
                        </w:r>
                      </w:p>
                      <w:p w:rsidR="00E07B9E" w:rsidRDefault="00307087">
                        <w:pPr>
                          <w:spacing w:before="72"/>
                          <w:ind w:left="76"/>
                          <w:rPr>
                            <w:rFonts w:ascii="Cambria Math" w:eastAsia="Cambria Math"/>
                            <w:sz w:val="20"/>
                          </w:rPr>
                        </w:pPr>
                        <w:r>
                          <w:rPr>
                            <w:rFonts w:ascii="Cambria Math" w:eastAsia="Cambria Math"/>
                            <w:spacing w:val="-2"/>
                            <w:sz w:val="20"/>
                          </w:rPr>
                          <w:t>𝑷𝒆𝒏𝒋𝒖𝒂𝒍𝒂𝒏</w:t>
                        </w:r>
                      </w:p>
                    </w:txbxContent>
                  </v:textbox>
                </v:shape>
                <v:shape id="Textbox 45" o:spid="_x0000_s1054" type="#_x0000_t202" style="position:absolute;left:26673;top:2628;width:5341;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07B9E" w:rsidRDefault="00307087">
                        <w:pPr>
                          <w:spacing w:line="281" w:lineRule="exact"/>
                          <w:rPr>
                            <w:rFonts w:ascii="Calibri"/>
                            <w:b/>
                            <w:sz w:val="28"/>
                          </w:rPr>
                        </w:pPr>
                        <w:r>
                          <w:rPr>
                            <w:rFonts w:ascii="Calibri"/>
                            <w:b/>
                            <w:sz w:val="28"/>
                          </w:rPr>
                          <w:t>x</w:t>
                        </w:r>
                        <w:r>
                          <w:rPr>
                            <w:rFonts w:ascii="Calibri"/>
                            <w:b/>
                            <w:spacing w:val="-1"/>
                            <w:sz w:val="28"/>
                          </w:rPr>
                          <w:t xml:space="preserve"> </w:t>
                        </w:r>
                        <w:r>
                          <w:rPr>
                            <w:rFonts w:ascii="Calibri"/>
                            <w:b/>
                            <w:spacing w:val="-4"/>
                            <w:sz w:val="28"/>
                          </w:rPr>
                          <w:t>100%</w:t>
                        </w:r>
                      </w:p>
                    </w:txbxContent>
                  </v:textbox>
                </v:shape>
                <w10:wrap type="topAndBottom" anchorx="page"/>
              </v:group>
            </w:pict>
          </mc:Fallback>
        </mc:AlternateContent>
      </w:r>
    </w:p>
    <w:p w:rsidR="00E07B9E" w:rsidRDefault="00E07B9E">
      <w:pPr>
        <w:pStyle w:val="BodyText"/>
        <w:rPr>
          <w:sz w:val="9"/>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3"/>
        <w:numPr>
          <w:ilvl w:val="2"/>
          <w:numId w:val="26"/>
        </w:numPr>
        <w:tabs>
          <w:tab w:val="left" w:pos="2008"/>
        </w:tabs>
      </w:pPr>
      <w:bookmarkStart w:id="18" w:name="_TOC_250037"/>
      <w:r>
        <w:t>Sustainability</w:t>
      </w:r>
      <w:bookmarkEnd w:id="18"/>
      <w:r>
        <w:rPr>
          <w:spacing w:val="-2"/>
        </w:rPr>
        <w:t xml:space="preserve"> Report</w:t>
      </w:r>
    </w:p>
    <w:p w:rsidR="00E07B9E" w:rsidRDefault="00E07B9E">
      <w:pPr>
        <w:pStyle w:val="BodyText"/>
        <w:rPr>
          <w:b/>
          <w:i/>
        </w:rPr>
      </w:pPr>
    </w:p>
    <w:p w:rsidR="00E07B9E" w:rsidRDefault="00307087">
      <w:pPr>
        <w:pStyle w:val="ListParagraph"/>
        <w:numPr>
          <w:ilvl w:val="3"/>
          <w:numId w:val="26"/>
        </w:numPr>
        <w:tabs>
          <w:tab w:val="left" w:pos="2008"/>
        </w:tabs>
        <w:spacing w:before="1"/>
        <w:rPr>
          <w:b/>
          <w:i/>
          <w:sz w:val="24"/>
        </w:rPr>
      </w:pPr>
      <w:r>
        <w:rPr>
          <w:b/>
          <w:sz w:val="24"/>
        </w:rPr>
        <w:t>Pengertian</w:t>
      </w:r>
      <w:r>
        <w:rPr>
          <w:b/>
          <w:spacing w:val="-3"/>
          <w:sz w:val="24"/>
        </w:rPr>
        <w:t xml:space="preserve"> </w:t>
      </w:r>
      <w:r>
        <w:rPr>
          <w:b/>
          <w:i/>
          <w:sz w:val="24"/>
        </w:rPr>
        <w:t>Sustainability</w:t>
      </w:r>
      <w:r>
        <w:rPr>
          <w:b/>
          <w:i/>
          <w:spacing w:val="-2"/>
          <w:sz w:val="24"/>
        </w:rPr>
        <w:t xml:space="preserve"> Report</w:t>
      </w:r>
    </w:p>
    <w:p w:rsidR="00E07B9E" w:rsidRDefault="00307087">
      <w:pPr>
        <w:pStyle w:val="BodyText"/>
        <w:spacing w:before="276" w:line="480" w:lineRule="auto"/>
        <w:ind w:left="1288" w:right="702" w:firstLine="679"/>
        <w:jc w:val="both"/>
      </w:pPr>
      <w:r>
        <w:t>Menurut Adolph (2022) pelaporan berkelanjutan (</w:t>
      </w:r>
      <w:r>
        <w:rPr>
          <w:i/>
        </w:rPr>
        <w:t>sustainability report</w:t>
      </w:r>
      <w:r>
        <w:t>)</w:t>
      </w:r>
      <w:r>
        <w:rPr>
          <w:spacing w:val="40"/>
        </w:rPr>
        <w:t xml:space="preserve"> </w:t>
      </w:r>
      <w:r>
        <w:t xml:space="preserve">merupakan suatu model pelaporan yang menyampaikan informasi </w:t>
      </w:r>
      <w:r>
        <w:t xml:space="preserve">perusahaan kepada pemangku kepentingan </w:t>
      </w:r>
      <w:r>
        <w:rPr>
          <w:i/>
        </w:rPr>
        <w:t xml:space="preserve">(stakeholder) </w:t>
      </w:r>
      <w:r>
        <w:t xml:space="preserve">dengan mengintegrasikan pelaporan keuangan, pelaporan sosial, pelaporan lingkungan, dan pelaporan tata kelola korporasi dalam satu laporan </w:t>
      </w:r>
      <w:r>
        <w:rPr>
          <w:spacing w:val="-2"/>
        </w:rPr>
        <w:t>berkelanjutan.</w:t>
      </w:r>
    </w:p>
    <w:p w:rsidR="00E07B9E" w:rsidRDefault="00307087">
      <w:pPr>
        <w:pStyle w:val="BodyText"/>
        <w:spacing w:line="480" w:lineRule="auto"/>
        <w:ind w:left="1288" w:right="703" w:firstLine="679"/>
        <w:jc w:val="both"/>
      </w:pPr>
      <w:r>
        <w:t>Laporan keberlanjutan dapat dipahami sebagai laporan terbuka dari perusahaan yang berfungsi untuk mengukur, mengungkapkan, dan mempertanggungjawabkan aktivitas perusahaan dalam berbagai aspek ekonomi, sosial, dan lingkungan. Laporan ini mencerminkan komitm</w:t>
      </w:r>
      <w:r>
        <w:t>en perusahaan untuk mencapai tujuan pembangunan berkelanjutan, serta menyediakan informasi yang dapat diakses, dibandingkan, dan digunakan dalam pengambilan keputusan (Sekar Pramesti &amp; Hardiningsih, 2022).</w:t>
      </w:r>
    </w:p>
    <w:p w:rsidR="00E07B9E" w:rsidRDefault="00307087">
      <w:pPr>
        <w:pStyle w:val="BodyText"/>
        <w:spacing w:before="1" w:line="480" w:lineRule="auto"/>
        <w:ind w:left="1288" w:right="703" w:firstLine="679"/>
        <w:jc w:val="both"/>
      </w:pPr>
      <w:r>
        <w:t>Dari penjelasan di atas, dapat disimpulkan bahwa l</w:t>
      </w:r>
      <w:r>
        <w:t>aporan keberlanjutan adalah dokumen terbuka yang mengungkapkan kontribusi perusahaan</w:t>
      </w:r>
      <w:r>
        <w:rPr>
          <w:spacing w:val="-14"/>
        </w:rPr>
        <w:t xml:space="preserve"> </w:t>
      </w:r>
      <w:r>
        <w:t>di</w:t>
      </w:r>
      <w:r>
        <w:rPr>
          <w:spacing w:val="-14"/>
        </w:rPr>
        <w:t xml:space="preserve"> </w:t>
      </w:r>
      <w:r>
        <w:t>bidang</w:t>
      </w:r>
      <w:r>
        <w:rPr>
          <w:spacing w:val="-15"/>
        </w:rPr>
        <w:t xml:space="preserve"> </w:t>
      </w:r>
      <w:r>
        <w:t>ekonomi,</w:t>
      </w:r>
      <w:r>
        <w:rPr>
          <w:spacing w:val="-14"/>
        </w:rPr>
        <w:t xml:space="preserve"> </w:t>
      </w:r>
      <w:r>
        <w:t>sosial,</w:t>
      </w:r>
      <w:r>
        <w:rPr>
          <w:spacing w:val="-14"/>
        </w:rPr>
        <w:t xml:space="preserve"> </w:t>
      </w:r>
      <w:r>
        <w:t>dan</w:t>
      </w:r>
      <w:r>
        <w:rPr>
          <w:spacing w:val="-14"/>
        </w:rPr>
        <w:t xml:space="preserve"> </w:t>
      </w:r>
      <w:r>
        <w:t>lingkungan,</w:t>
      </w:r>
      <w:r>
        <w:rPr>
          <w:spacing w:val="-14"/>
        </w:rPr>
        <w:t xml:space="preserve"> </w:t>
      </w:r>
      <w:r>
        <w:t>baik</w:t>
      </w:r>
      <w:r>
        <w:rPr>
          <w:spacing w:val="-14"/>
        </w:rPr>
        <w:t xml:space="preserve"> </w:t>
      </w:r>
      <w:r>
        <w:t>di</w:t>
      </w:r>
      <w:r>
        <w:rPr>
          <w:spacing w:val="-14"/>
        </w:rPr>
        <w:t xml:space="preserve"> </w:t>
      </w:r>
      <w:r>
        <w:t>tingkat</w:t>
      </w:r>
      <w:r>
        <w:rPr>
          <w:spacing w:val="-14"/>
        </w:rPr>
        <w:t xml:space="preserve"> </w:t>
      </w:r>
      <w:r>
        <w:t>lokal, regional,</w:t>
      </w:r>
      <w:r>
        <w:rPr>
          <w:spacing w:val="-13"/>
        </w:rPr>
        <w:t xml:space="preserve"> </w:t>
      </w:r>
      <w:r>
        <w:t>maupun</w:t>
      </w:r>
      <w:r>
        <w:rPr>
          <w:spacing w:val="-14"/>
        </w:rPr>
        <w:t xml:space="preserve"> </w:t>
      </w:r>
      <w:r>
        <w:t>global.</w:t>
      </w:r>
      <w:r>
        <w:rPr>
          <w:spacing w:val="-10"/>
        </w:rPr>
        <w:t xml:space="preserve"> </w:t>
      </w:r>
      <w:r>
        <w:t>Laporan</w:t>
      </w:r>
      <w:r>
        <w:rPr>
          <w:spacing w:val="-13"/>
        </w:rPr>
        <w:t xml:space="preserve"> </w:t>
      </w:r>
      <w:r>
        <w:t>ini</w:t>
      </w:r>
      <w:r>
        <w:rPr>
          <w:spacing w:val="-12"/>
        </w:rPr>
        <w:t xml:space="preserve"> </w:t>
      </w:r>
      <w:r>
        <w:t>menjadi</w:t>
      </w:r>
      <w:r>
        <w:rPr>
          <w:spacing w:val="-13"/>
        </w:rPr>
        <w:t xml:space="preserve"> </w:t>
      </w:r>
      <w:r>
        <w:t>sarana</w:t>
      </w:r>
      <w:r>
        <w:rPr>
          <w:spacing w:val="-14"/>
        </w:rPr>
        <w:t xml:space="preserve"> </w:t>
      </w:r>
      <w:r>
        <w:t>bagi</w:t>
      </w:r>
      <w:r>
        <w:rPr>
          <w:spacing w:val="-13"/>
        </w:rPr>
        <w:t xml:space="preserve"> </w:t>
      </w:r>
      <w:r>
        <w:t>perusahaan</w:t>
      </w:r>
      <w:r>
        <w:rPr>
          <w:spacing w:val="-13"/>
        </w:rPr>
        <w:t xml:space="preserve"> </w:t>
      </w:r>
      <w:r>
        <w:t>untuk menunjukkan</w:t>
      </w:r>
      <w:r>
        <w:rPr>
          <w:spacing w:val="-6"/>
        </w:rPr>
        <w:t xml:space="preserve"> </w:t>
      </w:r>
      <w:r>
        <w:t>akuntabilitas</w:t>
      </w:r>
      <w:r>
        <w:rPr>
          <w:spacing w:val="-7"/>
        </w:rPr>
        <w:t xml:space="preserve"> </w:t>
      </w:r>
      <w:r>
        <w:t>kepada</w:t>
      </w:r>
      <w:r>
        <w:rPr>
          <w:spacing w:val="-7"/>
        </w:rPr>
        <w:t xml:space="preserve"> </w:t>
      </w:r>
      <w:r>
        <w:t>masyarakat</w:t>
      </w:r>
      <w:r>
        <w:rPr>
          <w:spacing w:val="-6"/>
        </w:rPr>
        <w:t xml:space="preserve"> </w:t>
      </w:r>
      <w:r>
        <w:t>dan</w:t>
      </w:r>
      <w:r>
        <w:rPr>
          <w:spacing w:val="-6"/>
        </w:rPr>
        <w:t xml:space="preserve"> </w:t>
      </w:r>
      <w:r>
        <w:t>mendukung</w:t>
      </w:r>
      <w:r>
        <w:rPr>
          <w:spacing w:val="-6"/>
        </w:rPr>
        <w:t xml:space="preserve"> </w:t>
      </w:r>
      <w:r>
        <w:t>pencapaian tujuan pembangunan berkelanjutan.</w:t>
      </w:r>
    </w:p>
    <w:p w:rsidR="00E07B9E" w:rsidRDefault="00307087">
      <w:pPr>
        <w:pStyle w:val="BodyText"/>
        <w:spacing w:before="1" w:line="480" w:lineRule="auto"/>
        <w:ind w:left="1288" w:right="707" w:firstLine="679"/>
        <w:jc w:val="both"/>
      </w:pPr>
      <w:r>
        <w:t>Laporan</w:t>
      </w:r>
      <w:r>
        <w:rPr>
          <w:spacing w:val="-15"/>
        </w:rPr>
        <w:t xml:space="preserve"> </w:t>
      </w:r>
      <w:r>
        <w:t>keberlanjutan</w:t>
      </w:r>
      <w:r>
        <w:rPr>
          <w:spacing w:val="-15"/>
        </w:rPr>
        <w:t xml:space="preserve"> </w:t>
      </w:r>
      <w:r>
        <w:t>disusun</w:t>
      </w:r>
      <w:r>
        <w:rPr>
          <w:spacing w:val="-15"/>
        </w:rPr>
        <w:t xml:space="preserve"> </w:t>
      </w:r>
      <w:r>
        <w:t>sebagai</w:t>
      </w:r>
      <w:r>
        <w:rPr>
          <w:spacing w:val="-15"/>
        </w:rPr>
        <w:t xml:space="preserve"> </w:t>
      </w:r>
      <w:r>
        <w:t>pelengkap</w:t>
      </w:r>
      <w:r>
        <w:rPr>
          <w:spacing w:val="-15"/>
        </w:rPr>
        <w:t xml:space="preserve"> </w:t>
      </w:r>
      <w:r>
        <w:t>laporan</w:t>
      </w:r>
      <w:r>
        <w:rPr>
          <w:spacing w:val="-15"/>
        </w:rPr>
        <w:t xml:space="preserve"> </w:t>
      </w:r>
      <w:r>
        <w:t>keuangan, namun</w:t>
      </w:r>
      <w:r>
        <w:rPr>
          <w:spacing w:val="-16"/>
        </w:rPr>
        <w:t xml:space="preserve"> </w:t>
      </w:r>
      <w:r>
        <w:t>penyajiannya</w:t>
      </w:r>
      <w:r>
        <w:rPr>
          <w:spacing w:val="-14"/>
        </w:rPr>
        <w:t xml:space="preserve"> </w:t>
      </w:r>
      <w:r>
        <w:t>dilakukan</w:t>
      </w:r>
      <w:r>
        <w:rPr>
          <w:spacing w:val="-13"/>
        </w:rPr>
        <w:t xml:space="preserve"> </w:t>
      </w:r>
      <w:r>
        <w:t>secara</w:t>
      </w:r>
      <w:r>
        <w:rPr>
          <w:spacing w:val="-15"/>
        </w:rPr>
        <w:t xml:space="preserve"> </w:t>
      </w:r>
      <w:r>
        <w:t>terpisah</w:t>
      </w:r>
      <w:r>
        <w:rPr>
          <w:spacing w:val="-14"/>
        </w:rPr>
        <w:t xml:space="preserve"> </w:t>
      </w:r>
      <w:r>
        <w:t>dari</w:t>
      </w:r>
      <w:r>
        <w:rPr>
          <w:spacing w:val="-13"/>
        </w:rPr>
        <w:t xml:space="preserve"> </w:t>
      </w:r>
      <w:r>
        <w:t>laporan</w:t>
      </w:r>
      <w:r>
        <w:rPr>
          <w:spacing w:val="-13"/>
        </w:rPr>
        <w:t xml:space="preserve"> </w:t>
      </w:r>
      <w:r>
        <w:t>keuangan</w:t>
      </w:r>
      <w:r>
        <w:rPr>
          <w:spacing w:val="-13"/>
        </w:rPr>
        <w:t xml:space="preserve"> </w:t>
      </w:r>
      <w:r>
        <w:rPr>
          <w:spacing w:val="-2"/>
        </w:rPr>
        <w:t>utama</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right="705"/>
        <w:jc w:val="both"/>
      </w:pPr>
      <w:r>
        <w:t>perusahaan. Pernyataa</w:t>
      </w:r>
      <w:r>
        <w:t>n Standar Akuntansi Keuangan (PSAK) No. 1 paragraf sembilan menegaskan bahwa perusahaan dapat menyajikan laporan tambahan, seperti laporan lingkungan hidup dan laporan nilai tambah</w:t>
      </w:r>
      <w:r>
        <w:rPr>
          <w:spacing w:val="-14"/>
        </w:rPr>
        <w:t xml:space="preserve"> </w:t>
      </w:r>
      <w:r>
        <w:t>(value</w:t>
      </w:r>
      <w:r>
        <w:rPr>
          <w:spacing w:val="-12"/>
        </w:rPr>
        <w:t xml:space="preserve"> </w:t>
      </w:r>
      <w:r>
        <w:t>added</w:t>
      </w:r>
      <w:r>
        <w:rPr>
          <w:spacing w:val="-14"/>
        </w:rPr>
        <w:t xml:space="preserve"> </w:t>
      </w:r>
      <w:r>
        <w:t>statement).</w:t>
      </w:r>
      <w:r>
        <w:rPr>
          <w:spacing w:val="-14"/>
        </w:rPr>
        <w:t xml:space="preserve"> </w:t>
      </w:r>
      <w:r>
        <w:t>Hal</w:t>
      </w:r>
      <w:r>
        <w:rPr>
          <w:spacing w:val="-14"/>
        </w:rPr>
        <w:t xml:space="preserve"> </w:t>
      </w:r>
      <w:r>
        <w:t>ini</w:t>
      </w:r>
      <w:r>
        <w:rPr>
          <w:spacing w:val="-13"/>
        </w:rPr>
        <w:t xml:space="preserve"> </w:t>
      </w:r>
      <w:r>
        <w:t>terutama</w:t>
      </w:r>
      <w:r>
        <w:rPr>
          <w:spacing w:val="-12"/>
        </w:rPr>
        <w:t xml:space="preserve"> </w:t>
      </w:r>
      <w:r>
        <w:t>berlaku</w:t>
      </w:r>
      <w:r>
        <w:rPr>
          <w:spacing w:val="-14"/>
        </w:rPr>
        <w:t xml:space="preserve"> </w:t>
      </w:r>
      <w:r>
        <w:t>bagi</w:t>
      </w:r>
      <w:r>
        <w:rPr>
          <w:spacing w:val="-12"/>
        </w:rPr>
        <w:t xml:space="preserve"> </w:t>
      </w:r>
      <w:r>
        <w:t>industri</w:t>
      </w:r>
      <w:r>
        <w:rPr>
          <w:spacing w:val="-14"/>
        </w:rPr>
        <w:t xml:space="preserve"> </w:t>
      </w:r>
      <w:r>
        <w:t>yang memberikan perhatian</w:t>
      </w:r>
      <w:r>
        <w:rPr>
          <w:spacing w:val="-1"/>
        </w:rPr>
        <w:t xml:space="preserve"> </w:t>
      </w:r>
      <w:r>
        <w:t>besar</w:t>
      </w:r>
      <w:r>
        <w:rPr>
          <w:spacing w:val="-1"/>
        </w:rPr>
        <w:t xml:space="preserve"> </w:t>
      </w:r>
      <w:r>
        <w:t>pada</w:t>
      </w:r>
      <w:r>
        <w:rPr>
          <w:spacing w:val="-1"/>
        </w:rPr>
        <w:t xml:space="preserve"> </w:t>
      </w:r>
      <w:r>
        <w:t>faktor</w:t>
      </w:r>
      <w:r>
        <w:rPr>
          <w:spacing w:val="-1"/>
        </w:rPr>
        <w:t xml:space="preserve"> </w:t>
      </w:r>
      <w:r>
        <w:t>lingkungan dan karyawan sebagai pengguna penting laporan tersebut. Di Indonesia, implementasi pelaporan berkelanjutan juga didukung oleh sejumlah peraturan, seperti UU No. 23/1997 tentang manajemen lingkungan, se</w:t>
      </w:r>
      <w:r>
        <w:t xml:space="preserve">rta aturan yang ditetapkan oleh </w:t>
      </w:r>
      <w:r>
        <w:rPr>
          <w:spacing w:val="-2"/>
        </w:rPr>
        <w:t>Bursa</w:t>
      </w:r>
      <w:r>
        <w:rPr>
          <w:spacing w:val="-6"/>
        </w:rPr>
        <w:t xml:space="preserve"> </w:t>
      </w:r>
      <w:r>
        <w:rPr>
          <w:spacing w:val="-2"/>
        </w:rPr>
        <w:t>Efek</w:t>
      </w:r>
      <w:r>
        <w:rPr>
          <w:spacing w:val="-4"/>
        </w:rPr>
        <w:t xml:space="preserve"> </w:t>
      </w:r>
      <w:r>
        <w:rPr>
          <w:spacing w:val="-2"/>
        </w:rPr>
        <w:t>Indonesia</w:t>
      </w:r>
      <w:r>
        <w:rPr>
          <w:spacing w:val="-4"/>
        </w:rPr>
        <w:t xml:space="preserve"> </w:t>
      </w:r>
      <w:r>
        <w:rPr>
          <w:spacing w:val="-2"/>
        </w:rPr>
        <w:t>mengenai</w:t>
      </w:r>
      <w:r>
        <w:rPr>
          <w:spacing w:val="-3"/>
        </w:rPr>
        <w:t xml:space="preserve"> </w:t>
      </w:r>
      <w:r>
        <w:rPr>
          <w:spacing w:val="-2"/>
        </w:rPr>
        <w:t>prosedur</w:t>
      </w:r>
      <w:r>
        <w:rPr>
          <w:spacing w:val="-6"/>
        </w:rPr>
        <w:t xml:space="preserve"> </w:t>
      </w:r>
      <w:r>
        <w:rPr>
          <w:spacing w:val="-2"/>
        </w:rPr>
        <w:t>dan</w:t>
      </w:r>
      <w:r>
        <w:rPr>
          <w:spacing w:val="-4"/>
        </w:rPr>
        <w:t xml:space="preserve"> </w:t>
      </w:r>
      <w:r>
        <w:rPr>
          <w:spacing w:val="-2"/>
        </w:rPr>
        <w:t>persyaratan</w:t>
      </w:r>
      <w:r>
        <w:rPr>
          <w:spacing w:val="-4"/>
        </w:rPr>
        <w:t xml:space="preserve"> </w:t>
      </w:r>
      <w:r>
        <w:rPr>
          <w:spacing w:val="-2"/>
        </w:rPr>
        <w:t>listing</w:t>
      </w:r>
      <w:r>
        <w:rPr>
          <w:spacing w:val="-4"/>
        </w:rPr>
        <w:t xml:space="preserve"> </w:t>
      </w:r>
      <w:r>
        <w:rPr>
          <w:spacing w:val="-2"/>
        </w:rPr>
        <w:t>dan</w:t>
      </w:r>
      <w:r>
        <w:rPr>
          <w:spacing w:val="-4"/>
        </w:rPr>
        <w:t xml:space="preserve"> </w:t>
      </w:r>
      <w:r>
        <w:rPr>
          <w:spacing w:val="-2"/>
        </w:rPr>
        <w:t xml:space="preserve">standar </w:t>
      </w:r>
      <w:r>
        <w:t>laporan keuangan (PSAK).</w:t>
      </w:r>
    </w:p>
    <w:p w:rsidR="00E07B9E" w:rsidRDefault="00307087">
      <w:pPr>
        <w:spacing w:before="2"/>
        <w:ind w:left="1288"/>
        <w:jc w:val="both"/>
        <w:rPr>
          <w:sz w:val="24"/>
        </w:rPr>
      </w:pPr>
      <w:r>
        <w:rPr>
          <w:sz w:val="24"/>
        </w:rPr>
        <w:t>Hubungan</w:t>
      </w:r>
      <w:r>
        <w:rPr>
          <w:spacing w:val="-3"/>
          <w:sz w:val="24"/>
        </w:rPr>
        <w:t xml:space="preserve"> </w:t>
      </w:r>
      <w:r>
        <w:rPr>
          <w:sz w:val="24"/>
        </w:rPr>
        <w:t>antara</w:t>
      </w:r>
      <w:r>
        <w:rPr>
          <w:spacing w:val="-3"/>
          <w:sz w:val="24"/>
        </w:rPr>
        <w:t xml:space="preserve"> </w:t>
      </w:r>
      <w:r>
        <w:rPr>
          <w:i/>
          <w:sz w:val="24"/>
        </w:rPr>
        <w:t>Sustainability</w:t>
      </w:r>
      <w:r>
        <w:rPr>
          <w:i/>
          <w:spacing w:val="-4"/>
          <w:sz w:val="24"/>
        </w:rPr>
        <w:t xml:space="preserve"> </w:t>
      </w:r>
      <w:r>
        <w:rPr>
          <w:i/>
          <w:sz w:val="24"/>
        </w:rPr>
        <w:t>Report</w:t>
      </w:r>
      <w:r>
        <w:rPr>
          <w:i/>
          <w:spacing w:val="-2"/>
          <w:sz w:val="24"/>
        </w:rPr>
        <w:t xml:space="preserve"> </w:t>
      </w:r>
      <w:r>
        <w:rPr>
          <w:sz w:val="24"/>
        </w:rPr>
        <w:t>dan</w:t>
      </w:r>
      <w:r>
        <w:rPr>
          <w:spacing w:val="-2"/>
          <w:sz w:val="24"/>
        </w:rPr>
        <w:t xml:space="preserve"> </w:t>
      </w:r>
      <w:r>
        <w:rPr>
          <w:spacing w:val="-5"/>
          <w:sz w:val="24"/>
        </w:rPr>
        <w:t>ROA</w:t>
      </w:r>
    </w:p>
    <w:p w:rsidR="00E07B9E" w:rsidRDefault="00E07B9E">
      <w:pPr>
        <w:pStyle w:val="BodyText"/>
      </w:pPr>
    </w:p>
    <w:p w:rsidR="00E07B9E" w:rsidRDefault="00307087">
      <w:pPr>
        <w:pStyle w:val="ListParagraph"/>
        <w:numPr>
          <w:ilvl w:val="0"/>
          <w:numId w:val="25"/>
        </w:numPr>
        <w:tabs>
          <w:tab w:val="left" w:pos="1648"/>
        </w:tabs>
        <w:jc w:val="both"/>
        <w:rPr>
          <w:sz w:val="24"/>
        </w:rPr>
      </w:pPr>
      <w:r>
        <w:rPr>
          <w:sz w:val="24"/>
        </w:rPr>
        <w:t>Pengaruh</w:t>
      </w:r>
      <w:r>
        <w:rPr>
          <w:spacing w:val="-2"/>
          <w:sz w:val="24"/>
        </w:rPr>
        <w:t xml:space="preserve"> </w:t>
      </w:r>
      <w:r>
        <w:rPr>
          <w:sz w:val="24"/>
        </w:rPr>
        <w:t>Positif</w:t>
      </w:r>
      <w:r>
        <w:rPr>
          <w:spacing w:val="-1"/>
          <w:sz w:val="24"/>
        </w:rPr>
        <w:t xml:space="preserve"> </w:t>
      </w:r>
      <w:r>
        <w:rPr>
          <w:sz w:val="24"/>
        </w:rPr>
        <w:t>melalui</w:t>
      </w:r>
      <w:r>
        <w:rPr>
          <w:spacing w:val="-1"/>
          <w:sz w:val="24"/>
        </w:rPr>
        <w:t xml:space="preserve"> </w:t>
      </w:r>
      <w:r>
        <w:rPr>
          <w:sz w:val="24"/>
        </w:rPr>
        <w:t>Efisiensi</w:t>
      </w:r>
      <w:r>
        <w:rPr>
          <w:spacing w:val="-1"/>
          <w:sz w:val="24"/>
        </w:rPr>
        <w:t xml:space="preserve"> </w:t>
      </w:r>
      <w:r>
        <w:rPr>
          <w:spacing w:val="-2"/>
          <w:sz w:val="24"/>
        </w:rPr>
        <w:t>Operasional</w:t>
      </w:r>
    </w:p>
    <w:p w:rsidR="00E07B9E" w:rsidRDefault="00E07B9E">
      <w:pPr>
        <w:pStyle w:val="BodyText"/>
      </w:pPr>
    </w:p>
    <w:p w:rsidR="00E07B9E" w:rsidRDefault="00307087">
      <w:pPr>
        <w:pStyle w:val="BodyText"/>
        <w:spacing w:line="480" w:lineRule="auto"/>
        <w:ind w:left="1648" w:right="705" w:firstLine="60"/>
        <w:jc w:val="both"/>
      </w:pPr>
      <w:r>
        <w:t xml:space="preserve">Perusahaan yang serius dalam </w:t>
      </w:r>
      <w:r>
        <w:t>mengimplementasikan dan melaporkan inisiatif keberlanjutan sering kali dapat menemukan cara untuk meningkatkan efisiensi operasional, termasuk pengurangan limbah, penghematan energi, dan penggunaan sumber daya yang lebih baik. Peningkatan efisiensi ini dap</w:t>
      </w:r>
      <w:r>
        <w:t xml:space="preserve">at mengurangi biaya operasional dan berujung pada peningkatan laba bersih, sehingga turut meningkatkan </w:t>
      </w:r>
      <w:r>
        <w:rPr>
          <w:i/>
        </w:rPr>
        <w:t>Return on Assets (ROA</w:t>
      </w:r>
      <w:r>
        <w:t>).</w:t>
      </w:r>
    </w:p>
    <w:p w:rsidR="00E07B9E" w:rsidRDefault="00307087">
      <w:pPr>
        <w:pStyle w:val="ListParagraph"/>
        <w:numPr>
          <w:ilvl w:val="0"/>
          <w:numId w:val="25"/>
        </w:numPr>
        <w:tabs>
          <w:tab w:val="left" w:pos="1648"/>
        </w:tabs>
        <w:spacing w:before="1"/>
        <w:jc w:val="both"/>
        <w:rPr>
          <w:sz w:val="24"/>
        </w:rPr>
      </w:pPr>
      <w:r>
        <w:rPr>
          <w:sz w:val="24"/>
        </w:rPr>
        <w:t>Peningkatan</w:t>
      </w:r>
      <w:r>
        <w:rPr>
          <w:spacing w:val="-2"/>
          <w:sz w:val="24"/>
        </w:rPr>
        <w:t xml:space="preserve"> </w:t>
      </w:r>
      <w:r>
        <w:rPr>
          <w:sz w:val="24"/>
        </w:rPr>
        <w:t>Reputasi</w:t>
      </w:r>
      <w:r>
        <w:rPr>
          <w:spacing w:val="-2"/>
          <w:sz w:val="24"/>
        </w:rPr>
        <w:t xml:space="preserve"> </w:t>
      </w:r>
      <w:r>
        <w:rPr>
          <w:sz w:val="24"/>
        </w:rPr>
        <w:t>dan</w:t>
      </w:r>
      <w:r>
        <w:rPr>
          <w:spacing w:val="-1"/>
          <w:sz w:val="24"/>
        </w:rPr>
        <w:t xml:space="preserve"> </w:t>
      </w:r>
      <w:r>
        <w:rPr>
          <w:sz w:val="24"/>
        </w:rPr>
        <w:t>Loyalitas</w:t>
      </w:r>
      <w:r>
        <w:rPr>
          <w:spacing w:val="-2"/>
          <w:sz w:val="24"/>
        </w:rPr>
        <w:t xml:space="preserve"> Konsumen</w:t>
      </w:r>
    </w:p>
    <w:p w:rsidR="00E07B9E" w:rsidRDefault="00E07B9E">
      <w:pPr>
        <w:pStyle w:val="BodyText"/>
      </w:pPr>
    </w:p>
    <w:p w:rsidR="00E07B9E" w:rsidRDefault="00307087">
      <w:pPr>
        <w:pStyle w:val="BodyText"/>
        <w:spacing w:line="480" w:lineRule="auto"/>
        <w:ind w:left="1648" w:right="708"/>
        <w:jc w:val="both"/>
      </w:pPr>
      <w:r>
        <w:t>Pelaporan berkelanjutan dapat memperbaiki reputasi perusahaan di kalangan konsumen, investor, dan pemangku kepentingan lainnya. Reputasi</w:t>
      </w:r>
      <w:r>
        <w:rPr>
          <w:spacing w:val="14"/>
        </w:rPr>
        <w:t xml:space="preserve"> </w:t>
      </w:r>
      <w:r>
        <w:t>yang</w:t>
      </w:r>
      <w:r>
        <w:rPr>
          <w:spacing w:val="15"/>
        </w:rPr>
        <w:t xml:space="preserve"> </w:t>
      </w:r>
      <w:r>
        <w:t>baik</w:t>
      </w:r>
      <w:r>
        <w:rPr>
          <w:spacing w:val="16"/>
        </w:rPr>
        <w:t xml:space="preserve"> </w:t>
      </w:r>
      <w:r>
        <w:t>ini</w:t>
      </w:r>
      <w:r>
        <w:rPr>
          <w:spacing w:val="16"/>
        </w:rPr>
        <w:t xml:space="preserve"> </w:t>
      </w:r>
      <w:r>
        <w:t>berpotensi</w:t>
      </w:r>
      <w:r>
        <w:rPr>
          <w:spacing w:val="15"/>
        </w:rPr>
        <w:t xml:space="preserve"> </w:t>
      </w:r>
      <w:r>
        <w:t>meningkatkan</w:t>
      </w:r>
      <w:r>
        <w:rPr>
          <w:spacing w:val="17"/>
        </w:rPr>
        <w:t xml:space="preserve"> </w:t>
      </w:r>
      <w:r>
        <w:t>penjualan,</w:t>
      </w:r>
      <w:r>
        <w:rPr>
          <w:spacing w:val="15"/>
        </w:rPr>
        <w:t xml:space="preserve"> </w:t>
      </w:r>
      <w:r>
        <w:t>yang</w:t>
      </w:r>
      <w:r>
        <w:rPr>
          <w:spacing w:val="15"/>
        </w:rPr>
        <w:t xml:space="preserve"> </w:t>
      </w:r>
      <w:r>
        <w:rPr>
          <w:spacing w:val="-4"/>
        </w:rPr>
        <w:t>pada</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648" w:right="710"/>
        <w:jc w:val="both"/>
      </w:pPr>
      <w:r>
        <w:t xml:space="preserve">gilirannya dapat meningkatkan laba. Ketika laba semakin meningkat dengan penggunaan aset yang ada, ROA juga akan mengalami </w:t>
      </w:r>
      <w:r>
        <w:rPr>
          <w:spacing w:val="-2"/>
        </w:rPr>
        <w:t>peningkatan.</w:t>
      </w:r>
    </w:p>
    <w:p w:rsidR="00E07B9E" w:rsidRDefault="00307087">
      <w:pPr>
        <w:pStyle w:val="ListParagraph"/>
        <w:numPr>
          <w:ilvl w:val="0"/>
          <w:numId w:val="25"/>
        </w:numPr>
        <w:tabs>
          <w:tab w:val="left" w:pos="1648"/>
        </w:tabs>
        <w:spacing w:before="1"/>
        <w:jc w:val="both"/>
        <w:rPr>
          <w:sz w:val="24"/>
        </w:rPr>
      </w:pPr>
      <w:r>
        <w:rPr>
          <w:sz w:val="24"/>
        </w:rPr>
        <w:t>Akses</w:t>
      </w:r>
      <w:r>
        <w:rPr>
          <w:spacing w:val="-2"/>
          <w:sz w:val="24"/>
        </w:rPr>
        <w:t xml:space="preserve"> </w:t>
      </w:r>
      <w:r>
        <w:rPr>
          <w:sz w:val="24"/>
        </w:rPr>
        <w:t>ke</w:t>
      </w:r>
      <w:r>
        <w:rPr>
          <w:spacing w:val="-2"/>
          <w:sz w:val="24"/>
        </w:rPr>
        <w:t xml:space="preserve"> </w:t>
      </w:r>
      <w:r>
        <w:rPr>
          <w:sz w:val="24"/>
        </w:rPr>
        <w:t>Modal</w:t>
      </w:r>
      <w:r>
        <w:rPr>
          <w:spacing w:val="-1"/>
          <w:sz w:val="24"/>
        </w:rPr>
        <w:t xml:space="preserve"> </w:t>
      </w:r>
      <w:r>
        <w:rPr>
          <w:sz w:val="24"/>
        </w:rPr>
        <w:t>dan</w:t>
      </w:r>
      <w:r>
        <w:rPr>
          <w:spacing w:val="1"/>
          <w:sz w:val="24"/>
        </w:rPr>
        <w:t xml:space="preserve"> </w:t>
      </w:r>
      <w:r>
        <w:rPr>
          <w:spacing w:val="-2"/>
          <w:sz w:val="24"/>
        </w:rPr>
        <w:t>Investasi</w:t>
      </w:r>
    </w:p>
    <w:p w:rsidR="00E07B9E" w:rsidRDefault="00307087">
      <w:pPr>
        <w:pStyle w:val="BodyText"/>
        <w:spacing w:before="276" w:line="480" w:lineRule="auto"/>
        <w:ind w:left="1648" w:right="706"/>
        <w:jc w:val="both"/>
      </w:pPr>
      <w:r>
        <w:t>Saat ini, investor semakin mempertimbangkan kinerja lingkungan, sosial, dan tata kelola (ES</w:t>
      </w:r>
      <w:r>
        <w:t>G) sebagai faktor krusial dalam pengambilan keputusan investasi. Perusahaan yang berhasil dalam pelaporan berkelanjutan cenderung lebih mudah mendapatkan akses ke modal dengan</w:t>
      </w:r>
      <w:r>
        <w:rPr>
          <w:spacing w:val="-6"/>
        </w:rPr>
        <w:t xml:space="preserve"> </w:t>
      </w:r>
      <w:r>
        <w:t>biaya</w:t>
      </w:r>
      <w:r>
        <w:rPr>
          <w:spacing w:val="-7"/>
        </w:rPr>
        <w:t xml:space="preserve"> </w:t>
      </w:r>
      <w:r>
        <w:t>lebih</w:t>
      </w:r>
      <w:r>
        <w:rPr>
          <w:spacing w:val="-4"/>
        </w:rPr>
        <w:t xml:space="preserve"> </w:t>
      </w:r>
      <w:r>
        <w:t>rendah.</w:t>
      </w:r>
      <w:r>
        <w:rPr>
          <w:spacing w:val="-6"/>
        </w:rPr>
        <w:t xml:space="preserve"> </w:t>
      </w:r>
      <w:r>
        <w:t>Ini</w:t>
      </w:r>
      <w:r>
        <w:rPr>
          <w:spacing w:val="-6"/>
        </w:rPr>
        <w:t xml:space="preserve"> </w:t>
      </w:r>
      <w:r>
        <w:t>bisa</w:t>
      </w:r>
      <w:r>
        <w:rPr>
          <w:spacing w:val="-4"/>
        </w:rPr>
        <w:t xml:space="preserve"> </w:t>
      </w:r>
      <w:r>
        <w:t>berarti</w:t>
      </w:r>
      <w:r>
        <w:rPr>
          <w:spacing w:val="-6"/>
        </w:rPr>
        <w:t xml:space="preserve"> </w:t>
      </w:r>
      <w:r>
        <w:t>pengeluaran</w:t>
      </w:r>
      <w:r>
        <w:rPr>
          <w:spacing w:val="-4"/>
        </w:rPr>
        <w:t xml:space="preserve"> </w:t>
      </w:r>
      <w:r>
        <w:t>yang</w:t>
      </w:r>
      <w:r>
        <w:rPr>
          <w:spacing w:val="-6"/>
        </w:rPr>
        <w:t xml:space="preserve"> </w:t>
      </w:r>
      <w:r>
        <w:t>lebih</w:t>
      </w:r>
      <w:r>
        <w:rPr>
          <w:spacing w:val="-5"/>
        </w:rPr>
        <w:t xml:space="preserve"> </w:t>
      </w:r>
      <w:r>
        <w:t>kecil untuk aset, se</w:t>
      </w:r>
      <w:r>
        <w:t>mbari tetap mempertahankan atau meningkatkan laba, yang akan berdampak positif pada ROA.</w:t>
      </w:r>
    </w:p>
    <w:p w:rsidR="00E07B9E" w:rsidRDefault="00307087">
      <w:pPr>
        <w:pStyle w:val="ListParagraph"/>
        <w:numPr>
          <w:ilvl w:val="0"/>
          <w:numId w:val="25"/>
        </w:numPr>
        <w:tabs>
          <w:tab w:val="left" w:pos="1645"/>
        </w:tabs>
        <w:spacing w:before="1"/>
        <w:ind w:left="1645" w:hanging="357"/>
        <w:jc w:val="both"/>
        <w:rPr>
          <w:sz w:val="24"/>
        </w:rPr>
      </w:pPr>
      <w:r>
        <w:rPr>
          <w:sz w:val="24"/>
        </w:rPr>
        <w:t>Manajemen</w:t>
      </w:r>
      <w:r>
        <w:rPr>
          <w:spacing w:val="-2"/>
          <w:sz w:val="24"/>
        </w:rPr>
        <w:t xml:space="preserve"> </w:t>
      </w:r>
      <w:r>
        <w:rPr>
          <w:sz w:val="24"/>
        </w:rPr>
        <w:t>Risiko</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pacing w:val="-4"/>
          <w:sz w:val="24"/>
        </w:rPr>
        <w:t>Baik</w:t>
      </w:r>
    </w:p>
    <w:p w:rsidR="00E07B9E" w:rsidRDefault="00E07B9E">
      <w:pPr>
        <w:pStyle w:val="BodyText"/>
      </w:pPr>
    </w:p>
    <w:p w:rsidR="00E07B9E" w:rsidRDefault="00307087">
      <w:pPr>
        <w:pStyle w:val="BodyText"/>
        <w:spacing w:line="480" w:lineRule="auto"/>
        <w:ind w:left="1648" w:right="705"/>
        <w:jc w:val="both"/>
      </w:pPr>
      <w:r>
        <w:t>Perusahaan yang berfokus pada keberlanjutan umumnya lebih efektif dalam mengidentifikasi dan mengelola risiko lingkungan dan sosial y</w:t>
      </w:r>
      <w:r>
        <w:t>ang</w:t>
      </w:r>
      <w:r>
        <w:rPr>
          <w:spacing w:val="-4"/>
        </w:rPr>
        <w:t xml:space="preserve"> </w:t>
      </w:r>
      <w:r>
        <w:t>dapat</w:t>
      </w:r>
      <w:r>
        <w:rPr>
          <w:spacing w:val="-4"/>
        </w:rPr>
        <w:t xml:space="preserve"> </w:t>
      </w:r>
      <w:r>
        <w:t>mempengaruhi</w:t>
      </w:r>
      <w:r>
        <w:rPr>
          <w:spacing w:val="-4"/>
        </w:rPr>
        <w:t xml:space="preserve"> </w:t>
      </w:r>
      <w:r>
        <w:t>kinerja</w:t>
      </w:r>
      <w:r>
        <w:rPr>
          <w:spacing w:val="-6"/>
        </w:rPr>
        <w:t xml:space="preserve"> </w:t>
      </w:r>
      <w:r>
        <w:t>jangka</w:t>
      </w:r>
      <w:r>
        <w:rPr>
          <w:spacing w:val="-5"/>
        </w:rPr>
        <w:t xml:space="preserve"> </w:t>
      </w:r>
      <w:r>
        <w:t>panjang</w:t>
      </w:r>
      <w:r>
        <w:rPr>
          <w:spacing w:val="-3"/>
        </w:rPr>
        <w:t xml:space="preserve"> </w:t>
      </w:r>
      <w:r>
        <w:t>mereka.</w:t>
      </w:r>
      <w:r>
        <w:rPr>
          <w:spacing w:val="-4"/>
        </w:rPr>
        <w:t xml:space="preserve"> </w:t>
      </w:r>
      <w:r>
        <w:t>Pengelolaan risiko</w:t>
      </w:r>
      <w:r>
        <w:rPr>
          <w:spacing w:val="-10"/>
        </w:rPr>
        <w:t xml:space="preserve"> </w:t>
      </w:r>
      <w:r>
        <w:t>yang</w:t>
      </w:r>
      <w:r>
        <w:rPr>
          <w:spacing w:val="-10"/>
        </w:rPr>
        <w:t xml:space="preserve"> </w:t>
      </w:r>
      <w:r>
        <w:t>lebih</w:t>
      </w:r>
      <w:r>
        <w:rPr>
          <w:spacing w:val="-10"/>
        </w:rPr>
        <w:t xml:space="preserve"> </w:t>
      </w:r>
      <w:r>
        <w:t>baik</w:t>
      </w:r>
      <w:r>
        <w:rPr>
          <w:spacing w:val="-12"/>
        </w:rPr>
        <w:t xml:space="preserve"> </w:t>
      </w:r>
      <w:r>
        <w:t>ini</w:t>
      </w:r>
      <w:r>
        <w:rPr>
          <w:spacing w:val="-12"/>
        </w:rPr>
        <w:t xml:space="preserve"> </w:t>
      </w:r>
      <w:r>
        <w:t>dapat</w:t>
      </w:r>
      <w:r>
        <w:rPr>
          <w:spacing w:val="-10"/>
        </w:rPr>
        <w:t xml:space="preserve"> </w:t>
      </w:r>
      <w:r>
        <w:t>mengurangi</w:t>
      </w:r>
      <w:r>
        <w:rPr>
          <w:spacing w:val="-10"/>
        </w:rPr>
        <w:t xml:space="preserve"> </w:t>
      </w:r>
      <w:r>
        <w:t>kemungkinan</w:t>
      </w:r>
      <w:r>
        <w:rPr>
          <w:spacing w:val="-10"/>
        </w:rPr>
        <w:t xml:space="preserve"> </w:t>
      </w:r>
      <w:r>
        <w:t>kerugian</w:t>
      </w:r>
      <w:r>
        <w:rPr>
          <w:spacing w:val="-10"/>
        </w:rPr>
        <w:t xml:space="preserve"> </w:t>
      </w:r>
      <w:r>
        <w:t>atau biaya tak terduga, yang pada akhirnya berdampak positif pada laba bersih dan ROA.</w:t>
      </w:r>
    </w:p>
    <w:p w:rsidR="00E07B9E" w:rsidRDefault="00307087">
      <w:pPr>
        <w:pStyle w:val="ListParagraph"/>
        <w:numPr>
          <w:ilvl w:val="3"/>
          <w:numId w:val="26"/>
        </w:numPr>
        <w:tabs>
          <w:tab w:val="left" w:pos="2003"/>
        </w:tabs>
        <w:spacing w:before="1"/>
        <w:ind w:left="2003" w:hanging="715"/>
        <w:jc w:val="both"/>
        <w:rPr>
          <w:b/>
          <w:i/>
          <w:sz w:val="24"/>
        </w:rPr>
      </w:pPr>
      <w:r>
        <w:rPr>
          <w:b/>
          <w:sz w:val="24"/>
        </w:rPr>
        <w:t>Tujuan</w:t>
      </w:r>
      <w:r>
        <w:rPr>
          <w:b/>
          <w:spacing w:val="41"/>
          <w:sz w:val="24"/>
        </w:rPr>
        <w:t xml:space="preserve"> </w:t>
      </w:r>
      <w:r>
        <w:rPr>
          <w:b/>
          <w:i/>
          <w:sz w:val="24"/>
        </w:rPr>
        <w:t>Sustainability</w:t>
      </w:r>
      <w:r>
        <w:rPr>
          <w:b/>
          <w:i/>
          <w:spacing w:val="-11"/>
          <w:sz w:val="24"/>
        </w:rPr>
        <w:t xml:space="preserve"> </w:t>
      </w:r>
      <w:r>
        <w:rPr>
          <w:b/>
          <w:i/>
          <w:spacing w:val="-2"/>
          <w:sz w:val="24"/>
        </w:rPr>
        <w:t>Report</w:t>
      </w:r>
    </w:p>
    <w:p w:rsidR="00E07B9E" w:rsidRDefault="00E07B9E">
      <w:pPr>
        <w:pStyle w:val="BodyText"/>
        <w:rPr>
          <w:b/>
          <w:i/>
        </w:rPr>
      </w:pPr>
    </w:p>
    <w:p w:rsidR="00E07B9E" w:rsidRDefault="00307087">
      <w:pPr>
        <w:pStyle w:val="BodyText"/>
        <w:spacing w:line="480" w:lineRule="auto"/>
        <w:ind w:left="1288" w:right="696"/>
      </w:pPr>
      <w:r>
        <w:t>Menurut</w:t>
      </w:r>
      <w:r>
        <w:rPr>
          <w:spacing w:val="-27"/>
        </w:rPr>
        <w:t xml:space="preserve"> </w:t>
      </w:r>
      <w:r>
        <w:t>Adolph</w:t>
      </w:r>
      <w:r>
        <w:rPr>
          <w:spacing w:val="-15"/>
        </w:rPr>
        <w:t xml:space="preserve"> </w:t>
      </w:r>
      <w:r>
        <w:t>(2022),</w:t>
      </w:r>
      <w:r>
        <w:rPr>
          <w:spacing w:val="-15"/>
        </w:rPr>
        <w:t xml:space="preserve"> </w:t>
      </w:r>
      <w:r>
        <w:t>pembuatan</w:t>
      </w:r>
      <w:r>
        <w:rPr>
          <w:spacing w:val="-15"/>
        </w:rPr>
        <w:t xml:space="preserve"> </w:t>
      </w:r>
      <w:r>
        <w:t>dan</w:t>
      </w:r>
      <w:r>
        <w:rPr>
          <w:spacing w:val="-15"/>
        </w:rPr>
        <w:t xml:space="preserve"> </w:t>
      </w:r>
      <w:r>
        <w:t>penyebaran</w:t>
      </w:r>
      <w:r>
        <w:rPr>
          <w:spacing w:val="-15"/>
        </w:rPr>
        <w:t xml:space="preserve"> </w:t>
      </w:r>
      <w:r>
        <w:t>Laporan</w:t>
      </w:r>
      <w:r>
        <w:rPr>
          <w:spacing w:val="-15"/>
        </w:rPr>
        <w:t xml:space="preserve"> </w:t>
      </w:r>
      <w:r>
        <w:t>Keberlanjutan (sustainability report) memiliki beberapa tujuan utama, antara lain:</w:t>
      </w:r>
    </w:p>
    <w:p w:rsidR="00E07B9E" w:rsidRDefault="00307087">
      <w:pPr>
        <w:pStyle w:val="ListParagraph"/>
        <w:numPr>
          <w:ilvl w:val="0"/>
          <w:numId w:val="24"/>
        </w:numPr>
        <w:tabs>
          <w:tab w:val="left" w:pos="1648"/>
        </w:tabs>
        <w:spacing w:line="480" w:lineRule="auto"/>
        <w:ind w:right="709"/>
        <w:rPr>
          <w:sz w:val="24"/>
        </w:rPr>
      </w:pPr>
      <w:r>
        <w:rPr>
          <w:sz w:val="24"/>
        </w:rPr>
        <w:t>meningkatkan</w:t>
      </w:r>
      <w:r>
        <w:rPr>
          <w:spacing w:val="32"/>
          <w:sz w:val="24"/>
        </w:rPr>
        <w:t xml:space="preserve"> </w:t>
      </w:r>
      <w:r>
        <w:rPr>
          <w:sz w:val="24"/>
        </w:rPr>
        <w:t>reputasi</w:t>
      </w:r>
      <w:r>
        <w:rPr>
          <w:spacing w:val="32"/>
          <w:sz w:val="24"/>
        </w:rPr>
        <w:t xml:space="preserve"> </w:t>
      </w:r>
      <w:r>
        <w:rPr>
          <w:sz w:val="24"/>
        </w:rPr>
        <w:t>perusahaan</w:t>
      </w:r>
      <w:r>
        <w:rPr>
          <w:spacing w:val="32"/>
          <w:sz w:val="24"/>
        </w:rPr>
        <w:t xml:space="preserve"> </w:t>
      </w:r>
      <w:r>
        <w:rPr>
          <w:sz w:val="24"/>
        </w:rPr>
        <w:t>dengan</w:t>
      </w:r>
      <w:r>
        <w:rPr>
          <w:spacing w:val="32"/>
          <w:sz w:val="24"/>
        </w:rPr>
        <w:t xml:space="preserve"> </w:t>
      </w:r>
      <w:r>
        <w:rPr>
          <w:sz w:val="24"/>
        </w:rPr>
        <w:t>menunjukkan</w:t>
      </w:r>
      <w:r>
        <w:rPr>
          <w:spacing w:val="32"/>
          <w:sz w:val="24"/>
        </w:rPr>
        <w:t xml:space="preserve"> </w:t>
      </w:r>
      <w:r>
        <w:rPr>
          <w:sz w:val="24"/>
        </w:rPr>
        <w:t>transparansi dan akuntabilitas.</w:t>
      </w:r>
    </w:p>
    <w:p w:rsidR="00E07B9E" w:rsidRDefault="00E07B9E">
      <w:pPr>
        <w:pStyle w:val="ListParagraph"/>
        <w:spacing w:line="480" w:lineRule="auto"/>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ListParagraph"/>
        <w:numPr>
          <w:ilvl w:val="0"/>
          <w:numId w:val="24"/>
        </w:numPr>
        <w:tabs>
          <w:tab w:val="left" w:pos="1648"/>
        </w:tabs>
        <w:spacing w:line="480" w:lineRule="auto"/>
        <w:ind w:right="711"/>
        <w:jc w:val="both"/>
        <w:rPr>
          <w:sz w:val="24"/>
        </w:rPr>
      </w:pPr>
      <w:r>
        <w:rPr>
          <w:sz w:val="24"/>
        </w:rPr>
        <w:t>menjangkau</w:t>
      </w:r>
      <w:r>
        <w:rPr>
          <w:spacing w:val="-5"/>
          <w:sz w:val="24"/>
        </w:rPr>
        <w:t xml:space="preserve"> </w:t>
      </w:r>
      <w:r>
        <w:rPr>
          <w:sz w:val="24"/>
        </w:rPr>
        <w:t>berbagai</w:t>
      </w:r>
      <w:r>
        <w:rPr>
          <w:spacing w:val="-5"/>
          <w:sz w:val="24"/>
        </w:rPr>
        <w:t xml:space="preserve"> </w:t>
      </w:r>
      <w:r>
        <w:rPr>
          <w:sz w:val="24"/>
        </w:rPr>
        <w:t>pe</w:t>
      </w:r>
      <w:r>
        <w:rPr>
          <w:sz w:val="24"/>
        </w:rPr>
        <w:t>mangku</w:t>
      </w:r>
      <w:r>
        <w:rPr>
          <w:spacing w:val="-6"/>
          <w:sz w:val="24"/>
        </w:rPr>
        <w:t xml:space="preserve"> </w:t>
      </w:r>
      <w:r>
        <w:rPr>
          <w:sz w:val="24"/>
        </w:rPr>
        <w:t>kepentingan</w:t>
      </w:r>
      <w:r>
        <w:rPr>
          <w:spacing w:val="-5"/>
          <w:sz w:val="24"/>
        </w:rPr>
        <w:t xml:space="preserve"> </w:t>
      </w:r>
      <w:r>
        <w:rPr>
          <w:sz w:val="24"/>
        </w:rPr>
        <w:t>agar</w:t>
      </w:r>
      <w:r>
        <w:rPr>
          <w:spacing w:val="-6"/>
          <w:sz w:val="24"/>
        </w:rPr>
        <w:t xml:space="preserve"> </w:t>
      </w:r>
      <w:r>
        <w:rPr>
          <w:sz w:val="24"/>
        </w:rPr>
        <w:t>mereka</w:t>
      </w:r>
      <w:r>
        <w:rPr>
          <w:spacing w:val="-6"/>
          <w:sz w:val="24"/>
        </w:rPr>
        <w:t xml:space="preserve"> </w:t>
      </w:r>
      <w:r>
        <w:rPr>
          <w:sz w:val="24"/>
        </w:rPr>
        <w:t>memperoleh informasi yang akurat melalui berbagai saluran seperti internet, media cetak, dan konferensi pemangku kepentingan.</w:t>
      </w:r>
    </w:p>
    <w:p w:rsidR="00E07B9E" w:rsidRDefault="00307087">
      <w:pPr>
        <w:pStyle w:val="ListParagraph"/>
        <w:numPr>
          <w:ilvl w:val="0"/>
          <w:numId w:val="24"/>
        </w:numPr>
        <w:tabs>
          <w:tab w:val="left" w:pos="1648"/>
        </w:tabs>
        <w:spacing w:before="1"/>
        <w:jc w:val="both"/>
        <w:rPr>
          <w:sz w:val="24"/>
        </w:rPr>
      </w:pPr>
      <w:r>
        <w:rPr>
          <w:sz w:val="24"/>
        </w:rPr>
        <w:t>membantu</w:t>
      </w:r>
      <w:r>
        <w:rPr>
          <w:spacing w:val="-12"/>
          <w:sz w:val="24"/>
        </w:rPr>
        <w:t xml:space="preserve"> </w:t>
      </w:r>
      <w:r>
        <w:rPr>
          <w:sz w:val="24"/>
        </w:rPr>
        <w:t>perusahaan</w:t>
      </w:r>
      <w:r>
        <w:rPr>
          <w:spacing w:val="-10"/>
          <w:sz w:val="24"/>
        </w:rPr>
        <w:t xml:space="preserve"> </w:t>
      </w:r>
      <w:r>
        <w:rPr>
          <w:sz w:val="24"/>
        </w:rPr>
        <w:t>dalam</w:t>
      </w:r>
      <w:r>
        <w:rPr>
          <w:spacing w:val="-11"/>
          <w:sz w:val="24"/>
        </w:rPr>
        <w:t xml:space="preserve"> </w:t>
      </w:r>
      <w:r>
        <w:rPr>
          <w:sz w:val="24"/>
        </w:rPr>
        <w:t>pengambilan</w:t>
      </w:r>
      <w:r>
        <w:rPr>
          <w:spacing w:val="-10"/>
          <w:sz w:val="24"/>
        </w:rPr>
        <w:t xml:space="preserve"> </w:t>
      </w:r>
      <w:r>
        <w:rPr>
          <w:sz w:val="24"/>
        </w:rPr>
        <w:t>keputusan</w:t>
      </w:r>
      <w:r>
        <w:rPr>
          <w:spacing w:val="-10"/>
          <w:sz w:val="24"/>
        </w:rPr>
        <w:t xml:space="preserve"> </w:t>
      </w:r>
      <w:r>
        <w:rPr>
          <w:sz w:val="24"/>
        </w:rPr>
        <w:t>manajemen</w:t>
      </w:r>
      <w:r>
        <w:rPr>
          <w:spacing w:val="-10"/>
          <w:sz w:val="24"/>
        </w:rPr>
        <w:t xml:space="preserve"> </w:t>
      </w:r>
      <w:r>
        <w:rPr>
          <w:spacing w:val="-2"/>
          <w:sz w:val="24"/>
        </w:rPr>
        <w:t>untuk</w:t>
      </w:r>
    </w:p>
    <w:p w:rsidR="00E07B9E" w:rsidRDefault="00307087">
      <w:pPr>
        <w:pStyle w:val="BodyText"/>
        <w:spacing w:before="276"/>
        <w:ind w:left="1648"/>
      </w:pPr>
      <w:r>
        <w:t>memperbaiki</w:t>
      </w:r>
      <w:r>
        <w:rPr>
          <w:spacing w:val="-3"/>
        </w:rPr>
        <w:t xml:space="preserve"> </w:t>
      </w:r>
      <w:r>
        <w:t>kinerja</w:t>
      </w:r>
      <w:r>
        <w:rPr>
          <w:spacing w:val="-3"/>
        </w:rPr>
        <w:t xml:space="preserve"> </w:t>
      </w:r>
      <w:r>
        <w:t>pada</w:t>
      </w:r>
      <w:r>
        <w:rPr>
          <w:spacing w:val="-4"/>
        </w:rPr>
        <w:t xml:space="preserve"> </w:t>
      </w:r>
      <w:r>
        <w:t>area</w:t>
      </w:r>
      <w:r>
        <w:rPr>
          <w:spacing w:val="-5"/>
        </w:rPr>
        <w:t xml:space="preserve"> </w:t>
      </w:r>
      <w:r>
        <w:t>yang</w:t>
      </w:r>
      <w:r>
        <w:rPr>
          <w:spacing w:val="-2"/>
        </w:rPr>
        <w:t xml:space="preserve"> </w:t>
      </w:r>
      <w:r>
        <w:t>masih</w:t>
      </w:r>
      <w:r>
        <w:rPr>
          <w:spacing w:val="-2"/>
        </w:rPr>
        <w:t xml:space="preserve"> lemah.</w:t>
      </w:r>
    </w:p>
    <w:p w:rsidR="00E07B9E" w:rsidRDefault="00E07B9E">
      <w:pPr>
        <w:pStyle w:val="BodyText"/>
      </w:pPr>
    </w:p>
    <w:p w:rsidR="00E07B9E" w:rsidRDefault="00307087">
      <w:pPr>
        <w:pStyle w:val="ListParagraph"/>
        <w:numPr>
          <w:ilvl w:val="0"/>
          <w:numId w:val="24"/>
        </w:numPr>
        <w:tabs>
          <w:tab w:val="left" w:pos="1648"/>
        </w:tabs>
        <w:jc w:val="both"/>
        <w:rPr>
          <w:sz w:val="24"/>
        </w:rPr>
      </w:pPr>
      <w:r>
        <w:rPr>
          <w:sz w:val="24"/>
        </w:rPr>
        <w:t>menyediakan</w:t>
      </w:r>
      <w:r>
        <w:rPr>
          <w:spacing w:val="-4"/>
          <w:sz w:val="24"/>
        </w:rPr>
        <w:t xml:space="preserve"> </w:t>
      </w:r>
      <w:r>
        <w:rPr>
          <w:sz w:val="24"/>
        </w:rPr>
        <w:t>informasi</w:t>
      </w:r>
      <w:r>
        <w:rPr>
          <w:spacing w:val="-1"/>
          <w:sz w:val="24"/>
        </w:rPr>
        <w:t xml:space="preserve"> </w:t>
      </w:r>
      <w:r>
        <w:rPr>
          <w:sz w:val="24"/>
        </w:rPr>
        <w:t>yang</w:t>
      </w:r>
      <w:r>
        <w:rPr>
          <w:spacing w:val="-1"/>
          <w:sz w:val="24"/>
        </w:rPr>
        <w:t xml:space="preserve"> </w:t>
      </w:r>
      <w:r>
        <w:rPr>
          <w:sz w:val="24"/>
        </w:rPr>
        <w:t>lebih</w:t>
      </w:r>
      <w:r>
        <w:rPr>
          <w:spacing w:val="-2"/>
          <w:sz w:val="24"/>
        </w:rPr>
        <w:t xml:space="preserve"> </w:t>
      </w:r>
      <w:r>
        <w:rPr>
          <w:sz w:val="24"/>
        </w:rPr>
        <w:t>lengkap</w:t>
      </w:r>
      <w:r>
        <w:rPr>
          <w:spacing w:val="-1"/>
          <w:sz w:val="24"/>
        </w:rPr>
        <w:t xml:space="preserve"> </w:t>
      </w:r>
      <w:r>
        <w:rPr>
          <w:sz w:val="24"/>
        </w:rPr>
        <w:t xml:space="preserve">kepada </w:t>
      </w:r>
      <w:r>
        <w:rPr>
          <w:spacing w:val="-2"/>
          <w:sz w:val="24"/>
        </w:rPr>
        <w:t>investasi</w:t>
      </w:r>
    </w:p>
    <w:p w:rsidR="00E07B9E" w:rsidRDefault="00E07B9E">
      <w:pPr>
        <w:pStyle w:val="BodyText"/>
      </w:pPr>
    </w:p>
    <w:p w:rsidR="00E07B9E" w:rsidRDefault="00307087">
      <w:pPr>
        <w:pStyle w:val="ListParagraph"/>
        <w:numPr>
          <w:ilvl w:val="3"/>
          <w:numId w:val="26"/>
        </w:numPr>
        <w:tabs>
          <w:tab w:val="left" w:pos="2008"/>
        </w:tabs>
        <w:jc w:val="both"/>
        <w:rPr>
          <w:b/>
          <w:i/>
          <w:sz w:val="24"/>
        </w:rPr>
      </w:pPr>
      <w:r>
        <w:rPr>
          <w:b/>
          <w:sz w:val="24"/>
        </w:rPr>
        <w:t>Manfaat</w:t>
      </w:r>
      <w:r>
        <w:rPr>
          <w:b/>
          <w:spacing w:val="-2"/>
          <w:sz w:val="24"/>
        </w:rPr>
        <w:t xml:space="preserve"> </w:t>
      </w:r>
      <w:r>
        <w:rPr>
          <w:b/>
          <w:i/>
          <w:sz w:val="24"/>
        </w:rPr>
        <w:t>Sustainability</w:t>
      </w:r>
      <w:r>
        <w:rPr>
          <w:b/>
          <w:i/>
          <w:spacing w:val="-2"/>
          <w:sz w:val="24"/>
        </w:rPr>
        <w:t xml:space="preserve"> Report</w:t>
      </w:r>
    </w:p>
    <w:p w:rsidR="00E07B9E" w:rsidRDefault="00E07B9E">
      <w:pPr>
        <w:pStyle w:val="BodyText"/>
        <w:rPr>
          <w:b/>
          <w:i/>
        </w:rPr>
      </w:pPr>
    </w:p>
    <w:p w:rsidR="00E07B9E" w:rsidRDefault="00307087">
      <w:pPr>
        <w:pStyle w:val="BodyText"/>
        <w:spacing w:line="480" w:lineRule="auto"/>
        <w:ind w:left="1288" w:right="705" w:firstLine="679"/>
        <w:jc w:val="both"/>
      </w:pPr>
      <w:r>
        <w:t>Laporan</w:t>
      </w:r>
      <w:r>
        <w:rPr>
          <w:spacing w:val="-15"/>
        </w:rPr>
        <w:t xml:space="preserve"> </w:t>
      </w:r>
      <w:r>
        <w:t>berkelanjutan</w:t>
      </w:r>
      <w:r>
        <w:rPr>
          <w:spacing w:val="-15"/>
        </w:rPr>
        <w:t xml:space="preserve"> </w:t>
      </w:r>
      <w:r>
        <w:t>(Sustainability</w:t>
      </w:r>
      <w:r>
        <w:rPr>
          <w:spacing w:val="-15"/>
        </w:rPr>
        <w:t xml:space="preserve"> </w:t>
      </w:r>
      <w:r>
        <w:t>Report)</w:t>
      </w:r>
      <w:r>
        <w:rPr>
          <w:spacing w:val="-15"/>
        </w:rPr>
        <w:t xml:space="preserve"> </w:t>
      </w:r>
      <w:r>
        <w:t>menawarkan</w:t>
      </w:r>
      <w:r>
        <w:rPr>
          <w:spacing w:val="-15"/>
        </w:rPr>
        <w:t xml:space="preserve"> </w:t>
      </w:r>
      <w:r>
        <w:t>berbagai manfaat, baik untuk perusahaan maupun para pemangku kepentingan. Menurut</w:t>
      </w:r>
      <w:r>
        <w:rPr>
          <w:spacing w:val="-2"/>
        </w:rPr>
        <w:t xml:space="preserve"> </w:t>
      </w:r>
      <w:r>
        <w:rPr>
          <w:i/>
        </w:rPr>
        <w:t>World</w:t>
      </w:r>
      <w:r>
        <w:rPr>
          <w:i/>
          <w:spacing w:val="-1"/>
        </w:rPr>
        <w:t xml:space="preserve"> </w:t>
      </w:r>
      <w:r>
        <w:rPr>
          <w:i/>
        </w:rPr>
        <w:t>Business Council</w:t>
      </w:r>
      <w:r>
        <w:rPr>
          <w:i/>
          <w:spacing w:val="-1"/>
        </w:rPr>
        <w:t xml:space="preserve"> </w:t>
      </w:r>
      <w:r>
        <w:rPr>
          <w:i/>
        </w:rPr>
        <w:t>for</w:t>
      </w:r>
      <w:r>
        <w:rPr>
          <w:i/>
          <w:spacing w:val="-1"/>
        </w:rPr>
        <w:t xml:space="preserve"> </w:t>
      </w:r>
      <w:r>
        <w:rPr>
          <w:i/>
        </w:rPr>
        <w:t>Sustainable</w:t>
      </w:r>
      <w:r>
        <w:rPr>
          <w:i/>
          <w:spacing w:val="-2"/>
        </w:rPr>
        <w:t xml:space="preserve"> </w:t>
      </w:r>
      <w:r>
        <w:rPr>
          <w:i/>
        </w:rPr>
        <w:t xml:space="preserve">Development </w:t>
      </w:r>
      <w:r>
        <w:t xml:space="preserve">(WBCSD), ada beberapa manfaat utama dari laporan berkelanjutan yang perlu </w:t>
      </w:r>
      <w:r>
        <w:rPr>
          <w:spacing w:val="-2"/>
        </w:rPr>
        <w:t>diperhatikan.</w:t>
      </w:r>
    </w:p>
    <w:p w:rsidR="00E07B9E" w:rsidRDefault="00307087">
      <w:pPr>
        <w:pStyle w:val="ListParagraph"/>
        <w:numPr>
          <w:ilvl w:val="0"/>
          <w:numId w:val="23"/>
        </w:numPr>
        <w:tabs>
          <w:tab w:val="left" w:pos="1568"/>
        </w:tabs>
        <w:spacing w:before="1" w:line="480" w:lineRule="auto"/>
        <w:ind w:right="706" w:firstLine="0"/>
        <w:jc w:val="both"/>
        <w:rPr>
          <w:sz w:val="24"/>
        </w:rPr>
      </w:pPr>
      <w:r>
        <w:rPr>
          <w:sz w:val="24"/>
        </w:rPr>
        <w:t>Laporan berkelanjutan memberikan informasi yang jelas kepada para pemangku kepentingan, termasuk pemegang saham, anggota komunitas lokal, dan pemerintah, yang pada gilirannya meningkatkan prospek perusahaan serta mewujudkan transparansi.</w:t>
      </w:r>
    </w:p>
    <w:p w:rsidR="00E07B9E" w:rsidRDefault="00307087">
      <w:pPr>
        <w:pStyle w:val="ListParagraph"/>
        <w:numPr>
          <w:ilvl w:val="0"/>
          <w:numId w:val="23"/>
        </w:numPr>
        <w:tabs>
          <w:tab w:val="left" w:pos="1561"/>
        </w:tabs>
        <w:spacing w:before="1" w:line="480" w:lineRule="auto"/>
        <w:ind w:right="710" w:firstLine="0"/>
        <w:jc w:val="both"/>
        <w:rPr>
          <w:sz w:val="24"/>
        </w:rPr>
      </w:pPr>
      <w:r>
        <w:rPr>
          <w:sz w:val="24"/>
        </w:rPr>
        <w:t>Laporan ini berper</w:t>
      </w:r>
      <w:r>
        <w:rPr>
          <w:sz w:val="24"/>
        </w:rPr>
        <w:t>an penting dalam membangun reputasi perusahaan, berfungsi sebagai alat</w:t>
      </w:r>
      <w:r>
        <w:rPr>
          <w:spacing w:val="-1"/>
          <w:sz w:val="24"/>
        </w:rPr>
        <w:t xml:space="preserve"> </w:t>
      </w:r>
      <w:r>
        <w:rPr>
          <w:sz w:val="24"/>
        </w:rPr>
        <w:t>yang</w:t>
      </w:r>
      <w:r>
        <w:rPr>
          <w:spacing w:val="-1"/>
          <w:sz w:val="24"/>
        </w:rPr>
        <w:t xml:space="preserve"> </w:t>
      </w:r>
      <w:r>
        <w:rPr>
          <w:sz w:val="24"/>
        </w:rPr>
        <w:t>dapat meningkatkan</w:t>
      </w:r>
      <w:r>
        <w:rPr>
          <w:spacing w:val="-1"/>
          <w:sz w:val="24"/>
        </w:rPr>
        <w:t xml:space="preserve"> </w:t>
      </w:r>
      <w:r>
        <w:rPr>
          <w:sz w:val="24"/>
        </w:rPr>
        <w:t>nilai merek,</w:t>
      </w:r>
      <w:r>
        <w:rPr>
          <w:spacing w:val="-1"/>
          <w:sz w:val="24"/>
        </w:rPr>
        <w:t xml:space="preserve"> </w:t>
      </w:r>
      <w:r>
        <w:rPr>
          <w:sz w:val="24"/>
        </w:rPr>
        <w:t>pangsa</w:t>
      </w:r>
      <w:r>
        <w:rPr>
          <w:spacing w:val="-2"/>
          <w:sz w:val="24"/>
        </w:rPr>
        <w:t xml:space="preserve"> </w:t>
      </w:r>
      <w:r>
        <w:rPr>
          <w:sz w:val="24"/>
        </w:rPr>
        <w:t>pasar, serta loyalitas konsumen dalam jangka panjang.</w:t>
      </w:r>
    </w:p>
    <w:p w:rsidR="00E07B9E" w:rsidRDefault="00307087">
      <w:pPr>
        <w:pStyle w:val="ListParagraph"/>
        <w:numPr>
          <w:ilvl w:val="0"/>
          <w:numId w:val="23"/>
        </w:numPr>
        <w:tabs>
          <w:tab w:val="left" w:pos="1630"/>
        </w:tabs>
        <w:spacing w:line="480" w:lineRule="auto"/>
        <w:ind w:right="706" w:firstLine="0"/>
        <w:jc w:val="both"/>
        <w:rPr>
          <w:sz w:val="24"/>
        </w:rPr>
      </w:pPr>
      <w:r>
        <w:rPr>
          <w:sz w:val="24"/>
        </w:rPr>
        <w:t>Laporan berkelanjutan juga mencerminkan bagaimana perusahaan mengelola risikonya, membe</w:t>
      </w:r>
      <w:r>
        <w:rPr>
          <w:sz w:val="24"/>
        </w:rPr>
        <w:t>rikan gambaran yang jelas tentang strategi manajerial yang diterapkan.</w:t>
      </w:r>
    </w:p>
    <w:p w:rsidR="00E07B9E" w:rsidRDefault="00E07B9E">
      <w:pPr>
        <w:pStyle w:val="ListParagraph"/>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ListParagraph"/>
        <w:numPr>
          <w:ilvl w:val="0"/>
          <w:numId w:val="23"/>
        </w:numPr>
        <w:tabs>
          <w:tab w:val="left" w:pos="1628"/>
        </w:tabs>
        <w:spacing w:line="480" w:lineRule="auto"/>
        <w:ind w:right="710" w:firstLine="0"/>
        <w:jc w:val="both"/>
        <w:rPr>
          <w:sz w:val="24"/>
        </w:rPr>
      </w:pPr>
      <w:r>
        <w:rPr>
          <w:sz w:val="24"/>
        </w:rPr>
        <w:t>Selain itu, laporan ini dapat menjadi pendorong bagi pemikiran kepemimpinan dan kinerja, didorong oleh semangat kompetisi yang sehat.</w:t>
      </w:r>
    </w:p>
    <w:p w:rsidR="00E07B9E" w:rsidRDefault="00307087">
      <w:pPr>
        <w:pStyle w:val="ListParagraph"/>
        <w:numPr>
          <w:ilvl w:val="0"/>
          <w:numId w:val="23"/>
        </w:numPr>
        <w:tabs>
          <w:tab w:val="left" w:pos="1542"/>
        </w:tabs>
        <w:spacing w:before="1" w:line="480" w:lineRule="auto"/>
        <w:ind w:right="709" w:firstLine="0"/>
        <w:jc w:val="both"/>
        <w:rPr>
          <w:sz w:val="24"/>
        </w:rPr>
      </w:pPr>
      <w:r>
        <w:rPr>
          <w:sz w:val="24"/>
        </w:rPr>
        <w:t xml:space="preserve">Laporan berkelanjutan memainkan </w:t>
      </w:r>
      <w:r>
        <w:rPr>
          <w:sz w:val="24"/>
        </w:rPr>
        <w:t>peran kunci dalam mengembangkan dan memfasilitasi penerapan sistem manajemen yang lebih baik, terutama dalam mengelola dampak lingkungan, ekonomi, dan sosial.</w:t>
      </w:r>
    </w:p>
    <w:p w:rsidR="00E07B9E" w:rsidRDefault="00307087">
      <w:pPr>
        <w:pStyle w:val="ListParagraph"/>
        <w:numPr>
          <w:ilvl w:val="0"/>
          <w:numId w:val="23"/>
        </w:numPr>
        <w:tabs>
          <w:tab w:val="left" w:pos="1556"/>
        </w:tabs>
        <w:spacing w:line="480" w:lineRule="auto"/>
        <w:ind w:right="711" w:firstLine="0"/>
        <w:jc w:val="both"/>
        <w:rPr>
          <w:sz w:val="24"/>
        </w:rPr>
      </w:pPr>
      <w:r>
        <w:rPr>
          <w:sz w:val="24"/>
        </w:rPr>
        <w:t>Laporan ini juga mencerminkan kemampuan dan kesiapan perusahaan untuk memenuhi ekspektasi pemegan</w:t>
      </w:r>
      <w:r>
        <w:rPr>
          <w:sz w:val="24"/>
        </w:rPr>
        <w:t>g saham dalam jangka panjang.</w:t>
      </w:r>
    </w:p>
    <w:p w:rsidR="00E07B9E" w:rsidRDefault="00307087">
      <w:pPr>
        <w:pStyle w:val="ListParagraph"/>
        <w:numPr>
          <w:ilvl w:val="0"/>
          <w:numId w:val="23"/>
        </w:numPr>
        <w:tabs>
          <w:tab w:val="left" w:pos="1597"/>
        </w:tabs>
        <w:spacing w:line="480" w:lineRule="auto"/>
        <w:ind w:right="706" w:firstLine="0"/>
        <w:jc w:val="both"/>
        <w:rPr>
          <w:sz w:val="24"/>
        </w:rPr>
      </w:pPr>
      <w:r>
        <w:rPr>
          <w:sz w:val="24"/>
        </w:rPr>
        <w:t>Terakhir, laporan berkelanjutan membantu membangun ketertarikan pemangku kepentingan terhadap visi jangka panjang perusahaan dan menunjukkan langkah-langkah yang diambil untuk meningkatkan nilai perusahaan terkait isu-isu sosial dan lingkungan.</w:t>
      </w:r>
    </w:p>
    <w:p w:rsidR="00E07B9E" w:rsidRDefault="00307087">
      <w:pPr>
        <w:pStyle w:val="BodyText"/>
        <w:spacing w:before="1" w:line="480" w:lineRule="auto"/>
        <w:ind w:left="1288" w:right="709"/>
        <w:jc w:val="both"/>
      </w:pPr>
      <w:r>
        <w:t>Dengan demi</w:t>
      </w:r>
      <w:r>
        <w:t>kian, laporan berkelanjutan bukan hanya sekadar laporan, melainkan alat strategis yang penting bagi perusahaan untuk mencapai keberlanjutan</w:t>
      </w:r>
      <w:r>
        <w:rPr>
          <w:spacing w:val="-12"/>
        </w:rPr>
        <w:t xml:space="preserve"> </w:t>
      </w:r>
      <w:r>
        <w:t>dan</w:t>
      </w:r>
      <w:r>
        <w:rPr>
          <w:spacing w:val="-10"/>
        </w:rPr>
        <w:t xml:space="preserve"> </w:t>
      </w:r>
      <w:r>
        <w:t>kesiapan</w:t>
      </w:r>
      <w:r>
        <w:rPr>
          <w:spacing w:val="-10"/>
        </w:rPr>
        <w:t xml:space="preserve"> </w:t>
      </w:r>
      <w:r>
        <w:t>dalam</w:t>
      </w:r>
      <w:r>
        <w:rPr>
          <w:spacing w:val="-10"/>
        </w:rPr>
        <w:t xml:space="preserve"> </w:t>
      </w:r>
      <w:r>
        <w:t>menghadapi</w:t>
      </w:r>
      <w:r>
        <w:rPr>
          <w:spacing w:val="-10"/>
        </w:rPr>
        <w:t xml:space="preserve"> </w:t>
      </w:r>
      <w:r>
        <w:t>tantangan</w:t>
      </w:r>
      <w:r>
        <w:rPr>
          <w:spacing w:val="-9"/>
        </w:rPr>
        <w:t xml:space="preserve"> </w:t>
      </w:r>
      <w:r>
        <w:t>yang</w:t>
      </w:r>
      <w:r>
        <w:rPr>
          <w:spacing w:val="-10"/>
        </w:rPr>
        <w:t xml:space="preserve"> </w:t>
      </w:r>
      <w:r>
        <w:t>akan</w:t>
      </w:r>
      <w:r>
        <w:rPr>
          <w:spacing w:val="-10"/>
        </w:rPr>
        <w:t xml:space="preserve"> </w:t>
      </w:r>
      <w:r>
        <w:rPr>
          <w:spacing w:val="-2"/>
        </w:rPr>
        <w:t>datang.</w:t>
      </w:r>
    </w:p>
    <w:p w:rsidR="00E07B9E" w:rsidRDefault="00307087">
      <w:pPr>
        <w:pStyle w:val="ListParagraph"/>
        <w:numPr>
          <w:ilvl w:val="3"/>
          <w:numId w:val="26"/>
        </w:numPr>
        <w:tabs>
          <w:tab w:val="left" w:pos="2008"/>
        </w:tabs>
        <w:jc w:val="both"/>
        <w:rPr>
          <w:b/>
          <w:i/>
          <w:sz w:val="24"/>
        </w:rPr>
      </w:pPr>
      <w:r>
        <w:rPr>
          <w:b/>
          <w:sz w:val="24"/>
        </w:rPr>
        <w:t>Peraturan</w:t>
      </w:r>
      <w:r>
        <w:rPr>
          <w:b/>
          <w:spacing w:val="-14"/>
          <w:sz w:val="24"/>
        </w:rPr>
        <w:t xml:space="preserve"> </w:t>
      </w:r>
      <w:r>
        <w:rPr>
          <w:b/>
          <w:sz w:val="24"/>
        </w:rPr>
        <w:t>Tentang</w:t>
      </w:r>
      <w:r>
        <w:rPr>
          <w:b/>
          <w:spacing w:val="-10"/>
          <w:sz w:val="24"/>
        </w:rPr>
        <w:t xml:space="preserve"> </w:t>
      </w:r>
      <w:r>
        <w:rPr>
          <w:b/>
          <w:i/>
          <w:sz w:val="24"/>
        </w:rPr>
        <w:t>Sustainability</w:t>
      </w:r>
      <w:r>
        <w:rPr>
          <w:b/>
          <w:i/>
          <w:spacing w:val="-9"/>
          <w:sz w:val="24"/>
        </w:rPr>
        <w:t xml:space="preserve"> </w:t>
      </w:r>
      <w:r>
        <w:rPr>
          <w:b/>
          <w:i/>
          <w:spacing w:val="-2"/>
          <w:sz w:val="24"/>
        </w:rPr>
        <w:t>Report</w:t>
      </w:r>
    </w:p>
    <w:p w:rsidR="00E07B9E" w:rsidRDefault="00E07B9E">
      <w:pPr>
        <w:pStyle w:val="BodyText"/>
        <w:rPr>
          <w:b/>
          <w:i/>
        </w:rPr>
      </w:pPr>
    </w:p>
    <w:p w:rsidR="00E07B9E" w:rsidRDefault="00307087">
      <w:pPr>
        <w:spacing w:line="480" w:lineRule="auto"/>
        <w:ind w:left="1288" w:firstLine="679"/>
        <w:rPr>
          <w:sz w:val="24"/>
        </w:rPr>
      </w:pPr>
      <w:r>
        <w:rPr>
          <w:sz w:val="24"/>
        </w:rPr>
        <w:t>Berikut adalah sejumlah peraturan yang mengatur tentang laporan keberlanjutan (</w:t>
      </w:r>
      <w:r>
        <w:rPr>
          <w:i/>
          <w:sz w:val="24"/>
        </w:rPr>
        <w:t>sustainability report</w:t>
      </w:r>
      <w:r>
        <w:rPr>
          <w:sz w:val="24"/>
        </w:rPr>
        <w:t>):</w:t>
      </w:r>
    </w:p>
    <w:p w:rsidR="00E07B9E" w:rsidRDefault="00307087">
      <w:pPr>
        <w:pStyle w:val="ListParagraph"/>
        <w:numPr>
          <w:ilvl w:val="0"/>
          <w:numId w:val="22"/>
        </w:numPr>
        <w:tabs>
          <w:tab w:val="left" w:pos="1566"/>
        </w:tabs>
        <w:spacing w:before="1" w:line="480" w:lineRule="auto"/>
        <w:ind w:right="709" w:firstLine="0"/>
        <w:rPr>
          <w:sz w:val="24"/>
        </w:rPr>
      </w:pPr>
      <w:r>
        <w:rPr>
          <w:sz w:val="24"/>
        </w:rPr>
        <w:t>Undang-Undang</w:t>
      </w:r>
      <w:r>
        <w:rPr>
          <w:spacing w:val="32"/>
          <w:sz w:val="24"/>
        </w:rPr>
        <w:t xml:space="preserve"> </w:t>
      </w:r>
      <w:r>
        <w:rPr>
          <w:sz w:val="24"/>
        </w:rPr>
        <w:t>No.</w:t>
      </w:r>
      <w:r>
        <w:rPr>
          <w:spacing w:val="36"/>
          <w:sz w:val="24"/>
        </w:rPr>
        <w:t xml:space="preserve"> </w:t>
      </w:r>
      <w:r>
        <w:rPr>
          <w:sz w:val="24"/>
        </w:rPr>
        <w:t>23</w:t>
      </w:r>
      <w:r>
        <w:rPr>
          <w:spacing w:val="32"/>
          <w:sz w:val="24"/>
        </w:rPr>
        <w:t xml:space="preserve"> </w:t>
      </w:r>
      <w:r>
        <w:rPr>
          <w:sz w:val="24"/>
        </w:rPr>
        <w:t>tahun</w:t>
      </w:r>
      <w:r>
        <w:rPr>
          <w:spacing w:val="32"/>
          <w:sz w:val="24"/>
        </w:rPr>
        <w:t xml:space="preserve"> </w:t>
      </w:r>
      <w:r>
        <w:rPr>
          <w:sz w:val="24"/>
        </w:rPr>
        <w:t>1997</w:t>
      </w:r>
      <w:r>
        <w:rPr>
          <w:spacing w:val="32"/>
          <w:sz w:val="24"/>
        </w:rPr>
        <w:t xml:space="preserve"> </w:t>
      </w:r>
      <w:r>
        <w:rPr>
          <w:sz w:val="24"/>
        </w:rPr>
        <w:t>tentang</w:t>
      </w:r>
      <w:r>
        <w:rPr>
          <w:spacing w:val="36"/>
          <w:sz w:val="24"/>
        </w:rPr>
        <w:t xml:space="preserve"> </w:t>
      </w:r>
      <w:r>
        <w:rPr>
          <w:sz w:val="24"/>
        </w:rPr>
        <w:t>Pengelolaan</w:t>
      </w:r>
      <w:r>
        <w:rPr>
          <w:spacing w:val="32"/>
          <w:sz w:val="24"/>
        </w:rPr>
        <w:t xml:space="preserve"> </w:t>
      </w:r>
      <w:r>
        <w:rPr>
          <w:sz w:val="24"/>
        </w:rPr>
        <w:t xml:space="preserve">Lingkungan </w:t>
      </w:r>
      <w:r>
        <w:rPr>
          <w:spacing w:val="-2"/>
          <w:sz w:val="24"/>
        </w:rPr>
        <w:t>Hidup.</w:t>
      </w:r>
    </w:p>
    <w:p w:rsidR="00E07B9E" w:rsidRDefault="00307087">
      <w:pPr>
        <w:pStyle w:val="ListParagraph"/>
        <w:numPr>
          <w:ilvl w:val="0"/>
          <w:numId w:val="22"/>
        </w:numPr>
        <w:tabs>
          <w:tab w:val="left" w:pos="1528"/>
        </w:tabs>
        <w:ind w:left="1528" w:hanging="240"/>
        <w:rPr>
          <w:sz w:val="24"/>
        </w:rPr>
      </w:pPr>
      <w:r>
        <w:rPr>
          <w:sz w:val="24"/>
        </w:rPr>
        <w:t>Undang-Undang</w:t>
      </w:r>
      <w:r>
        <w:rPr>
          <w:spacing w:val="-3"/>
          <w:sz w:val="24"/>
        </w:rPr>
        <w:t xml:space="preserve"> </w:t>
      </w:r>
      <w:r>
        <w:rPr>
          <w:sz w:val="24"/>
        </w:rPr>
        <w:t>No.</w:t>
      </w:r>
      <w:r>
        <w:rPr>
          <w:spacing w:val="-1"/>
          <w:sz w:val="24"/>
        </w:rPr>
        <w:t xml:space="preserve"> </w:t>
      </w:r>
      <w:r>
        <w:rPr>
          <w:sz w:val="24"/>
        </w:rPr>
        <w:t>40</w:t>
      </w:r>
      <w:r>
        <w:rPr>
          <w:spacing w:val="-1"/>
          <w:sz w:val="24"/>
        </w:rPr>
        <w:t xml:space="preserve"> </w:t>
      </w:r>
      <w:r>
        <w:rPr>
          <w:sz w:val="24"/>
        </w:rPr>
        <w:t>tahun</w:t>
      </w:r>
      <w:r>
        <w:rPr>
          <w:spacing w:val="-1"/>
          <w:sz w:val="24"/>
        </w:rPr>
        <w:t xml:space="preserve"> </w:t>
      </w:r>
      <w:r>
        <w:rPr>
          <w:sz w:val="24"/>
        </w:rPr>
        <w:t>2007</w:t>
      </w:r>
      <w:r>
        <w:rPr>
          <w:spacing w:val="-1"/>
          <w:sz w:val="24"/>
        </w:rPr>
        <w:t xml:space="preserve"> </w:t>
      </w:r>
      <w:r>
        <w:rPr>
          <w:sz w:val="24"/>
        </w:rPr>
        <w:t>tentang</w:t>
      </w:r>
      <w:r>
        <w:rPr>
          <w:spacing w:val="-1"/>
          <w:sz w:val="24"/>
        </w:rPr>
        <w:t xml:space="preserve"> </w:t>
      </w:r>
      <w:r>
        <w:rPr>
          <w:sz w:val="24"/>
        </w:rPr>
        <w:t>Perseroan</w:t>
      </w:r>
      <w:r>
        <w:rPr>
          <w:spacing w:val="-5"/>
          <w:sz w:val="24"/>
        </w:rPr>
        <w:t xml:space="preserve"> </w:t>
      </w:r>
      <w:r>
        <w:rPr>
          <w:spacing w:val="-2"/>
          <w:sz w:val="24"/>
        </w:rPr>
        <w:t>Terbatas.</w:t>
      </w:r>
    </w:p>
    <w:p w:rsidR="00E07B9E" w:rsidRDefault="00E07B9E">
      <w:pPr>
        <w:pStyle w:val="BodyText"/>
      </w:pPr>
    </w:p>
    <w:p w:rsidR="00E07B9E" w:rsidRDefault="00307087">
      <w:pPr>
        <w:pStyle w:val="ListParagraph"/>
        <w:numPr>
          <w:ilvl w:val="0"/>
          <w:numId w:val="22"/>
        </w:numPr>
        <w:tabs>
          <w:tab w:val="left" w:pos="1628"/>
        </w:tabs>
        <w:spacing w:line="480" w:lineRule="auto"/>
        <w:ind w:right="704" w:firstLine="0"/>
        <w:jc w:val="both"/>
        <w:rPr>
          <w:sz w:val="24"/>
        </w:rPr>
      </w:pPr>
      <w:r>
        <w:rPr>
          <w:sz w:val="24"/>
        </w:rPr>
        <w:t xml:space="preserve">Peraturan Kementerian </w:t>
      </w:r>
      <w:r>
        <w:rPr>
          <w:sz w:val="24"/>
        </w:rPr>
        <w:t>Keuangan Republik Indonesia dan Badan Pengawas Pasar Modal serta Lembaga Keuangan No. KEP-431/BL/2012 mengenai Penyampaian Laporan</w:t>
      </w:r>
      <w:r>
        <w:rPr>
          <w:spacing w:val="-1"/>
          <w:sz w:val="24"/>
        </w:rPr>
        <w:t xml:space="preserve"> </w:t>
      </w:r>
      <w:r>
        <w:rPr>
          <w:sz w:val="24"/>
        </w:rPr>
        <w:t>Tahunan Emiten atau Perusahaan Publik,</w:t>
      </w:r>
    </w:p>
    <w:p w:rsidR="00E07B9E" w:rsidRDefault="00E07B9E">
      <w:pPr>
        <w:pStyle w:val="ListParagraph"/>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right="707"/>
        <w:jc w:val="both"/>
      </w:pPr>
      <w:r>
        <w:t xml:space="preserve">berdasarkan keputusan Ketua Badan Pengawas Pasar Modal dan Lembaga </w:t>
      </w:r>
      <w:r>
        <w:rPr>
          <w:spacing w:val="-2"/>
        </w:rPr>
        <w:t>Keuangan.</w:t>
      </w:r>
    </w:p>
    <w:p w:rsidR="00E07B9E" w:rsidRDefault="00307087">
      <w:pPr>
        <w:pStyle w:val="ListParagraph"/>
        <w:numPr>
          <w:ilvl w:val="0"/>
          <w:numId w:val="22"/>
        </w:numPr>
        <w:tabs>
          <w:tab w:val="left" w:pos="1582"/>
        </w:tabs>
        <w:spacing w:before="1" w:line="480" w:lineRule="auto"/>
        <w:ind w:right="708" w:firstLine="0"/>
        <w:jc w:val="both"/>
        <w:rPr>
          <w:sz w:val="24"/>
        </w:rPr>
      </w:pPr>
      <w:r>
        <w:rPr>
          <w:sz w:val="24"/>
        </w:rPr>
        <w:t xml:space="preserve">Peraturan OJK No. 51/POJK. 03/2017 tentang Penerapan Keuangan Berkelanjutan bagi Lembaga Jasa Keuangan, Emiten, dan Perusahaan </w:t>
      </w:r>
      <w:r>
        <w:rPr>
          <w:spacing w:val="-2"/>
          <w:sz w:val="24"/>
        </w:rPr>
        <w:t>Publik.</w:t>
      </w:r>
    </w:p>
    <w:p w:rsidR="00E07B9E" w:rsidRDefault="00307087">
      <w:pPr>
        <w:pStyle w:val="ListParagraph"/>
        <w:numPr>
          <w:ilvl w:val="0"/>
          <w:numId w:val="22"/>
        </w:numPr>
        <w:tabs>
          <w:tab w:val="left" w:pos="1654"/>
        </w:tabs>
        <w:spacing w:line="480" w:lineRule="auto"/>
        <w:ind w:right="708" w:firstLine="0"/>
        <w:jc w:val="both"/>
        <w:rPr>
          <w:sz w:val="24"/>
        </w:rPr>
      </w:pPr>
      <w:r>
        <w:rPr>
          <w:sz w:val="24"/>
        </w:rPr>
        <w:t>Undang-Undang No. 32 tahun 2009 tentang Perlindungan dan Pengelolaan Lingkungan Hidup.</w:t>
      </w:r>
    </w:p>
    <w:p w:rsidR="00E07B9E" w:rsidRDefault="00307087">
      <w:pPr>
        <w:pStyle w:val="ListParagraph"/>
        <w:numPr>
          <w:ilvl w:val="0"/>
          <w:numId w:val="22"/>
        </w:numPr>
        <w:tabs>
          <w:tab w:val="left" w:pos="1570"/>
        </w:tabs>
        <w:spacing w:line="480" w:lineRule="auto"/>
        <w:ind w:right="713" w:firstLine="0"/>
        <w:jc w:val="both"/>
        <w:rPr>
          <w:sz w:val="24"/>
        </w:rPr>
      </w:pPr>
      <w:r>
        <w:rPr>
          <w:sz w:val="24"/>
        </w:rPr>
        <w:t>Peraturan Pemerintah No.</w:t>
      </w:r>
      <w:r>
        <w:rPr>
          <w:sz w:val="24"/>
        </w:rPr>
        <w:t xml:space="preserve"> 47 tahun 2012 mengenai Tanggung Jawab Sosial dan Lingkungan Perseroan Terbatas.</w:t>
      </w:r>
    </w:p>
    <w:p w:rsidR="00E07B9E" w:rsidRDefault="00307087">
      <w:pPr>
        <w:pStyle w:val="ListParagraph"/>
        <w:numPr>
          <w:ilvl w:val="0"/>
          <w:numId w:val="22"/>
        </w:numPr>
        <w:tabs>
          <w:tab w:val="left" w:pos="1635"/>
        </w:tabs>
        <w:ind w:left="1635" w:hanging="347"/>
        <w:jc w:val="both"/>
        <w:rPr>
          <w:sz w:val="24"/>
        </w:rPr>
      </w:pPr>
      <w:r>
        <w:rPr>
          <w:sz w:val="24"/>
        </w:rPr>
        <w:t>Pernyataan</w:t>
      </w:r>
      <w:r>
        <w:rPr>
          <w:spacing w:val="73"/>
          <w:w w:val="150"/>
          <w:sz w:val="24"/>
        </w:rPr>
        <w:t xml:space="preserve"> </w:t>
      </w:r>
      <w:r>
        <w:rPr>
          <w:sz w:val="24"/>
        </w:rPr>
        <w:t>Standar</w:t>
      </w:r>
      <w:r>
        <w:rPr>
          <w:spacing w:val="55"/>
          <w:w w:val="150"/>
          <w:sz w:val="24"/>
        </w:rPr>
        <w:t xml:space="preserve"> </w:t>
      </w:r>
      <w:r>
        <w:rPr>
          <w:sz w:val="24"/>
        </w:rPr>
        <w:t>Akuntansi</w:t>
      </w:r>
      <w:r>
        <w:rPr>
          <w:spacing w:val="77"/>
          <w:w w:val="150"/>
          <w:sz w:val="24"/>
        </w:rPr>
        <w:t xml:space="preserve"> </w:t>
      </w:r>
      <w:r>
        <w:rPr>
          <w:sz w:val="24"/>
        </w:rPr>
        <w:t>Keuangan</w:t>
      </w:r>
      <w:r>
        <w:rPr>
          <w:spacing w:val="25"/>
          <w:sz w:val="24"/>
        </w:rPr>
        <w:t xml:space="preserve">  </w:t>
      </w:r>
      <w:r>
        <w:rPr>
          <w:sz w:val="24"/>
        </w:rPr>
        <w:t>(PSAK)</w:t>
      </w:r>
      <w:r>
        <w:rPr>
          <w:spacing w:val="75"/>
          <w:w w:val="150"/>
          <w:sz w:val="24"/>
        </w:rPr>
        <w:t xml:space="preserve"> </w:t>
      </w:r>
      <w:r>
        <w:rPr>
          <w:sz w:val="24"/>
        </w:rPr>
        <w:t>No.</w:t>
      </w:r>
      <w:r>
        <w:rPr>
          <w:spacing w:val="75"/>
          <w:w w:val="150"/>
          <w:sz w:val="24"/>
        </w:rPr>
        <w:t xml:space="preserve"> </w:t>
      </w:r>
      <w:r>
        <w:rPr>
          <w:sz w:val="24"/>
        </w:rPr>
        <w:t>1</w:t>
      </w:r>
      <w:r>
        <w:rPr>
          <w:spacing w:val="76"/>
          <w:w w:val="150"/>
          <w:sz w:val="24"/>
        </w:rPr>
        <w:t xml:space="preserve"> </w:t>
      </w:r>
      <w:r>
        <w:rPr>
          <w:spacing w:val="-2"/>
          <w:sz w:val="24"/>
        </w:rPr>
        <w:t>tentang</w:t>
      </w:r>
    </w:p>
    <w:p w:rsidR="00E07B9E" w:rsidRDefault="00E07B9E">
      <w:pPr>
        <w:pStyle w:val="BodyText"/>
      </w:pPr>
    </w:p>
    <w:p w:rsidR="00E07B9E" w:rsidRDefault="00307087">
      <w:pPr>
        <w:pStyle w:val="BodyText"/>
        <w:spacing w:before="1"/>
        <w:ind w:left="1288"/>
        <w:jc w:val="both"/>
      </w:pPr>
      <w:r>
        <w:t>Penyajian</w:t>
      </w:r>
      <w:r>
        <w:rPr>
          <w:spacing w:val="-5"/>
        </w:rPr>
        <w:t xml:space="preserve"> </w:t>
      </w:r>
      <w:r>
        <w:t>Laporan</w:t>
      </w:r>
      <w:r>
        <w:rPr>
          <w:spacing w:val="-3"/>
        </w:rPr>
        <w:t xml:space="preserve"> </w:t>
      </w:r>
      <w:r>
        <w:rPr>
          <w:spacing w:val="-2"/>
        </w:rPr>
        <w:t>Keuangan.</w:t>
      </w:r>
    </w:p>
    <w:p w:rsidR="00E07B9E" w:rsidRDefault="00E07B9E">
      <w:pPr>
        <w:pStyle w:val="BodyText"/>
      </w:pPr>
    </w:p>
    <w:p w:rsidR="00E07B9E" w:rsidRDefault="00307087">
      <w:pPr>
        <w:pStyle w:val="ListParagraph"/>
        <w:numPr>
          <w:ilvl w:val="3"/>
          <w:numId w:val="26"/>
        </w:numPr>
        <w:tabs>
          <w:tab w:val="left" w:pos="2008"/>
        </w:tabs>
        <w:jc w:val="both"/>
        <w:rPr>
          <w:b/>
          <w:i/>
          <w:sz w:val="24"/>
        </w:rPr>
      </w:pPr>
      <w:r>
        <w:rPr>
          <w:b/>
          <w:sz w:val="24"/>
        </w:rPr>
        <w:t>Pengungkapan</w:t>
      </w:r>
      <w:r>
        <w:rPr>
          <w:b/>
          <w:spacing w:val="-6"/>
          <w:sz w:val="24"/>
        </w:rPr>
        <w:t xml:space="preserve"> </w:t>
      </w:r>
      <w:r>
        <w:rPr>
          <w:b/>
          <w:i/>
          <w:sz w:val="24"/>
        </w:rPr>
        <w:t>Sustainability</w:t>
      </w:r>
      <w:r>
        <w:rPr>
          <w:b/>
          <w:i/>
          <w:spacing w:val="-4"/>
          <w:sz w:val="24"/>
        </w:rPr>
        <w:t xml:space="preserve"> </w:t>
      </w:r>
      <w:r>
        <w:rPr>
          <w:b/>
          <w:i/>
          <w:spacing w:val="-2"/>
          <w:sz w:val="24"/>
        </w:rPr>
        <w:t>Report</w:t>
      </w:r>
    </w:p>
    <w:p w:rsidR="00E07B9E" w:rsidRDefault="00E07B9E">
      <w:pPr>
        <w:pStyle w:val="BodyText"/>
        <w:rPr>
          <w:b/>
          <w:i/>
        </w:rPr>
      </w:pPr>
    </w:p>
    <w:p w:rsidR="00E07B9E" w:rsidRDefault="00307087">
      <w:pPr>
        <w:pStyle w:val="BodyText"/>
        <w:spacing w:line="480" w:lineRule="auto"/>
        <w:ind w:left="1288" w:right="705" w:firstLine="679"/>
        <w:jc w:val="both"/>
      </w:pPr>
      <w:r>
        <w:t xml:space="preserve">Pelaporan keberlanjutan yang mengacu pada standar </w:t>
      </w:r>
      <w:r>
        <w:rPr>
          <w:i/>
        </w:rPr>
        <w:t xml:space="preserve">Global Reporting Initiative </w:t>
      </w:r>
      <w:r>
        <w:t>(GRI) harus mencerminkan secara seimbang dan objektif</w:t>
      </w:r>
      <w:r>
        <w:rPr>
          <w:spacing w:val="-5"/>
        </w:rPr>
        <w:t xml:space="preserve"> </w:t>
      </w:r>
      <w:r>
        <w:t>kontribusi</w:t>
      </w:r>
      <w:r>
        <w:rPr>
          <w:spacing w:val="-5"/>
        </w:rPr>
        <w:t xml:space="preserve"> </w:t>
      </w:r>
      <w:r>
        <w:t>positif</w:t>
      </w:r>
      <w:r>
        <w:rPr>
          <w:spacing w:val="-9"/>
        </w:rPr>
        <w:t xml:space="preserve"> </w:t>
      </w:r>
      <w:r>
        <w:t>dan</w:t>
      </w:r>
      <w:r>
        <w:rPr>
          <w:spacing w:val="-5"/>
        </w:rPr>
        <w:t xml:space="preserve"> </w:t>
      </w:r>
      <w:r>
        <w:t>negatif</w:t>
      </w:r>
      <w:r>
        <w:rPr>
          <w:spacing w:val="-5"/>
        </w:rPr>
        <w:t xml:space="preserve"> </w:t>
      </w:r>
      <w:r>
        <w:t>yang</w:t>
      </w:r>
      <w:r>
        <w:rPr>
          <w:spacing w:val="-5"/>
        </w:rPr>
        <w:t xml:space="preserve"> </w:t>
      </w:r>
      <w:r>
        <w:t>diberikan</w:t>
      </w:r>
      <w:r>
        <w:rPr>
          <w:spacing w:val="-5"/>
        </w:rPr>
        <w:t xml:space="preserve"> </w:t>
      </w:r>
      <w:r>
        <w:t>oleh</w:t>
      </w:r>
      <w:r>
        <w:rPr>
          <w:spacing w:val="-5"/>
        </w:rPr>
        <w:t xml:space="preserve"> </w:t>
      </w:r>
      <w:r>
        <w:t>organisasi</w:t>
      </w:r>
      <w:r>
        <w:rPr>
          <w:spacing w:val="-5"/>
        </w:rPr>
        <w:t xml:space="preserve"> </w:t>
      </w:r>
      <w:r>
        <w:t>dalam mendukung tujuan pembangunan berkelanjutan. Melalui stan</w:t>
      </w:r>
      <w:r>
        <w:t>dar GRI, tercipta keseragaman bahasa yang memudahkan komunikasi antara organisasi dan para pemangku kepentingan, sehingga dampak ekonomi, lingkungan, dan sosial organisasi dapat lebih dipahami dengan baik.</w:t>
      </w:r>
    </w:p>
    <w:p w:rsidR="00E07B9E" w:rsidRDefault="00307087">
      <w:pPr>
        <w:pStyle w:val="BodyText"/>
        <w:spacing w:before="1" w:line="480" w:lineRule="auto"/>
        <w:ind w:left="1288" w:right="709" w:firstLine="679"/>
        <w:jc w:val="both"/>
      </w:pPr>
      <w:r>
        <w:t>Pelaporan keberlanjutan berdasarkan Pedoman GRI G4 mencakup beberapa dimensi berikut:</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ListParagraph"/>
        <w:numPr>
          <w:ilvl w:val="0"/>
          <w:numId w:val="21"/>
        </w:numPr>
        <w:tabs>
          <w:tab w:val="left" w:pos="1528"/>
        </w:tabs>
        <w:jc w:val="both"/>
        <w:rPr>
          <w:sz w:val="24"/>
        </w:rPr>
      </w:pPr>
      <w:r>
        <w:rPr>
          <w:spacing w:val="-2"/>
          <w:sz w:val="24"/>
        </w:rPr>
        <w:t>Ekonomi</w:t>
      </w:r>
    </w:p>
    <w:p w:rsidR="00E07B9E" w:rsidRDefault="00E07B9E">
      <w:pPr>
        <w:pStyle w:val="BodyText"/>
      </w:pPr>
    </w:p>
    <w:p w:rsidR="00E07B9E" w:rsidRDefault="00307087">
      <w:pPr>
        <w:pStyle w:val="BodyText"/>
        <w:spacing w:before="1" w:line="480" w:lineRule="auto"/>
        <w:ind w:left="1288" w:right="704"/>
        <w:jc w:val="both"/>
      </w:pPr>
      <w:r>
        <w:t>Dimensi ekonomi dalam standar GRI berhubungan dengan dampak organisasi terhadap kondisi ekonomi pemangku kepentingannya, serta sistem</w:t>
      </w:r>
      <w:r>
        <w:rPr>
          <w:spacing w:val="-11"/>
        </w:rPr>
        <w:t xml:space="preserve"> </w:t>
      </w:r>
      <w:r>
        <w:t>ekonomi</w:t>
      </w:r>
      <w:r>
        <w:rPr>
          <w:spacing w:val="-10"/>
        </w:rPr>
        <w:t xml:space="preserve"> </w:t>
      </w:r>
      <w:r>
        <w:t>di</w:t>
      </w:r>
      <w:r>
        <w:rPr>
          <w:spacing w:val="-10"/>
        </w:rPr>
        <w:t xml:space="preserve"> </w:t>
      </w:r>
      <w:r>
        <w:t>tingkat</w:t>
      </w:r>
      <w:r>
        <w:rPr>
          <w:spacing w:val="-10"/>
        </w:rPr>
        <w:t xml:space="preserve"> </w:t>
      </w:r>
      <w:r>
        <w:t>lokal,</w:t>
      </w:r>
      <w:r>
        <w:rPr>
          <w:spacing w:val="-11"/>
        </w:rPr>
        <w:t xml:space="preserve"> </w:t>
      </w:r>
      <w:r>
        <w:t>nasional,</w:t>
      </w:r>
      <w:r>
        <w:rPr>
          <w:spacing w:val="-10"/>
        </w:rPr>
        <w:t xml:space="preserve"> </w:t>
      </w:r>
      <w:r>
        <w:t>dan</w:t>
      </w:r>
      <w:r>
        <w:rPr>
          <w:spacing w:val="-11"/>
        </w:rPr>
        <w:t xml:space="preserve"> </w:t>
      </w:r>
      <w:r>
        <w:t>global.</w:t>
      </w:r>
      <w:r>
        <w:rPr>
          <w:spacing w:val="-10"/>
        </w:rPr>
        <w:t xml:space="preserve"> </w:t>
      </w:r>
      <w:r>
        <w:t>Standar</w:t>
      </w:r>
      <w:r>
        <w:rPr>
          <w:spacing w:val="-11"/>
        </w:rPr>
        <w:t xml:space="preserve"> </w:t>
      </w:r>
      <w:r>
        <w:t>ini</w:t>
      </w:r>
      <w:r>
        <w:rPr>
          <w:spacing w:val="-10"/>
        </w:rPr>
        <w:t xml:space="preserve"> </w:t>
      </w:r>
      <w:r>
        <w:t>mencakup aliran</w:t>
      </w:r>
      <w:r>
        <w:rPr>
          <w:spacing w:val="-14"/>
        </w:rPr>
        <w:t xml:space="preserve"> </w:t>
      </w:r>
      <w:r>
        <w:t>modal</w:t>
      </w:r>
      <w:r>
        <w:rPr>
          <w:spacing w:val="-14"/>
        </w:rPr>
        <w:t xml:space="preserve"> </w:t>
      </w:r>
      <w:r>
        <w:t>antara</w:t>
      </w:r>
      <w:r>
        <w:rPr>
          <w:spacing w:val="-13"/>
        </w:rPr>
        <w:t xml:space="preserve"> </w:t>
      </w:r>
      <w:r>
        <w:t>berbagai</w:t>
      </w:r>
      <w:r>
        <w:rPr>
          <w:spacing w:val="-14"/>
        </w:rPr>
        <w:t xml:space="preserve"> </w:t>
      </w:r>
      <w:r>
        <w:t>pemangku</w:t>
      </w:r>
      <w:r>
        <w:rPr>
          <w:spacing w:val="-15"/>
        </w:rPr>
        <w:t xml:space="preserve"> </w:t>
      </w:r>
      <w:r>
        <w:t>kepentingan</w:t>
      </w:r>
      <w:r>
        <w:rPr>
          <w:spacing w:val="-14"/>
        </w:rPr>
        <w:t xml:space="preserve"> </w:t>
      </w:r>
      <w:r>
        <w:t>dan</w:t>
      </w:r>
      <w:r>
        <w:rPr>
          <w:spacing w:val="-12"/>
        </w:rPr>
        <w:t xml:space="preserve"> </w:t>
      </w:r>
      <w:r>
        <w:t>pengaruh</w:t>
      </w:r>
      <w:r>
        <w:rPr>
          <w:spacing w:val="-12"/>
        </w:rPr>
        <w:t xml:space="preserve"> </w:t>
      </w:r>
      <w:r>
        <w:t>ekonomi utama yang ditimbulkan oleh organisasi terhadap masyarakat. Berbagai aspek</w:t>
      </w:r>
      <w:r>
        <w:rPr>
          <w:spacing w:val="-15"/>
        </w:rPr>
        <w:t xml:space="preserve"> </w:t>
      </w:r>
      <w:r>
        <w:t>yang</w:t>
      </w:r>
      <w:r>
        <w:rPr>
          <w:spacing w:val="-15"/>
        </w:rPr>
        <w:t xml:space="preserve"> </w:t>
      </w:r>
      <w:r>
        <w:t>dibahas</w:t>
      </w:r>
      <w:r>
        <w:rPr>
          <w:spacing w:val="-15"/>
        </w:rPr>
        <w:t xml:space="preserve"> </w:t>
      </w:r>
      <w:r>
        <w:t>dalam</w:t>
      </w:r>
      <w:r>
        <w:rPr>
          <w:spacing w:val="-15"/>
        </w:rPr>
        <w:t xml:space="preserve"> </w:t>
      </w:r>
      <w:r>
        <w:t>dimensi</w:t>
      </w:r>
      <w:r>
        <w:rPr>
          <w:spacing w:val="-15"/>
        </w:rPr>
        <w:t xml:space="preserve"> </w:t>
      </w:r>
      <w:r>
        <w:t>ini</w:t>
      </w:r>
      <w:r>
        <w:rPr>
          <w:spacing w:val="-15"/>
        </w:rPr>
        <w:t xml:space="preserve"> </w:t>
      </w:r>
      <w:r>
        <w:t>meliputi</w:t>
      </w:r>
      <w:r>
        <w:rPr>
          <w:spacing w:val="-15"/>
        </w:rPr>
        <w:t xml:space="preserve"> </w:t>
      </w:r>
      <w:r>
        <w:t>kinerja</w:t>
      </w:r>
      <w:r>
        <w:rPr>
          <w:spacing w:val="-15"/>
        </w:rPr>
        <w:t xml:space="preserve"> </w:t>
      </w:r>
      <w:r>
        <w:t>ekonomi,</w:t>
      </w:r>
      <w:r>
        <w:rPr>
          <w:spacing w:val="-15"/>
        </w:rPr>
        <w:t xml:space="preserve"> </w:t>
      </w:r>
      <w:r>
        <w:t>keberadaan pasar</w:t>
      </w:r>
      <w:r>
        <w:rPr>
          <w:spacing w:val="-5"/>
        </w:rPr>
        <w:t xml:space="preserve"> </w:t>
      </w:r>
      <w:r>
        <w:t>sosial,</w:t>
      </w:r>
      <w:r>
        <w:rPr>
          <w:spacing w:val="-5"/>
        </w:rPr>
        <w:t xml:space="preserve"> </w:t>
      </w:r>
      <w:r>
        <w:t>dampak</w:t>
      </w:r>
      <w:r>
        <w:rPr>
          <w:spacing w:val="-5"/>
        </w:rPr>
        <w:t xml:space="preserve"> </w:t>
      </w:r>
      <w:r>
        <w:t>ekonomi</w:t>
      </w:r>
      <w:r>
        <w:rPr>
          <w:spacing w:val="-5"/>
        </w:rPr>
        <w:t xml:space="preserve"> </w:t>
      </w:r>
      <w:r>
        <w:t>tidak</w:t>
      </w:r>
      <w:r>
        <w:rPr>
          <w:spacing w:val="-5"/>
        </w:rPr>
        <w:t xml:space="preserve"> </w:t>
      </w:r>
      <w:r>
        <w:t>langsung,</w:t>
      </w:r>
      <w:r>
        <w:rPr>
          <w:spacing w:val="-5"/>
        </w:rPr>
        <w:t xml:space="preserve"> </w:t>
      </w:r>
      <w:r>
        <w:t>praktik</w:t>
      </w:r>
      <w:r>
        <w:rPr>
          <w:spacing w:val="-5"/>
        </w:rPr>
        <w:t xml:space="preserve"> </w:t>
      </w:r>
      <w:r>
        <w:t>pengadaan</w:t>
      </w:r>
      <w:r>
        <w:rPr>
          <w:spacing w:val="-5"/>
        </w:rPr>
        <w:t xml:space="preserve"> </w:t>
      </w:r>
      <w:r>
        <w:t>yang</w:t>
      </w:r>
      <w:r>
        <w:rPr>
          <w:spacing w:val="-5"/>
        </w:rPr>
        <w:t xml:space="preserve"> </w:t>
      </w:r>
      <w:r>
        <w:t>etis, serta upaya dalam memberantas korupsi dan persaingan yang tidak sehat.</w:t>
      </w:r>
    </w:p>
    <w:p w:rsidR="00E07B9E" w:rsidRDefault="00307087">
      <w:pPr>
        <w:pStyle w:val="ListParagraph"/>
        <w:numPr>
          <w:ilvl w:val="0"/>
          <w:numId w:val="21"/>
        </w:numPr>
        <w:tabs>
          <w:tab w:val="left" w:pos="1528"/>
        </w:tabs>
        <w:jc w:val="both"/>
        <w:rPr>
          <w:sz w:val="24"/>
        </w:rPr>
      </w:pPr>
      <w:r>
        <w:rPr>
          <w:spacing w:val="-2"/>
          <w:sz w:val="24"/>
        </w:rPr>
        <w:t>Lingkungan</w:t>
      </w:r>
    </w:p>
    <w:p w:rsidR="00E07B9E" w:rsidRDefault="00E07B9E">
      <w:pPr>
        <w:pStyle w:val="BodyText"/>
      </w:pPr>
    </w:p>
    <w:p w:rsidR="00E07B9E" w:rsidRDefault="00307087">
      <w:pPr>
        <w:pStyle w:val="BodyText"/>
        <w:spacing w:before="1" w:line="480" w:lineRule="auto"/>
        <w:ind w:left="1288" w:right="706"/>
        <w:jc w:val="both"/>
      </w:pPr>
      <w:r>
        <w:t>Dimensi lingkungan dalam standar GRI berfokus pada dampak organisasi terhadap s</w:t>
      </w:r>
      <w:r>
        <w:t>istem alami, baik yang hidup maupun tak hidup, seperti tanah, udara, air, dan ekosistem. Sumber daya yang digunakan oleh organisasi untuk memproduksi dan mengemas produk serta layanan bisa berasal dari material</w:t>
      </w:r>
      <w:r>
        <w:rPr>
          <w:spacing w:val="-7"/>
        </w:rPr>
        <w:t xml:space="preserve"> </w:t>
      </w:r>
      <w:r>
        <w:t>tak</w:t>
      </w:r>
      <w:r>
        <w:rPr>
          <w:spacing w:val="-7"/>
        </w:rPr>
        <w:t xml:space="preserve"> </w:t>
      </w:r>
      <w:r>
        <w:t>terbarukan,</w:t>
      </w:r>
      <w:r>
        <w:rPr>
          <w:spacing w:val="-7"/>
        </w:rPr>
        <w:t xml:space="preserve"> </w:t>
      </w:r>
      <w:r>
        <w:t>seperti</w:t>
      </w:r>
      <w:r>
        <w:rPr>
          <w:spacing w:val="-7"/>
        </w:rPr>
        <w:t xml:space="preserve"> </w:t>
      </w:r>
      <w:r>
        <w:t>mineral,</w:t>
      </w:r>
      <w:r>
        <w:rPr>
          <w:spacing w:val="-7"/>
        </w:rPr>
        <w:t xml:space="preserve"> </w:t>
      </w:r>
      <w:r>
        <w:t>logam,</w:t>
      </w:r>
      <w:r>
        <w:rPr>
          <w:spacing w:val="-7"/>
        </w:rPr>
        <w:t xml:space="preserve"> </w:t>
      </w:r>
      <w:r>
        <w:t>minya</w:t>
      </w:r>
      <w:r>
        <w:t>k,</w:t>
      </w:r>
      <w:r>
        <w:rPr>
          <w:spacing w:val="-7"/>
        </w:rPr>
        <w:t xml:space="preserve"> </w:t>
      </w:r>
      <w:r>
        <w:t>gas,</w:t>
      </w:r>
      <w:r>
        <w:rPr>
          <w:spacing w:val="-7"/>
        </w:rPr>
        <w:t xml:space="preserve"> </w:t>
      </w:r>
      <w:r>
        <w:t>dan</w:t>
      </w:r>
      <w:r>
        <w:rPr>
          <w:spacing w:val="-7"/>
        </w:rPr>
        <w:t xml:space="preserve"> </w:t>
      </w:r>
      <w:r>
        <w:t>batu</w:t>
      </w:r>
      <w:r>
        <w:rPr>
          <w:spacing w:val="-7"/>
        </w:rPr>
        <w:t xml:space="preserve"> </w:t>
      </w:r>
      <w:r>
        <w:t>bara, maupun material terbarukan seperti kayu dan air.</w:t>
      </w:r>
    </w:p>
    <w:p w:rsidR="00E07B9E" w:rsidRDefault="00307087">
      <w:pPr>
        <w:pStyle w:val="ListParagraph"/>
        <w:numPr>
          <w:ilvl w:val="0"/>
          <w:numId w:val="21"/>
        </w:numPr>
        <w:tabs>
          <w:tab w:val="left" w:pos="1528"/>
        </w:tabs>
        <w:spacing w:before="1"/>
        <w:jc w:val="both"/>
        <w:rPr>
          <w:sz w:val="24"/>
        </w:rPr>
      </w:pPr>
      <w:r>
        <w:rPr>
          <w:spacing w:val="-2"/>
          <w:sz w:val="24"/>
        </w:rPr>
        <w:t>Sosial</w:t>
      </w:r>
    </w:p>
    <w:p w:rsidR="00E07B9E" w:rsidRDefault="00E07B9E">
      <w:pPr>
        <w:pStyle w:val="BodyText"/>
      </w:pPr>
    </w:p>
    <w:p w:rsidR="00E07B9E" w:rsidRDefault="00307087">
      <w:pPr>
        <w:pStyle w:val="BodyText"/>
        <w:spacing w:line="480" w:lineRule="auto"/>
        <w:ind w:left="1288" w:right="707"/>
        <w:jc w:val="both"/>
      </w:pPr>
      <w:r>
        <w:t>Dimensi sosial dari keberlanjutan, sesuai dengan standar GRI, berkaitan dengan dampak organisasi terhadap sistem sosial di mana ia beroperasi. Aspek sosial ini meliputi sub-kategori penting seperti kepegawaian, hak asasi manusia, interaksi dengan masyaraka</w:t>
      </w:r>
      <w:r>
        <w:t>t, serta tanggung jawab atas produk yang dihasilkan.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3"/>
          <w:numId w:val="26"/>
        </w:numPr>
        <w:tabs>
          <w:tab w:val="left" w:pos="2008"/>
        </w:tabs>
        <w:jc w:val="both"/>
      </w:pPr>
      <w:bookmarkStart w:id="19" w:name="_TOC_250036"/>
      <w:r>
        <w:t>Prinsip</w:t>
      </w:r>
      <w:r>
        <w:rPr>
          <w:spacing w:val="-3"/>
        </w:rPr>
        <w:t xml:space="preserve"> </w:t>
      </w:r>
      <w:r>
        <w:t>Pelaporan</w:t>
      </w:r>
      <w:r>
        <w:rPr>
          <w:spacing w:val="-4"/>
        </w:rPr>
        <w:t xml:space="preserve"> </w:t>
      </w:r>
      <w:r>
        <w:t>Sustainability</w:t>
      </w:r>
      <w:r>
        <w:rPr>
          <w:spacing w:val="-4"/>
        </w:rPr>
        <w:t xml:space="preserve"> </w:t>
      </w:r>
      <w:bookmarkEnd w:id="19"/>
      <w:r>
        <w:rPr>
          <w:spacing w:val="-2"/>
        </w:rPr>
        <w:t>Report</w:t>
      </w:r>
    </w:p>
    <w:p w:rsidR="00E07B9E" w:rsidRDefault="00E07B9E">
      <w:pPr>
        <w:pStyle w:val="BodyText"/>
        <w:rPr>
          <w:b/>
        </w:rPr>
      </w:pPr>
    </w:p>
    <w:p w:rsidR="00E07B9E" w:rsidRDefault="00307087">
      <w:pPr>
        <w:pStyle w:val="BodyText"/>
        <w:spacing w:before="1" w:line="480" w:lineRule="auto"/>
        <w:ind w:left="1288" w:right="706" w:firstLine="679"/>
        <w:jc w:val="both"/>
      </w:pPr>
      <w:r>
        <w:t xml:space="preserve">Laporan keberlanjutan yang diterbitkan oleh organisasi bernama </w:t>
      </w:r>
      <w:r>
        <w:rPr>
          <w:i/>
        </w:rPr>
        <w:t xml:space="preserve">Global Reporting Initiative </w:t>
      </w:r>
      <w:r>
        <w:t>(GRI) pada tahun 2013 terdiri dari dua bagian utama, yaitu standar umum dan standar khusus. Standar umum mencakup pengungkapan mengenai strategi dan analisis, profil organisasi, aspek material dan batasan yang teridentifikasi, interaksi dengan pemangku kep</w:t>
      </w:r>
      <w:r>
        <w:t>entingan,</w:t>
      </w:r>
      <w:r>
        <w:rPr>
          <w:spacing w:val="-15"/>
        </w:rPr>
        <w:t xml:space="preserve"> </w:t>
      </w:r>
      <w:r>
        <w:t>profil</w:t>
      </w:r>
      <w:r>
        <w:rPr>
          <w:spacing w:val="-14"/>
        </w:rPr>
        <w:t xml:space="preserve"> </w:t>
      </w:r>
      <w:r>
        <w:t>laporan,</w:t>
      </w:r>
      <w:r>
        <w:rPr>
          <w:spacing w:val="-15"/>
        </w:rPr>
        <w:t xml:space="preserve"> </w:t>
      </w:r>
      <w:r>
        <w:t>tata</w:t>
      </w:r>
      <w:r>
        <w:rPr>
          <w:spacing w:val="-15"/>
        </w:rPr>
        <w:t xml:space="preserve"> </w:t>
      </w:r>
      <w:r>
        <w:t>kelola,</w:t>
      </w:r>
      <w:r>
        <w:rPr>
          <w:spacing w:val="-15"/>
        </w:rPr>
        <w:t xml:space="preserve"> </w:t>
      </w:r>
      <w:r>
        <w:t>serta</w:t>
      </w:r>
      <w:r>
        <w:rPr>
          <w:spacing w:val="-15"/>
        </w:rPr>
        <w:t xml:space="preserve"> </w:t>
      </w:r>
      <w:r>
        <w:t>etika</w:t>
      </w:r>
      <w:r>
        <w:rPr>
          <w:spacing w:val="-14"/>
        </w:rPr>
        <w:t xml:space="preserve"> </w:t>
      </w:r>
      <w:r>
        <w:t>dan</w:t>
      </w:r>
      <w:r>
        <w:rPr>
          <w:spacing w:val="-15"/>
        </w:rPr>
        <w:t xml:space="preserve"> </w:t>
      </w:r>
      <w:r>
        <w:t>integritas.</w:t>
      </w:r>
      <w:r>
        <w:rPr>
          <w:spacing w:val="-15"/>
        </w:rPr>
        <w:t xml:space="preserve"> </w:t>
      </w:r>
      <w:r>
        <w:t>Sementara itu, standar khusus mencakup pengungkapan terkait pendekatan manajemen, indikator dari kategori ekonomi, indikator dari kategori lingkungan, dan indikator dari kategori sosial.</w:t>
      </w:r>
    </w:p>
    <w:p w:rsidR="00E07B9E" w:rsidRDefault="00307087">
      <w:pPr>
        <w:pStyle w:val="BodyText"/>
        <w:spacing w:before="1" w:line="480" w:lineRule="auto"/>
        <w:ind w:left="1288" w:right="706" w:firstLine="679"/>
        <w:jc w:val="both"/>
      </w:pPr>
      <w:r>
        <w:t>Me</w:t>
      </w:r>
      <w:r>
        <w:t>nurut GRI G4 Nichola &amp; Septiani (2019) laporan keberlanjutan mengikuti</w:t>
      </w:r>
      <w:r>
        <w:rPr>
          <w:spacing w:val="-2"/>
        </w:rPr>
        <w:t xml:space="preserve"> </w:t>
      </w:r>
      <w:r>
        <w:t>sejumlah</w:t>
      </w:r>
      <w:r>
        <w:rPr>
          <w:spacing w:val="-3"/>
        </w:rPr>
        <w:t xml:space="preserve"> </w:t>
      </w:r>
      <w:r>
        <w:t>prinsip</w:t>
      </w:r>
      <w:r>
        <w:rPr>
          <w:spacing w:val="-2"/>
        </w:rPr>
        <w:t xml:space="preserve"> </w:t>
      </w:r>
      <w:r>
        <w:t>yang</w:t>
      </w:r>
      <w:r>
        <w:rPr>
          <w:spacing w:val="-2"/>
        </w:rPr>
        <w:t xml:space="preserve"> </w:t>
      </w:r>
      <w:r>
        <w:t>menentukan</w:t>
      </w:r>
      <w:r>
        <w:rPr>
          <w:spacing w:val="-3"/>
        </w:rPr>
        <w:t xml:space="preserve"> </w:t>
      </w:r>
      <w:r>
        <w:t>kontennya.</w:t>
      </w:r>
      <w:r>
        <w:rPr>
          <w:spacing w:val="-2"/>
        </w:rPr>
        <w:t xml:space="preserve"> </w:t>
      </w:r>
      <w:r>
        <w:t>Beberapa</w:t>
      </w:r>
      <w:r>
        <w:rPr>
          <w:spacing w:val="-3"/>
        </w:rPr>
        <w:t xml:space="preserve"> </w:t>
      </w:r>
      <w:r>
        <w:t>prinsip tersebut antara lain:</w:t>
      </w:r>
    </w:p>
    <w:p w:rsidR="00E07B9E" w:rsidRDefault="00307087">
      <w:pPr>
        <w:pStyle w:val="ListParagraph"/>
        <w:numPr>
          <w:ilvl w:val="0"/>
          <w:numId w:val="20"/>
        </w:numPr>
        <w:tabs>
          <w:tab w:val="left" w:pos="1820"/>
        </w:tabs>
        <w:spacing w:line="480" w:lineRule="auto"/>
        <w:ind w:right="708" w:firstLine="0"/>
        <w:jc w:val="both"/>
        <w:rPr>
          <w:sz w:val="24"/>
        </w:rPr>
      </w:pPr>
      <w:r>
        <w:rPr>
          <w:sz w:val="24"/>
        </w:rPr>
        <w:t>Pelibatan Pemangku Kepentingan: Organisasi diharuskan mengidentifikasi para pemangku kepentingan dan m</w:t>
      </w:r>
      <w:r>
        <w:rPr>
          <w:sz w:val="24"/>
        </w:rPr>
        <w:t>enjelaskan bagaimana respons terhadap harapan dan kepentingan wajar mereka.</w:t>
      </w:r>
    </w:p>
    <w:p w:rsidR="00E07B9E" w:rsidRDefault="00307087">
      <w:pPr>
        <w:pStyle w:val="ListParagraph"/>
        <w:numPr>
          <w:ilvl w:val="0"/>
          <w:numId w:val="20"/>
        </w:numPr>
        <w:tabs>
          <w:tab w:val="left" w:pos="1573"/>
        </w:tabs>
        <w:spacing w:before="1" w:line="480" w:lineRule="auto"/>
        <w:ind w:right="710" w:firstLine="0"/>
        <w:jc w:val="both"/>
        <w:rPr>
          <w:sz w:val="24"/>
        </w:rPr>
      </w:pPr>
      <w:r>
        <w:rPr>
          <w:sz w:val="24"/>
        </w:rPr>
        <w:t>Konteks Keberlanjutan: Laporan harus menyajikan kinerja organisasi dalam konteks keberlanjutan yang lebih luas.</w:t>
      </w:r>
    </w:p>
    <w:p w:rsidR="00E07B9E" w:rsidRDefault="00307087">
      <w:pPr>
        <w:pStyle w:val="ListParagraph"/>
        <w:numPr>
          <w:ilvl w:val="3"/>
          <w:numId w:val="26"/>
        </w:numPr>
        <w:tabs>
          <w:tab w:val="left" w:pos="2008"/>
        </w:tabs>
        <w:jc w:val="both"/>
        <w:rPr>
          <w:b/>
          <w:i/>
          <w:sz w:val="24"/>
        </w:rPr>
      </w:pPr>
      <w:r>
        <w:rPr>
          <w:b/>
          <w:sz w:val="24"/>
        </w:rPr>
        <w:t>Indikator</w:t>
      </w:r>
      <w:r>
        <w:rPr>
          <w:b/>
          <w:spacing w:val="-9"/>
          <w:sz w:val="24"/>
        </w:rPr>
        <w:t xml:space="preserve"> </w:t>
      </w:r>
      <w:r>
        <w:rPr>
          <w:b/>
          <w:sz w:val="24"/>
        </w:rPr>
        <w:t>Pengungkapan</w:t>
      </w:r>
      <w:r>
        <w:rPr>
          <w:b/>
          <w:spacing w:val="-5"/>
          <w:sz w:val="24"/>
        </w:rPr>
        <w:t xml:space="preserve"> </w:t>
      </w:r>
      <w:r>
        <w:rPr>
          <w:b/>
          <w:i/>
          <w:sz w:val="24"/>
        </w:rPr>
        <w:t>Sustainability</w:t>
      </w:r>
      <w:r>
        <w:rPr>
          <w:b/>
          <w:i/>
          <w:spacing w:val="-8"/>
          <w:sz w:val="24"/>
        </w:rPr>
        <w:t xml:space="preserve"> </w:t>
      </w:r>
      <w:r>
        <w:rPr>
          <w:b/>
          <w:i/>
          <w:spacing w:val="-2"/>
          <w:sz w:val="24"/>
        </w:rPr>
        <w:t>Report</w:t>
      </w:r>
    </w:p>
    <w:p w:rsidR="00E07B9E" w:rsidRDefault="00E07B9E">
      <w:pPr>
        <w:pStyle w:val="BodyText"/>
        <w:rPr>
          <w:b/>
          <w:i/>
        </w:rPr>
      </w:pPr>
    </w:p>
    <w:p w:rsidR="00E07B9E" w:rsidRDefault="00307087">
      <w:pPr>
        <w:pStyle w:val="BodyText"/>
        <w:spacing w:line="480" w:lineRule="auto"/>
        <w:ind w:left="1288" w:right="706" w:firstLine="679"/>
        <w:jc w:val="both"/>
      </w:pPr>
      <w:r>
        <w:t>GRI adalah sebuah organisasi non-profit yang berkomitmen untuk mempromosikan keberlanjutan dalam aspek sosial, ekonomi, dan lingkungan.</w:t>
      </w:r>
      <w:r>
        <w:rPr>
          <w:spacing w:val="-2"/>
        </w:rPr>
        <w:t xml:space="preserve"> </w:t>
      </w:r>
      <w:r>
        <w:t>Organisasi</w:t>
      </w:r>
      <w:r>
        <w:rPr>
          <w:spacing w:val="-1"/>
        </w:rPr>
        <w:t xml:space="preserve"> </w:t>
      </w:r>
      <w:r>
        <w:t>ini</w:t>
      </w:r>
      <w:r>
        <w:rPr>
          <w:spacing w:val="-1"/>
        </w:rPr>
        <w:t xml:space="preserve"> </w:t>
      </w:r>
      <w:r>
        <w:t>menyediakan</w:t>
      </w:r>
      <w:r>
        <w:rPr>
          <w:spacing w:val="-2"/>
        </w:rPr>
        <w:t xml:space="preserve"> </w:t>
      </w:r>
      <w:r>
        <w:t>kerangka</w:t>
      </w:r>
      <w:r>
        <w:rPr>
          <w:spacing w:val="-3"/>
        </w:rPr>
        <w:t xml:space="preserve"> </w:t>
      </w:r>
      <w:r>
        <w:t>pelaporan</w:t>
      </w:r>
      <w:r>
        <w:rPr>
          <w:spacing w:val="-2"/>
        </w:rPr>
        <w:t xml:space="preserve"> </w:t>
      </w:r>
      <w:r>
        <w:t>keberlanjutan yang</w:t>
      </w:r>
      <w:r>
        <w:rPr>
          <w:spacing w:val="-13"/>
        </w:rPr>
        <w:t xml:space="preserve"> </w:t>
      </w:r>
      <w:r>
        <w:t>komprehensif,</w:t>
      </w:r>
      <w:r>
        <w:rPr>
          <w:spacing w:val="-11"/>
        </w:rPr>
        <w:t xml:space="preserve"> </w:t>
      </w:r>
      <w:r>
        <w:t>yang</w:t>
      </w:r>
      <w:r>
        <w:rPr>
          <w:spacing w:val="-9"/>
        </w:rPr>
        <w:t xml:space="preserve"> </w:t>
      </w:r>
      <w:r>
        <w:t>banyak</w:t>
      </w:r>
      <w:r>
        <w:rPr>
          <w:spacing w:val="-11"/>
        </w:rPr>
        <w:t xml:space="preserve"> </w:t>
      </w:r>
      <w:r>
        <w:t>digunakan</w:t>
      </w:r>
      <w:r>
        <w:rPr>
          <w:spacing w:val="-11"/>
        </w:rPr>
        <w:t xml:space="preserve"> </w:t>
      </w:r>
      <w:r>
        <w:t>oleh</w:t>
      </w:r>
      <w:r>
        <w:rPr>
          <w:spacing w:val="-12"/>
        </w:rPr>
        <w:t xml:space="preserve"> </w:t>
      </w:r>
      <w:r>
        <w:t>perusahaan</w:t>
      </w:r>
      <w:r>
        <w:rPr>
          <w:spacing w:val="-11"/>
        </w:rPr>
        <w:t xml:space="preserve"> </w:t>
      </w:r>
      <w:r>
        <w:t>dan</w:t>
      </w:r>
      <w:r>
        <w:rPr>
          <w:spacing w:val="-8"/>
        </w:rPr>
        <w:t xml:space="preserve"> </w:t>
      </w:r>
      <w:r>
        <w:rPr>
          <w:spacing w:val="-2"/>
        </w:rPr>
        <w:t>organisasi</w:t>
      </w:r>
    </w:p>
    <w:p w:rsidR="00E07B9E" w:rsidRDefault="00E07B9E">
      <w:pPr>
        <w:pStyle w:val="BodyText"/>
        <w:spacing w:line="480" w:lineRule="auto"/>
        <w:jc w:val="both"/>
        <w:sectPr w:rsidR="00E07B9E">
          <w:headerReference w:type="default" r:id="rId28"/>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right="705"/>
        <w:jc w:val="both"/>
      </w:pPr>
      <w:r>
        <w:t>di seluruh dunia. Pedoman pengungkapan yang ditawarkan oleh GRI meliputi G3, G3. 1, dan G4.yang lebih dikenal sebagai G3. 0, merupakan versi awal dari pedoman GRI yang mencakup 79 indikator dan masih banyak digunakan hingga saat ini.Selanjutnya G3 merupaka</w:t>
      </w:r>
      <w:r>
        <w:t>n versi pengembangan</w:t>
      </w:r>
      <w:r>
        <w:rPr>
          <w:spacing w:val="-15"/>
        </w:rPr>
        <w:t xml:space="preserve"> </w:t>
      </w:r>
      <w:r>
        <w:t>dari</w:t>
      </w:r>
      <w:r>
        <w:rPr>
          <w:spacing w:val="-15"/>
        </w:rPr>
        <w:t xml:space="preserve"> </w:t>
      </w:r>
      <w:r>
        <w:t>G3</w:t>
      </w:r>
      <w:r>
        <w:rPr>
          <w:spacing w:val="-15"/>
        </w:rPr>
        <w:t xml:space="preserve"> </w:t>
      </w:r>
      <w:r>
        <w:t>yang</w:t>
      </w:r>
      <w:r>
        <w:rPr>
          <w:spacing w:val="-15"/>
        </w:rPr>
        <w:t xml:space="preserve"> </w:t>
      </w:r>
      <w:r>
        <w:t>berisi</w:t>
      </w:r>
      <w:r>
        <w:rPr>
          <w:spacing w:val="-15"/>
        </w:rPr>
        <w:t xml:space="preserve"> </w:t>
      </w:r>
      <w:r>
        <w:t>84</w:t>
      </w:r>
      <w:r>
        <w:rPr>
          <w:spacing w:val="-15"/>
        </w:rPr>
        <w:t xml:space="preserve"> </w:t>
      </w:r>
      <w:r>
        <w:t>indikator,</w:t>
      </w:r>
      <w:r>
        <w:rPr>
          <w:spacing w:val="-15"/>
        </w:rPr>
        <w:t xml:space="preserve"> </w:t>
      </w:r>
      <w:r>
        <w:t>termasuk</w:t>
      </w:r>
      <w:r>
        <w:rPr>
          <w:spacing w:val="-15"/>
        </w:rPr>
        <w:t xml:space="preserve"> </w:t>
      </w:r>
      <w:r>
        <w:t>79</w:t>
      </w:r>
      <w:r>
        <w:rPr>
          <w:spacing w:val="-15"/>
        </w:rPr>
        <w:t xml:space="preserve"> </w:t>
      </w:r>
      <w:r>
        <w:t>indikator</w:t>
      </w:r>
      <w:r>
        <w:rPr>
          <w:spacing w:val="-15"/>
        </w:rPr>
        <w:t xml:space="preserve"> </w:t>
      </w:r>
      <w:r>
        <w:t>yang ada pada G3, dengan berbagai perubahan dan tambahan yang diharapkan dapat menyempurnakan pedoman tersebut. G4 adalah versi terbaru yang hadir dengan 91 indikator.Semakin bany</w:t>
      </w:r>
      <w:r>
        <w:t>ak indikator yang diungkapkan dalam</w:t>
      </w:r>
      <w:r>
        <w:rPr>
          <w:spacing w:val="-4"/>
        </w:rPr>
        <w:t xml:space="preserve"> </w:t>
      </w:r>
      <w:r>
        <w:t>laporan</w:t>
      </w:r>
      <w:r>
        <w:rPr>
          <w:spacing w:val="-4"/>
        </w:rPr>
        <w:t xml:space="preserve"> </w:t>
      </w:r>
      <w:r>
        <w:t>keberlanjutan,</w:t>
      </w:r>
      <w:r>
        <w:rPr>
          <w:spacing w:val="-4"/>
        </w:rPr>
        <w:t xml:space="preserve"> </w:t>
      </w:r>
      <w:r>
        <w:t>semakin</w:t>
      </w:r>
      <w:r>
        <w:rPr>
          <w:spacing w:val="-4"/>
        </w:rPr>
        <w:t xml:space="preserve"> </w:t>
      </w:r>
      <w:r>
        <w:t>tinggi</w:t>
      </w:r>
      <w:r>
        <w:rPr>
          <w:spacing w:val="-4"/>
        </w:rPr>
        <w:t xml:space="preserve"> </w:t>
      </w:r>
      <w:r>
        <w:t>pula</w:t>
      </w:r>
      <w:r>
        <w:rPr>
          <w:spacing w:val="-3"/>
        </w:rPr>
        <w:t xml:space="preserve"> </w:t>
      </w:r>
      <w:r>
        <w:t>kualitas</w:t>
      </w:r>
      <w:r>
        <w:rPr>
          <w:spacing w:val="-5"/>
        </w:rPr>
        <w:t xml:space="preserve"> </w:t>
      </w:r>
      <w:r>
        <w:t>laporan</w:t>
      </w:r>
      <w:r>
        <w:rPr>
          <w:spacing w:val="-2"/>
        </w:rPr>
        <w:t xml:space="preserve"> </w:t>
      </w:r>
      <w:r>
        <w:t>tersebut. Laporan keberlanjutan yang mengikuti standar GRI terdiri dari enam komponen utama, yaitu:</w:t>
      </w:r>
    </w:p>
    <w:p w:rsidR="00E07B9E" w:rsidRDefault="00307087">
      <w:pPr>
        <w:pStyle w:val="Heading2"/>
        <w:spacing w:before="2"/>
        <w:ind w:left="4075"/>
      </w:pPr>
      <w:r>
        <w:rPr>
          <w:spacing w:val="-2"/>
        </w:rPr>
        <w:t>Tabel</w:t>
      </w:r>
      <w:r>
        <w:rPr>
          <w:spacing w:val="-13"/>
        </w:rPr>
        <w:t xml:space="preserve"> </w:t>
      </w:r>
      <w:r>
        <w:rPr>
          <w:spacing w:val="-5"/>
        </w:rPr>
        <w:t>2.1</w:t>
      </w:r>
    </w:p>
    <w:p w:rsidR="00E07B9E" w:rsidRDefault="00307087">
      <w:pPr>
        <w:spacing w:before="137"/>
        <w:ind w:left="2157"/>
        <w:jc w:val="both"/>
        <w:rPr>
          <w:b/>
          <w:i/>
          <w:sz w:val="24"/>
        </w:rPr>
      </w:pPr>
      <w:r>
        <w:rPr>
          <w:b/>
          <w:sz w:val="24"/>
        </w:rPr>
        <w:t>Indeks</w:t>
      </w:r>
      <w:r>
        <w:rPr>
          <w:b/>
          <w:spacing w:val="-7"/>
          <w:sz w:val="24"/>
        </w:rPr>
        <w:t xml:space="preserve"> </w:t>
      </w:r>
      <w:r>
        <w:rPr>
          <w:b/>
          <w:sz w:val="24"/>
        </w:rPr>
        <w:t>Indikator</w:t>
      </w:r>
      <w:r>
        <w:rPr>
          <w:b/>
          <w:spacing w:val="-9"/>
          <w:sz w:val="24"/>
        </w:rPr>
        <w:t xml:space="preserve"> </w:t>
      </w:r>
      <w:r>
        <w:rPr>
          <w:b/>
          <w:sz w:val="24"/>
        </w:rPr>
        <w:t>Pengungkapan</w:t>
      </w:r>
      <w:r>
        <w:rPr>
          <w:b/>
          <w:spacing w:val="-4"/>
          <w:sz w:val="24"/>
        </w:rPr>
        <w:t xml:space="preserve"> </w:t>
      </w:r>
      <w:r>
        <w:rPr>
          <w:b/>
          <w:i/>
          <w:sz w:val="24"/>
        </w:rPr>
        <w:t>Sustainability</w:t>
      </w:r>
      <w:r>
        <w:rPr>
          <w:b/>
          <w:i/>
          <w:spacing w:val="-7"/>
          <w:sz w:val="24"/>
        </w:rPr>
        <w:t xml:space="preserve"> </w:t>
      </w:r>
      <w:r>
        <w:rPr>
          <w:b/>
          <w:i/>
          <w:spacing w:val="-2"/>
          <w:sz w:val="24"/>
        </w:rPr>
        <w:t>Report</w:t>
      </w:r>
    </w:p>
    <w:p w:rsidR="00E07B9E" w:rsidRDefault="00307087">
      <w:pPr>
        <w:spacing w:before="139"/>
        <w:ind w:left="2592"/>
        <w:rPr>
          <w:b/>
          <w:sz w:val="24"/>
        </w:rPr>
      </w:pPr>
      <w:r>
        <w:rPr>
          <w:b/>
          <w:sz w:val="24"/>
        </w:rPr>
        <w:t>Berdasarkan</w:t>
      </w:r>
      <w:r>
        <w:rPr>
          <w:b/>
          <w:spacing w:val="-2"/>
          <w:sz w:val="24"/>
        </w:rPr>
        <w:t xml:space="preserve"> </w:t>
      </w:r>
      <w:r>
        <w:rPr>
          <w:b/>
          <w:sz w:val="24"/>
        </w:rPr>
        <w:t>GRI</w:t>
      </w:r>
      <w:r>
        <w:rPr>
          <w:b/>
          <w:spacing w:val="-3"/>
          <w:sz w:val="24"/>
        </w:rPr>
        <w:t xml:space="preserve"> </w:t>
      </w:r>
      <w:r>
        <w:rPr>
          <w:b/>
          <w:i/>
          <w:sz w:val="24"/>
        </w:rPr>
        <w:t>(Global</w:t>
      </w:r>
      <w:r>
        <w:rPr>
          <w:b/>
          <w:i/>
          <w:spacing w:val="-2"/>
          <w:sz w:val="24"/>
        </w:rPr>
        <w:t xml:space="preserve"> </w:t>
      </w:r>
      <w:r>
        <w:rPr>
          <w:b/>
          <w:i/>
          <w:sz w:val="24"/>
        </w:rPr>
        <w:t>Reporting</w:t>
      </w:r>
      <w:r>
        <w:rPr>
          <w:b/>
          <w:i/>
          <w:spacing w:val="-2"/>
          <w:sz w:val="24"/>
        </w:rPr>
        <w:t xml:space="preserve"> Intiative</w:t>
      </w:r>
      <w:r>
        <w:rPr>
          <w:b/>
          <w:spacing w:val="-2"/>
          <w:sz w:val="24"/>
        </w:rPr>
        <w:t>)</w:t>
      </w:r>
    </w:p>
    <w:p w:rsidR="00E07B9E" w:rsidRDefault="00E07B9E">
      <w:pPr>
        <w:pStyle w:val="BodyText"/>
        <w:rPr>
          <w:b/>
          <w:sz w:val="12"/>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827"/>
        </w:trPr>
        <w:tc>
          <w:tcPr>
            <w:tcW w:w="1897" w:type="dxa"/>
          </w:tcPr>
          <w:p w:rsidR="00E07B9E" w:rsidRDefault="00307087">
            <w:pPr>
              <w:pStyle w:val="TableParagraph"/>
              <w:ind w:left="455"/>
              <w:jc w:val="left"/>
              <w:rPr>
                <w:b/>
                <w:sz w:val="24"/>
              </w:rPr>
            </w:pPr>
            <w:r>
              <w:rPr>
                <w:b/>
                <w:spacing w:val="-2"/>
                <w:sz w:val="24"/>
              </w:rPr>
              <w:t>Indikator</w:t>
            </w:r>
          </w:p>
          <w:p w:rsidR="00E07B9E" w:rsidRDefault="00307087">
            <w:pPr>
              <w:pStyle w:val="TableParagraph"/>
              <w:spacing w:before="139" w:line="240" w:lineRule="auto"/>
              <w:ind w:left="546"/>
              <w:jc w:val="left"/>
              <w:rPr>
                <w:b/>
                <w:sz w:val="24"/>
              </w:rPr>
            </w:pPr>
            <w:r>
              <w:rPr>
                <w:b/>
                <w:spacing w:val="-2"/>
                <w:sz w:val="24"/>
              </w:rPr>
              <w:t>Kinerja</w:t>
            </w:r>
          </w:p>
        </w:tc>
        <w:tc>
          <w:tcPr>
            <w:tcW w:w="2161" w:type="dxa"/>
          </w:tcPr>
          <w:p w:rsidR="00E07B9E" w:rsidRDefault="00307087">
            <w:pPr>
              <w:pStyle w:val="TableParagraph"/>
              <w:ind w:left="117" w:right="113"/>
              <w:rPr>
                <w:b/>
                <w:sz w:val="24"/>
              </w:rPr>
            </w:pPr>
            <w:r>
              <w:rPr>
                <w:b/>
                <w:spacing w:val="-2"/>
                <w:sz w:val="24"/>
              </w:rPr>
              <w:t>Aspek</w:t>
            </w:r>
          </w:p>
        </w:tc>
        <w:tc>
          <w:tcPr>
            <w:tcW w:w="3025" w:type="dxa"/>
          </w:tcPr>
          <w:p w:rsidR="00E07B9E" w:rsidRDefault="00307087">
            <w:pPr>
              <w:pStyle w:val="TableParagraph"/>
              <w:ind w:left="910"/>
              <w:jc w:val="left"/>
              <w:rPr>
                <w:b/>
                <w:sz w:val="24"/>
              </w:rPr>
            </w:pPr>
            <w:r>
              <w:rPr>
                <w:b/>
                <w:spacing w:val="-2"/>
                <w:sz w:val="24"/>
              </w:rPr>
              <w:t>Penjabaran</w:t>
            </w:r>
          </w:p>
        </w:tc>
      </w:tr>
      <w:tr w:rsidR="00E07B9E">
        <w:trPr>
          <w:trHeight w:val="4142"/>
        </w:trPr>
        <w:tc>
          <w:tcPr>
            <w:tcW w:w="1897" w:type="dxa"/>
          </w:tcPr>
          <w:p w:rsidR="00E07B9E" w:rsidRDefault="00307087">
            <w:pPr>
              <w:pStyle w:val="TableParagraph"/>
              <w:spacing w:before="1" w:line="240" w:lineRule="auto"/>
              <w:ind w:left="340"/>
              <w:jc w:val="left"/>
              <w:rPr>
                <w:b/>
                <w:sz w:val="24"/>
              </w:rPr>
            </w:pPr>
            <w:r>
              <w:rPr>
                <w:b/>
                <w:spacing w:val="-2"/>
                <w:sz w:val="24"/>
              </w:rPr>
              <w:t>EKONOMI</w:t>
            </w:r>
          </w:p>
        </w:tc>
        <w:tc>
          <w:tcPr>
            <w:tcW w:w="2161" w:type="dxa"/>
          </w:tcPr>
          <w:p w:rsidR="00E07B9E" w:rsidRDefault="00307087">
            <w:pPr>
              <w:pStyle w:val="TableParagraph"/>
              <w:spacing w:before="1" w:line="240" w:lineRule="auto"/>
              <w:ind w:left="117" w:right="111"/>
              <w:rPr>
                <w:b/>
                <w:sz w:val="24"/>
              </w:rPr>
            </w:pPr>
            <w:r>
              <w:rPr>
                <w:b/>
                <w:sz w:val="24"/>
              </w:rPr>
              <w:t>Kinerja</w:t>
            </w:r>
            <w:r>
              <w:rPr>
                <w:b/>
                <w:spacing w:val="-3"/>
                <w:sz w:val="24"/>
              </w:rPr>
              <w:t xml:space="preserve"> </w:t>
            </w:r>
            <w:r>
              <w:rPr>
                <w:b/>
                <w:spacing w:val="-2"/>
                <w:sz w:val="24"/>
              </w:rPr>
              <w:t>Ekonomi</w:t>
            </w:r>
          </w:p>
        </w:tc>
        <w:tc>
          <w:tcPr>
            <w:tcW w:w="3025" w:type="dxa"/>
          </w:tcPr>
          <w:p w:rsidR="00E07B9E" w:rsidRDefault="00307087">
            <w:pPr>
              <w:pStyle w:val="TableParagraph"/>
              <w:tabs>
                <w:tab w:val="left" w:pos="1729"/>
                <w:tab w:val="left" w:pos="1923"/>
                <w:tab w:val="left" w:pos="2236"/>
                <w:tab w:val="left" w:pos="2394"/>
              </w:tabs>
              <w:spacing w:before="1" w:line="360" w:lineRule="auto"/>
              <w:ind w:left="106" w:right="95"/>
              <w:jc w:val="both"/>
              <w:rPr>
                <w:sz w:val="24"/>
              </w:rPr>
            </w:pPr>
            <w:r>
              <w:rPr>
                <w:sz w:val="24"/>
              </w:rPr>
              <w:t>EC1 : Nilai ekonomi langsung</w:t>
            </w:r>
            <w:r>
              <w:rPr>
                <w:spacing w:val="-15"/>
                <w:sz w:val="24"/>
              </w:rPr>
              <w:t xml:space="preserve"> </w:t>
            </w:r>
            <w:r>
              <w:rPr>
                <w:sz w:val="24"/>
              </w:rPr>
              <w:t>yang</w:t>
            </w:r>
            <w:r>
              <w:rPr>
                <w:spacing w:val="-15"/>
                <w:sz w:val="24"/>
              </w:rPr>
              <w:t xml:space="preserve"> </w:t>
            </w:r>
            <w:r>
              <w:rPr>
                <w:sz w:val="24"/>
              </w:rPr>
              <w:t>dihasilkan</w:t>
            </w:r>
            <w:r>
              <w:rPr>
                <w:spacing w:val="-15"/>
                <w:sz w:val="24"/>
              </w:rPr>
              <w:t xml:space="preserve"> </w:t>
            </w:r>
            <w:r>
              <w:rPr>
                <w:sz w:val="24"/>
              </w:rPr>
              <w:t xml:space="preserve">dan didistribusikan , meliputi </w:t>
            </w:r>
            <w:r>
              <w:rPr>
                <w:spacing w:val="-2"/>
                <w:sz w:val="24"/>
              </w:rPr>
              <w:t>pendapatan,</w:t>
            </w:r>
            <w:r>
              <w:rPr>
                <w:sz w:val="24"/>
              </w:rPr>
              <w:tab/>
            </w:r>
            <w:r>
              <w:rPr>
                <w:sz w:val="24"/>
              </w:rPr>
              <w:tab/>
            </w:r>
            <w:r>
              <w:rPr>
                <w:sz w:val="24"/>
              </w:rPr>
              <w:tab/>
            </w:r>
            <w:r>
              <w:rPr>
                <w:sz w:val="24"/>
              </w:rPr>
              <w:tab/>
            </w:r>
            <w:r>
              <w:rPr>
                <w:spacing w:val="-2"/>
                <w:sz w:val="24"/>
              </w:rPr>
              <w:t xml:space="preserve">biaya </w:t>
            </w:r>
            <w:r>
              <w:rPr>
                <w:sz w:val="24"/>
              </w:rPr>
              <w:t xml:space="preserve">operasional, Upah dan </w:t>
            </w:r>
            <w:r>
              <w:rPr>
                <w:spacing w:val="-2"/>
                <w:sz w:val="24"/>
              </w:rPr>
              <w:t>tunjangan</w:t>
            </w:r>
            <w:r>
              <w:rPr>
                <w:sz w:val="24"/>
              </w:rPr>
              <w:tab/>
            </w:r>
            <w:r>
              <w:rPr>
                <w:sz w:val="24"/>
              </w:rPr>
              <w:tab/>
            </w:r>
            <w:r>
              <w:rPr>
                <w:spacing w:val="-2"/>
                <w:sz w:val="24"/>
              </w:rPr>
              <w:t>karyawan, pembayaran</w:t>
            </w:r>
            <w:r>
              <w:rPr>
                <w:sz w:val="24"/>
              </w:rPr>
              <w:tab/>
            </w:r>
            <w:r>
              <w:rPr>
                <w:sz w:val="24"/>
              </w:rPr>
              <w:tab/>
            </w:r>
            <w:r>
              <w:rPr>
                <w:sz w:val="24"/>
              </w:rPr>
              <w:tab/>
            </w:r>
            <w:r>
              <w:rPr>
                <w:spacing w:val="-2"/>
                <w:sz w:val="24"/>
              </w:rPr>
              <w:t>kepada pemodal,</w:t>
            </w:r>
            <w:r>
              <w:rPr>
                <w:sz w:val="24"/>
              </w:rPr>
              <w:tab/>
            </w:r>
            <w:r>
              <w:rPr>
                <w:spacing w:val="-2"/>
                <w:sz w:val="24"/>
              </w:rPr>
              <w:t xml:space="preserve">Pembayaran </w:t>
            </w:r>
            <w:r>
              <w:rPr>
                <w:sz w:val="24"/>
              </w:rPr>
              <w:t>kepada</w:t>
            </w:r>
            <w:r>
              <w:rPr>
                <w:spacing w:val="13"/>
                <w:sz w:val="24"/>
              </w:rPr>
              <w:t xml:space="preserve"> </w:t>
            </w:r>
            <w:r>
              <w:rPr>
                <w:sz w:val="24"/>
              </w:rPr>
              <w:t>pemerintah,</w:t>
            </w:r>
            <w:r>
              <w:rPr>
                <w:spacing w:val="13"/>
                <w:sz w:val="24"/>
              </w:rPr>
              <w:t xml:space="preserve"> </w:t>
            </w:r>
            <w:r>
              <w:rPr>
                <w:spacing w:val="-2"/>
                <w:sz w:val="24"/>
              </w:rPr>
              <w:t>investasi</w:t>
            </w:r>
          </w:p>
          <w:p w:rsidR="00E07B9E" w:rsidRDefault="00307087">
            <w:pPr>
              <w:pStyle w:val="TableParagraph"/>
              <w:spacing w:line="276" w:lineRule="exact"/>
              <w:ind w:left="106"/>
              <w:jc w:val="left"/>
              <w:rPr>
                <w:sz w:val="24"/>
              </w:rPr>
            </w:pPr>
            <w:r>
              <w:rPr>
                <w:spacing w:val="-2"/>
                <w:sz w:val="24"/>
              </w:rPr>
              <w:t>masyarakat.</w:t>
            </w:r>
          </w:p>
        </w:tc>
      </w:tr>
    </w:tbl>
    <w:p w:rsidR="00E07B9E" w:rsidRDefault="00E07B9E">
      <w:pPr>
        <w:pStyle w:val="TableParagraph"/>
        <w:spacing w:line="276" w:lineRule="exact"/>
        <w:jc w:val="left"/>
        <w:rPr>
          <w:sz w:val="24"/>
        </w:rPr>
        <w:sectPr w:rsidR="00E07B9E">
          <w:headerReference w:type="default" r:id="rId29"/>
          <w:pgSz w:w="11910" w:h="16850"/>
          <w:pgMar w:top="1940" w:right="992" w:bottom="280" w:left="1700" w:header="763" w:footer="0" w:gutter="0"/>
          <w:pgNumType w:start="1"/>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655"/>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E07B9E">
            <w:pPr>
              <w:pStyle w:val="TableParagraph"/>
              <w:spacing w:line="240" w:lineRule="auto"/>
              <w:jc w:val="left"/>
              <w:rPr>
                <w:sz w:val="24"/>
              </w:rPr>
            </w:pPr>
          </w:p>
        </w:tc>
        <w:tc>
          <w:tcPr>
            <w:tcW w:w="3025" w:type="dxa"/>
          </w:tcPr>
          <w:p w:rsidR="00E07B9E" w:rsidRDefault="00307087">
            <w:pPr>
              <w:pStyle w:val="TableParagraph"/>
              <w:spacing w:line="360" w:lineRule="auto"/>
              <w:ind w:left="106" w:right="94"/>
              <w:jc w:val="both"/>
              <w:rPr>
                <w:sz w:val="24"/>
              </w:rPr>
            </w:pPr>
            <w:r>
              <w:rPr>
                <w:sz w:val="24"/>
              </w:rPr>
              <w:t>EC2</w:t>
            </w:r>
            <w:r>
              <w:rPr>
                <w:spacing w:val="-10"/>
                <w:sz w:val="24"/>
              </w:rPr>
              <w:t xml:space="preserve"> </w:t>
            </w:r>
            <w:r>
              <w:rPr>
                <w:sz w:val="24"/>
              </w:rPr>
              <w:t>:</w:t>
            </w:r>
            <w:r>
              <w:rPr>
                <w:spacing w:val="-10"/>
                <w:sz w:val="24"/>
              </w:rPr>
              <w:t xml:space="preserve"> </w:t>
            </w:r>
            <w:r>
              <w:rPr>
                <w:sz w:val="24"/>
              </w:rPr>
              <w:t>Implikasi</w:t>
            </w:r>
            <w:r>
              <w:rPr>
                <w:spacing w:val="-11"/>
                <w:sz w:val="24"/>
              </w:rPr>
              <w:t xml:space="preserve"> </w:t>
            </w:r>
            <w:r>
              <w:rPr>
                <w:sz w:val="24"/>
              </w:rPr>
              <w:t>finansial</w:t>
            </w:r>
            <w:r>
              <w:rPr>
                <w:spacing w:val="-10"/>
                <w:sz w:val="24"/>
              </w:rPr>
              <w:t xml:space="preserve"> </w:t>
            </w:r>
            <w:r>
              <w:rPr>
                <w:sz w:val="24"/>
              </w:rPr>
              <w:t>dan risiko serta peluang lainnya kepada</w:t>
            </w:r>
            <w:r>
              <w:rPr>
                <w:spacing w:val="26"/>
                <w:sz w:val="24"/>
              </w:rPr>
              <w:t xml:space="preserve">  </w:t>
            </w:r>
            <w:r>
              <w:rPr>
                <w:sz w:val="24"/>
              </w:rPr>
              <w:t>kegiatan</w:t>
            </w:r>
            <w:r>
              <w:rPr>
                <w:spacing w:val="27"/>
                <w:sz w:val="24"/>
              </w:rPr>
              <w:t xml:space="preserve">  </w:t>
            </w:r>
            <w:r>
              <w:rPr>
                <w:spacing w:val="-2"/>
                <w:sz w:val="24"/>
              </w:rPr>
              <w:t>organisasi</w:t>
            </w:r>
          </w:p>
          <w:p w:rsidR="00E07B9E" w:rsidRDefault="00307087">
            <w:pPr>
              <w:pStyle w:val="TableParagraph"/>
              <w:spacing w:line="240" w:lineRule="auto"/>
              <w:ind w:left="106"/>
              <w:jc w:val="both"/>
              <w:rPr>
                <w:sz w:val="24"/>
              </w:rPr>
            </w:pPr>
            <w:r>
              <w:rPr>
                <w:sz w:val="24"/>
              </w:rPr>
              <w:t>karena</w:t>
            </w:r>
            <w:r>
              <w:rPr>
                <w:spacing w:val="-4"/>
                <w:sz w:val="24"/>
              </w:rPr>
              <w:t xml:space="preserve"> </w:t>
            </w:r>
            <w:r>
              <w:rPr>
                <w:sz w:val="24"/>
              </w:rPr>
              <w:t>perubahan</w:t>
            </w:r>
            <w:r>
              <w:rPr>
                <w:spacing w:val="-1"/>
                <w:sz w:val="24"/>
              </w:rPr>
              <w:t xml:space="preserve"> </w:t>
            </w:r>
            <w:r>
              <w:rPr>
                <w:spacing w:val="-2"/>
                <w:sz w:val="24"/>
              </w:rPr>
              <w:t>iklim.</w:t>
            </w:r>
          </w:p>
        </w:tc>
      </w:tr>
      <w:tr w:rsidR="00E07B9E">
        <w:trPr>
          <w:trHeight w:val="124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EC3</w:t>
            </w:r>
            <w:r>
              <w:rPr>
                <w:spacing w:val="67"/>
                <w:w w:val="150"/>
                <w:sz w:val="24"/>
              </w:rPr>
              <w:t xml:space="preserve"> </w:t>
            </w:r>
            <w:r>
              <w:rPr>
                <w:sz w:val="24"/>
              </w:rPr>
              <w:t>:</w:t>
            </w:r>
            <w:r>
              <w:rPr>
                <w:spacing w:val="67"/>
                <w:w w:val="150"/>
                <w:sz w:val="24"/>
              </w:rPr>
              <w:t xml:space="preserve"> </w:t>
            </w:r>
            <w:r>
              <w:rPr>
                <w:sz w:val="24"/>
              </w:rPr>
              <w:t>Cakupan</w:t>
            </w:r>
            <w:r>
              <w:rPr>
                <w:spacing w:val="68"/>
                <w:w w:val="150"/>
                <w:sz w:val="24"/>
              </w:rPr>
              <w:t xml:space="preserve"> </w:t>
            </w:r>
            <w:r>
              <w:rPr>
                <w:spacing w:val="-2"/>
                <w:sz w:val="24"/>
              </w:rPr>
              <w:t>kewajiban</w:t>
            </w:r>
          </w:p>
          <w:p w:rsidR="00E07B9E" w:rsidRDefault="00307087">
            <w:pPr>
              <w:pStyle w:val="TableParagraph"/>
              <w:tabs>
                <w:tab w:val="left" w:pos="1402"/>
                <w:tab w:val="left" w:pos="2101"/>
              </w:tabs>
              <w:spacing w:before="5" w:line="410" w:lineRule="atLeast"/>
              <w:ind w:left="106" w:right="98"/>
              <w:jc w:val="left"/>
              <w:rPr>
                <w:sz w:val="24"/>
              </w:rPr>
            </w:pPr>
            <w:r>
              <w:rPr>
                <w:spacing w:val="-2"/>
                <w:sz w:val="24"/>
              </w:rPr>
              <w:t>organisasi</w:t>
            </w:r>
            <w:r>
              <w:rPr>
                <w:sz w:val="24"/>
              </w:rPr>
              <w:tab/>
            </w:r>
            <w:r>
              <w:rPr>
                <w:spacing w:val="-4"/>
                <w:sz w:val="24"/>
              </w:rPr>
              <w:t>atas</w:t>
            </w:r>
            <w:r>
              <w:rPr>
                <w:sz w:val="24"/>
              </w:rPr>
              <w:tab/>
            </w:r>
            <w:r>
              <w:rPr>
                <w:spacing w:val="-2"/>
                <w:sz w:val="24"/>
              </w:rPr>
              <w:t xml:space="preserve">program </w:t>
            </w:r>
            <w:r>
              <w:rPr>
                <w:sz w:val="24"/>
              </w:rPr>
              <w:t>imbalan pasti</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EC4:</w:t>
            </w:r>
            <w:r>
              <w:rPr>
                <w:spacing w:val="14"/>
                <w:sz w:val="24"/>
              </w:rPr>
              <w:t xml:space="preserve"> </w:t>
            </w:r>
            <w:r>
              <w:rPr>
                <w:sz w:val="24"/>
              </w:rPr>
              <w:t>Bantuan</w:t>
            </w:r>
            <w:r>
              <w:rPr>
                <w:spacing w:val="13"/>
                <w:sz w:val="24"/>
              </w:rPr>
              <w:t xml:space="preserve"> </w:t>
            </w:r>
            <w:r>
              <w:rPr>
                <w:sz w:val="24"/>
              </w:rPr>
              <w:t>finansial</w:t>
            </w:r>
            <w:r>
              <w:rPr>
                <w:spacing w:val="16"/>
                <w:sz w:val="24"/>
              </w:rPr>
              <w:t xml:space="preserve"> </w:t>
            </w:r>
            <w:r>
              <w:rPr>
                <w:spacing w:val="-4"/>
                <w:sz w:val="24"/>
              </w:rPr>
              <w:t>yang</w:t>
            </w:r>
          </w:p>
          <w:p w:rsidR="00E07B9E" w:rsidRDefault="00307087">
            <w:pPr>
              <w:pStyle w:val="TableParagraph"/>
              <w:spacing w:before="137" w:line="240" w:lineRule="auto"/>
              <w:ind w:left="106"/>
              <w:jc w:val="left"/>
              <w:rPr>
                <w:sz w:val="24"/>
              </w:rPr>
            </w:pPr>
            <w:r>
              <w:rPr>
                <w:sz w:val="24"/>
              </w:rPr>
              <w:t>diterima</w:t>
            </w:r>
            <w:r>
              <w:rPr>
                <w:spacing w:val="-2"/>
                <w:sz w:val="24"/>
              </w:rPr>
              <w:t xml:space="preserve"> </w:t>
            </w:r>
            <w:r>
              <w:rPr>
                <w:sz w:val="24"/>
              </w:rPr>
              <w:t>dari</w:t>
            </w:r>
            <w:r>
              <w:rPr>
                <w:spacing w:val="-2"/>
                <w:sz w:val="24"/>
              </w:rPr>
              <w:t xml:space="preserve"> pemerintah</w:t>
            </w:r>
          </w:p>
        </w:tc>
      </w:tr>
      <w:tr w:rsidR="00E07B9E">
        <w:trPr>
          <w:trHeight w:val="2896"/>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307087">
            <w:pPr>
              <w:pStyle w:val="TableParagraph"/>
              <w:spacing w:line="360" w:lineRule="auto"/>
              <w:ind w:left="786" w:hanging="473"/>
              <w:jc w:val="left"/>
              <w:rPr>
                <w:b/>
                <w:sz w:val="24"/>
              </w:rPr>
            </w:pPr>
            <w:r>
              <w:rPr>
                <w:b/>
                <w:sz w:val="24"/>
              </w:rPr>
              <w:t>Keberadaan</w:t>
            </w:r>
            <w:r>
              <w:rPr>
                <w:b/>
                <w:spacing w:val="-15"/>
                <w:sz w:val="24"/>
              </w:rPr>
              <w:t xml:space="preserve"> </w:t>
            </w:r>
            <w:r>
              <w:rPr>
                <w:b/>
                <w:sz w:val="24"/>
              </w:rPr>
              <w:t xml:space="preserve">di </w:t>
            </w:r>
            <w:r>
              <w:rPr>
                <w:b/>
                <w:spacing w:val="-2"/>
                <w:sz w:val="24"/>
              </w:rPr>
              <w:t>Pasar</w:t>
            </w:r>
          </w:p>
        </w:tc>
        <w:tc>
          <w:tcPr>
            <w:tcW w:w="3025" w:type="dxa"/>
          </w:tcPr>
          <w:p w:rsidR="00E07B9E" w:rsidRDefault="00307087">
            <w:pPr>
              <w:pStyle w:val="TableParagraph"/>
              <w:tabs>
                <w:tab w:val="left" w:pos="2264"/>
              </w:tabs>
              <w:spacing w:line="360" w:lineRule="auto"/>
              <w:ind w:left="106" w:right="94"/>
              <w:jc w:val="both"/>
              <w:rPr>
                <w:sz w:val="24"/>
              </w:rPr>
            </w:pPr>
            <w:r>
              <w:rPr>
                <w:sz w:val="24"/>
              </w:rPr>
              <w:t>EC5 : Rentang upah standar pegawai</w:t>
            </w:r>
            <w:r>
              <w:rPr>
                <w:spacing w:val="-11"/>
                <w:sz w:val="24"/>
              </w:rPr>
              <w:t xml:space="preserve"> </w:t>
            </w:r>
            <w:r>
              <w:rPr>
                <w:sz w:val="24"/>
              </w:rPr>
              <w:t>pemula</w:t>
            </w:r>
            <w:r>
              <w:rPr>
                <w:spacing w:val="-11"/>
                <w:sz w:val="24"/>
              </w:rPr>
              <w:t xml:space="preserve"> </w:t>
            </w:r>
            <w:r>
              <w:rPr>
                <w:sz w:val="24"/>
              </w:rPr>
              <w:t>(entry</w:t>
            </w:r>
            <w:r>
              <w:rPr>
                <w:spacing w:val="-10"/>
                <w:sz w:val="24"/>
              </w:rPr>
              <w:t xml:space="preserve"> </w:t>
            </w:r>
            <w:r>
              <w:rPr>
                <w:sz w:val="24"/>
              </w:rPr>
              <w:t xml:space="preserve">level) </w:t>
            </w:r>
            <w:r>
              <w:rPr>
                <w:spacing w:val="-2"/>
                <w:sz w:val="24"/>
              </w:rPr>
              <w:t>menurut</w:t>
            </w:r>
            <w:r>
              <w:rPr>
                <w:sz w:val="24"/>
              </w:rPr>
              <w:tab/>
            </w:r>
            <w:r>
              <w:rPr>
                <w:spacing w:val="-2"/>
                <w:sz w:val="24"/>
              </w:rPr>
              <w:t xml:space="preserve">gender </w:t>
            </w:r>
            <w:r>
              <w:rPr>
                <w:sz w:val="24"/>
              </w:rPr>
              <w:t>dibandingkan dengan upah minimum refional di lokasi- lokasi</w:t>
            </w:r>
            <w:r>
              <w:rPr>
                <w:spacing w:val="74"/>
                <w:w w:val="150"/>
                <w:sz w:val="24"/>
              </w:rPr>
              <w:t xml:space="preserve">  </w:t>
            </w:r>
            <w:r>
              <w:rPr>
                <w:sz w:val="24"/>
              </w:rPr>
              <w:t>operasional</w:t>
            </w:r>
            <w:r>
              <w:rPr>
                <w:spacing w:val="78"/>
                <w:w w:val="150"/>
                <w:sz w:val="24"/>
              </w:rPr>
              <w:t xml:space="preserve">  </w:t>
            </w:r>
            <w:r>
              <w:rPr>
                <w:spacing w:val="-4"/>
                <w:sz w:val="24"/>
              </w:rPr>
              <w:t>yang</w:t>
            </w:r>
          </w:p>
          <w:p w:rsidR="00E07B9E" w:rsidRDefault="00307087">
            <w:pPr>
              <w:pStyle w:val="TableParagraph"/>
              <w:spacing w:line="240" w:lineRule="auto"/>
              <w:ind w:left="106"/>
              <w:jc w:val="left"/>
              <w:rPr>
                <w:sz w:val="24"/>
              </w:rPr>
            </w:pPr>
            <w:r>
              <w:rPr>
                <w:spacing w:val="-2"/>
                <w:sz w:val="24"/>
              </w:rPr>
              <w:t>signifikan.</w:t>
            </w:r>
          </w:p>
        </w:tc>
      </w:tr>
      <w:tr w:rsidR="00E07B9E">
        <w:trPr>
          <w:trHeight w:val="331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before="1" w:line="360" w:lineRule="auto"/>
              <w:ind w:left="106" w:right="95"/>
              <w:jc w:val="both"/>
              <w:rPr>
                <w:sz w:val="24"/>
              </w:rPr>
            </w:pPr>
            <w:r>
              <w:rPr>
                <w:sz w:val="24"/>
              </w:rPr>
              <w:t>EC6 : Perbandingkan manajemen senior yang dipekerjakan</w:t>
            </w:r>
            <w:r>
              <w:rPr>
                <w:spacing w:val="-15"/>
                <w:sz w:val="24"/>
              </w:rPr>
              <w:t xml:space="preserve"> </w:t>
            </w:r>
            <w:r>
              <w:rPr>
                <w:sz w:val="24"/>
              </w:rPr>
              <w:t>dari</w:t>
            </w:r>
            <w:r>
              <w:rPr>
                <w:spacing w:val="-15"/>
                <w:sz w:val="24"/>
              </w:rPr>
              <w:t xml:space="preserve"> </w:t>
            </w:r>
            <w:r>
              <w:rPr>
                <w:sz w:val="24"/>
              </w:rPr>
              <w:t>masyarakat dari masyarakat lokal di lokasi operasi yang signifikan biaya operasional, Upah</w:t>
            </w:r>
            <w:r>
              <w:rPr>
                <w:spacing w:val="75"/>
                <w:w w:val="150"/>
                <w:sz w:val="24"/>
              </w:rPr>
              <w:t xml:space="preserve">   </w:t>
            </w:r>
            <w:r>
              <w:rPr>
                <w:sz w:val="24"/>
              </w:rPr>
              <w:t>dan</w:t>
            </w:r>
            <w:r>
              <w:rPr>
                <w:spacing w:val="76"/>
                <w:w w:val="150"/>
                <w:sz w:val="24"/>
              </w:rPr>
              <w:t xml:space="preserve">   </w:t>
            </w:r>
            <w:r>
              <w:rPr>
                <w:spacing w:val="-2"/>
                <w:sz w:val="24"/>
              </w:rPr>
              <w:t>tunjangan</w:t>
            </w:r>
          </w:p>
          <w:p w:rsidR="00E07B9E" w:rsidRDefault="00307087">
            <w:pPr>
              <w:pStyle w:val="TableParagraph"/>
              <w:spacing w:line="276" w:lineRule="exact"/>
              <w:ind w:left="106"/>
              <w:jc w:val="both"/>
              <w:rPr>
                <w:sz w:val="24"/>
              </w:rPr>
            </w:pPr>
            <w:r>
              <w:rPr>
                <w:sz w:val="24"/>
              </w:rPr>
              <w:t>karyawan,</w:t>
            </w:r>
            <w:r>
              <w:rPr>
                <w:spacing w:val="-3"/>
                <w:sz w:val="24"/>
              </w:rPr>
              <w:t xml:space="preserve"> </w:t>
            </w:r>
            <w:r>
              <w:rPr>
                <w:spacing w:val="-2"/>
                <w:sz w:val="24"/>
              </w:rPr>
              <w:t>pembayaran.</w:t>
            </w:r>
          </w:p>
        </w:tc>
      </w:tr>
      <w:tr w:rsidR="00E07B9E">
        <w:trPr>
          <w:trHeight w:val="1658"/>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before="1" w:line="360" w:lineRule="auto"/>
              <w:ind w:left="237" w:right="131" w:hanging="96"/>
              <w:jc w:val="left"/>
              <w:rPr>
                <w:b/>
                <w:sz w:val="24"/>
              </w:rPr>
            </w:pPr>
            <w:r>
              <w:rPr>
                <w:b/>
                <w:sz w:val="24"/>
              </w:rPr>
              <w:t>Dampak</w:t>
            </w:r>
            <w:r>
              <w:rPr>
                <w:b/>
                <w:spacing w:val="-15"/>
                <w:sz w:val="24"/>
              </w:rPr>
              <w:t xml:space="preserve"> </w:t>
            </w:r>
            <w:r>
              <w:rPr>
                <w:b/>
                <w:sz w:val="24"/>
              </w:rPr>
              <w:t>Ekonomi Tidak Langsung</w:t>
            </w:r>
          </w:p>
        </w:tc>
        <w:tc>
          <w:tcPr>
            <w:tcW w:w="3025" w:type="dxa"/>
          </w:tcPr>
          <w:p w:rsidR="00E07B9E" w:rsidRDefault="00307087">
            <w:pPr>
              <w:pStyle w:val="TableParagraph"/>
              <w:spacing w:before="1" w:line="360" w:lineRule="auto"/>
              <w:ind w:left="106" w:right="95"/>
              <w:jc w:val="both"/>
              <w:rPr>
                <w:sz w:val="24"/>
              </w:rPr>
            </w:pPr>
            <w:r>
              <w:rPr>
                <w:sz w:val="24"/>
              </w:rPr>
              <w:t>EC7 : Pembangunan dan dampak dari investasi infrastruktur</w:t>
            </w:r>
            <w:r>
              <w:rPr>
                <w:spacing w:val="79"/>
                <w:sz w:val="24"/>
              </w:rPr>
              <w:t xml:space="preserve"> </w:t>
            </w:r>
            <w:r>
              <w:rPr>
                <w:sz w:val="24"/>
              </w:rPr>
              <w:t>dan</w:t>
            </w:r>
            <w:r>
              <w:rPr>
                <w:spacing w:val="50"/>
                <w:w w:val="150"/>
                <w:sz w:val="24"/>
              </w:rPr>
              <w:t xml:space="preserve"> </w:t>
            </w:r>
            <w:r>
              <w:rPr>
                <w:sz w:val="24"/>
              </w:rPr>
              <w:t>jasa</w:t>
            </w:r>
            <w:r>
              <w:rPr>
                <w:spacing w:val="53"/>
                <w:w w:val="150"/>
                <w:sz w:val="24"/>
              </w:rPr>
              <w:t xml:space="preserve"> </w:t>
            </w:r>
            <w:r>
              <w:rPr>
                <w:spacing w:val="-4"/>
                <w:sz w:val="24"/>
              </w:rPr>
              <w:t>yang</w:t>
            </w:r>
          </w:p>
          <w:p w:rsidR="00E07B9E" w:rsidRDefault="00307087">
            <w:pPr>
              <w:pStyle w:val="TableParagraph"/>
              <w:ind w:left="106"/>
              <w:jc w:val="left"/>
              <w:rPr>
                <w:sz w:val="24"/>
              </w:rPr>
            </w:pPr>
            <w:r>
              <w:rPr>
                <w:spacing w:val="-2"/>
                <w:sz w:val="24"/>
              </w:rPr>
              <w:t>diberikan.</w:t>
            </w:r>
          </w:p>
        </w:tc>
      </w:tr>
    </w:tbl>
    <w:p w:rsidR="00E07B9E" w:rsidRDefault="00E07B9E">
      <w:pPr>
        <w:pStyle w:val="TableParagraph"/>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242"/>
        </w:trPr>
        <w:tc>
          <w:tcPr>
            <w:tcW w:w="1897" w:type="dxa"/>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ind w:left="106"/>
              <w:jc w:val="left"/>
              <w:rPr>
                <w:sz w:val="24"/>
              </w:rPr>
            </w:pPr>
            <w:r>
              <w:rPr>
                <w:sz w:val="24"/>
              </w:rPr>
              <w:t>EC8</w:t>
            </w:r>
            <w:r>
              <w:rPr>
                <w:spacing w:val="-15"/>
                <w:sz w:val="24"/>
              </w:rPr>
              <w:t xml:space="preserve"> </w:t>
            </w:r>
            <w:r>
              <w:rPr>
                <w:sz w:val="24"/>
              </w:rPr>
              <w:t>:</w:t>
            </w:r>
            <w:r>
              <w:rPr>
                <w:spacing w:val="-15"/>
                <w:sz w:val="24"/>
              </w:rPr>
              <w:t xml:space="preserve"> </w:t>
            </w:r>
            <w:r>
              <w:rPr>
                <w:sz w:val="24"/>
              </w:rPr>
              <w:t>Dampak</w:t>
            </w:r>
            <w:r>
              <w:rPr>
                <w:spacing w:val="-15"/>
                <w:sz w:val="24"/>
              </w:rPr>
              <w:t xml:space="preserve"> </w:t>
            </w:r>
            <w:r>
              <w:rPr>
                <w:sz w:val="24"/>
              </w:rPr>
              <w:t>ekonomi</w:t>
            </w:r>
            <w:r>
              <w:rPr>
                <w:spacing w:val="-14"/>
                <w:sz w:val="24"/>
              </w:rPr>
              <w:t xml:space="preserve"> </w:t>
            </w:r>
            <w:r>
              <w:rPr>
                <w:spacing w:val="-2"/>
                <w:sz w:val="24"/>
              </w:rPr>
              <w:t>tidak</w:t>
            </w:r>
          </w:p>
          <w:p w:rsidR="00E07B9E" w:rsidRDefault="00307087">
            <w:pPr>
              <w:pStyle w:val="TableParagraph"/>
              <w:tabs>
                <w:tab w:val="left" w:pos="1201"/>
                <w:tab w:val="left" w:pos="1894"/>
              </w:tabs>
              <w:spacing w:before="5" w:line="410" w:lineRule="atLeast"/>
              <w:ind w:left="106" w:right="96"/>
              <w:jc w:val="left"/>
              <w:rPr>
                <w:sz w:val="24"/>
              </w:rPr>
            </w:pPr>
            <w:r>
              <w:rPr>
                <w:spacing w:val="-2"/>
                <w:sz w:val="24"/>
              </w:rPr>
              <w:t>langsung</w:t>
            </w:r>
            <w:r>
              <w:rPr>
                <w:sz w:val="24"/>
              </w:rPr>
              <w:tab/>
            </w:r>
            <w:r>
              <w:rPr>
                <w:spacing w:val="-4"/>
                <w:sz w:val="24"/>
              </w:rPr>
              <w:t>yang</w:t>
            </w:r>
            <w:r>
              <w:rPr>
                <w:sz w:val="24"/>
              </w:rPr>
              <w:tab/>
            </w:r>
            <w:r>
              <w:rPr>
                <w:spacing w:val="-2"/>
                <w:sz w:val="24"/>
              </w:rPr>
              <w:t xml:space="preserve">signifikan, </w:t>
            </w:r>
            <w:r>
              <w:rPr>
                <w:sz w:val="24"/>
              </w:rPr>
              <w:t>termasuk besarnya dampak</w:t>
            </w:r>
          </w:p>
        </w:tc>
      </w:tr>
      <w:tr w:rsidR="00E07B9E">
        <w:trPr>
          <w:trHeight w:val="1240"/>
        </w:trPr>
        <w:tc>
          <w:tcPr>
            <w:tcW w:w="1897" w:type="dxa"/>
            <w:vMerge w:val="restart"/>
          </w:tcPr>
          <w:p w:rsidR="00E07B9E" w:rsidRDefault="00307087">
            <w:pPr>
              <w:pStyle w:val="TableParagraph"/>
              <w:ind w:left="107"/>
              <w:jc w:val="left"/>
              <w:rPr>
                <w:b/>
                <w:sz w:val="24"/>
              </w:rPr>
            </w:pPr>
            <w:r>
              <w:rPr>
                <w:b/>
                <w:spacing w:val="-2"/>
                <w:sz w:val="24"/>
              </w:rPr>
              <w:t>LINGKUNGAN</w:t>
            </w:r>
          </w:p>
        </w:tc>
        <w:tc>
          <w:tcPr>
            <w:tcW w:w="2161" w:type="dxa"/>
            <w:vMerge w:val="restart"/>
          </w:tcPr>
          <w:p w:rsidR="00E07B9E" w:rsidRDefault="00307087">
            <w:pPr>
              <w:pStyle w:val="TableParagraph"/>
              <w:ind w:left="8"/>
              <w:rPr>
                <w:b/>
                <w:sz w:val="24"/>
              </w:rPr>
            </w:pPr>
            <w:r>
              <w:rPr>
                <w:b/>
                <w:spacing w:val="-2"/>
                <w:sz w:val="24"/>
              </w:rPr>
              <w:t>Bahan</w:t>
            </w:r>
          </w:p>
        </w:tc>
        <w:tc>
          <w:tcPr>
            <w:tcW w:w="3025" w:type="dxa"/>
          </w:tcPr>
          <w:p w:rsidR="00E07B9E" w:rsidRDefault="00307087">
            <w:pPr>
              <w:pStyle w:val="TableParagraph"/>
              <w:tabs>
                <w:tab w:val="left" w:pos="1649"/>
                <w:tab w:val="left" w:pos="2516"/>
              </w:tabs>
              <w:spacing w:line="360" w:lineRule="auto"/>
              <w:ind w:left="106" w:right="97"/>
              <w:jc w:val="left"/>
              <w:rPr>
                <w:sz w:val="24"/>
              </w:rPr>
            </w:pPr>
            <w:r>
              <w:rPr>
                <w:sz w:val="24"/>
              </w:rPr>
              <w:t>EN1</w:t>
            </w:r>
            <w:r>
              <w:rPr>
                <w:spacing w:val="-14"/>
                <w:sz w:val="24"/>
              </w:rPr>
              <w:t xml:space="preserve"> </w:t>
            </w:r>
            <w:r>
              <w:rPr>
                <w:sz w:val="24"/>
              </w:rPr>
              <w:t>:</w:t>
            </w:r>
            <w:r>
              <w:rPr>
                <w:spacing w:val="-14"/>
                <w:sz w:val="24"/>
              </w:rPr>
              <w:t xml:space="preserve"> </w:t>
            </w:r>
            <w:r>
              <w:rPr>
                <w:sz w:val="24"/>
              </w:rPr>
              <w:t>Bahan</w:t>
            </w:r>
            <w:r>
              <w:rPr>
                <w:spacing w:val="-13"/>
                <w:sz w:val="24"/>
              </w:rPr>
              <w:t xml:space="preserve"> </w:t>
            </w:r>
            <w:r>
              <w:rPr>
                <w:sz w:val="24"/>
              </w:rPr>
              <w:t>yang</w:t>
            </w:r>
            <w:r>
              <w:rPr>
                <w:spacing w:val="-14"/>
                <w:sz w:val="24"/>
              </w:rPr>
              <w:t xml:space="preserve"> </w:t>
            </w:r>
            <w:r>
              <w:rPr>
                <w:sz w:val="24"/>
              </w:rPr>
              <w:t xml:space="preserve">digunakan </w:t>
            </w:r>
            <w:r>
              <w:rPr>
                <w:spacing w:val="-2"/>
                <w:sz w:val="24"/>
              </w:rPr>
              <w:t>berdasarkan</w:t>
            </w:r>
            <w:r>
              <w:rPr>
                <w:sz w:val="24"/>
              </w:rPr>
              <w:tab/>
            </w:r>
            <w:r>
              <w:rPr>
                <w:spacing w:val="-4"/>
                <w:sz w:val="24"/>
              </w:rPr>
              <w:t>berat</w:t>
            </w:r>
            <w:r>
              <w:rPr>
                <w:sz w:val="24"/>
              </w:rPr>
              <w:tab/>
            </w:r>
            <w:r>
              <w:rPr>
                <w:spacing w:val="-4"/>
                <w:sz w:val="24"/>
              </w:rPr>
              <w:t>atau</w:t>
            </w:r>
          </w:p>
          <w:p w:rsidR="00E07B9E" w:rsidRDefault="00307087">
            <w:pPr>
              <w:pStyle w:val="TableParagraph"/>
              <w:spacing w:line="240" w:lineRule="auto"/>
              <w:ind w:left="106"/>
              <w:jc w:val="left"/>
              <w:rPr>
                <w:sz w:val="24"/>
              </w:rPr>
            </w:pPr>
            <w:r>
              <w:rPr>
                <w:spacing w:val="-2"/>
                <w:sz w:val="24"/>
              </w:rPr>
              <w:t>volume.</w:t>
            </w:r>
          </w:p>
        </w:tc>
      </w:tr>
      <w:tr w:rsidR="00E07B9E">
        <w:trPr>
          <w:trHeight w:val="124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276" w:lineRule="exact"/>
              <w:ind w:left="106"/>
              <w:jc w:val="left"/>
              <w:rPr>
                <w:sz w:val="24"/>
              </w:rPr>
            </w:pPr>
            <w:r>
              <w:rPr>
                <w:sz w:val="24"/>
              </w:rPr>
              <w:t>EN2:</w:t>
            </w:r>
            <w:r>
              <w:rPr>
                <w:spacing w:val="20"/>
                <w:sz w:val="24"/>
              </w:rPr>
              <w:t xml:space="preserve"> </w:t>
            </w:r>
            <w:r>
              <w:rPr>
                <w:sz w:val="24"/>
              </w:rPr>
              <w:t>Persentase</w:t>
            </w:r>
            <w:r>
              <w:rPr>
                <w:spacing w:val="20"/>
                <w:sz w:val="24"/>
              </w:rPr>
              <w:t xml:space="preserve"> </w:t>
            </w:r>
            <w:r>
              <w:rPr>
                <w:sz w:val="24"/>
              </w:rPr>
              <w:t>bahan</w:t>
            </w:r>
            <w:r>
              <w:rPr>
                <w:spacing w:val="26"/>
                <w:sz w:val="24"/>
              </w:rPr>
              <w:t xml:space="preserve"> </w:t>
            </w:r>
            <w:r>
              <w:rPr>
                <w:spacing w:val="-4"/>
                <w:sz w:val="24"/>
              </w:rPr>
              <w:t>yang</w:t>
            </w:r>
          </w:p>
          <w:p w:rsidR="00E07B9E" w:rsidRDefault="00307087">
            <w:pPr>
              <w:pStyle w:val="TableParagraph"/>
              <w:spacing w:before="5" w:line="410" w:lineRule="atLeast"/>
              <w:ind w:left="106"/>
              <w:jc w:val="left"/>
              <w:rPr>
                <w:sz w:val="24"/>
              </w:rPr>
            </w:pPr>
            <w:r>
              <w:rPr>
                <w:sz w:val="24"/>
              </w:rPr>
              <w:t>digunakan merupakan bahan input daur ulang</w:t>
            </w:r>
          </w:p>
        </w:tc>
      </w:tr>
      <w:tr w:rsidR="00E07B9E">
        <w:trPr>
          <w:trHeight w:val="827"/>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4"/>
              <w:rPr>
                <w:b/>
                <w:sz w:val="24"/>
              </w:rPr>
            </w:pPr>
            <w:r>
              <w:rPr>
                <w:b/>
                <w:spacing w:val="-2"/>
                <w:sz w:val="24"/>
              </w:rPr>
              <w:t>Energi</w:t>
            </w:r>
          </w:p>
        </w:tc>
        <w:tc>
          <w:tcPr>
            <w:tcW w:w="3025" w:type="dxa"/>
          </w:tcPr>
          <w:p w:rsidR="00E07B9E" w:rsidRDefault="00307087">
            <w:pPr>
              <w:pStyle w:val="TableParagraph"/>
              <w:tabs>
                <w:tab w:val="left" w:pos="790"/>
                <w:tab w:val="left" w:pos="1102"/>
                <w:tab w:val="left" w:pos="2322"/>
              </w:tabs>
              <w:ind w:left="106"/>
              <w:jc w:val="left"/>
              <w:rPr>
                <w:sz w:val="24"/>
              </w:rPr>
            </w:pPr>
            <w:r>
              <w:rPr>
                <w:spacing w:val="-5"/>
                <w:sz w:val="24"/>
              </w:rPr>
              <w:t>EN3</w:t>
            </w:r>
            <w:r>
              <w:rPr>
                <w:sz w:val="24"/>
              </w:rPr>
              <w:tab/>
            </w:r>
            <w:r>
              <w:rPr>
                <w:spacing w:val="-10"/>
                <w:sz w:val="24"/>
              </w:rPr>
              <w:t>:</w:t>
            </w:r>
            <w:r>
              <w:rPr>
                <w:sz w:val="24"/>
              </w:rPr>
              <w:tab/>
            </w:r>
            <w:r>
              <w:rPr>
                <w:spacing w:val="-2"/>
                <w:sz w:val="24"/>
              </w:rPr>
              <w:t>Konsumsi</w:t>
            </w:r>
            <w:r>
              <w:rPr>
                <w:sz w:val="24"/>
              </w:rPr>
              <w:tab/>
            </w:r>
            <w:r>
              <w:rPr>
                <w:spacing w:val="-2"/>
                <w:sz w:val="24"/>
              </w:rPr>
              <w:t>energi</w:t>
            </w:r>
          </w:p>
          <w:p w:rsidR="00E07B9E" w:rsidRDefault="00307087">
            <w:pPr>
              <w:pStyle w:val="TableParagraph"/>
              <w:spacing w:before="139" w:line="240" w:lineRule="auto"/>
              <w:ind w:left="106"/>
              <w:jc w:val="left"/>
              <w:rPr>
                <w:sz w:val="24"/>
              </w:rPr>
            </w:pPr>
            <w:r>
              <w:rPr>
                <w:sz w:val="24"/>
              </w:rPr>
              <w:t>dalam</w:t>
            </w:r>
            <w:r>
              <w:rPr>
                <w:spacing w:val="-1"/>
                <w:sz w:val="24"/>
              </w:rPr>
              <w:t xml:space="preserve"> </w:t>
            </w:r>
            <w:r>
              <w:rPr>
                <w:spacing w:val="-2"/>
                <w:sz w:val="24"/>
              </w:rPr>
              <w:t>organisasi</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EN4</w:t>
            </w:r>
            <w:r>
              <w:rPr>
                <w:spacing w:val="74"/>
                <w:sz w:val="24"/>
              </w:rPr>
              <w:t xml:space="preserve"> </w:t>
            </w:r>
            <w:r>
              <w:rPr>
                <w:sz w:val="24"/>
              </w:rPr>
              <w:t>:</w:t>
            </w:r>
            <w:r>
              <w:rPr>
                <w:spacing w:val="75"/>
                <w:sz w:val="24"/>
              </w:rPr>
              <w:t xml:space="preserve"> </w:t>
            </w:r>
            <w:r>
              <w:rPr>
                <w:sz w:val="24"/>
              </w:rPr>
              <w:t>Konsumsi</w:t>
            </w:r>
            <w:r>
              <w:rPr>
                <w:spacing w:val="75"/>
                <w:sz w:val="24"/>
              </w:rPr>
              <w:t xml:space="preserve"> </w:t>
            </w:r>
            <w:r>
              <w:rPr>
                <w:sz w:val="24"/>
              </w:rPr>
              <w:t>energi</w:t>
            </w:r>
            <w:r>
              <w:rPr>
                <w:spacing w:val="76"/>
                <w:sz w:val="24"/>
              </w:rPr>
              <w:t xml:space="preserve"> </w:t>
            </w:r>
            <w:r>
              <w:rPr>
                <w:spacing w:val="-5"/>
                <w:sz w:val="24"/>
              </w:rPr>
              <w:t>di</w:t>
            </w:r>
          </w:p>
          <w:p w:rsidR="00E07B9E" w:rsidRDefault="00307087">
            <w:pPr>
              <w:pStyle w:val="TableParagraph"/>
              <w:spacing w:before="139" w:line="240" w:lineRule="auto"/>
              <w:ind w:left="106"/>
              <w:jc w:val="left"/>
              <w:rPr>
                <w:sz w:val="24"/>
              </w:rPr>
            </w:pPr>
            <w:r>
              <w:rPr>
                <w:sz w:val="24"/>
              </w:rPr>
              <w:t>luar</w:t>
            </w:r>
            <w:r>
              <w:rPr>
                <w:spacing w:val="-2"/>
                <w:sz w:val="24"/>
              </w:rPr>
              <w:t xml:space="preserve"> organisasi</w:t>
            </w:r>
          </w:p>
        </w:tc>
      </w:tr>
      <w:tr w:rsidR="00E07B9E">
        <w:trPr>
          <w:trHeight w:val="414"/>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EN5</w:t>
            </w:r>
            <w:r>
              <w:rPr>
                <w:spacing w:val="-5"/>
                <w:sz w:val="24"/>
              </w:rPr>
              <w:t xml:space="preserve"> </w:t>
            </w:r>
            <w:r>
              <w:rPr>
                <w:sz w:val="24"/>
              </w:rPr>
              <w:t>:</w:t>
            </w:r>
            <w:r>
              <w:rPr>
                <w:spacing w:val="-3"/>
                <w:sz w:val="24"/>
              </w:rPr>
              <w:t xml:space="preserve"> </w:t>
            </w:r>
            <w:r>
              <w:rPr>
                <w:sz w:val="24"/>
              </w:rPr>
              <w:t>Intensitas</w:t>
            </w:r>
            <w:r>
              <w:rPr>
                <w:spacing w:val="-4"/>
                <w:sz w:val="24"/>
              </w:rPr>
              <w:t xml:space="preserve"> </w:t>
            </w:r>
            <w:r>
              <w:rPr>
                <w:spacing w:val="-2"/>
                <w:sz w:val="24"/>
              </w:rPr>
              <w:t>Energi</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EN6</w:t>
            </w:r>
            <w:r>
              <w:rPr>
                <w:spacing w:val="-14"/>
                <w:sz w:val="24"/>
              </w:rPr>
              <w:t xml:space="preserve"> </w:t>
            </w:r>
            <w:r>
              <w:rPr>
                <w:sz w:val="24"/>
              </w:rPr>
              <w:t>:</w:t>
            </w:r>
            <w:r>
              <w:rPr>
                <w:spacing w:val="-13"/>
                <w:sz w:val="24"/>
              </w:rPr>
              <w:t xml:space="preserve"> </w:t>
            </w:r>
            <w:r>
              <w:rPr>
                <w:sz w:val="24"/>
              </w:rPr>
              <w:t>pengurangan</w:t>
            </w:r>
            <w:r>
              <w:rPr>
                <w:spacing w:val="-13"/>
                <w:sz w:val="24"/>
              </w:rPr>
              <w:t xml:space="preserve"> </w:t>
            </w:r>
            <w:r>
              <w:rPr>
                <w:spacing w:val="-2"/>
                <w:sz w:val="24"/>
              </w:rPr>
              <w:t>konsumsi</w:t>
            </w:r>
          </w:p>
          <w:p w:rsidR="00E07B9E" w:rsidRDefault="00307087">
            <w:pPr>
              <w:pStyle w:val="TableParagraph"/>
              <w:spacing w:before="137" w:line="240" w:lineRule="auto"/>
              <w:ind w:left="106"/>
              <w:jc w:val="left"/>
              <w:rPr>
                <w:sz w:val="24"/>
              </w:rPr>
            </w:pPr>
            <w:r>
              <w:rPr>
                <w:spacing w:val="-2"/>
                <w:sz w:val="24"/>
              </w:rPr>
              <w:t>energi</w:t>
            </w:r>
          </w:p>
        </w:tc>
      </w:tr>
      <w:tr w:rsidR="00E07B9E">
        <w:trPr>
          <w:trHeight w:val="124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071"/>
                <w:tab w:val="left" w:pos="1664"/>
              </w:tabs>
              <w:ind w:left="106"/>
              <w:jc w:val="left"/>
              <w:rPr>
                <w:sz w:val="24"/>
              </w:rPr>
            </w:pPr>
            <w:r>
              <w:rPr>
                <w:spacing w:val="-5"/>
                <w:sz w:val="24"/>
              </w:rPr>
              <w:t>EN7</w:t>
            </w:r>
            <w:r>
              <w:rPr>
                <w:sz w:val="24"/>
              </w:rPr>
              <w:tab/>
            </w:r>
            <w:r>
              <w:rPr>
                <w:spacing w:val="-10"/>
                <w:sz w:val="24"/>
              </w:rPr>
              <w:t>:</w:t>
            </w:r>
            <w:r>
              <w:rPr>
                <w:sz w:val="24"/>
              </w:rPr>
              <w:tab/>
            </w:r>
            <w:r>
              <w:rPr>
                <w:spacing w:val="-2"/>
                <w:sz w:val="24"/>
              </w:rPr>
              <w:t>Pengurangan</w:t>
            </w:r>
          </w:p>
          <w:p w:rsidR="00E07B9E" w:rsidRDefault="00307087">
            <w:pPr>
              <w:pStyle w:val="TableParagraph"/>
              <w:tabs>
                <w:tab w:val="left" w:pos="1486"/>
                <w:tab w:val="left" w:pos="2464"/>
              </w:tabs>
              <w:spacing w:before="5" w:line="410" w:lineRule="atLeast"/>
              <w:ind w:left="106" w:right="96"/>
              <w:jc w:val="left"/>
              <w:rPr>
                <w:sz w:val="24"/>
              </w:rPr>
            </w:pPr>
            <w:r>
              <w:rPr>
                <w:spacing w:val="-2"/>
                <w:sz w:val="24"/>
              </w:rPr>
              <w:t>kebutuhan</w:t>
            </w:r>
            <w:r>
              <w:rPr>
                <w:sz w:val="24"/>
              </w:rPr>
              <w:tab/>
            </w:r>
            <w:r>
              <w:rPr>
                <w:spacing w:val="-2"/>
                <w:sz w:val="24"/>
              </w:rPr>
              <w:t>energi</w:t>
            </w:r>
            <w:r>
              <w:rPr>
                <w:sz w:val="24"/>
              </w:rPr>
              <w:tab/>
            </w:r>
            <w:r>
              <w:rPr>
                <w:spacing w:val="-4"/>
                <w:sz w:val="24"/>
              </w:rPr>
              <w:t xml:space="preserve">pada </w:t>
            </w:r>
            <w:r>
              <w:rPr>
                <w:sz w:val="24"/>
              </w:rPr>
              <w:t>produk dan jasa</w:t>
            </w:r>
          </w:p>
        </w:tc>
      </w:tr>
      <w:tr w:rsidR="00E07B9E">
        <w:trPr>
          <w:trHeight w:val="827"/>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8"/>
              <w:rPr>
                <w:b/>
                <w:sz w:val="24"/>
              </w:rPr>
            </w:pPr>
            <w:r>
              <w:rPr>
                <w:b/>
                <w:spacing w:val="-5"/>
                <w:sz w:val="24"/>
              </w:rPr>
              <w:t>Air</w:t>
            </w:r>
          </w:p>
        </w:tc>
        <w:tc>
          <w:tcPr>
            <w:tcW w:w="3025" w:type="dxa"/>
          </w:tcPr>
          <w:p w:rsidR="00E07B9E" w:rsidRDefault="00307087">
            <w:pPr>
              <w:pStyle w:val="TableParagraph"/>
              <w:ind w:left="106"/>
              <w:jc w:val="left"/>
              <w:rPr>
                <w:sz w:val="24"/>
              </w:rPr>
            </w:pPr>
            <w:r>
              <w:rPr>
                <w:sz w:val="24"/>
              </w:rPr>
              <w:t>EN8</w:t>
            </w:r>
            <w:r>
              <w:rPr>
                <w:spacing w:val="16"/>
                <w:sz w:val="24"/>
              </w:rPr>
              <w:t xml:space="preserve"> </w:t>
            </w:r>
            <w:r>
              <w:rPr>
                <w:sz w:val="24"/>
              </w:rPr>
              <w:t>:</w:t>
            </w:r>
            <w:r>
              <w:rPr>
                <w:spacing w:val="9"/>
                <w:sz w:val="24"/>
              </w:rPr>
              <w:t xml:space="preserve"> </w:t>
            </w:r>
            <w:r>
              <w:rPr>
                <w:sz w:val="24"/>
              </w:rPr>
              <w:t>Total</w:t>
            </w:r>
            <w:r>
              <w:rPr>
                <w:spacing w:val="16"/>
                <w:sz w:val="24"/>
              </w:rPr>
              <w:t xml:space="preserve"> </w:t>
            </w:r>
            <w:r>
              <w:rPr>
                <w:sz w:val="24"/>
              </w:rPr>
              <w:t>pengambilan</w:t>
            </w:r>
            <w:r>
              <w:rPr>
                <w:spacing w:val="18"/>
                <w:sz w:val="24"/>
              </w:rPr>
              <w:t xml:space="preserve"> </w:t>
            </w:r>
            <w:r>
              <w:rPr>
                <w:spacing w:val="-5"/>
                <w:sz w:val="24"/>
              </w:rPr>
              <w:t>air</w:t>
            </w:r>
          </w:p>
          <w:p w:rsidR="00E07B9E" w:rsidRDefault="00307087">
            <w:pPr>
              <w:pStyle w:val="TableParagraph"/>
              <w:spacing w:before="137" w:line="240" w:lineRule="auto"/>
              <w:ind w:left="106"/>
              <w:jc w:val="left"/>
              <w:rPr>
                <w:sz w:val="24"/>
              </w:rPr>
            </w:pPr>
            <w:r>
              <w:rPr>
                <w:sz w:val="24"/>
              </w:rPr>
              <w:t>berdasarkan</w:t>
            </w:r>
            <w:r>
              <w:rPr>
                <w:spacing w:val="-5"/>
                <w:sz w:val="24"/>
              </w:rPr>
              <w:t xml:space="preserve"> </w:t>
            </w:r>
            <w:r>
              <w:rPr>
                <w:spacing w:val="-2"/>
                <w:sz w:val="24"/>
              </w:rPr>
              <w:t>sumber</w:t>
            </w:r>
          </w:p>
        </w:tc>
      </w:tr>
      <w:tr w:rsidR="00E07B9E">
        <w:trPr>
          <w:trHeight w:val="1241"/>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EN9</w:t>
            </w:r>
            <w:r>
              <w:rPr>
                <w:spacing w:val="-15"/>
                <w:sz w:val="24"/>
              </w:rPr>
              <w:t xml:space="preserve"> </w:t>
            </w:r>
            <w:r>
              <w:rPr>
                <w:sz w:val="24"/>
              </w:rPr>
              <w:t>:</w:t>
            </w:r>
            <w:r>
              <w:rPr>
                <w:spacing w:val="-14"/>
                <w:sz w:val="24"/>
              </w:rPr>
              <w:t xml:space="preserve"> </w:t>
            </w:r>
            <w:r>
              <w:rPr>
                <w:sz w:val="24"/>
              </w:rPr>
              <w:t>Sumber</w:t>
            </w:r>
            <w:r>
              <w:rPr>
                <w:spacing w:val="-14"/>
                <w:sz w:val="24"/>
              </w:rPr>
              <w:t xml:space="preserve"> </w:t>
            </w:r>
            <w:r>
              <w:rPr>
                <w:sz w:val="24"/>
              </w:rPr>
              <w:t>air</w:t>
            </w:r>
            <w:r>
              <w:rPr>
                <w:spacing w:val="-15"/>
                <w:sz w:val="24"/>
              </w:rPr>
              <w:t xml:space="preserve"> </w:t>
            </w:r>
            <w:r>
              <w:rPr>
                <w:sz w:val="24"/>
              </w:rPr>
              <w:t>yang</w:t>
            </w:r>
            <w:r>
              <w:rPr>
                <w:spacing w:val="-13"/>
                <w:sz w:val="24"/>
              </w:rPr>
              <w:t xml:space="preserve"> </w:t>
            </w:r>
            <w:r>
              <w:rPr>
                <w:spacing w:val="-2"/>
                <w:sz w:val="24"/>
              </w:rPr>
              <w:t>secara</w:t>
            </w:r>
          </w:p>
          <w:p w:rsidR="00E07B9E" w:rsidRDefault="00307087">
            <w:pPr>
              <w:pStyle w:val="TableParagraph"/>
              <w:spacing w:before="28" w:line="416" w:lineRule="exact"/>
              <w:ind w:left="106"/>
              <w:jc w:val="left"/>
              <w:rPr>
                <w:sz w:val="24"/>
              </w:rPr>
            </w:pPr>
            <w:r>
              <w:rPr>
                <w:sz w:val="24"/>
              </w:rPr>
              <w:t>signifikan</w:t>
            </w:r>
            <w:r>
              <w:rPr>
                <w:spacing w:val="40"/>
                <w:sz w:val="24"/>
              </w:rPr>
              <w:t xml:space="preserve"> </w:t>
            </w:r>
            <w:r>
              <w:rPr>
                <w:sz w:val="24"/>
              </w:rPr>
              <w:t>dipengaruhi</w:t>
            </w:r>
            <w:r>
              <w:rPr>
                <w:spacing w:val="40"/>
                <w:sz w:val="24"/>
              </w:rPr>
              <w:t xml:space="preserve"> </w:t>
            </w:r>
            <w:r>
              <w:rPr>
                <w:sz w:val="24"/>
              </w:rPr>
              <w:t>oleh pengambilan air</w:t>
            </w:r>
          </w:p>
        </w:tc>
      </w:tr>
      <w:tr w:rsidR="00E07B9E">
        <w:trPr>
          <w:trHeight w:val="124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EN10</w:t>
            </w:r>
            <w:r>
              <w:rPr>
                <w:spacing w:val="37"/>
                <w:sz w:val="24"/>
              </w:rPr>
              <w:t xml:space="preserve"> </w:t>
            </w:r>
            <w:r>
              <w:rPr>
                <w:sz w:val="24"/>
              </w:rPr>
              <w:t>:</w:t>
            </w:r>
            <w:r>
              <w:rPr>
                <w:spacing w:val="37"/>
                <w:sz w:val="24"/>
              </w:rPr>
              <w:t xml:space="preserve"> </w:t>
            </w:r>
            <w:r>
              <w:rPr>
                <w:sz w:val="24"/>
              </w:rPr>
              <w:t>Persentase</w:t>
            </w:r>
            <w:r>
              <w:rPr>
                <w:spacing w:val="36"/>
                <w:sz w:val="24"/>
              </w:rPr>
              <w:t xml:space="preserve"> </w:t>
            </w:r>
            <w:r>
              <w:rPr>
                <w:sz w:val="24"/>
              </w:rPr>
              <w:t>dan</w:t>
            </w:r>
            <w:r>
              <w:rPr>
                <w:spacing w:val="39"/>
                <w:sz w:val="24"/>
              </w:rPr>
              <w:t xml:space="preserve"> </w:t>
            </w:r>
            <w:r>
              <w:rPr>
                <w:spacing w:val="-2"/>
                <w:sz w:val="24"/>
              </w:rPr>
              <w:t>total</w:t>
            </w:r>
          </w:p>
          <w:p w:rsidR="00E07B9E" w:rsidRDefault="00307087">
            <w:pPr>
              <w:pStyle w:val="TableParagraph"/>
              <w:spacing w:before="5" w:line="410" w:lineRule="atLeast"/>
              <w:ind w:left="106"/>
              <w:jc w:val="left"/>
              <w:rPr>
                <w:sz w:val="24"/>
              </w:rPr>
            </w:pPr>
            <w:r>
              <w:rPr>
                <w:sz w:val="24"/>
              </w:rPr>
              <w:t>volume</w:t>
            </w:r>
            <w:r>
              <w:rPr>
                <w:spacing w:val="-15"/>
                <w:sz w:val="24"/>
              </w:rPr>
              <w:t xml:space="preserve"> </w:t>
            </w:r>
            <w:r>
              <w:rPr>
                <w:sz w:val="24"/>
              </w:rPr>
              <w:t>air</w:t>
            </w:r>
            <w:r>
              <w:rPr>
                <w:spacing w:val="-14"/>
                <w:sz w:val="24"/>
              </w:rPr>
              <w:t xml:space="preserve"> </w:t>
            </w:r>
            <w:r>
              <w:rPr>
                <w:sz w:val="24"/>
              </w:rPr>
              <w:t>yang</w:t>
            </w:r>
            <w:r>
              <w:rPr>
                <w:spacing w:val="-14"/>
                <w:sz w:val="24"/>
              </w:rPr>
              <w:t xml:space="preserve"> </w:t>
            </w:r>
            <w:r>
              <w:rPr>
                <w:sz w:val="24"/>
              </w:rPr>
              <w:t>didaur</w:t>
            </w:r>
            <w:r>
              <w:rPr>
                <w:spacing w:val="-12"/>
                <w:sz w:val="24"/>
              </w:rPr>
              <w:t xml:space="preserve"> </w:t>
            </w:r>
            <w:r>
              <w:rPr>
                <w:sz w:val="24"/>
              </w:rPr>
              <w:t>ulang dan digunakan kembali</w:t>
            </w:r>
          </w:p>
        </w:tc>
      </w:tr>
      <w:tr w:rsidR="00E07B9E">
        <w:trPr>
          <w:trHeight w:val="1243"/>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731" w:hanging="567"/>
              <w:jc w:val="left"/>
              <w:rPr>
                <w:b/>
                <w:sz w:val="24"/>
              </w:rPr>
            </w:pPr>
            <w:r>
              <w:rPr>
                <w:b/>
                <w:spacing w:val="-2"/>
                <w:sz w:val="24"/>
              </w:rPr>
              <w:t>Keanekaragaman Hayati</w:t>
            </w:r>
          </w:p>
        </w:tc>
        <w:tc>
          <w:tcPr>
            <w:tcW w:w="3025" w:type="dxa"/>
          </w:tcPr>
          <w:p w:rsidR="00E07B9E" w:rsidRDefault="00307087">
            <w:pPr>
              <w:pStyle w:val="TableParagraph"/>
              <w:tabs>
                <w:tab w:val="left" w:pos="1100"/>
                <w:tab w:val="left" w:pos="1611"/>
              </w:tabs>
              <w:ind w:left="106"/>
              <w:jc w:val="left"/>
              <w:rPr>
                <w:sz w:val="24"/>
              </w:rPr>
            </w:pPr>
            <w:r>
              <w:rPr>
                <w:spacing w:val="-4"/>
                <w:sz w:val="24"/>
              </w:rPr>
              <w:t>EN11</w:t>
            </w:r>
            <w:r>
              <w:rPr>
                <w:sz w:val="24"/>
              </w:rPr>
              <w:tab/>
            </w:r>
            <w:r>
              <w:rPr>
                <w:spacing w:val="-10"/>
                <w:sz w:val="24"/>
              </w:rPr>
              <w:t>:</w:t>
            </w:r>
            <w:r>
              <w:rPr>
                <w:sz w:val="24"/>
              </w:rPr>
              <w:tab/>
            </w:r>
            <w:r>
              <w:rPr>
                <w:spacing w:val="-2"/>
                <w:sz w:val="24"/>
              </w:rPr>
              <w:t>Lokasi-lokasi</w:t>
            </w:r>
          </w:p>
          <w:p w:rsidR="00E07B9E" w:rsidRDefault="00307087">
            <w:pPr>
              <w:pStyle w:val="TableParagraph"/>
              <w:tabs>
                <w:tab w:val="left" w:pos="1419"/>
                <w:tab w:val="left" w:pos="2093"/>
              </w:tabs>
              <w:spacing w:before="5" w:line="410" w:lineRule="atLeast"/>
              <w:ind w:left="106" w:right="94"/>
              <w:jc w:val="left"/>
              <w:rPr>
                <w:sz w:val="24"/>
              </w:rPr>
            </w:pPr>
            <w:r>
              <w:rPr>
                <w:spacing w:val="-2"/>
                <w:sz w:val="24"/>
              </w:rPr>
              <w:t>operasional</w:t>
            </w:r>
            <w:r>
              <w:rPr>
                <w:sz w:val="24"/>
              </w:rPr>
              <w:tab/>
            </w:r>
            <w:r>
              <w:rPr>
                <w:spacing w:val="-4"/>
                <w:sz w:val="24"/>
              </w:rPr>
              <w:t>yang</w:t>
            </w:r>
            <w:r>
              <w:rPr>
                <w:sz w:val="24"/>
              </w:rPr>
              <w:tab/>
            </w:r>
            <w:r>
              <w:rPr>
                <w:spacing w:val="-2"/>
                <w:sz w:val="24"/>
              </w:rPr>
              <w:t xml:space="preserve">dimiliki, </w:t>
            </w:r>
            <w:r>
              <w:rPr>
                <w:sz w:val="24"/>
              </w:rPr>
              <w:t>disewa,</w:t>
            </w:r>
            <w:r>
              <w:rPr>
                <w:spacing w:val="64"/>
                <w:w w:val="150"/>
                <w:sz w:val="24"/>
              </w:rPr>
              <w:t xml:space="preserve"> </w:t>
            </w:r>
            <w:r>
              <w:rPr>
                <w:sz w:val="24"/>
              </w:rPr>
              <w:t>dikelola</w:t>
            </w:r>
            <w:r>
              <w:rPr>
                <w:spacing w:val="65"/>
                <w:w w:val="150"/>
                <w:sz w:val="24"/>
              </w:rPr>
              <w:t xml:space="preserve"> </w:t>
            </w:r>
            <w:r>
              <w:rPr>
                <w:sz w:val="24"/>
              </w:rPr>
              <w:t>di</w:t>
            </w:r>
            <w:r>
              <w:rPr>
                <w:spacing w:val="69"/>
                <w:w w:val="150"/>
                <w:sz w:val="24"/>
              </w:rPr>
              <w:t xml:space="preserve"> </w:t>
            </w:r>
            <w:r>
              <w:rPr>
                <w:spacing w:val="-2"/>
                <w:sz w:val="24"/>
              </w:rPr>
              <w:t>dalam,</w:t>
            </w:r>
          </w:p>
        </w:tc>
      </w:tr>
    </w:tbl>
    <w:p w:rsidR="00E07B9E" w:rsidRDefault="00E07B9E">
      <w:pPr>
        <w:pStyle w:val="TableParagraph"/>
        <w:spacing w:line="410" w:lineRule="atLeast"/>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2483"/>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E07B9E">
            <w:pPr>
              <w:pStyle w:val="TableParagraph"/>
              <w:spacing w:line="240" w:lineRule="auto"/>
              <w:jc w:val="left"/>
              <w:rPr>
                <w:sz w:val="24"/>
              </w:rPr>
            </w:pPr>
          </w:p>
        </w:tc>
        <w:tc>
          <w:tcPr>
            <w:tcW w:w="3025" w:type="dxa"/>
          </w:tcPr>
          <w:p w:rsidR="00E07B9E" w:rsidRDefault="00307087">
            <w:pPr>
              <w:pStyle w:val="TableParagraph"/>
              <w:tabs>
                <w:tab w:val="left" w:pos="2490"/>
              </w:tabs>
              <w:spacing w:line="360" w:lineRule="auto"/>
              <w:ind w:left="106" w:right="95"/>
              <w:jc w:val="both"/>
              <w:rPr>
                <w:sz w:val="24"/>
              </w:rPr>
            </w:pPr>
            <w:r>
              <w:rPr>
                <w:sz w:val="24"/>
              </w:rPr>
              <w:t>atau</w:t>
            </w:r>
            <w:r>
              <w:rPr>
                <w:spacing w:val="-7"/>
                <w:sz w:val="24"/>
              </w:rPr>
              <w:t xml:space="preserve"> </w:t>
            </w:r>
            <w:r>
              <w:rPr>
                <w:sz w:val="24"/>
              </w:rPr>
              <w:t>yang</w:t>
            </w:r>
            <w:r>
              <w:rPr>
                <w:spacing w:val="-6"/>
                <w:sz w:val="24"/>
              </w:rPr>
              <w:t xml:space="preserve"> </w:t>
            </w:r>
            <w:r>
              <w:rPr>
                <w:sz w:val="24"/>
              </w:rPr>
              <w:t>berdekatan</w:t>
            </w:r>
            <w:r>
              <w:rPr>
                <w:spacing w:val="-6"/>
                <w:sz w:val="24"/>
              </w:rPr>
              <w:t xml:space="preserve"> </w:t>
            </w:r>
            <w:r>
              <w:rPr>
                <w:sz w:val="24"/>
              </w:rPr>
              <w:t xml:space="preserve">dengan kawasan lindung dengan </w:t>
            </w:r>
            <w:r>
              <w:rPr>
                <w:spacing w:val="-2"/>
                <w:sz w:val="24"/>
              </w:rPr>
              <w:t>kawasan</w:t>
            </w:r>
            <w:r>
              <w:rPr>
                <w:sz w:val="24"/>
              </w:rPr>
              <w:tab/>
            </w:r>
            <w:r>
              <w:rPr>
                <w:spacing w:val="-4"/>
                <w:sz w:val="24"/>
              </w:rPr>
              <w:t>nilai</w:t>
            </w:r>
          </w:p>
          <w:p w:rsidR="00E07B9E" w:rsidRDefault="00307087">
            <w:pPr>
              <w:pStyle w:val="TableParagraph"/>
              <w:spacing w:line="360" w:lineRule="auto"/>
              <w:ind w:left="106" w:right="95"/>
              <w:jc w:val="both"/>
              <w:rPr>
                <w:sz w:val="24"/>
              </w:rPr>
            </w:pPr>
            <w:r>
              <w:rPr>
                <w:sz w:val="24"/>
              </w:rPr>
              <w:t>keanekaragaman</w:t>
            </w:r>
            <w:r>
              <w:rPr>
                <w:spacing w:val="-8"/>
                <w:sz w:val="24"/>
              </w:rPr>
              <w:t xml:space="preserve"> </w:t>
            </w:r>
            <w:r>
              <w:rPr>
                <w:sz w:val="24"/>
              </w:rPr>
              <w:t>hayati</w:t>
            </w:r>
            <w:r>
              <w:rPr>
                <w:spacing w:val="-4"/>
                <w:sz w:val="24"/>
              </w:rPr>
              <w:t xml:space="preserve"> </w:t>
            </w:r>
            <w:r>
              <w:rPr>
                <w:sz w:val="24"/>
              </w:rPr>
              <w:t>yang tinggi</w:t>
            </w:r>
            <w:r>
              <w:rPr>
                <w:spacing w:val="54"/>
                <w:w w:val="150"/>
                <w:sz w:val="24"/>
              </w:rPr>
              <w:t xml:space="preserve">  </w:t>
            </w:r>
            <w:r>
              <w:rPr>
                <w:sz w:val="24"/>
              </w:rPr>
              <w:t>di</w:t>
            </w:r>
            <w:r>
              <w:rPr>
                <w:spacing w:val="54"/>
                <w:w w:val="150"/>
                <w:sz w:val="24"/>
              </w:rPr>
              <w:t xml:space="preserve">  </w:t>
            </w:r>
            <w:r>
              <w:rPr>
                <w:sz w:val="24"/>
              </w:rPr>
              <w:t>luar</w:t>
            </w:r>
            <w:r>
              <w:rPr>
                <w:spacing w:val="53"/>
                <w:w w:val="150"/>
                <w:sz w:val="24"/>
              </w:rPr>
              <w:t xml:space="preserve">  </w:t>
            </w:r>
            <w:r>
              <w:rPr>
                <w:spacing w:val="-2"/>
                <w:sz w:val="24"/>
              </w:rPr>
              <w:t>kawasan</w:t>
            </w:r>
          </w:p>
          <w:p w:rsidR="00E07B9E" w:rsidRDefault="00307087">
            <w:pPr>
              <w:pStyle w:val="TableParagraph"/>
              <w:spacing w:line="240" w:lineRule="auto"/>
              <w:ind w:left="106"/>
              <w:jc w:val="left"/>
              <w:rPr>
                <w:sz w:val="24"/>
              </w:rPr>
            </w:pPr>
            <w:r>
              <w:rPr>
                <w:spacing w:val="-2"/>
                <w:sz w:val="24"/>
              </w:rPr>
              <w:t>lindung</w:t>
            </w:r>
          </w:p>
        </w:tc>
      </w:tr>
      <w:tr w:rsidR="00E07B9E">
        <w:trPr>
          <w:trHeight w:val="331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083"/>
                <w:tab w:val="left" w:pos="2089"/>
              </w:tabs>
              <w:spacing w:line="360" w:lineRule="auto"/>
              <w:ind w:left="106" w:right="95"/>
              <w:jc w:val="both"/>
              <w:rPr>
                <w:sz w:val="24"/>
              </w:rPr>
            </w:pPr>
            <w:r>
              <w:rPr>
                <w:sz w:val="24"/>
              </w:rPr>
              <w:t xml:space="preserve">EN12 : Uraian dampak signifikan kegiatan, produk, </w:t>
            </w:r>
            <w:r>
              <w:rPr>
                <w:spacing w:val="-4"/>
                <w:sz w:val="24"/>
              </w:rPr>
              <w:t>dan</w:t>
            </w:r>
            <w:r>
              <w:rPr>
                <w:sz w:val="24"/>
              </w:rPr>
              <w:tab/>
            </w:r>
            <w:r>
              <w:rPr>
                <w:spacing w:val="-4"/>
                <w:sz w:val="24"/>
              </w:rPr>
              <w:t>jasa</w:t>
            </w:r>
            <w:r>
              <w:rPr>
                <w:sz w:val="24"/>
              </w:rPr>
              <w:tab/>
            </w:r>
            <w:r>
              <w:rPr>
                <w:spacing w:val="-2"/>
                <w:sz w:val="24"/>
              </w:rPr>
              <w:t xml:space="preserve">terhadap </w:t>
            </w:r>
            <w:r>
              <w:rPr>
                <w:sz w:val="24"/>
              </w:rPr>
              <w:t>keanekaragaman hayati di kawasan lindung dengan nilai keanekaragaman hayati yang</w:t>
            </w:r>
            <w:r>
              <w:rPr>
                <w:spacing w:val="37"/>
                <w:sz w:val="24"/>
              </w:rPr>
              <w:t xml:space="preserve"> </w:t>
            </w:r>
            <w:r>
              <w:rPr>
                <w:sz w:val="24"/>
              </w:rPr>
              <w:t>tinggi</w:t>
            </w:r>
            <w:r>
              <w:rPr>
                <w:spacing w:val="39"/>
                <w:sz w:val="24"/>
              </w:rPr>
              <w:t xml:space="preserve"> </w:t>
            </w:r>
            <w:r>
              <w:rPr>
                <w:sz w:val="24"/>
              </w:rPr>
              <w:t>di</w:t>
            </w:r>
            <w:r>
              <w:rPr>
                <w:spacing w:val="38"/>
                <w:sz w:val="24"/>
              </w:rPr>
              <w:t xml:space="preserve"> </w:t>
            </w:r>
            <w:r>
              <w:rPr>
                <w:sz w:val="24"/>
              </w:rPr>
              <w:t>luar</w:t>
            </w:r>
            <w:r>
              <w:rPr>
                <w:spacing w:val="39"/>
                <w:sz w:val="24"/>
              </w:rPr>
              <w:t xml:space="preserve"> </w:t>
            </w:r>
            <w:r>
              <w:rPr>
                <w:spacing w:val="-2"/>
                <w:sz w:val="24"/>
              </w:rPr>
              <w:t>kawasan</w:t>
            </w:r>
          </w:p>
          <w:p w:rsidR="00E07B9E" w:rsidRDefault="00307087">
            <w:pPr>
              <w:pStyle w:val="TableParagraph"/>
              <w:spacing w:before="1" w:line="240" w:lineRule="auto"/>
              <w:ind w:left="106"/>
              <w:jc w:val="left"/>
              <w:rPr>
                <w:sz w:val="24"/>
              </w:rPr>
            </w:pPr>
            <w:r>
              <w:rPr>
                <w:spacing w:val="-2"/>
                <w:sz w:val="24"/>
              </w:rPr>
              <w:t>lindung</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001"/>
                <w:tab w:val="left" w:pos="1405"/>
                <w:tab w:val="left" w:pos="2452"/>
              </w:tabs>
              <w:ind w:left="106"/>
              <w:jc w:val="left"/>
              <w:rPr>
                <w:sz w:val="24"/>
              </w:rPr>
            </w:pPr>
            <w:r>
              <w:rPr>
                <w:spacing w:val="-4"/>
                <w:sz w:val="24"/>
              </w:rPr>
              <w:t>EN13</w:t>
            </w:r>
            <w:r>
              <w:rPr>
                <w:sz w:val="24"/>
              </w:rPr>
              <w:tab/>
            </w:r>
            <w:r>
              <w:rPr>
                <w:spacing w:val="-10"/>
                <w:sz w:val="24"/>
              </w:rPr>
              <w:t>:</w:t>
            </w:r>
            <w:r>
              <w:rPr>
                <w:sz w:val="24"/>
              </w:rPr>
              <w:tab/>
            </w:r>
            <w:r>
              <w:rPr>
                <w:spacing w:val="-2"/>
                <w:sz w:val="24"/>
              </w:rPr>
              <w:t>Habitat</w:t>
            </w:r>
            <w:r>
              <w:rPr>
                <w:sz w:val="24"/>
              </w:rPr>
              <w:tab/>
            </w:r>
            <w:r>
              <w:rPr>
                <w:spacing w:val="-4"/>
                <w:sz w:val="24"/>
              </w:rPr>
              <w:t>yang</w:t>
            </w:r>
          </w:p>
          <w:p w:rsidR="00E07B9E" w:rsidRDefault="00307087">
            <w:pPr>
              <w:pStyle w:val="TableParagraph"/>
              <w:spacing w:before="139" w:line="240" w:lineRule="auto"/>
              <w:ind w:left="106"/>
              <w:jc w:val="left"/>
              <w:rPr>
                <w:sz w:val="24"/>
              </w:rPr>
            </w:pPr>
            <w:r>
              <w:rPr>
                <w:sz w:val="24"/>
              </w:rPr>
              <w:t>dilindungi dan</w:t>
            </w:r>
            <w:r>
              <w:rPr>
                <w:spacing w:val="-1"/>
                <w:sz w:val="24"/>
              </w:rPr>
              <w:t xml:space="preserve"> </w:t>
            </w:r>
            <w:r>
              <w:rPr>
                <w:spacing w:val="-2"/>
                <w:sz w:val="24"/>
              </w:rPr>
              <w:t>dipulihkan</w:t>
            </w:r>
          </w:p>
        </w:tc>
      </w:tr>
      <w:tr w:rsidR="00E07B9E">
        <w:trPr>
          <w:trHeight w:val="331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EN14 :Jumlah total spesies dalm</w:t>
            </w:r>
            <w:r>
              <w:rPr>
                <w:spacing w:val="-10"/>
                <w:sz w:val="24"/>
              </w:rPr>
              <w:t xml:space="preserve"> </w:t>
            </w:r>
            <w:r>
              <w:rPr>
                <w:sz w:val="24"/>
              </w:rPr>
              <w:t>iucn</w:t>
            </w:r>
            <w:r>
              <w:rPr>
                <w:spacing w:val="-10"/>
                <w:sz w:val="24"/>
              </w:rPr>
              <w:t xml:space="preserve"> </w:t>
            </w:r>
            <w:r>
              <w:rPr>
                <w:sz w:val="24"/>
              </w:rPr>
              <w:t>red</w:t>
            </w:r>
            <w:r>
              <w:rPr>
                <w:spacing w:val="-10"/>
                <w:sz w:val="24"/>
              </w:rPr>
              <w:t xml:space="preserve"> </w:t>
            </w:r>
            <w:r>
              <w:rPr>
                <w:sz w:val="24"/>
              </w:rPr>
              <w:t>list</w:t>
            </w:r>
            <w:r>
              <w:rPr>
                <w:spacing w:val="-10"/>
                <w:sz w:val="24"/>
              </w:rPr>
              <w:t xml:space="preserve"> </w:t>
            </w:r>
            <w:r>
              <w:rPr>
                <w:sz w:val="24"/>
              </w:rPr>
              <w:t>dan</w:t>
            </w:r>
            <w:r>
              <w:rPr>
                <w:spacing w:val="-8"/>
                <w:sz w:val="24"/>
              </w:rPr>
              <w:t xml:space="preserve"> </w:t>
            </w:r>
            <w:r>
              <w:rPr>
                <w:sz w:val="24"/>
              </w:rPr>
              <w:t>spesies dalam daftar spesies yang dilindungi nasional dengan habitat ditempat yang dipengaruhi operasional berdasarkan</w:t>
            </w:r>
            <w:r>
              <w:rPr>
                <w:spacing w:val="47"/>
                <w:sz w:val="24"/>
              </w:rPr>
              <w:t xml:space="preserve">  </w:t>
            </w:r>
            <w:r>
              <w:rPr>
                <w:sz w:val="24"/>
              </w:rPr>
              <w:t>tingkat</w:t>
            </w:r>
            <w:r>
              <w:rPr>
                <w:spacing w:val="49"/>
                <w:sz w:val="24"/>
              </w:rPr>
              <w:t xml:space="preserve">  </w:t>
            </w:r>
            <w:r>
              <w:rPr>
                <w:spacing w:val="-2"/>
                <w:sz w:val="24"/>
              </w:rPr>
              <w:t>risiko</w:t>
            </w:r>
          </w:p>
          <w:p w:rsidR="00E07B9E" w:rsidRDefault="00307087">
            <w:pPr>
              <w:pStyle w:val="TableParagraph"/>
              <w:spacing w:before="1" w:line="240" w:lineRule="auto"/>
              <w:ind w:left="106"/>
              <w:jc w:val="left"/>
              <w:rPr>
                <w:sz w:val="24"/>
              </w:rPr>
            </w:pPr>
            <w:r>
              <w:rPr>
                <w:spacing w:val="-2"/>
                <w:sz w:val="24"/>
              </w:rPr>
              <w:t>kepunahan</w:t>
            </w:r>
          </w:p>
        </w:tc>
      </w:tr>
      <w:tr w:rsidR="00E07B9E">
        <w:trPr>
          <w:trHeight w:val="827"/>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4"/>
              <w:rPr>
                <w:b/>
                <w:sz w:val="24"/>
              </w:rPr>
            </w:pPr>
            <w:r>
              <w:rPr>
                <w:b/>
                <w:spacing w:val="-2"/>
                <w:sz w:val="24"/>
              </w:rPr>
              <w:t>Emisi</w:t>
            </w:r>
          </w:p>
        </w:tc>
        <w:tc>
          <w:tcPr>
            <w:tcW w:w="3025" w:type="dxa"/>
          </w:tcPr>
          <w:p w:rsidR="00E07B9E" w:rsidRDefault="00307087">
            <w:pPr>
              <w:pStyle w:val="TableParagraph"/>
              <w:ind w:left="106"/>
              <w:jc w:val="left"/>
              <w:rPr>
                <w:sz w:val="24"/>
              </w:rPr>
            </w:pPr>
            <w:r>
              <w:rPr>
                <w:sz w:val="24"/>
              </w:rPr>
              <w:t>EN15</w:t>
            </w:r>
            <w:r>
              <w:rPr>
                <w:spacing w:val="-11"/>
                <w:sz w:val="24"/>
              </w:rPr>
              <w:t xml:space="preserve"> </w:t>
            </w:r>
            <w:r>
              <w:rPr>
                <w:sz w:val="24"/>
              </w:rPr>
              <w:t>:</w:t>
            </w:r>
            <w:r>
              <w:rPr>
                <w:spacing w:val="-11"/>
                <w:sz w:val="24"/>
              </w:rPr>
              <w:t xml:space="preserve"> </w:t>
            </w:r>
            <w:r>
              <w:rPr>
                <w:sz w:val="24"/>
              </w:rPr>
              <w:t>Emisi</w:t>
            </w:r>
            <w:r>
              <w:rPr>
                <w:spacing w:val="-10"/>
                <w:sz w:val="24"/>
              </w:rPr>
              <w:t xml:space="preserve"> </w:t>
            </w:r>
            <w:r>
              <w:rPr>
                <w:sz w:val="24"/>
              </w:rPr>
              <w:t>gas</w:t>
            </w:r>
            <w:r>
              <w:rPr>
                <w:spacing w:val="-11"/>
                <w:sz w:val="24"/>
              </w:rPr>
              <w:t xml:space="preserve"> </w:t>
            </w:r>
            <w:r>
              <w:rPr>
                <w:sz w:val="24"/>
              </w:rPr>
              <w:t>rumah</w:t>
            </w:r>
            <w:r>
              <w:rPr>
                <w:spacing w:val="-11"/>
                <w:sz w:val="24"/>
              </w:rPr>
              <w:t xml:space="preserve"> </w:t>
            </w:r>
            <w:r>
              <w:rPr>
                <w:spacing w:val="-4"/>
                <w:sz w:val="24"/>
              </w:rPr>
              <w:t>kaca</w:t>
            </w:r>
          </w:p>
          <w:p w:rsidR="00E07B9E" w:rsidRDefault="00307087">
            <w:pPr>
              <w:pStyle w:val="TableParagraph"/>
              <w:spacing w:before="139" w:line="240" w:lineRule="auto"/>
              <w:ind w:left="106"/>
              <w:jc w:val="left"/>
              <w:rPr>
                <w:sz w:val="24"/>
              </w:rPr>
            </w:pPr>
            <w:r>
              <w:rPr>
                <w:sz w:val="24"/>
              </w:rPr>
              <w:t>(GRK)</w:t>
            </w:r>
            <w:r>
              <w:rPr>
                <w:spacing w:val="-3"/>
                <w:sz w:val="24"/>
              </w:rPr>
              <w:t xml:space="preserve"> </w:t>
            </w:r>
            <w:r>
              <w:rPr>
                <w:sz w:val="24"/>
              </w:rPr>
              <w:t>langsung</w:t>
            </w:r>
            <w:r>
              <w:rPr>
                <w:spacing w:val="-2"/>
                <w:sz w:val="24"/>
              </w:rPr>
              <w:t xml:space="preserve"> (Cakupan1)</w:t>
            </w:r>
          </w:p>
        </w:tc>
      </w:tr>
      <w:tr w:rsidR="00E07B9E">
        <w:trPr>
          <w:trHeight w:val="124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253"/>
                <w:tab w:val="left" w:pos="2363"/>
              </w:tabs>
              <w:spacing w:before="1" w:line="360" w:lineRule="auto"/>
              <w:ind w:left="106" w:right="94"/>
              <w:jc w:val="left"/>
              <w:rPr>
                <w:sz w:val="24"/>
              </w:rPr>
            </w:pPr>
            <w:r>
              <w:rPr>
                <w:sz w:val="24"/>
              </w:rPr>
              <w:t>EN16</w:t>
            </w:r>
            <w:r>
              <w:rPr>
                <w:spacing w:val="-15"/>
                <w:sz w:val="24"/>
              </w:rPr>
              <w:t xml:space="preserve"> </w:t>
            </w:r>
            <w:r>
              <w:rPr>
                <w:sz w:val="24"/>
              </w:rPr>
              <w:t>:</w:t>
            </w:r>
            <w:r>
              <w:rPr>
                <w:spacing w:val="-15"/>
                <w:sz w:val="24"/>
              </w:rPr>
              <w:t xml:space="preserve"> </w:t>
            </w:r>
            <w:r>
              <w:rPr>
                <w:sz w:val="24"/>
              </w:rPr>
              <w:t>Emisi</w:t>
            </w:r>
            <w:r>
              <w:rPr>
                <w:spacing w:val="-15"/>
                <w:sz w:val="24"/>
              </w:rPr>
              <w:t xml:space="preserve"> </w:t>
            </w:r>
            <w:r>
              <w:rPr>
                <w:sz w:val="24"/>
              </w:rPr>
              <w:t>gas</w:t>
            </w:r>
            <w:r>
              <w:rPr>
                <w:spacing w:val="-15"/>
                <w:sz w:val="24"/>
              </w:rPr>
              <w:t xml:space="preserve"> </w:t>
            </w:r>
            <w:r>
              <w:rPr>
                <w:sz w:val="24"/>
              </w:rPr>
              <w:t>rumah</w:t>
            </w:r>
            <w:r>
              <w:rPr>
                <w:spacing w:val="-15"/>
                <w:sz w:val="24"/>
              </w:rPr>
              <w:t xml:space="preserve"> </w:t>
            </w:r>
            <w:r>
              <w:rPr>
                <w:sz w:val="24"/>
              </w:rPr>
              <w:t xml:space="preserve">kaca </w:t>
            </w:r>
            <w:r>
              <w:rPr>
                <w:spacing w:val="-2"/>
                <w:sz w:val="24"/>
              </w:rPr>
              <w:t>(GRK)</w:t>
            </w:r>
            <w:r>
              <w:rPr>
                <w:sz w:val="24"/>
              </w:rPr>
              <w:tab/>
            </w:r>
            <w:r>
              <w:rPr>
                <w:spacing w:val="-2"/>
                <w:sz w:val="24"/>
              </w:rPr>
              <w:t>Energi</w:t>
            </w:r>
            <w:r>
              <w:rPr>
                <w:sz w:val="24"/>
              </w:rPr>
              <w:tab/>
            </w:r>
            <w:r>
              <w:rPr>
                <w:spacing w:val="-4"/>
                <w:sz w:val="24"/>
              </w:rPr>
              <w:t>Tidak</w:t>
            </w:r>
          </w:p>
          <w:p w:rsidR="00E07B9E" w:rsidRDefault="00307087">
            <w:pPr>
              <w:pStyle w:val="TableParagraph"/>
              <w:spacing w:line="240" w:lineRule="auto"/>
              <w:ind w:left="106"/>
              <w:jc w:val="left"/>
              <w:rPr>
                <w:sz w:val="24"/>
              </w:rPr>
            </w:pPr>
            <w:r>
              <w:rPr>
                <w:sz w:val="24"/>
              </w:rPr>
              <w:t>langsung</w:t>
            </w:r>
            <w:r>
              <w:rPr>
                <w:spacing w:val="-1"/>
                <w:sz w:val="24"/>
              </w:rPr>
              <w:t xml:space="preserve"> </w:t>
            </w:r>
            <w:r>
              <w:rPr>
                <w:spacing w:val="-2"/>
                <w:sz w:val="24"/>
              </w:rPr>
              <w:t>(Cakupan2)</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242"/>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E07B9E">
            <w:pPr>
              <w:pStyle w:val="TableParagraph"/>
              <w:spacing w:line="240" w:lineRule="auto"/>
              <w:jc w:val="left"/>
              <w:rPr>
                <w:sz w:val="24"/>
              </w:rPr>
            </w:pPr>
          </w:p>
        </w:tc>
        <w:tc>
          <w:tcPr>
            <w:tcW w:w="3025" w:type="dxa"/>
          </w:tcPr>
          <w:p w:rsidR="00E07B9E" w:rsidRDefault="00307087">
            <w:pPr>
              <w:pStyle w:val="TableParagraph"/>
              <w:ind w:left="106"/>
              <w:jc w:val="left"/>
              <w:rPr>
                <w:sz w:val="24"/>
              </w:rPr>
            </w:pPr>
            <w:r>
              <w:rPr>
                <w:sz w:val="24"/>
              </w:rPr>
              <w:t>EN17</w:t>
            </w:r>
            <w:r>
              <w:rPr>
                <w:spacing w:val="-11"/>
                <w:sz w:val="24"/>
              </w:rPr>
              <w:t xml:space="preserve"> </w:t>
            </w:r>
            <w:r>
              <w:rPr>
                <w:sz w:val="24"/>
              </w:rPr>
              <w:t>:</w:t>
            </w:r>
            <w:r>
              <w:rPr>
                <w:spacing w:val="-11"/>
                <w:sz w:val="24"/>
              </w:rPr>
              <w:t xml:space="preserve"> </w:t>
            </w:r>
            <w:r>
              <w:rPr>
                <w:sz w:val="24"/>
              </w:rPr>
              <w:t>Emisi</w:t>
            </w:r>
            <w:r>
              <w:rPr>
                <w:spacing w:val="-10"/>
                <w:sz w:val="24"/>
              </w:rPr>
              <w:t xml:space="preserve"> </w:t>
            </w:r>
            <w:r>
              <w:rPr>
                <w:sz w:val="24"/>
              </w:rPr>
              <w:t>gas</w:t>
            </w:r>
            <w:r>
              <w:rPr>
                <w:spacing w:val="-11"/>
                <w:sz w:val="24"/>
              </w:rPr>
              <w:t xml:space="preserve"> </w:t>
            </w:r>
            <w:r>
              <w:rPr>
                <w:sz w:val="24"/>
              </w:rPr>
              <w:t>rumah</w:t>
            </w:r>
            <w:r>
              <w:rPr>
                <w:spacing w:val="-11"/>
                <w:sz w:val="24"/>
              </w:rPr>
              <w:t xml:space="preserve"> </w:t>
            </w:r>
            <w:r>
              <w:rPr>
                <w:spacing w:val="-4"/>
                <w:sz w:val="24"/>
              </w:rPr>
              <w:t>kaca</w:t>
            </w:r>
          </w:p>
          <w:p w:rsidR="00E07B9E" w:rsidRDefault="00307087">
            <w:pPr>
              <w:pStyle w:val="TableParagraph"/>
              <w:tabs>
                <w:tab w:val="left" w:pos="1090"/>
                <w:tab w:val="left" w:pos="1969"/>
              </w:tabs>
              <w:spacing w:before="5" w:line="410" w:lineRule="atLeast"/>
              <w:ind w:left="106" w:right="96"/>
              <w:jc w:val="left"/>
              <w:rPr>
                <w:sz w:val="24"/>
              </w:rPr>
            </w:pPr>
            <w:r>
              <w:rPr>
                <w:spacing w:val="-2"/>
                <w:sz w:val="24"/>
              </w:rPr>
              <w:t>(GRK)</w:t>
            </w:r>
            <w:r>
              <w:rPr>
                <w:sz w:val="24"/>
              </w:rPr>
              <w:tab/>
            </w:r>
            <w:r>
              <w:rPr>
                <w:spacing w:val="-2"/>
                <w:sz w:val="24"/>
              </w:rPr>
              <w:t>Tidak</w:t>
            </w:r>
            <w:r>
              <w:rPr>
                <w:sz w:val="24"/>
              </w:rPr>
              <w:tab/>
            </w:r>
            <w:r>
              <w:rPr>
                <w:spacing w:val="-2"/>
                <w:sz w:val="24"/>
              </w:rPr>
              <w:t xml:space="preserve">Langsung </w:t>
            </w:r>
            <w:r>
              <w:rPr>
                <w:sz w:val="24"/>
              </w:rPr>
              <w:t>Lainnya (Cakupan3)</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EN18</w:t>
            </w:r>
            <w:r>
              <w:rPr>
                <w:spacing w:val="41"/>
                <w:sz w:val="24"/>
              </w:rPr>
              <w:t xml:space="preserve"> </w:t>
            </w:r>
            <w:r>
              <w:rPr>
                <w:sz w:val="24"/>
              </w:rPr>
              <w:t>:</w:t>
            </w:r>
            <w:r>
              <w:rPr>
                <w:spacing w:val="45"/>
                <w:sz w:val="24"/>
              </w:rPr>
              <w:t xml:space="preserve"> </w:t>
            </w:r>
            <w:r>
              <w:rPr>
                <w:sz w:val="24"/>
              </w:rPr>
              <w:t>Intensitas</w:t>
            </w:r>
            <w:r>
              <w:rPr>
                <w:spacing w:val="44"/>
                <w:sz w:val="24"/>
              </w:rPr>
              <w:t xml:space="preserve"> </w:t>
            </w:r>
            <w:r>
              <w:rPr>
                <w:sz w:val="24"/>
              </w:rPr>
              <w:t>emisi</w:t>
            </w:r>
            <w:r>
              <w:rPr>
                <w:spacing w:val="46"/>
                <w:sz w:val="24"/>
              </w:rPr>
              <w:t xml:space="preserve"> </w:t>
            </w:r>
            <w:r>
              <w:rPr>
                <w:spacing w:val="-5"/>
                <w:sz w:val="24"/>
              </w:rPr>
              <w:t>gas</w:t>
            </w:r>
          </w:p>
          <w:p w:rsidR="00E07B9E" w:rsidRDefault="00307087">
            <w:pPr>
              <w:pStyle w:val="TableParagraph"/>
              <w:spacing w:before="137" w:line="240" w:lineRule="auto"/>
              <w:ind w:left="106"/>
              <w:jc w:val="left"/>
              <w:rPr>
                <w:sz w:val="24"/>
              </w:rPr>
            </w:pPr>
            <w:r>
              <w:rPr>
                <w:sz w:val="24"/>
              </w:rPr>
              <w:t>rumah</w:t>
            </w:r>
            <w:r>
              <w:rPr>
                <w:spacing w:val="-2"/>
                <w:sz w:val="24"/>
              </w:rPr>
              <w:t xml:space="preserve"> </w:t>
            </w:r>
            <w:r>
              <w:rPr>
                <w:sz w:val="24"/>
              </w:rPr>
              <w:t>kaca</w:t>
            </w:r>
            <w:r>
              <w:rPr>
                <w:spacing w:val="-2"/>
                <w:sz w:val="24"/>
              </w:rPr>
              <w:t xml:space="preserve"> (GRK)</w:t>
            </w:r>
          </w:p>
        </w:tc>
      </w:tr>
      <w:tr w:rsidR="00E07B9E">
        <w:trPr>
          <w:trHeight w:val="828"/>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EN19</w:t>
            </w:r>
            <w:r>
              <w:rPr>
                <w:spacing w:val="72"/>
                <w:sz w:val="24"/>
              </w:rPr>
              <w:t xml:space="preserve"> </w:t>
            </w:r>
            <w:r>
              <w:rPr>
                <w:sz w:val="24"/>
              </w:rPr>
              <w:t>:</w:t>
            </w:r>
            <w:r>
              <w:rPr>
                <w:spacing w:val="74"/>
                <w:sz w:val="24"/>
              </w:rPr>
              <w:t xml:space="preserve"> </w:t>
            </w:r>
            <w:r>
              <w:rPr>
                <w:sz w:val="24"/>
              </w:rPr>
              <w:t>Pengurangan</w:t>
            </w:r>
            <w:r>
              <w:rPr>
                <w:spacing w:val="76"/>
                <w:sz w:val="24"/>
              </w:rPr>
              <w:t xml:space="preserve"> </w:t>
            </w:r>
            <w:r>
              <w:rPr>
                <w:spacing w:val="-2"/>
                <w:sz w:val="24"/>
              </w:rPr>
              <w:t>emisi</w:t>
            </w:r>
          </w:p>
          <w:p w:rsidR="00E07B9E" w:rsidRDefault="00307087">
            <w:pPr>
              <w:pStyle w:val="TableParagraph"/>
              <w:spacing w:before="137" w:line="240" w:lineRule="auto"/>
              <w:ind w:left="106"/>
              <w:jc w:val="left"/>
              <w:rPr>
                <w:sz w:val="24"/>
              </w:rPr>
            </w:pPr>
            <w:r>
              <w:rPr>
                <w:sz w:val="24"/>
              </w:rPr>
              <w:t>gas</w:t>
            </w:r>
            <w:r>
              <w:rPr>
                <w:spacing w:val="-2"/>
                <w:sz w:val="24"/>
              </w:rPr>
              <w:t xml:space="preserve"> </w:t>
            </w:r>
            <w:r>
              <w:rPr>
                <w:sz w:val="24"/>
              </w:rPr>
              <w:t>rumah</w:t>
            </w:r>
            <w:r>
              <w:rPr>
                <w:spacing w:val="-2"/>
                <w:sz w:val="24"/>
              </w:rPr>
              <w:t xml:space="preserve"> </w:t>
            </w:r>
            <w:r>
              <w:rPr>
                <w:spacing w:val="-4"/>
                <w:sz w:val="24"/>
              </w:rPr>
              <w:t>kaca</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EN20</w:t>
            </w:r>
            <w:r>
              <w:rPr>
                <w:spacing w:val="15"/>
                <w:sz w:val="24"/>
              </w:rPr>
              <w:t xml:space="preserve"> </w:t>
            </w:r>
            <w:r>
              <w:rPr>
                <w:sz w:val="24"/>
              </w:rPr>
              <w:t>:</w:t>
            </w:r>
            <w:r>
              <w:rPr>
                <w:spacing w:val="16"/>
                <w:sz w:val="24"/>
              </w:rPr>
              <w:t xml:space="preserve"> </w:t>
            </w:r>
            <w:r>
              <w:rPr>
                <w:sz w:val="24"/>
              </w:rPr>
              <w:t>Emisi</w:t>
            </w:r>
            <w:r>
              <w:rPr>
                <w:spacing w:val="14"/>
                <w:sz w:val="24"/>
              </w:rPr>
              <w:t xml:space="preserve"> </w:t>
            </w:r>
            <w:r>
              <w:rPr>
                <w:sz w:val="24"/>
              </w:rPr>
              <w:t>bahan</w:t>
            </w:r>
            <w:r>
              <w:rPr>
                <w:spacing w:val="16"/>
                <w:sz w:val="24"/>
              </w:rPr>
              <w:t xml:space="preserve"> </w:t>
            </w:r>
            <w:r>
              <w:rPr>
                <w:spacing w:val="-2"/>
                <w:sz w:val="24"/>
              </w:rPr>
              <w:t>perusak</w:t>
            </w:r>
          </w:p>
          <w:p w:rsidR="00E07B9E" w:rsidRDefault="00307087">
            <w:pPr>
              <w:pStyle w:val="TableParagraph"/>
              <w:spacing w:before="139" w:line="240" w:lineRule="auto"/>
              <w:ind w:left="106"/>
              <w:jc w:val="left"/>
              <w:rPr>
                <w:sz w:val="24"/>
              </w:rPr>
            </w:pPr>
            <w:r>
              <w:rPr>
                <w:sz w:val="24"/>
              </w:rPr>
              <w:t>ozon</w:t>
            </w:r>
            <w:r>
              <w:rPr>
                <w:spacing w:val="-2"/>
                <w:sz w:val="24"/>
              </w:rPr>
              <w:t xml:space="preserve"> (BPO)</w:t>
            </w:r>
          </w:p>
        </w:tc>
      </w:tr>
      <w:tr w:rsidR="00E07B9E">
        <w:trPr>
          <w:trHeight w:val="827"/>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EN21</w:t>
            </w:r>
            <w:r>
              <w:rPr>
                <w:spacing w:val="11"/>
                <w:sz w:val="24"/>
              </w:rPr>
              <w:t xml:space="preserve"> </w:t>
            </w:r>
            <w:r>
              <w:rPr>
                <w:sz w:val="24"/>
              </w:rPr>
              <w:t>:</w:t>
            </w:r>
            <w:r>
              <w:rPr>
                <w:spacing w:val="11"/>
                <w:sz w:val="24"/>
              </w:rPr>
              <w:t xml:space="preserve"> </w:t>
            </w:r>
            <w:r>
              <w:rPr>
                <w:sz w:val="24"/>
              </w:rPr>
              <w:t>Nox,</w:t>
            </w:r>
            <w:r>
              <w:rPr>
                <w:spacing w:val="11"/>
                <w:sz w:val="24"/>
              </w:rPr>
              <w:t xml:space="preserve"> </w:t>
            </w:r>
            <w:r>
              <w:rPr>
                <w:sz w:val="24"/>
              </w:rPr>
              <w:t>SOx,</w:t>
            </w:r>
            <w:r>
              <w:rPr>
                <w:spacing w:val="10"/>
                <w:sz w:val="24"/>
              </w:rPr>
              <w:t xml:space="preserve"> </w:t>
            </w:r>
            <w:r>
              <w:rPr>
                <w:sz w:val="24"/>
              </w:rPr>
              <w:t>dan</w:t>
            </w:r>
            <w:r>
              <w:rPr>
                <w:spacing w:val="12"/>
                <w:sz w:val="24"/>
              </w:rPr>
              <w:t xml:space="preserve"> </w:t>
            </w:r>
            <w:r>
              <w:rPr>
                <w:spacing w:val="-2"/>
                <w:sz w:val="24"/>
              </w:rPr>
              <w:t>emisi</w:t>
            </w:r>
          </w:p>
          <w:p w:rsidR="00E07B9E" w:rsidRDefault="00307087">
            <w:pPr>
              <w:pStyle w:val="TableParagraph"/>
              <w:spacing w:before="139" w:line="240" w:lineRule="auto"/>
              <w:ind w:left="106"/>
              <w:jc w:val="left"/>
              <w:rPr>
                <w:sz w:val="24"/>
              </w:rPr>
            </w:pPr>
            <w:r>
              <w:rPr>
                <w:sz w:val="24"/>
              </w:rPr>
              <w:t>udara</w:t>
            </w:r>
            <w:r>
              <w:rPr>
                <w:spacing w:val="-3"/>
                <w:sz w:val="24"/>
              </w:rPr>
              <w:t xml:space="preserve"> </w:t>
            </w:r>
            <w:r>
              <w:rPr>
                <w:sz w:val="24"/>
              </w:rPr>
              <w:t>signifikan</w:t>
            </w:r>
            <w:r>
              <w:rPr>
                <w:spacing w:val="-1"/>
                <w:sz w:val="24"/>
              </w:rPr>
              <w:t xml:space="preserve"> </w:t>
            </w:r>
            <w:r>
              <w:rPr>
                <w:spacing w:val="-2"/>
                <w:sz w:val="24"/>
              </w:rPr>
              <w:t>lainnya</w:t>
            </w:r>
          </w:p>
        </w:tc>
      </w:tr>
      <w:tr w:rsidR="00E07B9E">
        <w:trPr>
          <w:trHeight w:val="1242"/>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107"/>
              <w:jc w:val="left"/>
              <w:rPr>
                <w:b/>
                <w:sz w:val="24"/>
              </w:rPr>
            </w:pPr>
            <w:r>
              <w:rPr>
                <w:b/>
                <w:sz w:val="24"/>
              </w:rPr>
              <w:t>Efluen</w:t>
            </w:r>
            <w:r>
              <w:rPr>
                <w:b/>
                <w:spacing w:val="-1"/>
                <w:sz w:val="24"/>
              </w:rPr>
              <w:t xml:space="preserve"> </w:t>
            </w:r>
            <w:r>
              <w:rPr>
                <w:b/>
                <w:sz w:val="24"/>
              </w:rPr>
              <w:t>&amp;</w:t>
            </w:r>
            <w:r>
              <w:rPr>
                <w:b/>
                <w:spacing w:val="-2"/>
                <w:sz w:val="24"/>
              </w:rPr>
              <w:t xml:space="preserve"> Limbah</w:t>
            </w:r>
          </w:p>
        </w:tc>
        <w:tc>
          <w:tcPr>
            <w:tcW w:w="3025" w:type="dxa"/>
          </w:tcPr>
          <w:p w:rsidR="00E07B9E" w:rsidRDefault="00307087">
            <w:pPr>
              <w:pStyle w:val="TableParagraph"/>
              <w:tabs>
                <w:tab w:val="left" w:pos="1541"/>
                <w:tab w:val="left" w:pos="2569"/>
              </w:tabs>
              <w:spacing w:line="360" w:lineRule="auto"/>
              <w:ind w:left="106" w:right="95"/>
              <w:jc w:val="left"/>
              <w:rPr>
                <w:sz w:val="24"/>
              </w:rPr>
            </w:pPr>
            <w:r>
              <w:rPr>
                <w:spacing w:val="-2"/>
                <w:sz w:val="24"/>
              </w:rPr>
              <w:t>EN22:</w:t>
            </w:r>
            <w:r>
              <w:rPr>
                <w:spacing w:val="-13"/>
                <w:sz w:val="24"/>
              </w:rPr>
              <w:t xml:space="preserve"> </w:t>
            </w:r>
            <w:r>
              <w:rPr>
                <w:spacing w:val="-2"/>
                <w:sz w:val="24"/>
              </w:rPr>
              <w:t>Total</w:t>
            </w:r>
            <w:r>
              <w:rPr>
                <w:spacing w:val="-12"/>
                <w:sz w:val="24"/>
              </w:rPr>
              <w:t xml:space="preserve"> </w:t>
            </w:r>
            <w:r>
              <w:rPr>
                <w:spacing w:val="-2"/>
                <w:sz w:val="24"/>
              </w:rPr>
              <w:t>air</w:t>
            </w:r>
            <w:r>
              <w:rPr>
                <w:spacing w:val="-12"/>
                <w:sz w:val="24"/>
              </w:rPr>
              <w:t xml:space="preserve"> </w:t>
            </w:r>
            <w:r>
              <w:rPr>
                <w:spacing w:val="-2"/>
                <w:sz w:val="24"/>
              </w:rPr>
              <w:t>yang</w:t>
            </w:r>
            <w:r>
              <w:rPr>
                <w:spacing w:val="-9"/>
                <w:sz w:val="24"/>
              </w:rPr>
              <w:t xml:space="preserve"> </w:t>
            </w:r>
            <w:r>
              <w:rPr>
                <w:spacing w:val="-2"/>
                <w:sz w:val="24"/>
              </w:rPr>
              <w:t>dibuang berdasarkan</w:t>
            </w:r>
            <w:r>
              <w:rPr>
                <w:sz w:val="24"/>
              </w:rPr>
              <w:tab/>
            </w:r>
            <w:r>
              <w:rPr>
                <w:spacing w:val="-2"/>
                <w:sz w:val="24"/>
              </w:rPr>
              <w:t>kualitas</w:t>
            </w:r>
            <w:r>
              <w:rPr>
                <w:sz w:val="24"/>
              </w:rPr>
              <w:tab/>
            </w:r>
            <w:r>
              <w:rPr>
                <w:spacing w:val="-5"/>
                <w:sz w:val="24"/>
              </w:rPr>
              <w:t>dan</w:t>
            </w:r>
          </w:p>
          <w:p w:rsidR="00E07B9E" w:rsidRDefault="00307087">
            <w:pPr>
              <w:pStyle w:val="TableParagraph"/>
              <w:spacing w:line="240" w:lineRule="auto"/>
              <w:ind w:left="106"/>
              <w:jc w:val="left"/>
              <w:rPr>
                <w:sz w:val="24"/>
              </w:rPr>
            </w:pPr>
            <w:r>
              <w:rPr>
                <w:spacing w:val="-2"/>
                <w:sz w:val="24"/>
              </w:rPr>
              <w:t>tujuan</w:t>
            </w:r>
          </w:p>
        </w:tc>
      </w:tr>
      <w:tr w:rsidR="00E07B9E">
        <w:trPr>
          <w:trHeight w:val="1240"/>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jc w:val="left"/>
              <w:rPr>
                <w:sz w:val="24"/>
              </w:rPr>
            </w:pPr>
            <w:r>
              <w:rPr>
                <w:sz w:val="24"/>
              </w:rPr>
              <w:t>EN23</w:t>
            </w:r>
            <w:r>
              <w:rPr>
                <w:spacing w:val="40"/>
                <w:sz w:val="24"/>
              </w:rPr>
              <w:t xml:space="preserve"> </w:t>
            </w:r>
            <w:r>
              <w:rPr>
                <w:sz w:val="24"/>
              </w:rPr>
              <w:t>:</w:t>
            </w:r>
            <w:r>
              <w:rPr>
                <w:spacing w:val="40"/>
                <w:sz w:val="24"/>
              </w:rPr>
              <w:t xml:space="preserve"> </w:t>
            </w:r>
            <w:r>
              <w:rPr>
                <w:sz w:val="24"/>
              </w:rPr>
              <w:t>Bobot</w:t>
            </w:r>
            <w:r>
              <w:rPr>
                <w:spacing w:val="40"/>
                <w:sz w:val="24"/>
              </w:rPr>
              <w:t xml:space="preserve"> </w:t>
            </w:r>
            <w:r>
              <w:rPr>
                <w:sz w:val="24"/>
              </w:rPr>
              <w:t>total</w:t>
            </w:r>
            <w:r>
              <w:rPr>
                <w:spacing w:val="40"/>
                <w:sz w:val="24"/>
              </w:rPr>
              <w:t xml:space="preserve"> </w:t>
            </w:r>
            <w:r>
              <w:rPr>
                <w:sz w:val="24"/>
              </w:rPr>
              <w:t>limbah berdasarkan</w:t>
            </w:r>
            <w:r>
              <w:rPr>
                <w:spacing w:val="-15"/>
                <w:sz w:val="24"/>
              </w:rPr>
              <w:t xml:space="preserve"> </w:t>
            </w:r>
            <w:r>
              <w:rPr>
                <w:sz w:val="24"/>
              </w:rPr>
              <w:t>jenis</w:t>
            </w:r>
            <w:r>
              <w:rPr>
                <w:spacing w:val="-15"/>
                <w:sz w:val="24"/>
              </w:rPr>
              <w:t xml:space="preserve"> </w:t>
            </w:r>
            <w:r>
              <w:rPr>
                <w:sz w:val="24"/>
              </w:rPr>
              <w:t>dan</w:t>
            </w:r>
            <w:r>
              <w:rPr>
                <w:spacing w:val="-14"/>
                <w:sz w:val="24"/>
              </w:rPr>
              <w:t xml:space="preserve"> </w:t>
            </w:r>
            <w:r>
              <w:rPr>
                <w:spacing w:val="-2"/>
                <w:sz w:val="24"/>
              </w:rPr>
              <w:t>metode</w:t>
            </w:r>
          </w:p>
          <w:p w:rsidR="00E07B9E" w:rsidRDefault="00307087">
            <w:pPr>
              <w:pStyle w:val="TableParagraph"/>
              <w:spacing w:line="240" w:lineRule="auto"/>
              <w:ind w:left="106"/>
              <w:jc w:val="left"/>
              <w:rPr>
                <w:sz w:val="24"/>
              </w:rPr>
            </w:pPr>
            <w:r>
              <w:rPr>
                <w:spacing w:val="-2"/>
                <w:sz w:val="24"/>
              </w:rPr>
              <w:t>pembuangan</w:t>
            </w:r>
          </w:p>
        </w:tc>
      </w:tr>
      <w:tr w:rsidR="00E07B9E">
        <w:trPr>
          <w:trHeight w:val="830"/>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before="1" w:line="240" w:lineRule="auto"/>
              <w:ind w:left="106"/>
              <w:jc w:val="left"/>
              <w:rPr>
                <w:sz w:val="24"/>
              </w:rPr>
            </w:pPr>
            <w:r>
              <w:rPr>
                <w:sz w:val="24"/>
              </w:rPr>
              <w:t>EN24</w:t>
            </w:r>
            <w:r>
              <w:rPr>
                <w:spacing w:val="44"/>
                <w:sz w:val="24"/>
              </w:rPr>
              <w:t xml:space="preserve"> </w:t>
            </w:r>
            <w:r>
              <w:rPr>
                <w:sz w:val="24"/>
              </w:rPr>
              <w:t>:</w:t>
            </w:r>
            <w:r>
              <w:rPr>
                <w:spacing w:val="45"/>
                <w:sz w:val="24"/>
              </w:rPr>
              <w:t xml:space="preserve"> </w:t>
            </w:r>
            <w:r>
              <w:rPr>
                <w:sz w:val="24"/>
              </w:rPr>
              <w:t>Jumlah</w:t>
            </w:r>
            <w:r>
              <w:rPr>
                <w:spacing w:val="44"/>
                <w:sz w:val="24"/>
              </w:rPr>
              <w:t xml:space="preserve"> </w:t>
            </w:r>
            <w:r>
              <w:rPr>
                <w:sz w:val="24"/>
              </w:rPr>
              <w:t>dan</w:t>
            </w:r>
            <w:r>
              <w:rPr>
                <w:spacing w:val="46"/>
                <w:sz w:val="24"/>
              </w:rPr>
              <w:t xml:space="preserve"> </w:t>
            </w:r>
            <w:r>
              <w:rPr>
                <w:spacing w:val="-2"/>
                <w:sz w:val="24"/>
              </w:rPr>
              <w:t>volume</w:t>
            </w:r>
          </w:p>
          <w:p w:rsidR="00E07B9E" w:rsidRDefault="00307087">
            <w:pPr>
              <w:pStyle w:val="TableParagraph"/>
              <w:spacing w:before="137" w:line="240" w:lineRule="auto"/>
              <w:ind w:left="106"/>
              <w:jc w:val="left"/>
              <w:rPr>
                <w:sz w:val="24"/>
              </w:rPr>
            </w:pPr>
            <w:r>
              <w:rPr>
                <w:sz w:val="24"/>
              </w:rPr>
              <w:t>total</w:t>
            </w:r>
            <w:r>
              <w:rPr>
                <w:spacing w:val="-1"/>
                <w:sz w:val="24"/>
              </w:rPr>
              <w:t xml:space="preserve"> </w:t>
            </w:r>
            <w:r>
              <w:rPr>
                <w:sz w:val="24"/>
              </w:rPr>
              <w:t>tumpah</w:t>
            </w:r>
            <w:r>
              <w:rPr>
                <w:spacing w:val="-1"/>
                <w:sz w:val="24"/>
              </w:rPr>
              <w:t xml:space="preserve"> </w:t>
            </w:r>
            <w:r>
              <w:rPr>
                <w:spacing w:val="-2"/>
                <w:sz w:val="24"/>
              </w:rPr>
              <w:t>signifikan</w:t>
            </w:r>
          </w:p>
        </w:tc>
      </w:tr>
      <w:tr w:rsidR="00E07B9E">
        <w:trPr>
          <w:trHeight w:val="331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EN25 : Bobot limbah yang dianggap</w:t>
            </w:r>
            <w:r>
              <w:rPr>
                <w:spacing w:val="-7"/>
                <w:sz w:val="24"/>
              </w:rPr>
              <w:t xml:space="preserve"> </w:t>
            </w:r>
            <w:r>
              <w:rPr>
                <w:sz w:val="24"/>
              </w:rPr>
              <w:t>berbahaya</w:t>
            </w:r>
            <w:r>
              <w:rPr>
                <w:spacing w:val="-6"/>
                <w:sz w:val="24"/>
              </w:rPr>
              <w:t xml:space="preserve"> </w:t>
            </w:r>
            <w:r>
              <w:rPr>
                <w:sz w:val="24"/>
              </w:rPr>
              <w:t>menurut ketentuan konvensi lampiran I, II, III, dan VIII yang diangkut, diimpor, diekspor, atau diolah, dan persentase yang</w:t>
            </w:r>
            <w:r>
              <w:rPr>
                <w:spacing w:val="34"/>
                <w:sz w:val="24"/>
              </w:rPr>
              <w:t xml:space="preserve"> </w:t>
            </w:r>
            <w:r>
              <w:rPr>
                <w:sz w:val="24"/>
              </w:rPr>
              <w:t>limbah</w:t>
            </w:r>
            <w:r>
              <w:rPr>
                <w:spacing w:val="35"/>
                <w:sz w:val="24"/>
              </w:rPr>
              <w:t xml:space="preserve"> </w:t>
            </w:r>
            <w:r>
              <w:rPr>
                <w:sz w:val="24"/>
              </w:rPr>
              <w:t>diangkut</w:t>
            </w:r>
            <w:r>
              <w:rPr>
                <w:spacing w:val="36"/>
                <w:sz w:val="24"/>
              </w:rPr>
              <w:t xml:space="preserve"> </w:t>
            </w:r>
            <w:r>
              <w:rPr>
                <w:spacing w:val="-2"/>
                <w:sz w:val="24"/>
              </w:rPr>
              <w:t>untuk</w:t>
            </w:r>
          </w:p>
          <w:p w:rsidR="00E07B9E" w:rsidRDefault="00307087">
            <w:pPr>
              <w:pStyle w:val="TableParagraph"/>
              <w:spacing w:line="276" w:lineRule="exact"/>
              <w:ind w:left="106"/>
              <w:jc w:val="both"/>
              <w:rPr>
                <w:sz w:val="24"/>
              </w:rPr>
            </w:pPr>
            <w:r>
              <w:rPr>
                <w:sz w:val="24"/>
              </w:rPr>
              <w:t>pengiriman</w:t>
            </w:r>
            <w:r>
              <w:rPr>
                <w:spacing w:val="-2"/>
                <w:sz w:val="24"/>
              </w:rPr>
              <w:t xml:space="preserve"> internasional</w:t>
            </w:r>
          </w:p>
        </w:tc>
      </w:tr>
      <w:tr w:rsidR="00E07B9E">
        <w:trPr>
          <w:trHeight w:val="1240"/>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886"/>
                <w:tab w:val="left" w:pos="1913"/>
                <w:tab w:val="left" w:pos="2490"/>
              </w:tabs>
              <w:spacing w:line="360" w:lineRule="auto"/>
              <w:ind w:left="106" w:right="95"/>
              <w:jc w:val="left"/>
              <w:rPr>
                <w:sz w:val="24"/>
              </w:rPr>
            </w:pPr>
            <w:r>
              <w:rPr>
                <w:sz w:val="24"/>
              </w:rPr>
              <w:t>EN26</w:t>
            </w:r>
            <w:r>
              <w:rPr>
                <w:spacing w:val="80"/>
                <w:sz w:val="24"/>
              </w:rPr>
              <w:t xml:space="preserve"> </w:t>
            </w:r>
            <w:r>
              <w:rPr>
                <w:sz w:val="24"/>
              </w:rPr>
              <w:t>:</w:t>
            </w:r>
            <w:r>
              <w:rPr>
                <w:spacing w:val="80"/>
                <w:sz w:val="24"/>
              </w:rPr>
              <w:t xml:space="preserve"> </w:t>
            </w:r>
            <w:r>
              <w:rPr>
                <w:sz w:val="24"/>
              </w:rPr>
              <w:t>Identitas,</w:t>
            </w:r>
            <w:r>
              <w:rPr>
                <w:spacing w:val="80"/>
                <w:sz w:val="24"/>
              </w:rPr>
              <w:t xml:space="preserve"> </w:t>
            </w:r>
            <w:r>
              <w:rPr>
                <w:sz w:val="24"/>
              </w:rPr>
              <w:t xml:space="preserve">ukuran, </w:t>
            </w:r>
            <w:r>
              <w:rPr>
                <w:spacing w:val="-2"/>
                <w:sz w:val="24"/>
              </w:rPr>
              <w:t>status</w:t>
            </w:r>
            <w:r>
              <w:rPr>
                <w:sz w:val="24"/>
              </w:rPr>
              <w:tab/>
            </w:r>
            <w:r>
              <w:rPr>
                <w:spacing w:val="-2"/>
                <w:sz w:val="24"/>
              </w:rPr>
              <w:t>lindung,</w:t>
            </w:r>
            <w:r>
              <w:rPr>
                <w:sz w:val="24"/>
              </w:rPr>
              <w:tab/>
            </w:r>
            <w:r>
              <w:rPr>
                <w:spacing w:val="-5"/>
                <w:sz w:val="24"/>
              </w:rPr>
              <w:t>dan</w:t>
            </w:r>
            <w:r>
              <w:rPr>
                <w:sz w:val="24"/>
              </w:rPr>
              <w:tab/>
            </w:r>
            <w:r>
              <w:rPr>
                <w:spacing w:val="-2"/>
                <w:sz w:val="24"/>
              </w:rPr>
              <w:t>nilai</w:t>
            </w:r>
          </w:p>
          <w:p w:rsidR="00E07B9E" w:rsidRDefault="00307087">
            <w:pPr>
              <w:pStyle w:val="TableParagraph"/>
              <w:spacing w:line="240" w:lineRule="auto"/>
              <w:ind w:left="106"/>
              <w:jc w:val="left"/>
              <w:rPr>
                <w:sz w:val="24"/>
              </w:rPr>
            </w:pPr>
            <w:r>
              <w:rPr>
                <w:sz w:val="24"/>
              </w:rPr>
              <w:t>keanekaragaman</w:t>
            </w:r>
            <w:r>
              <w:rPr>
                <w:spacing w:val="56"/>
                <w:sz w:val="24"/>
              </w:rPr>
              <w:t xml:space="preserve"> </w:t>
            </w:r>
            <w:r>
              <w:rPr>
                <w:sz w:val="24"/>
              </w:rPr>
              <w:t>hayati</w:t>
            </w:r>
            <w:r>
              <w:rPr>
                <w:spacing w:val="59"/>
                <w:sz w:val="24"/>
              </w:rPr>
              <w:t xml:space="preserve"> </w:t>
            </w:r>
            <w:r>
              <w:rPr>
                <w:spacing w:val="-4"/>
                <w:sz w:val="24"/>
              </w:rPr>
              <w:t>dari</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655"/>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spacing w:line="360" w:lineRule="auto"/>
              <w:ind w:left="106" w:right="95"/>
              <w:jc w:val="both"/>
              <w:rPr>
                <w:sz w:val="24"/>
              </w:rPr>
            </w:pPr>
            <w:r>
              <w:rPr>
                <w:sz w:val="24"/>
              </w:rPr>
              <w:t>badan air dan habitat terkait yang secara signifikan terkena</w:t>
            </w:r>
            <w:r>
              <w:rPr>
                <w:spacing w:val="58"/>
                <w:sz w:val="24"/>
              </w:rPr>
              <w:t xml:space="preserve">  </w:t>
            </w:r>
            <w:r>
              <w:rPr>
                <w:sz w:val="24"/>
              </w:rPr>
              <w:t>dampak</w:t>
            </w:r>
            <w:r>
              <w:rPr>
                <w:spacing w:val="60"/>
                <w:sz w:val="24"/>
              </w:rPr>
              <w:t xml:space="preserve">  </w:t>
            </w:r>
            <w:r>
              <w:rPr>
                <w:sz w:val="24"/>
              </w:rPr>
              <w:t>dari</w:t>
            </w:r>
            <w:r>
              <w:rPr>
                <w:spacing w:val="60"/>
                <w:sz w:val="24"/>
              </w:rPr>
              <w:t xml:space="preserve">  </w:t>
            </w:r>
            <w:r>
              <w:rPr>
                <w:spacing w:val="-5"/>
                <w:sz w:val="24"/>
              </w:rPr>
              <w:t>air</w:t>
            </w:r>
          </w:p>
          <w:p w:rsidR="00E07B9E" w:rsidRDefault="00307087">
            <w:pPr>
              <w:pStyle w:val="TableParagraph"/>
              <w:spacing w:line="240" w:lineRule="auto"/>
              <w:ind w:left="106"/>
              <w:jc w:val="both"/>
              <w:rPr>
                <w:sz w:val="24"/>
              </w:rPr>
            </w:pPr>
            <w:r>
              <w:rPr>
                <w:sz w:val="24"/>
              </w:rPr>
              <w:t>buangan</w:t>
            </w:r>
            <w:r>
              <w:rPr>
                <w:spacing w:val="-3"/>
                <w:sz w:val="24"/>
              </w:rPr>
              <w:t xml:space="preserve"> </w:t>
            </w:r>
            <w:r>
              <w:rPr>
                <w:sz w:val="24"/>
              </w:rPr>
              <w:t>dan</w:t>
            </w:r>
            <w:r>
              <w:rPr>
                <w:spacing w:val="-2"/>
                <w:sz w:val="24"/>
              </w:rPr>
              <w:t xml:space="preserve"> limpasan</w:t>
            </w:r>
          </w:p>
        </w:tc>
      </w:tr>
      <w:tr w:rsidR="00E07B9E">
        <w:trPr>
          <w:trHeight w:val="1243"/>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212"/>
              <w:jc w:val="left"/>
              <w:rPr>
                <w:b/>
                <w:sz w:val="24"/>
              </w:rPr>
            </w:pPr>
            <w:r>
              <w:rPr>
                <w:b/>
                <w:sz w:val="24"/>
              </w:rPr>
              <w:t>Produk</w:t>
            </w:r>
            <w:r>
              <w:rPr>
                <w:b/>
                <w:spacing w:val="-4"/>
                <w:sz w:val="24"/>
              </w:rPr>
              <w:t xml:space="preserve"> </w:t>
            </w:r>
            <w:r>
              <w:rPr>
                <w:b/>
                <w:sz w:val="24"/>
              </w:rPr>
              <w:t>dan</w:t>
            </w:r>
            <w:r>
              <w:rPr>
                <w:b/>
                <w:spacing w:val="-2"/>
                <w:sz w:val="24"/>
              </w:rPr>
              <w:t xml:space="preserve"> </w:t>
            </w:r>
            <w:r>
              <w:rPr>
                <w:b/>
                <w:spacing w:val="-4"/>
                <w:sz w:val="24"/>
              </w:rPr>
              <w:t>Jasa</w:t>
            </w:r>
          </w:p>
        </w:tc>
        <w:tc>
          <w:tcPr>
            <w:tcW w:w="3025" w:type="dxa"/>
          </w:tcPr>
          <w:p w:rsidR="00E07B9E" w:rsidRDefault="00307087">
            <w:pPr>
              <w:pStyle w:val="TableParagraph"/>
              <w:tabs>
                <w:tab w:val="left" w:pos="891"/>
                <w:tab w:val="left" w:pos="1177"/>
                <w:tab w:val="left" w:pos="2142"/>
              </w:tabs>
              <w:ind w:left="106"/>
              <w:jc w:val="left"/>
              <w:rPr>
                <w:sz w:val="24"/>
              </w:rPr>
            </w:pPr>
            <w:r>
              <w:rPr>
                <w:spacing w:val="-4"/>
                <w:sz w:val="24"/>
              </w:rPr>
              <w:t>EN27</w:t>
            </w:r>
            <w:r>
              <w:rPr>
                <w:sz w:val="24"/>
              </w:rPr>
              <w:tab/>
            </w:r>
            <w:r>
              <w:rPr>
                <w:spacing w:val="-10"/>
                <w:sz w:val="24"/>
              </w:rPr>
              <w:t>:</w:t>
            </w:r>
            <w:r>
              <w:rPr>
                <w:sz w:val="24"/>
              </w:rPr>
              <w:tab/>
            </w:r>
            <w:r>
              <w:rPr>
                <w:spacing w:val="-2"/>
                <w:sz w:val="24"/>
              </w:rPr>
              <w:t>Tingkat</w:t>
            </w:r>
            <w:r>
              <w:rPr>
                <w:sz w:val="24"/>
              </w:rPr>
              <w:tab/>
            </w:r>
            <w:r>
              <w:rPr>
                <w:spacing w:val="-2"/>
                <w:sz w:val="24"/>
              </w:rPr>
              <w:t>mitigasi</w:t>
            </w:r>
          </w:p>
          <w:p w:rsidR="00E07B9E" w:rsidRDefault="00307087">
            <w:pPr>
              <w:pStyle w:val="TableParagraph"/>
              <w:tabs>
                <w:tab w:val="left" w:pos="1097"/>
                <w:tab w:val="left" w:pos="2156"/>
              </w:tabs>
              <w:spacing w:before="5" w:line="410" w:lineRule="atLeast"/>
              <w:ind w:left="106" w:right="95"/>
              <w:jc w:val="left"/>
              <w:rPr>
                <w:sz w:val="24"/>
              </w:rPr>
            </w:pPr>
            <w:r>
              <w:rPr>
                <w:spacing w:val="-2"/>
                <w:sz w:val="24"/>
              </w:rPr>
              <w:t>dampak</w:t>
            </w:r>
            <w:r>
              <w:rPr>
                <w:sz w:val="24"/>
              </w:rPr>
              <w:tab/>
            </w:r>
            <w:r>
              <w:rPr>
                <w:spacing w:val="-2"/>
                <w:sz w:val="24"/>
              </w:rPr>
              <w:t>terhadap</w:t>
            </w:r>
            <w:r>
              <w:rPr>
                <w:sz w:val="24"/>
              </w:rPr>
              <w:tab/>
            </w:r>
            <w:r>
              <w:rPr>
                <w:spacing w:val="-2"/>
                <w:sz w:val="24"/>
              </w:rPr>
              <w:t xml:space="preserve">dampak </w:t>
            </w:r>
            <w:r>
              <w:rPr>
                <w:sz w:val="24"/>
              </w:rPr>
              <w:t>lingkungan produk dan jasa</w:t>
            </w:r>
          </w:p>
        </w:tc>
      </w:tr>
      <w:tr w:rsidR="00E07B9E">
        <w:trPr>
          <w:trHeight w:val="1655"/>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EN28 : Persentase produk yang</w:t>
            </w:r>
            <w:r>
              <w:rPr>
                <w:spacing w:val="-8"/>
                <w:sz w:val="24"/>
              </w:rPr>
              <w:t xml:space="preserve"> </w:t>
            </w:r>
            <w:r>
              <w:rPr>
                <w:sz w:val="24"/>
              </w:rPr>
              <w:t>terjual</w:t>
            </w:r>
            <w:r>
              <w:rPr>
                <w:spacing w:val="-7"/>
                <w:sz w:val="24"/>
              </w:rPr>
              <w:t xml:space="preserve"> </w:t>
            </w:r>
            <w:r>
              <w:rPr>
                <w:sz w:val="24"/>
              </w:rPr>
              <w:t>dan</w:t>
            </w:r>
            <w:r>
              <w:rPr>
                <w:spacing w:val="-5"/>
                <w:sz w:val="24"/>
              </w:rPr>
              <w:t xml:space="preserve"> </w:t>
            </w:r>
            <w:r>
              <w:rPr>
                <w:sz w:val="24"/>
              </w:rPr>
              <w:t>kemasannya dan</w:t>
            </w:r>
            <w:r>
              <w:rPr>
                <w:spacing w:val="75"/>
                <w:sz w:val="24"/>
              </w:rPr>
              <w:t xml:space="preserve">  </w:t>
            </w:r>
            <w:r>
              <w:rPr>
                <w:sz w:val="24"/>
              </w:rPr>
              <w:t>direklamasi</w:t>
            </w:r>
            <w:r>
              <w:rPr>
                <w:spacing w:val="75"/>
                <w:sz w:val="24"/>
              </w:rPr>
              <w:t xml:space="preserve">  </w:t>
            </w:r>
            <w:r>
              <w:rPr>
                <w:spacing w:val="-2"/>
                <w:sz w:val="24"/>
              </w:rPr>
              <w:t>menurut</w:t>
            </w:r>
          </w:p>
          <w:p w:rsidR="00E07B9E" w:rsidRDefault="00307087">
            <w:pPr>
              <w:pStyle w:val="TableParagraph"/>
              <w:ind w:left="106"/>
              <w:jc w:val="left"/>
              <w:rPr>
                <w:sz w:val="24"/>
              </w:rPr>
            </w:pPr>
            <w:r>
              <w:rPr>
                <w:spacing w:val="-2"/>
                <w:sz w:val="24"/>
              </w:rPr>
              <w:t>kategori</w:t>
            </w:r>
          </w:p>
        </w:tc>
      </w:tr>
      <w:tr w:rsidR="00E07B9E">
        <w:trPr>
          <w:trHeight w:val="2483"/>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17" w:right="109"/>
              <w:rPr>
                <w:b/>
                <w:sz w:val="24"/>
              </w:rPr>
            </w:pPr>
            <w:r>
              <w:rPr>
                <w:b/>
                <w:spacing w:val="-2"/>
                <w:sz w:val="24"/>
              </w:rPr>
              <w:t>Kepatuhan</w:t>
            </w:r>
          </w:p>
        </w:tc>
        <w:tc>
          <w:tcPr>
            <w:tcW w:w="3025" w:type="dxa"/>
          </w:tcPr>
          <w:p w:rsidR="00E07B9E" w:rsidRDefault="00307087">
            <w:pPr>
              <w:pStyle w:val="TableParagraph"/>
              <w:tabs>
                <w:tab w:val="left" w:pos="2569"/>
              </w:tabs>
              <w:spacing w:line="360" w:lineRule="auto"/>
              <w:ind w:left="106" w:right="95"/>
              <w:jc w:val="both"/>
              <w:rPr>
                <w:sz w:val="24"/>
              </w:rPr>
            </w:pPr>
            <w:r>
              <w:rPr>
                <w:sz w:val="24"/>
              </w:rPr>
              <w:t xml:space="preserve">EN29: Nilai moneter denda signifikan dan jumlah total sanksi non-moneter karena ketidakpatuhan terhadap </w:t>
            </w:r>
            <w:r>
              <w:rPr>
                <w:spacing w:val="-2"/>
                <w:sz w:val="24"/>
              </w:rPr>
              <w:t>undang-undang</w:t>
            </w:r>
            <w:r>
              <w:rPr>
                <w:sz w:val="24"/>
              </w:rPr>
              <w:tab/>
            </w:r>
            <w:r>
              <w:rPr>
                <w:spacing w:val="-5"/>
                <w:sz w:val="24"/>
              </w:rPr>
              <w:t>dan</w:t>
            </w:r>
          </w:p>
          <w:p w:rsidR="00E07B9E" w:rsidRDefault="00307087">
            <w:pPr>
              <w:pStyle w:val="TableParagraph"/>
              <w:ind w:left="106"/>
              <w:jc w:val="both"/>
              <w:rPr>
                <w:sz w:val="24"/>
              </w:rPr>
            </w:pPr>
            <w:r>
              <w:rPr>
                <w:sz w:val="24"/>
              </w:rPr>
              <w:t>peraturan</w:t>
            </w:r>
            <w:r>
              <w:rPr>
                <w:spacing w:val="-3"/>
                <w:sz w:val="24"/>
              </w:rPr>
              <w:t xml:space="preserve"> </w:t>
            </w:r>
            <w:r>
              <w:rPr>
                <w:spacing w:val="-2"/>
                <w:sz w:val="24"/>
              </w:rPr>
              <w:t>lingkungan</w:t>
            </w:r>
          </w:p>
        </w:tc>
      </w:tr>
      <w:tr w:rsidR="00E07B9E">
        <w:trPr>
          <w:trHeight w:val="2484"/>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17" w:right="110"/>
              <w:rPr>
                <w:b/>
                <w:sz w:val="24"/>
              </w:rPr>
            </w:pPr>
            <w:r>
              <w:rPr>
                <w:b/>
                <w:spacing w:val="-2"/>
                <w:sz w:val="24"/>
              </w:rPr>
              <w:t>Transportasi</w:t>
            </w:r>
          </w:p>
        </w:tc>
        <w:tc>
          <w:tcPr>
            <w:tcW w:w="3025" w:type="dxa"/>
          </w:tcPr>
          <w:p w:rsidR="00E07B9E" w:rsidRDefault="00307087">
            <w:pPr>
              <w:pStyle w:val="TableParagraph"/>
              <w:spacing w:line="360" w:lineRule="auto"/>
              <w:ind w:left="106" w:right="95"/>
              <w:jc w:val="both"/>
              <w:rPr>
                <w:sz w:val="24"/>
              </w:rPr>
            </w:pPr>
            <w:r>
              <w:rPr>
                <w:sz w:val="24"/>
              </w:rPr>
              <w:t>EN30 : Dampak lingkungan signifikan</w:t>
            </w:r>
            <w:r>
              <w:rPr>
                <w:spacing w:val="-13"/>
                <w:sz w:val="24"/>
              </w:rPr>
              <w:t xml:space="preserve"> </w:t>
            </w:r>
            <w:r>
              <w:rPr>
                <w:sz w:val="24"/>
              </w:rPr>
              <w:t>dari</w:t>
            </w:r>
            <w:r>
              <w:rPr>
                <w:spacing w:val="-13"/>
                <w:sz w:val="24"/>
              </w:rPr>
              <w:t xml:space="preserve"> </w:t>
            </w:r>
            <w:r>
              <w:rPr>
                <w:sz w:val="24"/>
              </w:rPr>
              <w:t>pengangkutan produk dan barang lain serta bahan untuk operasional organisasi</w:t>
            </w:r>
            <w:r>
              <w:rPr>
                <w:spacing w:val="8"/>
                <w:sz w:val="24"/>
              </w:rPr>
              <w:t xml:space="preserve"> </w:t>
            </w:r>
            <w:r>
              <w:rPr>
                <w:sz w:val="24"/>
              </w:rPr>
              <w:t>dan</w:t>
            </w:r>
            <w:r>
              <w:rPr>
                <w:spacing w:val="8"/>
                <w:sz w:val="24"/>
              </w:rPr>
              <w:t xml:space="preserve"> </w:t>
            </w:r>
            <w:r>
              <w:rPr>
                <w:spacing w:val="-2"/>
                <w:sz w:val="24"/>
              </w:rPr>
              <w:t>pengangkutan</w:t>
            </w:r>
          </w:p>
          <w:p w:rsidR="00E07B9E" w:rsidRDefault="00307087">
            <w:pPr>
              <w:pStyle w:val="TableParagraph"/>
              <w:spacing w:before="1" w:line="240" w:lineRule="auto"/>
              <w:ind w:left="106"/>
              <w:jc w:val="both"/>
              <w:rPr>
                <w:sz w:val="24"/>
              </w:rPr>
            </w:pPr>
            <w:r>
              <w:rPr>
                <w:sz w:val="24"/>
              </w:rPr>
              <w:t>tenaga</w:t>
            </w:r>
            <w:r>
              <w:rPr>
                <w:spacing w:val="-3"/>
                <w:sz w:val="24"/>
              </w:rPr>
              <w:t xml:space="preserve"> </w:t>
            </w:r>
            <w:r>
              <w:rPr>
                <w:spacing w:val="-2"/>
                <w:sz w:val="24"/>
              </w:rPr>
              <w:t>kerja</w:t>
            </w:r>
          </w:p>
        </w:tc>
      </w:tr>
      <w:tr w:rsidR="00E07B9E">
        <w:trPr>
          <w:trHeight w:val="1242"/>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17" w:right="111"/>
              <w:rPr>
                <w:b/>
                <w:sz w:val="24"/>
              </w:rPr>
            </w:pPr>
            <w:r>
              <w:rPr>
                <w:b/>
                <w:spacing w:val="-2"/>
                <w:sz w:val="24"/>
              </w:rPr>
              <w:t>Lain-</w:t>
            </w:r>
            <w:r>
              <w:rPr>
                <w:b/>
                <w:spacing w:val="-4"/>
                <w:sz w:val="24"/>
              </w:rPr>
              <w:t>lain</w:t>
            </w:r>
          </w:p>
        </w:tc>
        <w:tc>
          <w:tcPr>
            <w:tcW w:w="3025" w:type="dxa"/>
          </w:tcPr>
          <w:p w:rsidR="00E07B9E" w:rsidRDefault="00307087">
            <w:pPr>
              <w:pStyle w:val="TableParagraph"/>
              <w:ind w:left="106"/>
              <w:jc w:val="left"/>
              <w:rPr>
                <w:sz w:val="24"/>
              </w:rPr>
            </w:pPr>
            <w:r>
              <w:rPr>
                <w:sz w:val="24"/>
              </w:rPr>
              <w:t>EN31</w:t>
            </w:r>
            <w:r>
              <w:rPr>
                <w:spacing w:val="78"/>
                <w:w w:val="150"/>
                <w:sz w:val="24"/>
              </w:rPr>
              <w:t xml:space="preserve"> </w:t>
            </w:r>
            <w:r>
              <w:rPr>
                <w:sz w:val="24"/>
              </w:rPr>
              <w:t>:</w:t>
            </w:r>
            <w:r>
              <w:rPr>
                <w:spacing w:val="72"/>
                <w:w w:val="150"/>
                <w:sz w:val="24"/>
              </w:rPr>
              <w:t xml:space="preserve"> </w:t>
            </w:r>
            <w:r>
              <w:rPr>
                <w:sz w:val="24"/>
              </w:rPr>
              <w:t>Total</w:t>
            </w:r>
            <w:r>
              <w:rPr>
                <w:spacing w:val="79"/>
                <w:w w:val="150"/>
                <w:sz w:val="24"/>
              </w:rPr>
              <w:t xml:space="preserve"> </w:t>
            </w:r>
            <w:r>
              <w:rPr>
                <w:spacing w:val="-2"/>
                <w:sz w:val="24"/>
              </w:rPr>
              <w:t>pengeluaran</w:t>
            </w:r>
          </w:p>
          <w:p w:rsidR="00E07B9E" w:rsidRDefault="00307087">
            <w:pPr>
              <w:pStyle w:val="TableParagraph"/>
              <w:spacing w:before="5" w:line="410" w:lineRule="atLeast"/>
              <w:ind w:left="106" w:right="94"/>
              <w:jc w:val="left"/>
              <w:rPr>
                <w:sz w:val="24"/>
              </w:rPr>
            </w:pPr>
            <w:r>
              <w:rPr>
                <w:sz w:val="24"/>
              </w:rPr>
              <w:t>dan</w:t>
            </w:r>
            <w:r>
              <w:rPr>
                <w:spacing w:val="80"/>
                <w:sz w:val="24"/>
              </w:rPr>
              <w:t xml:space="preserve"> </w:t>
            </w:r>
            <w:r>
              <w:rPr>
                <w:sz w:val="24"/>
              </w:rPr>
              <w:t>investasi</w:t>
            </w:r>
            <w:r>
              <w:rPr>
                <w:spacing w:val="80"/>
                <w:sz w:val="24"/>
              </w:rPr>
              <w:t xml:space="preserve"> </w:t>
            </w:r>
            <w:r>
              <w:rPr>
                <w:sz w:val="24"/>
              </w:rPr>
              <w:t>perlindungan lingkungan</w:t>
            </w:r>
            <w:r>
              <w:rPr>
                <w:spacing w:val="-5"/>
                <w:sz w:val="24"/>
              </w:rPr>
              <w:t xml:space="preserve"> </w:t>
            </w:r>
            <w:r>
              <w:rPr>
                <w:sz w:val="24"/>
              </w:rPr>
              <w:t>berdasarkan</w:t>
            </w:r>
            <w:r>
              <w:rPr>
                <w:spacing w:val="-3"/>
                <w:sz w:val="24"/>
              </w:rPr>
              <w:t xml:space="preserve"> </w:t>
            </w:r>
            <w:r>
              <w:rPr>
                <w:spacing w:val="-2"/>
                <w:sz w:val="24"/>
              </w:rPr>
              <w:t>jenis</w:t>
            </w:r>
          </w:p>
        </w:tc>
      </w:tr>
      <w:tr w:rsidR="00E07B9E">
        <w:trPr>
          <w:trHeight w:val="1240"/>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385" w:right="131" w:firstLine="240"/>
              <w:jc w:val="left"/>
              <w:rPr>
                <w:b/>
                <w:sz w:val="24"/>
              </w:rPr>
            </w:pPr>
            <w:r>
              <w:rPr>
                <w:b/>
                <w:spacing w:val="-2"/>
                <w:sz w:val="24"/>
              </w:rPr>
              <w:t>Asesmen PemasokAtas</w:t>
            </w:r>
          </w:p>
          <w:p w:rsidR="00E07B9E" w:rsidRDefault="00307087">
            <w:pPr>
              <w:pStyle w:val="TableParagraph"/>
              <w:spacing w:line="240" w:lineRule="auto"/>
              <w:ind w:left="450"/>
              <w:jc w:val="left"/>
              <w:rPr>
                <w:b/>
                <w:sz w:val="24"/>
              </w:rPr>
            </w:pPr>
            <w:r>
              <w:rPr>
                <w:b/>
                <w:spacing w:val="-2"/>
                <w:sz w:val="24"/>
              </w:rPr>
              <w:t>Lingkungan</w:t>
            </w:r>
          </w:p>
        </w:tc>
        <w:tc>
          <w:tcPr>
            <w:tcW w:w="3025" w:type="dxa"/>
          </w:tcPr>
          <w:p w:rsidR="00E07B9E" w:rsidRDefault="00307087">
            <w:pPr>
              <w:pStyle w:val="TableParagraph"/>
              <w:spacing w:line="360" w:lineRule="auto"/>
              <w:ind w:left="106"/>
              <w:jc w:val="left"/>
              <w:rPr>
                <w:sz w:val="24"/>
              </w:rPr>
            </w:pPr>
            <w:r>
              <w:rPr>
                <w:sz w:val="24"/>
              </w:rPr>
              <w:t>EN32</w:t>
            </w:r>
            <w:r>
              <w:rPr>
                <w:spacing w:val="-3"/>
                <w:sz w:val="24"/>
              </w:rPr>
              <w:t xml:space="preserve"> </w:t>
            </w:r>
            <w:r>
              <w:rPr>
                <w:sz w:val="24"/>
              </w:rPr>
              <w:t>:</w:t>
            </w:r>
            <w:r>
              <w:rPr>
                <w:spacing w:val="-2"/>
                <w:sz w:val="24"/>
              </w:rPr>
              <w:t xml:space="preserve"> </w:t>
            </w:r>
            <w:r>
              <w:rPr>
                <w:sz w:val="24"/>
              </w:rPr>
              <w:t>Persentase</w:t>
            </w:r>
            <w:r>
              <w:rPr>
                <w:spacing w:val="-3"/>
                <w:sz w:val="24"/>
              </w:rPr>
              <w:t xml:space="preserve"> </w:t>
            </w:r>
            <w:r>
              <w:rPr>
                <w:sz w:val="24"/>
              </w:rPr>
              <w:t>penapisan pemasok</w:t>
            </w:r>
            <w:r>
              <w:rPr>
                <w:spacing w:val="30"/>
                <w:sz w:val="24"/>
              </w:rPr>
              <w:t xml:space="preserve"> </w:t>
            </w:r>
            <w:r>
              <w:rPr>
                <w:sz w:val="24"/>
              </w:rPr>
              <w:t>baru</w:t>
            </w:r>
            <w:r>
              <w:rPr>
                <w:spacing w:val="30"/>
                <w:sz w:val="24"/>
              </w:rPr>
              <w:t xml:space="preserve"> </w:t>
            </w:r>
            <w:r>
              <w:rPr>
                <w:spacing w:val="-2"/>
                <w:sz w:val="24"/>
              </w:rPr>
              <w:t>menggunakan</w:t>
            </w:r>
          </w:p>
          <w:p w:rsidR="00E07B9E" w:rsidRDefault="00307087">
            <w:pPr>
              <w:pStyle w:val="TableParagraph"/>
              <w:spacing w:line="240" w:lineRule="auto"/>
              <w:ind w:left="106"/>
              <w:jc w:val="left"/>
              <w:rPr>
                <w:sz w:val="24"/>
              </w:rPr>
            </w:pPr>
            <w:r>
              <w:rPr>
                <w:sz w:val="24"/>
              </w:rPr>
              <w:t>kriteria</w:t>
            </w:r>
            <w:r>
              <w:rPr>
                <w:spacing w:val="-3"/>
                <w:sz w:val="24"/>
              </w:rPr>
              <w:t xml:space="preserve"> </w:t>
            </w:r>
            <w:r>
              <w:rPr>
                <w:spacing w:val="-2"/>
                <w:sz w:val="24"/>
              </w:rPr>
              <w:t>lingkungan</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655"/>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spacing w:line="360" w:lineRule="auto"/>
              <w:ind w:left="106" w:right="95"/>
              <w:jc w:val="both"/>
              <w:rPr>
                <w:sz w:val="24"/>
              </w:rPr>
            </w:pPr>
            <w:r>
              <w:rPr>
                <w:sz w:val="24"/>
              </w:rPr>
              <w:t>EN33 : Dampak lingkungan negatif signifikan aktual dan potensi</w:t>
            </w:r>
            <w:r>
              <w:rPr>
                <w:spacing w:val="3"/>
                <w:sz w:val="24"/>
              </w:rPr>
              <w:t xml:space="preserve"> </w:t>
            </w:r>
            <w:r>
              <w:rPr>
                <w:sz w:val="24"/>
              </w:rPr>
              <w:t>dalam</w:t>
            </w:r>
            <w:r>
              <w:rPr>
                <w:spacing w:val="4"/>
                <w:sz w:val="24"/>
              </w:rPr>
              <w:t xml:space="preserve"> </w:t>
            </w:r>
            <w:r>
              <w:rPr>
                <w:sz w:val="24"/>
              </w:rPr>
              <w:t>rantai</w:t>
            </w:r>
            <w:r>
              <w:rPr>
                <w:spacing w:val="5"/>
                <w:sz w:val="24"/>
              </w:rPr>
              <w:t xml:space="preserve"> </w:t>
            </w:r>
            <w:r>
              <w:rPr>
                <w:spacing w:val="-2"/>
                <w:sz w:val="24"/>
              </w:rPr>
              <w:t>pasokan</w:t>
            </w:r>
          </w:p>
          <w:p w:rsidR="00E07B9E" w:rsidRDefault="00307087">
            <w:pPr>
              <w:pStyle w:val="TableParagraph"/>
              <w:spacing w:line="240" w:lineRule="auto"/>
              <w:ind w:left="106"/>
              <w:jc w:val="both"/>
              <w:rPr>
                <w:sz w:val="24"/>
              </w:rPr>
            </w:pPr>
            <w:r>
              <w:rPr>
                <w:sz w:val="24"/>
              </w:rPr>
              <w:t>dan</w:t>
            </w:r>
            <w:r>
              <w:rPr>
                <w:spacing w:val="-3"/>
                <w:sz w:val="24"/>
              </w:rPr>
              <w:t xml:space="preserve"> </w:t>
            </w:r>
            <w:r>
              <w:rPr>
                <w:sz w:val="24"/>
              </w:rPr>
              <w:t>tindakan</w:t>
            </w:r>
            <w:r>
              <w:rPr>
                <w:spacing w:val="-1"/>
                <w:sz w:val="24"/>
              </w:rPr>
              <w:t xml:space="preserve"> </w:t>
            </w:r>
            <w:r>
              <w:rPr>
                <w:sz w:val="24"/>
              </w:rPr>
              <w:t>yang</w:t>
            </w:r>
            <w:r>
              <w:rPr>
                <w:spacing w:val="-2"/>
                <w:sz w:val="24"/>
              </w:rPr>
              <w:t xml:space="preserve"> diambil</w:t>
            </w:r>
          </w:p>
        </w:tc>
      </w:tr>
      <w:tr w:rsidR="00E07B9E">
        <w:trPr>
          <w:trHeight w:val="2071"/>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450" w:right="442" w:firstLine="2"/>
              <w:rPr>
                <w:b/>
                <w:sz w:val="24"/>
              </w:rPr>
            </w:pPr>
            <w:r>
              <w:rPr>
                <w:b/>
                <w:spacing w:val="-2"/>
                <w:sz w:val="24"/>
              </w:rPr>
              <w:t>Mekanisme Pengaduan Masalah Lingkungan</w:t>
            </w:r>
          </w:p>
        </w:tc>
        <w:tc>
          <w:tcPr>
            <w:tcW w:w="3025" w:type="dxa"/>
          </w:tcPr>
          <w:p w:rsidR="00E07B9E" w:rsidRDefault="00307087">
            <w:pPr>
              <w:pStyle w:val="TableParagraph"/>
              <w:tabs>
                <w:tab w:val="left" w:pos="2195"/>
              </w:tabs>
              <w:spacing w:line="360" w:lineRule="auto"/>
              <w:ind w:left="106" w:right="95"/>
              <w:jc w:val="both"/>
              <w:rPr>
                <w:sz w:val="24"/>
              </w:rPr>
            </w:pPr>
            <w:r>
              <w:rPr>
                <w:sz w:val="24"/>
              </w:rPr>
              <w:t xml:space="preserve">EN34 : Jumlah </w:t>
            </w:r>
            <w:r>
              <w:rPr>
                <w:sz w:val="24"/>
              </w:rPr>
              <w:t>pengaduan tentang dampak lingkungan yang</w:t>
            </w:r>
            <w:r>
              <w:rPr>
                <w:spacing w:val="-15"/>
                <w:sz w:val="24"/>
              </w:rPr>
              <w:t xml:space="preserve"> </w:t>
            </w:r>
            <w:r>
              <w:rPr>
                <w:sz w:val="24"/>
              </w:rPr>
              <w:t>diajukan,</w:t>
            </w:r>
            <w:r>
              <w:rPr>
                <w:spacing w:val="-15"/>
                <w:sz w:val="24"/>
              </w:rPr>
              <w:t xml:space="preserve"> </w:t>
            </w:r>
            <w:r>
              <w:rPr>
                <w:sz w:val="24"/>
              </w:rPr>
              <w:t>ditangani,</w:t>
            </w:r>
            <w:r>
              <w:rPr>
                <w:spacing w:val="-15"/>
                <w:sz w:val="24"/>
              </w:rPr>
              <w:t xml:space="preserve"> </w:t>
            </w:r>
            <w:r>
              <w:rPr>
                <w:sz w:val="24"/>
              </w:rPr>
              <w:t xml:space="preserve">dan </w:t>
            </w:r>
            <w:r>
              <w:rPr>
                <w:spacing w:val="-2"/>
                <w:sz w:val="24"/>
              </w:rPr>
              <w:t>diselesaikan</w:t>
            </w:r>
            <w:r>
              <w:rPr>
                <w:sz w:val="24"/>
              </w:rPr>
              <w:tab/>
            </w:r>
            <w:r>
              <w:rPr>
                <w:spacing w:val="-2"/>
                <w:sz w:val="24"/>
              </w:rPr>
              <w:t>melalui</w:t>
            </w:r>
          </w:p>
          <w:p w:rsidR="00E07B9E" w:rsidRDefault="00307087">
            <w:pPr>
              <w:pStyle w:val="TableParagraph"/>
              <w:spacing w:line="240" w:lineRule="auto"/>
              <w:ind w:left="106"/>
              <w:jc w:val="both"/>
              <w:rPr>
                <w:sz w:val="24"/>
              </w:rPr>
            </w:pPr>
            <w:r>
              <w:rPr>
                <w:sz w:val="24"/>
              </w:rPr>
              <w:t>mekanisme</w:t>
            </w:r>
            <w:r>
              <w:rPr>
                <w:spacing w:val="-2"/>
                <w:sz w:val="24"/>
              </w:rPr>
              <w:t xml:space="preserve"> </w:t>
            </w:r>
            <w:r>
              <w:rPr>
                <w:sz w:val="24"/>
              </w:rPr>
              <w:t>pengaduan</w:t>
            </w:r>
            <w:r>
              <w:rPr>
                <w:spacing w:val="-1"/>
                <w:sz w:val="24"/>
              </w:rPr>
              <w:t xml:space="preserve"> </w:t>
            </w:r>
            <w:r>
              <w:rPr>
                <w:spacing w:val="-2"/>
                <w:sz w:val="24"/>
              </w:rPr>
              <w:t>resmi</w:t>
            </w:r>
          </w:p>
        </w:tc>
      </w:tr>
      <w:tr w:rsidR="00E07B9E">
        <w:trPr>
          <w:trHeight w:val="3312"/>
        </w:trPr>
        <w:tc>
          <w:tcPr>
            <w:tcW w:w="1897" w:type="dxa"/>
            <w:vMerge w:val="restart"/>
          </w:tcPr>
          <w:p w:rsidR="00E07B9E" w:rsidRDefault="00307087">
            <w:pPr>
              <w:pStyle w:val="TableParagraph"/>
              <w:ind w:left="107"/>
              <w:jc w:val="left"/>
              <w:rPr>
                <w:b/>
                <w:sz w:val="24"/>
              </w:rPr>
            </w:pPr>
            <w:r>
              <w:rPr>
                <w:b/>
                <w:spacing w:val="-2"/>
                <w:sz w:val="24"/>
              </w:rPr>
              <w:t>SOSIAL</w:t>
            </w:r>
          </w:p>
        </w:tc>
        <w:tc>
          <w:tcPr>
            <w:tcW w:w="2161" w:type="dxa"/>
            <w:vMerge w:val="restart"/>
          </w:tcPr>
          <w:p w:rsidR="00E07B9E" w:rsidRDefault="00307087">
            <w:pPr>
              <w:pStyle w:val="TableParagraph"/>
              <w:ind w:left="385"/>
              <w:jc w:val="left"/>
              <w:rPr>
                <w:b/>
                <w:sz w:val="24"/>
              </w:rPr>
            </w:pPr>
            <w:r>
              <w:rPr>
                <w:b/>
                <w:spacing w:val="-2"/>
                <w:sz w:val="24"/>
              </w:rPr>
              <w:t>Kepegawaian</w:t>
            </w:r>
          </w:p>
        </w:tc>
        <w:tc>
          <w:tcPr>
            <w:tcW w:w="3025" w:type="dxa"/>
          </w:tcPr>
          <w:p w:rsidR="00E07B9E" w:rsidRDefault="00307087">
            <w:pPr>
              <w:pStyle w:val="TableParagraph"/>
              <w:tabs>
                <w:tab w:val="left" w:pos="2531"/>
              </w:tabs>
              <w:spacing w:line="360" w:lineRule="auto"/>
              <w:ind w:left="106" w:right="94"/>
              <w:jc w:val="both"/>
              <w:rPr>
                <w:b/>
                <w:sz w:val="24"/>
              </w:rPr>
            </w:pPr>
            <w:r>
              <w:rPr>
                <w:b/>
                <w:sz w:val="24"/>
              </w:rPr>
              <w:t xml:space="preserve">Sub-Kategori : Praktik </w:t>
            </w:r>
            <w:r>
              <w:rPr>
                <w:b/>
                <w:spacing w:val="-2"/>
                <w:sz w:val="24"/>
              </w:rPr>
              <w:t>Ketenagakerjaan</w:t>
            </w:r>
            <w:r>
              <w:rPr>
                <w:b/>
                <w:sz w:val="24"/>
              </w:rPr>
              <w:tab/>
            </w:r>
            <w:r>
              <w:rPr>
                <w:b/>
                <w:spacing w:val="-4"/>
                <w:sz w:val="24"/>
              </w:rPr>
              <w:t xml:space="preserve">dan </w:t>
            </w:r>
            <w:r>
              <w:rPr>
                <w:b/>
                <w:sz w:val="24"/>
              </w:rPr>
              <w:t>Kenyamanan Bekerja</w:t>
            </w:r>
          </w:p>
          <w:p w:rsidR="00E07B9E" w:rsidRDefault="00307087">
            <w:pPr>
              <w:pStyle w:val="TableParagraph"/>
              <w:spacing w:line="360" w:lineRule="auto"/>
              <w:ind w:left="106" w:right="95"/>
              <w:jc w:val="both"/>
              <w:rPr>
                <w:sz w:val="24"/>
              </w:rPr>
            </w:pPr>
            <w:r>
              <w:rPr>
                <w:sz w:val="24"/>
              </w:rPr>
              <w:t>LA1 : Jumlah total dan tingkat perekrutan karyawan baru dan turnover karyawan menurut</w:t>
            </w:r>
            <w:r>
              <w:rPr>
                <w:spacing w:val="47"/>
                <w:sz w:val="24"/>
              </w:rPr>
              <w:t xml:space="preserve">  </w:t>
            </w:r>
            <w:r>
              <w:rPr>
                <w:sz w:val="24"/>
              </w:rPr>
              <w:t>kelompok,</w:t>
            </w:r>
            <w:r>
              <w:rPr>
                <w:spacing w:val="47"/>
                <w:sz w:val="24"/>
              </w:rPr>
              <w:t xml:space="preserve">  </w:t>
            </w:r>
            <w:r>
              <w:rPr>
                <w:spacing w:val="-4"/>
                <w:sz w:val="24"/>
              </w:rPr>
              <w:t>umur,</w:t>
            </w:r>
          </w:p>
          <w:p w:rsidR="00E07B9E" w:rsidRDefault="00307087">
            <w:pPr>
              <w:pStyle w:val="TableParagraph"/>
              <w:spacing w:line="240" w:lineRule="auto"/>
              <w:ind w:left="106"/>
              <w:jc w:val="both"/>
              <w:rPr>
                <w:sz w:val="24"/>
              </w:rPr>
            </w:pPr>
            <w:r>
              <w:rPr>
                <w:sz w:val="24"/>
              </w:rPr>
              <w:t>gender,</w:t>
            </w:r>
            <w:r>
              <w:rPr>
                <w:spacing w:val="-8"/>
                <w:sz w:val="24"/>
              </w:rPr>
              <w:t xml:space="preserve"> </w:t>
            </w:r>
            <w:r>
              <w:rPr>
                <w:sz w:val="24"/>
              </w:rPr>
              <w:t>dan</w:t>
            </w:r>
            <w:r>
              <w:rPr>
                <w:spacing w:val="-5"/>
                <w:sz w:val="24"/>
              </w:rPr>
              <w:t xml:space="preserve"> </w:t>
            </w:r>
            <w:r>
              <w:rPr>
                <w:spacing w:val="-2"/>
                <w:sz w:val="24"/>
              </w:rPr>
              <w:t>wilayah</w:t>
            </w:r>
          </w:p>
        </w:tc>
      </w:tr>
      <w:tr w:rsidR="00E07B9E">
        <w:trPr>
          <w:trHeight w:val="2896"/>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LA2 : Tunjangan yang diberikan bagi purnawaktu yang tidak diberikan bagi karyawan sementara atau paruh waktu berdasarkan lokasi</w:t>
            </w:r>
            <w:r>
              <w:rPr>
                <w:spacing w:val="74"/>
                <w:w w:val="150"/>
                <w:sz w:val="24"/>
              </w:rPr>
              <w:t xml:space="preserve">  </w:t>
            </w:r>
            <w:r>
              <w:rPr>
                <w:sz w:val="24"/>
              </w:rPr>
              <w:t>operasional</w:t>
            </w:r>
            <w:r>
              <w:rPr>
                <w:spacing w:val="78"/>
                <w:w w:val="150"/>
                <w:sz w:val="24"/>
              </w:rPr>
              <w:t xml:space="preserve">  </w:t>
            </w:r>
            <w:r>
              <w:rPr>
                <w:spacing w:val="-4"/>
                <w:sz w:val="24"/>
              </w:rPr>
              <w:t>yang</w:t>
            </w:r>
          </w:p>
          <w:p w:rsidR="00E07B9E" w:rsidRDefault="00307087">
            <w:pPr>
              <w:pStyle w:val="TableParagraph"/>
              <w:spacing w:line="240" w:lineRule="auto"/>
              <w:ind w:left="106"/>
              <w:jc w:val="left"/>
              <w:rPr>
                <w:sz w:val="24"/>
              </w:rPr>
            </w:pPr>
            <w:r>
              <w:rPr>
                <w:spacing w:val="-2"/>
                <w:sz w:val="24"/>
              </w:rPr>
              <w:t>signifikan</w:t>
            </w:r>
          </w:p>
        </w:tc>
      </w:tr>
      <w:tr w:rsidR="00E07B9E">
        <w:trPr>
          <w:trHeight w:val="1655"/>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LA3 : Tingkat kembali bekerja dan tingkat retensi setelah</w:t>
            </w:r>
            <w:r>
              <w:rPr>
                <w:spacing w:val="56"/>
                <w:sz w:val="24"/>
              </w:rPr>
              <w:t xml:space="preserve">   </w:t>
            </w:r>
            <w:r>
              <w:rPr>
                <w:sz w:val="24"/>
              </w:rPr>
              <w:t>cuti</w:t>
            </w:r>
            <w:r>
              <w:rPr>
                <w:spacing w:val="58"/>
                <w:sz w:val="24"/>
              </w:rPr>
              <w:t xml:space="preserve">   </w:t>
            </w:r>
            <w:r>
              <w:rPr>
                <w:spacing w:val="-2"/>
                <w:sz w:val="24"/>
              </w:rPr>
              <w:t>melahirkan</w:t>
            </w:r>
          </w:p>
          <w:p w:rsidR="00E07B9E" w:rsidRDefault="00307087">
            <w:pPr>
              <w:pStyle w:val="TableParagraph"/>
              <w:spacing w:line="240" w:lineRule="auto"/>
              <w:ind w:left="106"/>
              <w:jc w:val="both"/>
              <w:rPr>
                <w:sz w:val="24"/>
              </w:rPr>
            </w:pPr>
            <w:r>
              <w:rPr>
                <w:sz w:val="24"/>
              </w:rPr>
              <w:t>menurut</w:t>
            </w:r>
            <w:r>
              <w:rPr>
                <w:spacing w:val="-2"/>
                <w:sz w:val="24"/>
              </w:rPr>
              <w:t xml:space="preserve"> gende</w:t>
            </w:r>
          </w:p>
        </w:tc>
      </w:tr>
      <w:tr w:rsidR="00E07B9E">
        <w:trPr>
          <w:trHeight w:val="830"/>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before="1" w:line="240" w:lineRule="auto"/>
              <w:ind w:left="529"/>
              <w:jc w:val="left"/>
              <w:rPr>
                <w:b/>
                <w:sz w:val="24"/>
              </w:rPr>
            </w:pPr>
            <w:r>
              <w:rPr>
                <w:b/>
                <w:spacing w:val="-2"/>
                <w:sz w:val="24"/>
              </w:rPr>
              <w:t>Hubungan</w:t>
            </w:r>
          </w:p>
          <w:p w:rsidR="00E07B9E" w:rsidRDefault="00307087">
            <w:pPr>
              <w:pStyle w:val="TableParagraph"/>
              <w:spacing w:before="137" w:line="240" w:lineRule="auto"/>
              <w:ind w:left="565"/>
              <w:jc w:val="left"/>
              <w:rPr>
                <w:b/>
                <w:sz w:val="24"/>
              </w:rPr>
            </w:pPr>
            <w:r>
              <w:rPr>
                <w:b/>
                <w:spacing w:val="-2"/>
                <w:sz w:val="24"/>
              </w:rPr>
              <w:t>Industrial</w:t>
            </w:r>
          </w:p>
        </w:tc>
        <w:tc>
          <w:tcPr>
            <w:tcW w:w="3025" w:type="dxa"/>
          </w:tcPr>
          <w:p w:rsidR="00E07B9E" w:rsidRDefault="00307087">
            <w:pPr>
              <w:pStyle w:val="TableParagraph"/>
              <w:tabs>
                <w:tab w:val="left" w:pos="896"/>
                <w:tab w:val="left" w:pos="1313"/>
                <w:tab w:val="left" w:pos="2329"/>
              </w:tabs>
              <w:spacing w:before="1" w:line="240" w:lineRule="auto"/>
              <w:ind w:left="106"/>
              <w:jc w:val="left"/>
              <w:rPr>
                <w:sz w:val="24"/>
              </w:rPr>
            </w:pPr>
            <w:r>
              <w:rPr>
                <w:spacing w:val="-5"/>
                <w:sz w:val="24"/>
              </w:rPr>
              <w:t>LA4</w:t>
            </w:r>
            <w:r>
              <w:rPr>
                <w:sz w:val="24"/>
              </w:rPr>
              <w:tab/>
            </w:r>
            <w:r>
              <w:rPr>
                <w:spacing w:val="-10"/>
                <w:sz w:val="24"/>
              </w:rPr>
              <w:t>:</w:t>
            </w:r>
            <w:r>
              <w:rPr>
                <w:sz w:val="24"/>
              </w:rPr>
              <w:tab/>
            </w:r>
            <w:r>
              <w:rPr>
                <w:spacing w:val="-2"/>
                <w:sz w:val="24"/>
              </w:rPr>
              <w:t>Jangka</w:t>
            </w:r>
            <w:r>
              <w:rPr>
                <w:sz w:val="24"/>
              </w:rPr>
              <w:tab/>
            </w:r>
            <w:r>
              <w:rPr>
                <w:spacing w:val="-2"/>
                <w:sz w:val="24"/>
              </w:rPr>
              <w:t>waktu</w:t>
            </w:r>
          </w:p>
          <w:p w:rsidR="00E07B9E" w:rsidRDefault="00307087">
            <w:pPr>
              <w:pStyle w:val="TableParagraph"/>
              <w:tabs>
                <w:tab w:val="left" w:pos="1493"/>
              </w:tabs>
              <w:spacing w:before="137" w:line="240" w:lineRule="auto"/>
              <w:ind w:left="106"/>
              <w:jc w:val="left"/>
              <w:rPr>
                <w:sz w:val="24"/>
              </w:rPr>
            </w:pPr>
            <w:r>
              <w:rPr>
                <w:spacing w:val="-2"/>
                <w:sz w:val="24"/>
              </w:rPr>
              <w:t>minimum</w:t>
            </w:r>
            <w:r>
              <w:rPr>
                <w:sz w:val="24"/>
              </w:rPr>
              <w:tab/>
            </w:r>
            <w:r>
              <w:rPr>
                <w:spacing w:val="-2"/>
                <w:sz w:val="24"/>
              </w:rPr>
              <w:t>pemberitahuan</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655"/>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tabs>
                <w:tab w:val="left" w:pos="1995"/>
              </w:tabs>
              <w:spacing w:line="360" w:lineRule="auto"/>
              <w:ind w:left="106" w:right="95"/>
              <w:jc w:val="both"/>
              <w:rPr>
                <w:sz w:val="24"/>
              </w:rPr>
            </w:pPr>
            <w:r>
              <w:rPr>
                <w:spacing w:val="-2"/>
                <w:sz w:val="24"/>
              </w:rPr>
              <w:t>mengenai</w:t>
            </w:r>
            <w:r>
              <w:rPr>
                <w:sz w:val="24"/>
              </w:rPr>
              <w:tab/>
            </w:r>
            <w:r>
              <w:rPr>
                <w:spacing w:val="-2"/>
                <w:sz w:val="24"/>
              </w:rPr>
              <w:t xml:space="preserve">peubahan </w:t>
            </w:r>
            <w:r>
              <w:rPr>
                <w:sz w:val="24"/>
              </w:rPr>
              <w:t>operasional</w:t>
            </w:r>
            <w:r>
              <w:rPr>
                <w:spacing w:val="-7"/>
                <w:sz w:val="24"/>
              </w:rPr>
              <w:t xml:space="preserve"> </w:t>
            </w:r>
            <w:r>
              <w:rPr>
                <w:sz w:val="24"/>
              </w:rPr>
              <w:t>termasuk</w:t>
            </w:r>
            <w:r>
              <w:rPr>
                <w:spacing w:val="-6"/>
                <w:sz w:val="24"/>
              </w:rPr>
              <w:t xml:space="preserve"> </w:t>
            </w:r>
            <w:r>
              <w:rPr>
                <w:sz w:val="24"/>
              </w:rPr>
              <w:t>apakah hal</w:t>
            </w:r>
            <w:r>
              <w:rPr>
                <w:spacing w:val="6"/>
                <w:sz w:val="24"/>
              </w:rPr>
              <w:t xml:space="preserve"> </w:t>
            </w:r>
            <w:r>
              <w:rPr>
                <w:sz w:val="24"/>
              </w:rPr>
              <w:t>tersebut</w:t>
            </w:r>
            <w:r>
              <w:rPr>
                <w:spacing w:val="9"/>
                <w:sz w:val="24"/>
              </w:rPr>
              <w:t xml:space="preserve"> </w:t>
            </w:r>
            <w:r>
              <w:rPr>
                <w:sz w:val="24"/>
              </w:rPr>
              <w:t>tercantum</w:t>
            </w:r>
            <w:r>
              <w:rPr>
                <w:spacing w:val="10"/>
                <w:sz w:val="24"/>
              </w:rPr>
              <w:t xml:space="preserve"> </w:t>
            </w:r>
            <w:r>
              <w:rPr>
                <w:spacing w:val="-4"/>
                <w:sz w:val="24"/>
              </w:rPr>
              <w:t>dalam</w:t>
            </w:r>
          </w:p>
          <w:p w:rsidR="00E07B9E" w:rsidRDefault="00307087">
            <w:pPr>
              <w:pStyle w:val="TableParagraph"/>
              <w:spacing w:line="240" w:lineRule="auto"/>
              <w:ind w:left="106"/>
              <w:jc w:val="both"/>
              <w:rPr>
                <w:sz w:val="24"/>
              </w:rPr>
            </w:pPr>
            <w:r>
              <w:rPr>
                <w:sz w:val="24"/>
              </w:rPr>
              <w:t>perjanjian</w:t>
            </w:r>
            <w:r>
              <w:rPr>
                <w:spacing w:val="-4"/>
                <w:sz w:val="24"/>
              </w:rPr>
              <w:t xml:space="preserve"> </w:t>
            </w:r>
            <w:r>
              <w:rPr>
                <w:spacing w:val="-2"/>
                <w:sz w:val="24"/>
              </w:rPr>
              <w:t>bersama</w:t>
            </w:r>
          </w:p>
        </w:tc>
      </w:tr>
      <w:tr w:rsidR="00E07B9E">
        <w:trPr>
          <w:trHeight w:val="3312"/>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spacing w:line="360" w:lineRule="auto"/>
              <w:ind w:left="412" w:right="405" w:firstLine="1"/>
              <w:rPr>
                <w:b/>
                <w:sz w:val="24"/>
              </w:rPr>
            </w:pPr>
            <w:r>
              <w:rPr>
                <w:b/>
                <w:spacing w:val="-2"/>
                <w:sz w:val="24"/>
              </w:rPr>
              <w:t xml:space="preserve">Kesehatan&amp; Keselamatan </w:t>
            </w:r>
            <w:r>
              <w:rPr>
                <w:b/>
                <w:spacing w:val="-4"/>
                <w:sz w:val="24"/>
              </w:rPr>
              <w:t>Kerja</w:t>
            </w:r>
          </w:p>
        </w:tc>
        <w:tc>
          <w:tcPr>
            <w:tcW w:w="3025" w:type="dxa"/>
          </w:tcPr>
          <w:p w:rsidR="00E07B9E" w:rsidRDefault="00307087">
            <w:pPr>
              <w:pStyle w:val="TableParagraph"/>
              <w:spacing w:line="360" w:lineRule="auto"/>
              <w:ind w:left="106" w:right="95"/>
              <w:jc w:val="both"/>
              <w:rPr>
                <w:sz w:val="24"/>
              </w:rPr>
            </w:pPr>
            <w:r>
              <w:rPr>
                <w:sz w:val="24"/>
              </w:rPr>
              <w:t>LA5</w:t>
            </w:r>
            <w:r>
              <w:rPr>
                <w:spacing w:val="-10"/>
                <w:sz w:val="24"/>
              </w:rPr>
              <w:t xml:space="preserve"> </w:t>
            </w:r>
            <w:r>
              <w:rPr>
                <w:sz w:val="24"/>
              </w:rPr>
              <w:t>:</w:t>
            </w:r>
            <w:r>
              <w:rPr>
                <w:spacing w:val="-10"/>
                <w:sz w:val="24"/>
              </w:rPr>
              <w:t xml:space="preserve"> </w:t>
            </w:r>
            <w:r>
              <w:rPr>
                <w:sz w:val="24"/>
              </w:rPr>
              <w:t>Persentase</w:t>
            </w:r>
            <w:r>
              <w:rPr>
                <w:spacing w:val="-12"/>
                <w:sz w:val="24"/>
              </w:rPr>
              <w:t xml:space="preserve"> </w:t>
            </w:r>
            <w:r>
              <w:rPr>
                <w:sz w:val="24"/>
              </w:rPr>
              <w:t>total</w:t>
            </w:r>
            <w:r>
              <w:rPr>
                <w:spacing w:val="-9"/>
                <w:sz w:val="24"/>
              </w:rPr>
              <w:t xml:space="preserve"> </w:t>
            </w:r>
            <w:r>
              <w:rPr>
                <w:sz w:val="24"/>
              </w:rPr>
              <w:t>tenaga kerja yang diwakili dalam komite bersama formal manajemen-pekerja yang membantu mengawasi dan memberikan saran program kesehatan</w:t>
            </w:r>
            <w:r>
              <w:rPr>
                <w:spacing w:val="74"/>
                <w:w w:val="150"/>
                <w:sz w:val="24"/>
              </w:rPr>
              <w:t xml:space="preserve"> </w:t>
            </w:r>
            <w:r>
              <w:rPr>
                <w:sz w:val="24"/>
              </w:rPr>
              <w:t>dan</w:t>
            </w:r>
            <w:r>
              <w:rPr>
                <w:spacing w:val="74"/>
                <w:w w:val="150"/>
                <w:sz w:val="24"/>
              </w:rPr>
              <w:t xml:space="preserve"> </w:t>
            </w:r>
            <w:r>
              <w:rPr>
                <w:spacing w:val="-2"/>
                <w:sz w:val="24"/>
              </w:rPr>
              <w:t>keselamatan</w:t>
            </w:r>
          </w:p>
          <w:p w:rsidR="00E07B9E" w:rsidRDefault="00307087">
            <w:pPr>
              <w:pStyle w:val="TableParagraph"/>
              <w:spacing w:before="1" w:line="240" w:lineRule="auto"/>
              <w:ind w:left="106"/>
              <w:jc w:val="left"/>
              <w:rPr>
                <w:sz w:val="24"/>
              </w:rPr>
            </w:pPr>
            <w:r>
              <w:rPr>
                <w:spacing w:val="-2"/>
                <w:sz w:val="24"/>
              </w:rPr>
              <w:t>kerja</w:t>
            </w:r>
          </w:p>
        </w:tc>
      </w:tr>
      <w:tr w:rsidR="00E07B9E">
        <w:trPr>
          <w:trHeight w:val="248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193"/>
                <w:tab w:val="left" w:pos="2569"/>
              </w:tabs>
              <w:spacing w:line="360" w:lineRule="auto"/>
              <w:ind w:left="106" w:right="96"/>
              <w:jc w:val="both"/>
              <w:rPr>
                <w:sz w:val="24"/>
              </w:rPr>
            </w:pPr>
            <w:r>
              <w:rPr>
                <w:sz w:val="24"/>
              </w:rPr>
              <w:t>LA6: Jenis dan tingkat cedera,</w:t>
            </w:r>
            <w:r>
              <w:rPr>
                <w:spacing w:val="-15"/>
                <w:sz w:val="24"/>
              </w:rPr>
              <w:t xml:space="preserve"> </w:t>
            </w:r>
            <w:r>
              <w:rPr>
                <w:sz w:val="24"/>
              </w:rPr>
              <w:t>penyakit</w:t>
            </w:r>
            <w:r>
              <w:rPr>
                <w:spacing w:val="-15"/>
                <w:sz w:val="24"/>
              </w:rPr>
              <w:t xml:space="preserve"> </w:t>
            </w:r>
            <w:r>
              <w:rPr>
                <w:sz w:val="24"/>
              </w:rPr>
              <w:t>akibat</w:t>
            </w:r>
            <w:r>
              <w:rPr>
                <w:spacing w:val="-15"/>
                <w:sz w:val="24"/>
              </w:rPr>
              <w:t xml:space="preserve"> </w:t>
            </w:r>
            <w:r>
              <w:rPr>
                <w:sz w:val="24"/>
              </w:rPr>
              <w:t xml:space="preserve">kerja, </w:t>
            </w:r>
            <w:r>
              <w:rPr>
                <w:spacing w:val="-4"/>
                <w:sz w:val="24"/>
              </w:rPr>
              <w:t>hari</w:t>
            </w:r>
            <w:r>
              <w:rPr>
                <w:sz w:val="24"/>
              </w:rPr>
              <w:tab/>
            </w:r>
            <w:r>
              <w:rPr>
                <w:spacing w:val="-2"/>
                <w:sz w:val="24"/>
              </w:rPr>
              <w:t>hilang,</w:t>
            </w:r>
            <w:r>
              <w:rPr>
                <w:sz w:val="24"/>
              </w:rPr>
              <w:tab/>
            </w:r>
            <w:r>
              <w:rPr>
                <w:spacing w:val="-4"/>
                <w:sz w:val="24"/>
              </w:rPr>
              <w:t xml:space="preserve">dan </w:t>
            </w:r>
            <w:r>
              <w:rPr>
                <w:sz w:val="24"/>
              </w:rPr>
              <w:t>kemangkiran, serta jumlah total</w:t>
            </w:r>
            <w:r>
              <w:rPr>
                <w:spacing w:val="56"/>
                <w:w w:val="150"/>
                <w:sz w:val="24"/>
              </w:rPr>
              <w:t xml:space="preserve"> </w:t>
            </w:r>
            <w:r>
              <w:rPr>
                <w:sz w:val="24"/>
              </w:rPr>
              <w:t>kematian</w:t>
            </w:r>
            <w:r>
              <w:rPr>
                <w:spacing w:val="55"/>
                <w:w w:val="150"/>
                <w:sz w:val="24"/>
              </w:rPr>
              <w:t xml:space="preserve"> </w:t>
            </w:r>
            <w:r>
              <w:rPr>
                <w:sz w:val="24"/>
              </w:rPr>
              <w:t>akibat</w:t>
            </w:r>
            <w:r>
              <w:rPr>
                <w:spacing w:val="55"/>
                <w:w w:val="150"/>
                <w:sz w:val="24"/>
              </w:rPr>
              <w:t xml:space="preserve"> </w:t>
            </w:r>
            <w:r>
              <w:rPr>
                <w:spacing w:val="-2"/>
                <w:sz w:val="24"/>
              </w:rPr>
              <w:t>kerja</w:t>
            </w:r>
          </w:p>
          <w:p w:rsidR="00E07B9E" w:rsidRDefault="00307087">
            <w:pPr>
              <w:pStyle w:val="TableParagraph"/>
              <w:spacing w:line="240" w:lineRule="auto"/>
              <w:ind w:left="106"/>
              <w:jc w:val="both"/>
              <w:rPr>
                <w:sz w:val="24"/>
              </w:rPr>
            </w:pPr>
            <w:r>
              <w:rPr>
                <w:sz w:val="24"/>
              </w:rPr>
              <w:t>menurut</w:t>
            </w:r>
            <w:r>
              <w:rPr>
                <w:spacing w:val="-2"/>
                <w:sz w:val="24"/>
              </w:rPr>
              <w:t xml:space="preserve"> </w:t>
            </w:r>
            <w:r>
              <w:rPr>
                <w:sz w:val="24"/>
              </w:rPr>
              <w:t>daerah</w:t>
            </w:r>
            <w:r>
              <w:rPr>
                <w:spacing w:val="-2"/>
                <w:sz w:val="24"/>
              </w:rPr>
              <w:t xml:space="preserve"> </w:t>
            </w:r>
            <w:r>
              <w:rPr>
                <w:sz w:val="24"/>
              </w:rPr>
              <w:t>dan</w:t>
            </w:r>
            <w:r>
              <w:rPr>
                <w:spacing w:val="-2"/>
                <w:sz w:val="24"/>
              </w:rPr>
              <w:t xml:space="preserve"> gender</w:t>
            </w:r>
          </w:p>
        </w:tc>
      </w:tr>
      <w:tr w:rsidR="00E07B9E">
        <w:trPr>
          <w:trHeight w:val="1655"/>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LA7: Pekerja yang sering terkena atau beresiko tinggi terkena</w:t>
            </w:r>
            <w:r>
              <w:rPr>
                <w:spacing w:val="48"/>
                <w:sz w:val="24"/>
              </w:rPr>
              <w:t xml:space="preserve"> </w:t>
            </w:r>
            <w:r>
              <w:rPr>
                <w:sz w:val="24"/>
              </w:rPr>
              <w:t>yang</w:t>
            </w:r>
            <w:r>
              <w:rPr>
                <w:spacing w:val="49"/>
                <w:sz w:val="24"/>
              </w:rPr>
              <w:t xml:space="preserve"> </w:t>
            </w:r>
            <w:r>
              <w:rPr>
                <w:sz w:val="24"/>
              </w:rPr>
              <w:t>terkait</w:t>
            </w:r>
            <w:r>
              <w:rPr>
                <w:spacing w:val="51"/>
                <w:sz w:val="24"/>
              </w:rPr>
              <w:t xml:space="preserve"> </w:t>
            </w:r>
            <w:r>
              <w:rPr>
                <w:spacing w:val="-2"/>
                <w:sz w:val="24"/>
              </w:rPr>
              <w:t>dengan</w:t>
            </w:r>
          </w:p>
          <w:p w:rsidR="00E07B9E" w:rsidRDefault="00307087">
            <w:pPr>
              <w:pStyle w:val="TableParagraph"/>
              <w:spacing w:line="240" w:lineRule="auto"/>
              <w:ind w:left="106"/>
              <w:jc w:val="both"/>
              <w:rPr>
                <w:sz w:val="24"/>
              </w:rPr>
            </w:pPr>
            <w:r>
              <w:rPr>
                <w:sz w:val="24"/>
              </w:rPr>
              <w:t>pekerjaan</w:t>
            </w:r>
            <w:r>
              <w:rPr>
                <w:spacing w:val="-8"/>
                <w:sz w:val="24"/>
              </w:rPr>
              <w:t xml:space="preserve"> </w:t>
            </w:r>
            <w:r>
              <w:rPr>
                <w:spacing w:val="-2"/>
                <w:sz w:val="24"/>
              </w:rPr>
              <w:t>mereka</w:t>
            </w:r>
          </w:p>
        </w:tc>
      </w:tr>
      <w:tr w:rsidR="00E07B9E">
        <w:trPr>
          <w:trHeight w:val="1655"/>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before="1" w:line="360" w:lineRule="auto"/>
              <w:ind w:left="106" w:right="95"/>
              <w:jc w:val="both"/>
              <w:rPr>
                <w:sz w:val="24"/>
              </w:rPr>
            </w:pPr>
            <w:r>
              <w:rPr>
                <w:sz w:val="24"/>
              </w:rPr>
              <w:t>LA8: Total kesehatan dan keselamatan yang tercakup dalam</w:t>
            </w:r>
            <w:r>
              <w:rPr>
                <w:spacing w:val="64"/>
                <w:w w:val="150"/>
                <w:sz w:val="24"/>
              </w:rPr>
              <w:t xml:space="preserve">  </w:t>
            </w:r>
            <w:r>
              <w:rPr>
                <w:sz w:val="24"/>
              </w:rPr>
              <w:t>perjanjian</w:t>
            </w:r>
            <w:r>
              <w:rPr>
                <w:spacing w:val="67"/>
                <w:w w:val="150"/>
                <w:sz w:val="24"/>
              </w:rPr>
              <w:t xml:space="preserve">  </w:t>
            </w:r>
            <w:r>
              <w:rPr>
                <w:spacing w:val="-2"/>
                <w:sz w:val="24"/>
              </w:rPr>
              <w:t>formal</w:t>
            </w:r>
          </w:p>
          <w:p w:rsidR="00E07B9E" w:rsidRDefault="00307087">
            <w:pPr>
              <w:pStyle w:val="TableParagraph"/>
              <w:ind w:left="106"/>
              <w:jc w:val="both"/>
              <w:rPr>
                <w:sz w:val="24"/>
              </w:rPr>
            </w:pPr>
            <w:r>
              <w:rPr>
                <w:sz w:val="24"/>
              </w:rPr>
              <w:t>dengan</w:t>
            </w:r>
            <w:r>
              <w:rPr>
                <w:spacing w:val="-3"/>
                <w:sz w:val="24"/>
              </w:rPr>
              <w:t xml:space="preserve"> </w:t>
            </w:r>
            <w:r>
              <w:rPr>
                <w:sz w:val="24"/>
              </w:rPr>
              <w:t>serikat</w:t>
            </w:r>
            <w:r>
              <w:rPr>
                <w:spacing w:val="-1"/>
                <w:sz w:val="24"/>
              </w:rPr>
              <w:t xml:space="preserve"> </w:t>
            </w:r>
            <w:r>
              <w:rPr>
                <w:spacing w:val="-2"/>
                <w:sz w:val="24"/>
              </w:rPr>
              <w:t>pekerja</w:t>
            </w:r>
          </w:p>
        </w:tc>
      </w:tr>
      <w:tr w:rsidR="00E07B9E">
        <w:trPr>
          <w:trHeight w:val="1658"/>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before="1" w:line="360" w:lineRule="auto"/>
              <w:ind w:left="491" w:right="131"/>
              <w:jc w:val="left"/>
              <w:rPr>
                <w:b/>
                <w:sz w:val="24"/>
              </w:rPr>
            </w:pPr>
            <w:r>
              <w:rPr>
                <w:b/>
                <w:spacing w:val="-2"/>
                <w:sz w:val="24"/>
              </w:rPr>
              <w:t>Pelatihan&amp; Pendidikan</w:t>
            </w:r>
          </w:p>
        </w:tc>
        <w:tc>
          <w:tcPr>
            <w:tcW w:w="3025" w:type="dxa"/>
          </w:tcPr>
          <w:p w:rsidR="00E07B9E" w:rsidRDefault="00307087">
            <w:pPr>
              <w:pStyle w:val="TableParagraph"/>
              <w:spacing w:before="1" w:line="360" w:lineRule="auto"/>
              <w:ind w:left="106" w:right="95"/>
              <w:jc w:val="both"/>
              <w:rPr>
                <w:sz w:val="24"/>
              </w:rPr>
            </w:pPr>
            <w:r>
              <w:rPr>
                <w:sz w:val="24"/>
              </w:rPr>
              <w:t>LA9 : Jam latihan rata-rata per tahun per karyawan menurut</w:t>
            </w:r>
            <w:r>
              <w:rPr>
                <w:spacing w:val="7"/>
                <w:sz w:val="24"/>
              </w:rPr>
              <w:t xml:space="preserve"> </w:t>
            </w:r>
            <w:r>
              <w:rPr>
                <w:sz w:val="24"/>
              </w:rPr>
              <w:t>gender</w:t>
            </w:r>
            <w:r>
              <w:rPr>
                <w:spacing w:val="8"/>
                <w:sz w:val="24"/>
              </w:rPr>
              <w:t xml:space="preserve"> </w:t>
            </w:r>
            <w:r>
              <w:rPr>
                <w:sz w:val="24"/>
              </w:rPr>
              <w:t>dan</w:t>
            </w:r>
            <w:r>
              <w:rPr>
                <w:spacing w:val="11"/>
                <w:sz w:val="24"/>
              </w:rPr>
              <w:t xml:space="preserve"> </w:t>
            </w:r>
            <w:r>
              <w:rPr>
                <w:spacing w:val="-2"/>
                <w:sz w:val="24"/>
              </w:rPr>
              <w:t>menurut</w:t>
            </w:r>
          </w:p>
          <w:p w:rsidR="00E07B9E" w:rsidRDefault="00307087">
            <w:pPr>
              <w:pStyle w:val="TableParagraph"/>
              <w:ind w:left="106"/>
              <w:jc w:val="both"/>
              <w:rPr>
                <w:sz w:val="24"/>
              </w:rPr>
            </w:pPr>
            <w:r>
              <w:rPr>
                <w:sz w:val="24"/>
              </w:rPr>
              <w:t>kategori</w:t>
            </w:r>
            <w:r>
              <w:rPr>
                <w:spacing w:val="-5"/>
                <w:sz w:val="24"/>
              </w:rPr>
              <w:t xml:space="preserve"> </w:t>
            </w:r>
            <w:r>
              <w:rPr>
                <w:spacing w:val="-2"/>
                <w:sz w:val="24"/>
              </w:rPr>
              <w:t>karyawan</w:t>
            </w:r>
          </w:p>
        </w:tc>
      </w:tr>
    </w:tbl>
    <w:p w:rsidR="00E07B9E" w:rsidRDefault="00E07B9E">
      <w:pPr>
        <w:pStyle w:val="TableParagraph"/>
        <w:jc w:val="both"/>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2899"/>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E07B9E">
            <w:pPr>
              <w:pStyle w:val="TableParagraph"/>
              <w:spacing w:line="240" w:lineRule="auto"/>
              <w:jc w:val="left"/>
              <w:rPr>
                <w:sz w:val="24"/>
              </w:rPr>
            </w:pPr>
          </w:p>
        </w:tc>
        <w:tc>
          <w:tcPr>
            <w:tcW w:w="3025" w:type="dxa"/>
          </w:tcPr>
          <w:p w:rsidR="00E07B9E" w:rsidRDefault="00307087">
            <w:pPr>
              <w:pStyle w:val="TableParagraph"/>
              <w:tabs>
                <w:tab w:val="left" w:pos="1781"/>
              </w:tabs>
              <w:spacing w:line="360" w:lineRule="auto"/>
              <w:ind w:left="106" w:right="95"/>
              <w:jc w:val="both"/>
              <w:rPr>
                <w:sz w:val="24"/>
              </w:rPr>
            </w:pPr>
            <w:r>
              <w:rPr>
                <w:sz w:val="24"/>
              </w:rPr>
              <w:t>LA10 : Program untuk manajemen</w:t>
            </w:r>
            <w:r>
              <w:rPr>
                <w:spacing w:val="-15"/>
                <w:sz w:val="24"/>
              </w:rPr>
              <w:t xml:space="preserve"> </w:t>
            </w:r>
            <w:r>
              <w:rPr>
                <w:sz w:val="24"/>
              </w:rPr>
              <w:t>keterampilan</w:t>
            </w:r>
            <w:r>
              <w:rPr>
                <w:spacing w:val="-15"/>
                <w:sz w:val="24"/>
              </w:rPr>
              <w:t xml:space="preserve"> </w:t>
            </w:r>
            <w:r>
              <w:rPr>
                <w:sz w:val="24"/>
              </w:rPr>
              <w:t xml:space="preserve">dan pembelajaran seumur hidup </w:t>
            </w:r>
            <w:r>
              <w:rPr>
                <w:spacing w:val="-4"/>
                <w:sz w:val="24"/>
              </w:rPr>
              <w:t>yang</w:t>
            </w:r>
            <w:r>
              <w:rPr>
                <w:sz w:val="24"/>
              </w:rPr>
              <w:tab/>
            </w:r>
            <w:r>
              <w:rPr>
                <w:spacing w:val="-2"/>
                <w:sz w:val="24"/>
              </w:rPr>
              <w:t>mendukung keberlanjutan</w:t>
            </w:r>
            <w:r>
              <w:rPr>
                <w:spacing w:val="-6"/>
                <w:sz w:val="24"/>
              </w:rPr>
              <w:t xml:space="preserve"> </w:t>
            </w:r>
            <w:r>
              <w:rPr>
                <w:spacing w:val="-2"/>
                <w:sz w:val="24"/>
              </w:rPr>
              <w:t>kerja</w:t>
            </w:r>
            <w:r>
              <w:rPr>
                <w:spacing w:val="-7"/>
                <w:sz w:val="24"/>
              </w:rPr>
              <w:t xml:space="preserve"> </w:t>
            </w:r>
            <w:r>
              <w:rPr>
                <w:spacing w:val="-2"/>
                <w:sz w:val="24"/>
              </w:rPr>
              <w:t xml:space="preserve">karyawan </w:t>
            </w:r>
            <w:r>
              <w:rPr>
                <w:sz w:val="24"/>
              </w:rPr>
              <w:t>dan</w:t>
            </w:r>
            <w:r>
              <w:rPr>
                <w:spacing w:val="63"/>
                <w:sz w:val="24"/>
              </w:rPr>
              <w:t xml:space="preserve">   </w:t>
            </w:r>
            <w:r>
              <w:rPr>
                <w:sz w:val="24"/>
              </w:rPr>
              <w:t>membantu</w:t>
            </w:r>
            <w:r>
              <w:rPr>
                <w:spacing w:val="64"/>
                <w:sz w:val="24"/>
              </w:rPr>
              <w:t xml:space="preserve">   </w:t>
            </w:r>
            <w:r>
              <w:rPr>
                <w:spacing w:val="-2"/>
                <w:sz w:val="24"/>
              </w:rPr>
              <w:t>mereka</w:t>
            </w:r>
          </w:p>
          <w:p w:rsidR="00E07B9E" w:rsidRDefault="00307087">
            <w:pPr>
              <w:pStyle w:val="TableParagraph"/>
              <w:spacing w:line="240" w:lineRule="auto"/>
              <w:ind w:left="106"/>
              <w:jc w:val="both"/>
              <w:rPr>
                <w:sz w:val="24"/>
              </w:rPr>
            </w:pPr>
            <w:r>
              <w:rPr>
                <w:sz w:val="24"/>
              </w:rPr>
              <w:t>mengelola</w:t>
            </w:r>
            <w:r>
              <w:rPr>
                <w:spacing w:val="-2"/>
                <w:sz w:val="24"/>
              </w:rPr>
              <w:t xml:space="preserve"> </w:t>
            </w:r>
            <w:r>
              <w:rPr>
                <w:sz w:val="24"/>
              </w:rPr>
              <w:t>purna</w:t>
            </w:r>
            <w:r>
              <w:rPr>
                <w:spacing w:val="-3"/>
                <w:sz w:val="24"/>
              </w:rPr>
              <w:t xml:space="preserve"> </w:t>
            </w:r>
            <w:r>
              <w:rPr>
                <w:spacing w:val="-4"/>
                <w:sz w:val="24"/>
              </w:rPr>
              <w:t>bakti</w:t>
            </w:r>
          </w:p>
        </w:tc>
      </w:tr>
      <w:tr w:rsidR="00E07B9E">
        <w:trPr>
          <w:trHeight w:val="248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4"/>
              <w:jc w:val="both"/>
              <w:rPr>
                <w:sz w:val="24"/>
              </w:rPr>
            </w:pPr>
            <w:r>
              <w:rPr>
                <w:sz w:val="24"/>
              </w:rPr>
              <w:t xml:space="preserve">LA11 : Persentase karyawan yang menerima review kinerja dan </w:t>
            </w:r>
            <w:r>
              <w:rPr>
                <w:sz w:val="24"/>
              </w:rPr>
              <w:t>pengembangkan karier rutin secara reguler menurut</w:t>
            </w:r>
            <w:r>
              <w:rPr>
                <w:spacing w:val="13"/>
                <w:sz w:val="24"/>
              </w:rPr>
              <w:t xml:space="preserve"> </w:t>
            </w:r>
            <w:r>
              <w:rPr>
                <w:sz w:val="24"/>
              </w:rPr>
              <w:t>gender</w:t>
            </w:r>
            <w:r>
              <w:rPr>
                <w:spacing w:val="12"/>
                <w:sz w:val="24"/>
              </w:rPr>
              <w:t xml:space="preserve"> </w:t>
            </w:r>
            <w:r>
              <w:rPr>
                <w:sz w:val="24"/>
              </w:rPr>
              <w:t>dan</w:t>
            </w:r>
            <w:r>
              <w:rPr>
                <w:spacing w:val="13"/>
                <w:sz w:val="24"/>
              </w:rPr>
              <w:t xml:space="preserve"> </w:t>
            </w:r>
            <w:r>
              <w:rPr>
                <w:spacing w:val="-2"/>
                <w:sz w:val="24"/>
              </w:rPr>
              <w:t>kategori</w:t>
            </w:r>
          </w:p>
          <w:p w:rsidR="00E07B9E" w:rsidRDefault="00307087">
            <w:pPr>
              <w:pStyle w:val="TableParagraph"/>
              <w:ind w:left="106"/>
              <w:jc w:val="left"/>
              <w:rPr>
                <w:sz w:val="24"/>
              </w:rPr>
            </w:pPr>
            <w:r>
              <w:rPr>
                <w:spacing w:val="-2"/>
                <w:sz w:val="24"/>
              </w:rPr>
              <w:t>karyawan</w:t>
            </w:r>
          </w:p>
        </w:tc>
      </w:tr>
      <w:tr w:rsidR="00E07B9E">
        <w:trPr>
          <w:trHeight w:val="3312"/>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117" w:right="108"/>
              <w:rPr>
                <w:b/>
                <w:sz w:val="24"/>
              </w:rPr>
            </w:pPr>
            <w:r>
              <w:rPr>
                <w:b/>
                <w:sz w:val="24"/>
              </w:rPr>
              <w:t>Keberagaman</w:t>
            </w:r>
            <w:r>
              <w:rPr>
                <w:b/>
                <w:spacing w:val="-15"/>
                <w:sz w:val="24"/>
              </w:rPr>
              <w:t xml:space="preserve"> </w:t>
            </w:r>
            <w:r>
              <w:rPr>
                <w:b/>
                <w:sz w:val="24"/>
              </w:rPr>
              <w:t xml:space="preserve">dan </w:t>
            </w:r>
            <w:r>
              <w:rPr>
                <w:b/>
                <w:spacing w:val="-2"/>
                <w:sz w:val="24"/>
              </w:rPr>
              <w:t>Kesetaraan Peluang</w:t>
            </w:r>
          </w:p>
        </w:tc>
        <w:tc>
          <w:tcPr>
            <w:tcW w:w="3025" w:type="dxa"/>
          </w:tcPr>
          <w:p w:rsidR="00E07B9E" w:rsidRDefault="00307087">
            <w:pPr>
              <w:pStyle w:val="TableParagraph"/>
              <w:tabs>
                <w:tab w:val="left" w:pos="1637"/>
              </w:tabs>
              <w:spacing w:line="360" w:lineRule="auto"/>
              <w:ind w:left="106" w:right="95"/>
              <w:jc w:val="both"/>
              <w:rPr>
                <w:sz w:val="24"/>
              </w:rPr>
            </w:pPr>
            <w:r>
              <w:rPr>
                <w:sz w:val="24"/>
              </w:rPr>
              <w:t>LA12</w:t>
            </w:r>
            <w:r>
              <w:rPr>
                <w:spacing w:val="-15"/>
                <w:sz w:val="24"/>
              </w:rPr>
              <w:t xml:space="preserve"> </w:t>
            </w:r>
            <w:r>
              <w:rPr>
                <w:sz w:val="24"/>
              </w:rPr>
              <w:t>:</w:t>
            </w:r>
            <w:r>
              <w:rPr>
                <w:spacing w:val="-14"/>
                <w:sz w:val="24"/>
              </w:rPr>
              <w:t xml:space="preserve"> </w:t>
            </w:r>
            <w:r>
              <w:rPr>
                <w:sz w:val="24"/>
              </w:rPr>
              <w:t>Komposisi</w:t>
            </w:r>
            <w:r>
              <w:rPr>
                <w:spacing w:val="-14"/>
                <w:sz w:val="24"/>
              </w:rPr>
              <w:t xml:space="preserve"> </w:t>
            </w:r>
            <w:r>
              <w:rPr>
                <w:sz w:val="24"/>
              </w:rPr>
              <w:t>badan</w:t>
            </w:r>
            <w:r>
              <w:rPr>
                <w:spacing w:val="-12"/>
                <w:sz w:val="24"/>
              </w:rPr>
              <w:t xml:space="preserve"> </w:t>
            </w:r>
            <w:r>
              <w:rPr>
                <w:sz w:val="24"/>
              </w:rPr>
              <w:t xml:space="preserve">tata kelola dan </w:t>
            </w:r>
            <w:r>
              <w:rPr>
                <w:sz w:val="24"/>
              </w:rPr>
              <w:t xml:space="preserve">pembagaian karyawan per kategori karyawan menurut gender, kelompok usia, keanggotaan kelompok minoritas, dan </w:t>
            </w:r>
            <w:r>
              <w:rPr>
                <w:spacing w:val="-2"/>
                <w:sz w:val="24"/>
              </w:rPr>
              <w:t>indikator</w:t>
            </w:r>
            <w:r>
              <w:rPr>
                <w:sz w:val="24"/>
              </w:rPr>
              <w:tab/>
            </w:r>
            <w:r>
              <w:rPr>
                <w:spacing w:val="-2"/>
                <w:sz w:val="24"/>
              </w:rPr>
              <w:t>keberagaman</w:t>
            </w:r>
          </w:p>
          <w:p w:rsidR="00E07B9E" w:rsidRDefault="00307087">
            <w:pPr>
              <w:pStyle w:val="TableParagraph"/>
              <w:ind w:left="106"/>
              <w:jc w:val="left"/>
              <w:rPr>
                <w:sz w:val="24"/>
              </w:rPr>
            </w:pPr>
            <w:r>
              <w:rPr>
                <w:spacing w:val="-2"/>
                <w:sz w:val="24"/>
              </w:rPr>
              <w:t>lainnya</w:t>
            </w:r>
          </w:p>
        </w:tc>
      </w:tr>
      <w:tr w:rsidR="00E07B9E">
        <w:trPr>
          <w:trHeight w:val="2484"/>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107" w:right="96" w:hanging="2"/>
              <w:rPr>
                <w:b/>
                <w:sz w:val="24"/>
              </w:rPr>
            </w:pPr>
            <w:r>
              <w:rPr>
                <w:b/>
                <w:spacing w:val="-2"/>
                <w:sz w:val="24"/>
              </w:rPr>
              <w:t xml:space="preserve">Kesetaraan Remunerasi Perempuan&amp;Laki- </w:t>
            </w:r>
            <w:r>
              <w:rPr>
                <w:b/>
                <w:spacing w:val="-4"/>
                <w:sz w:val="24"/>
              </w:rPr>
              <w:t>laki</w:t>
            </w:r>
          </w:p>
        </w:tc>
        <w:tc>
          <w:tcPr>
            <w:tcW w:w="3025" w:type="dxa"/>
          </w:tcPr>
          <w:p w:rsidR="00E07B9E" w:rsidRDefault="00307087">
            <w:pPr>
              <w:pStyle w:val="TableParagraph"/>
              <w:tabs>
                <w:tab w:val="left" w:pos="1983"/>
                <w:tab w:val="left" w:pos="2089"/>
                <w:tab w:val="left" w:pos="2341"/>
              </w:tabs>
              <w:spacing w:line="360" w:lineRule="auto"/>
              <w:ind w:left="106" w:right="95"/>
              <w:jc w:val="both"/>
              <w:rPr>
                <w:sz w:val="24"/>
              </w:rPr>
            </w:pPr>
            <w:r>
              <w:rPr>
                <w:sz w:val="24"/>
              </w:rPr>
              <w:t xml:space="preserve">LA13: Rasio gaji pokok dan </w:t>
            </w:r>
            <w:r>
              <w:rPr>
                <w:spacing w:val="-2"/>
                <w:sz w:val="24"/>
              </w:rPr>
              <w:t>remunerasi</w:t>
            </w:r>
            <w:r>
              <w:rPr>
                <w:sz w:val="24"/>
              </w:rPr>
              <w:tab/>
            </w:r>
            <w:r>
              <w:rPr>
                <w:sz w:val="24"/>
              </w:rPr>
              <w:tab/>
            </w:r>
            <w:r>
              <w:rPr>
                <w:spacing w:val="-2"/>
                <w:sz w:val="24"/>
              </w:rPr>
              <w:t xml:space="preserve">terhadap </w:t>
            </w:r>
            <w:r>
              <w:rPr>
                <w:sz w:val="24"/>
              </w:rPr>
              <w:t>perempuan</w:t>
            </w:r>
            <w:r>
              <w:rPr>
                <w:spacing w:val="-15"/>
                <w:sz w:val="24"/>
              </w:rPr>
              <w:t xml:space="preserve"> </w:t>
            </w:r>
            <w:r>
              <w:rPr>
                <w:sz w:val="24"/>
              </w:rPr>
              <w:t>terhadap</w:t>
            </w:r>
            <w:r>
              <w:rPr>
                <w:spacing w:val="-15"/>
                <w:sz w:val="24"/>
              </w:rPr>
              <w:t xml:space="preserve"> </w:t>
            </w:r>
            <w:r>
              <w:rPr>
                <w:sz w:val="24"/>
              </w:rPr>
              <w:t xml:space="preserve">laki-laki </w:t>
            </w:r>
            <w:r>
              <w:rPr>
                <w:spacing w:val="-2"/>
                <w:sz w:val="24"/>
              </w:rPr>
              <w:t>kategori</w:t>
            </w:r>
            <w:r>
              <w:rPr>
                <w:sz w:val="24"/>
              </w:rPr>
              <w:tab/>
            </w:r>
            <w:r>
              <w:rPr>
                <w:spacing w:val="-2"/>
                <w:sz w:val="24"/>
              </w:rPr>
              <w:t>karyawan berdasarkan</w:t>
            </w:r>
            <w:r>
              <w:rPr>
                <w:sz w:val="24"/>
              </w:rPr>
              <w:tab/>
            </w:r>
            <w:r>
              <w:rPr>
                <w:sz w:val="24"/>
              </w:rPr>
              <w:tab/>
            </w:r>
            <w:r>
              <w:rPr>
                <w:sz w:val="24"/>
              </w:rPr>
              <w:tab/>
            </w:r>
            <w:r>
              <w:rPr>
                <w:spacing w:val="-2"/>
                <w:sz w:val="24"/>
              </w:rPr>
              <w:t>lokasi</w:t>
            </w:r>
          </w:p>
          <w:p w:rsidR="00E07B9E" w:rsidRDefault="00307087">
            <w:pPr>
              <w:pStyle w:val="TableParagraph"/>
              <w:spacing w:line="276" w:lineRule="exact"/>
              <w:ind w:left="106"/>
              <w:jc w:val="both"/>
              <w:rPr>
                <w:sz w:val="24"/>
              </w:rPr>
            </w:pPr>
            <w:r>
              <w:rPr>
                <w:sz w:val="24"/>
              </w:rPr>
              <w:t>operasional</w:t>
            </w:r>
            <w:r>
              <w:rPr>
                <w:spacing w:val="-3"/>
                <w:sz w:val="24"/>
              </w:rPr>
              <w:t xml:space="preserve"> </w:t>
            </w:r>
            <w:r>
              <w:rPr>
                <w:sz w:val="24"/>
              </w:rPr>
              <w:t>yang</w:t>
            </w:r>
            <w:r>
              <w:rPr>
                <w:spacing w:val="-2"/>
                <w:sz w:val="24"/>
              </w:rPr>
              <w:t xml:space="preserve"> signifikan</w:t>
            </w:r>
          </w:p>
        </w:tc>
      </w:tr>
      <w:tr w:rsidR="00E07B9E">
        <w:trPr>
          <w:trHeight w:val="827"/>
        </w:trPr>
        <w:tc>
          <w:tcPr>
            <w:tcW w:w="1897" w:type="dxa"/>
            <w:vMerge/>
            <w:tcBorders>
              <w:top w:val="nil"/>
            </w:tcBorders>
          </w:tcPr>
          <w:p w:rsidR="00E07B9E" w:rsidRDefault="00E07B9E">
            <w:pPr>
              <w:rPr>
                <w:sz w:val="2"/>
                <w:szCs w:val="2"/>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ind w:left="106"/>
              <w:jc w:val="left"/>
              <w:rPr>
                <w:sz w:val="24"/>
              </w:rPr>
            </w:pPr>
            <w:r>
              <w:rPr>
                <w:sz w:val="24"/>
              </w:rPr>
              <w:t>LA14</w:t>
            </w:r>
            <w:r>
              <w:rPr>
                <w:spacing w:val="6"/>
                <w:sz w:val="24"/>
              </w:rPr>
              <w:t xml:space="preserve"> </w:t>
            </w:r>
            <w:r>
              <w:rPr>
                <w:sz w:val="24"/>
              </w:rPr>
              <w:t>:</w:t>
            </w:r>
            <w:r>
              <w:rPr>
                <w:spacing w:val="8"/>
                <w:sz w:val="24"/>
              </w:rPr>
              <w:t xml:space="preserve"> </w:t>
            </w:r>
            <w:r>
              <w:rPr>
                <w:sz w:val="24"/>
              </w:rPr>
              <w:t>Persentase</w:t>
            </w:r>
            <w:r>
              <w:rPr>
                <w:spacing w:val="7"/>
                <w:sz w:val="24"/>
              </w:rPr>
              <w:t xml:space="preserve"> </w:t>
            </w:r>
            <w:r>
              <w:rPr>
                <w:spacing w:val="-2"/>
                <w:sz w:val="24"/>
              </w:rPr>
              <w:t>penapisan</w:t>
            </w:r>
          </w:p>
          <w:p w:rsidR="00E07B9E" w:rsidRDefault="00307087">
            <w:pPr>
              <w:pStyle w:val="TableParagraph"/>
              <w:spacing w:before="137" w:line="240" w:lineRule="auto"/>
              <w:ind w:left="106"/>
              <w:jc w:val="left"/>
              <w:rPr>
                <w:sz w:val="24"/>
              </w:rPr>
            </w:pPr>
            <w:r>
              <w:rPr>
                <w:sz w:val="24"/>
              </w:rPr>
              <w:t>pemasok</w:t>
            </w:r>
            <w:r>
              <w:rPr>
                <w:spacing w:val="30"/>
                <w:sz w:val="24"/>
              </w:rPr>
              <w:t xml:space="preserve"> </w:t>
            </w:r>
            <w:r>
              <w:rPr>
                <w:sz w:val="24"/>
              </w:rPr>
              <w:t>baru</w:t>
            </w:r>
            <w:r>
              <w:rPr>
                <w:spacing w:val="30"/>
                <w:sz w:val="24"/>
              </w:rPr>
              <w:t xml:space="preserve"> </w:t>
            </w:r>
            <w:r>
              <w:rPr>
                <w:spacing w:val="-2"/>
                <w:sz w:val="24"/>
              </w:rPr>
              <w:t>menggunakan</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827"/>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307087">
            <w:pPr>
              <w:pStyle w:val="TableParagraph"/>
              <w:spacing w:line="360" w:lineRule="auto"/>
              <w:ind w:left="126" w:right="118" w:hanging="2"/>
              <w:rPr>
                <w:b/>
                <w:sz w:val="24"/>
              </w:rPr>
            </w:pPr>
            <w:r>
              <w:rPr>
                <w:b/>
                <w:spacing w:val="-2"/>
                <w:sz w:val="24"/>
              </w:rPr>
              <w:t>Asesmen Pemasok&amp;Praktik Ketenagakerjaan</w:t>
            </w:r>
          </w:p>
        </w:tc>
        <w:tc>
          <w:tcPr>
            <w:tcW w:w="3025" w:type="dxa"/>
          </w:tcPr>
          <w:p w:rsidR="00E07B9E" w:rsidRDefault="00307087">
            <w:pPr>
              <w:pStyle w:val="TableParagraph"/>
              <w:tabs>
                <w:tab w:val="left" w:pos="2236"/>
              </w:tabs>
              <w:ind w:left="106"/>
              <w:jc w:val="left"/>
              <w:rPr>
                <w:sz w:val="24"/>
              </w:rPr>
            </w:pPr>
            <w:r>
              <w:rPr>
                <w:spacing w:val="-2"/>
                <w:sz w:val="24"/>
              </w:rPr>
              <w:t>kriteria</w:t>
            </w:r>
            <w:r>
              <w:rPr>
                <w:sz w:val="24"/>
              </w:rPr>
              <w:tab/>
            </w:r>
            <w:r>
              <w:rPr>
                <w:spacing w:val="-2"/>
                <w:sz w:val="24"/>
              </w:rPr>
              <w:t>praktik</w:t>
            </w:r>
          </w:p>
          <w:p w:rsidR="00E07B9E" w:rsidRDefault="00307087">
            <w:pPr>
              <w:pStyle w:val="TableParagraph"/>
              <w:spacing w:before="139" w:line="240" w:lineRule="auto"/>
              <w:ind w:left="106"/>
              <w:jc w:val="left"/>
              <w:rPr>
                <w:sz w:val="24"/>
              </w:rPr>
            </w:pPr>
            <w:r>
              <w:rPr>
                <w:spacing w:val="-2"/>
                <w:sz w:val="24"/>
              </w:rPr>
              <w:t>ketenagakerjaan</w:t>
            </w:r>
          </w:p>
        </w:tc>
      </w:tr>
      <w:tr w:rsidR="00E07B9E">
        <w:trPr>
          <w:trHeight w:val="2484"/>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4"/>
              <w:jc w:val="both"/>
              <w:rPr>
                <w:sz w:val="24"/>
              </w:rPr>
            </w:pPr>
            <w:r>
              <w:rPr>
                <w:sz w:val="24"/>
              </w:rPr>
              <w:t xml:space="preserve">LA15 : Dampak </w:t>
            </w:r>
            <w:r>
              <w:rPr>
                <w:sz w:val="24"/>
              </w:rPr>
              <w:t>negatif aktual dan potensial yang signifikan terhadap praktik ketenagakerjaan</w:t>
            </w:r>
            <w:r>
              <w:rPr>
                <w:spacing w:val="-15"/>
                <w:sz w:val="24"/>
              </w:rPr>
              <w:t xml:space="preserve"> </w:t>
            </w:r>
            <w:r>
              <w:rPr>
                <w:sz w:val="24"/>
              </w:rPr>
              <w:t>dalam</w:t>
            </w:r>
            <w:r>
              <w:rPr>
                <w:spacing w:val="-15"/>
                <w:sz w:val="24"/>
              </w:rPr>
              <w:t xml:space="preserve"> </w:t>
            </w:r>
            <w:r>
              <w:rPr>
                <w:sz w:val="24"/>
              </w:rPr>
              <w:t>rantai pasokan</w:t>
            </w:r>
            <w:r>
              <w:rPr>
                <w:spacing w:val="65"/>
                <w:sz w:val="24"/>
              </w:rPr>
              <w:t xml:space="preserve"> </w:t>
            </w:r>
            <w:r>
              <w:rPr>
                <w:sz w:val="24"/>
              </w:rPr>
              <w:t>dan</w:t>
            </w:r>
            <w:r>
              <w:rPr>
                <w:spacing w:val="67"/>
                <w:sz w:val="24"/>
              </w:rPr>
              <w:t xml:space="preserve"> </w:t>
            </w:r>
            <w:r>
              <w:rPr>
                <w:sz w:val="24"/>
              </w:rPr>
              <w:t>tindakan</w:t>
            </w:r>
            <w:r>
              <w:rPr>
                <w:spacing w:val="71"/>
                <w:sz w:val="24"/>
              </w:rPr>
              <w:t xml:space="preserve"> </w:t>
            </w:r>
            <w:r>
              <w:rPr>
                <w:spacing w:val="-4"/>
                <w:sz w:val="24"/>
              </w:rPr>
              <w:t>yang</w:t>
            </w:r>
          </w:p>
          <w:p w:rsidR="00E07B9E" w:rsidRDefault="00307087">
            <w:pPr>
              <w:pStyle w:val="TableParagraph"/>
              <w:spacing w:before="1" w:line="240" w:lineRule="auto"/>
              <w:ind w:left="106"/>
              <w:jc w:val="left"/>
              <w:rPr>
                <w:sz w:val="24"/>
              </w:rPr>
            </w:pPr>
            <w:r>
              <w:rPr>
                <w:spacing w:val="-2"/>
                <w:sz w:val="24"/>
              </w:rPr>
              <w:t>diambil</w:t>
            </w:r>
          </w:p>
        </w:tc>
      </w:tr>
      <w:tr w:rsidR="00E07B9E">
        <w:trPr>
          <w:trHeight w:val="2483"/>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191" w:right="187" w:firstLine="6"/>
              <w:rPr>
                <w:b/>
                <w:sz w:val="24"/>
              </w:rPr>
            </w:pPr>
            <w:r>
              <w:rPr>
                <w:b/>
                <w:spacing w:val="-2"/>
                <w:sz w:val="24"/>
              </w:rPr>
              <w:t>Mekanisme Pengaduan Masalah Ketenagakerjaan</w:t>
            </w:r>
          </w:p>
        </w:tc>
        <w:tc>
          <w:tcPr>
            <w:tcW w:w="3025" w:type="dxa"/>
          </w:tcPr>
          <w:p w:rsidR="00E07B9E" w:rsidRDefault="00307087">
            <w:pPr>
              <w:pStyle w:val="TableParagraph"/>
              <w:tabs>
                <w:tab w:val="left" w:pos="2236"/>
              </w:tabs>
              <w:spacing w:line="360" w:lineRule="auto"/>
              <w:ind w:left="106" w:right="95"/>
              <w:jc w:val="both"/>
              <w:rPr>
                <w:sz w:val="24"/>
              </w:rPr>
            </w:pPr>
            <w:r>
              <w:rPr>
                <w:sz w:val="24"/>
              </w:rPr>
              <w:t xml:space="preserve">LA16 : Jumlah pengaduan </w:t>
            </w:r>
            <w:r>
              <w:rPr>
                <w:spacing w:val="-2"/>
                <w:sz w:val="24"/>
              </w:rPr>
              <w:t>tentang</w:t>
            </w:r>
            <w:r>
              <w:rPr>
                <w:sz w:val="24"/>
              </w:rPr>
              <w:tab/>
            </w:r>
            <w:r>
              <w:rPr>
                <w:spacing w:val="-2"/>
                <w:sz w:val="24"/>
              </w:rPr>
              <w:t>praktik</w:t>
            </w:r>
          </w:p>
          <w:p w:rsidR="00E07B9E" w:rsidRDefault="00307087">
            <w:pPr>
              <w:pStyle w:val="TableParagraph"/>
              <w:tabs>
                <w:tab w:val="left" w:pos="2195"/>
                <w:tab w:val="left" w:pos="2452"/>
              </w:tabs>
              <w:spacing w:line="360" w:lineRule="auto"/>
              <w:ind w:left="106" w:right="95"/>
              <w:jc w:val="both"/>
              <w:rPr>
                <w:sz w:val="24"/>
              </w:rPr>
            </w:pPr>
            <w:r>
              <w:rPr>
                <w:spacing w:val="-2"/>
                <w:sz w:val="24"/>
              </w:rPr>
              <w:t>ketenagakerjaan</w:t>
            </w:r>
            <w:r>
              <w:rPr>
                <w:sz w:val="24"/>
              </w:rPr>
              <w:tab/>
            </w:r>
            <w:r>
              <w:rPr>
                <w:sz w:val="24"/>
              </w:rPr>
              <w:tab/>
            </w:r>
            <w:r>
              <w:rPr>
                <w:spacing w:val="-4"/>
                <w:sz w:val="24"/>
              </w:rPr>
              <w:t xml:space="preserve">yang </w:t>
            </w:r>
            <w:r>
              <w:rPr>
                <w:sz w:val="24"/>
              </w:rPr>
              <w:t xml:space="preserve">diajukan, ditangani, dan </w:t>
            </w:r>
            <w:r>
              <w:rPr>
                <w:spacing w:val="-2"/>
                <w:sz w:val="24"/>
              </w:rPr>
              <w:t>diselesaikan</w:t>
            </w:r>
            <w:r>
              <w:rPr>
                <w:sz w:val="24"/>
              </w:rPr>
              <w:tab/>
            </w:r>
            <w:r>
              <w:rPr>
                <w:spacing w:val="-2"/>
                <w:sz w:val="24"/>
              </w:rPr>
              <w:t>melalui</w:t>
            </w:r>
          </w:p>
          <w:p w:rsidR="00E07B9E" w:rsidRDefault="00307087">
            <w:pPr>
              <w:pStyle w:val="TableParagraph"/>
              <w:spacing w:line="240" w:lineRule="auto"/>
              <w:ind w:left="106"/>
              <w:jc w:val="both"/>
              <w:rPr>
                <w:sz w:val="24"/>
              </w:rPr>
            </w:pPr>
            <w:r>
              <w:rPr>
                <w:sz w:val="24"/>
              </w:rPr>
              <w:t>mekanisme</w:t>
            </w:r>
            <w:r>
              <w:rPr>
                <w:spacing w:val="-6"/>
                <w:sz w:val="24"/>
              </w:rPr>
              <w:t xml:space="preserve"> </w:t>
            </w:r>
            <w:r>
              <w:rPr>
                <w:sz w:val="24"/>
              </w:rPr>
              <w:t>pengaduan</w:t>
            </w:r>
            <w:r>
              <w:rPr>
                <w:spacing w:val="-4"/>
                <w:sz w:val="24"/>
              </w:rPr>
              <w:t xml:space="preserve"> </w:t>
            </w:r>
            <w:r>
              <w:rPr>
                <w:spacing w:val="-2"/>
                <w:sz w:val="24"/>
              </w:rPr>
              <w:t>resmi</w:t>
            </w:r>
          </w:p>
        </w:tc>
      </w:tr>
      <w:tr w:rsidR="00E07B9E">
        <w:trPr>
          <w:trHeight w:val="3312"/>
        </w:trPr>
        <w:tc>
          <w:tcPr>
            <w:tcW w:w="1897" w:type="dxa"/>
            <w:vMerge w:val="restart"/>
          </w:tcPr>
          <w:p w:rsidR="00E07B9E" w:rsidRDefault="00307087">
            <w:pPr>
              <w:pStyle w:val="TableParagraph"/>
              <w:spacing w:line="360" w:lineRule="auto"/>
              <w:ind w:left="107"/>
              <w:jc w:val="left"/>
              <w:rPr>
                <w:b/>
                <w:sz w:val="24"/>
              </w:rPr>
            </w:pPr>
            <w:r>
              <w:rPr>
                <w:b/>
                <w:spacing w:val="-2"/>
                <w:sz w:val="24"/>
              </w:rPr>
              <w:t>HAK&amp;ASASI MANUSIA</w:t>
            </w:r>
          </w:p>
        </w:tc>
        <w:tc>
          <w:tcPr>
            <w:tcW w:w="2161" w:type="dxa"/>
            <w:vMerge w:val="restart"/>
          </w:tcPr>
          <w:p w:rsidR="00E07B9E" w:rsidRDefault="00307087">
            <w:pPr>
              <w:pStyle w:val="TableParagraph"/>
              <w:ind w:left="625"/>
              <w:jc w:val="left"/>
              <w:rPr>
                <w:b/>
                <w:sz w:val="24"/>
              </w:rPr>
            </w:pPr>
            <w:r>
              <w:rPr>
                <w:b/>
                <w:spacing w:val="-2"/>
                <w:sz w:val="24"/>
              </w:rPr>
              <w:t>Investasi</w:t>
            </w:r>
          </w:p>
        </w:tc>
        <w:tc>
          <w:tcPr>
            <w:tcW w:w="3025" w:type="dxa"/>
          </w:tcPr>
          <w:p w:rsidR="00E07B9E" w:rsidRDefault="00307087">
            <w:pPr>
              <w:pStyle w:val="TableParagraph"/>
              <w:spacing w:line="360" w:lineRule="auto"/>
              <w:ind w:left="106" w:right="95"/>
              <w:jc w:val="both"/>
              <w:rPr>
                <w:sz w:val="24"/>
              </w:rPr>
            </w:pPr>
            <w:r>
              <w:rPr>
                <w:sz w:val="24"/>
              </w:rPr>
              <w:t>HR1 : Jumlah total dan persentase perjanjian dan kontrak investasi yang signifikan</w:t>
            </w:r>
            <w:r>
              <w:rPr>
                <w:spacing w:val="-6"/>
                <w:sz w:val="24"/>
              </w:rPr>
              <w:t xml:space="preserve"> </w:t>
            </w:r>
            <w:r>
              <w:rPr>
                <w:sz w:val="24"/>
              </w:rPr>
              <w:t>yang</w:t>
            </w:r>
            <w:r>
              <w:rPr>
                <w:spacing w:val="-7"/>
                <w:sz w:val="24"/>
              </w:rPr>
              <w:t xml:space="preserve"> </w:t>
            </w:r>
            <w:r>
              <w:rPr>
                <w:sz w:val="24"/>
              </w:rPr>
              <w:t>menyertakan klausul terkait hak asasi manusia atau penapisan berdasarkan</w:t>
            </w:r>
            <w:r>
              <w:rPr>
                <w:spacing w:val="78"/>
                <w:sz w:val="24"/>
              </w:rPr>
              <w:t xml:space="preserve">   </w:t>
            </w:r>
            <w:r>
              <w:rPr>
                <w:sz w:val="24"/>
              </w:rPr>
              <w:t>hak</w:t>
            </w:r>
            <w:r>
              <w:rPr>
                <w:spacing w:val="80"/>
                <w:sz w:val="24"/>
              </w:rPr>
              <w:t xml:space="preserve">   </w:t>
            </w:r>
            <w:r>
              <w:rPr>
                <w:spacing w:val="-4"/>
                <w:sz w:val="24"/>
              </w:rPr>
              <w:t>asasi</w:t>
            </w:r>
          </w:p>
          <w:p w:rsidR="00E07B9E" w:rsidRDefault="00307087">
            <w:pPr>
              <w:pStyle w:val="TableParagraph"/>
              <w:spacing w:line="240" w:lineRule="auto"/>
              <w:ind w:left="106"/>
              <w:jc w:val="left"/>
              <w:rPr>
                <w:sz w:val="24"/>
              </w:rPr>
            </w:pPr>
            <w:r>
              <w:rPr>
                <w:spacing w:val="-2"/>
                <w:sz w:val="24"/>
              </w:rPr>
              <w:t>manusia</w:t>
            </w:r>
          </w:p>
        </w:tc>
      </w:tr>
      <w:tr w:rsidR="00E07B9E">
        <w:trPr>
          <w:trHeight w:val="3314"/>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before="1" w:line="360" w:lineRule="auto"/>
              <w:ind w:left="106" w:right="95"/>
              <w:jc w:val="both"/>
              <w:rPr>
                <w:sz w:val="24"/>
              </w:rPr>
            </w:pPr>
            <w:r>
              <w:rPr>
                <w:sz w:val="24"/>
              </w:rPr>
              <w:t xml:space="preserve">HR2 : Jumlah </w:t>
            </w:r>
            <w:r>
              <w:rPr>
                <w:sz w:val="24"/>
              </w:rPr>
              <w:t>waktu pelatihan karyawan tentang kebijakan atau prosedur hak asasi manusia terkait dengan aspek HAM yang relevan dengan operasi termasuk persentase</w:t>
            </w:r>
            <w:r>
              <w:rPr>
                <w:spacing w:val="41"/>
                <w:sz w:val="24"/>
              </w:rPr>
              <w:t xml:space="preserve">  </w:t>
            </w:r>
            <w:r>
              <w:rPr>
                <w:sz w:val="24"/>
              </w:rPr>
              <w:t>karyawan</w:t>
            </w:r>
            <w:r>
              <w:rPr>
                <w:spacing w:val="43"/>
                <w:sz w:val="24"/>
              </w:rPr>
              <w:t xml:space="preserve">  </w:t>
            </w:r>
            <w:r>
              <w:rPr>
                <w:spacing w:val="-4"/>
                <w:sz w:val="24"/>
              </w:rPr>
              <w:t>yang</w:t>
            </w:r>
          </w:p>
          <w:p w:rsidR="00E07B9E" w:rsidRDefault="00307087">
            <w:pPr>
              <w:pStyle w:val="TableParagraph"/>
              <w:ind w:left="106"/>
              <w:jc w:val="left"/>
              <w:rPr>
                <w:sz w:val="24"/>
              </w:rPr>
            </w:pPr>
            <w:r>
              <w:rPr>
                <w:spacing w:val="-2"/>
                <w:sz w:val="24"/>
              </w:rPr>
              <w:t>dilatih</w:t>
            </w:r>
          </w:p>
        </w:tc>
      </w:tr>
    </w:tbl>
    <w:p w:rsidR="00E07B9E" w:rsidRDefault="00E07B9E">
      <w:pPr>
        <w:pStyle w:val="TableParagraph"/>
        <w:jc w:val="left"/>
        <w:rPr>
          <w:sz w:val="24"/>
        </w:rPr>
        <w:sectPr w:rsidR="00E07B9E">
          <w:headerReference w:type="default" r:id="rId30"/>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242"/>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307087">
            <w:pPr>
              <w:pStyle w:val="TableParagraph"/>
              <w:ind w:left="107"/>
              <w:jc w:val="left"/>
              <w:rPr>
                <w:b/>
                <w:sz w:val="24"/>
              </w:rPr>
            </w:pPr>
            <w:r>
              <w:rPr>
                <w:b/>
                <w:spacing w:val="-2"/>
                <w:sz w:val="24"/>
              </w:rPr>
              <w:t>Non-diskriminasi</w:t>
            </w:r>
          </w:p>
        </w:tc>
        <w:tc>
          <w:tcPr>
            <w:tcW w:w="3025" w:type="dxa"/>
          </w:tcPr>
          <w:p w:rsidR="00E07B9E" w:rsidRDefault="00307087">
            <w:pPr>
              <w:pStyle w:val="TableParagraph"/>
              <w:ind w:left="106"/>
              <w:jc w:val="left"/>
              <w:rPr>
                <w:sz w:val="24"/>
              </w:rPr>
            </w:pPr>
            <w:r>
              <w:rPr>
                <w:sz w:val="24"/>
              </w:rPr>
              <w:t>HR3</w:t>
            </w:r>
            <w:r>
              <w:rPr>
                <w:spacing w:val="59"/>
                <w:sz w:val="24"/>
              </w:rPr>
              <w:t xml:space="preserve"> </w:t>
            </w:r>
            <w:r>
              <w:rPr>
                <w:sz w:val="24"/>
              </w:rPr>
              <w:t>:</w:t>
            </w:r>
            <w:r>
              <w:rPr>
                <w:spacing w:val="60"/>
                <w:sz w:val="24"/>
              </w:rPr>
              <w:t xml:space="preserve"> </w:t>
            </w:r>
            <w:r>
              <w:rPr>
                <w:sz w:val="24"/>
              </w:rPr>
              <w:t>Jumlah</w:t>
            </w:r>
            <w:r>
              <w:rPr>
                <w:spacing w:val="57"/>
                <w:sz w:val="24"/>
              </w:rPr>
              <w:t xml:space="preserve"> </w:t>
            </w:r>
            <w:r>
              <w:rPr>
                <w:sz w:val="24"/>
              </w:rPr>
              <w:t>total</w:t>
            </w:r>
            <w:r>
              <w:rPr>
                <w:spacing w:val="61"/>
                <w:sz w:val="24"/>
              </w:rPr>
              <w:t xml:space="preserve"> </w:t>
            </w:r>
            <w:r>
              <w:rPr>
                <w:spacing w:val="-2"/>
                <w:sz w:val="24"/>
              </w:rPr>
              <w:t>insiden</w:t>
            </w:r>
          </w:p>
          <w:p w:rsidR="00E07B9E" w:rsidRDefault="00307087">
            <w:pPr>
              <w:pStyle w:val="TableParagraph"/>
              <w:tabs>
                <w:tab w:val="left" w:pos="1520"/>
                <w:tab w:val="left" w:pos="2091"/>
              </w:tabs>
              <w:spacing w:before="5" w:line="410" w:lineRule="atLeast"/>
              <w:ind w:left="106" w:right="98"/>
              <w:jc w:val="left"/>
              <w:rPr>
                <w:sz w:val="24"/>
              </w:rPr>
            </w:pPr>
            <w:r>
              <w:rPr>
                <w:spacing w:val="-2"/>
                <w:sz w:val="24"/>
              </w:rPr>
              <w:t>diskriminasi</w:t>
            </w:r>
            <w:r>
              <w:rPr>
                <w:sz w:val="24"/>
              </w:rPr>
              <w:tab/>
            </w:r>
            <w:r>
              <w:rPr>
                <w:spacing w:val="-4"/>
                <w:sz w:val="24"/>
              </w:rPr>
              <w:t>dan</w:t>
            </w:r>
            <w:r>
              <w:rPr>
                <w:sz w:val="24"/>
              </w:rPr>
              <w:tab/>
            </w:r>
            <w:r>
              <w:rPr>
                <w:spacing w:val="-2"/>
                <w:sz w:val="24"/>
              </w:rPr>
              <w:t xml:space="preserve">tindakan </w:t>
            </w:r>
            <w:r>
              <w:rPr>
                <w:sz w:val="24"/>
              </w:rPr>
              <w:t>perbaikan yang diambil</w:t>
            </w:r>
          </w:p>
        </w:tc>
      </w:tr>
      <w:tr w:rsidR="00E07B9E">
        <w:trPr>
          <w:trHeight w:val="2897"/>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203" w:right="195" w:hanging="3"/>
              <w:rPr>
                <w:b/>
                <w:sz w:val="24"/>
              </w:rPr>
            </w:pPr>
            <w:r>
              <w:rPr>
                <w:b/>
                <w:spacing w:val="-2"/>
                <w:sz w:val="24"/>
              </w:rPr>
              <w:t xml:space="preserve">Kebebasan </w:t>
            </w:r>
            <w:r>
              <w:rPr>
                <w:b/>
                <w:sz w:val="24"/>
              </w:rPr>
              <w:t>Berserikat dan Perjanjian</w:t>
            </w:r>
            <w:r>
              <w:rPr>
                <w:b/>
                <w:spacing w:val="-15"/>
                <w:sz w:val="24"/>
              </w:rPr>
              <w:t xml:space="preserve"> </w:t>
            </w:r>
            <w:r>
              <w:rPr>
                <w:b/>
                <w:sz w:val="24"/>
              </w:rPr>
              <w:t xml:space="preserve">Kerja </w:t>
            </w:r>
            <w:r>
              <w:rPr>
                <w:b/>
                <w:spacing w:val="-2"/>
                <w:sz w:val="24"/>
              </w:rPr>
              <w:t>Bersama</w:t>
            </w:r>
          </w:p>
        </w:tc>
        <w:tc>
          <w:tcPr>
            <w:tcW w:w="3025" w:type="dxa"/>
          </w:tcPr>
          <w:p w:rsidR="00E07B9E" w:rsidRDefault="00307087">
            <w:pPr>
              <w:pStyle w:val="TableParagraph"/>
              <w:spacing w:line="360" w:lineRule="auto"/>
              <w:ind w:left="106" w:right="95"/>
              <w:jc w:val="both"/>
              <w:rPr>
                <w:sz w:val="24"/>
              </w:rPr>
            </w:pPr>
            <w:r>
              <w:rPr>
                <w:sz w:val="24"/>
              </w:rPr>
              <w:t>HR4: Operasi dan pemasok teridentifikasi yang mungkin melanggar atau beresiko tinggi melanggar hak untuk melaksanakan kebebasan berserikat</w:t>
            </w:r>
            <w:r>
              <w:rPr>
                <w:spacing w:val="78"/>
                <w:sz w:val="24"/>
              </w:rPr>
              <w:t xml:space="preserve">  </w:t>
            </w:r>
            <w:r>
              <w:rPr>
                <w:sz w:val="24"/>
              </w:rPr>
              <w:t>dan</w:t>
            </w:r>
            <w:r>
              <w:rPr>
                <w:spacing w:val="78"/>
                <w:sz w:val="24"/>
              </w:rPr>
              <w:t xml:space="preserve">  </w:t>
            </w:r>
            <w:r>
              <w:rPr>
                <w:spacing w:val="-2"/>
                <w:sz w:val="24"/>
              </w:rPr>
              <w:t>perjanjian</w:t>
            </w:r>
          </w:p>
          <w:p w:rsidR="00E07B9E" w:rsidRDefault="00307087">
            <w:pPr>
              <w:pStyle w:val="TableParagraph"/>
              <w:spacing w:line="240" w:lineRule="auto"/>
              <w:ind w:left="106"/>
              <w:jc w:val="both"/>
              <w:rPr>
                <w:sz w:val="24"/>
              </w:rPr>
            </w:pPr>
            <w:r>
              <w:rPr>
                <w:sz w:val="24"/>
              </w:rPr>
              <w:t>kerja</w:t>
            </w:r>
            <w:r>
              <w:rPr>
                <w:spacing w:val="-5"/>
                <w:sz w:val="24"/>
              </w:rPr>
              <w:t xml:space="preserve"> </w:t>
            </w:r>
            <w:r>
              <w:rPr>
                <w:spacing w:val="-2"/>
                <w:sz w:val="24"/>
              </w:rPr>
              <w:t>bersa</w:t>
            </w:r>
            <w:r>
              <w:rPr>
                <w:spacing w:val="-2"/>
                <w:sz w:val="24"/>
              </w:rPr>
              <w:t>ma</w:t>
            </w:r>
          </w:p>
        </w:tc>
      </w:tr>
      <w:tr w:rsidR="00E07B9E">
        <w:trPr>
          <w:trHeight w:val="3311"/>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376"/>
              <w:jc w:val="left"/>
              <w:rPr>
                <w:b/>
                <w:sz w:val="24"/>
              </w:rPr>
            </w:pPr>
            <w:r>
              <w:rPr>
                <w:b/>
                <w:spacing w:val="-2"/>
                <w:sz w:val="24"/>
              </w:rPr>
              <w:t>Pekerja</w:t>
            </w:r>
            <w:r>
              <w:rPr>
                <w:b/>
                <w:spacing w:val="-5"/>
                <w:sz w:val="24"/>
              </w:rPr>
              <w:t xml:space="preserve"> </w:t>
            </w:r>
            <w:r>
              <w:rPr>
                <w:b/>
                <w:spacing w:val="-4"/>
                <w:sz w:val="24"/>
              </w:rPr>
              <w:t>Anak</w:t>
            </w:r>
          </w:p>
        </w:tc>
        <w:tc>
          <w:tcPr>
            <w:tcW w:w="3025" w:type="dxa"/>
          </w:tcPr>
          <w:p w:rsidR="00E07B9E" w:rsidRDefault="00307087">
            <w:pPr>
              <w:pStyle w:val="TableParagraph"/>
              <w:tabs>
                <w:tab w:val="left" w:pos="2329"/>
              </w:tabs>
              <w:spacing w:line="360" w:lineRule="auto"/>
              <w:ind w:left="106" w:right="95"/>
              <w:jc w:val="both"/>
              <w:rPr>
                <w:sz w:val="24"/>
              </w:rPr>
            </w:pPr>
            <w:r>
              <w:rPr>
                <w:sz w:val="24"/>
              </w:rPr>
              <w:t xml:space="preserve">HR5 : Operasi dan pemasok terindentifikasi beresiko tinggi melakukan ekploitasi pekerja anak dan tindakan yang diambil untuk </w:t>
            </w:r>
            <w:r>
              <w:rPr>
                <w:spacing w:val="-2"/>
                <w:sz w:val="24"/>
              </w:rPr>
              <w:t>berkontribusi</w:t>
            </w:r>
            <w:r>
              <w:rPr>
                <w:sz w:val="24"/>
              </w:rPr>
              <w:tab/>
            </w:r>
            <w:r>
              <w:rPr>
                <w:spacing w:val="-4"/>
                <w:sz w:val="24"/>
              </w:rPr>
              <w:t xml:space="preserve">dalam </w:t>
            </w:r>
            <w:r>
              <w:rPr>
                <w:sz w:val="24"/>
              </w:rPr>
              <w:t>penhapusan</w:t>
            </w:r>
            <w:r>
              <w:rPr>
                <w:spacing w:val="68"/>
                <w:sz w:val="24"/>
              </w:rPr>
              <w:t xml:space="preserve">  </w:t>
            </w:r>
            <w:r>
              <w:rPr>
                <w:sz w:val="24"/>
              </w:rPr>
              <w:t>pekerja</w:t>
            </w:r>
            <w:r>
              <w:rPr>
                <w:spacing w:val="70"/>
                <w:sz w:val="24"/>
              </w:rPr>
              <w:t xml:space="preserve">  </w:t>
            </w:r>
            <w:r>
              <w:rPr>
                <w:spacing w:val="-4"/>
                <w:sz w:val="24"/>
              </w:rPr>
              <w:t>anak</w:t>
            </w:r>
          </w:p>
          <w:p w:rsidR="00E07B9E" w:rsidRDefault="00307087">
            <w:pPr>
              <w:pStyle w:val="TableParagraph"/>
              <w:spacing w:line="240" w:lineRule="auto"/>
              <w:ind w:left="106"/>
              <w:jc w:val="both"/>
              <w:rPr>
                <w:sz w:val="24"/>
              </w:rPr>
            </w:pPr>
            <w:r>
              <w:rPr>
                <w:sz w:val="24"/>
              </w:rPr>
              <w:t>yang</w:t>
            </w:r>
            <w:r>
              <w:rPr>
                <w:spacing w:val="-4"/>
                <w:sz w:val="24"/>
              </w:rPr>
              <w:t xml:space="preserve"> </w:t>
            </w:r>
            <w:r>
              <w:rPr>
                <w:spacing w:val="-2"/>
                <w:sz w:val="24"/>
              </w:rPr>
              <w:t>efektif</w:t>
            </w:r>
          </w:p>
        </w:tc>
      </w:tr>
      <w:tr w:rsidR="00E07B9E">
        <w:trPr>
          <w:trHeight w:val="3312"/>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181" w:right="166" w:firstLine="160"/>
              <w:jc w:val="left"/>
              <w:rPr>
                <w:b/>
                <w:sz w:val="24"/>
              </w:rPr>
            </w:pPr>
            <w:r>
              <w:rPr>
                <w:b/>
                <w:sz w:val="24"/>
              </w:rPr>
              <w:t>Pekerja Paksa atau</w:t>
            </w:r>
            <w:r>
              <w:rPr>
                <w:b/>
                <w:spacing w:val="-15"/>
                <w:sz w:val="24"/>
              </w:rPr>
              <w:t xml:space="preserve"> </w:t>
            </w:r>
            <w:r>
              <w:rPr>
                <w:b/>
                <w:sz w:val="24"/>
              </w:rPr>
              <w:t>Wajib</w:t>
            </w:r>
            <w:r>
              <w:rPr>
                <w:b/>
                <w:spacing w:val="-15"/>
                <w:sz w:val="24"/>
              </w:rPr>
              <w:t xml:space="preserve"> </w:t>
            </w:r>
            <w:r>
              <w:rPr>
                <w:b/>
                <w:sz w:val="24"/>
              </w:rPr>
              <w:t>Kerja</w:t>
            </w:r>
          </w:p>
        </w:tc>
        <w:tc>
          <w:tcPr>
            <w:tcW w:w="3025" w:type="dxa"/>
          </w:tcPr>
          <w:p w:rsidR="00E07B9E" w:rsidRDefault="00307087">
            <w:pPr>
              <w:pStyle w:val="TableParagraph"/>
              <w:spacing w:line="360" w:lineRule="auto"/>
              <w:ind w:left="106" w:right="94"/>
              <w:jc w:val="both"/>
              <w:rPr>
                <w:sz w:val="24"/>
              </w:rPr>
            </w:pPr>
            <w:r>
              <w:rPr>
                <w:sz w:val="24"/>
              </w:rPr>
              <w:t xml:space="preserve">HR6 : Operasi dan </w:t>
            </w:r>
            <w:r>
              <w:rPr>
                <w:sz w:val="24"/>
              </w:rPr>
              <w:t>pemasok terindentifikasi beresiko tinggi melakukan pekerja paksa atau wajib kerja dan tindakan untuk berkontribusi dalam penghapusan segala bentuk</w:t>
            </w:r>
            <w:r>
              <w:rPr>
                <w:spacing w:val="77"/>
                <w:w w:val="150"/>
                <w:sz w:val="24"/>
              </w:rPr>
              <w:t xml:space="preserve"> </w:t>
            </w:r>
            <w:r>
              <w:rPr>
                <w:sz w:val="24"/>
              </w:rPr>
              <w:t>pekerja</w:t>
            </w:r>
            <w:r>
              <w:rPr>
                <w:spacing w:val="76"/>
                <w:w w:val="150"/>
                <w:sz w:val="24"/>
              </w:rPr>
              <w:t xml:space="preserve"> </w:t>
            </w:r>
            <w:r>
              <w:rPr>
                <w:sz w:val="24"/>
              </w:rPr>
              <w:t>paksa</w:t>
            </w:r>
            <w:r>
              <w:rPr>
                <w:spacing w:val="79"/>
                <w:w w:val="150"/>
                <w:sz w:val="24"/>
              </w:rPr>
              <w:t xml:space="preserve"> </w:t>
            </w:r>
            <w:r>
              <w:rPr>
                <w:spacing w:val="-4"/>
                <w:sz w:val="24"/>
              </w:rPr>
              <w:t>atau</w:t>
            </w:r>
          </w:p>
          <w:p w:rsidR="00E07B9E" w:rsidRDefault="00307087">
            <w:pPr>
              <w:pStyle w:val="TableParagraph"/>
              <w:spacing w:before="1" w:line="240" w:lineRule="auto"/>
              <w:ind w:left="106"/>
              <w:jc w:val="both"/>
              <w:rPr>
                <w:sz w:val="24"/>
              </w:rPr>
            </w:pPr>
            <w:r>
              <w:rPr>
                <w:sz w:val="24"/>
              </w:rPr>
              <w:t>wajib</w:t>
            </w:r>
            <w:r>
              <w:rPr>
                <w:spacing w:val="-2"/>
                <w:sz w:val="24"/>
              </w:rPr>
              <w:t xml:space="preserve"> kerja</w:t>
            </w:r>
          </w:p>
        </w:tc>
      </w:tr>
      <w:tr w:rsidR="00E07B9E">
        <w:trPr>
          <w:trHeight w:val="1242"/>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412" w:right="131" w:firstLine="273"/>
              <w:jc w:val="left"/>
              <w:rPr>
                <w:b/>
                <w:sz w:val="24"/>
              </w:rPr>
            </w:pPr>
            <w:r>
              <w:rPr>
                <w:b/>
                <w:spacing w:val="-2"/>
                <w:sz w:val="24"/>
              </w:rPr>
              <w:t>Praktik Pengamanan</w:t>
            </w:r>
          </w:p>
        </w:tc>
        <w:tc>
          <w:tcPr>
            <w:tcW w:w="3025" w:type="dxa"/>
          </w:tcPr>
          <w:p w:rsidR="00E07B9E" w:rsidRDefault="00307087">
            <w:pPr>
              <w:pStyle w:val="TableParagraph"/>
              <w:ind w:left="106"/>
              <w:jc w:val="left"/>
              <w:rPr>
                <w:sz w:val="24"/>
              </w:rPr>
            </w:pPr>
            <w:r>
              <w:rPr>
                <w:sz w:val="24"/>
              </w:rPr>
              <w:t>HR7</w:t>
            </w:r>
            <w:r>
              <w:rPr>
                <w:spacing w:val="30"/>
                <w:sz w:val="24"/>
              </w:rPr>
              <w:t xml:space="preserve">  </w:t>
            </w:r>
            <w:r>
              <w:rPr>
                <w:sz w:val="24"/>
              </w:rPr>
              <w:t>:</w:t>
            </w:r>
            <w:r>
              <w:rPr>
                <w:spacing w:val="30"/>
                <w:sz w:val="24"/>
              </w:rPr>
              <w:t xml:space="preserve">  </w:t>
            </w:r>
            <w:r>
              <w:rPr>
                <w:sz w:val="24"/>
              </w:rPr>
              <w:t>Persentase</w:t>
            </w:r>
            <w:r>
              <w:rPr>
                <w:spacing w:val="30"/>
                <w:sz w:val="24"/>
              </w:rPr>
              <w:t xml:space="preserve">  </w:t>
            </w:r>
            <w:r>
              <w:rPr>
                <w:spacing w:val="-2"/>
                <w:sz w:val="24"/>
              </w:rPr>
              <w:t>petugas</w:t>
            </w:r>
          </w:p>
          <w:p w:rsidR="00E07B9E" w:rsidRDefault="00307087">
            <w:pPr>
              <w:pStyle w:val="TableParagraph"/>
              <w:spacing w:before="5" w:line="410" w:lineRule="atLeast"/>
              <w:ind w:left="106"/>
              <w:jc w:val="left"/>
              <w:rPr>
                <w:sz w:val="24"/>
              </w:rPr>
            </w:pPr>
            <w:r>
              <w:rPr>
                <w:sz w:val="24"/>
              </w:rPr>
              <w:t>keamanan</w:t>
            </w:r>
            <w:r>
              <w:rPr>
                <w:spacing w:val="-15"/>
                <w:sz w:val="24"/>
              </w:rPr>
              <w:t xml:space="preserve"> </w:t>
            </w:r>
            <w:r>
              <w:rPr>
                <w:sz w:val="24"/>
              </w:rPr>
              <w:t>yang</w:t>
            </w:r>
            <w:r>
              <w:rPr>
                <w:spacing w:val="-15"/>
                <w:sz w:val="24"/>
              </w:rPr>
              <w:t xml:space="preserve"> </w:t>
            </w:r>
            <w:r>
              <w:rPr>
                <w:sz w:val="24"/>
              </w:rPr>
              <w:t>dilatih</w:t>
            </w:r>
            <w:r>
              <w:rPr>
                <w:spacing w:val="-15"/>
                <w:sz w:val="24"/>
              </w:rPr>
              <w:t xml:space="preserve"> </w:t>
            </w:r>
            <w:r>
              <w:rPr>
                <w:sz w:val="24"/>
              </w:rPr>
              <w:t>dalam kebijakan</w:t>
            </w:r>
            <w:r>
              <w:rPr>
                <w:spacing w:val="35"/>
                <w:sz w:val="24"/>
              </w:rPr>
              <w:t xml:space="preserve"> </w:t>
            </w:r>
            <w:r>
              <w:rPr>
                <w:sz w:val="24"/>
              </w:rPr>
              <w:t>atau</w:t>
            </w:r>
            <w:r>
              <w:rPr>
                <w:spacing w:val="33"/>
                <w:sz w:val="24"/>
              </w:rPr>
              <w:t xml:space="preserve"> </w:t>
            </w:r>
            <w:r>
              <w:rPr>
                <w:sz w:val="24"/>
              </w:rPr>
              <w:t>prosedur</w:t>
            </w:r>
            <w:r>
              <w:rPr>
                <w:spacing w:val="36"/>
                <w:sz w:val="24"/>
              </w:rPr>
              <w:t xml:space="preserve"> </w:t>
            </w:r>
            <w:r>
              <w:rPr>
                <w:spacing w:val="-5"/>
                <w:sz w:val="24"/>
              </w:rPr>
              <w:t>hak</w:t>
            </w:r>
          </w:p>
        </w:tc>
      </w:tr>
    </w:tbl>
    <w:p w:rsidR="00E07B9E" w:rsidRDefault="00E07B9E">
      <w:pPr>
        <w:pStyle w:val="TableParagraph"/>
        <w:spacing w:line="410" w:lineRule="atLeast"/>
        <w:jc w:val="left"/>
        <w:rPr>
          <w:sz w:val="24"/>
        </w:rPr>
        <w:sectPr w:rsidR="00E07B9E">
          <w:headerReference w:type="default" r:id="rId31"/>
          <w:pgSz w:w="11910" w:h="16850"/>
          <w:pgMar w:top="1940" w:right="992" w:bottom="280" w:left="1700" w:header="763" w:footer="0" w:gutter="0"/>
          <w:pgNumType w:start="1"/>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827"/>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ind w:left="106"/>
              <w:jc w:val="left"/>
              <w:rPr>
                <w:sz w:val="24"/>
              </w:rPr>
            </w:pPr>
            <w:r>
              <w:rPr>
                <w:sz w:val="24"/>
              </w:rPr>
              <w:t>asasi</w:t>
            </w:r>
            <w:r>
              <w:rPr>
                <w:spacing w:val="38"/>
                <w:sz w:val="24"/>
              </w:rPr>
              <w:t xml:space="preserve"> </w:t>
            </w:r>
            <w:r>
              <w:rPr>
                <w:sz w:val="24"/>
              </w:rPr>
              <w:t>mansusia</w:t>
            </w:r>
            <w:r>
              <w:rPr>
                <w:spacing w:val="36"/>
                <w:sz w:val="24"/>
              </w:rPr>
              <w:t xml:space="preserve"> </w:t>
            </w:r>
            <w:r>
              <w:rPr>
                <w:sz w:val="24"/>
              </w:rPr>
              <w:t>di</w:t>
            </w:r>
            <w:r>
              <w:rPr>
                <w:spacing w:val="38"/>
                <w:sz w:val="24"/>
              </w:rPr>
              <w:t xml:space="preserve"> </w:t>
            </w:r>
            <w:r>
              <w:rPr>
                <w:spacing w:val="-2"/>
                <w:sz w:val="24"/>
              </w:rPr>
              <w:t>organisasi</w:t>
            </w:r>
          </w:p>
          <w:p w:rsidR="00E07B9E" w:rsidRDefault="00307087">
            <w:pPr>
              <w:pStyle w:val="TableParagraph"/>
              <w:spacing w:before="139" w:line="240" w:lineRule="auto"/>
              <w:ind w:left="106"/>
              <w:jc w:val="left"/>
              <w:rPr>
                <w:sz w:val="24"/>
              </w:rPr>
            </w:pPr>
            <w:r>
              <w:rPr>
                <w:sz w:val="24"/>
              </w:rPr>
              <w:t>yang</w:t>
            </w:r>
            <w:r>
              <w:rPr>
                <w:spacing w:val="-3"/>
                <w:sz w:val="24"/>
              </w:rPr>
              <w:t xml:space="preserve"> </w:t>
            </w:r>
            <w:r>
              <w:rPr>
                <w:sz w:val="24"/>
              </w:rPr>
              <w:t>relevan</w:t>
            </w:r>
            <w:r>
              <w:rPr>
                <w:spacing w:val="-2"/>
                <w:sz w:val="24"/>
              </w:rPr>
              <w:t xml:space="preserve"> </w:t>
            </w:r>
            <w:r>
              <w:rPr>
                <w:sz w:val="24"/>
              </w:rPr>
              <w:t>dengan</w:t>
            </w:r>
            <w:r>
              <w:rPr>
                <w:spacing w:val="-1"/>
                <w:sz w:val="24"/>
              </w:rPr>
              <w:t xml:space="preserve"> </w:t>
            </w:r>
            <w:r>
              <w:rPr>
                <w:spacing w:val="-2"/>
                <w:sz w:val="24"/>
              </w:rPr>
              <w:t>operasi</w:t>
            </w:r>
          </w:p>
        </w:tc>
      </w:tr>
      <w:tr w:rsidR="00E07B9E">
        <w:trPr>
          <w:trHeight w:val="1655"/>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582"/>
              <w:jc w:val="left"/>
              <w:rPr>
                <w:b/>
                <w:sz w:val="24"/>
              </w:rPr>
            </w:pPr>
            <w:r>
              <w:rPr>
                <w:b/>
                <w:sz w:val="24"/>
              </w:rPr>
              <w:t>Hak</w:t>
            </w:r>
            <w:r>
              <w:rPr>
                <w:b/>
                <w:spacing w:val="-15"/>
                <w:sz w:val="24"/>
              </w:rPr>
              <w:t xml:space="preserve"> </w:t>
            </w:r>
            <w:r>
              <w:rPr>
                <w:b/>
                <w:spacing w:val="-4"/>
                <w:sz w:val="24"/>
              </w:rPr>
              <w:t>Adat</w:t>
            </w:r>
          </w:p>
        </w:tc>
        <w:tc>
          <w:tcPr>
            <w:tcW w:w="3025" w:type="dxa"/>
          </w:tcPr>
          <w:p w:rsidR="00E07B9E" w:rsidRDefault="00307087">
            <w:pPr>
              <w:pStyle w:val="TableParagraph"/>
              <w:spacing w:line="360" w:lineRule="auto"/>
              <w:ind w:left="106" w:right="94"/>
              <w:jc w:val="both"/>
              <w:rPr>
                <w:sz w:val="24"/>
              </w:rPr>
            </w:pPr>
            <w:r>
              <w:rPr>
                <w:sz w:val="24"/>
              </w:rPr>
              <w:t>HR8 : Jumlah total insiden pelanggaran</w:t>
            </w:r>
            <w:r>
              <w:rPr>
                <w:spacing w:val="-15"/>
                <w:sz w:val="24"/>
              </w:rPr>
              <w:t xml:space="preserve"> </w:t>
            </w:r>
            <w:r>
              <w:rPr>
                <w:sz w:val="24"/>
              </w:rPr>
              <w:t>yang</w:t>
            </w:r>
            <w:r>
              <w:rPr>
                <w:spacing w:val="-15"/>
                <w:sz w:val="24"/>
              </w:rPr>
              <w:t xml:space="preserve"> </w:t>
            </w:r>
            <w:r>
              <w:rPr>
                <w:sz w:val="24"/>
              </w:rPr>
              <w:t>melibatkan hakhak</w:t>
            </w:r>
            <w:r>
              <w:rPr>
                <w:spacing w:val="30"/>
                <w:sz w:val="24"/>
              </w:rPr>
              <w:t xml:space="preserve"> </w:t>
            </w:r>
            <w:r>
              <w:rPr>
                <w:sz w:val="24"/>
              </w:rPr>
              <w:t>masyarakat</w:t>
            </w:r>
            <w:r>
              <w:rPr>
                <w:spacing w:val="32"/>
                <w:sz w:val="24"/>
              </w:rPr>
              <w:t xml:space="preserve"> </w:t>
            </w:r>
            <w:r>
              <w:rPr>
                <w:sz w:val="24"/>
              </w:rPr>
              <w:t>adat</w:t>
            </w:r>
            <w:r>
              <w:rPr>
                <w:spacing w:val="35"/>
                <w:sz w:val="24"/>
              </w:rPr>
              <w:t xml:space="preserve"> </w:t>
            </w:r>
            <w:r>
              <w:rPr>
                <w:spacing w:val="-5"/>
                <w:sz w:val="24"/>
              </w:rPr>
              <w:t>dan</w:t>
            </w:r>
          </w:p>
          <w:p w:rsidR="00E07B9E" w:rsidRDefault="00307087">
            <w:pPr>
              <w:pStyle w:val="TableParagraph"/>
              <w:spacing w:line="240" w:lineRule="auto"/>
              <w:ind w:left="106"/>
              <w:jc w:val="both"/>
              <w:rPr>
                <w:sz w:val="24"/>
              </w:rPr>
            </w:pPr>
            <w:r>
              <w:rPr>
                <w:sz w:val="24"/>
              </w:rPr>
              <w:t>tindakan</w:t>
            </w:r>
            <w:r>
              <w:rPr>
                <w:spacing w:val="-4"/>
                <w:sz w:val="24"/>
              </w:rPr>
              <w:t xml:space="preserve"> </w:t>
            </w:r>
            <w:r>
              <w:rPr>
                <w:sz w:val="24"/>
              </w:rPr>
              <w:t>yang</w:t>
            </w:r>
            <w:r>
              <w:rPr>
                <w:spacing w:val="-2"/>
                <w:sz w:val="24"/>
              </w:rPr>
              <w:t xml:space="preserve"> diambil</w:t>
            </w:r>
          </w:p>
        </w:tc>
      </w:tr>
      <w:tr w:rsidR="00E07B9E">
        <w:trPr>
          <w:trHeight w:val="1243"/>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spacing w:line="360" w:lineRule="auto"/>
              <w:ind w:left="136" w:right="127"/>
              <w:rPr>
                <w:b/>
                <w:sz w:val="24"/>
              </w:rPr>
            </w:pPr>
            <w:r>
              <w:rPr>
                <w:b/>
                <w:sz w:val="24"/>
              </w:rPr>
              <w:t>Asesmen</w:t>
            </w:r>
            <w:r>
              <w:rPr>
                <w:b/>
                <w:spacing w:val="-15"/>
                <w:sz w:val="24"/>
              </w:rPr>
              <w:t xml:space="preserve"> </w:t>
            </w:r>
            <w:r>
              <w:rPr>
                <w:b/>
                <w:sz w:val="24"/>
              </w:rPr>
              <w:t xml:space="preserve">Pemasok Atas Hak Asasi </w:t>
            </w:r>
            <w:r>
              <w:rPr>
                <w:b/>
                <w:spacing w:val="-2"/>
                <w:sz w:val="24"/>
              </w:rPr>
              <w:t>Manusia</w:t>
            </w:r>
          </w:p>
        </w:tc>
        <w:tc>
          <w:tcPr>
            <w:tcW w:w="3025" w:type="dxa"/>
          </w:tcPr>
          <w:p w:rsidR="00E07B9E" w:rsidRDefault="00307087">
            <w:pPr>
              <w:pStyle w:val="TableParagraph"/>
              <w:spacing w:line="276" w:lineRule="exact"/>
              <w:ind w:left="106"/>
              <w:jc w:val="left"/>
              <w:rPr>
                <w:sz w:val="24"/>
              </w:rPr>
            </w:pPr>
            <w:r>
              <w:rPr>
                <w:sz w:val="24"/>
              </w:rPr>
              <w:t>HR10:</w:t>
            </w:r>
            <w:r>
              <w:rPr>
                <w:spacing w:val="36"/>
                <w:sz w:val="24"/>
              </w:rPr>
              <w:t xml:space="preserve"> </w:t>
            </w:r>
            <w:r>
              <w:rPr>
                <w:sz w:val="24"/>
              </w:rPr>
              <w:t>Persentase</w:t>
            </w:r>
            <w:r>
              <w:rPr>
                <w:spacing w:val="36"/>
                <w:sz w:val="24"/>
              </w:rPr>
              <w:t xml:space="preserve"> </w:t>
            </w:r>
            <w:r>
              <w:rPr>
                <w:spacing w:val="-2"/>
                <w:sz w:val="24"/>
              </w:rPr>
              <w:t>penapisan</w:t>
            </w:r>
          </w:p>
          <w:p w:rsidR="00E07B9E" w:rsidRDefault="00307087">
            <w:pPr>
              <w:pStyle w:val="TableParagraph"/>
              <w:spacing w:before="5" w:line="410" w:lineRule="atLeast"/>
              <w:ind w:left="106"/>
              <w:jc w:val="left"/>
              <w:rPr>
                <w:sz w:val="24"/>
              </w:rPr>
            </w:pPr>
            <w:r>
              <w:rPr>
                <w:sz w:val="24"/>
              </w:rPr>
              <w:t>pemasok baru menggunakan kriteria hak asasi manusia</w:t>
            </w:r>
          </w:p>
        </w:tc>
      </w:tr>
      <w:tr w:rsidR="00E07B9E">
        <w:trPr>
          <w:trHeight w:val="248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4"/>
              <w:jc w:val="both"/>
              <w:rPr>
                <w:sz w:val="24"/>
              </w:rPr>
            </w:pPr>
            <w:r>
              <w:rPr>
                <w:sz w:val="24"/>
              </w:rPr>
              <w:t>HR11 : Dampak negatif signifikan aktual dan potensial terhadap hak asasi manusia dalam rantai pasokan</w:t>
            </w:r>
            <w:r>
              <w:rPr>
                <w:spacing w:val="63"/>
                <w:sz w:val="24"/>
              </w:rPr>
              <w:t xml:space="preserve"> </w:t>
            </w:r>
            <w:r>
              <w:rPr>
                <w:sz w:val="24"/>
              </w:rPr>
              <w:t>dan</w:t>
            </w:r>
            <w:r>
              <w:rPr>
                <w:spacing w:val="66"/>
                <w:sz w:val="24"/>
              </w:rPr>
              <w:t xml:space="preserve"> </w:t>
            </w:r>
            <w:r>
              <w:rPr>
                <w:sz w:val="24"/>
              </w:rPr>
              <w:t>tindakan</w:t>
            </w:r>
            <w:r>
              <w:rPr>
                <w:spacing w:val="69"/>
                <w:sz w:val="24"/>
              </w:rPr>
              <w:t xml:space="preserve"> </w:t>
            </w:r>
            <w:r>
              <w:rPr>
                <w:spacing w:val="-4"/>
                <w:sz w:val="24"/>
              </w:rPr>
              <w:t>yang</w:t>
            </w:r>
          </w:p>
          <w:p w:rsidR="00E07B9E" w:rsidRDefault="00307087">
            <w:pPr>
              <w:pStyle w:val="TableParagraph"/>
              <w:ind w:left="106"/>
              <w:jc w:val="both"/>
              <w:rPr>
                <w:sz w:val="24"/>
              </w:rPr>
            </w:pPr>
            <w:r>
              <w:rPr>
                <w:sz w:val="24"/>
              </w:rPr>
              <w:t>telah</w:t>
            </w:r>
            <w:r>
              <w:rPr>
                <w:spacing w:val="-1"/>
                <w:sz w:val="24"/>
              </w:rPr>
              <w:t xml:space="preserve"> </w:t>
            </w:r>
            <w:r>
              <w:rPr>
                <w:spacing w:val="-2"/>
                <w:sz w:val="24"/>
              </w:rPr>
              <w:t>diambil</w:t>
            </w:r>
          </w:p>
        </w:tc>
      </w:tr>
      <w:tr w:rsidR="00E07B9E">
        <w:trPr>
          <w:trHeight w:val="2483"/>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318" w:right="310" w:firstLine="2"/>
              <w:rPr>
                <w:b/>
                <w:sz w:val="24"/>
              </w:rPr>
            </w:pPr>
            <w:r>
              <w:rPr>
                <w:b/>
                <w:spacing w:val="-2"/>
                <w:sz w:val="24"/>
              </w:rPr>
              <w:t xml:space="preserve">Mekanisme Pengaduan Masalah&amp;Hak </w:t>
            </w:r>
            <w:r>
              <w:rPr>
                <w:b/>
                <w:sz w:val="24"/>
              </w:rPr>
              <w:t>Asasi manusia</w:t>
            </w:r>
          </w:p>
        </w:tc>
        <w:tc>
          <w:tcPr>
            <w:tcW w:w="3025" w:type="dxa"/>
          </w:tcPr>
          <w:p w:rsidR="00E07B9E" w:rsidRDefault="00307087">
            <w:pPr>
              <w:pStyle w:val="TableParagraph"/>
              <w:tabs>
                <w:tab w:val="left" w:pos="1825"/>
              </w:tabs>
              <w:spacing w:line="360" w:lineRule="auto"/>
              <w:ind w:left="106" w:right="94"/>
              <w:jc w:val="both"/>
              <w:rPr>
                <w:sz w:val="24"/>
              </w:rPr>
            </w:pPr>
            <w:r>
              <w:rPr>
                <w:sz w:val="24"/>
              </w:rPr>
              <w:t>HR12 : Jumlah pengaduan tentang</w:t>
            </w:r>
            <w:r>
              <w:rPr>
                <w:spacing w:val="-15"/>
                <w:sz w:val="24"/>
              </w:rPr>
              <w:t xml:space="preserve"> </w:t>
            </w:r>
            <w:r>
              <w:rPr>
                <w:sz w:val="24"/>
              </w:rPr>
              <w:t>dampak</w:t>
            </w:r>
            <w:r>
              <w:rPr>
                <w:spacing w:val="-15"/>
                <w:sz w:val="24"/>
              </w:rPr>
              <w:t xml:space="preserve"> </w:t>
            </w:r>
            <w:r>
              <w:rPr>
                <w:sz w:val="24"/>
              </w:rPr>
              <w:t>terhadap</w:t>
            </w:r>
            <w:r>
              <w:rPr>
                <w:spacing w:val="-15"/>
                <w:sz w:val="24"/>
              </w:rPr>
              <w:t xml:space="preserve"> </w:t>
            </w:r>
            <w:r>
              <w:rPr>
                <w:sz w:val="24"/>
              </w:rPr>
              <w:t>hak asasi</w:t>
            </w:r>
            <w:r>
              <w:rPr>
                <w:spacing w:val="-9"/>
                <w:sz w:val="24"/>
              </w:rPr>
              <w:t xml:space="preserve"> </w:t>
            </w:r>
            <w:r>
              <w:rPr>
                <w:sz w:val="24"/>
              </w:rPr>
              <w:t>manusia</w:t>
            </w:r>
            <w:r>
              <w:rPr>
                <w:spacing w:val="-9"/>
                <w:sz w:val="24"/>
              </w:rPr>
              <w:t xml:space="preserve"> </w:t>
            </w:r>
            <w:r>
              <w:rPr>
                <w:sz w:val="24"/>
              </w:rPr>
              <w:t>yang</w:t>
            </w:r>
            <w:r>
              <w:rPr>
                <w:spacing w:val="-8"/>
                <w:sz w:val="24"/>
              </w:rPr>
              <w:t xml:space="preserve"> </w:t>
            </w:r>
            <w:r>
              <w:rPr>
                <w:sz w:val="24"/>
              </w:rPr>
              <w:t xml:space="preserve">diajukan, ditangani, dan diselesaikan </w:t>
            </w:r>
            <w:r>
              <w:rPr>
                <w:spacing w:val="-2"/>
                <w:sz w:val="24"/>
              </w:rPr>
              <w:t>melalui</w:t>
            </w:r>
            <w:r>
              <w:rPr>
                <w:sz w:val="24"/>
              </w:rPr>
              <w:tab/>
            </w:r>
            <w:r>
              <w:rPr>
                <w:spacing w:val="-2"/>
                <w:sz w:val="24"/>
              </w:rPr>
              <w:t>mekanisme</w:t>
            </w:r>
          </w:p>
          <w:p w:rsidR="00E07B9E" w:rsidRDefault="00307087">
            <w:pPr>
              <w:pStyle w:val="TableParagraph"/>
              <w:spacing w:line="240" w:lineRule="auto"/>
              <w:ind w:left="106"/>
              <w:jc w:val="both"/>
              <w:rPr>
                <w:sz w:val="24"/>
              </w:rPr>
            </w:pPr>
            <w:r>
              <w:rPr>
                <w:sz w:val="24"/>
              </w:rPr>
              <w:t>pengaduan</w:t>
            </w:r>
            <w:r>
              <w:rPr>
                <w:spacing w:val="-4"/>
                <w:sz w:val="24"/>
              </w:rPr>
              <w:t xml:space="preserve"> </w:t>
            </w:r>
            <w:r>
              <w:rPr>
                <w:spacing w:val="-2"/>
                <w:sz w:val="24"/>
              </w:rPr>
              <w:t>formal</w:t>
            </w:r>
          </w:p>
        </w:tc>
      </w:tr>
      <w:tr w:rsidR="00E07B9E">
        <w:trPr>
          <w:trHeight w:val="2071"/>
        </w:trPr>
        <w:tc>
          <w:tcPr>
            <w:tcW w:w="1897" w:type="dxa"/>
            <w:vMerge w:val="restart"/>
          </w:tcPr>
          <w:p w:rsidR="00E07B9E" w:rsidRDefault="00307087">
            <w:pPr>
              <w:pStyle w:val="TableParagraph"/>
              <w:ind w:left="326"/>
              <w:jc w:val="left"/>
              <w:rPr>
                <w:b/>
                <w:sz w:val="24"/>
              </w:rPr>
            </w:pPr>
            <w:r>
              <w:rPr>
                <w:b/>
                <w:spacing w:val="-2"/>
                <w:sz w:val="24"/>
              </w:rPr>
              <w:t>Masyarakat</w:t>
            </w:r>
          </w:p>
        </w:tc>
        <w:tc>
          <w:tcPr>
            <w:tcW w:w="2161" w:type="dxa"/>
            <w:vMerge w:val="restart"/>
          </w:tcPr>
          <w:p w:rsidR="00E07B9E" w:rsidRDefault="00307087">
            <w:pPr>
              <w:pStyle w:val="TableParagraph"/>
              <w:ind w:left="128"/>
              <w:jc w:val="left"/>
              <w:rPr>
                <w:b/>
                <w:sz w:val="24"/>
              </w:rPr>
            </w:pPr>
            <w:r>
              <w:rPr>
                <w:b/>
                <w:sz w:val="24"/>
              </w:rPr>
              <w:t>Masyarakat</w:t>
            </w:r>
            <w:r>
              <w:rPr>
                <w:b/>
                <w:spacing w:val="-5"/>
                <w:sz w:val="24"/>
              </w:rPr>
              <w:t xml:space="preserve"> </w:t>
            </w:r>
            <w:r>
              <w:rPr>
                <w:b/>
                <w:spacing w:val="-2"/>
                <w:sz w:val="24"/>
              </w:rPr>
              <w:t>Lokal</w:t>
            </w:r>
          </w:p>
        </w:tc>
        <w:tc>
          <w:tcPr>
            <w:tcW w:w="3025" w:type="dxa"/>
          </w:tcPr>
          <w:p w:rsidR="00E07B9E" w:rsidRDefault="00307087">
            <w:pPr>
              <w:pStyle w:val="TableParagraph"/>
              <w:spacing w:line="360" w:lineRule="auto"/>
              <w:ind w:left="106" w:right="96"/>
              <w:jc w:val="both"/>
              <w:rPr>
                <w:sz w:val="24"/>
              </w:rPr>
            </w:pPr>
            <w:r>
              <w:rPr>
                <w:sz w:val="24"/>
              </w:rPr>
              <w:t>S01 :Persentase operasi dengan</w:t>
            </w:r>
            <w:r>
              <w:rPr>
                <w:spacing w:val="-8"/>
                <w:sz w:val="24"/>
              </w:rPr>
              <w:t xml:space="preserve"> </w:t>
            </w:r>
            <w:r>
              <w:rPr>
                <w:sz w:val="24"/>
              </w:rPr>
              <w:t>pelibatan</w:t>
            </w:r>
            <w:r>
              <w:rPr>
                <w:spacing w:val="-6"/>
                <w:sz w:val="24"/>
              </w:rPr>
              <w:t xml:space="preserve"> </w:t>
            </w:r>
            <w:r>
              <w:rPr>
                <w:sz w:val="24"/>
              </w:rPr>
              <w:t>masyarakat lokal, asesmen dampak, dan program</w:t>
            </w:r>
            <w:r>
              <w:rPr>
                <w:spacing w:val="75"/>
                <w:sz w:val="24"/>
              </w:rPr>
              <w:t xml:space="preserve">    </w:t>
            </w:r>
            <w:r>
              <w:rPr>
                <w:spacing w:val="-2"/>
                <w:sz w:val="24"/>
              </w:rPr>
              <w:t>pengembangan</w:t>
            </w:r>
          </w:p>
          <w:p w:rsidR="00E07B9E" w:rsidRDefault="00307087">
            <w:pPr>
              <w:pStyle w:val="TableParagraph"/>
              <w:spacing w:line="240" w:lineRule="auto"/>
              <w:ind w:left="106"/>
              <w:jc w:val="both"/>
              <w:rPr>
                <w:sz w:val="24"/>
              </w:rPr>
            </w:pPr>
            <w:r>
              <w:rPr>
                <w:sz w:val="24"/>
              </w:rPr>
              <w:t>yang</w:t>
            </w:r>
            <w:r>
              <w:rPr>
                <w:spacing w:val="-2"/>
                <w:sz w:val="24"/>
              </w:rPr>
              <w:t xml:space="preserve"> diterapkan</w:t>
            </w:r>
          </w:p>
        </w:tc>
      </w:tr>
      <w:tr w:rsidR="00E07B9E">
        <w:trPr>
          <w:trHeight w:val="1656"/>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SO2 : Operasi dengan dampak negatif aktual dan potensial</w:t>
            </w:r>
            <w:r>
              <w:rPr>
                <w:spacing w:val="69"/>
                <w:sz w:val="24"/>
              </w:rPr>
              <w:t xml:space="preserve">  </w:t>
            </w:r>
            <w:r>
              <w:rPr>
                <w:sz w:val="24"/>
              </w:rPr>
              <w:t>yang</w:t>
            </w:r>
            <w:r>
              <w:rPr>
                <w:spacing w:val="69"/>
                <w:sz w:val="24"/>
              </w:rPr>
              <w:t xml:space="preserve">  </w:t>
            </w:r>
            <w:r>
              <w:rPr>
                <w:spacing w:val="-2"/>
                <w:sz w:val="24"/>
              </w:rPr>
              <w:t>signifikan</w:t>
            </w:r>
          </w:p>
          <w:p w:rsidR="00E07B9E" w:rsidRDefault="00307087">
            <w:pPr>
              <w:pStyle w:val="TableParagraph"/>
              <w:ind w:left="106"/>
              <w:jc w:val="both"/>
              <w:rPr>
                <w:sz w:val="24"/>
              </w:rPr>
            </w:pPr>
            <w:r>
              <w:rPr>
                <w:sz w:val="24"/>
              </w:rPr>
              <w:t>terhadap</w:t>
            </w:r>
            <w:r>
              <w:rPr>
                <w:spacing w:val="-7"/>
                <w:sz w:val="24"/>
              </w:rPr>
              <w:t xml:space="preserve"> </w:t>
            </w:r>
            <w:r>
              <w:rPr>
                <w:sz w:val="24"/>
              </w:rPr>
              <w:t>masyarakat</w:t>
            </w:r>
            <w:r>
              <w:rPr>
                <w:spacing w:val="-5"/>
                <w:sz w:val="24"/>
              </w:rPr>
              <w:t xml:space="preserve"> </w:t>
            </w:r>
            <w:r>
              <w:rPr>
                <w:spacing w:val="-4"/>
                <w:sz w:val="24"/>
              </w:rPr>
              <w:t>lokal</w:t>
            </w:r>
          </w:p>
        </w:tc>
      </w:tr>
    </w:tbl>
    <w:p w:rsidR="00E07B9E" w:rsidRDefault="00E07B9E">
      <w:pPr>
        <w:pStyle w:val="TableParagraph"/>
        <w:jc w:val="both"/>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2070"/>
        </w:trPr>
        <w:tc>
          <w:tcPr>
            <w:tcW w:w="1897" w:type="dxa"/>
            <w:vMerge w:val="restart"/>
          </w:tcPr>
          <w:p w:rsidR="00E07B9E" w:rsidRDefault="00E07B9E">
            <w:pPr>
              <w:pStyle w:val="TableParagraph"/>
              <w:spacing w:line="240" w:lineRule="auto"/>
              <w:jc w:val="left"/>
              <w:rPr>
                <w:sz w:val="24"/>
              </w:rPr>
            </w:pPr>
          </w:p>
        </w:tc>
        <w:tc>
          <w:tcPr>
            <w:tcW w:w="2161" w:type="dxa"/>
            <w:vMerge w:val="restart"/>
          </w:tcPr>
          <w:p w:rsidR="00E07B9E" w:rsidRDefault="00E07B9E">
            <w:pPr>
              <w:pStyle w:val="TableParagraph"/>
              <w:spacing w:line="240" w:lineRule="auto"/>
              <w:jc w:val="left"/>
              <w:rPr>
                <w:sz w:val="24"/>
              </w:rPr>
            </w:pPr>
          </w:p>
        </w:tc>
        <w:tc>
          <w:tcPr>
            <w:tcW w:w="3025" w:type="dxa"/>
          </w:tcPr>
          <w:p w:rsidR="00E07B9E" w:rsidRDefault="00307087">
            <w:pPr>
              <w:pStyle w:val="TableParagraph"/>
              <w:spacing w:line="360" w:lineRule="auto"/>
              <w:ind w:left="106" w:right="96"/>
              <w:jc w:val="both"/>
              <w:rPr>
                <w:sz w:val="24"/>
              </w:rPr>
            </w:pPr>
            <w:r>
              <w:rPr>
                <w:sz w:val="24"/>
              </w:rPr>
              <w:t>S01 :Persentase operasi dengan</w:t>
            </w:r>
            <w:r>
              <w:rPr>
                <w:spacing w:val="-8"/>
                <w:sz w:val="24"/>
              </w:rPr>
              <w:t xml:space="preserve"> </w:t>
            </w:r>
            <w:r>
              <w:rPr>
                <w:sz w:val="24"/>
              </w:rPr>
              <w:t>pelibatan</w:t>
            </w:r>
            <w:r>
              <w:rPr>
                <w:spacing w:val="-6"/>
                <w:sz w:val="24"/>
              </w:rPr>
              <w:t xml:space="preserve"> </w:t>
            </w:r>
            <w:r>
              <w:rPr>
                <w:sz w:val="24"/>
              </w:rPr>
              <w:t>masyarakat lokal, asesmen dampak, dan program</w:t>
            </w:r>
            <w:r>
              <w:rPr>
                <w:spacing w:val="75"/>
                <w:sz w:val="24"/>
              </w:rPr>
              <w:t xml:space="preserve">    </w:t>
            </w:r>
            <w:r>
              <w:rPr>
                <w:spacing w:val="-2"/>
                <w:sz w:val="24"/>
              </w:rPr>
              <w:t>pengembangan</w:t>
            </w:r>
          </w:p>
          <w:p w:rsidR="00E07B9E" w:rsidRDefault="00307087">
            <w:pPr>
              <w:pStyle w:val="TableParagraph"/>
              <w:spacing w:line="240" w:lineRule="auto"/>
              <w:ind w:left="106"/>
              <w:jc w:val="both"/>
              <w:rPr>
                <w:sz w:val="24"/>
              </w:rPr>
            </w:pPr>
            <w:r>
              <w:rPr>
                <w:sz w:val="24"/>
              </w:rPr>
              <w:t>yang</w:t>
            </w:r>
            <w:r>
              <w:rPr>
                <w:spacing w:val="-2"/>
                <w:sz w:val="24"/>
              </w:rPr>
              <w:t xml:space="preserve"> diterapkan</w:t>
            </w:r>
          </w:p>
        </w:tc>
      </w:tr>
      <w:tr w:rsidR="00E07B9E">
        <w:trPr>
          <w:trHeight w:val="1656"/>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SO2 : Operasi dengan dampak negatif aktual dan potensial</w:t>
            </w:r>
            <w:r>
              <w:rPr>
                <w:spacing w:val="69"/>
                <w:sz w:val="24"/>
              </w:rPr>
              <w:t xml:space="preserve">  </w:t>
            </w:r>
            <w:r>
              <w:rPr>
                <w:sz w:val="24"/>
              </w:rPr>
              <w:t>yang</w:t>
            </w:r>
            <w:r>
              <w:rPr>
                <w:spacing w:val="69"/>
                <w:sz w:val="24"/>
              </w:rPr>
              <w:t xml:space="preserve">  </w:t>
            </w:r>
            <w:r>
              <w:rPr>
                <w:spacing w:val="-2"/>
                <w:sz w:val="24"/>
              </w:rPr>
              <w:t>signifikan</w:t>
            </w:r>
          </w:p>
          <w:p w:rsidR="00E07B9E" w:rsidRDefault="00307087">
            <w:pPr>
              <w:pStyle w:val="TableParagraph"/>
              <w:ind w:left="106"/>
              <w:jc w:val="both"/>
              <w:rPr>
                <w:sz w:val="24"/>
              </w:rPr>
            </w:pPr>
            <w:r>
              <w:rPr>
                <w:sz w:val="24"/>
              </w:rPr>
              <w:t>terhadap</w:t>
            </w:r>
            <w:r>
              <w:rPr>
                <w:spacing w:val="-3"/>
                <w:sz w:val="24"/>
              </w:rPr>
              <w:t xml:space="preserve"> </w:t>
            </w:r>
            <w:r>
              <w:rPr>
                <w:sz w:val="24"/>
              </w:rPr>
              <w:t>masyarakat</w:t>
            </w:r>
            <w:r>
              <w:rPr>
                <w:spacing w:val="-1"/>
                <w:sz w:val="24"/>
              </w:rPr>
              <w:t xml:space="preserve"> </w:t>
            </w:r>
            <w:r>
              <w:rPr>
                <w:spacing w:val="-4"/>
                <w:sz w:val="24"/>
              </w:rPr>
              <w:t>lokal</w:t>
            </w:r>
          </w:p>
        </w:tc>
      </w:tr>
      <w:tr w:rsidR="00E07B9E">
        <w:trPr>
          <w:trHeight w:val="2484"/>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107"/>
              <w:jc w:val="left"/>
              <w:rPr>
                <w:b/>
                <w:sz w:val="24"/>
              </w:rPr>
            </w:pPr>
            <w:r>
              <w:rPr>
                <w:b/>
                <w:spacing w:val="-2"/>
                <w:sz w:val="24"/>
              </w:rPr>
              <w:t>Anti-korupsi</w:t>
            </w:r>
          </w:p>
        </w:tc>
        <w:tc>
          <w:tcPr>
            <w:tcW w:w="3025" w:type="dxa"/>
          </w:tcPr>
          <w:p w:rsidR="00E07B9E" w:rsidRDefault="00307087">
            <w:pPr>
              <w:pStyle w:val="TableParagraph"/>
              <w:tabs>
                <w:tab w:val="left" w:pos="2452"/>
              </w:tabs>
              <w:spacing w:line="360" w:lineRule="auto"/>
              <w:ind w:left="106" w:right="94"/>
              <w:jc w:val="both"/>
              <w:rPr>
                <w:sz w:val="24"/>
              </w:rPr>
            </w:pPr>
            <w:r>
              <w:rPr>
                <w:sz w:val="24"/>
              </w:rPr>
              <w:t>SO3 : Jumlah total dan persentase operasi yang dinilai</w:t>
            </w:r>
            <w:r>
              <w:rPr>
                <w:spacing w:val="-3"/>
                <w:sz w:val="24"/>
              </w:rPr>
              <w:t xml:space="preserve"> </w:t>
            </w:r>
            <w:r>
              <w:rPr>
                <w:sz w:val="24"/>
              </w:rPr>
              <w:t>terhadap</w:t>
            </w:r>
            <w:r>
              <w:rPr>
                <w:spacing w:val="-1"/>
                <w:sz w:val="24"/>
              </w:rPr>
              <w:t xml:space="preserve"> </w:t>
            </w:r>
            <w:r>
              <w:rPr>
                <w:sz w:val="24"/>
              </w:rPr>
              <w:t>risiko</w:t>
            </w:r>
            <w:r>
              <w:rPr>
                <w:spacing w:val="-2"/>
                <w:sz w:val="24"/>
              </w:rPr>
              <w:t xml:space="preserve"> </w:t>
            </w:r>
            <w:r>
              <w:rPr>
                <w:sz w:val="24"/>
              </w:rPr>
              <w:t xml:space="preserve">terkait dengan korupsi dan risiko </w:t>
            </w:r>
            <w:r>
              <w:rPr>
                <w:spacing w:val="-2"/>
                <w:sz w:val="24"/>
              </w:rPr>
              <w:t>signifikan</w:t>
            </w:r>
            <w:r>
              <w:rPr>
                <w:sz w:val="24"/>
              </w:rPr>
              <w:tab/>
            </w:r>
            <w:r>
              <w:rPr>
                <w:spacing w:val="-4"/>
                <w:sz w:val="24"/>
              </w:rPr>
              <w:t>yang</w:t>
            </w:r>
          </w:p>
          <w:p w:rsidR="00E07B9E" w:rsidRDefault="00307087">
            <w:pPr>
              <w:pStyle w:val="TableParagraph"/>
              <w:ind w:left="106"/>
              <w:jc w:val="left"/>
              <w:rPr>
                <w:sz w:val="24"/>
              </w:rPr>
            </w:pPr>
            <w:r>
              <w:rPr>
                <w:spacing w:val="-2"/>
                <w:sz w:val="24"/>
              </w:rPr>
              <w:t>teridentifikasi</w:t>
            </w:r>
          </w:p>
        </w:tc>
      </w:tr>
      <w:tr w:rsidR="00E07B9E">
        <w:trPr>
          <w:trHeight w:val="1655"/>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983"/>
              </w:tabs>
              <w:spacing w:line="360" w:lineRule="auto"/>
              <w:ind w:left="106" w:right="95"/>
              <w:jc w:val="both"/>
              <w:rPr>
                <w:sz w:val="24"/>
              </w:rPr>
            </w:pPr>
            <w:r>
              <w:rPr>
                <w:sz w:val="24"/>
              </w:rPr>
              <w:t xml:space="preserve">SO4: Komunikasi dan </w:t>
            </w:r>
            <w:r>
              <w:rPr>
                <w:spacing w:val="-2"/>
                <w:sz w:val="24"/>
              </w:rPr>
              <w:t>pelatihan</w:t>
            </w:r>
            <w:r>
              <w:rPr>
                <w:sz w:val="24"/>
              </w:rPr>
              <w:tab/>
            </w:r>
            <w:r>
              <w:rPr>
                <w:spacing w:val="-2"/>
                <w:sz w:val="24"/>
              </w:rPr>
              <w:t xml:space="preserve">mengenai </w:t>
            </w:r>
            <w:r>
              <w:rPr>
                <w:sz w:val="24"/>
              </w:rPr>
              <w:t>kebijakan</w:t>
            </w:r>
            <w:r>
              <w:rPr>
                <w:spacing w:val="47"/>
                <w:sz w:val="24"/>
              </w:rPr>
              <w:t xml:space="preserve"> </w:t>
            </w:r>
            <w:r>
              <w:rPr>
                <w:sz w:val="24"/>
              </w:rPr>
              <w:t>dan</w:t>
            </w:r>
            <w:r>
              <w:rPr>
                <w:spacing w:val="48"/>
                <w:sz w:val="24"/>
              </w:rPr>
              <w:t xml:space="preserve"> </w:t>
            </w:r>
            <w:r>
              <w:rPr>
                <w:sz w:val="24"/>
              </w:rPr>
              <w:t>prosedur</w:t>
            </w:r>
            <w:r>
              <w:rPr>
                <w:spacing w:val="51"/>
                <w:sz w:val="24"/>
              </w:rPr>
              <w:t xml:space="preserve"> </w:t>
            </w:r>
            <w:r>
              <w:rPr>
                <w:spacing w:val="-4"/>
                <w:sz w:val="24"/>
              </w:rPr>
              <w:t>anti</w:t>
            </w:r>
          </w:p>
          <w:p w:rsidR="00E07B9E" w:rsidRDefault="00307087">
            <w:pPr>
              <w:pStyle w:val="TableParagraph"/>
              <w:ind w:left="106"/>
              <w:jc w:val="left"/>
              <w:rPr>
                <w:sz w:val="24"/>
              </w:rPr>
            </w:pPr>
            <w:r>
              <w:rPr>
                <w:spacing w:val="-2"/>
                <w:sz w:val="24"/>
              </w:rPr>
              <w:t>korupsi</w:t>
            </w:r>
          </w:p>
        </w:tc>
      </w:tr>
      <w:tr w:rsidR="00E07B9E">
        <w:trPr>
          <w:trHeight w:val="124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jc w:val="left"/>
              <w:rPr>
                <w:sz w:val="24"/>
              </w:rPr>
            </w:pPr>
            <w:r>
              <w:rPr>
                <w:sz w:val="24"/>
              </w:rPr>
              <w:t>SO5</w:t>
            </w:r>
            <w:r>
              <w:rPr>
                <w:spacing w:val="35"/>
                <w:sz w:val="24"/>
              </w:rPr>
              <w:t xml:space="preserve"> </w:t>
            </w:r>
            <w:r>
              <w:rPr>
                <w:sz w:val="24"/>
              </w:rPr>
              <w:t>:</w:t>
            </w:r>
            <w:r>
              <w:rPr>
                <w:spacing w:val="36"/>
                <w:sz w:val="24"/>
              </w:rPr>
              <w:t xml:space="preserve"> </w:t>
            </w:r>
            <w:r>
              <w:rPr>
                <w:sz w:val="24"/>
              </w:rPr>
              <w:t>Insiden</w:t>
            </w:r>
            <w:r>
              <w:rPr>
                <w:spacing w:val="35"/>
                <w:sz w:val="24"/>
              </w:rPr>
              <w:t xml:space="preserve"> </w:t>
            </w:r>
            <w:r>
              <w:rPr>
                <w:sz w:val="24"/>
              </w:rPr>
              <w:t>korupsi</w:t>
            </w:r>
            <w:r>
              <w:rPr>
                <w:spacing w:val="39"/>
                <w:sz w:val="24"/>
              </w:rPr>
              <w:t xml:space="preserve"> </w:t>
            </w:r>
            <w:r>
              <w:rPr>
                <w:sz w:val="24"/>
              </w:rPr>
              <w:t>yang terbukti</w:t>
            </w:r>
            <w:r>
              <w:rPr>
                <w:spacing w:val="50"/>
                <w:w w:val="150"/>
                <w:sz w:val="24"/>
              </w:rPr>
              <w:t xml:space="preserve"> </w:t>
            </w:r>
            <w:r>
              <w:rPr>
                <w:sz w:val="24"/>
              </w:rPr>
              <w:t>dan</w:t>
            </w:r>
            <w:r>
              <w:rPr>
                <w:spacing w:val="79"/>
                <w:sz w:val="24"/>
              </w:rPr>
              <w:t xml:space="preserve"> </w:t>
            </w:r>
            <w:r>
              <w:rPr>
                <w:sz w:val="24"/>
              </w:rPr>
              <w:t>tindakan</w:t>
            </w:r>
            <w:r>
              <w:rPr>
                <w:spacing w:val="53"/>
                <w:w w:val="150"/>
                <w:sz w:val="24"/>
              </w:rPr>
              <w:t xml:space="preserve"> </w:t>
            </w:r>
            <w:r>
              <w:rPr>
                <w:spacing w:val="-4"/>
                <w:sz w:val="24"/>
              </w:rPr>
              <w:t>yang</w:t>
            </w:r>
          </w:p>
          <w:p w:rsidR="00E07B9E" w:rsidRDefault="00307087">
            <w:pPr>
              <w:pStyle w:val="TableParagraph"/>
              <w:spacing w:line="240" w:lineRule="auto"/>
              <w:ind w:left="106"/>
              <w:jc w:val="left"/>
              <w:rPr>
                <w:sz w:val="24"/>
              </w:rPr>
            </w:pPr>
            <w:r>
              <w:rPr>
                <w:spacing w:val="-2"/>
                <w:sz w:val="24"/>
              </w:rPr>
              <w:t>diambil</w:t>
            </w:r>
          </w:p>
        </w:tc>
      </w:tr>
      <w:tr w:rsidR="00E07B9E">
        <w:trPr>
          <w:trHeight w:val="1655"/>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17" w:right="111"/>
              <w:rPr>
                <w:b/>
                <w:sz w:val="24"/>
              </w:rPr>
            </w:pPr>
            <w:r>
              <w:rPr>
                <w:b/>
                <w:sz w:val="24"/>
              </w:rPr>
              <w:t>Kebijakan</w:t>
            </w:r>
            <w:r>
              <w:rPr>
                <w:b/>
                <w:spacing w:val="-3"/>
                <w:sz w:val="24"/>
              </w:rPr>
              <w:t xml:space="preserve"> </w:t>
            </w:r>
            <w:r>
              <w:rPr>
                <w:b/>
                <w:spacing w:val="-2"/>
                <w:sz w:val="24"/>
              </w:rPr>
              <w:t>Publik</w:t>
            </w:r>
          </w:p>
        </w:tc>
        <w:tc>
          <w:tcPr>
            <w:tcW w:w="3025" w:type="dxa"/>
          </w:tcPr>
          <w:p w:rsidR="00E07B9E" w:rsidRDefault="00307087">
            <w:pPr>
              <w:pStyle w:val="TableParagraph"/>
              <w:spacing w:line="360" w:lineRule="auto"/>
              <w:ind w:left="106" w:right="95"/>
              <w:jc w:val="both"/>
              <w:rPr>
                <w:sz w:val="24"/>
              </w:rPr>
            </w:pPr>
            <w:r>
              <w:rPr>
                <w:sz w:val="24"/>
              </w:rPr>
              <w:t>SO6 : Nilai total kontribusi politik berdasarkan negara dan</w:t>
            </w:r>
            <w:r>
              <w:rPr>
                <w:spacing w:val="62"/>
                <w:w w:val="150"/>
                <w:sz w:val="24"/>
              </w:rPr>
              <w:t xml:space="preserve">    </w:t>
            </w:r>
            <w:r>
              <w:rPr>
                <w:spacing w:val="-2"/>
                <w:sz w:val="24"/>
              </w:rPr>
              <w:t>penerima/penerima</w:t>
            </w:r>
          </w:p>
          <w:p w:rsidR="00E07B9E" w:rsidRDefault="00307087">
            <w:pPr>
              <w:pStyle w:val="TableParagraph"/>
              <w:ind w:left="106"/>
              <w:jc w:val="left"/>
              <w:rPr>
                <w:sz w:val="24"/>
              </w:rPr>
            </w:pPr>
            <w:r>
              <w:rPr>
                <w:spacing w:val="-2"/>
                <w:sz w:val="24"/>
              </w:rPr>
              <w:t>manfaat</w:t>
            </w:r>
          </w:p>
        </w:tc>
      </w:tr>
      <w:tr w:rsidR="00E07B9E">
        <w:trPr>
          <w:trHeight w:val="1240"/>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17" w:right="111"/>
              <w:rPr>
                <w:b/>
                <w:sz w:val="24"/>
              </w:rPr>
            </w:pPr>
            <w:r>
              <w:rPr>
                <w:b/>
                <w:sz w:val="24"/>
              </w:rPr>
              <w:t xml:space="preserve">Anti </w:t>
            </w:r>
            <w:r>
              <w:rPr>
                <w:b/>
                <w:spacing w:val="-2"/>
                <w:sz w:val="24"/>
              </w:rPr>
              <w:t>Persaingan</w:t>
            </w:r>
          </w:p>
        </w:tc>
        <w:tc>
          <w:tcPr>
            <w:tcW w:w="3025" w:type="dxa"/>
          </w:tcPr>
          <w:p w:rsidR="00E07B9E" w:rsidRDefault="00307087">
            <w:pPr>
              <w:pStyle w:val="TableParagraph"/>
              <w:tabs>
                <w:tab w:val="left" w:pos="747"/>
                <w:tab w:val="left" w:pos="1028"/>
                <w:tab w:val="left" w:pos="1285"/>
                <w:tab w:val="left" w:pos="1933"/>
                <w:tab w:val="left" w:pos="2305"/>
                <w:tab w:val="left" w:pos="2572"/>
              </w:tabs>
              <w:spacing w:line="360" w:lineRule="auto"/>
              <w:ind w:left="106" w:right="95"/>
              <w:jc w:val="left"/>
              <w:rPr>
                <w:sz w:val="24"/>
              </w:rPr>
            </w:pPr>
            <w:r>
              <w:rPr>
                <w:spacing w:val="-4"/>
                <w:sz w:val="24"/>
              </w:rPr>
              <w:t>SO7</w:t>
            </w:r>
            <w:r>
              <w:rPr>
                <w:sz w:val="24"/>
              </w:rPr>
              <w:tab/>
            </w:r>
            <w:r>
              <w:rPr>
                <w:spacing w:val="-10"/>
                <w:sz w:val="24"/>
              </w:rPr>
              <w:t>:</w:t>
            </w:r>
            <w:r>
              <w:rPr>
                <w:sz w:val="24"/>
              </w:rPr>
              <w:tab/>
            </w:r>
            <w:r>
              <w:rPr>
                <w:spacing w:val="-2"/>
                <w:sz w:val="24"/>
              </w:rPr>
              <w:t>Jumlah</w:t>
            </w:r>
            <w:r>
              <w:rPr>
                <w:sz w:val="24"/>
              </w:rPr>
              <w:tab/>
            </w:r>
            <w:r>
              <w:rPr>
                <w:spacing w:val="-4"/>
                <w:sz w:val="24"/>
              </w:rPr>
              <w:t>total</w:t>
            </w:r>
            <w:r>
              <w:rPr>
                <w:sz w:val="24"/>
              </w:rPr>
              <w:tab/>
            </w:r>
            <w:r>
              <w:rPr>
                <w:spacing w:val="-4"/>
                <w:sz w:val="24"/>
              </w:rPr>
              <w:t xml:space="preserve">dan </w:t>
            </w:r>
            <w:r>
              <w:rPr>
                <w:spacing w:val="-2"/>
                <w:sz w:val="24"/>
              </w:rPr>
              <w:t>tindakan</w:t>
            </w:r>
            <w:r>
              <w:rPr>
                <w:sz w:val="24"/>
              </w:rPr>
              <w:tab/>
            </w:r>
            <w:r>
              <w:rPr>
                <w:sz w:val="24"/>
              </w:rPr>
              <w:tab/>
            </w:r>
            <w:r>
              <w:rPr>
                <w:spacing w:val="-2"/>
                <w:sz w:val="24"/>
              </w:rPr>
              <w:t>hukum</w:t>
            </w:r>
            <w:r>
              <w:rPr>
                <w:sz w:val="24"/>
              </w:rPr>
              <w:tab/>
            </w:r>
            <w:r>
              <w:rPr>
                <w:spacing w:val="-2"/>
                <w:sz w:val="24"/>
              </w:rPr>
              <w:t>terkait</w:t>
            </w:r>
          </w:p>
          <w:p w:rsidR="00E07B9E" w:rsidRDefault="00307087">
            <w:pPr>
              <w:pStyle w:val="TableParagraph"/>
              <w:spacing w:line="240" w:lineRule="auto"/>
              <w:ind w:left="106"/>
              <w:jc w:val="left"/>
              <w:rPr>
                <w:sz w:val="24"/>
              </w:rPr>
            </w:pPr>
            <w:r>
              <w:rPr>
                <w:sz w:val="24"/>
              </w:rPr>
              <w:t>antipersaingan,</w:t>
            </w:r>
            <w:r>
              <w:rPr>
                <w:spacing w:val="-4"/>
                <w:sz w:val="24"/>
              </w:rPr>
              <w:t xml:space="preserve"> anti</w:t>
            </w:r>
          </w:p>
        </w:tc>
      </w:tr>
    </w:tbl>
    <w:p w:rsidR="00E07B9E" w:rsidRDefault="00E07B9E">
      <w:pPr>
        <w:pStyle w:val="TableParagraph"/>
        <w:spacing w:line="240" w:lineRule="auto"/>
        <w:jc w:val="left"/>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2070"/>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307087">
            <w:pPr>
              <w:pStyle w:val="TableParagraph"/>
              <w:ind w:left="505"/>
              <w:jc w:val="left"/>
              <w:rPr>
                <w:b/>
                <w:sz w:val="24"/>
              </w:rPr>
            </w:pPr>
            <w:r>
              <w:rPr>
                <w:b/>
                <w:spacing w:val="-2"/>
                <w:sz w:val="24"/>
              </w:rPr>
              <w:t>Kepatuhan</w:t>
            </w:r>
          </w:p>
        </w:tc>
        <w:tc>
          <w:tcPr>
            <w:tcW w:w="3025" w:type="dxa"/>
          </w:tcPr>
          <w:p w:rsidR="00E07B9E" w:rsidRDefault="00307087">
            <w:pPr>
              <w:pStyle w:val="TableParagraph"/>
              <w:spacing w:line="360" w:lineRule="auto"/>
              <w:ind w:left="106" w:right="95"/>
              <w:jc w:val="both"/>
              <w:rPr>
                <w:sz w:val="24"/>
              </w:rPr>
            </w:pPr>
            <w:r>
              <w:rPr>
                <w:sz w:val="24"/>
              </w:rPr>
              <w:t xml:space="preserve">SO8 : Nilai moneter </w:t>
            </w:r>
            <w:r>
              <w:rPr>
                <w:sz w:val="24"/>
              </w:rPr>
              <w:t>denda yang signifikan dan jumlah total</w:t>
            </w:r>
            <w:r>
              <w:rPr>
                <w:spacing w:val="-10"/>
                <w:sz w:val="24"/>
              </w:rPr>
              <w:t xml:space="preserve"> </w:t>
            </w:r>
            <w:r>
              <w:rPr>
                <w:sz w:val="24"/>
              </w:rPr>
              <w:t>sanksi</w:t>
            </w:r>
            <w:r>
              <w:rPr>
                <w:spacing w:val="-11"/>
                <w:sz w:val="24"/>
              </w:rPr>
              <w:t xml:space="preserve"> </w:t>
            </w:r>
            <w:r>
              <w:rPr>
                <w:sz w:val="24"/>
              </w:rPr>
              <w:t>non-moneter</w:t>
            </w:r>
            <w:r>
              <w:rPr>
                <w:spacing w:val="-13"/>
                <w:sz w:val="24"/>
              </w:rPr>
              <w:t xml:space="preserve"> </w:t>
            </w:r>
            <w:r>
              <w:rPr>
                <w:sz w:val="24"/>
              </w:rPr>
              <w:t>atas ketidakpatuhan</w:t>
            </w:r>
            <w:r>
              <w:rPr>
                <w:spacing w:val="68"/>
                <w:sz w:val="24"/>
              </w:rPr>
              <w:t xml:space="preserve">    </w:t>
            </w:r>
            <w:r>
              <w:rPr>
                <w:spacing w:val="-2"/>
                <w:sz w:val="24"/>
              </w:rPr>
              <w:t>terhadap</w:t>
            </w:r>
          </w:p>
          <w:p w:rsidR="00E07B9E" w:rsidRDefault="00307087">
            <w:pPr>
              <w:pStyle w:val="TableParagraph"/>
              <w:spacing w:line="240" w:lineRule="auto"/>
              <w:ind w:left="106"/>
              <w:jc w:val="both"/>
              <w:rPr>
                <w:sz w:val="24"/>
              </w:rPr>
            </w:pPr>
            <w:r>
              <w:rPr>
                <w:sz w:val="24"/>
              </w:rPr>
              <w:t>undangundang</w:t>
            </w:r>
            <w:r>
              <w:rPr>
                <w:spacing w:val="-3"/>
                <w:sz w:val="24"/>
              </w:rPr>
              <w:t xml:space="preserve"> </w:t>
            </w:r>
            <w:r>
              <w:rPr>
                <w:sz w:val="24"/>
              </w:rPr>
              <w:t>dan</w:t>
            </w:r>
            <w:r>
              <w:rPr>
                <w:spacing w:val="-2"/>
                <w:sz w:val="24"/>
              </w:rPr>
              <w:t xml:space="preserve"> peraturan</w:t>
            </w:r>
          </w:p>
        </w:tc>
      </w:tr>
      <w:tr w:rsidR="00E07B9E">
        <w:trPr>
          <w:trHeight w:val="1656"/>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spacing w:line="360" w:lineRule="auto"/>
              <w:ind w:left="136" w:right="127"/>
              <w:rPr>
                <w:b/>
                <w:sz w:val="24"/>
              </w:rPr>
            </w:pPr>
            <w:r>
              <w:rPr>
                <w:b/>
                <w:sz w:val="24"/>
              </w:rPr>
              <w:t>Asesmen</w:t>
            </w:r>
            <w:r>
              <w:rPr>
                <w:b/>
                <w:spacing w:val="-15"/>
                <w:sz w:val="24"/>
              </w:rPr>
              <w:t xml:space="preserve"> </w:t>
            </w:r>
            <w:r>
              <w:rPr>
                <w:b/>
                <w:sz w:val="24"/>
              </w:rPr>
              <w:t>Pemasok Atas Dampak Pada Masyarakat</w:t>
            </w:r>
          </w:p>
        </w:tc>
        <w:tc>
          <w:tcPr>
            <w:tcW w:w="3025" w:type="dxa"/>
          </w:tcPr>
          <w:p w:rsidR="00E07B9E" w:rsidRDefault="00307087">
            <w:pPr>
              <w:pStyle w:val="TableParagraph"/>
              <w:spacing w:line="360" w:lineRule="auto"/>
              <w:ind w:left="106" w:right="95"/>
              <w:jc w:val="both"/>
              <w:rPr>
                <w:sz w:val="24"/>
              </w:rPr>
            </w:pPr>
            <w:r>
              <w:rPr>
                <w:sz w:val="24"/>
              </w:rPr>
              <w:t>SO9 : Persentase penapisan pemasok baru menggunakan kriteria</w:t>
            </w:r>
            <w:r>
              <w:rPr>
                <w:spacing w:val="72"/>
                <w:sz w:val="24"/>
              </w:rPr>
              <w:t xml:space="preserve">  </w:t>
            </w:r>
            <w:r>
              <w:rPr>
                <w:sz w:val="24"/>
              </w:rPr>
              <w:t>dampak</w:t>
            </w:r>
            <w:r>
              <w:rPr>
                <w:spacing w:val="72"/>
                <w:sz w:val="24"/>
              </w:rPr>
              <w:t xml:space="preserve">  </w:t>
            </w:r>
            <w:r>
              <w:rPr>
                <w:spacing w:val="-2"/>
                <w:sz w:val="24"/>
              </w:rPr>
              <w:t>terhadap</w:t>
            </w:r>
          </w:p>
          <w:p w:rsidR="00E07B9E" w:rsidRDefault="00307087">
            <w:pPr>
              <w:pStyle w:val="TableParagraph"/>
              <w:ind w:left="106"/>
              <w:jc w:val="left"/>
              <w:rPr>
                <w:sz w:val="24"/>
              </w:rPr>
            </w:pPr>
            <w:r>
              <w:rPr>
                <w:spacing w:val="-2"/>
                <w:sz w:val="24"/>
              </w:rPr>
              <w:t>masyarakat</w:t>
            </w:r>
          </w:p>
        </w:tc>
      </w:tr>
      <w:tr w:rsidR="00E07B9E">
        <w:trPr>
          <w:trHeight w:val="2068"/>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5"/>
              <w:jc w:val="both"/>
              <w:rPr>
                <w:sz w:val="24"/>
              </w:rPr>
            </w:pPr>
            <w:r>
              <w:rPr>
                <w:sz w:val="24"/>
              </w:rPr>
              <w:t>S010:</w:t>
            </w:r>
            <w:r>
              <w:rPr>
                <w:spacing w:val="-10"/>
                <w:sz w:val="24"/>
              </w:rPr>
              <w:t xml:space="preserve"> </w:t>
            </w:r>
            <w:r>
              <w:rPr>
                <w:sz w:val="24"/>
              </w:rPr>
              <w:t>Dampak</w:t>
            </w:r>
            <w:r>
              <w:rPr>
                <w:spacing w:val="-12"/>
                <w:sz w:val="24"/>
              </w:rPr>
              <w:t xml:space="preserve"> </w:t>
            </w:r>
            <w:r>
              <w:rPr>
                <w:sz w:val="24"/>
              </w:rPr>
              <w:t>negatif</w:t>
            </w:r>
            <w:r>
              <w:rPr>
                <w:spacing w:val="-11"/>
                <w:sz w:val="24"/>
              </w:rPr>
              <w:t xml:space="preserve"> </w:t>
            </w:r>
            <w:r>
              <w:rPr>
                <w:sz w:val="24"/>
              </w:rPr>
              <w:t>aktual dan</w:t>
            </w:r>
            <w:r>
              <w:rPr>
                <w:spacing w:val="-15"/>
                <w:sz w:val="24"/>
              </w:rPr>
              <w:t xml:space="preserve"> </w:t>
            </w:r>
            <w:r>
              <w:rPr>
                <w:sz w:val="24"/>
              </w:rPr>
              <w:t>potensial</w:t>
            </w:r>
            <w:r>
              <w:rPr>
                <w:spacing w:val="-15"/>
                <w:sz w:val="24"/>
              </w:rPr>
              <w:t xml:space="preserve"> </w:t>
            </w:r>
            <w:r>
              <w:rPr>
                <w:sz w:val="24"/>
              </w:rPr>
              <w:t>yang</w:t>
            </w:r>
            <w:r>
              <w:rPr>
                <w:spacing w:val="-15"/>
                <w:sz w:val="24"/>
              </w:rPr>
              <w:t xml:space="preserve"> </w:t>
            </w:r>
            <w:r>
              <w:rPr>
                <w:sz w:val="24"/>
              </w:rPr>
              <w:t>signifikan terhadap masyarakat dalam rantai</w:t>
            </w:r>
            <w:r>
              <w:rPr>
                <w:spacing w:val="39"/>
                <w:sz w:val="24"/>
              </w:rPr>
              <w:t xml:space="preserve"> </w:t>
            </w:r>
            <w:r>
              <w:rPr>
                <w:sz w:val="24"/>
              </w:rPr>
              <w:t>pasokan</w:t>
            </w:r>
            <w:r>
              <w:rPr>
                <w:spacing w:val="39"/>
                <w:sz w:val="24"/>
              </w:rPr>
              <w:t xml:space="preserve"> </w:t>
            </w:r>
            <w:r>
              <w:rPr>
                <w:sz w:val="24"/>
              </w:rPr>
              <w:t>dan</w:t>
            </w:r>
            <w:r>
              <w:rPr>
                <w:spacing w:val="42"/>
                <w:sz w:val="24"/>
              </w:rPr>
              <w:t xml:space="preserve"> </w:t>
            </w:r>
            <w:r>
              <w:rPr>
                <w:spacing w:val="-2"/>
                <w:sz w:val="24"/>
              </w:rPr>
              <w:t>tindakan</w:t>
            </w:r>
          </w:p>
          <w:p w:rsidR="00E07B9E" w:rsidRDefault="00307087">
            <w:pPr>
              <w:pStyle w:val="TableParagraph"/>
              <w:spacing w:line="240" w:lineRule="auto"/>
              <w:ind w:left="106"/>
              <w:jc w:val="both"/>
              <w:rPr>
                <w:sz w:val="24"/>
              </w:rPr>
            </w:pPr>
            <w:r>
              <w:rPr>
                <w:sz w:val="24"/>
              </w:rPr>
              <w:t>yang</w:t>
            </w:r>
            <w:r>
              <w:rPr>
                <w:spacing w:val="-5"/>
                <w:sz w:val="24"/>
              </w:rPr>
              <w:t xml:space="preserve"> </w:t>
            </w:r>
            <w:r>
              <w:rPr>
                <w:spacing w:val="-2"/>
                <w:sz w:val="24"/>
              </w:rPr>
              <w:t>diambil</w:t>
            </w:r>
          </w:p>
        </w:tc>
      </w:tr>
      <w:tr w:rsidR="00E07B9E">
        <w:trPr>
          <w:trHeight w:val="2484"/>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spacing w:line="360" w:lineRule="auto"/>
              <w:ind w:left="114" w:right="106" w:firstLine="2"/>
              <w:rPr>
                <w:b/>
                <w:sz w:val="24"/>
              </w:rPr>
            </w:pPr>
            <w:r>
              <w:rPr>
                <w:b/>
                <w:spacing w:val="-2"/>
                <w:sz w:val="24"/>
              </w:rPr>
              <w:t>Mekanisme Pengaduan Dampak</w:t>
            </w:r>
            <w:r>
              <w:rPr>
                <w:b/>
                <w:spacing w:val="-13"/>
                <w:sz w:val="24"/>
              </w:rPr>
              <w:t xml:space="preserve"> </w:t>
            </w:r>
            <w:r>
              <w:rPr>
                <w:b/>
                <w:spacing w:val="-2"/>
                <w:sz w:val="24"/>
              </w:rPr>
              <w:t>Terhadap Masyarakat</w:t>
            </w:r>
          </w:p>
        </w:tc>
        <w:tc>
          <w:tcPr>
            <w:tcW w:w="3025" w:type="dxa"/>
          </w:tcPr>
          <w:p w:rsidR="00E07B9E" w:rsidRDefault="00307087">
            <w:pPr>
              <w:pStyle w:val="TableParagraph"/>
              <w:tabs>
                <w:tab w:val="left" w:pos="1825"/>
              </w:tabs>
              <w:spacing w:line="360" w:lineRule="auto"/>
              <w:ind w:left="106" w:right="94"/>
              <w:jc w:val="both"/>
              <w:rPr>
                <w:sz w:val="24"/>
              </w:rPr>
            </w:pPr>
            <w:r>
              <w:rPr>
                <w:sz w:val="24"/>
              </w:rPr>
              <w:t xml:space="preserve">SO11: Jumlah </w:t>
            </w:r>
            <w:r>
              <w:rPr>
                <w:sz w:val="24"/>
              </w:rPr>
              <w:t xml:space="preserve">pengaduan tentang dampak terhadap masyarakat yang diajukan, ditangani, dan diselesaikan </w:t>
            </w:r>
            <w:r>
              <w:rPr>
                <w:spacing w:val="-2"/>
                <w:sz w:val="24"/>
              </w:rPr>
              <w:t>melalui</w:t>
            </w:r>
            <w:r>
              <w:rPr>
                <w:sz w:val="24"/>
              </w:rPr>
              <w:tab/>
            </w:r>
            <w:r>
              <w:rPr>
                <w:spacing w:val="-2"/>
                <w:sz w:val="24"/>
              </w:rPr>
              <w:t>mekanisme</w:t>
            </w:r>
          </w:p>
          <w:p w:rsidR="00E07B9E" w:rsidRDefault="00307087">
            <w:pPr>
              <w:pStyle w:val="TableParagraph"/>
              <w:spacing w:line="240" w:lineRule="auto"/>
              <w:ind w:left="106"/>
              <w:jc w:val="both"/>
              <w:rPr>
                <w:sz w:val="24"/>
              </w:rPr>
            </w:pPr>
            <w:r>
              <w:rPr>
                <w:sz w:val="24"/>
              </w:rPr>
              <w:t>pengaduan</w:t>
            </w:r>
            <w:r>
              <w:rPr>
                <w:spacing w:val="-4"/>
                <w:sz w:val="24"/>
              </w:rPr>
              <w:t xml:space="preserve"> </w:t>
            </w:r>
            <w:r>
              <w:rPr>
                <w:spacing w:val="-2"/>
                <w:sz w:val="24"/>
              </w:rPr>
              <w:t>resmi</w:t>
            </w:r>
          </w:p>
        </w:tc>
      </w:tr>
      <w:tr w:rsidR="00E07B9E">
        <w:trPr>
          <w:trHeight w:val="2484"/>
        </w:trPr>
        <w:tc>
          <w:tcPr>
            <w:tcW w:w="1897" w:type="dxa"/>
            <w:vMerge w:val="restart"/>
          </w:tcPr>
          <w:p w:rsidR="00E07B9E" w:rsidRDefault="00307087">
            <w:pPr>
              <w:pStyle w:val="TableParagraph"/>
              <w:tabs>
                <w:tab w:val="left" w:pos="1183"/>
              </w:tabs>
              <w:spacing w:before="1" w:line="360" w:lineRule="auto"/>
              <w:ind w:left="107" w:right="97"/>
              <w:jc w:val="left"/>
              <w:rPr>
                <w:b/>
                <w:sz w:val="24"/>
              </w:rPr>
            </w:pPr>
            <w:r>
              <w:rPr>
                <w:b/>
                <w:spacing w:val="-2"/>
                <w:sz w:val="24"/>
              </w:rPr>
              <w:t>TANGGUNG JAWAB</w:t>
            </w:r>
            <w:r>
              <w:rPr>
                <w:b/>
                <w:sz w:val="24"/>
              </w:rPr>
              <w:tab/>
            </w:r>
            <w:r>
              <w:rPr>
                <w:b/>
                <w:spacing w:val="-12"/>
                <w:sz w:val="24"/>
              </w:rPr>
              <w:t xml:space="preserve">ATAS </w:t>
            </w:r>
            <w:r>
              <w:rPr>
                <w:b/>
                <w:spacing w:val="-2"/>
                <w:sz w:val="24"/>
              </w:rPr>
              <w:t>PRODUK</w:t>
            </w:r>
          </w:p>
        </w:tc>
        <w:tc>
          <w:tcPr>
            <w:tcW w:w="2161" w:type="dxa"/>
            <w:vMerge w:val="restart"/>
          </w:tcPr>
          <w:p w:rsidR="00E07B9E" w:rsidRDefault="00307087">
            <w:pPr>
              <w:pStyle w:val="TableParagraph"/>
              <w:spacing w:before="1" w:line="360" w:lineRule="auto"/>
              <w:ind w:left="313" w:right="307"/>
              <w:rPr>
                <w:b/>
                <w:sz w:val="24"/>
              </w:rPr>
            </w:pPr>
            <w:r>
              <w:rPr>
                <w:b/>
                <w:sz w:val="24"/>
              </w:rPr>
              <w:t>Kesehatan</w:t>
            </w:r>
            <w:r>
              <w:rPr>
                <w:b/>
                <w:spacing w:val="-15"/>
                <w:sz w:val="24"/>
              </w:rPr>
              <w:t xml:space="preserve"> </w:t>
            </w:r>
            <w:r>
              <w:rPr>
                <w:b/>
                <w:sz w:val="24"/>
              </w:rPr>
              <w:t xml:space="preserve">dan </w:t>
            </w:r>
            <w:r>
              <w:rPr>
                <w:b/>
                <w:spacing w:val="-2"/>
                <w:sz w:val="24"/>
              </w:rPr>
              <w:t>Keselamatan Pelanggan</w:t>
            </w:r>
          </w:p>
        </w:tc>
        <w:tc>
          <w:tcPr>
            <w:tcW w:w="3025" w:type="dxa"/>
          </w:tcPr>
          <w:p w:rsidR="00E07B9E" w:rsidRDefault="00307087">
            <w:pPr>
              <w:pStyle w:val="TableParagraph"/>
              <w:tabs>
                <w:tab w:val="left" w:pos="1810"/>
              </w:tabs>
              <w:spacing w:before="1" w:line="360" w:lineRule="auto"/>
              <w:ind w:left="106" w:right="94"/>
              <w:jc w:val="both"/>
              <w:rPr>
                <w:sz w:val="24"/>
              </w:rPr>
            </w:pPr>
            <w:r>
              <w:rPr>
                <w:sz w:val="24"/>
              </w:rPr>
              <w:t xml:space="preserve">PR1 : Persentase kategori produk dan jasa yang </w:t>
            </w:r>
            <w:r>
              <w:rPr>
                <w:spacing w:val="-2"/>
                <w:sz w:val="24"/>
              </w:rPr>
              <w:t>signifikan</w:t>
            </w:r>
            <w:r>
              <w:rPr>
                <w:sz w:val="24"/>
              </w:rPr>
              <w:tab/>
            </w:r>
            <w:r>
              <w:rPr>
                <w:spacing w:val="-2"/>
                <w:sz w:val="24"/>
              </w:rPr>
              <w:t xml:space="preserve">dampaknya </w:t>
            </w:r>
            <w:r>
              <w:rPr>
                <w:sz w:val="24"/>
              </w:rPr>
              <w:t>terhadap kesehatan dan keselamatan</w:t>
            </w:r>
            <w:r>
              <w:rPr>
                <w:spacing w:val="55"/>
                <w:sz w:val="24"/>
              </w:rPr>
              <w:t xml:space="preserve">  </w:t>
            </w:r>
            <w:r>
              <w:rPr>
                <w:sz w:val="24"/>
              </w:rPr>
              <w:t>dinilai</w:t>
            </w:r>
            <w:r>
              <w:rPr>
                <w:spacing w:val="56"/>
                <w:sz w:val="24"/>
              </w:rPr>
              <w:t xml:space="preserve">  </w:t>
            </w:r>
            <w:r>
              <w:rPr>
                <w:spacing w:val="-2"/>
                <w:sz w:val="24"/>
              </w:rPr>
              <w:t>untuk</w:t>
            </w:r>
          </w:p>
          <w:p w:rsidR="00E07B9E" w:rsidRDefault="00307087">
            <w:pPr>
              <w:pStyle w:val="TableParagraph"/>
              <w:spacing w:line="276" w:lineRule="exact"/>
              <w:ind w:left="106"/>
              <w:jc w:val="left"/>
              <w:rPr>
                <w:sz w:val="24"/>
              </w:rPr>
            </w:pPr>
            <w:r>
              <w:rPr>
                <w:spacing w:val="-2"/>
                <w:sz w:val="24"/>
              </w:rPr>
              <w:t>peningkatan</w:t>
            </w:r>
          </w:p>
        </w:tc>
      </w:tr>
      <w:tr w:rsidR="00E07B9E">
        <w:trPr>
          <w:trHeight w:val="1658"/>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before="1" w:line="360" w:lineRule="auto"/>
              <w:ind w:left="106" w:right="94"/>
              <w:jc w:val="both"/>
              <w:rPr>
                <w:sz w:val="24"/>
              </w:rPr>
            </w:pPr>
            <w:r>
              <w:rPr>
                <w:sz w:val="24"/>
              </w:rPr>
              <w:t>PR2 : Total jumlah insiden ketidakpatuhan terhadap peraturan</w:t>
            </w:r>
            <w:r>
              <w:rPr>
                <w:spacing w:val="34"/>
                <w:sz w:val="24"/>
              </w:rPr>
              <w:t xml:space="preserve"> </w:t>
            </w:r>
            <w:r>
              <w:rPr>
                <w:sz w:val="24"/>
              </w:rPr>
              <w:t>dan</w:t>
            </w:r>
            <w:r>
              <w:rPr>
                <w:spacing w:val="37"/>
                <w:sz w:val="24"/>
              </w:rPr>
              <w:t xml:space="preserve"> </w:t>
            </w:r>
            <w:r>
              <w:rPr>
                <w:sz w:val="24"/>
              </w:rPr>
              <w:t>koda</w:t>
            </w:r>
            <w:r>
              <w:rPr>
                <w:spacing w:val="36"/>
                <w:sz w:val="24"/>
              </w:rPr>
              <w:t xml:space="preserve"> </w:t>
            </w:r>
            <w:r>
              <w:rPr>
                <w:spacing w:val="-2"/>
                <w:sz w:val="24"/>
              </w:rPr>
              <w:t>sukarela</w:t>
            </w:r>
          </w:p>
          <w:p w:rsidR="00E07B9E" w:rsidRDefault="00307087">
            <w:pPr>
              <w:pStyle w:val="TableParagraph"/>
              <w:ind w:left="106"/>
              <w:jc w:val="both"/>
              <w:rPr>
                <w:sz w:val="24"/>
              </w:rPr>
            </w:pPr>
            <w:r>
              <w:rPr>
                <w:spacing w:val="-2"/>
                <w:sz w:val="24"/>
              </w:rPr>
              <w:t>terkait</w:t>
            </w:r>
            <w:r>
              <w:rPr>
                <w:spacing w:val="-3"/>
                <w:sz w:val="24"/>
              </w:rPr>
              <w:t xml:space="preserve"> </w:t>
            </w:r>
            <w:r>
              <w:rPr>
                <w:spacing w:val="-2"/>
                <w:sz w:val="24"/>
              </w:rPr>
              <w:t>dampak</w:t>
            </w:r>
            <w:r>
              <w:rPr>
                <w:spacing w:val="-3"/>
                <w:sz w:val="24"/>
              </w:rPr>
              <w:t xml:space="preserve"> </w:t>
            </w:r>
            <w:r>
              <w:rPr>
                <w:spacing w:val="-2"/>
                <w:sz w:val="24"/>
              </w:rPr>
              <w:t>kesehatan</w:t>
            </w:r>
            <w:r>
              <w:rPr>
                <w:spacing w:val="1"/>
                <w:sz w:val="24"/>
              </w:rPr>
              <w:t xml:space="preserve"> </w:t>
            </w:r>
            <w:r>
              <w:rPr>
                <w:spacing w:val="-5"/>
                <w:sz w:val="24"/>
              </w:rPr>
              <w:t>dan</w:t>
            </w:r>
          </w:p>
        </w:tc>
      </w:tr>
    </w:tbl>
    <w:p w:rsidR="00E07B9E" w:rsidRDefault="00E07B9E">
      <w:pPr>
        <w:pStyle w:val="TableParagraph"/>
        <w:jc w:val="both"/>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1242"/>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E07B9E">
            <w:pPr>
              <w:pStyle w:val="TableParagraph"/>
              <w:spacing w:line="240" w:lineRule="auto"/>
              <w:jc w:val="left"/>
              <w:rPr>
                <w:sz w:val="24"/>
              </w:rPr>
            </w:pPr>
          </w:p>
        </w:tc>
        <w:tc>
          <w:tcPr>
            <w:tcW w:w="3025" w:type="dxa"/>
          </w:tcPr>
          <w:p w:rsidR="00E07B9E" w:rsidRDefault="00307087">
            <w:pPr>
              <w:pStyle w:val="TableParagraph"/>
              <w:ind w:left="106"/>
              <w:jc w:val="left"/>
              <w:rPr>
                <w:sz w:val="24"/>
              </w:rPr>
            </w:pPr>
            <w:r>
              <w:rPr>
                <w:sz w:val="24"/>
              </w:rPr>
              <w:t>keselamatan</w:t>
            </w:r>
            <w:r>
              <w:rPr>
                <w:spacing w:val="12"/>
                <w:sz w:val="24"/>
              </w:rPr>
              <w:t xml:space="preserve"> </w:t>
            </w:r>
            <w:r>
              <w:rPr>
                <w:sz w:val="24"/>
              </w:rPr>
              <w:t>dari</w:t>
            </w:r>
            <w:r>
              <w:rPr>
                <w:spacing w:val="13"/>
                <w:sz w:val="24"/>
              </w:rPr>
              <w:t xml:space="preserve"> </w:t>
            </w:r>
            <w:r>
              <w:rPr>
                <w:sz w:val="24"/>
              </w:rPr>
              <w:t>produk</w:t>
            </w:r>
            <w:r>
              <w:rPr>
                <w:spacing w:val="16"/>
                <w:sz w:val="24"/>
              </w:rPr>
              <w:t xml:space="preserve"> </w:t>
            </w:r>
            <w:r>
              <w:rPr>
                <w:spacing w:val="-5"/>
                <w:sz w:val="24"/>
              </w:rPr>
              <w:t>dan</w:t>
            </w:r>
          </w:p>
          <w:p w:rsidR="00E07B9E" w:rsidRDefault="00307087">
            <w:pPr>
              <w:pStyle w:val="TableParagraph"/>
              <w:spacing w:before="5" w:line="410" w:lineRule="atLeast"/>
              <w:ind w:left="106"/>
              <w:jc w:val="left"/>
              <w:rPr>
                <w:sz w:val="24"/>
              </w:rPr>
            </w:pPr>
            <w:r>
              <w:rPr>
                <w:sz w:val="24"/>
              </w:rPr>
              <w:t>jasa</w:t>
            </w:r>
            <w:r>
              <w:rPr>
                <w:spacing w:val="80"/>
                <w:sz w:val="24"/>
              </w:rPr>
              <w:t xml:space="preserve"> </w:t>
            </w:r>
            <w:r>
              <w:rPr>
                <w:sz w:val="24"/>
              </w:rPr>
              <w:t>sepanjang</w:t>
            </w:r>
            <w:r>
              <w:rPr>
                <w:spacing w:val="80"/>
                <w:sz w:val="24"/>
              </w:rPr>
              <w:t xml:space="preserve"> </w:t>
            </w:r>
            <w:r>
              <w:rPr>
                <w:sz w:val="24"/>
              </w:rPr>
              <w:t>daur</w:t>
            </w:r>
            <w:r>
              <w:rPr>
                <w:spacing w:val="80"/>
                <w:sz w:val="24"/>
              </w:rPr>
              <w:t xml:space="preserve"> </w:t>
            </w:r>
            <w:r>
              <w:rPr>
                <w:sz w:val="24"/>
              </w:rPr>
              <w:t>hidup menurut jenis hasil</w:t>
            </w:r>
          </w:p>
        </w:tc>
      </w:tr>
      <w:tr w:rsidR="00E07B9E">
        <w:trPr>
          <w:trHeight w:val="3725"/>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spacing w:line="360" w:lineRule="auto"/>
              <w:ind w:left="628" w:right="183" w:hanging="432"/>
              <w:jc w:val="left"/>
              <w:rPr>
                <w:b/>
                <w:sz w:val="24"/>
              </w:rPr>
            </w:pPr>
            <w:r>
              <w:rPr>
                <w:b/>
                <w:sz w:val="24"/>
              </w:rPr>
              <w:t>Peabelan</w:t>
            </w:r>
            <w:r>
              <w:rPr>
                <w:b/>
                <w:spacing w:val="-15"/>
                <w:sz w:val="24"/>
              </w:rPr>
              <w:t xml:space="preserve"> </w:t>
            </w:r>
            <w:r>
              <w:rPr>
                <w:b/>
                <w:sz w:val="24"/>
              </w:rPr>
              <w:t>Produk dan Jasa</w:t>
            </w:r>
          </w:p>
        </w:tc>
        <w:tc>
          <w:tcPr>
            <w:tcW w:w="3025" w:type="dxa"/>
          </w:tcPr>
          <w:p w:rsidR="00E07B9E" w:rsidRDefault="00307087">
            <w:pPr>
              <w:pStyle w:val="TableParagraph"/>
              <w:spacing w:line="360" w:lineRule="auto"/>
              <w:ind w:left="106" w:right="95"/>
              <w:jc w:val="both"/>
              <w:rPr>
                <w:sz w:val="24"/>
              </w:rPr>
            </w:pPr>
            <w:r>
              <w:rPr>
                <w:sz w:val="24"/>
              </w:rPr>
              <w:t>PR3</w:t>
            </w:r>
            <w:r>
              <w:rPr>
                <w:spacing w:val="-7"/>
                <w:sz w:val="24"/>
              </w:rPr>
              <w:t xml:space="preserve"> </w:t>
            </w:r>
            <w:r>
              <w:rPr>
                <w:sz w:val="24"/>
              </w:rPr>
              <w:t>:</w:t>
            </w:r>
            <w:r>
              <w:rPr>
                <w:spacing w:val="-7"/>
                <w:sz w:val="24"/>
              </w:rPr>
              <w:t xml:space="preserve"> </w:t>
            </w:r>
            <w:r>
              <w:rPr>
                <w:sz w:val="24"/>
              </w:rPr>
              <w:t>Jenis</w:t>
            </w:r>
            <w:r>
              <w:rPr>
                <w:spacing w:val="-7"/>
                <w:sz w:val="24"/>
              </w:rPr>
              <w:t xml:space="preserve"> </w:t>
            </w:r>
            <w:r>
              <w:rPr>
                <w:sz w:val="24"/>
              </w:rPr>
              <w:t>informasi</w:t>
            </w:r>
            <w:r>
              <w:rPr>
                <w:spacing w:val="-7"/>
                <w:sz w:val="24"/>
              </w:rPr>
              <w:t xml:space="preserve"> </w:t>
            </w:r>
            <w:r>
              <w:rPr>
                <w:sz w:val="24"/>
              </w:rPr>
              <w:t>produk dan jasa yang diharuskan oleh prosedur organisasi terkait dengan informasi dan pelabelan produk dan jasa, serta persentase kategori produk dan jasa yang signifikan</w:t>
            </w:r>
            <w:r>
              <w:rPr>
                <w:spacing w:val="27"/>
                <w:sz w:val="24"/>
              </w:rPr>
              <w:t xml:space="preserve">  </w:t>
            </w:r>
            <w:r>
              <w:rPr>
                <w:sz w:val="24"/>
              </w:rPr>
              <w:t>harus</w:t>
            </w:r>
            <w:r>
              <w:rPr>
                <w:spacing w:val="28"/>
                <w:sz w:val="24"/>
              </w:rPr>
              <w:t xml:space="preserve">  </w:t>
            </w:r>
            <w:r>
              <w:rPr>
                <w:spacing w:val="-2"/>
                <w:sz w:val="24"/>
              </w:rPr>
              <w:t>mengikuti</w:t>
            </w:r>
          </w:p>
          <w:p w:rsidR="00E07B9E" w:rsidRDefault="00307087">
            <w:pPr>
              <w:pStyle w:val="TableParagraph"/>
              <w:spacing w:line="240" w:lineRule="auto"/>
              <w:ind w:left="106"/>
              <w:jc w:val="both"/>
              <w:rPr>
                <w:sz w:val="24"/>
              </w:rPr>
            </w:pPr>
            <w:r>
              <w:rPr>
                <w:sz w:val="24"/>
              </w:rPr>
              <w:t>persyaratan</w:t>
            </w:r>
            <w:r>
              <w:rPr>
                <w:spacing w:val="-3"/>
                <w:sz w:val="24"/>
              </w:rPr>
              <w:t xml:space="preserve"> </w:t>
            </w:r>
            <w:r>
              <w:rPr>
                <w:sz w:val="24"/>
              </w:rPr>
              <w:t>informasi</w:t>
            </w:r>
            <w:r>
              <w:rPr>
                <w:spacing w:val="-2"/>
                <w:sz w:val="24"/>
              </w:rPr>
              <w:t xml:space="preserve"> sejenis</w:t>
            </w:r>
          </w:p>
        </w:tc>
      </w:tr>
      <w:tr w:rsidR="00E07B9E">
        <w:trPr>
          <w:trHeight w:val="2483"/>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spacing w:line="360" w:lineRule="auto"/>
              <w:ind w:left="106" w:right="94"/>
              <w:jc w:val="both"/>
              <w:rPr>
                <w:sz w:val="24"/>
              </w:rPr>
            </w:pPr>
            <w:r>
              <w:rPr>
                <w:sz w:val="24"/>
              </w:rPr>
              <w:t>PR4 : Jumlah total insiden ketidakpatuhan terhadap peraturan dan koda sukarela terkait dengan informasi pelabelan</w:t>
            </w:r>
            <w:r>
              <w:rPr>
                <w:spacing w:val="71"/>
                <w:w w:val="150"/>
                <w:sz w:val="24"/>
              </w:rPr>
              <w:t xml:space="preserve"> </w:t>
            </w:r>
            <w:r>
              <w:rPr>
                <w:sz w:val="24"/>
              </w:rPr>
              <w:t>produk</w:t>
            </w:r>
            <w:r>
              <w:rPr>
                <w:spacing w:val="71"/>
                <w:w w:val="150"/>
                <w:sz w:val="24"/>
              </w:rPr>
              <w:t xml:space="preserve"> </w:t>
            </w:r>
            <w:r>
              <w:rPr>
                <w:sz w:val="24"/>
              </w:rPr>
              <w:t>dan</w:t>
            </w:r>
            <w:r>
              <w:rPr>
                <w:spacing w:val="76"/>
                <w:w w:val="150"/>
                <w:sz w:val="24"/>
              </w:rPr>
              <w:t xml:space="preserve"> </w:t>
            </w:r>
            <w:r>
              <w:rPr>
                <w:spacing w:val="-4"/>
                <w:sz w:val="24"/>
              </w:rPr>
              <w:t>jasa</w:t>
            </w:r>
          </w:p>
          <w:p w:rsidR="00E07B9E" w:rsidRDefault="00307087">
            <w:pPr>
              <w:pStyle w:val="TableParagraph"/>
              <w:spacing w:line="240" w:lineRule="auto"/>
              <w:ind w:left="106"/>
              <w:jc w:val="both"/>
              <w:rPr>
                <w:sz w:val="24"/>
              </w:rPr>
            </w:pPr>
            <w:r>
              <w:rPr>
                <w:sz w:val="24"/>
              </w:rPr>
              <w:t>menurut</w:t>
            </w:r>
            <w:r>
              <w:rPr>
                <w:spacing w:val="-3"/>
                <w:sz w:val="24"/>
              </w:rPr>
              <w:t xml:space="preserve"> </w:t>
            </w:r>
            <w:r>
              <w:rPr>
                <w:sz w:val="24"/>
              </w:rPr>
              <w:t>jenis</w:t>
            </w:r>
            <w:r>
              <w:rPr>
                <w:spacing w:val="-3"/>
                <w:sz w:val="24"/>
              </w:rPr>
              <w:t xml:space="preserve"> </w:t>
            </w:r>
            <w:r>
              <w:rPr>
                <w:spacing w:val="-4"/>
                <w:sz w:val="24"/>
              </w:rPr>
              <w:t>hasil</w:t>
            </w:r>
          </w:p>
        </w:tc>
      </w:tr>
      <w:tr w:rsidR="00E07B9E">
        <w:trPr>
          <w:trHeight w:val="1242"/>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ind w:left="106"/>
              <w:jc w:val="left"/>
              <w:rPr>
                <w:sz w:val="24"/>
              </w:rPr>
            </w:pPr>
            <w:r>
              <w:rPr>
                <w:sz w:val="24"/>
              </w:rPr>
              <w:t>PR5</w:t>
            </w:r>
            <w:r>
              <w:rPr>
                <w:spacing w:val="26"/>
                <w:sz w:val="24"/>
              </w:rPr>
              <w:t xml:space="preserve">  </w:t>
            </w:r>
            <w:r>
              <w:rPr>
                <w:sz w:val="24"/>
              </w:rPr>
              <w:t>:</w:t>
            </w:r>
            <w:r>
              <w:rPr>
                <w:spacing w:val="26"/>
                <w:sz w:val="24"/>
              </w:rPr>
              <w:t xml:space="preserve">  </w:t>
            </w:r>
            <w:r>
              <w:rPr>
                <w:sz w:val="24"/>
              </w:rPr>
              <w:t>Hasil</w:t>
            </w:r>
            <w:r>
              <w:rPr>
                <w:spacing w:val="26"/>
                <w:sz w:val="24"/>
              </w:rPr>
              <w:t xml:space="preserve">  </w:t>
            </w:r>
            <w:r>
              <w:rPr>
                <w:sz w:val="24"/>
              </w:rPr>
              <w:t>survei</w:t>
            </w:r>
            <w:r>
              <w:rPr>
                <w:spacing w:val="26"/>
                <w:sz w:val="24"/>
              </w:rPr>
              <w:t xml:space="preserve">  </w:t>
            </w:r>
            <w:r>
              <w:rPr>
                <w:spacing w:val="-2"/>
                <w:sz w:val="24"/>
              </w:rPr>
              <w:t>untuk</w:t>
            </w:r>
          </w:p>
          <w:p w:rsidR="00E07B9E" w:rsidRDefault="00307087">
            <w:pPr>
              <w:pStyle w:val="TableParagraph"/>
              <w:tabs>
                <w:tab w:val="left" w:pos="2021"/>
              </w:tabs>
              <w:spacing w:before="5" w:line="410" w:lineRule="atLeast"/>
              <w:ind w:left="106" w:right="98"/>
              <w:jc w:val="left"/>
              <w:rPr>
                <w:sz w:val="24"/>
              </w:rPr>
            </w:pPr>
            <w:r>
              <w:rPr>
                <w:spacing w:val="-2"/>
                <w:sz w:val="24"/>
              </w:rPr>
              <w:t>mengukur</w:t>
            </w:r>
            <w:r>
              <w:rPr>
                <w:sz w:val="24"/>
              </w:rPr>
              <w:tab/>
            </w:r>
            <w:r>
              <w:rPr>
                <w:spacing w:val="-2"/>
                <w:sz w:val="24"/>
              </w:rPr>
              <w:t>kepuasan pelanggan</w:t>
            </w:r>
          </w:p>
        </w:tc>
      </w:tr>
      <w:tr w:rsidR="00E07B9E">
        <w:trPr>
          <w:trHeight w:val="828"/>
        </w:trPr>
        <w:tc>
          <w:tcPr>
            <w:tcW w:w="1897" w:type="dxa"/>
            <w:vMerge/>
            <w:tcBorders>
              <w:top w:val="nil"/>
            </w:tcBorders>
          </w:tcPr>
          <w:p w:rsidR="00E07B9E" w:rsidRDefault="00E07B9E">
            <w:pPr>
              <w:rPr>
                <w:sz w:val="2"/>
                <w:szCs w:val="2"/>
              </w:rPr>
            </w:pPr>
          </w:p>
        </w:tc>
        <w:tc>
          <w:tcPr>
            <w:tcW w:w="2161" w:type="dxa"/>
            <w:vMerge w:val="restart"/>
          </w:tcPr>
          <w:p w:rsidR="00E07B9E" w:rsidRDefault="00307087">
            <w:pPr>
              <w:pStyle w:val="TableParagraph"/>
              <w:ind w:left="450"/>
              <w:jc w:val="left"/>
              <w:rPr>
                <w:b/>
                <w:sz w:val="24"/>
              </w:rPr>
            </w:pPr>
            <w:r>
              <w:rPr>
                <w:b/>
                <w:spacing w:val="-2"/>
                <w:sz w:val="24"/>
              </w:rPr>
              <w:t>Komunikasi</w:t>
            </w:r>
          </w:p>
          <w:p w:rsidR="00E07B9E" w:rsidRDefault="00307087">
            <w:pPr>
              <w:pStyle w:val="TableParagraph"/>
              <w:spacing w:before="140" w:line="240" w:lineRule="auto"/>
              <w:ind w:left="505"/>
              <w:jc w:val="left"/>
              <w:rPr>
                <w:b/>
                <w:sz w:val="24"/>
              </w:rPr>
            </w:pPr>
            <w:r>
              <w:rPr>
                <w:b/>
                <w:spacing w:val="-2"/>
                <w:sz w:val="24"/>
              </w:rPr>
              <w:t>Pemasaran</w:t>
            </w:r>
          </w:p>
        </w:tc>
        <w:tc>
          <w:tcPr>
            <w:tcW w:w="3025" w:type="dxa"/>
          </w:tcPr>
          <w:p w:rsidR="00E07B9E" w:rsidRDefault="00307087">
            <w:pPr>
              <w:pStyle w:val="TableParagraph"/>
              <w:ind w:left="106"/>
              <w:jc w:val="left"/>
              <w:rPr>
                <w:sz w:val="24"/>
              </w:rPr>
            </w:pPr>
            <w:r>
              <w:rPr>
                <w:sz w:val="24"/>
              </w:rPr>
              <w:t>PR6:</w:t>
            </w:r>
            <w:r>
              <w:rPr>
                <w:spacing w:val="17"/>
                <w:sz w:val="24"/>
              </w:rPr>
              <w:t xml:space="preserve"> </w:t>
            </w:r>
            <w:r>
              <w:rPr>
                <w:sz w:val="24"/>
              </w:rPr>
              <w:t>Penjualan</w:t>
            </w:r>
            <w:r>
              <w:rPr>
                <w:spacing w:val="16"/>
                <w:sz w:val="24"/>
              </w:rPr>
              <w:t xml:space="preserve"> </w:t>
            </w:r>
            <w:r>
              <w:rPr>
                <w:sz w:val="24"/>
              </w:rPr>
              <w:t>produk</w:t>
            </w:r>
            <w:r>
              <w:rPr>
                <w:spacing w:val="17"/>
                <w:sz w:val="24"/>
              </w:rPr>
              <w:t xml:space="preserve"> </w:t>
            </w:r>
            <w:r>
              <w:rPr>
                <w:spacing w:val="-4"/>
                <w:sz w:val="24"/>
              </w:rPr>
              <w:t>yang</w:t>
            </w:r>
          </w:p>
          <w:p w:rsidR="00E07B9E" w:rsidRDefault="00307087">
            <w:pPr>
              <w:pStyle w:val="TableParagraph"/>
              <w:spacing w:before="140" w:line="240" w:lineRule="auto"/>
              <w:ind w:left="106"/>
              <w:jc w:val="left"/>
              <w:rPr>
                <w:sz w:val="24"/>
              </w:rPr>
            </w:pPr>
            <w:r>
              <w:rPr>
                <w:sz w:val="24"/>
              </w:rPr>
              <w:t>dilarang</w:t>
            </w:r>
            <w:r>
              <w:rPr>
                <w:spacing w:val="-3"/>
                <w:sz w:val="24"/>
              </w:rPr>
              <w:t xml:space="preserve"> </w:t>
            </w:r>
            <w:r>
              <w:rPr>
                <w:sz w:val="24"/>
              </w:rPr>
              <w:t>atau</w:t>
            </w:r>
            <w:r>
              <w:rPr>
                <w:spacing w:val="-2"/>
                <w:sz w:val="24"/>
              </w:rPr>
              <w:t xml:space="preserve"> disengketakan</w:t>
            </w:r>
          </w:p>
        </w:tc>
      </w:tr>
      <w:tr w:rsidR="00E07B9E">
        <w:trPr>
          <w:trHeight w:val="2899"/>
        </w:trPr>
        <w:tc>
          <w:tcPr>
            <w:tcW w:w="1897" w:type="dxa"/>
            <w:vMerge/>
            <w:tcBorders>
              <w:top w:val="nil"/>
            </w:tcBorders>
          </w:tcPr>
          <w:p w:rsidR="00E07B9E" w:rsidRDefault="00E07B9E">
            <w:pPr>
              <w:rPr>
                <w:sz w:val="2"/>
                <w:szCs w:val="2"/>
              </w:rPr>
            </w:pPr>
          </w:p>
        </w:tc>
        <w:tc>
          <w:tcPr>
            <w:tcW w:w="2161" w:type="dxa"/>
            <w:vMerge/>
            <w:tcBorders>
              <w:top w:val="nil"/>
            </w:tcBorders>
          </w:tcPr>
          <w:p w:rsidR="00E07B9E" w:rsidRDefault="00E07B9E">
            <w:pPr>
              <w:rPr>
                <w:sz w:val="2"/>
                <w:szCs w:val="2"/>
              </w:rPr>
            </w:pPr>
          </w:p>
        </w:tc>
        <w:tc>
          <w:tcPr>
            <w:tcW w:w="3025" w:type="dxa"/>
          </w:tcPr>
          <w:p w:rsidR="00E07B9E" w:rsidRDefault="00307087">
            <w:pPr>
              <w:pStyle w:val="TableParagraph"/>
              <w:tabs>
                <w:tab w:val="left" w:pos="1796"/>
              </w:tabs>
              <w:spacing w:line="360" w:lineRule="auto"/>
              <w:ind w:left="106" w:right="94"/>
              <w:jc w:val="both"/>
              <w:rPr>
                <w:sz w:val="24"/>
              </w:rPr>
            </w:pPr>
            <w:r>
              <w:rPr>
                <w:sz w:val="24"/>
              </w:rPr>
              <w:t xml:space="preserve">PR7: Jumlah total insiden ketidakpatuhan terhadap peraturan dan koda sukarela </w:t>
            </w:r>
            <w:r>
              <w:rPr>
                <w:spacing w:val="-2"/>
                <w:sz w:val="24"/>
              </w:rPr>
              <w:t>tentang</w:t>
            </w:r>
            <w:r>
              <w:rPr>
                <w:sz w:val="24"/>
              </w:rPr>
              <w:tab/>
            </w:r>
            <w:r>
              <w:rPr>
                <w:spacing w:val="-2"/>
                <w:sz w:val="24"/>
              </w:rPr>
              <w:t xml:space="preserve">komunikasi </w:t>
            </w:r>
            <w:r>
              <w:rPr>
                <w:sz w:val="24"/>
              </w:rPr>
              <w:t>pemasaran, termasuk iklan, promosi,</w:t>
            </w:r>
            <w:r>
              <w:rPr>
                <w:spacing w:val="54"/>
                <w:w w:val="150"/>
                <w:sz w:val="24"/>
              </w:rPr>
              <w:t xml:space="preserve">   </w:t>
            </w:r>
            <w:r>
              <w:rPr>
                <w:sz w:val="24"/>
              </w:rPr>
              <w:t>dan</w:t>
            </w:r>
            <w:r>
              <w:rPr>
                <w:spacing w:val="55"/>
                <w:w w:val="150"/>
                <w:sz w:val="24"/>
              </w:rPr>
              <w:t xml:space="preserve">   </w:t>
            </w:r>
            <w:r>
              <w:rPr>
                <w:spacing w:val="-2"/>
                <w:sz w:val="24"/>
              </w:rPr>
              <w:t>sponsor</w:t>
            </w:r>
          </w:p>
          <w:p w:rsidR="00E07B9E" w:rsidRDefault="00307087">
            <w:pPr>
              <w:pStyle w:val="TableParagraph"/>
              <w:spacing w:line="240" w:lineRule="auto"/>
              <w:ind w:left="106"/>
              <w:jc w:val="both"/>
              <w:rPr>
                <w:sz w:val="24"/>
              </w:rPr>
            </w:pPr>
            <w:r>
              <w:rPr>
                <w:sz w:val="24"/>
              </w:rPr>
              <w:t>menurut</w:t>
            </w:r>
            <w:r>
              <w:rPr>
                <w:spacing w:val="-3"/>
                <w:sz w:val="24"/>
              </w:rPr>
              <w:t xml:space="preserve"> </w:t>
            </w:r>
            <w:r>
              <w:rPr>
                <w:sz w:val="24"/>
              </w:rPr>
              <w:t>jenis</w:t>
            </w:r>
            <w:r>
              <w:rPr>
                <w:spacing w:val="-3"/>
                <w:sz w:val="24"/>
              </w:rPr>
              <w:t xml:space="preserve"> </w:t>
            </w:r>
            <w:r>
              <w:rPr>
                <w:spacing w:val="-4"/>
                <w:sz w:val="24"/>
              </w:rPr>
              <w:t>hasil</w:t>
            </w:r>
          </w:p>
        </w:tc>
      </w:tr>
    </w:tbl>
    <w:p w:rsidR="00E07B9E" w:rsidRDefault="00E07B9E">
      <w:pPr>
        <w:pStyle w:val="TableParagraph"/>
        <w:spacing w:line="24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2161"/>
        <w:gridCol w:w="3025"/>
      </w:tblGrid>
      <w:tr w:rsidR="00E07B9E">
        <w:trPr>
          <w:trHeight w:val="2070"/>
        </w:trPr>
        <w:tc>
          <w:tcPr>
            <w:tcW w:w="1897" w:type="dxa"/>
            <w:vMerge w:val="restart"/>
          </w:tcPr>
          <w:p w:rsidR="00E07B9E" w:rsidRDefault="00E07B9E">
            <w:pPr>
              <w:pStyle w:val="TableParagraph"/>
              <w:spacing w:line="240" w:lineRule="auto"/>
              <w:jc w:val="left"/>
              <w:rPr>
                <w:sz w:val="24"/>
              </w:rPr>
            </w:pPr>
          </w:p>
        </w:tc>
        <w:tc>
          <w:tcPr>
            <w:tcW w:w="2161" w:type="dxa"/>
          </w:tcPr>
          <w:p w:rsidR="00E07B9E" w:rsidRDefault="00307087">
            <w:pPr>
              <w:pStyle w:val="TableParagraph"/>
              <w:ind w:left="107"/>
              <w:jc w:val="left"/>
              <w:rPr>
                <w:b/>
                <w:sz w:val="24"/>
              </w:rPr>
            </w:pPr>
            <w:r>
              <w:rPr>
                <w:b/>
                <w:sz w:val="24"/>
              </w:rPr>
              <w:t>Privasi</w:t>
            </w:r>
            <w:r>
              <w:rPr>
                <w:b/>
                <w:spacing w:val="-3"/>
                <w:sz w:val="24"/>
              </w:rPr>
              <w:t xml:space="preserve"> </w:t>
            </w:r>
            <w:r>
              <w:rPr>
                <w:b/>
                <w:spacing w:val="-2"/>
                <w:sz w:val="24"/>
              </w:rPr>
              <w:t>Pelanggan</w:t>
            </w:r>
          </w:p>
        </w:tc>
        <w:tc>
          <w:tcPr>
            <w:tcW w:w="3025" w:type="dxa"/>
          </w:tcPr>
          <w:p w:rsidR="00E07B9E" w:rsidRDefault="00307087">
            <w:pPr>
              <w:pStyle w:val="TableParagraph"/>
              <w:tabs>
                <w:tab w:val="left" w:pos="2262"/>
              </w:tabs>
              <w:spacing w:line="360" w:lineRule="auto"/>
              <w:ind w:left="106" w:right="94"/>
              <w:jc w:val="both"/>
              <w:rPr>
                <w:sz w:val="24"/>
              </w:rPr>
            </w:pPr>
            <w:r>
              <w:rPr>
                <w:sz w:val="24"/>
              </w:rPr>
              <w:t xml:space="preserve">PR8 : Jumlah total keluhan yang terbukti terkait dengan </w:t>
            </w:r>
            <w:r>
              <w:rPr>
                <w:spacing w:val="-2"/>
                <w:sz w:val="24"/>
              </w:rPr>
              <w:t>pelanggaran</w:t>
            </w:r>
            <w:r>
              <w:rPr>
                <w:sz w:val="24"/>
              </w:rPr>
              <w:tab/>
            </w:r>
            <w:r>
              <w:rPr>
                <w:spacing w:val="-2"/>
                <w:sz w:val="24"/>
              </w:rPr>
              <w:t xml:space="preserve">privasi </w:t>
            </w:r>
            <w:r>
              <w:rPr>
                <w:sz w:val="24"/>
              </w:rPr>
              <w:t>pelanggan</w:t>
            </w:r>
            <w:r>
              <w:rPr>
                <w:spacing w:val="72"/>
                <w:sz w:val="24"/>
              </w:rPr>
              <w:t xml:space="preserve">  </w:t>
            </w:r>
            <w:r>
              <w:rPr>
                <w:sz w:val="24"/>
              </w:rPr>
              <w:t>dan</w:t>
            </w:r>
            <w:r>
              <w:rPr>
                <w:spacing w:val="72"/>
                <w:sz w:val="24"/>
              </w:rPr>
              <w:t xml:space="preserve">  </w:t>
            </w:r>
            <w:r>
              <w:rPr>
                <w:spacing w:val="-2"/>
                <w:sz w:val="24"/>
              </w:rPr>
              <w:t>hilangnya</w:t>
            </w:r>
          </w:p>
          <w:p w:rsidR="00E07B9E" w:rsidRDefault="00307087">
            <w:pPr>
              <w:pStyle w:val="TableParagraph"/>
              <w:spacing w:line="240" w:lineRule="auto"/>
              <w:ind w:left="106"/>
              <w:jc w:val="both"/>
              <w:rPr>
                <w:sz w:val="24"/>
              </w:rPr>
            </w:pPr>
            <w:r>
              <w:rPr>
                <w:sz w:val="24"/>
              </w:rPr>
              <w:t>data</w:t>
            </w:r>
            <w:r>
              <w:rPr>
                <w:spacing w:val="-2"/>
                <w:sz w:val="24"/>
              </w:rPr>
              <w:t xml:space="preserve"> pelanggan</w:t>
            </w:r>
          </w:p>
        </w:tc>
      </w:tr>
      <w:tr w:rsidR="00E07B9E">
        <w:trPr>
          <w:trHeight w:val="1240"/>
        </w:trPr>
        <w:tc>
          <w:tcPr>
            <w:tcW w:w="1897" w:type="dxa"/>
            <w:vMerge/>
            <w:tcBorders>
              <w:top w:val="nil"/>
            </w:tcBorders>
          </w:tcPr>
          <w:p w:rsidR="00E07B9E" w:rsidRDefault="00E07B9E">
            <w:pPr>
              <w:rPr>
                <w:sz w:val="2"/>
                <w:szCs w:val="2"/>
              </w:rPr>
            </w:pPr>
          </w:p>
        </w:tc>
        <w:tc>
          <w:tcPr>
            <w:tcW w:w="2161" w:type="dxa"/>
          </w:tcPr>
          <w:p w:rsidR="00E07B9E" w:rsidRDefault="00307087">
            <w:pPr>
              <w:pStyle w:val="TableParagraph"/>
              <w:ind w:left="107"/>
              <w:jc w:val="left"/>
              <w:rPr>
                <w:b/>
                <w:sz w:val="24"/>
              </w:rPr>
            </w:pPr>
            <w:r>
              <w:rPr>
                <w:b/>
                <w:spacing w:val="-2"/>
                <w:sz w:val="24"/>
              </w:rPr>
              <w:t>Kepatuhan</w:t>
            </w:r>
          </w:p>
        </w:tc>
        <w:tc>
          <w:tcPr>
            <w:tcW w:w="3025" w:type="dxa"/>
          </w:tcPr>
          <w:p w:rsidR="00E07B9E" w:rsidRDefault="00307087">
            <w:pPr>
              <w:pStyle w:val="TableParagraph"/>
              <w:tabs>
                <w:tab w:val="left" w:pos="1078"/>
                <w:tab w:val="left" w:pos="2543"/>
              </w:tabs>
              <w:spacing w:line="360" w:lineRule="auto"/>
              <w:ind w:left="106" w:right="96"/>
              <w:jc w:val="left"/>
              <w:rPr>
                <w:sz w:val="24"/>
              </w:rPr>
            </w:pPr>
            <w:r>
              <w:rPr>
                <w:sz w:val="24"/>
              </w:rPr>
              <w:t>PR9</w:t>
            </w:r>
            <w:r>
              <w:rPr>
                <w:spacing w:val="40"/>
                <w:sz w:val="24"/>
              </w:rPr>
              <w:t xml:space="preserve"> </w:t>
            </w:r>
            <w:r>
              <w:rPr>
                <w:sz w:val="24"/>
              </w:rPr>
              <w:t>:</w:t>
            </w:r>
            <w:r>
              <w:rPr>
                <w:spacing w:val="40"/>
                <w:sz w:val="24"/>
              </w:rPr>
              <w:t xml:space="preserve"> </w:t>
            </w:r>
            <w:r>
              <w:rPr>
                <w:sz w:val="24"/>
              </w:rPr>
              <w:t>Nilai</w:t>
            </w:r>
            <w:r>
              <w:rPr>
                <w:spacing w:val="40"/>
                <w:sz w:val="24"/>
              </w:rPr>
              <w:t xml:space="preserve"> </w:t>
            </w:r>
            <w:r>
              <w:rPr>
                <w:sz w:val="24"/>
              </w:rPr>
              <w:t>moneter</w:t>
            </w:r>
            <w:r>
              <w:rPr>
                <w:spacing w:val="40"/>
                <w:sz w:val="24"/>
              </w:rPr>
              <w:t xml:space="preserve"> </w:t>
            </w:r>
            <w:r>
              <w:rPr>
                <w:sz w:val="24"/>
              </w:rPr>
              <w:t xml:space="preserve">denda </w:t>
            </w:r>
            <w:r>
              <w:rPr>
                <w:spacing w:val="-4"/>
                <w:sz w:val="24"/>
              </w:rPr>
              <w:t>yang</w:t>
            </w:r>
            <w:r>
              <w:rPr>
                <w:sz w:val="24"/>
              </w:rPr>
              <w:tab/>
            </w:r>
            <w:r>
              <w:rPr>
                <w:spacing w:val="-2"/>
                <w:sz w:val="24"/>
              </w:rPr>
              <w:t>signifikan</w:t>
            </w:r>
            <w:r>
              <w:rPr>
                <w:sz w:val="24"/>
              </w:rPr>
              <w:tab/>
            </w:r>
            <w:r>
              <w:rPr>
                <w:spacing w:val="-4"/>
                <w:sz w:val="24"/>
              </w:rPr>
              <w:t>atas</w:t>
            </w:r>
          </w:p>
          <w:p w:rsidR="00E07B9E" w:rsidRDefault="00307087">
            <w:pPr>
              <w:pStyle w:val="TableParagraph"/>
              <w:spacing w:line="240" w:lineRule="auto"/>
              <w:ind w:left="106"/>
              <w:jc w:val="left"/>
              <w:rPr>
                <w:sz w:val="24"/>
              </w:rPr>
            </w:pPr>
            <w:r>
              <w:rPr>
                <w:spacing w:val="-2"/>
                <w:sz w:val="24"/>
              </w:rPr>
              <w:t>ketidakpatuhan.</w:t>
            </w:r>
          </w:p>
        </w:tc>
      </w:tr>
    </w:tbl>
    <w:p w:rsidR="00E07B9E" w:rsidRDefault="00E07B9E">
      <w:pPr>
        <w:pStyle w:val="BodyText"/>
        <w:spacing w:before="139"/>
        <w:rPr>
          <w:b/>
        </w:rPr>
      </w:pPr>
    </w:p>
    <w:p w:rsidR="00E07B9E" w:rsidRDefault="00307087">
      <w:pPr>
        <w:pStyle w:val="Heading3"/>
        <w:numPr>
          <w:ilvl w:val="2"/>
          <w:numId w:val="26"/>
        </w:numPr>
        <w:tabs>
          <w:tab w:val="left" w:pos="1828"/>
        </w:tabs>
        <w:ind w:left="1828" w:hanging="540"/>
      </w:pPr>
      <w:bookmarkStart w:id="20" w:name="_TOC_250035"/>
      <w:r>
        <w:t>Good Corporate</w:t>
      </w:r>
      <w:r>
        <w:rPr>
          <w:spacing w:val="-1"/>
        </w:rPr>
        <w:t xml:space="preserve"> </w:t>
      </w:r>
      <w:bookmarkEnd w:id="20"/>
      <w:r>
        <w:rPr>
          <w:spacing w:val="-2"/>
        </w:rPr>
        <w:t>Governance</w:t>
      </w:r>
    </w:p>
    <w:p w:rsidR="00E07B9E" w:rsidRDefault="00E07B9E">
      <w:pPr>
        <w:pStyle w:val="BodyText"/>
        <w:rPr>
          <w:b/>
          <w:i/>
        </w:rPr>
      </w:pPr>
    </w:p>
    <w:p w:rsidR="00E07B9E" w:rsidRDefault="00307087">
      <w:pPr>
        <w:pStyle w:val="ListParagraph"/>
        <w:numPr>
          <w:ilvl w:val="3"/>
          <w:numId w:val="26"/>
        </w:numPr>
        <w:tabs>
          <w:tab w:val="left" w:pos="2008"/>
        </w:tabs>
        <w:spacing w:before="1"/>
        <w:rPr>
          <w:b/>
          <w:i/>
          <w:sz w:val="24"/>
        </w:rPr>
      </w:pPr>
      <w:r>
        <w:rPr>
          <w:b/>
          <w:sz w:val="24"/>
        </w:rPr>
        <w:t>Pengertian</w:t>
      </w:r>
      <w:r>
        <w:rPr>
          <w:b/>
          <w:spacing w:val="-2"/>
          <w:sz w:val="24"/>
        </w:rPr>
        <w:t xml:space="preserve"> </w:t>
      </w:r>
      <w:r>
        <w:rPr>
          <w:b/>
          <w:i/>
          <w:sz w:val="24"/>
        </w:rPr>
        <w:t>Good</w:t>
      </w:r>
      <w:r>
        <w:rPr>
          <w:b/>
          <w:i/>
          <w:spacing w:val="-1"/>
          <w:sz w:val="24"/>
        </w:rPr>
        <w:t xml:space="preserve"> </w:t>
      </w:r>
      <w:r>
        <w:rPr>
          <w:b/>
          <w:i/>
          <w:sz w:val="24"/>
        </w:rPr>
        <w:t>Corporate</w:t>
      </w:r>
      <w:r>
        <w:rPr>
          <w:b/>
          <w:i/>
          <w:spacing w:val="-3"/>
          <w:sz w:val="24"/>
        </w:rPr>
        <w:t xml:space="preserve"> </w:t>
      </w:r>
      <w:r>
        <w:rPr>
          <w:b/>
          <w:i/>
          <w:spacing w:val="-2"/>
          <w:sz w:val="24"/>
        </w:rPr>
        <w:t>Governance</w:t>
      </w:r>
    </w:p>
    <w:p w:rsidR="00E07B9E" w:rsidRDefault="00307087">
      <w:pPr>
        <w:pStyle w:val="BodyText"/>
        <w:spacing w:before="276" w:line="480" w:lineRule="auto"/>
        <w:ind w:left="1247" w:right="704" w:firstLine="681"/>
        <w:jc w:val="both"/>
      </w:pPr>
      <w:r>
        <w:t>Menurut FCGI (</w:t>
      </w:r>
      <w:r>
        <w:rPr>
          <w:i/>
        </w:rPr>
        <w:t>Forum for corporate governance in Indonesia</w:t>
      </w:r>
      <w:r>
        <w:t xml:space="preserve">) (Mutmainah, 2021), </w:t>
      </w:r>
      <w:r>
        <w:rPr>
          <w:i/>
        </w:rPr>
        <w:t xml:space="preserve">good corporate governance </w:t>
      </w:r>
      <w:r>
        <w:t>adalah seperangkat aturan yang mengatur interaksi antara pemegang saham, manajemen perusahaan, kreditur, pemerintah, pekerja, serta para pemangku kepentingan baik di dalam</w:t>
      </w:r>
      <w:r>
        <w:rPr>
          <w:spacing w:val="-15"/>
        </w:rPr>
        <w:t xml:space="preserve"> </w:t>
      </w:r>
      <w:r>
        <w:t>maupun</w:t>
      </w:r>
      <w:r>
        <w:rPr>
          <w:spacing w:val="-15"/>
        </w:rPr>
        <w:t xml:space="preserve"> </w:t>
      </w:r>
      <w:r>
        <w:t>di</w:t>
      </w:r>
      <w:r>
        <w:rPr>
          <w:spacing w:val="-15"/>
        </w:rPr>
        <w:t xml:space="preserve"> </w:t>
      </w:r>
      <w:r>
        <w:t>luar</w:t>
      </w:r>
      <w:r>
        <w:rPr>
          <w:spacing w:val="-15"/>
        </w:rPr>
        <w:t xml:space="preserve"> </w:t>
      </w:r>
      <w:r>
        <w:t>perusahaan,</w:t>
      </w:r>
      <w:r>
        <w:rPr>
          <w:spacing w:val="-15"/>
        </w:rPr>
        <w:t xml:space="preserve"> </w:t>
      </w:r>
      <w:r>
        <w:t>yang</w:t>
      </w:r>
      <w:r>
        <w:rPr>
          <w:spacing w:val="-15"/>
        </w:rPr>
        <w:t xml:space="preserve"> </w:t>
      </w:r>
      <w:r>
        <w:t>berkaitan</w:t>
      </w:r>
      <w:r>
        <w:rPr>
          <w:spacing w:val="-15"/>
        </w:rPr>
        <w:t xml:space="preserve"> </w:t>
      </w:r>
      <w:r>
        <w:t>dengan</w:t>
      </w:r>
      <w:r>
        <w:rPr>
          <w:spacing w:val="-15"/>
        </w:rPr>
        <w:t xml:space="preserve"> </w:t>
      </w:r>
      <w:r>
        <w:t>hak</w:t>
      </w:r>
      <w:r>
        <w:rPr>
          <w:spacing w:val="-15"/>
        </w:rPr>
        <w:t xml:space="preserve"> </w:t>
      </w:r>
      <w:r>
        <w:t>dan</w:t>
      </w:r>
      <w:r>
        <w:rPr>
          <w:spacing w:val="-15"/>
        </w:rPr>
        <w:t xml:space="preserve"> </w:t>
      </w:r>
      <w:r>
        <w:t xml:space="preserve">kewajiban masing-masing. </w:t>
      </w:r>
      <w:r>
        <w:rPr>
          <w:i/>
        </w:rPr>
        <w:t>Co</w:t>
      </w:r>
      <w:r>
        <w:rPr>
          <w:i/>
        </w:rPr>
        <w:t>rporate</w:t>
      </w:r>
      <w:r>
        <w:rPr>
          <w:i/>
          <w:spacing w:val="-2"/>
        </w:rPr>
        <w:t xml:space="preserve"> </w:t>
      </w:r>
      <w:r>
        <w:rPr>
          <w:i/>
        </w:rPr>
        <w:t>governance</w:t>
      </w:r>
      <w:r>
        <w:rPr>
          <w:i/>
          <w:spacing w:val="-1"/>
        </w:rPr>
        <w:t xml:space="preserve"> </w:t>
      </w:r>
      <w:r>
        <w:t>juga</w:t>
      </w:r>
      <w:r>
        <w:rPr>
          <w:spacing w:val="-1"/>
        </w:rPr>
        <w:t xml:space="preserve"> </w:t>
      </w:r>
      <w:r>
        <w:t>dapat dipahami sebagai sistem yang digunakan oleh perusahaan untuk merumuskan strategi dalam meningkatkan</w:t>
      </w:r>
      <w:r>
        <w:rPr>
          <w:spacing w:val="-11"/>
        </w:rPr>
        <w:t xml:space="preserve"> </w:t>
      </w:r>
      <w:r>
        <w:t>keberhasilan</w:t>
      </w:r>
      <w:r>
        <w:rPr>
          <w:spacing w:val="-11"/>
        </w:rPr>
        <w:t xml:space="preserve"> </w:t>
      </w:r>
      <w:r>
        <w:t>perusahaan</w:t>
      </w:r>
      <w:r>
        <w:rPr>
          <w:spacing w:val="-11"/>
        </w:rPr>
        <w:t xml:space="preserve"> </w:t>
      </w:r>
      <w:r>
        <w:t>sesuai</w:t>
      </w:r>
      <w:r>
        <w:rPr>
          <w:spacing w:val="-11"/>
        </w:rPr>
        <w:t xml:space="preserve"> </w:t>
      </w:r>
      <w:r>
        <w:t>dengan</w:t>
      </w:r>
      <w:r>
        <w:rPr>
          <w:spacing w:val="-11"/>
        </w:rPr>
        <w:t xml:space="preserve"> </w:t>
      </w:r>
      <w:r>
        <w:t>prinsipp-prinsip</w:t>
      </w:r>
      <w:r>
        <w:rPr>
          <w:spacing w:val="-11"/>
        </w:rPr>
        <w:t xml:space="preserve"> </w:t>
      </w:r>
      <w:r>
        <w:t>yang telah ditetapkan.</w:t>
      </w:r>
    </w:p>
    <w:p w:rsidR="00E07B9E" w:rsidRDefault="00307087">
      <w:pPr>
        <w:pStyle w:val="BodyText"/>
        <w:spacing w:before="1" w:line="480" w:lineRule="auto"/>
        <w:ind w:left="1288" w:right="706" w:firstLine="679"/>
        <w:jc w:val="both"/>
      </w:pPr>
      <w:r>
        <w:t>Sementara itu, Komite Nasional Kebijakan Governa</w:t>
      </w:r>
      <w:r>
        <w:t xml:space="preserve">nce (KNKG) mendefinisikan </w:t>
      </w:r>
      <w:r>
        <w:rPr>
          <w:i/>
        </w:rPr>
        <w:t xml:space="preserve">good corporate governance </w:t>
      </w:r>
      <w:r>
        <w:t xml:space="preserve">sebagai proses dan struktur yang diterapkan oleh organ-organ perusahaan untuk memberikan nilai tambah secara berkelanjutan dalam jangka panjang bagi pemegang saham, sambil tetap memperhatikan kepentingan </w:t>
      </w:r>
      <w:r>
        <w:t>pemangku kepentingan lainnya, sesuai dengan peraturan perundang-undangan dan norma yang berlaku.</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right="702" w:firstLine="679"/>
        <w:jc w:val="both"/>
      </w:pPr>
      <w:r>
        <w:rPr>
          <w:i/>
        </w:rPr>
        <w:t xml:space="preserve">Good Corporate Governance </w:t>
      </w:r>
      <w:r>
        <w:t>merupakan suatu sistem yang bertujuan untuk mengarahkan dan mengendalikan perusahaan, sehingga mencapai keseimbangan antara kewenangan yang diperlukan untuk menjamin</w:t>
      </w:r>
      <w:r>
        <w:rPr>
          <w:spacing w:val="-15"/>
        </w:rPr>
        <w:t xml:space="preserve"> </w:t>
      </w:r>
      <w:r>
        <w:t>kelangsungan</w:t>
      </w:r>
      <w:r>
        <w:rPr>
          <w:spacing w:val="-15"/>
        </w:rPr>
        <w:t xml:space="preserve"> </w:t>
      </w:r>
      <w:r>
        <w:t>hidup</w:t>
      </w:r>
      <w:r>
        <w:rPr>
          <w:spacing w:val="-15"/>
        </w:rPr>
        <w:t xml:space="preserve"> </w:t>
      </w:r>
      <w:r>
        <w:t>perusahaan</w:t>
      </w:r>
      <w:r>
        <w:rPr>
          <w:spacing w:val="-15"/>
        </w:rPr>
        <w:t xml:space="preserve"> </w:t>
      </w:r>
      <w:r>
        <w:t>dan</w:t>
      </w:r>
      <w:r>
        <w:rPr>
          <w:spacing w:val="-15"/>
        </w:rPr>
        <w:t xml:space="preserve"> </w:t>
      </w:r>
      <w:r>
        <w:t>pertanggungjawaban</w:t>
      </w:r>
      <w:r>
        <w:rPr>
          <w:spacing w:val="-15"/>
        </w:rPr>
        <w:t xml:space="preserve"> </w:t>
      </w:r>
      <w:r>
        <w:t>kepada para pemangku kepentingan. Hal</w:t>
      </w:r>
      <w:r>
        <w:t xml:space="preserve"> ini melibatkan aturan mengenai kewenangan pemilik, direktur, manajer, pemegang saham, dan seterusnya (Nofita &amp; Sebrina, 2023).</w:t>
      </w:r>
    </w:p>
    <w:p w:rsidR="00E07B9E" w:rsidRDefault="00307087">
      <w:pPr>
        <w:pStyle w:val="BodyText"/>
        <w:spacing w:before="1" w:line="480" w:lineRule="auto"/>
        <w:ind w:left="1288" w:right="705" w:firstLine="679"/>
        <w:jc w:val="both"/>
      </w:pPr>
      <w:r>
        <w:t xml:space="preserve">Dari penjelasan di atas, dapat disimpulkan </w:t>
      </w:r>
      <w:r>
        <w:rPr>
          <w:i/>
        </w:rPr>
        <w:t xml:space="preserve">bahwa good corporate governance </w:t>
      </w:r>
      <w:r>
        <w:t xml:space="preserve">adalah proses dan struktur yang digunakan oleh organ </w:t>
      </w:r>
      <w:r>
        <w:t>perusahaan untuk memberikan nilai tambah secara berkelanjutan dalam jangka panjang bagi pemegang saham, tetap memperhatikan kepentingan pemangku kepentingan lainnya. Ini juga mencakup aspek pertanggungjawaban kepada para pemangku kepentingan dengan berland</w:t>
      </w:r>
      <w:r>
        <w:t>askan</w:t>
      </w:r>
      <w:r>
        <w:rPr>
          <w:spacing w:val="-13"/>
        </w:rPr>
        <w:t xml:space="preserve"> </w:t>
      </w:r>
      <w:r>
        <w:t>pada</w:t>
      </w:r>
      <w:r>
        <w:rPr>
          <w:spacing w:val="-12"/>
        </w:rPr>
        <w:t xml:space="preserve"> </w:t>
      </w:r>
      <w:r>
        <w:t>peraturan</w:t>
      </w:r>
      <w:r>
        <w:rPr>
          <w:spacing w:val="-11"/>
        </w:rPr>
        <w:t xml:space="preserve"> </w:t>
      </w:r>
      <w:r>
        <w:t>perundang-undangan</w:t>
      </w:r>
      <w:r>
        <w:rPr>
          <w:spacing w:val="-6"/>
        </w:rPr>
        <w:t xml:space="preserve"> </w:t>
      </w:r>
      <w:r>
        <w:t>dan</w:t>
      </w:r>
      <w:r>
        <w:rPr>
          <w:spacing w:val="-11"/>
        </w:rPr>
        <w:t xml:space="preserve"> </w:t>
      </w:r>
      <w:r>
        <w:t>norma</w:t>
      </w:r>
      <w:r>
        <w:rPr>
          <w:spacing w:val="-10"/>
        </w:rPr>
        <w:t xml:space="preserve"> </w:t>
      </w:r>
      <w:r>
        <w:t>yang</w:t>
      </w:r>
      <w:r>
        <w:rPr>
          <w:spacing w:val="-8"/>
        </w:rPr>
        <w:t xml:space="preserve"> </w:t>
      </w:r>
      <w:r>
        <w:rPr>
          <w:spacing w:val="-2"/>
        </w:rPr>
        <w:t>berlaku.</w:t>
      </w:r>
    </w:p>
    <w:p w:rsidR="00E07B9E" w:rsidRDefault="00307087">
      <w:pPr>
        <w:pStyle w:val="ListParagraph"/>
        <w:numPr>
          <w:ilvl w:val="0"/>
          <w:numId w:val="19"/>
        </w:numPr>
        <w:tabs>
          <w:tab w:val="left" w:pos="1528"/>
        </w:tabs>
        <w:spacing w:before="1"/>
        <w:jc w:val="both"/>
        <w:rPr>
          <w:i/>
          <w:sz w:val="24"/>
        </w:rPr>
      </w:pPr>
      <w:r>
        <w:rPr>
          <w:sz w:val="24"/>
        </w:rPr>
        <w:t>Indikator</w:t>
      </w:r>
      <w:r>
        <w:rPr>
          <w:spacing w:val="-5"/>
          <w:sz w:val="24"/>
        </w:rPr>
        <w:t xml:space="preserve"> </w:t>
      </w:r>
      <w:r>
        <w:rPr>
          <w:sz w:val="24"/>
        </w:rPr>
        <w:t>Kinerja Ekonomi</w:t>
      </w:r>
      <w:r>
        <w:rPr>
          <w:spacing w:val="-2"/>
          <w:sz w:val="24"/>
        </w:rPr>
        <w:t xml:space="preserve"> </w:t>
      </w:r>
      <w:r>
        <w:rPr>
          <w:sz w:val="24"/>
        </w:rPr>
        <w:t>(</w:t>
      </w:r>
      <w:r>
        <w:rPr>
          <w:i/>
          <w:sz w:val="24"/>
        </w:rPr>
        <w:t>economic</w:t>
      </w:r>
      <w:r>
        <w:rPr>
          <w:i/>
          <w:spacing w:val="-2"/>
          <w:sz w:val="24"/>
        </w:rPr>
        <w:t xml:space="preserve"> </w:t>
      </w:r>
      <w:r>
        <w:rPr>
          <w:i/>
          <w:sz w:val="24"/>
        </w:rPr>
        <w:t>performance</w:t>
      </w:r>
      <w:r>
        <w:rPr>
          <w:i/>
          <w:spacing w:val="-2"/>
          <w:sz w:val="24"/>
        </w:rPr>
        <w:t xml:space="preserve"> indicator)</w:t>
      </w:r>
    </w:p>
    <w:p w:rsidR="00E07B9E" w:rsidRDefault="00E07B9E">
      <w:pPr>
        <w:pStyle w:val="BodyText"/>
        <w:rPr>
          <w:i/>
        </w:rPr>
      </w:pPr>
    </w:p>
    <w:p w:rsidR="00E07B9E" w:rsidRDefault="00307087">
      <w:pPr>
        <w:pStyle w:val="ListParagraph"/>
        <w:numPr>
          <w:ilvl w:val="0"/>
          <w:numId w:val="19"/>
        </w:numPr>
        <w:tabs>
          <w:tab w:val="left" w:pos="1528"/>
        </w:tabs>
        <w:jc w:val="both"/>
        <w:rPr>
          <w:sz w:val="24"/>
        </w:rPr>
      </w:pPr>
      <w:r>
        <w:rPr>
          <w:sz w:val="24"/>
        </w:rPr>
        <w:t>Indikator</w:t>
      </w:r>
      <w:r>
        <w:rPr>
          <w:spacing w:val="-7"/>
          <w:sz w:val="24"/>
        </w:rPr>
        <w:t xml:space="preserve"> </w:t>
      </w:r>
      <w:r>
        <w:rPr>
          <w:sz w:val="24"/>
        </w:rPr>
        <w:t>Kinerja</w:t>
      </w:r>
      <w:r>
        <w:rPr>
          <w:spacing w:val="-3"/>
          <w:sz w:val="24"/>
        </w:rPr>
        <w:t xml:space="preserve"> </w:t>
      </w:r>
      <w:r>
        <w:rPr>
          <w:sz w:val="24"/>
        </w:rPr>
        <w:t>Lingkungan</w:t>
      </w:r>
      <w:r>
        <w:rPr>
          <w:spacing w:val="-3"/>
          <w:sz w:val="24"/>
        </w:rPr>
        <w:t xml:space="preserve"> </w:t>
      </w:r>
      <w:r>
        <w:rPr>
          <w:sz w:val="24"/>
        </w:rPr>
        <w:t>(</w:t>
      </w:r>
      <w:r>
        <w:rPr>
          <w:i/>
          <w:sz w:val="24"/>
        </w:rPr>
        <w:t>environment</w:t>
      </w:r>
      <w:r>
        <w:rPr>
          <w:i/>
          <w:spacing w:val="-4"/>
          <w:sz w:val="24"/>
        </w:rPr>
        <w:t xml:space="preserve"> </w:t>
      </w:r>
      <w:r>
        <w:rPr>
          <w:i/>
          <w:sz w:val="24"/>
        </w:rPr>
        <w:t>performance</w:t>
      </w:r>
      <w:r>
        <w:rPr>
          <w:i/>
          <w:spacing w:val="-4"/>
          <w:sz w:val="24"/>
        </w:rPr>
        <w:t xml:space="preserve"> </w:t>
      </w:r>
      <w:r>
        <w:rPr>
          <w:i/>
          <w:spacing w:val="-2"/>
          <w:sz w:val="24"/>
        </w:rPr>
        <w:t>indicator</w:t>
      </w:r>
      <w:r>
        <w:rPr>
          <w:spacing w:val="-2"/>
          <w:sz w:val="24"/>
        </w:rPr>
        <w:t>)</w:t>
      </w:r>
    </w:p>
    <w:p w:rsidR="00E07B9E" w:rsidRDefault="00E07B9E">
      <w:pPr>
        <w:pStyle w:val="BodyText"/>
        <w:spacing w:before="1"/>
      </w:pPr>
    </w:p>
    <w:p w:rsidR="00E07B9E" w:rsidRDefault="00307087">
      <w:pPr>
        <w:pStyle w:val="ListParagraph"/>
        <w:numPr>
          <w:ilvl w:val="0"/>
          <w:numId w:val="19"/>
        </w:numPr>
        <w:tabs>
          <w:tab w:val="left" w:pos="1528"/>
        </w:tabs>
        <w:jc w:val="both"/>
        <w:rPr>
          <w:sz w:val="24"/>
        </w:rPr>
      </w:pPr>
      <w:r>
        <w:rPr>
          <w:sz w:val="24"/>
        </w:rPr>
        <w:t>Indikator</w:t>
      </w:r>
      <w:r>
        <w:rPr>
          <w:spacing w:val="-3"/>
          <w:sz w:val="24"/>
        </w:rPr>
        <w:t xml:space="preserve"> </w:t>
      </w:r>
      <w:r>
        <w:rPr>
          <w:sz w:val="24"/>
        </w:rPr>
        <w:t>Kinerja</w:t>
      </w:r>
      <w:r>
        <w:rPr>
          <w:spacing w:val="-4"/>
          <w:sz w:val="24"/>
        </w:rPr>
        <w:t xml:space="preserve"> </w:t>
      </w:r>
      <w:r>
        <w:rPr>
          <w:sz w:val="24"/>
        </w:rPr>
        <w:t>Sosial</w:t>
      </w:r>
      <w:r>
        <w:rPr>
          <w:spacing w:val="-1"/>
          <w:sz w:val="24"/>
        </w:rPr>
        <w:t xml:space="preserve"> </w:t>
      </w:r>
      <w:r>
        <w:rPr>
          <w:sz w:val="24"/>
        </w:rPr>
        <w:t>(</w:t>
      </w:r>
      <w:r>
        <w:rPr>
          <w:i/>
          <w:sz w:val="24"/>
        </w:rPr>
        <w:t>social</w:t>
      </w:r>
      <w:r>
        <w:rPr>
          <w:i/>
          <w:spacing w:val="-2"/>
          <w:sz w:val="24"/>
        </w:rPr>
        <w:t xml:space="preserve"> </w:t>
      </w:r>
      <w:r>
        <w:rPr>
          <w:i/>
          <w:sz w:val="24"/>
        </w:rPr>
        <w:t>performance</w:t>
      </w:r>
      <w:r>
        <w:rPr>
          <w:i/>
          <w:spacing w:val="-2"/>
          <w:sz w:val="24"/>
        </w:rPr>
        <w:t xml:space="preserve"> indicator</w:t>
      </w:r>
      <w:r>
        <w:rPr>
          <w:spacing w:val="-2"/>
          <w:sz w:val="24"/>
        </w:rPr>
        <w:t>)</w:t>
      </w:r>
    </w:p>
    <w:p w:rsidR="00E07B9E" w:rsidRDefault="00E07B9E">
      <w:pPr>
        <w:pStyle w:val="BodyText"/>
      </w:pPr>
    </w:p>
    <w:p w:rsidR="00E07B9E" w:rsidRDefault="00307087">
      <w:pPr>
        <w:pStyle w:val="ListParagraph"/>
        <w:numPr>
          <w:ilvl w:val="3"/>
          <w:numId w:val="26"/>
        </w:numPr>
        <w:tabs>
          <w:tab w:val="left" w:pos="2003"/>
        </w:tabs>
        <w:ind w:left="2003" w:hanging="715"/>
        <w:jc w:val="both"/>
        <w:rPr>
          <w:b/>
          <w:i/>
          <w:sz w:val="24"/>
        </w:rPr>
      </w:pPr>
      <w:r>
        <w:rPr>
          <w:b/>
          <w:sz w:val="24"/>
        </w:rPr>
        <w:t>Tujuan</w:t>
      </w:r>
      <w:r>
        <w:rPr>
          <w:b/>
          <w:spacing w:val="-5"/>
          <w:sz w:val="24"/>
        </w:rPr>
        <w:t xml:space="preserve"> </w:t>
      </w:r>
      <w:r>
        <w:rPr>
          <w:b/>
          <w:sz w:val="24"/>
        </w:rPr>
        <w:t>dan</w:t>
      </w:r>
      <w:r>
        <w:rPr>
          <w:b/>
          <w:spacing w:val="-5"/>
          <w:sz w:val="24"/>
        </w:rPr>
        <w:t xml:space="preserve"> </w:t>
      </w:r>
      <w:r>
        <w:rPr>
          <w:b/>
          <w:sz w:val="24"/>
        </w:rPr>
        <w:t>Manfaat</w:t>
      </w:r>
      <w:r>
        <w:rPr>
          <w:b/>
          <w:spacing w:val="-8"/>
          <w:sz w:val="24"/>
        </w:rPr>
        <w:t xml:space="preserve"> </w:t>
      </w:r>
      <w:r>
        <w:rPr>
          <w:b/>
          <w:i/>
          <w:sz w:val="24"/>
        </w:rPr>
        <w:t>Good</w:t>
      </w:r>
      <w:r>
        <w:rPr>
          <w:b/>
          <w:i/>
          <w:spacing w:val="-7"/>
          <w:sz w:val="24"/>
        </w:rPr>
        <w:t xml:space="preserve"> </w:t>
      </w:r>
      <w:r>
        <w:rPr>
          <w:b/>
          <w:i/>
          <w:sz w:val="24"/>
        </w:rPr>
        <w:t>Corporate</w:t>
      </w:r>
      <w:r>
        <w:rPr>
          <w:b/>
          <w:i/>
          <w:spacing w:val="-7"/>
          <w:sz w:val="24"/>
        </w:rPr>
        <w:t xml:space="preserve"> </w:t>
      </w:r>
      <w:r>
        <w:rPr>
          <w:b/>
          <w:i/>
          <w:spacing w:val="-2"/>
          <w:sz w:val="24"/>
        </w:rPr>
        <w:t>Governance</w:t>
      </w:r>
    </w:p>
    <w:p w:rsidR="00E07B9E" w:rsidRDefault="00E07B9E">
      <w:pPr>
        <w:pStyle w:val="BodyText"/>
        <w:rPr>
          <w:b/>
          <w:i/>
        </w:rPr>
      </w:pPr>
    </w:p>
    <w:p w:rsidR="00E07B9E" w:rsidRDefault="00307087">
      <w:pPr>
        <w:pStyle w:val="BodyText"/>
        <w:spacing w:line="480" w:lineRule="auto"/>
        <w:ind w:left="1288" w:right="707" w:firstLine="679"/>
        <w:jc w:val="both"/>
      </w:pPr>
      <w:r>
        <w:t>Tujuan utama penerapan tata kelola perusahaan yang baik adalah untuk menciptakan nilai bagi semua pemegang saham dan semua pihak yang</w:t>
      </w:r>
      <w:r>
        <w:rPr>
          <w:spacing w:val="-9"/>
        </w:rPr>
        <w:t xml:space="preserve"> </w:t>
      </w:r>
      <w:r>
        <w:t>berkepentingan</w:t>
      </w:r>
      <w:r>
        <w:rPr>
          <w:spacing w:val="-6"/>
        </w:rPr>
        <w:t xml:space="preserve"> </w:t>
      </w:r>
      <w:r>
        <w:t>(Putra</w:t>
      </w:r>
      <w:r>
        <w:rPr>
          <w:spacing w:val="-10"/>
        </w:rPr>
        <w:t xml:space="preserve"> </w:t>
      </w:r>
      <w:r>
        <w:t>et</w:t>
      </w:r>
      <w:r>
        <w:rPr>
          <w:spacing w:val="-7"/>
        </w:rPr>
        <w:t xml:space="preserve"> </w:t>
      </w:r>
      <w:r>
        <w:t>al.,2022).</w:t>
      </w:r>
      <w:r>
        <w:rPr>
          <w:spacing w:val="-9"/>
        </w:rPr>
        <w:t xml:space="preserve"> </w:t>
      </w:r>
      <w:r>
        <w:t>Menurut</w:t>
      </w:r>
      <w:r>
        <w:rPr>
          <w:spacing w:val="-7"/>
        </w:rPr>
        <w:t xml:space="preserve"> </w:t>
      </w:r>
      <w:r>
        <w:t>informasi</w:t>
      </w:r>
      <w:r>
        <w:rPr>
          <w:spacing w:val="-9"/>
        </w:rPr>
        <w:t xml:space="preserve"> </w:t>
      </w:r>
      <w:r>
        <w:t>dari</w:t>
      </w:r>
      <w:r>
        <w:rPr>
          <w:spacing w:val="-7"/>
        </w:rPr>
        <w:t xml:space="preserve"> </w:t>
      </w:r>
      <w:r>
        <w:t>situs</w:t>
      </w:r>
      <w:r>
        <w:rPr>
          <w:spacing w:val="-9"/>
        </w:rPr>
        <w:t xml:space="preserve"> </w:t>
      </w:r>
      <w:r>
        <w:t>resmi Bisnis</w:t>
      </w:r>
      <w:r>
        <w:rPr>
          <w:spacing w:val="31"/>
        </w:rPr>
        <w:t xml:space="preserve"> </w:t>
      </w:r>
      <w:r>
        <w:t>dan</w:t>
      </w:r>
      <w:r>
        <w:rPr>
          <w:spacing w:val="34"/>
        </w:rPr>
        <w:t xml:space="preserve"> </w:t>
      </w:r>
      <w:r>
        <w:t>Ekonomi</w:t>
      </w:r>
      <w:r>
        <w:rPr>
          <w:spacing w:val="34"/>
        </w:rPr>
        <w:t xml:space="preserve"> </w:t>
      </w:r>
      <w:r>
        <w:t>Indonesia</w:t>
      </w:r>
      <w:r>
        <w:rPr>
          <w:spacing w:val="34"/>
        </w:rPr>
        <w:t xml:space="preserve"> </w:t>
      </w:r>
      <w:r>
        <w:t>(2023),</w:t>
      </w:r>
      <w:r>
        <w:rPr>
          <w:spacing w:val="34"/>
        </w:rPr>
        <w:t xml:space="preserve"> </w:t>
      </w:r>
      <w:r>
        <w:t>penerapan</w:t>
      </w:r>
      <w:r>
        <w:rPr>
          <w:spacing w:val="33"/>
        </w:rPr>
        <w:t xml:space="preserve"> </w:t>
      </w:r>
      <w:r>
        <w:t>tata</w:t>
      </w:r>
      <w:r>
        <w:rPr>
          <w:spacing w:val="33"/>
        </w:rPr>
        <w:t xml:space="preserve"> </w:t>
      </w:r>
      <w:r>
        <w:t>kelola</w:t>
      </w:r>
      <w:r>
        <w:rPr>
          <w:spacing w:val="33"/>
        </w:rPr>
        <w:t xml:space="preserve"> </w:t>
      </w:r>
      <w:r>
        <w:rPr>
          <w:spacing w:val="-2"/>
        </w:rPr>
        <w:t>perusahaan</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pPr>
      <w:r>
        <w:t>yang</w:t>
      </w:r>
      <w:r>
        <w:rPr>
          <w:spacing w:val="40"/>
        </w:rPr>
        <w:t xml:space="preserve"> </w:t>
      </w:r>
      <w:r>
        <w:t>baik</w:t>
      </w:r>
      <w:r>
        <w:rPr>
          <w:spacing w:val="40"/>
        </w:rPr>
        <w:t xml:space="preserve"> </w:t>
      </w:r>
      <w:r>
        <w:t>memberikan</w:t>
      </w:r>
      <w:r>
        <w:rPr>
          <w:spacing w:val="40"/>
        </w:rPr>
        <w:t xml:space="preserve"> </w:t>
      </w:r>
      <w:r>
        <w:t>berbagai</w:t>
      </w:r>
      <w:r>
        <w:rPr>
          <w:spacing w:val="40"/>
        </w:rPr>
        <w:t xml:space="preserve"> </w:t>
      </w:r>
      <w:r>
        <w:t>manfaat</w:t>
      </w:r>
      <w:r>
        <w:rPr>
          <w:spacing w:val="40"/>
        </w:rPr>
        <w:t xml:space="preserve"> </w:t>
      </w:r>
      <w:r>
        <w:t>yang</w:t>
      </w:r>
      <w:r>
        <w:rPr>
          <w:spacing w:val="40"/>
        </w:rPr>
        <w:t xml:space="preserve"> </w:t>
      </w:r>
      <w:r>
        <w:t>signifikan.</w:t>
      </w:r>
      <w:r>
        <w:rPr>
          <w:spacing w:val="40"/>
        </w:rPr>
        <w:t xml:space="preserve"> </w:t>
      </w:r>
      <w:r>
        <w:t>Beberapa</w:t>
      </w:r>
      <w:r>
        <w:rPr>
          <w:spacing w:val="40"/>
        </w:rPr>
        <w:t xml:space="preserve"> </w:t>
      </w:r>
      <w:r>
        <w:t>di antaranya adalah:</w:t>
      </w:r>
    </w:p>
    <w:p w:rsidR="00E07B9E" w:rsidRDefault="00307087">
      <w:pPr>
        <w:pStyle w:val="ListParagraph"/>
        <w:numPr>
          <w:ilvl w:val="0"/>
          <w:numId w:val="18"/>
        </w:numPr>
        <w:tabs>
          <w:tab w:val="left" w:pos="1528"/>
        </w:tabs>
        <w:spacing w:before="1"/>
        <w:rPr>
          <w:sz w:val="24"/>
        </w:rPr>
      </w:pPr>
      <w:r>
        <w:rPr>
          <w:sz w:val="24"/>
        </w:rPr>
        <w:t>peningkatan</w:t>
      </w:r>
      <w:r>
        <w:rPr>
          <w:spacing w:val="-2"/>
          <w:sz w:val="24"/>
        </w:rPr>
        <w:t xml:space="preserve"> </w:t>
      </w:r>
      <w:r>
        <w:rPr>
          <w:sz w:val="24"/>
        </w:rPr>
        <w:t>nilai</w:t>
      </w:r>
      <w:r>
        <w:rPr>
          <w:spacing w:val="-1"/>
          <w:sz w:val="24"/>
        </w:rPr>
        <w:t xml:space="preserve"> </w:t>
      </w:r>
      <w:r>
        <w:rPr>
          <w:spacing w:val="-2"/>
          <w:sz w:val="24"/>
        </w:rPr>
        <w:t>perusahaan,</w:t>
      </w:r>
    </w:p>
    <w:p w:rsidR="00E07B9E" w:rsidRDefault="00307087">
      <w:pPr>
        <w:pStyle w:val="ListParagraph"/>
        <w:numPr>
          <w:ilvl w:val="0"/>
          <w:numId w:val="18"/>
        </w:numPr>
        <w:tabs>
          <w:tab w:val="left" w:pos="1528"/>
        </w:tabs>
        <w:spacing w:before="276"/>
        <w:rPr>
          <w:sz w:val="24"/>
        </w:rPr>
      </w:pPr>
      <w:r>
        <w:rPr>
          <w:sz w:val="24"/>
        </w:rPr>
        <w:t>penurunan</w:t>
      </w:r>
      <w:r>
        <w:rPr>
          <w:spacing w:val="-1"/>
          <w:sz w:val="24"/>
        </w:rPr>
        <w:t xml:space="preserve"> </w:t>
      </w:r>
      <w:r>
        <w:rPr>
          <w:sz w:val="24"/>
        </w:rPr>
        <w:t>biaya</w:t>
      </w:r>
      <w:r>
        <w:rPr>
          <w:spacing w:val="-2"/>
          <w:sz w:val="24"/>
        </w:rPr>
        <w:t xml:space="preserve"> modal,</w:t>
      </w:r>
    </w:p>
    <w:p w:rsidR="00E07B9E" w:rsidRDefault="00307087">
      <w:pPr>
        <w:pStyle w:val="ListParagraph"/>
        <w:numPr>
          <w:ilvl w:val="0"/>
          <w:numId w:val="18"/>
        </w:numPr>
        <w:tabs>
          <w:tab w:val="left" w:pos="1528"/>
        </w:tabs>
        <w:spacing w:before="276"/>
        <w:rPr>
          <w:sz w:val="24"/>
        </w:rPr>
      </w:pPr>
      <w:r>
        <w:rPr>
          <w:sz w:val="24"/>
        </w:rPr>
        <w:t>mendorong</w:t>
      </w:r>
      <w:r>
        <w:rPr>
          <w:spacing w:val="-5"/>
          <w:sz w:val="24"/>
        </w:rPr>
        <w:t xml:space="preserve"> </w:t>
      </w:r>
      <w:r>
        <w:rPr>
          <w:sz w:val="24"/>
        </w:rPr>
        <w:t>perilaku</w:t>
      </w:r>
      <w:r>
        <w:rPr>
          <w:spacing w:val="-4"/>
          <w:sz w:val="24"/>
        </w:rPr>
        <w:t xml:space="preserve"> </w:t>
      </w:r>
      <w:r>
        <w:rPr>
          <w:spacing w:val="-2"/>
          <w:sz w:val="24"/>
        </w:rPr>
        <w:t>positif,</w:t>
      </w:r>
    </w:p>
    <w:p w:rsidR="00E07B9E" w:rsidRDefault="00E07B9E">
      <w:pPr>
        <w:pStyle w:val="BodyText"/>
      </w:pPr>
    </w:p>
    <w:p w:rsidR="00E07B9E" w:rsidRDefault="00307087">
      <w:pPr>
        <w:pStyle w:val="ListParagraph"/>
        <w:numPr>
          <w:ilvl w:val="0"/>
          <w:numId w:val="18"/>
        </w:numPr>
        <w:tabs>
          <w:tab w:val="left" w:pos="1528"/>
        </w:tabs>
        <w:rPr>
          <w:b/>
          <w:sz w:val="24"/>
        </w:rPr>
      </w:pPr>
      <w:r>
        <w:rPr>
          <w:sz w:val="24"/>
        </w:rPr>
        <w:t>dukungan</w:t>
      </w:r>
      <w:r>
        <w:rPr>
          <w:spacing w:val="-2"/>
          <w:sz w:val="24"/>
        </w:rPr>
        <w:t xml:space="preserve"> </w:t>
      </w:r>
      <w:r>
        <w:rPr>
          <w:sz w:val="24"/>
        </w:rPr>
        <w:t>untuk</w:t>
      </w:r>
      <w:r>
        <w:rPr>
          <w:spacing w:val="-1"/>
          <w:sz w:val="24"/>
        </w:rPr>
        <w:t xml:space="preserve"> </w:t>
      </w:r>
      <w:r>
        <w:rPr>
          <w:sz w:val="24"/>
        </w:rPr>
        <w:t>perencanaan</w:t>
      </w:r>
      <w:r>
        <w:rPr>
          <w:spacing w:val="-1"/>
          <w:sz w:val="24"/>
        </w:rPr>
        <w:t xml:space="preserve"> </w:t>
      </w:r>
      <w:r>
        <w:rPr>
          <w:spacing w:val="-2"/>
          <w:sz w:val="24"/>
        </w:rPr>
        <w:t>strategis</w:t>
      </w:r>
      <w:r>
        <w:rPr>
          <w:b/>
          <w:spacing w:val="-2"/>
          <w:sz w:val="24"/>
        </w:rPr>
        <w:t>.</w:t>
      </w:r>
    </w:p>
    <w:p w:rsidR="00E07B9E" w:rsidRDefault="00E07B9E">
      <w:pPr>
        <w:pStyle w:val="BodyText"/>
        <w:rPr>
          <w:b/>
        </w:rPr>
      </w:pPr>
    </w:p>
    <w:p w:rsidR="00E07B9E" w:rsidRDefault="00307087">
      <w:pPr>
        <w:pStyle w:val="ListParagraph"/>
        <w:numPr>
          <w:ilvl w:val="3"/>
          <w:numId w:val="26"/>
        </w:numPr>
        <w:tabs>
          <w:tab w:val="left" w:pos="2008"/>
        </w:tabs>
        <w:rPr>
          <w:b/>
          <w:i/>
          <w:sz w:val="24"/>
        </w:rPr>
      </w:pPr>
      <w:r>
        <w:rPr>
          <w:b/>
          <w:sz w:val="24"/>
        </w:rPr>
        <w:t>Prinsip-Prinsip</w:t>
      </w:r>
      <w:r>
        <w:rPr>
          <w:b/>
          <w:spacing w:val="-4"/>
          <w:sz w:val="24"/>
        </w:rPr>
        <w:t xml:space="preserve"> </w:t>
      </w:r>
      <w:r>
        <w:rPr>
          <w:b/>
          <w:i/>
          <w:sz w:val="24"/>
        </w:rPr>
        <w:t>Good</w:t>
      </w:r>
      <w:r>
        <w:rPr>
          <w:b/>
          <w:i/>
          <w:spacing w:val="-3"/>
          <w:sz w:val="24"/>
        </w:rPr>
        <w:t xml:space="preserve"> </w:t>
      </w:r>
      <w:r>
        <w:rPr>
          <w:b/>
          <w:i/>
          <w:sz w:val="24"/>
        </w:rPr>
        <w:t>Corporate</w:t>
      </w:r>
      <w:r>
        <w:rPr>
          <w:b/>
          <w:i/>
          <w:spacing w:val="-3"/>
          <w:sz w:val="24"/>
        </w:rPr>
        <w:t xml:space="preserve"> </w:t>
      </w:r>
      <w:r>
        <w:rPr>
          <w:b/>
          <w:i/>
          <w:spacing w:val="-2"/>
          <w:sz w:val="24"/>
        </w:rPr>
        <w:t>Governance</w:t>
      </w:r>
    </w:p>
    <w:p w:rsidR="00E07B9E" w:rsidRDefault="00E07B9E">
      <w:pPr>
        <w:pStyle w:val="BodyText"/>
        <w:rPr>
          <w:b/>
          <w:i/>
        </w:rPr>
      </w:pPr>
    </w:p>
    <w:p w:rsidR="00E07B9E" w:rsidRDefault="00307087">
      <w:pPr>
        <w:pStyle w:val="BodyText"/>
        <w:spacing w:line="480" w:lineRule="auto"/>
        <w:ind w:left="1288" w:right="707" w:firstLine="679"/>
        <w:jc w:val="both"/>
      </w:pPr>
      <w:r>
        <w:t>Dalam buku “</w:t>
      </w:r>
      <w:r>
        <w:rPr>
          <w:i/>
        </w:rPr>
        <w:t>Good Corporate Governance</w:t>
      </w:r>
      <w:r>
        <w:t xml:space="preserve">”, Sudarmanto,dkk.(2021) menyajikan lima pilar tata kelola perusahaan yang baik seperti yang didefinisikan oleh Komite Nasional Kebijakan Governance (KNKG). Masing-masing pilar tersebut dijelaskan di bawah </w:t>
      </w:r>
      <w:r>
        <w:rPr>
          <w:spacing w:val="-4"/>
        </w:rPr>
        <w:t>ini:</w:t>
      </w:r>
    </w:p>
    <w:p w:rsidR="00E07B9E" w:rsidRDefault="00307087">
      <w:pPr>
        <w:pStyle w:val="ListParagraph"/>
        <w:numPr>
          <w:ilvl w:val="0"/>
          <w:numId w:val="17"/>
        </w:numPr>
        <w:tabs>
          <w:tab w:val="left" w:pos="1523"/>
        </w:tabs>
        <w:spacing w:before="1"/>
        <w:ind w:hanging="235"/>
        <w:jc w:val="both"/>
        <w:rPr>
          <w:sz w:val="24"/>
        </w:rPr>
      </w:pPr>
      <w:r>
        <w:rPr>
          <w:sz w:val="24"/>
        </w:rPr>
        <w:t>Transparansi</w:t>
      </w:r>
      <w:r>
        <w:rPr>
          <w:spacing w:val="-12"/>
          <w:sz w:val="24"/>
        </w:rPr>
        <w:t xml:space="preserve"> </w:t>
      </w:r>
      <w:r>
        <w:rPr>
          <w:spacing w:val="-2"/>
          <w:sz w:val="24"/>
        </w:rPr>
        <w:t>(</w:t>
      </w:r>
      <w:r>
        <w:rPr>
          <w:i/>
          <w:spacing w:val="-2"/>
          <w:sz w:val="24"/>
        </w:rPr>
        <w:t>Transperency</w:t>
      </w:r>
      <w:r>
        <w:rPr>
          <w:spacing w:val="-2"/>
          <w:sz w:val="24"/>
        </w:rPr>
        <w:t>)</w:t>
      </w:r>
    </w:p>
    <w:p w:rsidR="00E07B9E" w:rsidRDefault="00E07B9E">
      <w:pPr>
        <w:pStyle w:val="BodyText"/>
      </w:pPr>
    </w:p>
    <w:p w:rsidR="00E07B9E" w:rsidRDefault="00307087">
      <w:pPr>
        <w:pStyle w:val="BodyText"/>
        <w:spacing w:line="480" w:lineRule="auto"/>
        <w:ind w:left="1288" w:right="707" w:firstLine="679"/>
        <w:jc w:val="both"/>
      </w:pPr>
      <w:r>
        <w:t>Transparansi ber</w:t>
      </w:r>
      <w:r>
        <w:t>tujuan untuk menjaga objektivitas perusahaan dalam menjalankan bisnisnya. Hal ini dicapai dengan menyediakan informasi</w:t>
      </w:r>
      <w:r>
        <w:rPr>
          <w:spacing w:val="-2"/>
        </w:rPr>
        <w:t xml:space="preserve"> </w:t>
      </w:r>
      <w:r>
        <w:t>yang</w:t>
      </w:r>
      <w:r>
        <w:rPr>
          <w:spacing w:val="-2"/>
        </w:rPr>
        <w:t xml:space="preserve"> </w:t>
      </w:r>
      <w:r>
        <w:t>jelas,</w:t>
      </w:r>
      <w:r>
        <w:rPr>
          <w:spacing w:val="-2"/>
        </w:rPr>
        <w:t xml:space="preserve"> </w:t>
      </w:r>
      <w:r>
        <w:t>ringkas,</w:t>
      </w:r>
      <w:r>
        <w:rPr>
          <w:spacing w:val="-2"/>
        </w:rPr>
        <w:t xml:space="preserve"> </w:t>
      </w:r>
      <w:r>
        <w:t>mudah</w:t>
      </w:r>
      <w:r>
        <w:rPr>
          <w:spacing w:val="-3"/>
        </w:rPr>
        <w:t xml:space="preserve"> </w:t>
      </w:r>
      <w:r>
        <w:t>diakses</w:t>
      </w:r>
      <w:r>
        <w:rPr>
          <w:spacing w:val="-2"/>
        </w:rPr>
        <w:t xml:space="preserve"> </w:t>
      </w:r>
      <w:r>
        <w:t>dan dapat</w:t>
      </w:r>
      <w:r>
        <w:rPr>
          <w:spacing w:val="-2"/>
        </w:rPr>
        <w:t xml:space="preserve"> </w:t>
      </w:r>
      <w:r>
        <w:t>dipahami</w:t>
      </w:r>
      <w:r>
        <w:rPr>
          <w:spacing w:val="-2"/>
        </w:rPr>
        <w:t xml:space="preserve"> </w:t>
      </w:r>
      <w:r>
        <w:t>oleh</w:t>
      </w:r>
      <w:r>
        <w:rPr>
          <w:spacing w:val="-3"/>
        </w:rPr>
        <w:t xml:space="preserve"> </w:t>
      </w:r>
      <w:r>
        <w:t>para pemangku kepentingan perusahaan.</w:t>
      </w:r>
    </w:p>
    <w:p w:rsidR="00E07B9E" w:rsidRDefault="00307087">
      <w:pPr>
        <w:pStyle w:val="ListParagraph"/>
        <w:numPr>
          <w:ilvl w:val="0"/>
          <w:numId w:val="17"/>
        </w:numPr>
        <w:tabs>
          <w:tab w:val="left" w:pos="1472"/>
        </w:tabs>
        <w:spacing w:before="1"/>
        <w:ind w:left="1472" w:hanging="225"/>
        <w:jc w:val="both"/>
        <w:rPr>
          <w:sz w:val="24"/>
        </w:rPr>
      </w:pPr>
      <w:r>
        <w:rPr>
          <w:sz w:val="24"/>
        </w:rPr>
        <w:t>Akuntabilitas</w:t>
      </w:r>
      <w:r>
        <w:rPr>
          <w:spacing w:val="-1"/>
          <w:sz w:val="24"/>
        </w:rPr>
        <w:t xml:space="preserve"> </w:t>
      </w:r>
      <w:r>
        <w:rPr>
          <w:spacing w:val="-2"/>
          <w:sz w:val="24"/>
        </w:rPr>
        <w:t>(</w:t>
      </w:r>
      <w:r>
        <w:rPr>
          <w:i/>
          <w:spacing w:val="-2"/>
          <w:sz w:val="24"/>
        </w:rPr>
        <w:t>Accountability</w:t>
      </w:r>
      <w:r>
        <w:rPr>
          <w:spacing w:val="-2"/>
          <w:sz w:val="24"/>
        </w:rPr>
        <w:t>)</w:t>
      </w:r>
    </w:p>
    <w:p w:rsidR="00E07B9E" w:rsidRDefault="00E07B9E">
      <w:pPr>
        <w:pStyle w:val="BodyText"/>
      </w:pPr>
    </w:p>
    <w:p w:rsidR="00E07B9E" w:rsidRDefault="00307087">
      <w:pPr>
        <w:pStyle w:val="BodyText"/>
        <w:spacing w:line="480" w:lineRule="auto"/>
        <w:ind w:left="1288" w:right="703" w:firstLine="679"/>
        <w:jc w:val="both"/>
      </w:pPr>
      <w:r>
        <w:t>Akuntabilitas mendorong kejelasan fungsi, pelaksanaan, dan tanggung</w:t>
      </w:r>
      <w:r>
        <w:rPr>
          <w:spacing w:val="-4"/>
        </w:rPr>
        <w:t xml:space="preserve"> </w:t>
      </w:r>
      <w:r>
        <w:t>jawab</w:t>
      </w:r>
      <w:r>
        <w:rPr>
          <w:spacing w:val="-2"/>
        </w:rPr>
        <w:t xml:space="preserve"> </w:t>
      </w:r>
      <w:r>
        <w:t>perusahaan</w:t>
      </w:r>
      <w:r>
        <w:rPr>
          <w:spacing w:val="-4"/>
        </w:rPr>
        <w:t xml:space="preserve"> </w:t>
      </w:r>
      <w:r>
        <w:t>untuk</w:t>
      </w:r>
      <w:r>
        <w:rPr>
          <w:spacing w:val="-4"/>
        </w:rPr>
        <w:t xml:space="preserve"> </w:t>
      </w:r>
      <w:r>
        <w:t>mengoptimalkan</w:t>
      </w:r>
      <w:r>
        <w:rPr>
          <w:spacing w:val="-4"/>
        </w:rPr>
        <w:t xml:space="preserve"> </w:t>
      </w:r>
      <w:r>
        <w:t>kinerja</w:t>
      </w:r>
      <w:r>
        <w:rPr>
          <w:spacing w:val="-4"/>
        </w:rPr>
        <w:t xml:space="preserve"> </w:t>
      </w:r>
      <w:r>
        <w:t>setiap</w:t>
      </w:r>
      <w:r>
        <w:rPr>
          <w:spacing w:val="-4"/>
        </w:rPr>
        <w:t xml:space="preserve"> </w:t>
      </w:r>
      <w:r>
        <w:t>individu. Prinsip ini memperjelas hak dan kewajiban pemegang saham, Direksi, dan Dewan</w:t>
      </w:r>
      <w:r>
        <w:rPr>
          <w:spacing w:val="-14"/>
        </w:rPr>
        <w:t xml:space="preserve"> </w:t>
      </w:r>
      <w:r>
        <w:t>Pengawas.</w:t>
      </w:r>
      <w:r>
        <w:rPr>
          <w:spacing w:val="-12"/>
        </w:rPr>
        <w:t xml:space="preserve"> </w:t>
      </w:r>
      <w:r>
        <w:t>Selain</w:t>
      </w:r>
      <w:r>
        <w:rPr>
          <w:spacing w:val="-12"/>
        </w:rPr>
        <w:t xml:space="preserve"> </w:t>
      </w:r>
      <w:r>
        <w:t>itu,</w:t>
      </w:r>
      <w:r>
        <w:rPr>
          <w:spacing w:val="-12"/>
        </w:rPr>
        <w:t xml:space="preserve"> </w:t>
      </w:r>
      <w:r>
        <w:t>perusahaan</w:t>
      </w:r>
      <w:r>
        <w:rPr>
          <w:spacing w:val="-12"/>
        </w:rPr>
        <w:t xml:space="preserve"> </w:t>
      </w:r>
      <w:r>
        <w:t>diharapkan</w:t>
      </w:r>
      <w:r>
        <w:rPr>
          <w:spacing w:val="-12"/>
        </w:rPr>
        <w:t xml:space="preserve"> </w:t>
      </w:r>
      <w:r>
        <w:t>dapat</w:t>
      </w:r>
      <w:r>
        <w:rPr>
          <w:spacing w:val="-12"/>
        </w:rPr>
        <w:t xml:space="preserve"> </w:t>
      </w:r>
      <w:r>
        <w:t>menjawab</w:t>
      </w:r>
      <w:r>
        <w:rPr>
          <w:spacing w:val="-11"/>
        </w:rPr>
        <w:t xml:space="preserve"> </w:t>
      </w:r>
      <w:r>
        <w:rPr>
          <w:spacing w:val="-2"/>
        </w:rPr>
        <w:t>setiap</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1288" w:right="696"/>
      </w:pPr>
      <w:r>
        <w:t>pertanyaan</w:t>
      </w:r>
      <w:r>
        <w:rPr>
          <w:spacing w:val="40"/>
        </w:rPr>
        <w:t xml:space="preserve"> </w:t>
      </w:r>
      <w:r>
        <w:t>yang</w:t>
      </w:r>
      <w:r>
        <w:rPr>
          <w:spacing w:val="40"/>
        </w:rPr>
        <w:t xml:space="preserve"> </w:t>
      </w:r>
      <w:r>
        <w:t>mungkin</w:t>
      </w:r>
      <w:r>
        <w:rPr>
          <w:spacing w:val="40"/>
        </w:rPr>
        <w:t xml:space="preserve"> </w:t>
      </w:r>
      <w:r>
        <w:t>diajukan</w:t>
      </w:r>
      <w:r>
        <w:rPr>
          <w:spacing w:val="40"/>
        </w:rPr>
        <w:t xml:space="preserve"> </w:t>
      </w:r>
      <w:r>
        <w:t>oleh</w:t>
      </w:r>
      <w:r>
        <w:rPr>
          <w:spacing w:val="40"/>
        </w:rPr>
        <w:t xml:space="preserve"> </w:t>
      </w:r>
      <w:r>
        <w:t>para</w:t>
      </w:r>
      <w:r>
        <w:rPr>
          <w:spacing w:val="40"/>
        </w:rPr>
        <w:t xml:space="preserve"> </w:t>
      </w:r>
      <w:r>
        <w:t>pemangku</w:t>
      </w:r>
      <w:r>
        <w:rPr>
          <w:spacing w:val="40"/>
        </w:rPr>
        <w:t xml:space="preserve"> </w:t>
      </w:r>
      <w:r>
        <w:t>kepentingan</w:t>
      </w:r>
      <w:r>
        <w:rPr>
          <w:spacing w:val="80"/>
          <w:w w:val="150"/>
        </w:rPr>
        <w:t xml:space="preserve"> </w:t>
      </w:r>
      <w:r>
        <w:t>mengenai tindakan yang diambil dan hasil yang dicapai.</w:t>
      </w:r>
    </w:p>
    <w:p w:rsidR="00E07B9E" w:rsidRDefault="00307087">
      <w:pPr>
        <w:pStyle w:val="ListParagraph"/>
        <w:numPr>
          <w:ilvl w:val="0"/>
          <w:numId w:val="17"/>
        </w:numPr>
        <w:tabs>
          <w:tab w:val="left" w:pos="1482"/>
        </w:tabs>
        <w:spacing w:before="1"/>
        <w:ind w:left="1482" w:hanging="235"/>
        <w:jc w:val="both"/>
        <w:rPr>
          <w:sz w:val="24"/>
        </w:rPr>
      </w:pPr>
      <w:r>
        <w:rPr>
          <w:sz w:val="24"/>
        </w:rPr>
        <w:t>Tanggung</w:t>
      </w:r>
      <w:r>
        <w:rPr>
          <w:spacing w:val="-10"/>
          <w:sz w:val="24"/>
        </w:rPr>
        <w:t xml:space="preserve"> </w:t>
      </w:r>
      <w:r>
        <w:rPr>
          <w:sz w:val="24"/>
        </w:rPr>
        <w:t>Jawab</w:t>
      </w:r>
      <w:r>
        <w:rPr>
          <w:spacing w:val="-9"/>
          <w:sz w:val="24"/>
        </w:rPr>
        <w:t xml:space="preserve"> </w:t>
      </w:r>
      <w:r>
        <w:rPr>
          <w:spacing w:val="-2"/>
          <w:sz w:val="24"/>
        </w:rPr>
        <w:t>(</w:t>
      </w:r>
      <w:r>
        <w:rPr>
          <w:i/>
          <w:spacing w:val="-2"/>
          <w:sz w:val="24"/>
        </w:rPr>
        <w:t>Responbility</w:t>
      </w:r>
      <w:r>
        <w:rPr>
          <w:spacing w:val="-2"/>
          <w:sz w:val="24"/>
        </w:rPr>
        <w:t>)</w:t>
      </w:r>
    </w:p>
    <w:p w:rsidR="00E07B9E" w:rsidRDefault="00307087">
      <w:pPr>
        <w:pStyle w:val="BodyText"/>
        <w:spacing w:before="276" w:line="480" w:lineRule="auto"/>
        <w:ind w:left="1288" w:right="703" w:firstLine="679"/>
        <w:jc w:val="both"/>
      </w:pPr>
      <w:r>
        <w:t>Pilar ini mencerminkan tanggung jawab setiap individu dan setiap p</w:t>
      </w:r>
      <w:r>
        <w:t>erusahaan untuk memenuhi semua tugas yang berhubungan dengan pekerjaan dan untuk mematuhi hukum dan peraturan yang berlaku bagi perusahaan.</w:t>
      </w:r>
      <w:r>
        <w:rPr>
          <w:spacing w:val="-8"/>
        </w:rPr>
        <w:t xml:space="preserve"> </w:t>
      </w:r>
      <w:r>
        <w:t>Perusahaan</w:t>
      </w:r>
      <w:r>
        <w:rPr>
          <w:spacing w:val="-8"/>
        </w:rPr>
        <w:t xml:space="preserve"> </w:t>
      </w:r>
      <w:r>
        <w:t>juga</w:t>
      </w:r>
      <w:r>
        <w:rPr>
          <w:spacing w:val="-9"/>
        </w:rPr>
        <w:t xml:space="preserve"> </w:t>
      </w:r>
      <w:r>
        <w:t>harus</w:t>
      </w:r>
      <w:r>
        <w:rPr>
          <w:spacing w:val="-8"/>
        </w:rPr>
        <w:t xml:space="preserve"> </w:t>
      </w:r>
      <w:r>
        <w:t>memenuhi</w:t>
      </w:r>
      <w:r>
        <w:rPr>
          <w:spacing w:val="-7"/>
        </w:rPr>
        <w:t xml:space="preserve"> </w:t>
      </w:r>
      <w:r>
        <w:t>tanggung</w:t>
      </w:r>
      <w:r>
        <w:rPr>
          <w:spacing w:val="-8"/>
        </w:rPr>
        <w:t xml:space="preserve"> </w:t>
      </w:r>
      <w:r>
        <w:t>jawabnya</w:t>
      </w:r>
      <w:r>
        <w:rPr>
          <w:spacing w:val="-9"/>
        </w:rPr>
        <w:t xml:space="preserve"> </w:t>
      </w:r>
      <w:r>
        <w:t>terhadap pemegang saham, masyarakat dan pemangku kepentingan lainny</w:t>
      </w:r>
      <w:r>
        <w:t>a.</w:t>
      </w:r>
    </w:p>
    <w:p w:rsidR="00E07B9E" w:rsidRDefault="00307087">
      <w:pPr>
        <w:pStyle w:val="ListParagraph"/>
        <w:numPr>
          <w:ilvl w:val="0"/>
          <w:numId w:val="17"/>
        </w:numPr>
        <w:tabs>
          <w:tab w:val="left" w:pos="1528"/>
        </w:tabs>
        <w:ind w:left="1528" w:hanging="240"/>
        <w:jc w:val="both"/>
        <w:rPr>
          <w:sz w:val="24"/>
        </w:rPr>
      </w:pPr>
      <w:r>
        <w:rPr>
          <w:sz w:val="24"/>
        </w:rPr>
        <w:t>Kemandirian</w:t>
      </w:r>
      <w:r>
        <w:rPr>
          <w:spacing w:val="-3"/>
          <w:sz w:val="24"/>
        </w:rPr>
        <w:t xml:space="preserve"> </w:t>
      </w:r>
      <w:r>
        <w:rPr>
          <w:spacing w:val="-2"/>
          <w:sz w:val="24"/>
        </w:rPr>
        <w:t>(</w:t>
      </w:r>
      <w:r>
        <w:rPr>
          <w:i/>
          <w:spacing w:val="-2"/>
          <w:sz w:val="24"/>
        </w:rPr>
        <w:t>Independence</w:t>
      </w:r>
      <w:r>
        <w:rPr>
          <w:spacing w:val="-2"/>
          <w:sz w:val="24"/>
        </w:rPr>
        <w:t>)</w:t>
      </w:r>
    </w:p>
    <w:p w:rsidR="00E07B9E" w:rsidRDefault="00E07B9E">
      <w:pPr>
        <w:pStyle w:val="BodyText"/>
      </w:pPr>
    </w:p>
    <w:p w:rsidR="00E07B9E" w:rsidRDefault="00307087">
      <w:pPr>
        <w:pStyle w:val="BodyText"/>
        <w:spacing w:line="480" w:lineRule="auto"/>
        <w:ind w:left="1288" w:right="709" w:firstLine="679"/>
        <w:jc w:val="both"/>
      </w:pPr>
      <w:r>
        <w:t>Perusahaan harus menjaga hubungan yang efektif dan efisien.perusahaan dikelola secara professional tanpa campur tangan pihak lain yang tidak sesuai dengan peraturan.</w:t>
      </w:r>
    </w:p>
    <w:p w:rsidR="00E07B9E" w:rsidRDefault="00307087">
      <w:pPr>
        <w:pStyle w:val="ListParagraph"/>
        <w:numPr>
          <w:ilvl w:val="0"/>
          <w:numId w:val="17"/>
        </w:numPr>
        <w:tabs>
          <w:tab w:val="left" w:pos="1648"/>
        </w:tabs>
        <w:spacing w:before="1"/>
        <w:ind w:left="1648" w:hanging="360"/>
        <w:jc w:val="both"/>
        <w:rPr>
          <w:sz w:val="24"/>
        </w:rPr>
      </w:pPr>
      <w:r>
        <w:rPr>
          <w:sz w:val="24"/>
        </w:rPr>
        <w:t>Kewajaran</w:t>
      </w:r>
      <w:r>
        <w:rPr>
          <w:spacing w:val="-5"/>
          <w:sz w:val="24"/>
        </w:rPr>
        <w:t xml:space="preserve"> </w:t>
      </w:r>
      <w:r>
        <w:rPr>
          <w:spacing w:val="-2"/>
          <w:sz w:val="24"/>
        </w:rPr>
        <w:t>(</w:t>
      </w:r>
      <w:r>
        <w:rPr>
          <w:i/>
          <w:spacing w:val="-2"/>
          <w:sz w:val="24"/>
        </w:rPr>
        <w:t>Fairness</w:t>
      </w:r>
      <w:r>
        <w:rPr>
          <w:spacing w:val="-2"/>
          <w:sz w:val="24"/>
        </w:rPr>
        <w:t>)</w:t>
      </w:r>
    </w:p>
    <w:p w:rsidR="00E07B9E" w:rsidRDefault="00E07B9E">
      <w:pPr>
        <w:pStyle w:val="BodyText"/>
      </w:pPr>
    </w:p>
    <w:p w:rsidR="00E07B9E" w:rsidRDefault="00307087">
      <w:pPr>
        <w:pStyle w:val="BodyText"/>
        <w:spacing w:line="480" w:lineRule="auto"/>
        <w:ind w:left="1648" w:right="233" w:firstLine="679"/>
      </w:pPr>
      <w:r>
        <w:t>Perusahaan</w:t>
      </w:r>
      <w:r>
        <w:rPr>
          <w:spacing w:val="80"/>
        </w:rPr>
        <w:t xml:space="preserve"> </w:t>
      </w:r>
      <w:r>
        <w:t>memperlakukan</w:t>
      </w:r>
      <w:r>
        <w:rPr>
          <w:spacing w:val="80"/>
        </w:rPr>
        <w:t xml:space="preserve"> </w:t>
      </w:r>
      <w:r>
        <w:t>semua</w:t>
      </w:r>
      <w:r>
        <w:rPr>
          <w:spacing w:val="80"/>
        </w:rPr>
        <w:t xml:space="preserve"> </w:t>
      </w:r>
      <w:r>
        <w:t>pemangku</w:t>
      </w:r>
      <w:r>
        <w:rPr>
          <w:spacing w:val="80"/>
        </w:rPr>
        <w:t xml:space="preserve"> </w:t>
      </w:r>
      <w:r>
        <w:t>kepentingan dengan adil dan setara.</w:t>
      </w:r>
    </w:p>
    <w:p w:rsidR="00E07B9E" w:rsidRDefault="00307087">
      <w:pPr>
        <w:pStyle w:val="Heading2"/>
        <w:numPr>
          <w:ilvl w:val="1"/>
          <w:numId w:val="33"/>
        </w:numPr>
        <w:tabs>
          <w:tab w:val="left" w:pos="928"/>
        </w:tabs>
      </w:pPr>
      <w:bookmarkStart w:id="21" w:name="_TOC_250034"/>
      <w:r>
        <w:t>Penelitian</w:t>
      </w:r>
      <w:r>
        <w:rPr>
          <w:spacing w:val="-10"/>
        </w:rPr>
        <w:t xml:space="preserve"> </w:t>
      </w:r>
      <w:bookmarkEnd w:id="21"/>
      <w:r>
        <w:rPr>
          <w:spacing w:val="-2"/>
        </w:rPr>
        <w:t>Terdahulu</w:t>
      </w:r>
    </w:p>
    <w:p w:rsidR="00E07B9E" w:rsidRDefault="00E07B9E">
      <w:pPr>
        <w:pStyle w:val="BodyText"/>
        <w:spacing w:before="1"/>
        <w:rPr>
          <w:b/>
        </w:rPr>
      </w:pPr>
    </w:p>
    <w:p w:rsidR="00E07B9E" w:rsidRDefault="00307087">
      <w:pPr>
        <w:pStyle w:val="BodyText"/>
        <w:ind w:left="1288"/>
      </w:pPr>
      <w:r>
        <w:t>Dibawah</w:t>
      </w:r>
      <w:r>
        <w:rPr>
          <w:spacing w:val="-5"/>
        </w:rPr>
        <w:t xml:space="preserve"> </w:t>
      </w:r>
      <w:r>
        <w:t>ini terdapat</w:t>
      </w:r>
      <w:r>
        <w:rPr>
          <w:spacing w:val="-1"/>
        </w:rPr>
        <w:t xml:space="preserve"> </w:t>
      </w:r>
      <w:r>
        <w:t>beberapa</w:t>
      </w:r>
      <w:r>
        <w:rPr>
          <w:spacing w:val="-2"/>
        </w:rPr>
        <w:t xml:space="preserve"> </w:t>
      </w:r>
      <w:r>
        <w:t>hasil dari</w:t>
      </w:r>
      <w:r>
        <w:rPr>
          <w:spacing w:val="-1"/>
        </w:rPr>
        <w:t xml:space="preserve"> </w:t>
      </w:r>
      <w:r>
        <w:t>penelitian</w:t>
      </w:r>
      <w:r>
        <w:rPr>
          <w:spacing w:val="-1"/>
        </w:rPr>
        <w:t xml:space="preserve"> </w:t>
      </w:r>
      <w:r>
        <w:rPr>
          <w:spacing w:val="-2"/>
        </w:rPr>
        <w:t>terdahulu.</w:t>
      </w:r>
    </w:p>
    <w:p w:rsidR="00E07B9E" w:rsidRDefault="00E07B9E">
      <w:pPr>
        <w:pStyle w:val="BodyText"/>
      </w:pPr>
    </w:p>
    <w:p w:rsidR="00E07B9E" w:rsidRDefault="00307087">
      <w:pPr>
        <w:pStyle w:val="Heading2"/>
        <w:spacing w:line="480" w:lineRule="auto"/>
        <w:ind w:left="3998" w:right="2850" w:firstLine="436"/>
        <w:jc w:val="left"/>
      </w:pPr>
      <w:r>
        <w:t xml:space="preserve">Tabel 2.2 </w:t>
      </w:r>
      <w:r>
        <w:rPr>
          <w:spacing w:val="-2"/>
        </w:rPr>
        <w:t>Penelitian</w:t>
      </w:r>
      <w:r>
        <w:rPr>
          <w:spacing w:val="-13"/>
        </w:rPr>
        <w:t xml:space="preserve"> </w:t>
      </w:r>
      <w:r>
        <w:rPr>
          <w:spacing w:val="-2"/>
        </w:rPr>
        <w:t>Terdahulu</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1840"/>
        <w:gridCol w:w="3261"/>
      </w:tblGrid>
      <w:tr w:rsidR="00E07B9E">
        <w:trPr>
          <w:trHeight w:val="827"/>
        </w:trPr>
        <w:tc>
          <w:tcPr>
            <w:tcW w:w="566" w:type="dxa"/>
          </w:tcPr>
          <w:p w:rsidR="00E07B9E" w:rsidRDefault="00307087">
            <w:pPr>
              <w:pStyle w:val="TableParagraph"/>
              <w:ind w:left="136"/>
              <w:jc w:val="left"/>
              <w:rPr>
                <w:sz w:val="24"/>
              </w:rPr>
            </w:pPr>
            <w:r>
              <w:rPr>
                <w:spacing w:val="-5"/>
                <w:sz w:val="24"/>
              </w:rPr>
              <w:t>No</w:t>
            </w:r>
          </w:p>
        </w:tc>
        <w:tc>
          <w:tcPr>
            <w:tcW w:w="2695" w:type="dxa"/>
          </w:tcPr>
          <w:p w:rsidR="00E07B9E" w:rsidRDefault="00307087">
            <w:pPr>
              <w:pStyle w:val="TableParagraph"/>
              <w:ind w:left="7" w:right="2"/>
              <w:rPr>
                <w:sz w:val="24"/>
              </w:rPr>
            </w:pPr>
            <w:r>
              <w:rPr>
                <w:spacing w:val="-2"/>
                <w:sz w:val="24"/>
              </w:rPr>
              <w:t>Judul</w:t>
            </w:r>
          </w:p>
          <w:p w:rsidR="00E07B9E" w:rsidRDefault="00307087">
            <w:pPr>
              <w:pStyle w:val="TableParagraph"/>
              <w:spacing w:before="137" w:line="240" w:lineRule="auto"/>
              <w:ind w:left="7"/>
              <w:rPr>
                <w:sz w:val="24"/>
              </w:rPr>
            </w:pPr>
            <w:r>
              <w:rPr>
                <w:sz w:val="24"/>
              </w:rPr>
              <w:t>Nama</w:t>
            </w:r>
            <w:r>
              <w:rPr>
                <w:spacing w:val="-8"/>
                <w:sz w:val="24"/>
              </w:rPr>
              <w:t xml:space="preserve"> </w:t>
            </w:r>
            <w:r>
              <w:rPr>
                <w:sz w:val="24"/>
              </w:rPr>
              <w:t>dan</w:t>
            </w:r>
            <w:r>
              <w:rPr>
                <w:spacing w:val="-11"/>
                <w:sz w:val="24"/>
              </w:rPr>
              <w:t xml:space="preserve"> </w:t>
            </w:r>
            <w:r>
              <w:rPr>
                <w:sz w:val="24"/>
              </w:rPr>
              <w:t>Tahun</w:t>
            </w:r>
            <w:r>
              <w:rPr>
                <w:spacing w:val="-6"/>
                <w:sz w:val="24"/>
              </w:rPr>
              <w:t xml:space="preserve"> </w:t>
            </w:r>
            <w:r>
              <w:rPr>
                <w:spacing w:val="-2"/>
                <w:sz w:val="24"/>
              </w:rPr>
              <w:t>Peneliti</w:t>
            </w:r>
          </w:p>
        </w:tc>
        <w:tc>
          <w:tcPr>
            <w:tcW w:w="1840" w:type="dxa"/>
          </w:tcPr>
          <w:p w:rsidR="00E07B9E" w:rsidRDefault="00307087">
            <w:pPr>
              <w:pStyle w:val="TableParagraph"/>
              <w:ind w:left="524"/>
              <w:jc w:val="left"/>
              <w:rPr>
                <w:sz w:val="24"/>
              </w:rPr>
            </w:pPr>
            <w:r>
              <w:rPr>
                <w:spacing w:val="-2"/>
                <w:sz w:val="24"/>
              </w:rPr>
              <w:t>Variabel</w:t>
            </w:r>
          </w:p>
          <w:p w:rsidR="00E07B9E" w:rsidRDefault="00307087">
            <w:pPr>
              <w:pStyle w:val="TableParagraph"/>
              <w:spacing w:before="137" w:line="240" w:lineRule="auto"/>
              <w:ind w:left="442"/>
              <w:jc w:val="left"/>
              <w:rPr>
                <w:sz w:val="24"/>
              </w:rPr>
            </w:pPr>
            <w:r>
              <w:rPr>
                <w:spacing w:val="-2"/>
                <w:sz w:val="24"/>
              </w:rPr>
              <w:t>Penelitian</w:t>
            </w:r>
          </w:p>
        </w:tc>
        <w:tc>
          <w:tcPr>
            <w:tcW w:w="3261" w:type="dxa"/>
          </w:tcPr>
          <w:p w:rsidR="00E07B9E" w:rsidRDefault="00307087">
            <w:pPr>
              <w:pStyle w:val="TableParagraph"/>
              <w:ind w:left="868"/>
              <w:jc w:val="left"/>
              <w:rPr>
                <w:sz w:val="24"/>
              </w:rPr>
            </w:pPr>
            <w:r>
              <w:rPr>
                <w:sz w:val="24"/>
              </w:rPr>
              <w:t>Hasil</w:t>
            </w:r>
            <w:r>
              <w:rPr>
                <w:spacing w:val="-1"/>
                <w:sz w:val="24"/>
              </w:rPr>
              <w:t xml:space="preserve"> </w:t>
            </w:r>
            <w:r>
              <w:rPr>
                <w:spacing w:val="-2"/>
                <w:sz w:val="24"/>
              </w:rPr>
              <w:t>Penelitian</w:t>
            </w:r>
          </w:p>
        </w:tc>
      </w:tr>
      <w:tr w:rsidR="00E07B9E">
        <w:trPr>
          <w:trHeight w:val="1243"/>
        </w:trPr>
        <w:tc>
          <w:tcPr>
            <w:tcW w:w="566" w:type="dxa"/>
          </w:tcPr>
          <w:p w:rsidR="00E07B9E" w:rsidRDefault="00307087">
            <w:pPr>
              <w:pStyle w:val="TableParagraph"/>
              <w:ind w:left="107"/>
              <w:jc w:val="left"/>
              <w:rPr>
                <w:sz w:val="24"/>
              </w:rPr>
            </w:pPr>
            <w:r>
              <w:rPr>
                <w:spacing w:val="-10"/>
                <w:sz w:val="24"/>
              </w:rPr>
              <w:t>1</w:t>
            </w:r>
          </w:p>
        </w:tc>
        <w:tc>
          <w:tcPr>
            <w:tcW w:w="2695" w:type="dxa"/>
          </w:tcPr>
          <w:p w:rsidR="00E07B9E" w:rsidRDefault="00307087">
            <w:pPr>
              <w:pStyle w:val="TableParagraph"/>
              <w:ind w:left="108"/>
              <w:jc w:val="left"/>
              <w:rPr>
                <w:sz w:val="24"/>
              </w:rPr>
            </w:pPr>
            <w:r>
              <w:rPr>
                <w:sz w:val="24"/>
              </w:rPr>
              <w:t>Pengaruh</w:t>
            </w:r>
            <w:r>
              <w:rPr>
                <w:spacing w:val="25"/>
                <w:sz w:val="24"/>
              </w:rPr>
              <w:t xml:space="preserve">  </w:t>
            </w:r>
            <w:r>
              <w:rPr>
                <w:spacing w:val="-2"/>
                <w:sz w:val="24"/>
              </w:rPr>
              <w:t>pengungkapan</w:t>
            </w:r>
          </w:p>
          <w:p w:rsidR="00E07B9E" w:rsidRDefault="00307087">
            <w:pPr>
              <w:pStyle w:val="TableParagraph"/>
              <w:tabs>
                <w:tab w:val="left" w:pos="1935"/>
              </w:tabs>
              <w:spacing w:before="137" w:line="240" w:lineRule="auto"/>
              <w:ind w:left="108"/>
              <w:jc w:val="left"/>
              <w:rPr>
                <w:i/>
                <w:sz w:val="24"/>
              </w:rPr>
            </w:pPr>
            <w:r>
              <w:rPr>
                <w:i/>
                <w:spacing w:val="-2"/>
                <w:sz w:val="24"/>
              </w:rPr>
              <w:t>sustainability</w:t>
            </w:r>
            <w:r>
              <w:rPr>
                <w:i/>
                <w:sz w:val="24"/>
              </w:rPr>
              <w:tab/>
            </w:r>
            <w:r>
              <w:rPr>
                <w:i/>
                <w:spacing w:val="-2"/>
                <w:sz w:val="24"/>
              </w:rPr>
              <w:t>Report</w:t>
            </w:r>
          </w:p>
          <w:p w:rsidR="00E07B9E" w:rsidRDefault="00307087">
            <w:pPr>
              <w:pStyle w:val="TableParagraph"/>
              <w:tabs>
                <w:tab w:val="left" w:pos="1359"/>
              </w:tabs>
              <w:spacing w:before="139" w:line="240" w:lineRule="auto"/>
              <w:ind w:left="108"/>
              <w:jc w:val="left"/>
              <w:rPr>
                <w:sz w:val="24"/>
              </w:rPr>
            </w:pPr>
            <w:r>
              <w:rPr>
                <w:spacing w:val="-2"/>
                <w:sz w:val="24"/>
              </w:rPr>
              <w:t>terhadap</w:t>
            </w:r>
            <w:r>
              <w:rPr>
                <w:sz w:val="24"/>
              </w:rPr>
              <w:tab/>
            </w:r>
            <w:r>
              <w:rPr>
                <w:spacing w:val="-2"/>
                <w:sz w:val="24"/>
              </w:rPr>
              <w:t>profitabilitas</w:t>
            </w:r>
          </w:p>
        </w:tc>
        <w:tc>
          <w:tcPr>
            <w:tcW w:w="1840" w:type="dxa"/>
          </w:tcPr>
          <w:p w:rsidR="00E07B9E" w:rsidRDefault="00307087">
            <w:pPr>
              <w:pStyle w:val="TableParagraph"/>
              <w:spacing w:line="360" w:lineRule="auto"/>
              <w:ind w:left="168" w:hanging="60"/>
              <w:jc w:val="left"/>
              <w:rPr>
                <w:sz w:val="24"/>
              </w:rPr>
            </w:pPr>
            <w:r>
              <w:rPr>
                <w:i/>
                <w:spacing w:val="-2"/>
                <w:sz w:val="24"/>
              </w:rPr>
              <w:t xml:space="preserve">Sustainability </w:t>
            </w:r>
            <w:r>
              <w:rPr>
                <w:i/>
                <w:sz w:val="24"/>
              </w:rPr>
              <w:t xml:space="preserve">report </w:t>
            </w:r>
            <w:r>
              <w:rPr>
                <w:sz w:val="24"/>
              </w:rPr>
              <w:t>(X)</w:t>
            </w:r>
          </w:p>
        </w:tc>
        <w:tc>
          <w:tcPr>
            <w:tcW w:w="3261" w:type="dxa"/>
          </w:tcPr>
          <w:p w:rsidR="00E07B9E" w:rsidRDefault="00307087">
            <w:pPr>
              <w:pStyle w:val="TableParagraph"/>
              <w:tabs>
                <w:tab w:val="left" w:pos="1324"/>
                <w:tab w:val="left" w:pos="2515"/>
              </w:tabs>
              <w:spacing w:line="360" w:lineRule="auto"/>
              <w:ind w:left="110" w:right="92"/>
              <w:jc w:val="left"/>
              <w:rPr>
                <w:sz w:val="24"/>
              </w:rPr>
            </w:pPr>
            <w:r>
              <w:rPr>
                <w:sz w:val="24"/>
              </w:rPr>
              <w:t>1.Hasil</w:t>
            </w:r>
            <w:r>
              <w:rPr>
                <w:spacing w:val="34"/>
                <w:sz w:val="24"/>
              </w:rPr>
              <w:t xml:space="preserve"> </w:t>
            </w:r>
            <w:r>
              <w:rPr>
                <w:sz w:val="24"/>
              </w:rPr>
              <w:t>penelitian</w:t>
            </w:r>
            <w:r>
              <w:rPr>
                <w:spacing w:val="34"/>
                <w:sz w:val="24"/>
              </w:rPr>
              <w:t xml:space="preserve"> </w:t>
            </w:r>
            <w:r>
              <w:rPr>
                <w:sz w:val="24"/>
              </w:rPr>
              <w:t xml:space="preserve">menunjukan </w:t>
            </w:r>
            <w:r>
              <w:rPr>
                <w:spacing w:val="-4"/>
                <w:sz w:val="24"/>
              </w:rPr>
              <w:t>bahwa</w:t>
            </w:r>
            <w:r>
              <w:rPr>
                <w:sz w:val="24"/>
              </w:rPr>
              <w:tab/>
            </w:r>
            <w:r>
              <w:rPr>
                <w:spacing w:val="-2"/>
                <w:sz w:val="24"/>
              </w:rPr>
              <w:t>secara</w:t>
            </w:r>
            <w:r>
              <w:rPr>
                <w:sz w:val="24"/>
              </w:rPr>
              <w:tab/>
            </w:r>
            <w:r>
              <w:rPr>
                <w:spacing w:val="-2"/>
                <w:sz w:val="24"/>
              </w:rPr>
              <w:t>parsial</w:t>
            </w:r>
          </w:p>
          <w:p w:rsidR="00E07B9E" w:rsidRDefault="00307087">
            <w:pPr>
              <w:pStyle w:val="TableParagraph"/>
              <w:tabs>
                <w:tab w:val="left" w:pos="1859"/>
              </w:tabs>
              <w:spacing w:line="240" w:lineRule="auto"/>
              <w:ind w:left="110"/>
              <w:jc w:val="left"/>
              <w:rPr>
                <w:i/>
                <w:sz w:val="24"/>
              </w:rPr>
            </w:pPr>
            <w:r>
              <w:rPr>
                <w:spacing w:val="-2"/>
                <w:sz w:val="24"/>
              </w:rPr>
              <w:t>pengungkapan</w:t>
            </w:r>
            <w:r>
              <w:rPr>
                <w:sz w:val="24"/>
              </w:rPr>
              <w:tab/>
            </w:r>
            <w:r>
              <w:rPr>
                <w:i/>
                <w:spacing w:val="-2"/>
                <w:sz w:val="24"/>
              </w:rPr>
              <w:t>sustainability</w:t>
            </w:r>
          </w:p>
        </w:tc>
      </w:tr>
    </w:tbl>
    <w:p w:rsidR="00E07B9E" w:rsidRDefault="00E07B9E">
      <w:pPr>
        <w:pStyle w:val="TableParagraph"/>
        <w:spacing w:line="240" w:lineRule="auto"/>
        <w:jc w:val="left"/>
        <w:rPr>
          <w:i/>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1840"/>
        <w:gridCol w:w="3261"/>
      </w:tblGrid>
      <w:tr w:rsidR="00E07B9E">
        <w:trPr>
          <w:trHeight w:val="4140"/>
        </w:trPr>
        <w:tc>
          <w:tcPr>
            <w:tcW w:w="566" w:type="dxa"/>
          </w:tcPr>
          <w:p w:rsidR="00E07B9E" w:rsidRDefault="00E07B9E">
            <w:pPr>
              <w:pStyle w:val="TableParagraph"/>
              <w:spacing w:line="240" w:lineRule="auto"/>
              <w:jc w:val="left"/>
              <w:rPr>
                <w:sz w:val="24"/>
              </w:rPr>
            </w:pPr>
          </w:p>
        </w:tc>
        <w:tc>
          <w:tcPr>
            <w:tcW w:w="2695" w:type="dxa"/>
          </w:tcPr>
          <w:p w:rsidR="00E07B9E" w:rsidRDefault="00307087">
            <w:pPr>
              <w:pStyle w:val="TableParagraph"/>
              <w:spacing w:line="360" w:lineRule="auto"/>
              <w:ind w:left="108"/>
              <w:jc w:val="left"/>
              <w:rPr>
                <w:sz w:val="24"/>
              </w:rPr>
            </w:pPr>
            <w:r>
              <w:rPr>
                <w:sz w:val="24"/>
              </w:rPr>
              <w:t>pada</w:t>
            </w:r>
            <w:r>
              <w:rPr>
                <w:spacing w:val="-1"/>
                <w:sz w:val="24"/>
              </w:rPr>
              <w:t xml:space="preserve"> </w:t>
            </w:r>
            <w:r>
              <w:rPr>
                <w:sz w:val="24"/>
              </w:rPr>
              <w:t>indeks di bursa efek Indonesia</w:t>
            </w:r>
            <w:r>
              <w:rPr>
                <w:spacing w:val="71"/>
                <w:sz w:val="24"/>
              </w:rPr>
              <w:t xml:space="preserve"> </w:t>
            </w:r>
            <w:r>
              <w:rPr>
                <w:sz w:val="24"/>
              </w:rPr>
              <w:t>periode</w:t>
            </w:r>
            <w:r>
              <w:rPr>
                <w:spacing w:val="70"/>
                <w:sz w:val="24"/>
              </w:rPr>
              <w:t xml:space="preserve"> </w:t>
            </w:r>
            <w:r>
              <w:rPr>
                <w:spacing w:val="-4"/>
                <w:sz w:val="24"/>
              </w:rPr>
              <w:t>2019-</w:t>
            </w:r>
          </w:p>
          <w:p w:rsidR="00E07B9E" w:rsidRDefault="00307087">
            <w:pPr>
              <w:pStyle w:val="TableParagraph"/>
              <w:spacing w:line="240" w:lineRule="auto"/>
              <w:ind w:left="108"/>
              <w:jc w:val="left"/>
              <w:rPr>
                <w:sz w:val="24"/>
              </w:rPr>
            </w:pPr>
            <w:r>
              <w:rPr>
                <w:sz w:val="24"/>
              </w:rPr>
              <w:t>2023,(Bayu</w:t>
            </w:r>
            <w:r>
              <w:rPr>
                <w:spacing w:val="-13"/>
                <w:sz w:val="24"/>
              </w:rPr>
              <w:t xml:space="preserve"> </w:t>
            </w:r>
            <w:r>
              <w:rPr>
                <w:sz w:val="24"/>
              </w:rPr>
              <w:t>Rizky.,</w:t>
            </w:r>
            <w:r>
              <w:rPr>
                <w:spacing w:val="-11"/>
                <w:sz w:val="24"/>
              </w:rPr>
              <w:t xml:space="preserve"> </w:t>
            </w:r>
            <w:r>
              <w:rPr>
                <w:spacing w:val="-4"/>
                <w:sz w:val="24"/>
              </w:rPr>
              <w:t>2024)</w:t>
            </w:r>
          </w:p>
        </w:tc>
        <w:tc>
          <w:tcPr>
            <w:tcW w:w="1840" w:type="dxa"/>
          </w:tcPr>
          <w:p w:rsidR="00E07B9E" w:rsidRDefault="00307087">
            <w:pPr>
              <w:pStyle w:val="TableParagraph"/>
              <w:ind w:left="108"/>
              <w:jc w:val="left"/>
              <w:rPr>
                <w:i/>
                <w:sz w:val="24"/>
              </w:rPr>
            </w:pPr>
            <w:r>
              <w:rPr>
                <w:i/>
                <w:sz w:val="24"/>
              </w:rPr>
              <w:t>profitabilitas</w:t>
            </w:r>
            <w:r>
              <w:rPr>
                <w:i/>
                <w:spacing w:val="-12"/>
                <w:sz w:val="24"/>
              </w:rPr>
              <w:t xml:space="preserve"> </w:t>
            </w:r>
            <w:r>
              <w:rPr>
                <w:i/>
                <w:spacing w:val="-5"/>
                <w:sz w:val="24"/>
              </w:rPr>
              <w:t>(Y)</w:t>
            </w:r>
          </w:p>
        </w:tc>
        <w:tc>
          <w:tcPr>
            <w:tcW w:w="3261" w:type="dxa"/>
          </w:tcPr>
          <w:p w:rsidR="00E07B9E" w:rsidRDefault="00307087">
            <w:pPr>
              <w:pStyle w:val="TableParagraph"/>
              <w:spacing w:line="360" w:lineRule="auto"/>
              <w:ind w:left="110" w:right="92"/>
              <w:jc w:val="both"/>
              <w:rPr>
                <w:sz w:val="24"/>
              </w:rPr>
            </w:pPr>
            <w:r>
              <w:rPr>
                <w:i/>
                <w:sz w:val="24"/>
              </w:rPr>
              <w:t xml:space="preserve">report </w:t>
            </w:r>
            <w:r>
              <w:rPr>
                <w:sz w:val="24"/>
              </w:rPr>
              <w:t>dengan proksi ekonomi, lingkungan, dan social berpengaruh positif terhadap profitabilitas (ROA).</w:t>
            </w:r>
          </w:p>
          <w:p w:rsidR="00E07B9E" w:rsidRDefault="00307087">
            <w:pPr>
              <w:pStyle w:val="TableParagraph"/>
              <w:tabs>
                <w:tab w:val="left" w:pos="1756"/>
              </w:tabs>
              <w:spacing w:line="360" w:lineRule="auto"/>
              <w:ind w:left="110" w:right="92"/>
              <w:jc w:val="both"/>
              <w:rPr>
                <w:sz w:val="24"/>
              </w:rPr>
            </w:pPr>
            <w:r>
              <w:rPr>
                <w:sz w:val="24"/>
              </w:rPr>
              <w:t xml:space="preserve">2.Hasil penelitian secara </w:t>
            </w:r>
            <w:r>
              <w:rPr>
                <w:spacing w:val="-2"/>
                <w:sz w:val="24"/>
              </w:rPr>
              <w:t>simultan</w:t>
            </w:r>
            <w:r>
              <w:rPr>
                <w:sz w:val="24"/>
              </w:rPr>
              <w:tab/>
            </w:r>
            <w:r>
              <w:rPr>
                <w:spacing w:val="-2"/>
                <w:sz w:val="24"/>
              </w:rPr>
              <w:t xml:space="preserve">pengungkapan </w:t>
            </w:r>
            <w:r>
              <w:rPr>
                <w:i/>
                <w:sz w:val="24"/>
              </w:rPr>
              <w:t xml:space="preserve">sustainability report </w:t>
            </w:r>
            <w:r>
              <w:rPr>
                <w:sz w:val="24"/>
              </w:rPr>
              <w:t>dengan proksi ekonomi, lingkungan, dan</w:t>
            </w:r>
            <w:r>
              <w:rPr>
                <w:spacing w:val="46"/>
                <w:sz w:val="24"/>
              </w:rPr>
              <w:t xml:space="preserve"> </w:t>
            </w:r>
            <w:r>
              <w:rPr>
                <w:sz w:val="24"/>
              </w:rPr>
              <w:t>social</w:t>
            </w:r>
            <w:r>
              <w:rPr>
                <w:spacing w:val="46"/>
                <w:sz w:val="24"/>
              </w:rPr>
              <w:t xml:space="preserve"> </w:t>
            </w:r>
            <w:r>
              <w:rPr>
                <w:sz w:val="24"/>
              </w:rPr>
              <w:t>berpengaruh</w:t>
            </w:r>
            <w:r>
              <w:rPr>
                <w:spacing w:val="50"/>
                <w:sz w:val="24"/>
              </w:rPr>
              <w:t xml:space="preserve"> </w:t>
            </w:r>
            <w:r>
              <w:rPr>
                <w:spacing w:val="-2"/>
                <w:sz w:val="24"/>
              </w:rPr>
              <w:t>positif</w:t>
            </w:r>
          </w:p>
          <w:p w:rsidR="00E07B9E" w:rsidRDefault="00307087">
            <w:pPr>
              <w:pStyle w:val="TableParagraph"/>
              <w:spacing w:before="1" w:line="240" w:lineRule="auto"/>
              <w:ind w:left="110"/>
              <w:jc w:val="both"/>
              <w:rPr>
                <w:sz w:val="24"/>
              </w:rPr>
            </w:pPr>
            <w:r>
              <w:rPr>
                <w:sz w:val="24"/>
              </w:rPr>
              <w:t>terhadap</w:t>
            </w:r>
            <w:r>
              <w:rPr>
                <w:spacing w:val="-3"/>
                <w:sz w:val="24"/>
              </w:rPr>
              <w:t xml:space="preserve"> </w:t>
            </w:r>
            <w:r>
              <w:rPr>
                <w:sz w:val="24"/>
              </w:rPr>
              <w:t>profitabilitas</w:t>
            </w:r>
            <w:r>
              <w:rPr>
                <w:spacing w:val="-2"/>
                <w:sz w:val="24"/>
              </w:rPr>
              <w:t xml:space="preserve"> (ROA)</w:t>
            </w:r>
          </w:p>
        </w:tc>
      </w:tr>
      <w:tr w:rsidR="00E07B9E">
        <w:trPr>
          <w:trHeight w:val="7037"/>
        </w:trPr>
        <w:tc>
          <w:tcPr>
            <w:tcW w:w="566" w:type="dxa"/>
          </w:tcPr>
          <w:p w:rsidR="00E07B9E" w:rsidRDefault="00307087">
            <w:pPr>
              <w:pStyle w:val="TableParagraph"/>
              <w:ind w:left="107"/>
              <w:jc w:val="left"/>
              <w:rPr>
                <w:sz w:val="24"/>
              </w:rPr>
            </w:pPr>
            <w:r>
              <w:rPr>
                <w:spacing w:val="-10"/>
                <w:sz w:val="24"/>
              </w:rPr>
              <w:t>2</w:t>
            </w:r>
          </w:p>
        </w:tc>
        <w:tc>
          <w:tcPr>
            <w:tcW w:w="2695" w:type="dxa"/>
          </w:tcPr>
          <w:p w:rsidR="00E07B9E" w:rsidRDefault="00307087">
            <w:pPr>
              <w:pStyle w:val="TableParagraph"/>
              <w:tabs>
                <w:tab w:val="left" w:pos="1583"/>
              </w:tabs>
              <w:ind w:left="108"/>
              <w:jc w:val="left"/>
              <w:rPr>
                <w:sz w:val="24"/>
              </w:rPr>
            </w:pPr>
            <w:r>
              <w:rPr>
                <w:spacing w:val="-2"/>
                <w:sz w:val="24"/>
              </w:rPr>
              <w:t>Pengaruh</w:t>
            </w:r>
            <w:r>
              <w:rPr>
                <w:sz w:val="24"/>
              </w:rPr>
              <w:tab/>
            </w:r>
            <w:r>
              <w:rPr>
                <w:spacing w:val="-2"/>
                <w:sz w:val="24"/>
              </w:rPr>
              <w:t>Penerapan</w:t>
            </w:r>
          </w:p>
          <w:p w:rsidR="00E07B9E" w:rsidRDefault="00307087">
            <w:pPr>
              <w:pStyle w:val="TableParagraph"/>
              <w:tabs>
                <w:tab w:val="left" w:pos="1586"/>
                <w:tab w:val="left" w:pos="1695"/>
                <w:tab w:val="left" w:pos="1840"/>
              </w:tabs>
              <w:spacing w:before="139" w:line="360" w:lineRule="auto"/>
              <w:ind w:left="108" w:right="95"/>
              <w:jc w:val="left"/>
              <w:rPr>
                <w:sz w:val="24"/>
              </w:rPr>
            </w:pPr>
            <w:r>
              <w:rPr>
                <w:i/>
                <w:spacing w:val="-4"/>
                <w:sz w:val="24"/>
              </w:rPr>
              <w:t>Good</w:t>
            </w:r>
            <w:r>
              <w:rPr>
                <w:i/>
                <w:sz w:val="24"/>
              </w:rPr>
              <w:tab/>
            </w:r>
            <w:r>
              <w:rPr>
                <w:i/>
                <w:spacing w:val="-2"/>
                <w:sz w:val="24"/>
              </w:rPr>
              <w:t>Corporate Governance</w:t>
            </w:r>
            <w:r>
              <w:rPr>
                <w:i/>
                <w:sz w:val="24"/>
              </w:rPr>
              <w:tab/>
            </w:r>
            <w:r>
              <w:rPr>
                <w:i/>
                <w:sz w:val="24"/>
              </w:rPr>
              <w:tab/>
            </w:r>
            <w:r>
              <w:rPr>
                <w:spacing w:val="-4"/>
                <w:sz w:val="24"/>
              </w:rPr>
              <w:t xml:space="preserve">Terhadap </w:t>
            </w:r>
            <w:r>
              <w:rPr>
                <w:spacing w:val="-2"/>
                <w:sz w:val="24"/>
              </w:rPr>
              <w:t>Profitabilitas</w:t>
            </w:r>
            <w:r>
              <w:rPr>
                <w:sz w:val="24"/>
              </w:rPr>
              <w:tab/>
            </w:r>
            <w:r>
              <w:rPr>
                <w:sz w:val="24"/>
              </w:rPr>
              <w:tab/>
            </w:r>
            <w:r>
              <w:rPr>
                <w:sz w:val="24"/>
              </w:rPr>
              <w:tab/>
            </w:r>
            <w:r>
              <w:rPr>
                <w:spacing w:val="-2"/>
                <w:sz w:val="24"/>
              </w:rPr>
              <w:t xml:space="preserve">Dengan </w:t>
            </w:r>
            <w:r>
              <w:rPr>
                <w:sz w:val="24"/>
              </w:rPr>
              <w:t>Kualitas</w:t>
            </w:r>
            <w:r>
              <w:rPr>
                <w:spacing w:val="80"/>
                <w:sz w:val="24"/>
              </w:rPr>
              <w:t xml:space="preserve"> </w:t>
            </w:r>
            <w:r>
              <w:rPr>
                <w:sz w:val="24"/>
              </w:rPr>
              <w:t>Audit</w:t>
            </w:r>
            <w:r>
              <w:rPr>
                <w:spacing w:val="80"/>
                <w:sz w:val="24"/>
              </w:rPr>
              <w:t xml:space="preserve"> </w:t>
            </w:r>
            <w:r>
              <w:rPr>
                <w:sz w:val="24"/>
              </w:rPr>
              <w:t>Sebagai Variabel Moderasi, (Wijayanti ., 2023)</w:t>
            </w:r>
          </w:p>
        </w:tc>
        <w:tc>
          <w:tcPr>
            <w:tcW w:w="1840" w:type="dxa"/>
          </w:tcPr>
          <w:p w:rsidR="00E07B9E" w:rsidRDefault="00307087">
            <w:pPr>
              <w:pStyle w:val="TableParagraph"/>
              <w:spacing w:line="360" w:lineRule="auto"/>
              <w:ind w:left="108"/>
              <w:jc w:val="left"/>
              <w:rPr>
                <w:i/>
                <w:sz w:val="24"/>
              </w:rPr>
            </w:pPr>
            <w:r>
              <w:rPr>
                <w:i/>
                <w:sz w:val="24"/>
              </w:rPr>
              <w:t>Good</w:t>
            </w:r>
            <w:r>
              <w:rPr>
                <w:i/>
                <w:spacing w:val="-1"/>
                <w:sz w:val="24"/>
              </w:rPr>
              <w:t xml:space="preserve"> </w:t>
            </w:r>
            <w:r>
              <w:rPr>
                <w:i/>
                <w:sz w:val="24"/>
              </w:rPr>
              <w:t>Corporate Governance</w:t>
            </w:r>
            <w:r>
              <w:rPr>
                <w:i/>
                <w:spacing w:val="-5"/>
                <w:sz w:val="24"/>
              </w:rPr>
              <w:t xml:space="preserve"> </w:t>
            </w:r>
            <w:r>
              <w:rPr>
                <w:i/>
                <w:spacing w:val="-4"/>
                <w:sz w:val="24"/>
              </w:rPr>
              <w:t>(X))</w:t>
            </w:r>
          </w:p>
          <w:p w:rsidR="00E07B9E" w:rsidRDefault="00E07B9E">
            <w:pPr>
              <w:pStyle w:val="TableParagraph"/>
              <w:spacing w:before="138" w:line="240" w:lineRule="auto"/>
              <w:jc w:val="left"/>
              <w:rPr>
                <w:b/>
                <w:sz w:val="24"/>
              </w:rPr>
            </w:pPr>
          </w:p>
          <w:p w:rsidR="00E07B9E" w:rsidRDefault="00307087">
            <w:pPr>
              <w:pStyle w:val="TableParagraph"/>
              <w:spacing w:line="240" w:lineRule="auto"/>
              <w:ind w:left="108"/>
              <w:jc w:val="left"/>
              <w:rPr>
                <w:sz w:val="24"/>
              </w:rPr>
            </w:pPr>
            <w:r>
              <w:rPr>
                <w:spacing w:val="-2"/>
                <w:sz w:val="24"/>
              </w:rPr>
              <w:t>Profitabilitas</w:t>
            </w:r>
            <w:r>
              <w:rPr>
                <w:spacing w:val="7"/>
                <w:sz w:val="24"/>
              </w:rPr>
              <w:t xml:space="preserve"> </w:t>
            </w:r>
            <w:r>
              <w:rPr>
                <w:spacing w:val="-5"/>
                <w:sz w:val="24"/>
              </w:rPr>
              <w:t>(Y)</w:t>
            </w:r>
          </w:p>
        </w:tc>
        <w:tc>
          <w:tcPr>
            <w:tcW w:w="3261" w:type="dxa"/>
          </w:tcPr>
          <w:p w:rsidR="00E07B9E" w:rsidRDefault="00307087">
            <w:pPr>
              <w:pStyle w:val="TableParagraph"/>
              <w:tabs>
                <w:tab w:val="left" w:pos="1866"/>
              </w:tabs>
              <w:spacing w:line="360" w:lineRule="auto"/>
              <w:ind w:left="110" w:right="93"/>
              <w:jc w:val="both"/>
              <w:rPr>
                <w:sz w:val="24"/>
              </w:rPr>
            </w:pPr>
            <w:r>
              <w:rPr>
                <w:sz w:val="24"/>
              </w:rPr>
              <w:t xml:space="preserve">Hasil penelitian </w:t>
            </w:r>
            <w:r>
              <w:rPr>
                <w:sz w:val="24"/>
              </w:rPr>
              <w:t xml:space="preserve">menunjukkan bahwa Komite Audit berpengaruh positif signifikan </w:t>
            </w:r>
            <w:r>
              <w:rPr>
                <w:spacing w:val="-2"/>
                <w:sz w:val="24"/>
              </w:rPr>
              <w:t>terhadap</w:t>
            </w:r>
            <w:r>
              <w:rPr>
                <w:sz w:val="24"/>
              </w:rPr>
              <w:tab/>
            </w:r>
            <w:r>
              <w:rPr>
                <w:spacing w:val="-2"/>
                <w:sz w:val="24"/>
              </w:rPr>
              <w:t>profitabilitas,</w:t>
            </w:r>
          </w:p>
          <w:p w:rsidR="00E07B9E" w:rsidRDefault="00307087">
            <w:pPr>
              <w:pStyle w:val="TableParagraph"/>
              <w:tabs>
                <w:tab w:val="left" w:pos="2034"/>
                <w:tab w:val="left" w:pos="2329"/>
              </w:tabs>
              <w:spacing w:line="360" w:lineRule="auto"/>
              <w:ind w:left="110" w:right="93"/>
              <w:jc w:val="both"/>
              <w:rPr>
                <w:sz w:val="24"/>
              </w:rPr>
            </w:pPr>
            <w:r>
              <w:rPr>
                <w:spacing w:val="-2"/>
                <w:sz w:val="24"/>
              </w:rPr>
              <w:t>Komisaris</w:t>
            </w:r>
            <w:r>
              <w:rPr>
                <w:sz w:val="24"/>
              </w:rPr>
              <w:tab/>
            </w:r>
            <w:r>
              <w:rPr>
                <w:spacing w:val="-2"/>
                <w:sz w:val="24"/>
              </w:rPr>
              <w:t xml:space="preserve">Independen </w:t>
            </w:r>
            <w:r>
              <w:rPr>
                <w:sz w:val="24"/>
              </w:rPr>
              <w:t>berpengaruh negatif terhadap profitabilitas dan kepemilikan institusional tidak berpengaruh terhadap</w:t>
            </w:r>
            <w:r>
              <w:rPr>
                <w:spacing w:val="-13"/>
                <w:sz w:val="24"/>
              </w:rPr>
              <w:t xml:space="preserve"> </w:t>
            </w:r>
            <w:r>
              <w:rPr>
                <w:sz w:val="24"/>
              </w:rPr>
              <w:t>profitabilitas.</w:t>
            </w:r>
            <w:r>
              <w:rPr>
                <w:spacing w:val="-12"/>
                <w:sz w:val="24"/>
              </w:rPr>
              <w:t xml:space="preserve"> </w:t>
            </w:r>
            <w:r>
              <w:rPr>
                <w:sz w:val="24"/>
              </w:rPr>
              <w:t>Kualitas Audit dapat memoderasi</w:t>
            </w:r>
            <w:r>
              <w:rPr>
                <w:sz w:val="24"/>
              </w:rPr>
              <w:t xml:space="preserve"> dan memperkuat pengaruh Komite Audit dan Kepemilikan </w:t>
            </w:r>
            <w:r>
              <w:rPr>
                <w:spacing w:val="-2"/>
                <w:sz w:val="24"/>
              </w:rPr>
              <w:t>Institusional</w:t>
            </w:r>
            <w:r>
              <w:rPr>
                <w:sz w:val="24"/>
              </w:rPr>
              <w:tab/>
            </w:r>
            <w:r>
              <w:rPr>
                <w:sz w:val="24"/>
              </w:rPr>
              <w:tab/>
            </w:r>
            <w:r>
              <w:rPr>
                <w:spacing w:val="-2"/>
                <w:sz w:val="24"/>
              </w:rPr>
              <w:t xml:space="preserve">terhadap </w:t>
            </w:r>
            <w:r>
              <w:rPr>
                <w:sz w:val="24"/>
              </w:rPr>
              <w:t>profitabilitas, namun Kualitas Audit tidak memoderasi pengaruh</w:t>
            </w:r>
            <w:r>
              <w:rPr>
                <w:spacing w:val="-7"/>
                <w:sz w:val="24"/>
              </w:rPr>
              <w:t xml:space="preserve"> </w:t>
            </w:r>
            <w:r>
              <w:rPr>
                <w:sz w:val="24"/>
              </w:rPr>
              <w:t>komisaris</w:t>
            </w:r>
            <w:r>
              <w:rPr>
                <w:spacing w:val="-7"/>
                <w:sz w:val="24"/>
              </w:rPr>
              <w:t xml:space="preserve"> </w:t>
            </w:r>
            <w:r>
              <w:rPr>
                <w:spacing w:val="-2"/>
                <w:sz w:val="24"/>
              </w:rPr>
              <w:t>independen</w:t>
            </w:r>
          </w:p>
          <w:p w:rsidR="00E07B9E" w:rsidRDefault="00307087">
            <w:pPr>
              <w:pStyle w:val="TableParagraph"/>
              <w:spacing w:line="240" w:lineRule="auto"/>
              <w:ind w:left="110"/>
              <w:jc w:val="both"/>
              <w:rPr>
                <w:sz w:val="24"/>
              </w:rPr>
            </w:pPr>
            <w:r>
              <w:rPr>
                <w:sz w:val="24"/>
              </w:rPr>
              <w:t>terhadap</w:t>
            </w:r>
            <w:r>
              <w:rPr>
                <w:spacing w:val="-4"/>
                <w:sz w:val="24"/>
              </w:rPr>
              <w:t xml:space="preserve"> </w:t>
            </w:r>
            <w:r>
              <w:rPr>
                <w:spacing w:val="-2"/>
                <w:sz w:val="24"/>
              </w:rPr>
              <w:t>profitabilitas.</w:t>
            </w:r>
          </w:p>
        </w:tc>
      </w:tr>
      <w:tr w:rsidR="00E07B9E">
        <w:trPr>
          <w:trHeight w:val="1243"/>
        </w:trPr>
        <w:tc>
          <w:tcPr>
            <w:tcW w:w="566" w:type="dxa"/>
          </w:tcPr>
          <w:p w:rsidR="00E07B9E" w:rsidRDefault="00307087">
            <w:pPr>
              <w:pStyle w:val="TableParagraph"/>
              <w:spacing w:before="1" w:line="240" w:lineRule="auto"/>
              <w:ind w:left="107"/>
              <w:jc w:val="left"/>
              <w:rPr>
                <w:sz w:val="24"/>
              </w:rPr>
            </w:pPr>
            <w:r>
              <w:rPr>
                <w:spacing w:val="-10"/>
                <w:sz w:val="24"/>
              </w:rPr>
              <w:t>3</w:t>
            </w:r>
          </w:p>
        </w:tc>
        <w:tc>
          <w:tcPr>
            <w:tcW w:w="2695" w:type="dxa"/>
          </w:tcPr>
          <w:p w:rsidR="00E07B9E" w:rsidRDefault="00307087">
            <w:pPr>
              <w:pStyle w:val="TableParagraph"/>
              <w:tabs>
                <w:tab w:val="left" w:pos="1233"/>
              </w:tabs>
              <w:spacing w:before="1" w:line="240" w:lineRule="auto"/>
              <w:ind w:left="108"/>
              <w:jc w:val="left"/>
              <w:rPr>
                <w:sz w:val="24"/>
              </w:rPr>
            </w:pPr>
            <w:r>
              <w:rPr>
                <w:spacing w:val="-2"/>
                <w:sz w:val="24"/>
              </w:rPr>
              <w:t>pengaruh</w:t>
            </w:r>
            <w:r>
              <w:rPr>
                <w:sz w:val="24"/>
              </w:rPr>
              <w:tab/>
            </w:r>
            <w:r>
              <w:rPr>
                <w:spacing w:val="-2"/>
                <w:sz w:val="24"/>
              </w:rPr>
              <w:t>pengungkapan</w:t>
            </w:r>
          </w:p>
          <w:p w:rsidR="00E07B9E" w:rsidRDefault="00307087">
            <w:pPr>
              <w:pStyle w:val="TableParagraph"/>
              <w:tabs>
                <w:tab w:val="left" w:pos="2018"/>
              </w:tabs>
              <w:spacing w:before="137" w:line="240" w:lineRule="auto"/>
              <w:ind w:left="108"/>
              <w:jc w:val="left"/>
              <w:rPr>
                <w:i/>
                <w:sz w:val="24"/>
              </w:rPr>
            </w:pPr>
            <w:r>
              <w:rPr>
                <w:i/>
                <w:spacing w:val="-2"/>
                <w:sz w:val="24"/>
              </w:rPr>
              <w:t>sustainability</w:t>
            </w:r>
            <w:r>
              <w:rPr>
                <w:i/>
                <w:sz w:val="24"/>
              </w:rPr>
              <w:tab/>
            </w:r>
            <w:r>
              <w:rPr>
                <w:i/>
                <w:spacing w:val="-2"/>
                <w:sz w:val="24"/>
              </w:rPr>
              <w:t>report</w:t>
            </w:r>
          </w:p>
          <w:p w:rsidR="00E07B9E" w:rsidRDefault="00307087">
            <w:pPr>
              <w:pStyle w:val="TableParagraph"/>
              <w:tabs>
                <w:tab w:val="left" w:pos="1414"/>
              </w:tabs>
              <w:spacing w:before="139" w:line="240" w:lineRule="auto"/>
              <w:ind w:left="108"/>
              <w:jc w:val="left"/>
              <w:rPr>
                <w:sz w:val="24"/>
              </w:rPr>
            </w:pPr>
            <w:r>
              <w:rPr>
                <w:spacing w:val="-2"/>
                <w:sz w:val="24"/>
              </w:rPr>
              <w:t>terhadap</w:t>
            </w:r>
            <w:r>
              <w:rPr>
                <w:sz w:val="24"/>
              </w:rPr>
              <w:tab/>
            </w:r>
            <w:r>
              <w:rPr>
                <w:spacing w:val="-2"/>
                <w:sz w:val="24"/>
              </w:rPr>
              <w:t>profitabilitas</w:t>
            </w:r>
          </w:p>
        </w:tc>
        <w:tc>
          <w:tcPr>
            <w:tcW w:w="1840" w:type="dxa"/>
          </w:tcPr>
          <w:p w:rsidR="00E07B9E" w:rsidRDefault="00307087">
            <w:pPr>
              <w:pStyle w:val="TableParagraph"/>
              <w:spacing w:before="1" w:line="360" w:lineRule="auto"/>
              <w:ind w:left="108"/>
              <w:jc w:val="left"/>
              <w:rPr>
                <w:i/>
                <w:sz w:val="24"/>
              </w:rPr>
            </w:pPr>
            <w:r>
              <w:rPr>
                <w:i/>
                <w:spacing w:val="-2"/>
                <w:sz w:val="24"/>
              </w:rPr>
              <w:t xml:space="preserve">Sustainability </w:t>
            </w:r>
            <w:r>
              <w:rPr>
                <w:i/>
                <w:sz w:val="24"/>
              </w:rPr>
              <w:t>Report (X)</w:t>
            </w:r>
          </w:p>
        </w:tc>
        <w:tc>
          <w:tcPr>
            <w:tcW w:w="3261" w:type="dxa"/>
          </w:tcPr>
          <w:p w:rsidR="00E07B9E" w:rsidRDefault="00307087">
            <w:pPr>
              <w:pStyle w:val="TableParagraph"/>
              <w:spacing w:before="1" w:line="360" w:lineRule="auto"/>
              <w:ind w:left="110" w:firstLine="60"/>
              <w:jc w:val="left"/>
              <w:rPr>
                <w:sz w:val="24"/>
              </w:rPr>
            </w:pPr>
            <w:r>
              <w:rPr>
                <w:sz w:val="24"/>
              </w:rPr>
              <w:t>Hasil</w:t>
            </w:r>
            <w:r>
              <w:rPr>
                <w:spacing w:val="13"/>
                <w:sz w:val="24"/>
              </w:rPr>
              <w:t xml:space="preserve"> </w:t>
            </w:r>
            <w:r>
              <w:rPr>
                <w:sz w:val="24"/>
              </w:rPr>
              <w:t>penelitian</w:t>
            </w:r>
            <w:r>
              <w:rPr>
                <w:spacing w:val="12"/>
                <w:sz w:val="24"/>
              </w:rPr>
              <w:t xml:space="preserve"> </w:t>
            </w:r>
            <w:r>
              <w:rPr>
                <w:sz w:val="24"/>
              </w:rPr>
              <w:t>menggunakan uji</w:t>
            </w:r>
            <w:r>
              <w:rPr>
                <w:spacing w:val="35"/>
                <w:sz w:val="24"/>
              </w:rPr>
              <w:t xml:space="preserve">  </w:t>
            </w:r>
            <w:r>
              <w:rPr>
                <w:sz w:val="24"/>
              </w:rPr>
              <w:t>regresi</w:t>
            </w:r>
            <w:r>
              <w:rPr>
                <w:spacing w:val="35"/>
                <w:sz w:val="24"/>
              </w:rPr>
              <w:t xml:space="preserve">  </w:t>
            </w:r>
            <w:r>
              <w:rPr>
                <w:sz w:val="24"/>
              </w:rPr>
              <w:t>data</w:t>
            </w:r>
            <w:r>
              <w:rPr>
                <w:spacing w:val="34"/>
                <w:sz w:val="24"/>
              </w:rPr>
              <w:t xml:space="preserve">  </w:t>
            </w:r>
            <w:r>
              <w:rPr>
                <w:sz w:val="24"/>
              </w:rPr>
              <w:t>panel</w:t>
            </w:r>
            <w:r>
              <w:rPr>
                <w:spacing w:val="37"/>
                <w:sz w:val="24"/>
              </w:rPr>
              <w:t xml:space="preserve">  </w:t>
            </w:r>
            <w:r>
              <w:rPr>
                <w:spacing w:val="-4"/>
                <w:sz w:val="24"/>
              </w:rPr>
              <w:t>pada</w:t>
            </w:r>
          </w:p>
          <w:p w:rsidR="00E07B9E" w:rsidRDefault="00307087">
            <w:pPr>
              <w:pStyle w:val="TableParagraph"/>
              <w:spacing w:line="240" w:lineRule="auto"/>
              <w:ind w:left="110"/>
              <w:jc w:val="left"/>
              <w:rPr>
                <w:sz w:val="24"/>
              </w:rPr>
            </w:pPr>
            <w:r>
              <w:rPr>
                <w:sz w:val="24"/>
              </w:rPr>
              <w:t>perusahaan</w:t>
            </w:r>
            <w:r>
              <w:rPr>
                <w:spacing w:val="-9"/>
                <w:sz w:val="24"/>
              </w:rPr>
              <w:t xml:space="preserve"> </w:t>
            </w:r>
            <w:r>
              <w:rPr>
                <w:sz w:val="24"/>
              </w:rPr>
              <w:t>perbankan</w:t>
            </w:r>
            <w:r>
              <w:rPr>
                <w:spacing w:val="-8"/>
                <w:sz w:val="24"/>
              </w:rPr>
              <w:t xml:space="preserve"> </w:t>
            </w:r>
            <w:r>
              <w:rPr>
                <w:sz w:val="24"/>
              </w:rPr>
              <w:t>yang</w:t>
            </w:r>
            <w:r>
              <w:rPr>
                <w:spacing w:val="-9"/>
                <w:sz w:val="24"/>
              </w:rPr>
              <w:t xml:space="preserve"> </w:t>
            </w:r>
            <w:r>
              <w:rPr>
                <w:spacing w:val="-5"/>
                <w:sz w:val="24"/>
              </w:rPr>
              <w:t>ada</w:t>
            </w:r>
          </w:p>
        </w:tc>
      </w:tr>
    </w:tbl>
    <w:p w:rsidR="00E07B9E" w:rsidRDefault="00E07B9E">
      <w:pPr>
        <w:pStyle w:val="TableParagraph"/>
        <w:spacing w:line="240" w:lineRule="auto"/>
        <w:jc w:val="left"/>
        <w:rPr>
          <w:sz w:val="24"/>
        </w:rPr>
        <w:sectPr w:rsidR="00E07B9E">
          <w:headerReference w:type="default" r:id="rId32"/>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1840"/>
        <w:gridCol w:w="3261"/>
      </w:tblGrid>
      <w:tr w:rsidR="00E07B9E">
        <w:trPr>
          <w:trHeight w:val="9108"/>
        </w:trPr>
        <w:tc>
          <w:tcPr>
            <w:tcW w:w="566" w:type="dxa"/>
          </w:tcPr>
          <w:p w:rsidR="00E07B9E" w:rsidRDefault="00E07B9E">
            <w:pPr>
              <w:pStyle w:val="TableParagraph"/>
              <w:spacing w:line="240" w:lineRule="auto"/>
              <w:jc w:val="left"/>
            </w:pPr>
          </w:p>
        </w:tc>
        <w:tc>
          <w:tcPr>
            <w:tcW w:w="2695" w:type="dxa"/>
          </w:tcPr>
          <w:p w:rsidR="00E07B9E" w:rsidRDefault="00307087">
            <w:pPr>
              <w:pStyle w:val="TableParagraph"/>
              <w:spacing w:line="360" w:lineRule="auto"/>
              <w:ind w:left="108" w:right="92"/>
              <w:jc w:val="both"/>
              <w:rPr>
                <w:sz w:val="24"/>
              </w:rPr>
            </w:pPr>
            <w:r>
              <w:rPr>
                <w:sz w:val="24"/>
              </w:rPr>
              <w:t>keuangan perusahaan Perbankan di Indonesia, (Pratiwi , 2022)</w:t>
            </w:r>
          </w:p>
        </w:tc>
        <w:tc>
          <w:tcPr>
            <w:tcW w:w="1840" w:type="dxa"/>
          </w:tcPr>
          <w:p w:rsidR="00E07B9E" w:rsidRDefault="00307087">
            <w:pPr>
              <w:pStyle w:val="TableParagraph"/>
              <w:ind w:left="108"/>
              <w:jc w:val="left"/>
              <w:rPr>
                <w:sz w:val="24"/>
              </w:rPr>
            </w:pPr>
            <w:r>
              <w:rPr>
                <w:sz w:val="24"/>
              </w:rPr>
              <w:t>Profitabilitas</w:t>
            </w:r>
            <w:r>
              <w:rPr>
                <w:spacing w:val="-11"/>
                <w:sz w:val="24"/>
              </w:rPr>
              <w:t xml:space="preserve"> </w:t>
            </w:r>
            <w:r>
              <w:rPr>
                <w:spacing w:val="-5"/>
                <w:sz w:val="24"/>
              </w:rPr>
              <w:t>(Y)</w:t>
            </w:r>
          </w:p>
        </w:tc>
        <w:tc>
          <w:tcPr>
            <w:tcW w:w="3261" w:type="dxa"/>
          </w:tcPr>
          <w:p w:rsidR="00E07B9E" w:rsidRDefault="00307087">
            <w:pPr>
              <w:pStyle w:val="TableParagraph"/>
              <w:tabs>
                <w:tab w:val="left" w:pos="2133"/>
              </w:tabs>
              <w:spacing w:line="360" w:lineRule="auto"/>
              <w:ind w:left="110" w:right="92"/>
              <w:jc w:val="both"/>
              <w:rPr>
                <w:sz w:val="24"/>
              </w:rPr>
            </w:pPr>
            <w:r>
              <w:rPr>
                <w:sz w:val="24"/>
              </w:rPr>
              <w:t xml:space="preserve">di Indonesia </w:t>
            </w:r>
            <w:r>
              <w:rPr>
                <w:sz w:val="24"/>
              </w:rPr>
              <w:t xml:space="preserve">menunjukkan bahwa secara simultan pengungkapan </w:t>
            </w:r>
            <w:r>
              <w:rPr>
                <w:i/>
                <w:sz w:val="24"/>
              </w:rPr>
              <w:t xml:space="preserve">sustainability report </w:t>
            </w:r>
            <w:r>
              <w:rPr>
                <w:sz w:val="24"/>
              </w:rPr>
              <w:t xml:space="preserve">yang meliputi aspek kinerja ekonomi, lingkungan, dan sosial memiliki pengaruh positif terhadap kinerja keuangan perusahaan yang diproksikan dengan rasio profitabilitas menggunakan </w:t>
            </w:r>
            <w:r>
              <w:rPr>
                <w:i/>
                <w:sz w:val="24"/>
              </w:rPr>
              <w:t xml:space="preserve">Return </w:t>
            </w:r>
            <w:r>
              <w:rPr>
                <w:i/>
                <w:sz w:val="24"/>
              </w:rPr>
              <w:t xml:space="preserve">On Equity </w:t>
            </w:r>
            <w:r>
              <w:rPr>
                <w:sz w:val="24"/>
              </w:rPr>
              <w:t xml:space="preserve">(ROE). Namun, secara parsial hanya aspek kinerja ekonomi yang menunjukkan hasil memiliki </w:t>
            </w:r>
            <w:r>
              <w:rPr>
                <w:spacing w:val="-2"/>
                <w:sz w:val="24"/>
              </w:rPr>
              <w:t>pengaruh</w:t>
            </w:r>
            <w:r>
              <w:rPr>
                <w:sz w:val="24"/>
              </w:rPr>
              <w:tab/>
            </w:r>
            <w:r>
              <w:rPr>
                <w:spacing w:val="-2"/>
                <w:sz w:val="24"/>
              </w:rPr>
              <w:t xml:space="preserve">signifikan. </w:t>
            </w:r>
            <w:r>
              <w:rPr>
                <w:sz w:val="24"/>
              </w:rPr>
              <w:t>Sedangkan aspek kinerja lingkungan dan sosial tidak memiliki pengaruh terhadap kinerja keuangan perusahaan yang diproksikan dengan rasio</w:t>
            </w:r>
            <w:r>
              <w:rPr>
                <w:sz w:val="24"/>
              </w:rPr>
              <w:t xml:space="preserve"> profitabilitas</w:t>
            </w:r>
            <w:r>
              <w:rPr>
                <w:spacing w:val="65"/>
                <w:w w:val="150"/>
                <w:sz w:val="24"/>
              </w:rPr>
              <w:t xml:space="preserve">   </w:t>
            </w:r>
            <w:r>
              <w:rPr>
                <w:spacing w:val="-2"/>
                <w:sz w:val="24"/>
              </w:rPr>
              <w:t>menggunakan</w:t>
            </w:r>
          </w:p>
          <w:p w:rsidR="00E07B9E" w:rsidRDefault="00307087">
            <w:pPr>
              <w:pStyle w:val="TableParagraph"/>
              <w:spacing w:line="240" w:lineRule="auto"/>
              <w:ind w:left="110"/>
              <w:jc w:val="both"/>
              <w:rPr>
                <w:sz w:val="24"/>
              </w:rPr>
            </w:pPr>
            <w:r>
              <w:rPr>
                <w:i/>
                <w:sz w:val="24"/>
              </w:rPr>
              <w:t>Return</w:t>
            </w:r>
            <w:r>
              <w:rPr>
                <w:i/>
                <w:spacing w:val="-2"/>
                <w:sz w:val="24"/>
              </w:rPr>
              <w:t xml:space="preserve"> </w:t>
            </w:r>
            <w:r>
              <w:rPr>
                <w:i/>
                <w:sz w:val="24"/>
              </w:rPr>
              <w:t>on</w:t>
            </w:r>
            <w:r>
              <w:rPr>
                <w:i/>
                <w:spacing w:val="-1"/>
                <w:sz w:val="24"/>
              </w:rPr>
              <w:t xml:space="preserve"> </w:t>
            </w:r>
            <w:r>
              <w:rPr>
                <w:i/>
                <w:sz w:val="24"/>
              </w:rPr>
              <w:t>Equity</w:t>
            </w:r>
            <w:r>
              <w:rPr>
                <w:i/>
                <w:spacing w:val="-2"/>
                <w:sz w:val="24"/>
              </w:rPr>
              <w:t xml:space="preserve"> </w:t>
            </w:r>
            <w:r>
              <w:rPr>
                <w:spacing w:val="-2"/>
                <w:sz w:val="24"/>
              </w:rPr>
              <w:t>(ROE).</w:t>
            </w:r>
          </w:p>
        </w:tc>
      </w:tr>
      <w:tr w:rsidR="00E07B9E">
        <w:trPr>
          <w:trHeight w:val="3727"/>
        </w:trPr>
        <w:tc>
          <w:tcPr>
            <w:tcW w:w="566" w:type="dxa"/>
          </w:tcPr>
          <w:p w:rsidR="00E07B9E" w:rsidRDefault="00307087">
            <w:pPr>
              <w:pStyle w:val="TableParagraph"/>
              <w:spacing w:line="276" w:lineRule="exact"/>
              <w:ind w:left="107"/>
              <w:jc w:val="left"/>
              <w:rPr>
                <w:sz w:val="24"/>
              </w:rPr>
            </w:pPr>
            <w:r>
              <w:rPr>
                <w:spacing w:val="-10"/>
                <w:sz w:val="24"/>
              </w:rPr>
              <w:t>4</w:t>
            </w:r>
          </w:p>
        </w:tc>
        <w:tc>
          <w:tcPr>
            <w:tcW w:w="2695" w:type="dxa"/>
          </w:tcPr>
          <w:p w:rsidR="00E07B9E" w:rsidRDefault="00307087">
            <w:pPr>
              <w:pStyle w:val="TableParagraph"/>
              <w:tabs>
                <w:tab w:val="left" w:pos="2052"/>
                <w:tab w:val="left" w:pos="2116"/>
              </w:tabs>
              <w:spacing w:line="360" w:lineRule="auto"/>
              <w:ind w:left="108" w:right="95"/>
              <w:jc w:val="both"/>
              <w:rPr>
                <w:sz w:val="24"/>
              </w:rPr>
            </w:pPr>
            <w:r>
              <w:rPr>
                <w:spacing w:val="-2"/>
                <w:sz w:val="24"/>
              </w:rPr>
              <w:t>Pengaruh</w:t>
            </w:r>
            <w:r>
              <w:rPr>
                <w:sz w:val="24"/>
              </w:rPr>
              <w:tab/>
            </w:r>
            <w:r>
              <w:rPr>
                <w:spacing w:val="-4"/>
                <w:sz w:val="24"/>
              </w:rPr>
              <w:t xml:space="preserve">Good </w:t>
            </w:r>
            <w:r>
              <w:rPr>
                <w:i/>
                <w:sz w:val="24"/>
              </w:rPr>
              <w:t xml:space="preserve">Corporate Governance </w:t>
            </w:r>
            <w:r>
              <w:rPr>
                <w:sz w:val="24"/>
              </w:rPr>
              <w:t xml:space="preserve">Terhadap Profitabilitas dan Nilai Perusahaan </w:t>
            </w:r>
            <w:r>
              <w:rPr>
                <w:spacing w:val="-2"/>
                <w:sz w:val="24"/>
              </w:rPr>
              <w:t>Manufaktur</w:t>
            </w:r>
            <w:r>
              <w:rPr>
                <w:sz w:val="24"/>
              </w:rPr>
              <w:tab/>
            </w:r>
            <w:r>
              <w:rPr>
                <w:sz w:val="24"/>
              </w:rPr>
              <w:tab/>
            </w:r>
            <w:r>
              <w:rPr>
                <w:spacing w:val="-4"/>
                <w:sz w:val="24"/>
              </w:rPr>
              <w:t xml:space="preserve">yang </w:t>
            </w:r>
            <w:r>
              <w:rPr>
                <w:sz w:val="24"/>
              </w:rPr>
              <w:t xml:space="preserve">Terdaftar di Bursa Efek Indonesia (BEI), (Putra, </w:t>
            </w:r>
            <w:r>
              <w:rPr>
                <w:spacing w:val="-2"/>
                <w:sz w:val="24"/>
              </w:rPr>
              <w:t>2022)</w:t>
            </w:r>
          </w:p>
        </w:tc>
        <w:tc>
          <w:tcPr>
            <w:tcW w:w="1840" w:type="dxa"/>
          </w:tcPr>
          <w:p w:rsidR="00E07B9E" w:rsidRDefault="00307087">
            <w:pPr>
              <w:pStyle w:val="TableParagraph"/>
              <w:spacing w:line="360" w:lineRule="auto"/>
              <w:ind w:left="108"/>
              <w:jc w:val="left"/>
              <w:rPr>
                <w:sz w:val="24"/>
              </w:rPr>
            </w:pPr>
            <w:r>
              <w:rPr>
                <w:sz w:val="24"/>
              </w:rPr>
              <w:t>Good</w:t>
            </w:r>
            <w:r>
              <w:rPr>
                <w:spacing w:val="35"/>
                <w:sz w:val="24"/>
              </w:rPr>
              <w:t xml:space="preserve"> </w:t>
            </w:r>
            <w:r>
              <w:rPr>
                <w:sz w:val="24"/>
              </w:rPr>
              <w:t>Corporate Governance (X)</w:t>
            </w:r>
          </w:p>
          <w:p w:rsidR="00E07B9E" w:rsidRDefault="00E07B9E">
            <w:pPr>
              <w:pStyle w:val="TableParagraph"/>
              <w:spacing w:before="136" w:line="240" w:lineRule="auto"/>
              <w:jc w:val="left"/>
              <w:rPr>
                <w:b/>
                <w:sz w:val="24"/>
              </w:rPr>
            </w:pPr>
          </w:p>
          <w:p w:rsidR="00E07B9E" w:rsidRDefault="00307087">
            <w:pPr>
              <w:pStyle w:val="TableParagraph"/>
              <w:spacing w:line="364" w:lineRule="auto"/>
              <w:ind w:left="108" w:right="301"/>
              <w:jc w:val="left"/>
              <w:rPr>
                <w:sz w:val="24"/>
              </w:rPr>
            </w:pPr>
            <w:r>
              <w:rPr>
                <w:spacing w:val="-2"/>
                <w:sz w:val="24"/>
              </w:rPr>
              <w:t xml:space="preserve">Profitabilitas </w:t>
            </w:r>
            <w:r>
              <w:rPr>
                <w:spacing w:val="-4"/>
                <w:sz w:val="24"/>
              </w:rPr>
              <w:t>(</w:t>
            </w:r>
            <w:r>
              <w:rPr>
                <w:rFonts w:ascii="Cambria Math" w:eastAsia="Cambria Math"/>
                <w:spacing w:val="-4"/>
                <w:sz w:val="24"/>
              </w:rPr>
              <w:t>𝑌</w:t>
            </w:r>
            <w:r>
              <w:rPr>
                <w:rFonts w:ascii="Cambria Math" w:eastAsia="Cambria Math"/>
                <w:spacing w:val="-4"/>
                <w:sz w:val="24"/>
                <w:vertAlign w:val="superscript"/>
              </w:rPr>
              <w:t>1</w:t>
            </w:r>
            <w:r>
              <w:rPr>
                <w:spacing w:val="-4"/>
                <w:sz w:val="24"/>
              </w:rPr>
              <w:t>)</w:t>
            </w:r>
          </w:p>
          <w:p w:rsidR="00E07B9E" w:rsidRDefault="00307087">
            <w:pPr>
              <w:pStyle w:val="TableParagraph"/>
              <w:spacing w:line="362" w:lineRule="auto"/>
              <w:ind w:left="108" w:right="142"/>
              <w:jc w:val="left"/>
              <w:rPr>
                <w:sz w:val="24"/>
              </w:rPr>
            </w:pPr>
            <w:r>
              <w:rPr>
                <w:spacing w:val="-2"/>
                <w:sz w:val="24"/>
              </w:rPr>
              <w:t>Nilai</w:t>
            </w:r>
            <w:r>
              <w:rPr>
                <w:sz w:val="24"/>
              </w:rPr>
              <w:t xml:space="preserve"> Perusahaan</w:t>
            </w:r>
            <w:r>
              <w:rPr>
                <w:spacing w:val="-6"/>
                <w:sz w:val="24"/>
              </w:rPr>
              <w:t xml:space="preserve"> </w:t>
            </w:r>
            <w:r>
              <w:rPr>
                <w:sz w:val="24"/>
              </w:rPr>
              <w:t>(</w:t>
            </w:r>
            <w:r>
              <w:rPr>
                <w:rFonts w:ascii="Cambria Math" w:eastAsia="Cambria Math"/>
                <w:sz w:val="24"/>
              </w:rPr>
              <w:t>𝑌</w:t>
            </w:r>
            <w:r>
              <w:rPr>
                <w:rFonts w:ascii="Cambria Math" w:eastAsia="Cambria Math"/>
                <w:sz w:val="24"/>
                <w:vertAlign w:val="superscript"/>
              </w:rPr>
              <w:t>2</w:t>
            </w:r>
            <w:r>
              <w:rPr>
                <w:sz w:val="24"/>
              </w:rPr>
              <w:t>)</w:t>
            </w:r>
          </w:p>
        </w:tc>
        <w:tc>
          <w:tcPr>
            <w:tcW w:w="3261" w:type="dxa"/>
          </w:tcPr>
          <w:p w:rsidR="00E07B9E" w:rsidRDefault="00307087">
            <w:pPr>
              <w:pStyle w:val="TableParagraph"/>
              <w:tabs>
                <w:tab w:val="left" w:pos="2155"/>
              </w:tabs>
              <w:spacing w:line="360" w:lineRule="auto"/>
              <w:ind w:left="110" w:right="92"/>
              <w:jc w:val="both"/>
              <w:rPr>
                <w:i/>
                <w:sz w:val="24"/>
              </w:rPr>
            </w:pPr>
            <w:r>
              <w:rPr>
                <w:sz w:val="24"/>
              </w:rPr>
              <w:t xml:space="preserve">Hasil penelitian menunjukkan bahwa </w:t>
            </w:r>
            <w:r>
              <w:rPr>
                <w:i/>
                <w:sz w:val="24"/>
              </w:rPr>
              <w:t xml:space="preserve">corporate governance </w:t>
            </w:r>
            <w:r>
              <w:rPr>
                <w:sz w:val="24"/>
              </w:rPr>
              <w:t xml:space="preserve">dan profitabilitas berpengaruh positif dan signifikan terhadap nilai perusahaan. </w:t>
            </w:r>
            <w:r>
              <w:rPr>
                <w:i/>
                <w:sz w:val="24"/>
              </w:rPr>
              <w:t>Corporate governance</w:t>
            </w:r>
            <w:r>
              <w:rPr>
                <w:i/>
                <w:spacing w:val="-15"/>
                <w:sz w:val="24"/>
              </w:rPr>
              <w:t xml:space="preserve"> </w:t>
            </w:r>
            <w:r>
              <w:rPr>
                <w:sz w:val="24"/>
              </w:rPr>
              <w:t>berpengaruh</w:t>
            </w:r>
            <w:r>
              <w:rPr>
                <w:spacing w:val="-15"/>
                <w:sz w:val="24"/>
              </w:rPr>
              <w:t xml:space="preserve"> </w:t>
            </w:r>
            <w:r>
              <w:rPr>
                <w:sz w:val="24"/>
              </w:rPr>
              <w:t xml:space="preserve">positif dan signifikan terhadap </w:t>
            </w:r>
            <w:r>
              <w:rPr>
                <w:spacing w:val="-2"/>
                <w:sz w:val="24"/>
              </w:rPr>
              <w:t>profitabilitas.</w:t>
            </w:r>
            <w:r>
              <w:rPr>
                <w:sz w:val="24"/>
              </w:rPr>
              <w:tab/>
            </w:r>
            <w:r>
              <w:rPr>
                <w:i/>
                <w:spacing w:val="-2"/>
                <w:sz w:val="24"/>
              </w:rPr>
              <w:t>Corporate</w:t>
            </w:r>
          </w:p>
          <w:p w:rsidR="00E07B9E" w:rsidRDefault="00307087">
            <w:pPr>
              <w:pStyle w:val="TableParagraph"/>
              <w:spacing w:line="240" w:lineRule="auto"/>
              <w:ind w:left="110"/>
              <w:jc w:val="both"/>
              <w:rPr>
                <w:sz w:val="24"/>
              </w:rPr>
            </w:pPr>
            <w:r>
              <w:rPr>
                <w:i/>
                <w:sz w:val="24"/>
              </w:rPr>
              <w:t>governance</w:t>
            </w:r>
            <w:r>
              <w:rPr>
                <w:i/>
                <w:spacing w:val="61"/>
                <w:sz w:val="24"/>
              </w:rPr>
              <w:t xml:space="preserve"> </w:t>
            </w:r>
            <w:r>
              <w:rPr>
                <w:sz w:val="24"/>
              </w:rPr>
              <w:t>berpengaruh</w:t>
            </w:r>
            <w:r>
              <w:rPr>
                <w:spacing w:val="62"/>
                <w:sz w:val="24"/>
              </w:rPr>
              <w:t xml:space="preserve"> </w:t>
            </w:r>
            <w:r>
              <w:rPr>
                <w:spacing w:val="-2"/>
                <w:sz w:val="24"/>
              </w:rPr>
              <w:t>tidak</w:t>
            </w:r>
          </w:p>
        </w:tc>
      </w:tr>
    </w:tbl>
    <w:p w:rsidR="00E07B9E" w:rsidRDefault="00E07B9E">
      <w:pPr>
        <w:pStyle w:val="TableParagraph"/>
        <w:spacing w:line="240" w:lineRule="auto"/>
        <w:jc w:val="both"/>
        <w:rPr>
          <w:sz w:val="24"/>
        </w:rPr>
        <w:sectPr w:rsidR="00E07B9E">
          <w:headerReference w:type="default" r:id="rId33"/>
          <w:pgSz w:w="11910" w:h="16850"/>
          <w:pgMar w:top="1940" w:right="992" w:bottom="280" w:left="1700" w:header="763" w:footer="0" w:gutter="0"/>
          <w:pgNumType w:start="1"/>
          <w:cols w:space="720"/>
        </w:sectPr>
      </w:pPr>
    </w:p>
    <w:p w:rsidR="00E07B9E" w:rsidRDefault="00E07B9E">
      <w:pPr>
        <w:pStyle w:val="BodyText"/>
        <w:spacing w:before="9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1840"/>
        <w:gridCol w:w="3261"/>
      </w:tblGrid>
      <w:tr w:rsidR="00E07B9E">
        <w:trPr>
          <w:trHeight w:val="1655"/>
        </w:trPr>
        <w:tc>
          <w:tcPr>
            <w:tcW w:w="566" w:type="dxa"/>
          </w:tcPr>
          <w:p w:rsidR="00E07B9E" w:rsidRDefault="00E07B9E">
            <w:pPr>
              <w:pStyle w:val="TableParagraph"/>
              <w:spacing w:line="240" w:lineRule="auto"/>
              <w:jc w:val="left"/>
            </w:pPr>
          </w:p>
        </w:tc>
        <w:tc>
          <w:tcPr>
            <w:tcW w:w="2695" w:type="dxa"/>
          </w:tcPr>
          <w:p w:rsidR="00E07B9E" w:rsidRDefault="00E07B9E">
            <w:pPr>
              <w:pStyle w:val="TableParagraph"/>
              <w:spacing w:line="240" w:lineRule="auto"/>
              <w:jc w:val="left"/>
            </w:pPr>
          </w:p>
        </w:tc>
        <w:tc>
          <w:tcPr>
            <w:tcW w:w="1840" w:type="dxa"/>
          </w:tcPr>
          <w:p w:rsidR="00E07B9E" w:rsidRDefault="00E07B9E">
            <w:pPr>
              <w:pStyle w:val="TableParagraph"/>
              <w:spacing w:line="240" w:lineRule="auto"/>
              <w:jc w:val="left"/>
            </w:pPr>
          </w:p>
        </w:tc>
        <w:tc>
          <w:tcPr>
            <w:tcW w:w="3261" w:type="dxa"/>
          </w:tcPr>
          <w:p w:rsidR="00E07B9E" w:rsidRDefault="00307087">
            <w:pPr>
              <w:pStyle w:val="TableParagraph"/>
              <w:spacing w:line="360" w:lineRule="auto"/>
              <w:ind w:left="110" w:right="92"/>
              <w:jc w:val="both"/>
              <w:rPr>
                <w:sz w:val="24"/>
              </w:rPr>
            </w:pPr>
            <w:r>
              <w:rPr>
                <w:sz w:val="24"/>
              </w:rPr>
              <w:t>langsung dengan memiliki pengaruh positif dan signifikan terhadap</w:t>
            </w:r>
            <w:r>
              <w:rPr>
                <w:spacing w:val="58"/>
                <w:sz w:val="24"/>
              </w:rPr>
              <w:t xml:space="preserve">   </w:t>
            </w:r>
            <w:r>
              <w:rPr>
                <w:sz w:val="24"/>
              </w:rPr>
              <w:t>nilai</w:t>
            </w:r>
            <w:r>
              <w:rPr>
                <w:spacing w:val="58"/>
                <w:sz w:val="24"/>
              </w:rPr>
              <w:t xml:space="preserve">   </w:t>
            </w:r>
            <w:r>
              <w:rPr>
                <w:spacing w:val="-2"/>
                <w:sz w:val="24"/>
              </w:rPr>
              <w:t>perusahaan</w:t>
            </w:r>
          </w:p>
          <w:p w:rsidR="00E07B9E" w:rsidRDefault="00307087">
            <w:pPr>
              <w:pStyle w:val="TableParagraph"/>
              <w:spacing w:line="240" w:lineRule="auto"/>
              <w:ind w:left="110"/>
              <w:jc w:val="both"/>
              <w:rPr>
                <w:sz w:val="24"/>
              </w:rPr>
            </w:pPr>
            <w:r>
              <w:rPr>
                <w:sz w:val="24"/>
              </w:rPr>
              <w:t>melalui</w:t>
            </w:r>
            <w:r>
              <w:rPr>
                <w:spacing w:val="-1"/>
                <w:sz w:val="24"/>
              </w:rPr>
              <w:t xml:space="preserve"> </w:t>
            </w:r>
            <w:r>
              <w:rPr>
                <w:spacing w:val="-2"/>
                <w:sz w:val="24"/>
              </w:rPr>
              <w:t>profitabilitas..</w:t>
            </w:r>
          </w:p>
        </w:tc>
      </w:tr>
      <w:tr w:rsidR="00E07B9E">
        <w:trPr>
          <w:trHeight w:val="7039"/>
        </w:trPr>
        <w:tc>
          <w:tcPr>
            <w:tcW w:w="566" w:type="dxa"/>
          </w:tcPr>
          <w:p w:rsidR="00E07B9E" w:rsidRDefault="00307087">
            <w:pPr>
              <w:pStyle w:val="TableParagraph"/>
              <w:ind w:left="107"/>
              <w:jc w:val="left"/>
              <w:rPr>
                <w:sz w:val="24"/>
              </w:rPr>
            </w:pPr>
            <w:r>
              <w:rPr>
                <w:spacing w:val="-10"/>
                <w:sz w:val="24"/>
              </w:rPr>
              <w:t>5</w:t>
            </w:r>
          </w:p>
        </w:tc>
        <w:tc>
          <w:tcPr>
            <w:tcW w:w="2695" w:type="dxa"/>
          </w:tcPr>
          <w:p w:rsidR="00E07B9E" w:rsidRDefault="00307087">
            <w:pPr>
              <w:pStyle w:val="TableParagraph"/>
              <w:tabs>
                <w:tab w:val="left" w:pos="1283"/>
                <w:tab w:val="left" w:pos="2239"/>
              </w:tabs>
              <w:spacing w:line="360" w:lineRule="auto"/>
              <w:ind w:left="108" w:right="95"/>
              <w:jc w:val="left"/>
              <w:rPr>
                <w:sz w:val="24"/>
              </w:rPr>
            </w:pPr>
            <w:r>
              <w:rPr>
                <w:sz w:val="24"/>
              </w:rPr>
              <w:t>Studi</w:t>
            </w:r>
            <w:r>
              <w:rPr>
                <w:spacing w:val="80"/>
                <w:sz w:val="24"/>
              </w:rPr>
              <w:t xml:space="preserve"> </w:t>
            </w:r>
            <w:r>
              <w:rPr>
                <w:sz w:val="24"/>
              </w:rPr>
              <w:t>Penerapan</w:t>
            </w:r>
            <w:r>
              <w:rPr>
                <w:spacing w:val="80"/>
                <w:sz w:val="24"/>
              </w:rPr>
              <w:t xml:space="preserve"> </w:t>
            </w:r>
            <w:r>
              <w:rPr>
                <w:sz w:val="24"/>
              </w:rPr>
              <w:t xml:space="preserve">Green </w:t>
            </w:r>
            <w:r>
              <w:rPr>
                <w:spacing w:val="-2"/>
                <w:sz w:val="24"/>
              </w:rPr>
              <w:t>Accounting</w:t>
            </w:r>
            <w:r>
              <w:rPr>
                <w:sz w:val="24"/>
              </w:rPr>
              <w:tab/>
            </w:r>
            <w:r>
              <w:rPr>
                <w:sz w:val="24"/>
              </w:rPr>
              <w:tab/>
            </w:r>
            <w:r>
              <w:rPr>
                <w:spacing w:val="-4"/>
                <w:sz w:val="24"/>
              </w:rPr>
              <w:t xml:space="preserve">dan </w:t>
            </w:r>
            <w:r>
              <w:rPr>
                <w:spacing w:val="-2"/>
                <w:sz w:val="24"/>
              </w:rPr>
              <w:t xml:space="preserve">Pengungkapan </w:t>
            </w:r>
            <w:r>
              <w:rPr>
                <w:sz w:val="24"/>
              </w:rPr>
              <w:t>Sustainability</w:t>
            </w:r>
            <w:r>
              <w:rPr>
                <w:spacing w:val="80"/>
                <w:sz w:val="24"/>
              </w:rPr>
              <w:t xml:space="preserve"> </w:t>
            </w:r>
            <w:r>
              <w:rPr>
                <w:sz w:val="24"/>
              </w:rPr>
              <w:t xml:space="preserve">Reporting </w:t>
            </w:r>
            <w:r>
              <w:rPr>
                <w:spacing w:val="-2"/>
                <w:sz w:val="24"/>
              </w:rPr>
              <w:t>Terhadap</w:t>
            </w:r>
            <w:r>
              <w:rPr>
                <w:sz w:val="24"/>
              </w:rPr>
              <w:tab/>
            </w:r>
            <w:r>
              <w:rPr>
                <w:spacing w:val="-2"/>
                <w:sz w:val="24"/>
              </w:rPr>
              <w:t xml:space="preserve">Profitabilitas, </w:t>
            </w:r>
            <w:r>
              <w:rPr>
                <w:sz w:val="24"/>
              </w:rPr>
              <w:t>(Sari</w:t>
            </w:r>
            <w:r>
              <w:rPr>
                <w:spacing w:val="40"/>
                <w:sz w:val="24"/>
              </w:rPr>
              <w:t xml:space="preserve"> </w:t>
            </w:r>
            <w:r>
              <w:rPr>
                <w:sz w:val="24"/>
              </w:rPr>
              <w:t>&amp;</w:t>
            </w:r>
            <w:r>
              <w:rPr>
                <w:spacing w:val="40"/>
                <w:sz w:val="24"/>
              </w:rPr>
              <w:t xml:space="preserve"> </w:t>
            </w:r>
            <w:r>
              <w:rPr>
                <w:sz w:val="24"/>
              </w:rPr>
              <w:t xml:space="preserve">Wahyuningtyas, </w:t>
            </w:r>
            <w:r>
              <w:rPr>
                <w:spacing w:val="-2"/>
                <w:sz w:val="24"/>
              </w:rPr>
              <w:t>2020)</w:t>
            </w:r>
          </w:p>
        </w:tc>
        <w:tc>
          <w:tcPr>
            <w:tcW w:w="1840" w:type="dxa"/>
          </w:tcPr>
          <w:p w:rsidR="00E07B9E" w:rsidRDefault="00307087">
            <w:pPr>
              <w:pStyle w:val="TableParagraph"/>
              <w:spacing w:line="362" w:lineRule="auto"/>
              <w:ind w:left="108" w:right="59"/>
              <w:jc w:val="left"/>
              <w:rPr>
                <w:i/>
                <w:sz w:val="24"/>
              </w:rPr>
            </w:pPr>
            <w:r>
              <w:rPr>
                <w:i/>
                <w:spacing w:val="-2"/>
                <w:sz w:val="24"/>
              </w:rPr>
              <w:t xml:space="preserve">Green </w:t>
            </w:r>
            <w:r>
              <w:rPr>
                <w:i/>
                <w:sz w:val="24"/>
              </w:rPr>
              <w:t>Accounting</w:t>
            </w:r>
            <w:r>
              <w:rPr>
                <w:i/>
                <w:spacing w:val="-11"/>
                <w:sz w:val="24"/>
              </w:rPr>
              <w:t xml:space="preserve"> </w:t>
            </w:r>
            <w:r>
              <w:rPr>
                <w:i/>
                <w:sz w:val="24"/>
              </w:rPr>
              <w:t>(</w:t>
            </w:r>
            <w:r>
              <w:rPr>
                <w:rFonts w:ascii="Cambria Math" w:eastAsia="Cambria Math"/>
                <w:sz w:val="24"/>
              </w:rPr>
              <w:t>𝑋</w:t>
            </w:r>
            <w:r>
              <w:rPr>
                <w:rFonts w:ascii="Cambria Math" w:eastAsia="Cambria Math"/>
                <w:sz w:val="24"/>
                <w:vertAlign w:val="superscript"/>
              </w:rPr>
              <w:t>1</w:t>
            </w:r>
            <w:r>
              <w:rPr>
                <w:i/>
                <w:sz w:val="24"/>
              </w:rPr>
              <w:t xml:space="preserve">) </w:t>
            </w:r>
            <w:r>
              <w:rPr>
                <w:i/>
                <w:spacing w:val="-2"/>
                <w:sz w:val="24"/>
              </w:rPr>
              <w:t xml:space="preserve">Sustainability </w:t>
            </w:r>
            <w:r>
              <w:rPr>
                <w:i/>
                <w:sz w:val="24"/>
              </w:rPr>
              <w:t>Report (</w:t>
            </w:r>
            <w:r>
              <w:rPr>
                <w:rFonts w:ascii="Cambria Math" w:eastAsia="Cambria Math"/>
                <w:sz w:val="24"/>
              </w:rPr>
              <w:t>𝑋</w:t>
            </w:r>
            <w:r>
              <w:rPr>
                <w:rFonts w:ascii="Cambria Math" w:eastAsia="Cambria Math"/>
                <w:sz w:val="24"/>
                <w:vertAlign w:val="superscript"/>
              </w:rPr>
              <w:t>2</w:t>
            </w:r>
            <w:r>
              <w:rPr>
                <w:i/>
                <w:sz w:val="24"/>
              </w:rPr>
              <w:t>)</w:t>
            </w:r>
          </w:p>
          <w:p w:rsidR="00E07B9E" w:rsidRDefault="00E07B9E">
            <w:pPr>
              <w:pStyle w:val="TableParagraph"/>
              <w:spacing w:before="130" w:line="240" w:lineRule="auto"/>
              <w:jc w:val="left"/>
              <w:rPr>
                <w:b/>
                <w:sz w:val="24"/>
              </w:rPr>
            </w:pPr>
          </w:p>
          <w:p w:rsidR="00E07B9E" w:rsidRDefault="00307087">
            <w:pPr>
              <w:pStyle w:val="TableParagraph"/>
              <w:spacing w:line="240" w:lineRule="auto"/>
              <w:ind w:left="108"/>
              <w:jc w:val="left"/>
              <w:rPr>
                <w:sz w:val="24"/>
              </w:rPr>
            </w:pPr>
            <w:r>
              <w:rPr>
                <w:sz w:val="24"/>
              </w:rPr>
              <w:t>Profitabilitas</w:t>
            </w:r>
            <w:r>
              <w:rPr>
                <w:spacing w:val="-11"/>
                <w:sz w:val="24"/>
              </w:rPr>
              <w:t xml:space="preserve"> </w:t>
            </w:r>
            <w:r>
              <w:rPr>
                <w:spacing w:val="-5"/>
                <w:sz w:val="24"/>
              </w:rPr>
              <w:t>(Y)</w:t>
            </w:r>
          </w:p>
        </w:tc>
        <w:tc>
          <w:tcPr>
            <w:tcW w:w="3261" w:type="dxa"/>
          </w:tcPr>
          <w:p w:rsidR="00E07B9E" w:rsidRDefault="00307087">
            <w:pPr>
              <w:pStyle w:val="TableParagraph"/>
              <w:tabs>
                <w:tab w:val="left" w:pos="1285"/>
                <w:tab w:val="left" w:pos="2031"/>
                <w:tab w:val="left" w:pos="2900"/>
              </w:tabs>
              <w:spacing w:line="360" w:lineRule="auto"/>
              <w:ind w:left="110" w:right="93"/>
              <w:jc w:val="both"/>
              <w:rPr>
                <w:sz w:val="24"/>
              </w:rPr>
            </w:pPr>
            <w:r>
              <w:rPr>
                <w:spacing w:val="-2"/>
                <w:sz w:val="24"/>
              </w:rPr>
              <w:t>Hasil</w:t>
            </w:r>
            <w:r>
              <w:rPr>
                <w:sz w:val="24"/>
              </w:rPr>
              <w:tab/>
            </w:r>
            <w:r>
              <w:rPr>
                <w:spacing w:val="-2"/>
                <w:sz w:val="24"/>
              </w:rPr>
              <w:t>penelitian</w:t>
            </w:r>
            <w:r>
              <w:rPr>
                <w:sz w:val="24"/>
              </w:rPr>
              <w:tab/>
            </w:r>
            <w:r>
              <w:rPr>
                <w:spacing w:val="-4"/>
                <w:sz w:val="24"/>
              </w:rPr>
              <w:t xml:space="preserve">ini </w:t>
            </w:r>
            <w:r>
              <w:rPr>
                <w:sz w:val="24"/>
              </w:rPr>
              <w:t xml:space="preserve">menunjukkan bahwa Green Accounting dan Economic </w:t>
            </w:r>
            <w:r>
              <w:rPr>
                <w:spacing w:val="-2"/>
                <w:sz w:val="24"/>
              </w:rPr>
              <w:t>Performance</w:t>
            </w:r>
            <w:r>
              <w:rPr>
                <w:sz w:val="24"/>
              </w:rPr>
              <w:tab/>
            </w:r>
            <w:r>
              <w:rPr>
                <w:spacing w:val="-2"/>
                <w:sz w:val="24"/>
              </w:rPr>
              <w:t xml:space="preserve">Disclosures </w:t>
            </w:r>
            <w:r>
              <w:rPr>
                <w:sz w:val="24"/>
              </w:rPr>
              <w:t xml:space="preserve">mempunyai hubungan yang positif dan signifikan, sedangkan Environmental Performance Disclosure tidak memiliki hubungan terhadap profitabilitas, dan Social </w:t>
            </w:r>
            <w:r>
              <w:rPr>
                <w:spacing w:val="-2"/>
                <w:sz w:val="24"/>
              </w:rPr>
              <w:t>Performance</w:t>
            </w:r>
            <w:r>
              <w:rPr>
                <w:sz w:val="24"/>
              </w:rPr>
              <w:tab/>
            </w:r>
            <w:r>
              <w:rPr>
                <w:spacing w:val="-15"/>
                <w:sz w:val="24"/>
              </w:rPr>
              <w:t xml:space="preserve"> </w:t>
            </w:r>
            <w:r>
              <w:rPr>
                <w:spacing w:val="-6"/>
                <w:sz w:val="24"/>
              </w:rPr>
              <w:t xml:space="preserve">Disclosures </w:t>
            </w:r>
            <w:r>
              <w:rPr>
                <w:sz w:val="24"/>
              </w:rPr>
              <w:t xml:space="preserve">mempunyai hubungan yang negatif dan signifikan terhadap profitabilitas pada </w:t>
            </w:r>
            <w:r>
              <w:rPr>
                <w:sz w:val="24"/>
              </w:rPr>
              <w:t>perusahaan peraih penghargaan industri hijau</w:t>
            </w:r>
            <w:r>
              <w:rPr>
                <w:spacing w:val="72"/>
                <w:sz w:val="24"/>
              </w:rPr>
              <w:t xml:space="preserve"> </w:t>
            </w:r>
            <w:r>
              <w:rPr>
                <w:sz w:val="24"/>
              </w:rPr>
              <w:t>yang</w:t>
            </w:r>
            <w:r>
              <w:rPr>
                <w:spacing w:val="73"/>
                <w:sz w:val="24"/>
              </w:rPr>
              <w:t xml:space="preserve"> </w:t>
            </w:r>
            <w:r>
              <w:rPr>
                <w:sz w:val="24"/>
              </w:rPr>
              <w:t>terdaftar</w:t>
            </w:r>
            <w:r>
              <w:rPr>
                <w:spacing w:val="74"/>
                <w:sz w:val="24"/>
              </w:rPr>
              <w:t xml:space="preserve"> </w:t>
            </w:r>
            <w:r>
              <w:rPr>
                <w:sz w:val="24"/>
              </w:rPr>
              <w:t>di</w:t>
            </w:r>
            <w:r>
              <w:rPr>
                <w:spacing w:val="73"/>
                <w:sz w:val="24"/>
              </w:rPr>
              <w:t xml:space="preserve"> </w:t>
            </w:r>
            <w:r>
              <w:rPr>
                <w:spacing w:val="-2"/>
                <w:sz w:val="24"/>
              </w:rPr>
              <w:t>Bursa</w:t>
            </w:r>
          </w:p>
          <w:p w:rsidR="00E07B9E" w:rsidRDefault="00307087">
            <w:pPr>
              <w:pStyle w:val="TableParagraph"/>
              <w:spacing w:line="240" w:lineRule="auto"/>
              <w:ind w:left="110"/>
              <w:jc w:val="both"/>
              <w:rPr>
                <w:sz w:val="24"/>
              </w:rPr>
            </w:pPr>
            <w:r>
              <w:rPr>
                <w:sz w:val="24"/>
              </w:rPr>
              <w:t>Efek</w:t>
            </w:r>
            <w:r>
              <w:rPr>
                <w:spacing w:val="-2"/>
                <w:sz w:val="24"/>
              </w:rPr>
              <w:t xml:space="preserve"> Indonesia.</w:t>
            </w:r>
          </w:p>
        </w:tc>
      </w:tr>
      <w:tr w:rsidR="00E07B9E">
        <w:trPr>
          <w:trHeight w:val="3725"/>
        </w:trPr>
        <w:tc>
          <w:tcPr>
            <w:tcW w:w="566" w:type="dxa"/>
          </w:tcPr>
          <w:p w:rsidR="00E07B9E" w:rsidRDefault="00307087">
            <w:pPr>
              <w:pStyle w:val="TableParagraph"/>
              <w:ind w:left="107"/>
              <w:jc w:val="left"/>
              <w:rPr>
                <w:sz w:val="24"/>
              </w:rPr>
            </w:pPr>
            <w:r>
              <w:rPr>
                <w:spacing w:val="-10"/>
                <w:sz w:val="24"/>
              </w:rPr>
              <w:t>6</w:t>
            </w:r>
          </w:p>
        </w:tc>
        <w:tc>
          <w:tcPr>
            <w:tcW w:w="2695" w:type="dxa"/>
          </w:tcPr>
          <w:p w:rsidR="00E07B9E" w:rsidRDefault="00307087">
            <w:pPr>
              <w:pStyle w:val="TableParagraph"/>
              <w:tabs>
                <w:tab w:val="left" w:pos="986"/>
                <w:tab w:val="left" w:pos="2344"/>
                <w:tab w:val="left" w:pos="2397"/>
              </w:tabs>
              <w:spacing w:line="360" w:lineRule="auto"/>
              <w:ind w:left="108" w:right="96"/>
              <w:jc w:val="left"/>
              <w:rPr>
                <w:i/>
                <w:sz w:val="24"/>
              </w:rPr>
            </w:pPr>
            <w:r>
              <w:rPr>
                <w:i/>
                <w:spacing w:val="-4"/>
                <w:sz w:val="24"/>
              </w:rPr>
              <w:t>The</w:t>
            </w:r>
            <w:r>
              <w:rPr>
                <w:i/>
                <w:sz w:val="24"/>
              </w:rPr>
              <w:tab/>
            </w:r>
            <w:r>
              <w:rPr>
                <w:i/>
                <w:spacing w:val="-2"/>
                <w:sz w:val="24"/>
              </w:rPr>
              <w:t>Influence</w:t>
            </w:r>
            <w:r>
              <w:rPr>
                <w:i/>
                <w:sz w:val="24"/>
              </w:rPr>
              <w:tab/>
            </w:r>
            <w:r>
              <w:rPr>
                <w:i/>
                <w:sz w:val="24"/>
              </w:rPr>
              <w:tab/>
            </w:r>
            <w:r>
              <w:rPr>
                <w:i/>
                <w:spacing w:val="-6"/>
                <w:sz w:val="24"/>
              </w:rPr>
              <w:t xml:space="preserve">of </w:t>
            </w:r>
            <w:r>
              <w:rPr>
                <w:i/>
                <w:sz w:val="24"/>
              </w:rPr>
              <w:t>Sustainability</w:t>
            </w:r>
            <w:r>
              <w:rPr>
                <w:i/>
                <w:spacing w:val="-7"/>
                <w:sz w:val="24"/>
              </w:rPr>
              <w:t xml:space="preserve"> </w:t>
            </w:r>
            <w:r>
              <w:rPr>
                <w:i/>
                <w:sz w:val="24"/>
              </w:rPr>
              <w:t>Report</w:t>
            </w:r>
            <w:r>
              <w:rPr>
                <w:i/>
                <w:spacing w:val="-6"/>
                <w:sz w:val="24"/>
              </w:rPr>
              <w:t xml:space="preserve"> </w:t>
            </w:r>
            <w:r>
              <w:rPr>
                <w:i/>
                <w:sz w:val="24"/>
              </w:rPr>
              <w:t xml:space="preserve">and </w:t>
            </w:r>
            <w:r>
              <w:rPr>
                <w:i/>
                <w:spacing w:val="-2"/>
                <w:sz w:val="24"/>
              </w:rPr>
              <w:t>Environmental Performance</w:t>
            </w:r>
            <w:r>
              <w:rPr>
                <w:i/>
                <w:sz w:val="24"/>
              </w:rPr>
              <w:tab/>
            </w:r>
            <w:r>
              <w:rPr>
                <w:i/>
                <w:spacing w:val="-5"/>
                <w:sz w:val="24"/>
              </w:rPr>
              <w:t>on</w:t>
            </w:r>
          </w:p>
          <w:p w:rsidR="00E07B9E" w:rsidRDefault="00307087">
            <w:pPr>
              <w:pStyle w:val="TableParagraph"/>
              <w:tabs>
                <w:tab w:val="left" w:pos="2346"/>
              </w:tabs>
              <w:spacing w:line="360" w:lineRule="auto"/>
              <w:ind w:left="108" w:right="95"/>
              <w:jc w:val="both"/>
              <w:rPr>
                <w:sz w:val="24"/>
              </w:rPr>
            </w:pPr>
            <w:r>
              <w:rPr>
                <w:i/>
                <w:spacing w:val="-2"/>
                <w:sz w:val="24"/>
              </w:rPr>
              <w:t>Profitability:</w:t>
            </w:r>
            <w:r>
              <w:rPr>
                <w:i/>
                <w:sz w:val="24"/>
              </w:rPr>
              <w:tab/>
            </w:r>
            <w:r>
              <w:rPr>
                <w:i/>
                <w:spacing w:val="-6"/>
                <w:sz w:val="24"/>
              </w:rPr>
              <w:t xml:space="preserve">an </w:t>
            </w:r>
            <w:r>
              <w:rPr>
                <w:i/>
                <w:sz w:val="24"/>
              </w:rPr>
              <w:t>Empirical Study in Indonesia</w:t>
            </w:r>
            <w:r>
              <w:rPr>
                <w:sz w:val="24"/>
              </w:rPr>
              <w:t>, Putri Vira (Salsabila</w:t>
            </w:r>
            <w:r>
              <w:rPr>
                <w:spacing w:val="39"/>
                <w:sz w:val="24"/>
              </w:rPr>
              <w:t xml:space="preserve">  </w:t>
            </w:r>
            <w:r>
              <w:rPr>
                <w:sz w:val="24"/>
              </w:rPr>
              <w:t>&amp;</w:t>
            </w:r>
            <w:r>
              <w:rPr>
                <w:spacing w:val="42"/>
                <w:sz w:val="24"/>
              </w:rPr>
              <w:t xml:space="preserve">  </w:t>
            </w:r>
            <w:r>
              <w:rPr>
                <w:spacing w:val="-4"/>
                <w:sz w:val="24"/>
              </w:rPr>
              <w:t>Novianty,</w:t>
            </w:r>
          </w:p>
          <w:p w:rsidR="00E07B9E" w:rsidRDefault="00307087">
            <w:pPr>
              <w:pStyle w:val="TableParagraph"/>
              <w:spacing w:line="240" w:lineRule="auto"/>
              <w:ind w:left="108"/>
              <w:jc w:val="left"/>
              <w:rPr>
                <w:sz w:val="24"/>
              </w:rPr>
            </w:pPr>
            <w:r>
              <w:rPr>
                <w:spacing w:val="-2"/>
                <w:sz w:val="24"/>
              </w:rPr>
              <w:t>2022)</w:t>
            </w:r>
          </w:p>
        </w:tc>
        <w:tc>
          <w:tcPr>
            <w:tcW w:w="1840" w:type="dxa"/>
          </w:tcPr>
          <w:p w:rsidR="00E07B9E" w:rsidRDefault="00307087">
            <w:pPr>
              <w:pStyle w:val="TableParagraph"/>
              <w:spacing w:line="360" w:lineRule="auto"/>
              <w:ind w:left="108" w:right="301"/>
              <w:jc w:val="left"/>
              <w:rPr>
                <w:sz w:val="24"/>
              </w:rPr>
            </w:pPr>
            <w:r>
              <w:rPr>
                <w:i/>
                <w:spacing w:val="-2"/>
                <w:sz w:val="24"/>
              </w:rPr>
              <w:t xml:space="preserve">Sustainability </w:t>
            </w:r>
            <w:r>
              <w:rPr>
                <w:i/>
                <w:sz w:val="24"/>
              </w:rPr>
              <w:t xml:space="preserve">Report </w:t>
            </w:r>
            <w:r>
              <w:rPr>
                <w:sz w:val="24"/>
              </w:rPr>
              <w:t>(</w:t>
            </w:r>
            <w:r>
              <w:rPr>
                <w:rFonts w:ascii="Cambria Math"/>
                <w:sz w:val="24"/>
              </w:rPr>
              <w:t>X</w:t>
            </w:r>
            <w:r>
              <w:rPr>
                <w:rFonts w:ascii="Cambria Math"/>
                <w:sz w:val="24"/>
                <w:vertAlign w:val="superscript"/>
              </w:rPr>
              <w:t>1</w:t>
            </w:r>
            <w:r>
              <w:rPr>
                <w:sz w:val="24"/>
              </w:rPr>
              <w:t xml:space="preserve">) </w:t>
            </w:r>
            <w:r>
              <w:rPr>
                <w:i/>
                <w:spacing w:val="-2"/>
                <w:sz w:val="24"/>
              </w:rPr>
              <w:t xml:space="preserve">Environmental Performance </w:t>
            </w:r>
            <w:r>
              <w:rPr>
                <w:spacing w:val="-4"/>
                <w:sz w:val="24"/>
              </w:rPr>
              <w:t>(</w:t>
            </w:r>
            <w:r>
              <w:rPr>
                <w:rFonts w:ascii="Cambria Math"/>
                <w:spacing w:val="-4"/>
                <w:sz w:val="24"/>
              </w:rPr>
              <w:t>X</w:t>
            </w:r>
            <w:r>
              <w:rPr>
                <w:rFonts w:ascii="Cambria Math"/>
                <w:spacing w:val="-4"/>
                <w:sz w:val="24"/>
                <w:vertAlign w:val="superscript"/>
              </w:rPr>
              <w:t>2</w:t>
            </w:r>
            <w:r>
              <w:rPr>
                <w:spacing w:val="-4"/>
                <w:sz w:val="24"/>
              </w:rPr>
              <w:t>)</w:t>
            </w:r>
          </w:p>
          <w:p w:rsidR="00E07B9E" w:rsidRDefault="00E07B9E">
            <w:pPr>
              <w:pStyle w:val="TableParagraph"/>
              <w:spacing w:line="240" w:lineRule="auto"/>
              <w:jc w:val="left"/>
              <w:rPr>
                <w:b/>
                <w:sz w:val="24"/>
              </w:rPr>
            </w:pPr>
          </w:p>
          <w:p w:rsidR="00E07B9E" w:rsidRDefault="00E07B9E">
            <w:pPr>
              <w:pStyle w:val="TableParagraph"/>
              <w:spacing w:line="240" w:lineRule="auto"/>
              <w:jc w:val="left"/>
              <w:rPr>
                <w:b/>
                <w:sz w:val="24"/>
              </w:rPr>
            </w:pPr>
          </w:p>
          <w:p w:rsidR="00E07B9E" w:rsidRDefault="00E07B9E">
            <w:pPr>
              <w:pStyle w:val="TableParagraph"/>
              <w:spacing w:before="4" w:line="240" w:lineRule="auto"/>
              <w:jc w:val="left"/>
              <w:rPr>
                <w:b/>
                <w:sz w:val="24"/>
              </w:rPr>
            </w:pPr>
          </w:p>
          <w:p w:rsidR="00E07B9E" w:rsidRDefault="00307087">
            <w:pPr>
              <w:pStyle w:val="TableParagraph"/>
              <w:spacing w:line="240" w:lineRule="auto"/>
              <w:ind w:left="108"/>
              <w:jc w:val="left"/>
              <w:rPr>
                <w:sz w:val="24"/>
              </w:rPr>
            </w:pPr>
            <w:r>
              <w:rPr>
                <w:i/>
                <w:sz w:val="24"/>
              </w:rPr>
              <w:t>Profitability</w:t>
            </w:r>
            <w:r>
              <w:rPr>
                <w:i/>
                <w:spacing w:val="-11"/>
                <w:sz w:val="24"/>
              </w:rPr>
              <w:t xml:space="preserve"> </w:t>
            </w:r>
            <w:r>
              <w:rPr>
                <w:spacing w:val="-5"/>
                <w:sz w:val="24"/>
              </w:rPr>
              <w:t>(Y)</w:t>
            </w:r>
          </w:p>
        </w:tc>
        <w:tc>
          <w:tcPr>
            <w:tcW w:w="3261" w:type="dxa"/>
          </w:tcPr>
          <w:p w:rsidR="00E07B9E" w:rsidRDefault="00307087">
            <w:pPr>
              <w:pStyle w:val="TableParagraph"/>
              <w:spacing w:line="360" w:lineRule="auto"/>
              <w:ind w:left="110" w:right="93"/>
              <w:jc w:val="both"/>
              <w:rPr>
                <w:i/>
                <w:sz w:val="24"/>
              </w:rPr>
            </w:pPr>
            <w:r>
              <w:rPr>
                <w:i/>
                <w:sz w:val="24"/>
              </w:rPr>
              <w:t xml:space="preserve">The results indicate that sustainability reports </w:t>
            </w:r>
            <w:r>
              <w:rPr>
                <w:i/>
                <w:sz w:val="24"/>
              </w:rPr>
              <w:t>and environmental performance partially have no effect on profitability, but sustainability reports and environmental performance simultaneously affect profitability</w:t>
            </w:r>
          </w:p>
        </w:tc>
      </w:tr>
    </w:tbl>
    <w:p w:rsidR="00E07B9E" w:rsidRDefault="00E07B9E">
      <w:pPr>
        <w:pStyle w:val="TableParagraph"/>
        <w:spacing w:line="360" w:lineRule="auto"/>
        <w:jc w:val="both"/>
        <w:rPr>
          <w:i/>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1840"/>
        <w:gridCol w:w="3261"/>
      </w:tblGrid>
      <w:tr w:rsidR="00E07B9E">
        <w:trPr>
          <w:trHeight w:val="7452"/>
        </w:trPr>
        <w:tc>
          <w:tcPr>
            <w:tcW w:w="566" w:type="dxa"/>
          </w:tcPr>
          <w:p w:rsidR="00E07B9E" w:rsidRDefault="00307087">
            <w:pPr>
              <w:pStyle w:val="TableParagraph"/>
              <w:ind w:left="107"/>
              <w:jc w:val="left"/>
              <w:rPr>
                <w:sz w:val="24"/>
              </w:rPr>
            </w:pPr>
            <w:r>
              <w:rPr>
                <w:spacing w:val="-10"/>
                <w:sz w:val="24"/>
              </w:rPr>
              <w:t>7</w:t>
            </w:r>
          </w:p>
        </w:tc>
        <w:tc>
          <w:tcPr>
            <w:tcW w:w="2695" w:type="dxa"/>
          </w:tcPr>
          <w:p w:rsidR="00E07B9E" w:rsidRDefault="00307087">
            <w:pPr>
              <w:pStyle w:val="TableParagraph"/>
              <w:tabs>
                <w:tab w:val="left" w:pos="1274"/>
                <w:tab w:val="left" w:pos="1586"/>
                <w:tab w:val="left" w:pos="2198"/>
                <w:tab w:val="left" w:pos="2387"/>
              </w:tabs>
              <w:spacing w:line="360" w:lineRule="auto"/>
              <w:ind w:left="108" w:right="96"/>
              <w:jc w:val="left"/>
              <w:rPr>
                <w:sz w:val="24"/>
              </w:rPr>
            </w:pPr>
            <w:r>
              <w:rPr>
                <w:i/>
                <w:spacing w:val="-4"/>
                <w:sz w:val="24"/>
              </w:rPr>
              <w:t>Good</w:t>
            </w:r>
            <w:r>
              <w:rPr>
                <w:i/>
                <w:sz w:val="24"/>
              </w:rPr>
              <w:tab/>
            </w:r>
            <w:r>
              <w:rPr>
                <w:i/>
                <w:sz w:val="24"/>
              </w:rPr>
              <w:tab/>
            </w:r>
            <w:r>
              <w:rPr>
                <w:i/>
                <w:spacing w:val="-2"/>
                <w:sz w:val="24"/>
              </w:rPr>
              <w:t>Corporate Governance</w:t>
            </w:r>
            <w:r>
              <w:rPr>
                <w:i/>
                <w:sz w:val="24"/>
              </w:rPr>
              <w:tab/>
            </w:r>
            <w:r>
              <w:rPr>
                <w:i/>
                <w:sz w:val="24"/>
              </w:rPr>
              <w:tab/>
            </w:r>
            <w:r>
              <w:rPr>
                <w:i/>
                <w:sz w:val="24"/>
              </w:rPr>
              <w:tab/>
            </w:r>
            <w:r>
              <w:rPr>
                <w:i/>
                <w:spacing w:val="-4"/>
                <w:sz w:val="24"/>
              </w:rPr>
              <w:t xml:space="preserve">And </w:t>
            </w:r>
            <w:r>
              <w:rPr>
                <w:i/>
                <w:sz w:val="24"/>
              </w:rPr>
              <w:t xml:space="preserve">Corporate Social </w:t>
            </w:r>
            <w:r>
              <w:rPr>
                <w:i/>
                <w:spacing w:val="-2"/>
                <w:sz w:val="24"/>
              </w:rPr>
              <w:t>Responsibility</w:t>
            </w:r>
            <w:r>
              <w:rPr>
                <w:i/>
                <w:sz w:val="24"/>
              </w:rPr>
              <w:tab/>
            </w:r>
            <w:r>
              <w:rPr>
                <w:i/>
                <w:sz w:val="24"/>
              </w:rPr>
              <w:tab/>
            </w:r>
            <w:r>
              <w:rPr>
                <w:i/>
                <w:sz w:val="24"/>
              </w:rPr>
              <w:tab/>
            </w:r>
            <w:r>
              <w:rPr>
                <w:i/>
                <w:spacing w:val="-6"/>
                <w:sz w:val="24"/>
              </w:rPr>
              <w:t xml:space="preserve">In </w:t>
            </w:r>
            <w:r>
              <w:rPr>
                <w:i/>
                <w:sz w:val="24"/>
              </w:rPr>
              <w:t>Moderating</w:t>
            </w:r>
            <w:r>
              <w:rPr>
                <w:i/>
                <w:spacing w:val="-11"/>
                <w:sz w:val="24"/>
              </w:rPr>
              <w:t xml:space="preserve"> </w:t>
            </w:r>
            <w:r>
              <w:rPr>
                <w:i/>
                <w:sz w:val="24"/>
              </w:rPr>
              <w:t>The</w:t>
            </w:r>
            <w:r>
              <w:rPr>
                <w:i/>
                <w:spacing w:val="-12"/>
                <w:sz w:val="24"/>
              </w:rPr>
              <w:t xml:space="preserve"> </w:t>
            </w:r>
            <w:r>
              <w:rPr>
                <w:i/>
                <w:sz w:val="24"/>
              </w:rPr>
              <w:t>Effect</w:t>
            </w:r>
            <w:r>
              <w:rPr>
                <w:i/>
                <w:spacing w:val="-11"/>
                <w:sz w:val="24"/>
              </w:rPr>
              <w:t xml:space="preserve"> </w:t>
            </w:r>
            <w:r>
              <w:rPr>
                <w:i/>
                <w:sz w:val="24"/>
              </w:rPr>
              <w:t xml:space="preserve">Of </w:t>
            </w:r>
            <w:r>
              <w:rPr>
                <w:i/>
                <w:spacing w:val="-2"/>
                <w:sz w:val="24"/>
              </w:rPr>
              <w:t xml:space="preserve">Environmental </w:t>
            </w:r>
            <w:r>
              <w:rPr>
                <w:i/>
                <w:sz w:val="24"/>
              </w:rPr>
              <w:t xml:space="preserve">Performance On </w:t>
            </w:r>
            <w:r>
              <w:rPr>
                <w:i/>
                <w:spacing w:val="-2"/>
                <w:sz w:val="24"/>
              </w:rPr>
              <w:t>Financial</w:t>
            </w:r>
            <w:r>
              <w:rPr>
                <w:i/>
                <w:sz w:val="24"/>
              </w:rPr>
              <w:tab/>
            </w:r>
            <w:r>
              <w:rPr>
                <w:i/>
                <w:spacing w:val="-2"/>
                <w:sz w:val="24"/>
              </w:rPr>
              <w:t>Performance</w:t>
            </w:r>
            <w:r>
              <w:rPr>
                <w:spacing w:val="-2"/>
                <w:sz w:val="24"/>
              </w:rPr>
              <w:t xml:space="preserve">, </w:t>
            </w:r>
            <w:r>
              <w:rPr>
                <w:sz w:val="24"/>
              </w:rPr>
              <w:t>(Koko Safitri, 2021)</w:t>
            </w:r>
          </w:p>
        </w:tc>
        <w:tc>
          <w:tcPr>
            <w:tcW w:w="1840" w:type="dxa"/>
          </w:tcPr>
          <w:p w:rsidR="00E07B9E" w:rsidRDefault="00307087">
            <w:pPr>
              <w:pStyle w:val="TableParagraph"/>
              <w:spacing w:line="360" w:lineRule="auto"/>
              <w:ind w:left="108"/>
              <w:jc w:val="left"/>
              <w:rPr>
                <w:i/>
                <w:sz w:val="24"/>
              </w:rPr>
            </w:pPr>
            <w:r>
              <w:rPr>
                <w:i/>
                <w:sz w:val="24"/>
              </w:rPr>
              <w:t>Good</w:t>
            </w:r>
            <w:r>
              <w:rPr>
                <w:i/>
                <w:spacing w:val="-1"/>
                <w:sz w:val="24"/>
              </w:rPr>
              <w:t xml:space="preserve"> </w:t>
            </w:r>
            <w:r>
              <w:rPr>
                <w:i/>
                <w:sz w:val="24"/>
              </w:rPr>
              <w:t xml:space="preserve">Corporate </w:t>
            </w:r>
            <w:r>
              <w:rPr>
                <w:i/>
                <w:spacing w:val="-2"/>
                <w:sz w:val="24"/>
              </w:rPr>
              <w:t>Governance</w:t>
            </w:r>
          </w:p>
          <w:p w:rsidR="00E07B9E" w:rsidRDefault="00307087">
            <w:pPr>
              <w:pStyle w:val="TableParagraph"/>
              <w:spacing w:before="2" w:line="360" w:lineRule="auto"/>
              <w:ind w:left="108" w:right="357"/>
              <w:jc w:val="left"/>
              <w:rPr>
                <w:i/>
                <w:sz w:val="24"/>
              </w:rPr>
            </w:pPr>
            <w:r>
              <w:rPr>
                <w:i/>
                <w:spacing w:val="-4"/>
                <w:sz w:val="24"/>
              </w:rPr>
              <w:t>(</w:t>
            </w:r>
            <w:r>
              <w:rPr>
                <w:rFonts w:ascii="Cambria Math" w:eastAsia="Cambria Math"/>
                <w:spacing w:val="-4"/>
                <w:sz w:val="24"/>
              </w:rPr>
              <w:t>𝑋</w:t>
            </w:r>
            <w:r>
              <w:rPr>
                <w:rFonts w:ascii="Cambria Math" w:eastAsia="Cambria Math"/>
                <w:spacing w:val="-4"/>
                <w:sz w:val="24"/>
                <w:vertAlign w:val="superscript"/>
              </w:rPr>
              <w:t>1</w:t>
            </w:r>
            <w:r>
              <w:rPr>
                <w:i/>
                <w:spacing w:val="-4"/>
                <w:sz w:val="24"/>
              </w:rPr>
              <w:t xml:space="preserve">) </w:t>
            </w:r>
            <w:r>
              <w:rPr>
                <w:i/>
                <w:spacing w:val="-2"/>
                <w:sz w:val="24"/>
              </w:rPr>
              <w:t xml:space="preserve">Corporate Social Responsibility </w:t>
            </w:r>
            <w:r>
              <w:rPr>
                <w:i/>
                <w:spacing w:val="-4"/>
                <w:sz w:val="24"/>
              </w:rPr>
              <w:t>(</w:t>
            </w:r>
            <w:r>
              <w:rPr>
                <w:rFonts w:ascii="Cambria Math" w:eastAsia="Cambria Math"/>
                <w:spacing w:val="-4"/>
                <w:sz w:val="24"/>
              </w:rPr>
              <w:t>𝑋</w:t>
            </w:r>
            <w:r>
              <w:rPr>
                <w:rFonts w:ascii="Cambria Math" w:eastAsia="Cambria Math"/>
                <w:spacing w:val="-4"/>
                <w:sz w:val="24"/>
                <w:vertAlign w:val="superscript"/>
              </w:rPr>
              <w:t>2</w:t>
            </w:r>
            <w:r>
              <w:rPr>
                <w:i/>
                <w:spacing w:val="-4"/>
                <w:sz w:val="24"/>
              </w:rPr>
              <w:t>)</w:t>
            </w:r>
          </w:p>
          <w:p w:rsidR="00E07B9E" w:rsidRDefault="00E07B9E">
            <w:pPr>
              <w:pStyle w:val="TableParagraph"/>
              <w:spacing w:before="141" w:line="240" w:lineRule="auto"/>
              <w:jc w:val="left"/>
              <w:rPr>
                <w:b/>
                <w:sz w:val="24"/>
              </w:rPr>
            </w:pPr>
          </w:p>
          <w:p w:rsidR="00E07B9E" w:rsidRDefault="00307087">
            <w:pPr>
              <w:pStyle w:val="TableParagraph"/>
              <w:spacing w:line="362" w:lineRule="auto"/>
              <w:ind w:left="108" w:right="301"/>
              <w:jc w:val="left"/>
              <w:rPr>
                <w:i/>
                <w:sz w:val="24"/>
              </w:rPr>
            </w:pPr>
            <w:r>
              <w:rPr>
                <w:i/>
                <w:spacing w:val="-2"/>
                <w:sz w:val="24"/>
              </w:rPr>
              <w:t xml:space="preserve">Financial Performance </w:t>
            </w:r>
            <w:r>
              <w:rPr>
                <w:i/>
                <w:spacing w:val="-4"/>
                <w:sz w:val="24"/>
              </w:rPr>
              <w:t>(</w:t>
            </w:r>
            <w:r>
              <w:rPr>
                <w:rFonts w:ascii="Cambria Math" w:eastAsia="Cambria Math"/>
                <w:spacing w:val="-4"/>
                <w:sz w:val="24"/>
              </w:rPr>
              <w:t>𝑌</w:t>
            </w:r>
            <w:r>
              <w:rPr>
                <w:rFonts w:ascii="Cambria Math" w:eastAsia="Cambria Math"/>
                <w:spacing w:val="-4"/>
                <w:sz w:val="24"/>
                <w:vertAlign w:val="superscript"/>
              </w:rPr>
              <w:t>1</w:t>
            </w:r>
            <w:r>
              <w:rPr>
                <w:i/>
                <w:spacing w:val="-4"/>
                <w:sz w:val="24"/>
              </w:rPr>
              <w:t>)</w:t>
            </w:r>
          </w:p>
        </w:tc>
        <w:tc>
          <w:tcPr>
            <w:tcW w:w="3261" w:type="dxa"/>
          </w:tcPr>
          <w:p w:rsidR="00E07B9E" w:rsidRDefault="00307087">
            <w:pPr>
              <w:pStyle w:val="TableParagraph"/>
              <w:ind w:left="110"/>
              <w:jc w:val="both"/>
              <w:rPr>
                <w:i/>
                <w:sz w:val="24"/>
              </w:rPr>
            </w:pPr>
            <w:r>
              <w:rPr>
                <w:i/>
                <w:sz w:val="24"/>
              </w:rPr>
              <w:t>The</w:t>
            </w:r>
            <w:r>
              <w:rPr>
                <w:i/>
                <w:spacing w:val="-5"/>
                <w:sz w:val="24"/>
              </w:rPr>
              <w:t xml:space="preserve"> </w:t>
            </w:r>
            <w:r>
              <w:rPr>
                <w:i/>
                <w:sz w:val="24"/>
              </w:rPr>
              <w:t>results</w:t>
            </w:r>
            <w:r>
              <w:rPr>
                <w:i/>
                <w:spacing w:val="-5"/>
                <w:sz w:val="24"/>
              </w:rPr>
              <w:t xml:space="preserve"> </w:t>
            </w:r>
            <w:r>
              <w:rPr>
                <w:i/>
                <w:sz w:val="24"/>
              </w:rPr>
              <w:t>showed</w:t>
            </w:r>
            <w:r>
              <w:rPr>
                <w:i/>
                <w:spacing w:val="-3"/>
                <w:sz w:val="24"/>
              </w:rPr>
              <w:t xml:space="preserve"> </w:t>
            </w:r>
            <w:r>
              <w:rPr>
                <w:i/>
                <w:spacing w:val="-2"/>
                <w:sz w:val="24"/>
              </w:rPr>
              <w:t>that;</w:t>
            </w:r>
          </w:p>
          <w:p w:rsidR="00E07B9E" w:rsidRDefault="00307087">
            <w:pPr>
              <w:pStyle w:val="TableParagraph"/>
              <w:numPr>
                <w:ilvl w:val="0"/>
                <w:numId w:val="16"/>
              </w:numPr>
              <w:tabs>
                <w:tab w:val="left" w:pos="400"/>
              </w:tabs>
              <w:spacing w:before="139" w:line="360" w:lineRule="auto"/>
              <w:ind w:right="95" w:firstLine="0"/>
              <w:jc w:val="both"/>
              <w:rPr>
                <w:i/>
                <w:sz w:val="24"/>
              </w:rPr>
            </w:pPr>
            <w:r>
              <w:rPr>
                <w:i/>
                <w:sz w:val="24"/>
              </w:rPr>
              <w:t>Environmental performance has an effect on financial performance,</w:t>
            </w:r>
            <w:r>
              <w:rPr>
                <w:i/>
                <w:spacing w:val="28"/>
                <w:sz w:val="24"/>
              </w:rPr>
              <w:t xml:space="preserve"> </w:t>
            </w:r>
            <w:r>
              <w:rPr>
                <w:i/>
                <w:sz w:val="24"/>
              </w:rPr>
              <w:t>with</w:t>
            </w:r>
            <w:r>
              <w:rPr>
                <w:i/>
                <w:spacing w:val="29"/>
                <w:sz w:val="24"/>
              </w:rPr>
              <w:t xml:space="preserve"> </w:t>
            </w:r>
            <w:r>
              <w:rPr>
                <w:i/>
                <w:sz w:val="24"/>
              </w:rPr>
              <w:t>P</w:t>
            </w:r>
            <w:r>
              <w:rPr>
                <w:i/>
                <w:spacing w:val="24"/>
                <w:sz w:val="24"/>
              </w:rPr>
              <w:t xml:space="preserve"> </w:t>
            </w:r>
            <w:r>
              <w:rPr>
                <w:i/>
                <w:sz w:val="24"/>
              </w:rPr>
              <w:t>Values</w:t>
            </w:r>
            <w:r>
              <w:rPr>
                <w:i/>
                <w:spacing w:val="29"/>
                <w:sz w:val="24"/>
              </w:rPr>
              <w:t xml:space="preserve"> </w:t>
            </w:r>
            <w:r>
              <w:rPr>
                <w:i/>
                <w:spacing w:val="-5"/>
                <w:sz w:val="24"/>
              </w:rPr>
              <w:t>of</w:t>
            </w:r>
          </w:p>
          <w:p w:rsidR="00E07B9E" w:rsidRDefault="00307087">
            <w:pPr>
              <w:pStyle w:val="TableParagraph"/>
              <w:ind w:left="110"/>
              <w:jc w:val="both"/>
              <w:rPr>
                <w:i/>
                <w:sz w:val="24"/>
              </w:rPr>
            </w:pPr>
            <w:r>
              <w:rPr>
                <w:i/>
                <w:sz w:val="24"/>
              </w:rPr>
              <w:t xml:space="preserve">0.023 </w:t>
            </w:r>
            <w:r>
              <w:rPr>
                <w:i/>
                <w:spacing w:val="-2"/>
                <w:sz w:val="24"/>
              </w:rPr>
              <w:t>&lt;0.05.</w:t>
            </w:r>
          </w:p>
          <w:p w:rsidR="00E07B9E" w:rsidRDefault="00307087">
            <w:pPr>
              <w:pStyle w:val="TableParagraph"/>
              <w:numPr>
                <w:ilvl w:val="0"/>
                <w:numId w:val="16"/>
              </w:numPr>
              <w:tabs>
                <w:tab w:val="left" w:pos="290"/>
              </w:tabs>
              <w:spacing w:before="139" w:line="240" w:lineRule="auto"/>
              <w:ind w:left="290" w:hanging="180"/>
              <w:rPr>
                <w:i/>
                <w:sz w:val="24"/>
              </w:rPr>
            </w:pPr>
            <w:r>
              <w:rPr>
                <w:i/>
                <w:sz w:val="24"/>
              </w:rPr>
              <w:t xml:space="preserve">Good </w:t>
            </w:r>
            <w:r>
              <w:rPr>
                <w:i/>
                <w:spacing w:val="-2"/>
                <w:sz w:val="24"/>
              </w:rPr>
              <w:t>Corporate</w:t>
            </w:r>
          </w:p>
          <w:p w:rsidR="00E07B9E" w:rsidRDefault="00307087">
            <w:pPr>
              <w:pStyle w:val="TableParagraph"/>
              <w:tabs>
                <w:tab w:val="left" w:pos="743"/>
                <w:tab w:val="left" w:pos="810"/>
                <w:tab w:val="left" w:pos="1005"/>
                <w:tab w:val="left" w:pos="1636"/>
                <w:tab w:val="left" w:pos="1870"/>
                <w:tab w:val="left" w:pos="1926"/>
                <w:tab w:val="left" w:pos="2005"/>
                <w:tab w:val="left" w:pos="2298"/>
                <w:tab w:val="left" w:pos="2369"/>
                <w:tab w:val="left" w:pos="2555"/>
              </w:tabs>
              <w:spacing w:before="138" w:line="360" w:lineRule="auto"/>
              <w:ind w:left="110" w:right="93"/>
              <w:jc w:val="left"/>
              <w:rPr>
                <w:i/>
                <w:sz w:val="24"/>
              </w:rPr>
            </w:pPr>
            <w:r>
              <w:rPr>
                <w:i/>
                <w:sz w:val="24"/>
              </w:rPr>
              <w:t>Governance</w:t>
            </w:r>
            <w:r>
              <w:rPr>
                <w:i/>
                <w:spacing w:val="-1"/>
                <w:sz w:val="24"/>
              </w:rPr>
              <w:t xml:space="preserve"> </w:t>
            </w:r>
            <w:r>
              <w:rPr>
                <w:i/>
                <w:sz w:val="24"/>
              </w:rPr>
              <w:t xml:space="preserve">does not moderate </w:t>
            </w:r>
            <w:r>
              <w:rPr>
                <w:i/>
                <w:spacing w:val="-4"/>
                <w:sz w:val="24"/>
              </w:rPr>
              <w:t>the</w:t>
            </w:r>
            <w:r>
              <w:rPr>
                <w:i/>
                <w:sz w:val="24"/>
              </w:rPr>
              <w:tab/>
            </w:r>
            <w:r>
              <w:rPr>
                <w:i/>
                <w:sz w:val="24"/>
              </w:rPr>
              <w:tab/>
            </w:r>
            <w:r>
              <w:rPr>
                <w:i/>
                <w:spacing w:val="-2"/>
                <w:sz w:val="24"/>
              </w:rPr>
              <w:t>relationship</w:t>
            </w:r>
            <w:r>
              <w:rPr>
                <w:i/>
                <w:sz w:val="24"/>
              </w:rPr>
              <w:tab/>
            </w:r>
            <w:r>
              <w:rPr>
                <w:i/>
                <w:sz w:val="24"/>
              </w:rPr>
              <w:tab/>
            </w:r>
            <w:r>
              <w:rPr>
                <w:i/>
                <w:sz w:val="24"/>
              </w:rPr>
              <w:tab/>
            </w:r>
            <w:r>
              <w:rPr>
                <w:i/>
                <w:spacing w:val="-2"/>
                <w:sz w:val="24"/>
              </w:rPr>
              <w:t>between environmental</w:t>
            </w:r>
            <w:r>
              <w:rPr>
                <w:i/>
                <w:sz w:val="24"/>
              </w:rPr>
              <w:tab/>
            </w:r>
            <w:r>
              <w:rPr>
                <w:i/>
                <w:sz w:val="24"/>
              </w:rPr>
              <w:tab/>
            </w:r>
            <w:r>
              <w:rPr>
                <w:i/>
                <w:sz w:val="24"/>
              </w:rPr>
              <w:tab/>
            </w:r>
            <w:r>
              <w:rPr>
                <w:i/>
                <w:spacing w:val="-2"/>
                <w:sz w:val="24"/>
              </w:rPr>
              <w:t xml:space="preserve">performance </w:t>
            </w:r>
            <w:r>
              <w:rPr>
                <w:i/>
                <w:spacing w:val="-4"/>
                <w:sz w:val="24"/>
              </w:rPr>
              <w:t>and</w:t>
            </w:r>
            <w:r>
              <w:rPr>
                <w:i/>
                <w:sz w:val="24"/>
              </w:rPr>
              <w:tab/>
            </w:r>
            <w:r>
              <w:rPr>
                <w:i/>
                <w:spacing w:val="-2"/>
                <w:sz w:val="24"/>
              </w:rPr>
              <w:t>financial</w:t>
            </w:r>
            <w:r>
              <w:rPr>
                <w:i/>
                <w:sz w:val="24"/>
              </w:rPr>
              <w:tab/>
            </w:r>
            <w:r>
              <w:rPr>
                <w:i/>
                <w:sz w:val="24"/>
              </w:rPr>
              <w:tab/>
            </w:r>
            <w:r>
              <w:rPr>
                <w:i/>
                <w:spacing w:val="-2"/>
                <w:sz w:val="24"/>
              </w:rPr>
              <w:t xml:space="preserve">performance, </w:t>
            </w:r>
            <w:r>
              <w:rPr>
                <w:i/>
                <w:sz w:val="24"/>
              </w:rPr>
              <w:t xml:space="preserve">with P Values of 0.196 &gt; 0.05. </w:t>
            </w:r>
            <w:r>
              <w:rPr>
                <w:i/>
                <w:spacing w:val="-2"/>
                <w:sz w:val="24"/>
              </w:rPr>
              <w:t>3</w:t>
            </w:r>
            <w:r>
              <w:rPr>
                <w:i/>
                <w:spacing w:val="-2"/>
                <w:sz w:val="24"/>
              </w:rPr>
              <w:t>.Corporate</w:t>
            </w:r>
            <w:r>
              <w:rPr>
                <w:i/>
                <w:sz w:val="24"/>
              </w:rPr>
              <w:tab/>
            </w:r>
            <w:r>
              <w:rPr>
                <w:i/>
                <w:sz w:val="24"/>
              </w:rPr>
              <w:tab/>
            </w:r>
            <w:r>
              <w:rPr>
                <w:i/>
                <w:sz w:val="24"/>
              </w:rPr>
              <w:tab/>
            </w:r>
            <w:r>
              <w:rPr>
                <w:i/>
                <w:sz w:val="24"/>
              </w:rPr>
              <w:tab/>
            </w:r>
            <w:r>
              <w:rPr>
                <w:i/>
                <w:sz w:val="24"/>
              </w:rPr>
              <w:tab/>
            </w:r>
            <w:r>
              <w:rPr>
                <w:i/>
                <w:sz w:val="24"/>
              </w:rPr>
              <w:tab/>
            </w:r>
            <w:r>
              <w:rPr>
                <w:i/>
                <w:sz w:val="24"/>
              </w:rPr>
              <w:tab/>
            </w:r>
            <w:r>
              <w:rPr>
                <w:i/>
                <w:spacing w:val="-2"/>
                <w:sz w:val="24"/>
              </w:rPr>
              <w:t xml:space="preserve">Social </w:t>
            </w:r>
            <w:r>
              <w:rPr>
                <w:i/>
                <w:sz w:val="24"/>
              </w:rPr>
              <w:t>Responsibility</w:t>
            </w:r>
            <w:r>
              <w:rPr>
                <w:i/>
                <w:spacing w:val="39"/>
                <w:sz w:val="24"/>
              </w:rPr>
              <w:t xml:space="preserve"> </w:t>
            </w:r>
            <w:r>
              <w:rPr>
                <w:i/>
                <w:sz w:val="24"/>
              </w:rPr>
              <w:t>as</w:t>
            </w:r>
            <w:r>
              <w:rPr>
                <w:i/>
                <w:spacing w:val="40"/>
                <w:sz w:val="24"/>
              </w:rPr>
              <w:t xml:space="preserve"> </w:t>
            </w:r>
            <w:r>
              <w:rPr>
                <w:i/>
                <w:sz w:val="24"/>
              </w:rPr>
              <w:t>a</w:t>
            </w:r>
            <w:r>
              <w:rPr>
                <w:i/>
                <w:spacing w:val="40"/>
                <w:sz w:val="24"/>
              </w:rPr>
              <w:t xml:space="preserve"> </w:t>
            </w:r>
            <w:r>
              <w:rPr>
                <w:i/>
                <w:sz w:val="24"/>
              </w:rPr>
              <w:t xml:space="preserve">moderator </w:t>
            </w:r>
            <w:r>
              <w:rPr>
                <w:i/>
                <w:spacing w:val="-6"/>
                <w:sz w:val="24"/>
              </w:rPr>
              <w:t>of</w:t>
            </w:r>
            <w:r>
              <w:rPr>
                <w:i/>
                <w:sz w:val="24"/>
              </w:rPr>
              <w:tab/>
            </w:r>
            <w:r>
              <w:rPr>
                <w:i/>
                <w:sz w:val="24"/>
              </w:rPr>
              <w:tab/>
            </w:r>
            <w:r>
              <w:rPr>
                <w:i/>
                <w:sz w:val="24"/>
              </w:rPr>
              <w:tab/>
            </w:r>
            <w:r>
              <w:rPr>
                <w:i/>
                <w:spacing w:val="-4"/>
                <w:sz w:val="24"/>
              </w:rPr>
              <w:t>the</w:t>
            </w:r>
            <w:r>
              <w:rPr>
                <w:i/>
                <w:sz w:val="24"/>
              </w:rPr>
              <w:tab/>
            </w:r>
            <w:r>
              <w:rPr>
                <w:i/>
                <w:sz w:val="24"/>
              </w:rPr>
              <w:tab/>
            </w:r>
            <w:r>
              <w:rPr>
                <w:i/>
                <w:sz w:val="24"/>
              </w:rPr>
              <w:tab/>
            </w:r>
            <w:r>
              <w:rPr>
                <w:i/>
                <w:sz w:val="24"/>
              </w:rPr>
              <w:tab/>
            </w:r>
            <w:r>
              <w:rPr>
                <w:i/>
                <w:spacing w:val="-2"/>
                <w:sz w:val="24"/>
              </w:rPr>
              <w:t>relationship between.environmental performance</w:t>
            </w:r>
            <w:r>
              <w:rPr>
                <w:i/>
                <w:sz w:val="24"/>
              </w:rPr>
              <w:tab/>
            </w:r>
            <w:r>
              <w:rPr>
                <w:i/>
                <w:spacing w:val="-4"/>
                <w:sz w:val="24"/>
              </w:rPr>
              <w:t>and</w:t>
            </w:r>
            <w:r>
              <w:rPr>
                <w:i/>
                <w:sz w:val="24"/>
              </w:rPr>
              <w:tab/>
            </w:r>
            <w:r>
              <w:rPr>
                <w:i/>
                <w:sz w:val="24"/>
              </w:rPr>
              <w:tab/>
            </w:r>
            <w:r>
              <w:rPr>
                <w:i/>
                <w:spacing w:val="-2"/>
                <w:sz w:val="24"/>
              </w:rPr>
              <w:t xml:space="preserve">financial </w:t>
            </w:r>
            <w:r>
              <w:rPr>
                <w:i/>
                <w:sz w:val="24"/>
              </w:rPr>
              <w:t>performance,</w:t>
            </w:r>
            <w:r>
              <w:rPr>
                <w:i/>
                <w:spacing w:val="28"/>
                <w:sz w:val="24"/>
              </w:rPr>
              <w:t xml:space="preserve"> </w:t>
            </w:r>
            <w:r>
              <w:rPr>
                <w:i/>
                <w:sz w:val="24"/>
              </w:rPr>
              <w:t>with</w:t>
            </w:r>
            <w:r>
              <w:rPr>
                <w:i/>
                <w:spacing w:val="29"/>
                <w:sz w:val="24"/>
              </w:rPr>
              <w:t xml:space="preserve"> </w:t>
            </w:r>
            <w:r>
              <w:rPr>
                <w:i/>
                <w:sz w:val="24"/>
              </w:rPr>
              <w:t>P</w:t>
            </w:r>
            <w:r>
              <w:rPr>
                <w:i/>
                <w:spacing w:val="24"/>
                <w:sz w:val="24"/>
              </w:rPr>
              <w:t xml:space="preserve"> </w:t>
            </w:r>
            <w:r>
              <w:rPr>
                <w:i/>
                <w:sz w:val="24"/>
              </w:rPr>
              <w:t>Values</w:t>
            </w:r>
            <w:r>
              <w:rPr>
                <w:i/>
                <w:spacing w:val="29"/>
                <w:sz w:val="24"/>
              </w:rPr>
              <w:t xml:space="preserve"> </w:t>
            </w:r>
            <w:r>
              <w:rPr>
                <w:i/>
                <w:spacing w:val="-5"/>
                <w:sz w:val="24"/>
              </w:rPr>
              <w:t>of</w:t>
            </w:r>
          </w:p>
          <w:p w:rsidR="00E07B9E" w:rsidRDefault="00307087">
            <w:pPr>
              <w:pStyle w:val="TableParagraph"/>
              <w:spacing w:line="276" w:lineRule="exact"/>
              <w:ind w:left="110"/>
              <w:jc w:val="left"/>
              <w:rPr>
                <w:i/>
                <w:sz w:val="24"/>
              </w:rPr>
            </w:pPr>
            <w:r>
              <w:rPr>
                <w:i/>
                <w:sz w:val="24"/>
              </w:rPr>
              <w:t>0.024 &lt;</w:t>
            </w:r>
            <w:r>
              <w:rPr>
                <w:i/>
                <w:spacing w:val="-2"/>
                <w:sz w:val="24"/>
              </w:rPr>
              <w:t xml:space="preserve"> 0.05.</w:t>
            </w:r>
          </w:p>
        </w:tc>
      </w:tr>
    </w:tbl>
    <w:p w:rsidR="00E07B9E" w:rsidRDefault="00E07B9E">
      <w:pPr>
        <w:pStyle w:val="BodyText"/>
        <w:spacing w:before="138"/>
        <w:rPr>
          <w:b/>
        </w:rPr>
      </w:pPr>
    </w:p>
    <w:p w:rsidR="00E07B9E" w:rsidRDefault="00307087">
      <w:pPr>
        <w:pStyle w:val="ListParagraph"/>
        <w:numPr>
          <w:ilvl w:val="1"/>
          <w:numId w:val="33"/>
        </w:numPr>
        <w:tabs>
          <w:tab w:val="left" w:pos="1012"/>
        </w:tabs>
        <w:spacing w:line="480" w:lineRule="auto"/>
        <w:ind w:left="568" w:right="704" w:firstLine="0"/>
        <w:jc w:val="both"/>
        <w:rPr>
          <w:b/>
          <w:sz w:val="24"/>
        </w:rPr>
      </w:pPr>
      <w:r>
        <w:rPr>
          <w:b/>
          <w:sz w:val="24"/>
        </w:rPr>
        <w:t>Perbedaan dan Persamaan Replikasi</w:t>
      </w:r>
      <w:r>
        <w:rPr>
          <w:b/>
          <w:spacing w:val="40"/>
          <w:sz w:val="24"/>
        </w:rPr>
        <w:t xml:space="preserve"> </w:t>
      </w:r>
      <w:r>
        <w:rPr>
          <w:b/>
          <w:sz w:val="24"/>
        </w:rPr>
        <w:t>Penelitian Terdahulu Dengan Penelitian Terbaru.</w:t>
      </w:r>
    </w:p>
    <w:p w:rsidR="00E07B9E" w:rsidRDefault="00307087">
      <w:pPr>
        <w:spacing w:before="1" w:line="480" w:lineRule="auto"/>
        <w:ind w:left="568" w:right="702" w:firstLine="679"/>
        <w:jc w:val="both"/>
        <w:rPr>
          <w:sz w:val="24"/>
        </w:rPr>
      </w:pPr>
      <w:r>
        <w:rPr>
          <w:spacing w:val="-2"/>
          <w:sz w:val="24"/>
        </w:rPr>
        <w:t xml:space="preserve">“Pengaruh </w:t>
      </w:r>
      <w:r>
        <w:rPr>
          <w:i/>
          <w:spacing w:val="-2"/>
          <w:sz w:val="24"/>
        </w:rPr>
        <w:t xml:space="preserve">Sustainability Report </w:t>
      </w:r>
      <w:r>
        <w:rPr>
          <w:spacing w:val="-2"/>
          <w:sz w:val="24"/>
        </w:rPr>
        <w:t xml:space="preserve">dan </w:t>
      </w:r>
      <w:r>
        <w:rPr>
          <w:i/>
          <w:spacing w:val="-2"/>
          <w:sz w:val="24"/>
        </w:rPr>
        <w:t>Good Corporate Governance</w:t>
      </w:r>
      <w:r>
        <w:rPr>
          <w:i/>
          <w:spacing w:val="-8"/>
          <w:sz w:val="24"/>
        </w:rPr>
        <w:t xml:space="preserve"> </w:t>
      </w:r>
      <w:r>
        <w:rPr>
          <w:spacing w:val="-2"/>
          <w:sz w:val="24"/>
        </w:rPr>
        <w:t xml:space="preserve">Terhadap </w:t>
      </w:r>
      <w:r>
        <w:rPr>
          <w:sz w:val="24"/>
        </w:rPr>
        <w:t xml:space="preserve">Profitabilitas Perusahaan Manufaktur Sektor </w:t>
      </w:r>
      <w:r>
        <w:rPr>
          <w:i/>
          <w:sz w:val="24"/>
        </w:rPr>
        <w:t xml:space="preserve">Food and Beverage </w:t>
      </w:r>
      <w:r>
        <w:rPr>
          <w:sz w:val="24"/>
        </w:rPr>
        <w:t>Tahun 2021- 2023”.Penelitian</w:t>
      </w:r>
      <w:r>
        <w:rPr>
          <w:spacing w:val="-6"/>
          <w:sz w:val="24"/>
        </w:rPr>
        <w:t xml:space="preserve"> </w:t>
      </w:r>
      <w:r>
        <w:rPr>
          <w:sz w:val="24"/>
        </w:rPr>
        <w:t>terdahulu</w:t>
      </w:r>
      <w:r>
        <w:rPr>
          <w:spacing w:val="-5"/>
          <w:sz w:val="24"/>
        </w:rPr>
        <w:t xml:space="preserve"> </w:t>
      </w:r>
      <w:r>
        <w:rPr>
          <w:sz w:val="24"/>
        </w:rPr>
        <w:t>yang</w:t>
      </w:r>
      <w:r>
        <w:rPr>
          <w:spacing w:val="-6"/>
          <w:sz w:val="24"/>
        </w:rPr>
        <w:t xml:space="preserve"> </w:t>
      </w:r>
      <w:r>
        <w:rPr>
          <w:sz w:val="24"/>
        </w:rPr>
        <w:t>dijadikan</w:t>
      </w:r>
      <w:r>
        <w:rPr>
          <w:spacing w:val="-4"/>
          <w:sz w:val="24"/>
        </w:rPr>
        <w:t xml:space="preserve"> </w:t>
      </w:r>
      <w:r>
        <w:rPr>
          <w:sz w:val="24"/>
        </w:rPr>
        <w:t>pembanding</w:t>
      </w:r>
      <w:r>
        <w:rPr>
          <w:spacing w:val="-5"/>
          <w:sz w:val="24"/>
        </w:rPr>
        <w:t xml:space="preserve"> </w:t>
      </w:r>
      <w:r>
        <w:rPr>
          <w:sz w:val="24"/>
        </w:rPr>
        <w:t>/acuan</w:t>
      </w:r>
      <w:r>
        <w:rPr>
          <w:spacing w:val="-6"/>
          <w:sz w:val="24"/>
        </w:rPr>
        <w:t xml:space="preserve"> </w:t>
      </w:r>
      <w:r>
        <w:rPr>
          <w:sz w:val="24"/>
        </w:rPr>
        <w:t>dari</w:t>
      </w:r>
      <w:r>
        <w:rPr>
          <w:spacing w:val="-6"/>
          <w:sz w:val="24"/>
        </w:rPr>
        <w:t xml:space="preserve"> </w:t>
      </w:r>
      <w:r>
        <w:rPr>
          <w:sz w:val="24"/>
        </w:rPr>
        <w:t>penelitian</w:t>
      </w:r>
      <w:r>
        <w:rPr>
          <w:spacing w:val="-6"/>
          <w:sz w:val="24"/>
        </w:rPr>
        <w:t xml:space="preserve"> </w:t>
      </w:r>
      <w:r>
        <w:rPr>
          <w:sz w:val="24"/>
        </w:rPr>
        <w:t>yang dilakukan oleh (Bayu Rizky</w:t>
      </w:r>
      <w:r>
        <w:rPr>
          <w:spacing w:val="-11"/>
          <w:sz w:val="24"/>
        </w:rPr>
        <w:t xml:space="preserve"> </w:t>
      </w:r>
      <w:r>
        <w:rPr>
          <w:sz w:val="24"/>
        </w:rPr>
        <w:t xml:space="preserve">Ardani,2024) dengan judul “pengaruh pengungkapan </w:t>
      </w:r>
      <w:r>
        <w:rPr>
          <w:i/>
          <w:sz w:val="24"/>
        </w:rPr>
        <w:t>sustainability</w:t>
      </w:r>
      <w:r>
        <w:rPr>
          <w:i/>
          <w:spacing w:val="-2"/>
          <w:sz w:val="24"/>
        </w:rPr>
        <w:t xml:space="preserve"> </w:t>
      </w:r>
      <w:r>
        <w:rPr>
          <w:i/>
          <w:sz w:val="24"/>
        </w:rPr>
        <w:t xml:space="preserve">report </w:t>
      </w:r>
      <w:r>
        <w:rPr>
          <w:sz w:val="24"/>
        </w:rPr>
        <w:t>terhadap</w:t>
      </w:r>
      <w:r>
        <w:rPr>
          <w:spacing w:val="-1"/>
          <w:sz w:val="24"/>
        </w:rPr>
        <w:t xml:space="preserve"> </w:t>
      </w:r>
      <w:r>
        <w:rPr>
          <w:sz w:val="24"/>
        </w:rPr>
        <w:t>profitabilitas</w:t>
      </w:r>
      <w:r>
        <w:rPr>
          <w:spacing w:val="-1"/>
          <w:sz w:val="24"/>
        </w:rPr>
        <w:t xml:space="preserve"> </w:t>
      </w:r>
      <w:r>
        <w:rPr>
          <w:sz w:val="24"/>
        </w:rPr>
        <w:t>pada</w:t>
      </w:r>
      <w:r>
        <w:rPr>
          <w:spacing w:val="-2"/>
          <w:sz w:val="24"/>
        </w:rPr>
        <w:t xml:space="preserve"> </w:t>
      </w:r>
      <w:r>
        <w:rPr>
          <w:sz w:val="24"/>
        </w:rPr>
        <w:t>indeks</w:t>
      </w:r>
      <w:r>
        <w:rPr>
          <w:spacing w:val="-1"/>
          <w:sz w:val="24"/>
        </w:rPr>
        <w:t xml:space="preserve"> </w:t>
      </w:r>
      <w:r>
        <w:rPr>
          <w:sz w:val="24"/>
        </w:rPr>
        <w:t>saham</w:t>
      </w:r>
      <w:r>
        <w:rPr>
          <w:spacing w:val="-1"/>
          <w:sz w:val="24"/>
        </w:rPr>
        <w:t xml:space="preserve"> </w:t>
      </w:r>
      <w:r>
        <w:rPr>
          <w:sz w:val="24"/>
        </w:rPr>
        <w:t>LQ45</w:t>
      </w:r>
      <w:r>
        <w:rPr>
          <w:spacing w:val="-2"/>
          <w:sz w:val="24"/>
        </w:rPr>
        <w:t xml:space="preserve"> </w:t>
      </w:r>
      <w:r>
        <w:rPr>
          <w:sz w:val="24"/>
        </w:rPr>
        <w:t>di</w:t>
      </w:r>
      <w:r>
        <w:rPr>
          <w:spacing w:val="-1"/>
          <w:sz w:val="24"/>
        </w:rPr>
        <w:t xml:space="preserve"> </w:t>
      </w:r>
      <w:r>
        <w:rPr>
          <w:sz w:val="24"/>
        </w:rPr>
        <w:t>bursa</w:t>
      </w:r>
      <w:r>
        <w:rPr>
          <w:spacing w:val="-3"/>
          <w:sz w:val="24"/>
        </w:rPr>
        <w:t xml:space="preserve"> </w:t>
      </w:r>
      <w:r>
        <w:rPr>
          <w:sz w:val="24"/>
        </w:rPr>
        <w:t>efek indonesia periode 2019-2023.</w:t>
      </w:r>
    </w:p>
    <w:p w:rsidR="00E07B9E" w:rsidRDefault="00E07B9E">
      <w:pPr>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2" w:firstLine="679"/>
        <w:jc w:val="both"/>
      </w:pPr>
      <w:r>
        <w:t>Persamaan yang dimiliki dari penelitian yang dilakukan antara penelitian terdahulu dan penelitian terbaru ini adalah keduanya sama sama menggunakan metode penelitian kuantitatif .Variabel Y atau obejek yang diteliti adalah profitabilitas.Adapun perbedaan y</w:t>
      </w:r>
      <w:r>
        <w:t xml:space="preserve">ang dimiliki dari kedua penelitian ini adalah. Dalam Sektor penelitian,peneliti terdahulu menjadikan sampel penelitian pada 45 perusahaan dengan kinerja terbaik di bursa efek Indonesia dengan asumsi,pengungkapan susutainability report yang baik dari tahun </w:t>
      </w:r>
      <w:r>
        <w:t xml:space="preserve">2019- 2023.sedangkan penelitian terbaru menggunakan sampel Perusahaan manufaktur sektor </w:t>
      </w:r>
      <w:r>
        <w:rPr>
          <w:i/>
        </w:rPr>
        <w:t xml:space="preserve">food and beverage </w:t>
      </w:r>
      <w:r>
        <w:t xml:space="preserve">yang ada d bursa efek Indonesia tahun 2021-2023. Penelitian terdahulu hanya menggunakan 1 variabel independent.yaitu </w:t>
      </w:r>
      <w:r>
        <w:rPr>
          <w:i/>
        </w:rPr>
        <w:t xml:space="preserve">Sustainability Report </w:t>
      </w:r>
      <w:r>
        <w:t>sedangkan p</w:t>
      </w:r>
      <w:r>
        <w:t xml:space="preserve">enelitian terbaru menggunakan 2 variabel independent yaitu </w:t>
      </w:r>
      <w:r>
        <w:rPr>
          <w:i/>
        </w:rPr>
        <w:t xml:space="preserve">Sustainability Report </w:t>
      </w:r>
      <w:r>
        <w:t xml:space="preserve">dan </w:t>
      </w:r>
      <w:r>
        <w:rPr>
          <w:i/>
        </w:rPr>
        <w:t>Good Corporate Governance</w:t>
      </w:r>
      <w:r>
        <w:t>.Untuk kutipan yang digunakan juga memiliki perbedaan yaitu peneliti terdahulu memilih teori mulai dari tahun 2020-kebawah.sedangkan peneliti terb</w:t>
      </w:r>
      <w:r>
        <w:t>aru menggunakan kutipan diatas tahun 2020.</w:t>
      </w:r>
    </w:p>
    <w:p w:rsidR="00E07B9E" w:rsidRDefault="00307087">
      <w:pPr>
        <w:pStyle w:val="Heading2"/>
        <w:numPr>
          <w:ilvl w:val="1"/>
          <w:numId w:val="33"/>
        </w:numPr>
        <w:tabs>
          <w:tab w:val="left" w:pos="928"/>
        </w:tabs>
        <w:spacing w:before="2"/>
        <w:jc w:val="both"/>
      </w:pPr>
      <w:bookmarkStart w:id="22" w:name="_TOC_250033"/>
      <w:r>
        <w:t>Kerangka</w:t>
      </w:r>
      <w:r>
        <w:rPr>
          <w:spacing w:val="-4"/>
        </w:rPr>
        <w:t xml:space="preserve"> </w:t>
      </w:r>
      <w:bookmarkEnd w:id="22"/>
      <w:r>
        <w:rPr>
          <w:spacing w:val="-2"/>
        </w:rPr>
        <w:t>Konseptual</w:t>
      </w:r>
    </w:p>
    <w:p w:rsidR="00E07B9E" w:rsidRDefault="00E07B9E">
      <w:pPr>
        <w:pStyle w:val="BodyText"/>
        <w:spacing w:before="1"/>
        <w:rPr>
          <w:b/>
        </w:rPr>
      </w:pPr>
    </w:p>
    <w:p w:rsidR="00E07B9E" w:rsidRDefault="00307087">
      <w:pPr>
        <w:pStyle w:val="BodyText"/>
        <w:spacing w:line="480" w:lineRule="auto"/>
        <w:ind w:left="568" w:right="703" w:firstLine="720"/>
        <w:jc w:val="both"/>
      </w:pPr>
      <w:r>
        <w:t>Menurut (Sugiono,2022) kerangka konseptual adalah kerangka hubungan antara</w:t>
      </w:r>
      <w:r>
        <w:rPr>
          <w:spacing w:val="-15"/>
        </w:rPr>
        <w:t xml:space="preserve"> </w:t>
      </w:r>
      <w:r>
        <w:t>konsep-konsep</w:t>
      </w:r>
      <w:r>
        <w:rPr>
          <w:spacing w:val="-13"/>
        </w:rPr>
        <w:t xml:space="preserve"> </w:t>
      </w:r>
      <w:r>
        <w:t>yang</w:t>
      </w:r>
      <w:r>
        <w:rPr>
          <w:spacing w:val="-14"/>
        </w:rPr>
        <w:t xml:space="preserve"> </w:t>
      </w:r>
      <w:r>
        <w:t>akan</w:t>
      </w:r>
      <w:r>
        <w:rPr>
          <w:spacing w:val="-14"/>
        </w:rPr>
        <w:t xml:space="preserve"> </w:t>
      </w:r>
      <w:r>
        <w:t>diukur</w:t>
      </w:r>
      <w:r>
        <w:rPr>
          <w:spacing w:val="-14"/>
        </w:rPr>
        <w:t xml:space="preserve"> </w:t>
      </w:r>
      <w:r>
        <w:t>dan</w:t>
      </w:r>
      <w:r>
        <w:rPr>
          <w:spacing w:val="-14"/>
        </w:rPr>
        <w:t xml:space="preserve"> </w:t>
      </w:r>
      <w:r>
        <w:t>diamati</w:t>
      </w:r>
      <w:r>
        <w:rPr>
          <w:spacing w:val="-14"/>
        </w:rPr>
        <w:t xml:space="preserve"> </w:t>
      </w:r>
      <w:r>
        <w:t>dalam</w:t>
      </w:r>
      <w:r>
        <w:rPr>
          <w:spacing w:val="-14"/>
        </w:rPr>
        <w:t xml:space="preserve"> </w:t>
      </w:r>
      <w:r>
        <w:t>suatu</w:t>
      </w:r>
      <w:r>
        <w:rPr>
          <w:spacing w:val="-14"/>
        </w:rPr>
        <w:t xml:space="preserve"> </w:t>
      </w:r>
      <w:r>
        <w:t>penelitian.</w:t>
      </w:r>
      <w:r>
        <w:rPr>
          <w:spacing w:val="-15"/>
        </w:rPr>
        <w:t xml:space="preserve"> </w:t>
      </w:r>
      <w:r>
        <w:t>Sebuah kerangka konsep haruslah dapat memperlihatk</w:t>
      </w:r>
      <w:r>
        <w:t>an hubungan antara variabel - variabel yang akan diteliti.</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105"/>
        <w:rPr>
          <w:sz w:val="20"/>
        </w:rPr>
      </w:pPr>
    </w:p>
    <w:p w:rsidR="00E07B9E" w:rsidRDefault="00307087">
      <w:pPr>
        <w:pStyle w:val="BodyText"/>
        <w:ind w:left="637"/>
        <w:rPr>
          <w:sz w:val="20"/>
        </w:rPr>
      </w:pPr>
      <w:r>
        <w:rPr>
          <w:noProof/>
          <w:sz w:val="20"/>
          <w:lang w:val="en-US"/>
        </w:rPr>
        <mc:AlternateContent>
          <mc:Choice Requires="wpg">
            <w:drawing>
              <wp:inline distT="0" distB="0" distL="0" distR="0">
                <wp:extent cx="4989195" cy="2656840"/>
                <wp:effectExtent l="0" t="0" r="0" b="63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195" cy="2656840"/>
                          <a:chOff x="0" y="0"/>
                          <a:chExt cx="4989195" cy="2656840"/>
                        </a:xfrm>
                      </wpg:grpSpPr>
                      <wps:wsp>
                        <wps:cNvPr id="53" name="Graphic 53"/>
                        <wps:cNvSpPr/>
                        <wps:spPr>
                          <a:xfrm>
                            <a:off x="3606165" y="617855"/>
                            <a:ext cx="1376680" cy="947419"/>
                          </a:xfrm>
                          <a:custGeom>
                            <a:avLst/>
                            <a:gdLst/>
                            <a:ahLst/>
                            <a:cxnLst/>
                            <a:rect l="l" t="t" r="r" b="b"/>
                            <a:pathLst>
                              <a:path w="1376680" h="947419">
                                <a:moveTo>
                                  <a:pt x="0" y="947420"/>
                                </a:moveTo>
                                <a:lnTo>
                                  <a:pt x="1376680" y="947420"/>
                                </a:lnTo>
                                <a:lnTo>
                                  <a:pt x="1376680" y="0"/>
                                </a:lnTo>
                                <a:lnTo>
                                  <a:pt x="0" y="0"/>
                                </a:lnTo>
                                <a:lnTo>
                                  <a:pt x="0" y="947420"/>
                                </a:lnTo>
                                <a:close/>
                              </a:path>
                            </a:pathLst>
                          </a:custGeom>
                          <a:ln w="12700">
                            <a:solidFill>
                              <a:srgbClr val="000000"/>
                            </a:solidFill>
                            <a:prstDash val="solid"/>
                          </a:ln>
                        </wps:spPr>
                        <wps:bodyPr wrap="square" lIns="0" tIns="0" rIns="0" bIns="0" rtlCol="0">
                          <a:prstTxWarp prst="textNoShape">
                            <a:avLst/>
                          </a:prstTxWarp>
                          <a:noAutofit/>
                        </wps:bodyPr>
                      </wps:wsp>
                      <wps:wsp>
                        <wps:cNvPr id="54" name="Graphic 54"/>
                        <wps:cNvSpPr/>
                        <wps:spPr>
                          <a:xfrm>
                            <a:off x="3175" y="369570"/>
                            <a:ext cx="4251960" cy="2284095"/>
                          </a:xfrm>
                          <a:custGeom>
                            <a:avLst/>
                            <a:gdLst/>
                            <a:ahLst/>
                            <a:cxnLst/>
                            <a:rect l="l" t="t" r="r" b="b"/>
                            <a:pathLst>
                              <a:path w="4251960" h="2284095">
                                <a:moveTo>
                                  <a:pt x="560705" y="0"/>
                                </a:moveTo>
                                <a:lnTo>
                                  <a:pt x="241935" y="0"/>
                                </a:lnTo>
                              </a:path>
                              <a:path w="4251960" h="2284095">
                                <a:moveTo>
                                  <a:pt x="241935" y="22225"/>
                                </a:moveTo>
                                <a:lnTo>
                                  <a:pt x="241935" y="1365884"/>
                                </a:lnTo>
                              </a:path>
                              <a:path w="4251960" h="2284095">
                                <a:moveTo>
                                  <a:pt x="561340" y="1377314"/>
                                </a:moveTo>
                                <a:lnTo>
                                  <a:pt x="264160" y="1377314"/>
                                </a:lnTo>
                              </a:path>
                              <a:path w="4251960" h="2284095">
                                <a:moveTo>
                                  <a:pt x="241935" y="589914"/>
                                </a:moveTo>
                                <a:lnTo>
                                  <a:pt x="0" y="589914"/>
                                </a:lnTo>
                              </a:path>
                              <a:path w="4251960" h="2284095">
                                <a:moveTo>
                                  <a:pt x="0" y="589914"/>
                                </a:moveTo>
                                <a:lnTo>
                                  <a:pt x="0" y="2275204"/>
                                </a:lnTo>
                              </a:path>
                              <a:path w="4251960" h="2284095">
                                <a:moveTo>
                                  <a:pt x="10795" y="2284095"/>
                                </a:moveTo>
                                <a:lnTo>
                                  <a:pt x="4251959" y="2284095"/>
                                </a:lnTo>
                              </a:path>
                            </a:pathLst>
                          </a:custGeom>
                          <a:ln w="6350">
                            <a:solidFill>
                              <a:srgbClr val="000000"/>
                            </a:solidFill>
                            <a:prstDash val="solid"/>
                          </a:ln>
                        </wps:spPr>
                        <wps:bodyPr wrap="square" lIns="0" tIns="0" rIns="0" bIns="0" rtlCol="0">
                          <a:prstTxWarp prst="textNoShape">
                            <a:avLst/>
                          </a:prstTxWarp>
                          <a:noAutofit/>
                        </wps:bodyPr>
                      </wps:wsp>
                      <wps:wsp>
                        <wps:cNvPr id="55" name="Graphic 55"/>
                        <wps:cNvSpPr/>
                        <wps:spPr>
                          <a:xfrm>
                            <a:off x="4227067" y="1579880"/>
                            <a:ext cx="76200" cy="1068070"/>
                          </a:xfrm>
                          <a:custGeom>
                            <a:avLst/>
                            <a:gdLst/>
                            <a:ahLst/>
                            <a:cxnLst/>
                            <a:rect l="l" t="t" r="r" b="b"/>
                            <a:pathLst>
                              <a:path w="76200" h="1068070">
                                <a:moveTo>
                                  <a:pt x="41401" y="63500"/>
                                </a:moveTo>
                                <a:lnTo>
                                  <a:pt x="35051" y="63500"/>
                                </a:lnTo>
                                <a:lnTo>
                                  <a:pt x="24891" y="1068070"/>
                                </a:lnTo>
                                <a:lnTo>
                                  <a:pt x="31241" y="1068070"/>
                                </a:lnTo>
                                <a:lnTo>
                                  <a:pt x="41269" y="76581"/>
                                </a:lnTo>
                                <a:lnTo>
                                  <a:pt x="41277" y="75819"/>
                                </a:lnTo>
                                <a:lnTo>
                                  <a:pt x="41401" y="63500"/>
                                </a:lnTo>
                                <a:close/>
                              </a:path>
                              <a:path w="76200" h="1068070">
                                <a:moveTo>
                                  <a:pt x="38862" y="0"/>
                                </a:moveTo>
                                <a:lnTo>
                                  <a:pt x="0" y="75819"/>
                                </a:lnTo>
                                <a:lnTo>
                                  <a:pt x="76200" y="76581"/>
                                </a:lnTo>
                                <a:lnTo>
                                  <a:pt x="76029" y="76231"/>
                                </a:lnTo>
                                <a:lnTo>
                                  <a:pt x="34923" y="76231"/>
                                </a:lnTo>
                                <a:lnTo>
                                  <a:pt x="34927" y="75819"/>
                                </a:lnTo>
                                <a:lnTo>
                                  <a:pt x="35051" y="63500"/>
                                </a:lnTo>
                                <a:lnTo>
                                  <a:pt x="69822" y="63500"/>
                                </a:lnTo>
                                <a:lnTo>
                                  <a:pt x="38862" y="0"/>
                                </a:lnTo>
                                <a:close/>
                              </a:path>
                              <a:path w="76200" h="1068070">
                                <a:moveTo>
                                  <a:pt x="69822" y="63500"/>
                                </a:moveTo>
                                <a:lnTo>
                                  <a:pt x="41401" y="63500"/>
                                </a:lnTo>
                                <a:lnTo>
                                  <a:pt x="41277" y="75819"/>
                                </a:lnTo>
                                <a:lnTo>
                                  <a:pt x="41273" y="76231"/>
                                </a:lnTo>
                                <a:lnTo>
                                  <a:pt x="76029" y="76231"/>
                                </a:lnTo>
                                <a:lnTo>
                                  <a:pt x="69822" y="6350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3070605" y="283540"/>
                            <a:ext cx="190500" cy="173355"/>
                          </a:xfrm>
                          <a:prstGeom prst="rect">
                            <a:avLst/>
                          </a:prstGeom>
                        </wps:spPr>
                        <wps:txbx>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𝟏</w:t>
                              </w:r>
                            </w:p>
                          </w:txbxContent>
                        </wps:txbx>
                        <wps:bodyPr wrap="square" lIns="0" tIns="0" rIns="0" bIns="0" rtlCol="0">
                          <a:noAutofit/>
                        </wps:bodyPr>
                      </wps:wsp>
                      <wps:wsp>
                        <wps:cNvPr id="57" name="Textbox 57"/>
                        <wps:cNvSpPr txBox="1"/>
                        <wps:spPr>
                          <a:xfrm>
                            <a:off x="3043173" y="1077544"/>
                            <a:ext cx="190500" cy="173355"/>
                          </a:xfrm>
                          <a:prstGeom prst="rect">
                            <a:avLst/>
                          </a:prstGeom>
                        </wps:spPr>
                        <wps:txbx>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𝟐</w:t>
                              </w:r>
                            </w:p>
                          </w:txbxContent>
                        </wps:txbx>
                        <wps:bodyPr wrap="square" lIns="0" tIns="0" rIns="0" bIns="0" rtlCol="0">
                          <a:noAutofit/>
                        </wps:bodyPr>
                      </wps:wsp>
                      <wps:wsp>
                        <wps:cNvPr id="58" name="Textbox 58"/>
                        <wps:cNvSpPr txBox="1"/>
                        <wps:spPr>
                          <a:xfrm>
                            <a:off x="3722878" y="1041019"/>
                            <a:ext cx="1158875" cy="178435"/>
                          </a:xfrm>
                          <a:prstGeom prst="rect">
                            <a:avLst/>
                          </a:prstGeom>
                        </wps:spPr>
                        <wps:txbx>
                          <w:txbxContent>
                            <w:p w:rsidR="00E07B9E" w:rsidRDefault="00307087">
                              <w:pPr>
                                <w:spacing w:line="281" w:lineRule="exact"/>
                                <w:rPr>
                                  <w:rFonts w:ascii="Calibri"/>
                                  <w:sz w:val="28"/>
                                </w:rPr>
                              </w:pPr>
                              <w:r>
                                <w:rPr>
                                  <w:rFonts w:ascii="Calibri"/>
                                  <w:spacing w:val="-2"/>
                                  <w:sz w:val="28"/>
                                </w:rPr>
                                <w:t>Profitabilitas</w:t>
                              </w:r>
                              <w:r>
                                <w:rPr>
                                  <w:rFonts w:ascii="Calibri"/>
                                  <w:spacing w:val="4"/>
                                  <w:sz w:val="28"/>
                                </w:rPr>
                                <w:t xml:space="preserve"> </w:t>
                              </w:r>
                              <w:r>
                                <w:rPr>
                                  <w:rFonts w:ascii="Calibri"/>
                                  <w:spacing w:val="-5"/>
                                  <w:sz w:val="28"/>
                                </w:rPr>
                                <w:t>(Y)</w:t>
                              </w:r>
                            </w:p>
                          </w:txbxContent>
                        </wps:txbx>
                        <wps:bodyPr wrap="square" lIns="0" tIns="0" rIns="0" bIns="0" rtlCol="0">
                          <a:noAutofit/>
                        </wps:bodyPr>
                      </wps:wsp>
                      <wps:wsp>
                        <wps:cNvPr id="59" name="Textbox 59"/>
                        <wps:cNvSpPr txBox="1"/>
                        <wps:spPr>
                          <a:xfrm>
                            <a:off x="3043173" y="2397709"/>
                            <a:ext cx="190500" cy="173355"/>
                          </a:xfrm>
                          <a:prstGeom prst="rect">
                            <a:avLst/>
                          </a:prstGeom>
                        </wps:spPr>
                        <wps:txbx>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𝟑</w:t>
                              </w:r>
                            </w:p>
                          </w:txbxContent>
                        </wps:txbx>
                        <wps:bodyPr wrap="square" lIns="0" tIns="0" rIns="0" bIns="0" rtlCol="0">
                          <a:noAutofit/>
                        </wps:bodyPr>
                      </wps:wsp>
                      <wps:wsp>
                        <wps:cNvPr id="60" name="Textbox 60"/>
                        <wps:cNvSpPr txBox="1"/>
                        <wps:spPr>
                          <a:xfrm>
                            <a:off x="559117" y="1328419"/>
                            <a:ext cx="2037714" cy="854075"/>
                          </a:xfrm>
                          <a:prstGeom prst="rect">
                            <a:avLst/>
                          </a:prstGeom>
                          <a:ln w="12700">
                            <a:solidFill>
                              <a:srgbClr val="000000"/>
                            </a:solidFill>
                            <a:prstDash val="solid"/>
                          </a:ln>
                        </wps:spPr>
                        <wps:txbx>
                          <w:txbxContent>
                            <w:p w:rsidR="00E07B9E" w:rsidRDefault="00307087">
                              <w:pPr>
                                <w:spacing w:before="233" w:line="259" w:lineRule="auto"/>
                                <w:ind w:left="641" w:firstLine="28"/>
                                <w:rPr>
                                  <w:i/>
                                  <w:sz w:val="28"/>
                                </w:rPr>
                              </w:pPr>
                              <w:r>
                                <w:rPr>
                                  <w:i/>
                                  <w:sz w:val="28"/>
                                </w:rPr>
                                <w:t>Good</w:t>
                              </w:r>
                              <w:r>
                                <w:rPr>
                                  <w:i/>
                                  <w:spacing w:val="-4"/>
                                  <w:sz w:val="28"/>
                                </w:rPr>
                                <w:t xml:space="preserve"> </w:t>
                              </w:r>
                              <w:r>
                                <w:rPr>
                                  <w:i/>
                                  <w:sz w:val="28"/>
                                </w:rPr>
                                <w:t>Corporate Governance</w:t>
                              </w:r>
                              <w:r>
                                <w:rPr>
                                  <w:i/>
                                  <w:spacing w:val="-12"/>
                                  <w:sz w:val="28"/>
                                </w:rPr>
                                <w:t xml:space="preserve"> </w:t>
                              </w:r>
                              <w:r>
                                <w:rPr>
                                  <w:i/>
                                  <w:spacing w:val="-4"/>
                                  <w:sz w:val="28"/>
                                </w:rPr>
                                <w:t>(</w:t>
                              </w:r>
                              <w:r>
                                <w:rPr>
                                  <w:rFonts w:ascii="Cambria Math" w:eastAsia="Cambria Math"/>
                                  <w:spacing w:val="-4"/>
                                  <w:sz w:val="28"/>
                                </w:rPr>
                                <w:t>𝑋</w:t>
                              </w:r>
                              <w:r>
                                <w:rPr>
                                  <w:rFonts w:ascii="Cambria Math" w:eastAsia="Cambria Math"/>
                                  <w:spacing w:val="-4"/>
                                  <w:sz w:val="28"/>
                                  <w:vertAlign w:val="subscript"/>
                                </w:rPr>
                                <w:t>2</w:t>
                              </w:r>
                              <w:r>
                                <w:rPr>
                                  <w:i/>
                                  <w:spacing w:val="-4"/>
                                  <w:sz w:val="28"/>
                                </w:rPr>
                                <w:t>)</w:t>
                              </w:r>
                            </w:p>
                          </w:txbxContent>
                        </wps:txbx>
                        <wps:bodyPr wrap="square" lIns="0" tIns="0" rIns="0" bIns="0" rtlCol="0">
                          <a:noAutofit/>
                        </wps:bodyPr>
                      </wps:wsp>
                      <wps:wsp>
                        <wps:cNvPr id="61" name="Textbox 61"/>
                        <wps:cNvSpPr txBox="1"/>
                        <wps:spPr>
                          <a:xfrm>
                            <a:off x="559117" y="6350"/>
                            <a:ext cx="2037714" cy="803910"/>
                          </a:xfrm>
                          <a:prstGeom prst="rect">
                            <a:avLst/>
                          </a:prstGeom>
                          <a:ln w="12700">
                            <a:solidFill>
                              <a:srgbClr val="000000"/>
                            </a:solidFill>
                            <a:prstDash val="solid"/>
                          </a:ln>
                        </wps:spPr>
                        <wps:txbx>
                          <w:txbxContent>
                            <w:p w:rsidR="00E07B9E" w:rsidRDefault="00307087">
                              <w:pPr>
                                <w:spacing w:before="193" w:line="259" w:lineRule="auto"/>
                                <w:ind w:left="1347" w:hanging="949"/>
                                <w:rPr>
                                  <w:sz w:val="28"/>
                                </w:rPr>
                              </w:pPr>
                              <w:r>
                                <w:rPr>
                                  <w:sz w:val="28"/>
                                </w:rPr>
                                <w:t>Sustainability</w:t>
                              </w:r>
                              <w:r>
                                <w:rPr>
                                  <w:spacing w:val="-18"/>
                                  <w:sz w:val="28"/>
                                </w:rPr>
                                <w:t xml:space="preserve"> </w:t>
                              </w:r>
                              <w:r>
                                <w:rPr>
                                  <w:sz w:val="28"/>
                                </w:rPr>
                                <w:t xml:space="preserve">Report </w:t>
                              </w:r>
                              <w:r>
                                <w:rPr>
                                  <w:spacing w:val="-4"/>
                                  <w:sz w:val="28"/>
                                </w:rPr>
                                <w:t>(</w:t>
                              </w:r>
                              <w:r>
                                <w:rPr>
                                  <w:rFonts w:ascii="Cambria Math" w:eastAsia="Cambria Math"/>
                                  <w:spacing w:val="-4"/>
                                  <w:sz w:val="28"/>
                                </w:rPr>
                                <w:t>𝑋</w:t>
                              </w:r>
                              <w:r>
                                <w:rPr>
                                  <w:rFonts w:ascii="Cambria Math" w:eastAsia="Cambria Math"/>
                                  <w:spacing w:val="-4"/>
                                  <w:position w:val="-5"/>
                                  <w:sz w:val="20"/>
                                </w:rPr>
                                <w:t>1</w:t>
                              </w:r>
                              <w:r>
                                <w:rPr>
                                  <w:spacing w:val="-4"/>
                                  <w:sz w:val="28"/>
                                </w:rPr>
                                <w:t>)</w:t>
                              </w:r>
                            </w:p>
                          </w:txbxContent>
                        </wps:txbx>
                        <wps:bodyPr wrap="square" lIns="0" tIns="0" rIns="0" bIns="0" rtlCol="0">
                          <a:noAutofit/>
                        </wps:bodyPr>
                      </wps:wsp>
                    </wpg:wgp>
                  </a:graphicData>
                </a:graphic>
              </wp:inline>
            </w:drawing>
          </mc:Choice>
          <mc:Fallback>
            <w:pict>
              <v:group id="Group 52" o:spid="_x0000_s1055" style="width:392.85pt;height:209.2pt;mso-position-horizontal-relative:char;mso-position-vertical-relative:line" coordsize="4989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">
                <v:shape id="Graphic 53" o:spid="_x0000_s1056" style="position:absolute;left:36061;top:6178;width:13767;height:9474;visibility:visible;mso-wrap-style:square;v-text-anchor:top" coordsize="1376680,94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8yMIA&#10;AADbAAAADwAAAGRycy9kb3ducmV2LnhtbESPQWsCMRSE74X+h/AEbzWrYglbo0hF0IOHWn/AI3nd&#10;Xbp5WZLsuv57Uyh4HGbmG2a9HV0rBgqx8axhPitAEBtvG640XL8PbwpETMgWW8+k4U4RtpvXlzWW&#10;1t/4i4ZLqkSGcCxRQ51SV0oZTU0O48x3xNn78cFhyjJU0ga8Zbhr5aIo3qXDhvNCjR191mR+L73T&#10;YIzq49Dv1F6G01ld1f20OjZaTyfj7gNEojE9w//to9WwWsLfl/w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DzIwgAAANsAAAAPAAAAAAAAAAAAAAAAAJgCAABkcnMvZG93&#10;bnJldi54bWxQSwUGAAAAAAQABAD1AAAAhwMAAAAA&#10;" path="m,947420r1376680,l1376680,,,,,947420xe" filled="f" strokeweight="1pt">
                  <v:path arrowok="t"/>
                </v:shape>
                <v:shape id="Graphic 54" o:spid="_x0000_s1057" style="position:absolute;left:31;top:3695;width:42520;height:22841;visibility:visible;mso-wrap-style:square;v-text-anchor:top" coordsize="4251960,228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W8MA&#10;AADbAAAADwAAAGRycy9kb3ducmV2LnhtbESPQWsCMRSE74X+h/AK3rpZRUVXo0hLoQcv2v6Ax+aZ&#10;Xd28pJu4rv31RhA8DjPzDbNc97YRHbWhdqxgmOUgiEunazYKfn++3mcgQkTW2DgmBVcKsF69viyx&#10;0O7CO+r20YgE4VCggipGX0gZyooshsx54uQdXGsxJtkaqVu8JLht5CjPp9JizWmhQk8fFZWn/dkq&#10;OJr51hw//d/YboLd+l7Wu/9OqcFbv1mAiNTHZ/jR/tYKJmO4f0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lW8MAAADbAAAADwAAAAAAAAAAAAAAAACYAgAAZHJzL2Rv&#10;d25yZXYueG1sUEsFBgAAAAAEAAQA9QAAAIgDAAAAAA==&#10;" path="m560705,l241935,em241935,22225r,1343659em561340,1377314r-297180,em241935,589914l,589914em,589914l,2275204em10795,2284095r4241164,e" filled="f" strokeweight=".5pt">
                  <v:path arrowok="t"/>
                </v:shape>
                <v:shape id="Graphic 55" o:spid="_x0000_s1058" style="position:absolute;left:42270;top:15798;width:762;height:10681;visibility:visible;mso-wrap-style:square;v-text-anchor:top" coordsize="76200,106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8MA&#10;AADbAAAADwAAAGRycy9kb3ducmV2LnhtbESPQYvCMBSE7wv+h/AEb2uqopZqFBEEDwvLWvH8bJ5t&#10;tXkpTWy7/36zIHgcZuYbZr3tTSVaalxpWcFkHIEgzqwuOVdwTg+fMQjnkTVWlknBLznYbgYfa0y0&#10;7fiH2pPPRYCwS1BB4X2dSOmyggy6sa2Jg3ezjUEfZJNL3WAX4KaS0yhaSIMlh4UCa9oXlD1OT6Og&#10;X1527ddMH69xlacdft9niy5VajTsdysQnnr/Dr/aR61gPof/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TE/8MAAADbAAAADwAAAAAAAAAAAAAAAACYAgAAZHJzL2Rv&#10;d25yZXYueG1sUEsFBgAAAAAEAAQA9QAAAIgDAAAAAA==&#10;" path="m41401,63500r-6350,l24891,1068070r6350,l41269,76581r8,-762l41401,63500xem38862,l,75819r76200,762l76029,76231r-41106,l34927,75819r124,-12319l69822,63500,38862,xem69822,63500r-28421,l41277,75819r-4,412l76029,76231,69822,63500xe" fillcolor="black" stroked="f">
                  <v:path arrowok="t"/>
                </v:shape>
                <v:shape id="Textbox 56" o:spid="_x0000_s1059" type="#_x0000_t202" style="position:absolute;left:30706;top:2835;width:1905;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𝟏</w:t>
                        </w:r>
                      </w:p>
                    </w:txbxContent>
                  </v:textbox>
                </v:shape>
                <v:shape id="Textbox 57" o:spid="_x0000_s1060" type="#_x0000_t202" style="position:absolute;left:30431;top:10775;width:1905;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𝟐</w:t>
                        </w:r>
                      </w:p>
                    </w:txbxContent>
                  </v:textbox>
                </v:shape>
                <v:shape id="Textbox 58" o:spid="_x0000_s1061" type="#_x0000_t202" style="position:absolute;left:37228;top:10410;width:1158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07B9E" w:rsidRDefault="00307087">
                        <w:pPr>
                          <w:spacing w:line="281" w:lineRule="exact"/>
                          <w:rPr>
                            <w:rFonts w:ascii="Calibri"/>
                            <w:sz w:val="28"/>
                          </w:rPr>
                        </w:pPr>
                        <w:r>
                          <w:rPr>
                            <w:rFonts w:ascii="Calibri"/>
                            <w:spacing w:val="-2"/>
                            <w:sz w:val="28"/>
                          </w:rPr>
                          <w:t>Profitabilitas</w:t>
                        </w:r>
                        <w:r>
                          <w:rPr>
                            <w:rFonts w:ascii="Calibri"/>
                            <w:spacing w:val="4"/>
                            <w:sz w:val="28"/>
                          </w:rPr>
                          <w:t xml:space="preserve"> </w:t>
                        </w:r>
                        <w:r>
                          <w:rPr>
                            <w:rFonts w:ascii="Calibri"/>
                            <w:spacing w:val="-5"/>
                            <w:sz w:val="28"/>
                          </w:rPr>
                          <w:t>(Y)</w:t>
                        </w:r>
                      </w:p>
                    </w:txbxContent>
                  </v:textbox>
                </v:shape>
                <v:shape id="Textbox 59" o:spid="_x0000_s1062" type="#_x0000_t202" style="position:absolute;left:30431;top:23977;width:1905;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07B9E" w:rsidRDefault="00307087">
                        <w:pPr>
                          <w:spacing w:line="240" w:lineRule="exact"/>
                          <w:rPr>
                            <w:rFonts w:ascii="Cambria Math" w:eastAsia="Cambria Math"/>
                            <w:sz w:val="24"/>
                          </w:rPr>
                        </w:pPr>
                        <w:r>
                          <w:rPr>
                            <w:rFonts w:ascii="Cambria Math" w:eastAsia="Cambria Math"/>
                            <w:spacing w:val="-5"/>
                            <w:w w:val="105"/>
                            <w:sz w:val="24"/>
                          </w:rPr>
                          <w:t>𝐇</w:t>
                        </w:r>
                        <w:r>
                          <w:rPr>
                            <w:rFonts w:ascii="Cambria Math" w:eastAsia="Cambria Math"/>
                            <w:spacing w:val="-5"/>
                            <w:w w:val="105"/>
                            <w:sz w:val="24"/>
                            <w:vertAlign w:val="subscript"/>
                          </w:rPr>
                          <w:t>𝟑</w:t>
                        </w:r>
                      </w:p>
                    </w:txbxContent>
                  </v:textbox>
                </v:shape>
                <v:shape id="Textbox 60" o:spid="_x0000_s1063" type="#_x0000_t202" style="position:absolute;left:5591;top:13284;width:20377;height:8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Wi8AA&#10;AADbAAAADwAAAGRycy9kb3ducmV2LnhtbERPzYrCMBC+C/sOYRb2pqmCRapRdpcVXBTU6gMMzdgW&#10;m0lJYq1vbw6Cx4/vf7HqTSM6cr62rGA8SkAQF1bXXCo4n9bDGQgfkDU2lknBgzyslh+DBWba3vlI&#10;XR5KEUPYZ6igCqHNpPRFRQb9yLbEkbtYZzBE6EqpHd5juGnkJElSabDm2FBhS78VFdf8ZhT8+c1j&#10;QufpT9oddm6P2+lu3P8r9fXZf89BBOrDW/xyb7SCN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IWi8AAAADbAAAADwAAAAAAAAAAAAAAAACYAgAAZHJzL2Rvd25y&#10;ZXYueG1sUEsFBgAAAAAEAAQA9QAAAIUDAAAAAA==&#10;" filled="f" strokeweight="1pt">
                  <v:textbox inset="0,0,0,0">
                    <w:txbxContent>
                      <w:p w:rsidR="00E07B9E" w:rsidRDefault="00307087">
                        <w:pPr>
                          <w:spacing w:before="233" w:line="259" w:lineRule="auto"/>
                          <w:ind w:left="641" w:firstLine="28"/>
                          <w:rPr>
                            <w:i/>
                            <w:sz w:val="28"/>
                          </w:rPr>
                        </w:pPr>
                        <w:r>
                          <w:rPr>
                            <w:i/>
                            <w:sz w:val="28"/>
                          </w:rPr>
                          <w:t>Good</w:t>
                        </w:r>
                        <w:r>
                          <w:rPr>
                            <w:i/>
                            <w:spacing w:val="-4"/>
                            <w:sz w:val="28"/>
                          </w:rPr>
                          <w:t xml:space="preserve"> </w:t>
                        </w:r>
                        <w:r>
                          <w:rPr>
                            <w:i/>
                            <w:sz w:val="28"/>
                          </w:rPr>
                          <w:t>Corporate Governance</w:t>
                        </w:r>
                        <w:r>
                          <w:rPr>
                            <w:i/>
                            <w:spacing w:val="-12"/>
                            <w:sz w:val="28"/>
                          </w:rPr>
                          <w:t xml:space="preserve"> </w:t>
                        </w:r>
                        <w:r>
                          <w:rPr>
                            <w:i/>
                            <w:spacing w:val="-4"/>
                            <w:sz w:val="28"/>
                          </w:rPr>
                          <w:t>(</w:t>
                        </w:r>
                        <w:r>
                          <w:rPr>
                            <w:rFonts w:ascii="Cambria Math" w:eastAsia="Cambria Math"/>
                            <w:spacing w:val="-4"/>
                            <w:sz w:val="28"/>
                          </w:rPr>
                          <w:t>𝑋</w:t>
                        </w:r>
                        <w:r>
                          <w:rPr>
                            <w:rFonts w:ascii="Cambria Math" w:eastAsia="Cambria Math"/>
                            <w:spacing w:val="-4"/>
                            <w:sz w:val="28"/>
                            <w:vertAlign w:val="subscript"/>
                          </w:rPr>
                          <w:t>2</w:t>
                        </w:r>
                        <w:r>
                          <w:rPr>
                            <w:i/>
                            <w:spacing w:val="-4"/>
                            <w:sz w:val="28"/>
                          </w:rPr>
                          <w:t>)</w:t>
                        </w:r>
                      </w:p>
                    </w:txbxContent>
                  </v:textbox>
                </v:shape>
                <v:shape id="Textbox 61" o:spid="_x0000_s1064" type="#_x0000_t202" style="position:absolute;left:5591;top:63;width:20377;height:8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zEMMA&#10;AADbAAAADwAAAGRycy9kb3ducmV2LnhtbESP3WrCQBSE7wu+w3IE7+omgqFEV1FpwVKh/j3AIXtM&#10;gtmzYXeN8e27BcHLYWa+YebL3jSiI+drywrScQKCuLC65lLB+fT1/gHCB2SNjWVS8CAPy8XgbY65&#10;tnc+UHcMpYgQ9jkqqEJocyl9UZFBP7YtcfQu1hkMUbpSaof3CDeNnCRJJg3WHBcqbGlTUXE93oyC&#10;T799TOg8XWfdfud+8We6S/tvpUbDfjUDEagPr/CzvdUKsh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zEMMAAADbAAAADwAAAAAAAAAAAAAAAACYAgAAZHJzL2Rv&#10;d25yZXYueG1sUEsFBgAAAAAEAAQA9QAAAIgDAAAAAA==&#10;" filled="f" strokeweight="1pt">
                  <v:textbox inset="0,0,0,0">
                    <w:txbxContent>
                      <w:p w:rsidR="00E07B9E" w:rsidRDefault="00307087">
                        <w:pPr>
                          <w:spacing w:before="193" w:line="259" w:lineRule="auto"/>
                          <w:ind w:left="1347" w:hanging="949"/>
                          <w:rPr>
                            <w:sz w:val="28"/>
                          </w:rPr>
                        </w:pPr>
                        <w:r>
                          <w:rPr>
                            <w:sz w:val="28"/>
                          </w:rPr>
                          <w:t>Sustainability</w:t>
                        </w:r>
                        <w:r>
                          <w:rPr>
                            <w:spacing w:val="-18"/>
                            <w:sz w:val="28"/>
                          </w:rPr>
                          <w:t xml:space="preserve"> </w:t>
                        </w:r>
                        <w:r>
                          <w:rPr>
                            <w:sz w:val="28"/>
                          </w:rPr>
                          <w:t xml:space="preserve">Report </w:t>
                        </w:r>
                        <w:r>
                          <w:rPr>
                            <w:spacing w:val="-4"/>
                            <w:sz w:val="28"/>
                          </w:rPr>
                          <w:t>(</w:t>
                        </w:r>
                        <w:r>
                          <w:rPr>
                            <w:rFonts w:ascii="Cambria Math" w:eastAsia="Cambria Math"/>
                            <w:spacing w:val="-4"/>
                            <w:sz w:val="28"/>
                          </w:rPr>
                          <w:t>𝑋</w:t>
                        </w:r>
                        <w:r>
                          <w:rPr>
                            <w:rFonts w:ascii="Cambria Math" w:eastAsia="Cambria Math"/>
                            <w:spacing w:val="-4"/>
                            <w:position w:val="-5"/>
                            <w:sz w:val="20"/>
                          </w:rPr>
                          <w:t>1</w:t>
                        </w:r>
                        <w:r>
                          <w:rPr>
                            <w:spacing w:val="-4"/>
                            <w:sz w:val="28"/>
                          </w:rPr>
                          <w:t>)</w:t>
                        </w:r>
                      </w:p>
                    </w:txbxContent>
                  </v:textbox>
                </v:shape>
                <w10:anchorlock/>
              </v:group>
            </w:pict>
          </mc:Fallback>
        </mc:AlternateContent>
      </w:r>
    </w:p>
    <w:p w:rsidR="00E07B9E" w:rsidRDefault="00E07B9E">
      <w:pPr>
        <w:pStyle w:val="BodyText"/>
        <w:spacing w:before="92"/>
      </w:pPr>
    </w:p>
    <w:p w:rsidR="00E07B9E" w:rsidRDefault="00307087">
      <w:pPr>
        <w:pStyle w:val="BodyText"/>
        <w:spacing w:before="1"/>
        <w:ind w:left="704" w:right="844"/>
        <w:jc w:val="center"/>
      </w:pPr>
      <w:r>
        <w:rPr>
          <w:noProof/>
          <w:lang w:val="en-US"/>
        </w:rPr>
        <mc:AlternateContent>
          <mc:Choice Requires="wps">
            <w:drawing>
              <wp:anchor distT="0" distB="0" distL="0" distR="0" simplePos="0" relativeHeight="15734272" behindDoc="0" locked="0" layoutInCell="1" allowOverlap="1">
                <wp:simplePos x="0" y="0"/>
                <wp:positionH relativeFrom="page">
                  <wp:posOffset>4085082</wp:posOffset>
                </wp:positionH>
                <wp:positionV relativeFrom="paragraph">
                  <wp:posOffset>-2545827</wp:posOffset>
                </wp:positionV>
                <wp:extent cx="1015365" cy="143256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5365" cy="1432560"/>
                        </a:xfrm>
                        <a:custGeom>
                          <a:avLst/>
                          <a:gdLst/>
                          <a:ahLst/>
                          <a:cxnLst/>
                          <a:rect l="l" t="t" r="r" b="b"/>
                          <a:pathLst>
                            <a:path w="1015365" h="1432560">
                              <a:moveTo>
                                <a:pt x="1015238" y="724027"/>
                              </a:moveTo>
                              <a:lnTo>
                                <a:pt x="930910" y="736219"/>
                              </a:lnTo>
                              <a:lnTo>
                                <a:pt x="950861" y="764921"/>
                              </a:lnTo>
                              <a:lnTo>
                                <a:pt x="0" y="1426845"/>
                              </a:lnTo>
                              <a:lnTo>
                                <a:pt x="3556" y="1432052"/>
                              </a:lnTo>
                              <a:lnTo>
                                <a:pt x="954506" y="770153"/>
                              </a:lnTo>
                              <a:lnTo>
                                <a:pt x="974471" y="798830"/>
                              </a:lnTo>
                              <a:lnTo>
                                <a:pt x="996886" y="757682"/>
                              </a:lnTo>
                              <a:lnTo>
                                <a:pt x="1015238" y="724027"/>
                              </a:lnTo>
                              <a:close/>
                            </a:path>
                            <a:path w="1015365" h="1432560">
                              <a:moveTo>
                                <a:pt x="1015238" y="718312"/>
                              </a:moveTo>
                              <a:lnTo>
                                <a:pt x="996975" y="684276"/>
                              </a:lnTo>
                              <a:lnTo>
                                <a:pt x="974979" y="643255"/>
                              </a:lnTo>
                              <a:lnTo>
                                <a:pt x="954849" y="671766"/>
                              </a:lnTo>
                              <a:lnTo>
                                <a:pt x="3556" y="0"/>
                              </a:lnTo>
                              <a:lnTo>
                                <a:pt x="0" y="5207"/>
                              </a:lnTo>
                              <a:lnTo>
                                <a:pt x="951166" y="676973"/>
                              </a:lnTo>
                              <a:lnTo>
                                <a:pt x="931037" y="705485"/>
                              </a:lnTo>
                              <a:lnTo>
                                <a:pt x="1015238" y="7183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FC98F" id="Graphic 62" o:spid="_x0000_s1026" style="position:absolute;margin-left:321.65pt;margin-top:-200.45pt;width:79.95pt;height:112.8pt;z-index:15734272;visibility:visible;mso-wrap-style:square;mso-wrap-distance-left:0;mso-wrap-distance-top:0;mso-wrap-distance-right:0;mso-wrap-distance-bottom:0;mso-position-horizontal:absolute;mso-position-horizontal-relative:page;mso-position-vertical:absolute;mso-position-vertical-relative:text;v-text-anchor:top" coordsize="1015365,14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" path="m1015238,724027r-84328,12192l950861,764921,,1426845r3556,5207l954506,770153r19965,28677l996886,757682r18352,-33655xem1015238,718312l996975,684276,974979,643255r-20130,28511l3556,,,5207,951166,676973r-20129,28512l1015238,718312xe" fillcolor="black" stroked="f">
                <v:path arrowok="t"/>
                <w10:wrap anchorx="page"/>
              </v:shape>
            </w:pict>
          </mc:Fallback>
        </mc:AlternateContent>
      </w:r>
      <w:r>
        <w:t>Gambar</w:t>
      </w:r>
      <w:r>
        <w:rPr>
          <w:spacing w:val="-3"/>
        </w:rPr>
        <w:t xml:space="preserve"> </w:t>
      </w:r>
      <w:r>
        <w:t>2.3</w:t>
      </w:r>
      <w:r>
        <w:rPr>
          <w:spacing w:val="-1"/>
        </w:rPr>
        <w:t xml:space="preserve"> </w:t>
      </w:r>
      <w:r>
        <w:t>Kerangka</w:t>
      </w:r>
      <w:r>
        <w:rPr>
          <w:spacing w:val="-1"/>
        </w:rPr>
        <w:t xml:space="preserve"> </w:t>
      </w:r>
      <w:r>
        <w:rPr>
          <w:spacing w:val="-2"/>
        </w:rPr>
        <w:t>Konseptual</w:t>
      </w:r>
    </w:p>
    <w:p w:rsidR="00E07B9E" w:rsidRDefault="00307087">
      <w:pPr>
        <w:pStyle w:val="Heading2"/>
        <w:spacing w:before="139"/>
        <w:ind w:left="568"/>
        <w:jc w:val="left"/>
      </w:pPr>
      <w:r>
        <w:t>2.4</w:t>
      </w:r>
      <w:r>
        <w:rPr>
          <w:spacing w:val="-2"/>
        </w:rPr>
        <w:t xml:space="preserve"> </w:t>
      </w:r>
      <w:r>
        <w:t>Hipotesis</w:t>
      </w:r>
      <w:r>
        <w:rPr>
          <w:spacing w:val="-2"/>
        </w:rPr>
        <w:t xml:space="preserve"> Penelitian</w:t>
      </w:r>
    </w:p>
    <w:p w:rsidR="00E07B9E" w:rsidRDefault="00E07B9E">
      <w:pPr>
        <w:pStyle w:val="BodyText"/>
        <w:rPr>
          <w:b/>
        </w:rPr>
      </w:pPr>
    </w:p>
    <w:p w:rsidR="00E07B9E" w:rsidRDefault="00307087">
      <w:pPr>
        <w:pStyle w:val="BodyText"/>
        <w:spacing w:line="480" w:lineRule="auto"/>
        <w:ind w:left="568" w:right="708" w:firstLine="679"/>
        <w:jc w:val="both"/>
      </w:pPr>
      <w:r>
        <w:t>Menurut</w:t>
      </w:r>
      <w:r>
        <w:rPr>
          <w:spacing w:val="-6"/>
        </w:rPr>
        <w:t xml:space="preserve"> </w:t>
      </w:r>
      <w:r>
        <w:t>(Sugiono,2022)</w:t>
      </w:r>
      <w:r>
        <w:rPr>
          <w:spacing w:val="-7"/>
        </w:rPr>
        <w:t xml:space="preserve"> </w:t>
      </w:r>
      <w:r>
        <w:t>Hipotesis</w:t>
      </w:r>
      <w:r>
        <w:rPr>
          <w:spacing w:val="-6"/>
        </w:rPr>
        <w:t xml:space="preserve"> </w:t>
      </w:r>
      <w:r>
        <w:t>merupakan</w:t>
      </w:r>
      <w:r>
        <w:rPr>
          <w:spacing w:val="-6"/>
        </w:rPr>
        <w:t xml:space="preserve"> </w:t>
      </w:r>
      <w:r>
        <w:t>jawaban</w:t>
      </w:r>
      <w:r>
        <w:rPr>
          <w:spacing w:val="-6"/>
        </w:rPr>
        <w:t xml:space="preserve"> </w:t>
      </w:r>
      <w:r>
        <w:t>sementara</w:t>
      </w:r>
      <w:r>
        <w:rPr>
          <w:spacing w:val="-8"/>
        </w:rPr>
        <w:t xml:space="preserve"> </w:t>
      </w:r>
      <w:r>
        <w:t>terhadap rumusan masalah penelitian, dimana rumusan masalah penelitian telah dinyatakan dalam bentuk kalimat pertanyaan. Berdasarkan kerangka konseptual diatas, maka peneliti mengemukakan hipotesis sebag</w:t>
      </w:r>
      <w:r>
        <w:t>ai berikut:</w:t>
      </w:r>
    </w:p>
    <w:p w:rsidR="00E07B9E" w:rsidRDefault="00307087">
      <w:pPr>
        <w:spacing w:before="1" w:line="480" w:lineRule="auto"/>
        <w:ind w:left="568" w:right="706"/>
        <w:jc w:val="both"/>
        <w:rPr>
          <w:sz w:val="24"/>
        </w:rPr>
      </w:pPr>
      <w:r>
        <w:rPr>
          <w:sz w:val="24"/>
        </w:rPr>
        <w:t xml:space="preserve">H1 : </w:t>
      </w:r>
      <w:r>
        <w:rPr>
          <w:i/>
          <w:sz w:val="24"/>
        </w:rPr>
        <w:t xml:space="preserve">Sustainability report </w:t>
      </w:r>
      <w:r>
        <w:rPr>
          <w:sz w:val="24"/>
        </w:rPr>
        <w:t>berpengaruh positif signifikan terhadap profitabilitas pada</w:t>
      </w:r>
      <w:r>
        <w:rPr>
          <w:spacing w:val="-13"/>
          <w:sz w:val="24"/>
        </w:rPr>
        <w:t xml:space="preserve"> </w:t>
      </w:r>
      <w:r>
        <w:rPr>
          <w:sz w:val="24"/>
        </w:rPr>
        <w:t>perusahaan</w:t>
      </w:r>
      <w:r>
        <w:rPr>
          <w:spacing w:val="-12"/>
          <w:sz w:val="24"/>
        </w:rPr>
        <w:t xml:space="preserve"> </w:t>
      </w:r>
      <w:r>
        <w:rPr>
          <w:sz w:val="24"/>
        </w:rPr>
        <w:t>manufaktur</w:t>
      </w:r>
      <w:r>
        <w:rPr>
          <w:spacing w:val="-12"/>
          <w:sz w:val="24"/>
        </w:rPr>
        <w:t xml:space="preserve"> </w:t>
      </w:r>
      <w:r>
        <w:rPr>
          <w:sz w:val="24"/>
        </w:rPr>
        <w:t>sektor</w:t>
      </w:r>
      <w:r>
        <w:rPr>
          <w:spacing w:val="-12"/>
          <w:sz w:val="24"/>
        </w:rPr>
        <w:t xml:space="preserve"> </w:t>
      </w:r>
      <w:r>
        <w:rPr>
          <w:i/>
          <w:sz w:val="24"/>
        </w:rPr>
        <w:t>food</w:t>
      </w:r>
      <w:r>
        <w:rPr>
          <w:i/>
          <w:spacing w:val="-11"/>
          <w:sz w:val="24"/>
        </w:rPr>
        <w:t xml:space="preserve"> </w:t>
      </w:r>
      <w:r>
        <w:rPr>
          <w:i/>
          <w:sz w:val="24"/>
        </w:rPr>
        <w:t>and</w:t>
      </w:r>
      <w:r>
        <w:rPr>
          <w:i/>
          <w:spacing w:val="-14"/>
          <w:sz w:val="24"/>
        </w:rPr>
        <w:t xml:space="preserve"> </w:t>
      </w:r>
      <w:r>
        <w:rPr>
          <w:i/>
          <w:sz w:val="24"/>
        </w:rPr>
        <w:t>beverage</w:t>
      </w:r>
      <w:r>
        <w:rPr>
          <w:i/>
          <w:spacing w:val="-12"/>
          <w:sz w:val="24"/>
        </w:rPr>
        <w:t xml:space="preserve"> </w:t>
      </w:r>
      <w:r>
        <w:rPr>
          <w:sz w:val="24"/>
        </w:rPr>
        <w:t>yang</w:t>
      </w:r>
      <w:r>
        <w:rPr>
          <w:spacing w:val="-12"/>
          <w:sz w:val="24"/>
        </w:rPr>
        <w:t xml:space="preserve"> </w:t>
      </w:r>
      <w:r>
        <w:rPr>
          <w:sz w:val="24"/>
        </w:rPr>
        <w:t>terdaftar</w:t>
      </w:r>
      <w:r>
        <w:rPr>
          <w:spacing w:val="-12"/>
          <w:sz w:val="24"/>
        </w:rPr>
        <w:t xml:space="preserve"> </w:t>
      </w:r>
      <w:r>
        <w:rPr>
          <w:sz w:val="24"/>
        </w:rPr>
        <w:t>di</w:t>
      </w:r>
      <w:r>
        <w:rPr>
          <w:spacing w:val="-11"/>
          <w:sz w:val="24"/>
        </w:rPr>
        <w:t xml:space="preserve"> </w:t>
      </w:r>
      <w:r>
        <w:rPr>
          <w:sz w:val="24"/>
        </w:rPr>
        <w:t>Bursa</w:t>
      </w:r>
      <w:r>
        <w:rPr>
          <w:spacing w:val="-13"/>
          <w:sz w:val="24"/>
        </w:rPr>
        <w:t xml:space="preserve"> </w:t>
      </w:r>
      <w:r>
        <w:rPr>
          <w:sz w:val="24"/>
        </w:rPr>
        <w:t xml:space="preserve">Efek </w:t>
      </w:r>
      <w:r>
        <w:rPr>
          <w:spacing w:val="-2"/>
          <w:sz w:val="24"/>
        </w:rPr>
        <w:t>Indonesia.</w:t>
      </w:r>
    </w:p>
    <w:p w:rsidR="00E07B9E" w:rsidRDefault="00307087">
      <w:pPr>
        <w:spacing w:line="480" w:lineRule="auto"/>
        <w:ind w:left="568" w:right="705"/>
        <w:jc w:val="both"/>
        <w:rPr>
          <w:sz w:val="24"/>
        </w:rPr>
      </w:pPr>
      <w:r>
        <w:rPr>
          <w:sz w:val="24"/>
        </w:rPr>
        <w:t xml:space="preserve">H2 : </w:t>
      </w:r>
      <w:r>
        <w:rPr>
          <w:i/>
          <w:sz w:val="24"/>
        </w:rPr>
        <w:t xml:space="preserve">Good Corporate Governance </w:t>
      </w:r>
      <w:r>
        <w:rPr>
          <w:sz w:val="24"/>
        </w:rPr>
        <w:t>berpengaruh positif signifikan terhadap profitabilitas</w:t>
      </w:r>
      <w:r>
        <w:rPr>
          <w:spacing w:val="-5"/>
          <w:sz w:val="24"/>
        </w:rPr>
        <w:t xml:space="preserve"> </w:t>
      </w:r>
      <w:r>
        <w:rPr>
          <w:sz w:val="24"/>
        </w:rPr>
        <w:t>pada</w:t>
      </w:r>
      <w:r>
        <w:rPr>
          <w:spacing w:val="-5"/>
          <w:sz w:val="24"/>
        </w:rPr>
        <w:t xml:space="preserve"> </w:t>
      </w:r>
      <w:r>
        <w:rPr>
          <w:sz w:val="24"/>
        </w:rPr>
        <w:t>perusahaan</w:t>
      </w:r>
      <w:r>
        <w:rPr>
          <w:spacing w:val="-4"/>
          <w:sz w:val="24"/>
        </w:rPr>
        <w:t xml:space="preserve"> </w:t>
      </w:r>
      <w:r>
        <w:rPr>
          <w:sz w:val="24"/>
        </w:rPr>
        <w:t>manufaktur</w:t>
      </w:r>
      <w:r>
        <w:rPr>
          <w:spacing w:val="-4"/>
          <w:sz w:val="24"/>
        </w:rPr>
        <w:t xml:space="preserve"> </w:t>
      </w:r>
      <w:r>
        <w:rPr>
          <w:sz w:val="24"/>
        </w:rPr>
        <w:t>sektor</w:t>
      </w:r>
      <w:r>
        <w:rPr>
          <w:spacing w:val="-3"/>
          <w:sz w:val="24"/>
        </w:rPr>
        <w:t xml:space="preserve"> </w:t>
      </w:r>
      <w:r>
        <w:rPr>
          <w:i/>
          <w:sz w:val="24"/>
        </w:rPr>
        <w:t>food</w:t>
      </w:r>
      <w:r>
        <w:rPr>
          <w:i/>
          <w:spacing w:val="-4"/>
          <w:sz w:val="24"/>
        </w:rPr>
        <w:t xml:space="preserve"> </w:t>
      </w:r>
      <w:r>
        <w:rPr>
          <w:i/>
          <w:sz w:val="24"/>
        </w:rPr>
        <w:t>and</w:t>
      </w:r>
      <w:r>
        <w:rPr>
          <w:i/>
          <w:spacing w:val="-4"/>
          <w:sz w:val="24"/>
        </w:rPr>
        <w:t xml:space="preserve"> </w:t>
      </w:r>
      <w:r>
        <w:rPr>
          <w:i/>
          <w:sz w:val="24"/>
        </w:rPr>
        <w:t>beverage</w:t>
      </w:r>
      <w:r>
        <w:rPr>
          <w:i/>
          <w:spacing w:val="-5"/>
          <w:sz w:val="24"/>
        </w:rPr>
        <w:t xml:space="preserve"> </w:t>
      </w:r>
      <w:r>
        <w:rPr>
          <w:sz w:val="24"/>
        </w:rPr>
        <w:t>yang</w:t>
      </w:r>
      <w:r>
        <w:rPr>
          <w:spacing w:val="-4"/>
          <w:sz w:val="24"/>
        </w:rPr>
        <w:t xml:space="preserve"> </w:t>
      </w:r>
      <w:r>
        <w:rPr>
          <w:sz w:val="24"/>
        </w:rPr>
        <w:t>terdaftar di Bursa Efek Indonesia.</w:t>
      </w:r>
    </w:p>
    <w:p w:rsidR="00E07B9E" w:rsidRDefault="00307087">
      <w:pPr>
        <w:spacing w:line="480" w:lineRule="auto"/>
        <w:ind w:left="568" w:right="702"/>
        <w:jc w:val="both"/>
        <w:rPr>
          <w:sz w:val="24"/>
        </w:rPr>
      </w:pPr>
      <w:r>
        <w:rPr>
          <w:sz w:val="24"/>
        </w:rPr>
        <w:t xml:space="preserve">H3 : </w:t>
      </w:r>
      <w:r>
        <w:rPr>
          <w:i/>
          <w:sz w:val="24"/>
        </w:rPr>
        <w:t xml:space="preserve">Sustainability Report </w:t>
      </w:r>
      <w:r>
        <w:rPr>
          <w:sz w:val="24"/>
        </w:rPr>
        <w:t xml:space="preserve">dan </w:t>
      </w:r>
      <w:r>
        <w:rPr>
          <w:i/>
          <w:sz w:val="24"/>
        </w:rPr>
        <w:t xml:space="preserve">Good Corporate Governance </w:t>
      </w:r>
      <w:r>
        <w:rPr>
          <w:sz w:val="24"/>
        </w:rPr>
        <w:t>berpengaruh positif signifikan</w:t>
      </w:r>
      <w:r>
        <w:rPr>
          <w:spacing w:val="-7"/>
          <w:sz w:val="24"/>
        </w:rPr>
        <w:t xml:space="preserve"> </w:t>
      </w:r>
      <w:r>
        <w:rPr>
          <w:sz w:val="24"/>
        </w:rPr>
        <w:t>terhadap</w:t>
      </w:r>
      <w:r>
        <w:rPr>
          <w:spacing w:val="-7"/>
          <w:sz w:val="24"/>
        </w:rPr>
        <w:t xml:space="preserve"> </w:t>
      </w:r>
      <w:r>
        <w:rPr>
          <w:sz w:val="24"/>
        </w:rPr>
        <w:t>profitabilit</w:t>
      </w:r>
      <w:r>
        <w:rPr>
          <w:sz w:val="24"/>
        </w:rPr>
        <w:t>as</w:t>
      </w:r>
      <w:r>
        <w:rPr>
          <w:spacing w:val="-7"/>
          <w:sz w:val="24"/>
        </w:rPr>
        <w:t xml:space="preserve"> </w:t>
      </w:r>
      <w:r>
        <w:rPr>
          <w:sz w:val="24"/>
        </w:rPr>
        <w:t>perusahaan</w:t>
      </w:r>
      <w:r>
        <w:rPr>
          <w:spacing w:val="-7"/>
          <w:sz w:val="24"/>
        </w:rPr>
        <w:t xml:space="preserve"> </w:t>
      </w:r>
      <w:r>
        <w:rPr>
          <w:sz w:val="24"/>
        </w:rPr>
        <w:t>manufaktur</w:t>
      </w:r>
      <w:r>
        <w:rPr>
          <w:spacing w:val="-7"/>
          <w:sz w:val="24"/>
        </w:rPr>
        <w:t xml:space="preserve"> </w:t>
      </w:r>
      <w:r>
        <w:rPr>
          <w:sz w:val="24"/>
        </w:rPr>
        <w:t>sektor</w:t>
      </w:r>
      <w:r>
        <w:rPr>
          <w:spacing w:val="-5"/>
          <w:sz w:val="24"/>
        </w:rPr>
        <w:t xml:space="preserve"> </w:t>
      </w:r>
      <w:r>
        <w:rPr>
          <w:i/>
          <w:sz w:val="24"/>
        </w:rPr>
        <w:t>food</w:t>
      </w:r>
      <w:r>
        <w:rPr>
          <w:i/>
          <w:spacing w:val="-6"/>
          <w:sz w:val="24"/>
        </w:rPr>
        <w:t xml:space="preserve"> </w:t>
      </w:r>
      <w:r>
        <w:rPr>
          <w:i/>
          <w:sz w:val="24"/>
        </w:rPr>
        <w:t>and</w:t>
      </w:r>
      <w:r>
        <w:rPr>
          <w:i/>
          <w:spacing w:val="-7"/>
          <w:sz w:val="24"/>
        </w:rPr>
        <w:t xml:space="preserve"> </w:t>
      </w:r>
      <w:r>
        <w:rPr>
          <w:i/>
          <w:sz w:val="24"/>
        </w:rPr>
        <w:t xml:space="preserve">Beverage </w:t>
      </w:r>
      <w:r>
        <w:rPr>
          <w:sz w:val="24"/>
        </w:rPr>
        <w:t>yang terdaftar di Bursa Efek Indonesia tahun 2021-2023.</w:t>
      </w:r>
    </w:p>
    <w:p w:rsidR="00E07B9E" w:rsidRDefault="00E07B9E">
      <w:pPr>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1"/>
        <w:spacing w:line="480" w:lineRule="auto"/>
        <w:ind w:left="3228" w:right="3364" w:firstLine="892"/>
        <w:jc w:val="left"/>
      </w:pPr>
      <w:bookmarkStart w:id="23" w:name="_TOC_250032"/>
      <w:r>
        <w:t>BAB III METODE</w:t>
      </w:r>
      <w:r>
        <w:rPr>
          <w:spacing w:val="-15"/>
        </w:rPr>
        <w:t xml:space="preserve"> </w:t>
      </w:r>
      <w:bookmarkEnd w:id="23"/>
      <w:r>
        <w:t>PENELITIAN</w:t>
      </w:r>
    </w:p>
    <w:p w:rsidR="00E07B9E" w:rsidRDefault="00307087">
      <w:pPr>
        <w:pStyle w:val="Heading2"/>
        <w:numPr>
          <w:ilvl w:val="1"/>
          <w:numId w:val="15"/>
        </w:numPr>
        <w:tabs>
          <w:tab w:val="left" w:pos="928"/>
        </w:tabs>
        <w:spacing w:before="1"/>
        <w:jc w:val="both"/>
      </w:pPr>
      <w:bookmarkStart w:id="24" w:name="_TOC_250031"/>
      <w:r>
        <w:t>Desain</w:t>
      </w:r>
      <w:r>
        <w:rPr>
          <w:spacing w:val="-4"/>
        </w:rPr>
        <w:t xml:space="preserve"> </w:t>
      </w:r>
      <w:bookmarkEnd w:id="24"/>
      <w:r>
        <w:rPr>
          <w:spacing w:val="-2"/>
        </w:rPr>
        <w:t>Penelitian</w:t>
      </w:r>
    </w:p>
    <w:p w:rsidR="00E07B9E" w:rsidRDefault="00307087">
      <w:pPr>
        <w:pStyle w:val="BodyText"/>
        <w:spacing w:before="276" w:line="480" w:lineRule="auto"/>
        <w:ind w:left="568" w:right="703" w:firstLine="679"/>
        <w:jc w:val="both"/>
      </w:pPr>
      <w:r>
        <w:t>Dalam menyelesaikan penelitian ini, peneliti menggunakan metode kuantitatif</w:t>
      </w:r>
      <w:r>
        <w:rPr>
          <w:spacing w:val="-1"/>
        </w:rPr>
        <w:t xml:space="preserve"> </w:t>
      </w:r>
      <w:r>
        <w:t>serta menggunakan</w:t>
      </w:r>
      <w:r>
        <w:rPr>
          <w:spacing w:val="-1"/>
        </w:rPr>
        <w:t xml:space="preserve"> </w:t>
      </w:r>
      <w:r>
        <w:t>data</w:t>
      </w:r>
      <w:r>
        <w:rPr>
          <w:spacing w:val="-1"/>
        </w:rPr>
        <w:t xml:space="preserve"> </w:t>
      </w:r>
      <w:r>
        <w:t>sekunder atau data</w:t>
      </w:r>
      <w:r>
        <w:rPr>
          <w:spacing w:val="-1"/>
        </w:rPr>
        <w:t xml:space="preserve"> </w:t>
      </w:r>
      <w:r>
        <w:t>yang</w:t>
      </w:r>
      <w:r>
        <w:rPr>
          <w:spacing w:val="-1"/>
        </w:rPr>
        <w:t xml:space="preserve"> </w:t>
      </w:r>
      <w:r>
        <w:t>diperoleh</w:t>
      </w:r>
      <w:r>
        <w:rPr>
          <w:spacing w:val="-1"/>
        </w:rPr>
        <w:t xml:space="preserve"> </w:t>
      </w:r>
      <w:r>
        <w:t>secara</w:t>
      </w:r>
      <w:r>
        <w:rPr>
          <w:spacing w:val="-1"/>
        </w:rPr>
        <w:t xml:space="preserve"> </w:t>
      </w:r>
      <w:r>
        <w:t>tidak langsung melalui media perantara yang dihasilkan oleh pihak lain.Menurut Sugiyono data kuantitatif merupakan metode penelitian yang berlandaskan data konkrit,data penelitian berupa angka</w:t>
      </w:r>
      <w:r>
        <w:t>-angka yang akan diukur menggunakan statistik</w:t>
      </w:r>
      <w:r>
        <w:rPr>
          <w:spacing w:val="-14"/>
        </w:rPr>
        <w:t xml:space="preserve"> </w:t>
      </w:r>
      <w:r>
        <w:t>sebagai</w:t>
      </w:r>
      <w:r>
        <w:rPr>
          <w:spacing w:val="-14"/>
        </w:rPr>
        <w:t xml:space="preserve"> </w:t>
      </w:r>
      <w:r>
        <w:t>alat</w:t>
      </w:r>
      <w:r>
        <w:rPr>
          <w:spacing w:val="-13"/>
        </w:rPr>
        <w:t xml:space="preserve"> </w:t>
      </w:r>
      <w:r>
        <w:t>uji</w:t>
      </w:r>
      <w:r>
        <w:rPr>
          <w:spacing w:val="-15"/>
        </w:rPr>
        <w:t xml:space="preserve"> </w:t>
      </w:r>
      <w:r>
        <w:t>penghitungan,</w:t>
      </w:r>
      <w:r>
        <w:rPr>
          <w:spacing w:val="-14"/>
        </w:rPr>
        <w:t xml:space="preserve"> </w:t>
      </w:r>
      <w:r>
        <w:t>berkaitan</w:t>
      </w:r>
      <w:r>
        <w:rPr>
          <w:spacing w:val="-14"/>
        </w:rPr>
        <w:t xml:space="preserve"> </w:t>
      </w:r>
      <w:r>
        <w:t>dengan</w:t>
      </w:r>
      <w:r>
        <w:rPr>
          <w:spacing w:val="-14"/>
        </w:rPr>
        <w:t xml:space="preserve"> </w:t>
      </w:r>
      <w:r>
        <w:t>masalah</w:t>
      </w:r>
      <w:r>
        <w:rPr>
          <w:spacing w:val="-15"/>
        </w:rPr>
        <w:t xml:space="preserve"> </w:t>
      </w:r>
      <w:r>
        <w:t>yang</w:t>
      </w:r>
      <w:r>
        <w:rPr>
          <w:spacing w:val="-14"/>
        </w:rPr>
        <w:t xml:space="preserve"> </w:t>
      </w:r>
      <w:r>
        <w:t>diteliti</w:t>
      </w:r>
      <w:r>
        <w:rPr>
          <w:spacing w:val="-13"/>
        </w:rPr>
        <w:t xml:space="preserve"> </w:t>
      </w:r>
      <w:r>
        <w:t xml:space="preserve">untuk menghasilkan suatu kesimpulan. Penelitian ini bertujuan untuk mengetahui pengaruh </w:t>
      </w:r>
      <w:r>
        <w:rPr>
          <w:i/>
        </w:rPr>
        <w:t xml:space="preserve">Sustainability Report </w:t>
      </w:r>
      <w:r>
        <w:t xml:space="preserve">dan </w:t>
      </w:r>
      <w:r>
        <w:rPr>
          <w:i/>
        </w:rPr>
        <w:t xml:space="preserve">Good Corporate Governance </w:t>
      </w:r>
      <w:r>
        <w:t xml:space="preserve">terhadap Profitabilitas Perusahaan manufaktur sektor </w:t>
      </w:r>
      <w:r>
        <w:rPr>
          <w:i/>
        </w:rPr>
        <w:t xml:space="preserve">Food and Beverage </w:t>
      </w:r>
      <w:r>
        <w:t>yang terdaftar di BEI Tahun 2021-2023</w:t>
      </w:r>
    </w:p>
    <w:p w:rsidR="00E07B9E" w:rsidRDefault="00307087">
      <w:pPr>
        <w:pStyle w:val="Heading2"/>
        <w:numPr>
          <w:ilvl w:val="1"/>
          <w:numId w:val="15"/>
        </w:numPr>
        <w:tabs>
          <w:tab w:val="left" w:pos="928"/>
        </w:tabs>
        <w:spacing w:before="1"/>
        <w:jc w:val="both"/>
      </w:pPr>
      <w:r>
        <w:t>Populasi</w:t>
      </w:r>
      <w:r>
        <w:rPr>
          <w:spacing w:val="-3"/>
        </w:rPr>
        <w:t xml:space="preserve"> </w:t>
      </w:r>
      <w:r>
        <w:t>dan</w:t>
      </w:r>
      <w:r>
        <w:rPr>
          <w:spacing w:val="-1"/>
        </w:rPr>
        <w:t xml:space="preserve"> </w:t>
      </w:r>
      <w:r>
        <w:t xml:space="preserve">Sampel </w:t>
      </w:r>
      <w:r>
        <w:rPr>
          <w:spacing w:val="-2"/>
        </w:rPr>
        <w:t>Penelitian</w:t>
      </w:r>
    </w:p>
    <w:p w:rsidR="00E07B9E" w:rsidRDefault="00E07B9E">
      <w:pPr>
        <w:pStyle w:val="BodyText"/>
        <w:rPr>
          <w:b/>
        </w:rPr>
      </w:pPr>
    </w:p>
    <w:p w:rsidR="00E07B9E" w:rsidRDefault="00307087">
      <w:pPr>
        <w:pStyle w:val="Heading2"/>
        <w:numPr>
          <w:ilvl w:val="2"/>
          <w:numId w:val="15"/>
        </w:numPr>
        <w:tabs>
          <w:tab w:val="left" w:pos="1288"/>
        </w:tabs>
        <w:jc w:val="both"/>
      </w:pPr>
      <w:bookmarkStart w:id="25" w:name="_TOC_250030"/>
      <w:bookmarkEnd w:id="25"/>
      <w:r>
        <w:rPr>
          <w:spacing w:val="-2"/>
        </w:rPr>
        <w:t>Populasi</w:t>
      </w:r>
    </w:p>
    <w:p w:rsidR="00E07B9E" w:rsidRDefault="00E07B9E">
      <w:pPr>
        <w:pStyle w:val="BodyText"/>
        <w:rPr>
          <w:b/>
        </w:rPr>
      </w:pPr>
    </w:p>
    <w:p w:rsidR="00E07B9E" w:rsidRDefault="00307087">
      <w:pPr>
        <w:pStyle w:val="BodyText"/>
        <w:spacing w:line="480" w:lineRule="auto"/>
        <w:ind w:left="568" w:right="703" w:firstLine="679"/>
        <w:jc w:val="both"/>
      </w:pPr>
      <w:r>
        <w:t>Populasi</w:t>
      </w:r>
      <w:r>
        <w:rPr>
          <w:spacing w:val="-13"/>
        </w:rPr>
        <w:t xml:space="preserve"> </w:t>
      </w:r>
      <w:r>
        <w:t>dalam</w:t>
      </w:r>
      <w:r>
        <w:rPr>
          <w:spacing w:val="-13"/>
        </w:rPr>
        <w:t xml:space="preserve"> </w:t>
      </w:r>
      <w:r>
        <w:t>penelitian</w:t>
      </w:r>
      <w:r>
        <w:rPr>
          <w:spacing w:val="-13"/>
        </w:rPr>
        <w:t xml:space="preserve"> </w:t>
      </w:r>
      <w:r>
        <w:t>ini</w:t>
      </w:r>
      <w:r>
        <w:rPr>
          <w:spacing w:val="-13"/>
        </w:rPr>
        <w:t xml:space="preserve"> </w:t>
      </w:r>
      <w:r>
        <w:t>adalah</w:t>
      </w:r>
      <w:r>
        <w:rPr>
          <w:spacing w:val="-14"/>
        </w:rPr>
        <w:t xml:space="preserve"> </w:t>
      </w:r>
      <w:r>
        <w:t>perusahaan</w:t>
      </w:r>
      <w:r>
        <w:rPr>
          <w:spacing w:val="-9"/>
        </w:rPr>
        <w:t xml:space="preserve"> </w:t>
      </w:r>
      <w:r>
        <w:t>manufaktur</w:t>
      </w:r>
      <w:r>
        <w:rPr>
          <w:spacing w:val="-13"/>
        </w:rPr>
        <w:t xml:space="preserve"> </w:t>
      </w:r>
      <w:r>
        <w:t>sektor</w:t>
      </w:r>
      <w:r>
        <w:rPr>
          <w:spacing w:val="-13"/>
        </w:rPr>
        <w:t xml:space="preserve"> </w:t>
      </w:r>
      <w:r>
        <w:rPr>
          <w:i/>
        </w:rPr>
        <w:t>food</w:t>
      </w:r>
      <w:r>
        <w:rPr>
          <w:i/>
          <w:spacing w:val="-13"/>
        </w:rPr>
        <w:t xml:space="preserve"> </w:t>
      </w:r>
      <w:r>
        <w:rPr>
          <w:i/>
        </w:rPr>
        <w:t xml:space="preserve">and Beverage </w:t>
      </w:r>
      <w:r>
        <w:t>yang terdaftar di Bur</w:t>
      </w:r>
      <w:r>
        <w:t>sa Efek Indonesia pada periode 2021-2023 yang berjumlah 26 perusahaan yang terdaftar di bursa efek Indonesia.</w:t>
      </w:r>
    </w:p>
    <w:p w:rsidR="00E07B9E" w:rsidRDefault="00307087">
      <w:pPr>
        <w:pStyle w:val="Heading2"/>
        <w:numPr>
          <w:ilvl w:val="2"/>
          <w:numId w:val="15"/>
        </w:numPr>
        <w:tabs>
          <w:tab w:val="left" w:pos="1288"/>
        </w:tabs>
        <w:spacing w:before="1"/>
        <w:jc w:val="both"/>
      </w:pPr>
      <w:bookmarkStart w:id="26" w:name="_TOC_250029"/>
      <w:bookmarkEnd w:id="26"/>
      <w:r>
        <w:rPr>
          <w:spacing w:val="-2"/>
        </w:rPr>
        <w:t>Sampel</w:t>
      </w:r>
    </w:p>
    <w:p w:rsidR="00E07B9E" w:rsidRDefault="00E07B9E">
      <w:pPr>
        <w:pStyle w:val="BodyText"/>
        <w:rPr>
          <w:b/>
        </w:rPr>
      </w:pPr>
    </w:p>
    <w:p w:rsidR="00E07B9E" w:rsidRDefault="00307087">
      <w:pPr>
        <w:pStyle w:val="BodyText"/>
        <w:spacing w:line="480" w:lineRule="auto"/>
        <w:ind w:left="568" w:right="702" w:firstLine="679"/>
        <w:jc w:val="both"/>
      </w:pPr>
      <w:r>
        <w:t>Sampel adalah bagian dari jumlah dan karakteristik yang dimiliki oleh populasi tersebut (Sugiyono,2022). Penelitian ini menggunakan metode</w:t>
      </w:r>
      <w:r>
        <w:t xml:space="preserve"> </w:t>
      </w:r>
      <w:r>
        <w:rPr>
          <w:i/>
        </w:rPr>
        <w:t xml:space="preserve">purposive sampling </w:t>
      </w:r>
      <w:r>
        <w:t>dalam menentukan sampel dengan tujuan untuk mendapatkan sampel yang</w:t>
      </w:r>
      <w:r>
        <w:rPr>
          <w:spacing w:val="40"/>
        </w:rPr>
        <w:t xml:space="preserve"> </w:t>
      </w:r>
      <w:r>
        <w:t>representatif</w:t>
      </w:r>
      <w:r>
        <w:rPr>
          <w:spacing w:val="42"/>
        </w:rPr>
        <w:t xml:space="preserve"> </w:t>
      </w:r>
      <w:r>
        <w:t>sesuai</w:t>
      </w:r>
      <w:r>
        <w:rPr>
          <w:spacing w:val="43"/>
        </w:rPr>
        <w:t xml:space="preserve"> </w:t>
      </w:r>
      <w:r>
        <w:t>dengan</w:t>
      </w:r>
      <w:r>
        <w:rPr>
          <w:spacing w:val="42"/>
        </w:rPr>
        <w:t xml:space="preserve"> </w:t>
      </w:r>
      <w:r>
        <w:t>kriteria</w:t>
      </w:r>
      <w:r>
        <w:rPr>
          <w:spacing w:val="43"/>
        </w:rPr>
        <w:t xml:space="preserve"> </w:t>
      </w:r>
      <w:r>
        <w:t>yang</w:t>
      </w:r>
      <w:r>
        <w:rPr>
          <w:spacing w:val="42"/>
        </w:rPr>
        <w:t xml:space="preserve"> </w:t>
      </w:r>
      <w:r>
        <w:t>ditentukan.</w:t>
      </w:r>
      <w:r>
        <w:rPr>
          <w:spacing w:val="42"/>
        </w:rPr>
        <w:t xml:space="preserve"> </w:t>
      </w:r>
      <w:r>
        <w:t>Pengambilan</w:t>
      </w:r>
      <w:r>
        <w:rPr>
          <w:spacing w:val="43"/>
        </w:rPr>
        <w:t xml:space="preserve"> </w:t>
      </w:r>
      <w:r>
        <w:rPr>
          <w:spacing w:val="-2"/>
        </w:rPr>
        <w:t>sampel</w:t>
      </w:r>
    </w:p>
    <w:p w:rsidR="00E07B9E" w:rsidRDefault="00E07B9E">
      <w:pPr>
        <w:pStyle w:val="BodyText"/>
        <w:rPr>
          <w:sz w:val="22"/>
        </w:rPr>
      </w:pPr>
    </w:p>
    <w:p w:rsidR="00E07B9E" w:rsidRDefault="00E07B9E">
      <w:pPr>
        <w:pStyle w:val="BodyText"/>
        <w:spacing w:before="114"/>
        <w:rPr>
          <w:sz w:val="22"/>
        </w:rPr>
      </w:pPr>
    </w:p>
    <w:p w:rsidR="00E07B9E" w:rsidRDefault="00307087">
      <w:pPr>
        <w:ind w:left="709" w:right="844"/>
        <w:jc w:val="center"/>
        <w:rPr>
          <w:rFonts w:ascii="Calibri"/>
        </w:rPr>
      </w:pPr>
      <w:r>
        <w:rPr>
          <w:rFonts w:ascii="Calibri"/>
          <w:spacing w:val="-5"/>
        </w:rPr>
        <w:t>56</w:t>
      </w:r>
    </w:p>
    <w:p w:rsidR="00E07B9E" w:rsidRDefault="00E07B9E">
      <w:pPr>
        <w:jc w:val="center"/>
        <w:rPr>
          <w:rFonts w:ascii="Calibri"/>
        </w:rPr>
        <w:sectPr w:rsidR="00E07B9E">
          <w:headerReference w:type="default" r:id="rId34"/>
          <w:pgSz w:w="11910" w:h="16850"/>
          <w:pgMar w:top="1940" w:right="992" w:bottom="280" w:left="1700" w:header="0" w:footer="0" w:gutter="0"/>
          <w:cols w:space="720"/>
        </w:sectPr>
      </w:pPr>
    </w:p>
    <w:p w:rsidR="00E07B9E" w:rsidRDefault="00E07B9E">
      <w:pPr>
        <w:pStyle w:val="BodyText"/>
        <w:spacing w:before="33"/>
        <w:rPr>
          <w:rFonts w:ascii="Calibri"/>
        </w:rPr>
      </w:pPr>
    </w:p>
    <w:p w:rsidR="00E07B9E" w:rsidRDefault="00307087">
      <w:pPr>
        <w:pStyle w:val="BodyText"/>
        <w:spacing w:line="480" w:lineRule="auto"/>
        <w:ind w:left="568" w:right="233"/>
      </w:pPr>
      <w:r>
        <w:t>berdasarkan</w:t>
      </w:r>
      <w:r>
        <w:rPr>
          <w:spacing w:val="-10"/>
        </w:rPr>
        <w:t xml:space="preserve"> </w:t>
      </w:r>
      <w:r>
        <w:t>kriteria</w:t>
      </w:r>
      <w:r>
        <w:rPr>
          <w:spacing w:val="-7"/>
        </w:rPr>
        <w:t xml:space="preserve"> </w:t>
      </w:r>
      <w:r>
        <w:t>(</w:t>
      </w:r>
      <w:r>
        <w:rPr>
          <w:i/>
        </w:rPr>
        <w:t>Purposive</w:t>
      </w:r>
      <w:r>
        <w:rPr>
          <w:i/>
          <w:spacing w:val="-7"/>
        </w:rPr>
        <w:t xml:space="preserve"> </w:t>
      </w:r>
      <w:r>
        <w:rPr>
          <w:i/>
        </w:rPr>
        <w:t>Sampling</w:t>
      </w:r>
      <w:r>
        <w:t>)</w:t>
      </w:r>
      <w:r>
        <w:rPr>
          <w:spacing w:val="-18"/>
        </w:rPr>
        <w:t xml:space="preserve"> </w:t>
      </w:r>
      <w:r>
        <w:t>Adapun</w:t>
      </w:r>
      <w:r>
        <w:rPr>
          <w:spacing w:val="-6"/>
        </w:rPr>
        <w:t xml:space="preserve"> </w:t>
      </w:r>
      <w:r>
        <w:t>kriteria</w:t>
      </w:r>
      <w:r>
        <w:rPr>
          <w:spacing w:val="-8"/>
        </w:rPr>
        <w:t xml:space="preserve"> </w:t>
      </w:r>
      <w:r>
        <w:t>sampel</w:t>
      </w:r>
      <w:r>
        <w:rPr>
          <w:spacing w:val="-7"/>
        </w:rPr>
        <w:t xml:space="preserve"> </w:t>
      </w:r>
      <w:r>
        <w:t>yang</w:t>
      </w:r>
      <w:r>
        <w:rPr>
          <w:spacing w:val="-7"/>
        </w:rPr>
        <w:t xml:space="preserve"> </w:t>
      </w:r>
      <w:r>
        <w:t>digunakan sebagai berikut :</w:t>
      </w:r>
    </w:p>
    <w:p w:rsidR="00E07B9E" w:rsidRDefault="00307087">
      <w:pPr>
        <w:pStyle w:val="ListParagraph"/>
        <w:numPr>
          <w:ilvl w:val="0"/>
          <w:numId w:val="14"/>
        </w:numPr>
        <w:tabs>
          <w:tab w:val="left" w:pos="877"/>
        </w:tabs>
        <w:spacing w:before="1" w:line="480" w:lineRule="auto"/>
        <w:ind w:right="706" w:firstLine="0"/>
        <w:rPr>
          <w:sz w:val="24"/>
        </w:rPr>
      </w:pPr>
      <w:r>
        <w:rPr>
          <w:sz w:val="24"/>
        </w:rPr>
        <w:t>Perusahaan</w:t>
      </w:r>
      <w:r>
        <w:rPr>
          <w:spacing w:val="40"/>
          <w:sz w:val="24"/>
        </w:rPr>
        <w:t xml:space="preserve"> </w:t>
      </w:r>
      <w:r>
        <w:rPr>
          <w:sz w:val="24"/>
        </w:rPr>
        <w:t>Manufaktur</w:t>
      </w:r>
      <w:r>
        <w:rPr>
          <w:spacing w:val="40"/>
          <w:sz w:val="24"/>
        </w:rPr>
        <w:t xml:space="preserve"> </w:t>
      </w:r>
      <w:r>
        <w:rPr>
          <w:i/>
          <w:sz w:val="24"/>
        </w:rPr>
        <w:t>Food</w:t>
      </w:r>
      <w:r>
        <w:rPr>
          <w:i/>
          <w:spacing w:val="40"/>
          <w:sz w:val="24"/>
        </w:rPr>
        <w:t xml:space="preserve"> </w:t>
      </w:r>
      <w:r>
        <w:rPr>
          <w:i/>
          <w:sz w:val="24"/>
        </w:rPr>
        <w:t>and</w:t>
      </w:r>
      <w:r>
        <w:rPr>
          <w:i/>
          <w:spacing w:val="40"/>
          <w:sz w:val="24"/>
        </w:rPr>
        <w:t xml:space="preserve"> </w:t>
      </w:r>
      <w:r>
        <w:rPr>
          <w:i/>
          <w:sz w:val="24"/>
        </w:rPr>
        <w:t>Beverage</w:t>
      </w:r>
      <w:r>
        <w:rPr>
          <w:i/>
          <w:spacing w:val="40"/>
          <w:sz w:val="24"/>
        </w:rPr>
        <w:t xml:space="preserve"> </w:t>
      </w:r>
      <w:r>
        <w:rPr>
          <w:sz w:val="24"/>
        </w:rPr>
        <w:t>yang</w:t>
      </w:r>
      <w:r>
        <w:rPr>
          <w:spacing w:val="40"/>
          <w:sz w:val="24"/>
        </w:rPr>
        <w:t xml:space="preserve"> </w:t>
      </w:r>
      <w:r>
        <w:rPr>
          <w:sz w:val="24"/>
        </w:rPr>
        <w:t>terdaftar</w:t>
      </w:r>
      <w:r>
        <w:rPr>
          <w:spacing w:val="40"/>
          <w:sz w:val="24"/>
        </w:rPr>
        <w:t xml:space="preserve"> </w:t>
      </w:r>
      <w:r>
        <w:rPr>
          <w:sz w:val="24"/>
        </w:rPr>
        <w:t>di</w:t>
      </w:r>
      <w:r>
        <w:rPr>
          <w:spacing w:val="40"/>
          <w:sz w:val="24"/>
        </w:rPr>
        <w:t xml:space="preserve"> </w:t>
      </w:r>
      <w:r>
        <w:rPr>
          <w:sz w:val="24"/>
        </w:rPr>
        <w:t>BEI</w:t>
      </w:r>
      <w:r>
        <w:rPr>
          <w:spacing w:val="40"/>
          <w:sz w:val="24"/>
        </w:rPr>
        <w:t xml:space="preserve"> </w:t>
      </w:r>
      <w:r>
        <w:rPr>
          <w:sz w:val="24"/>
        </w:rPr>
        <w:t>secara</w:t>
      </w:r>
      <w:r>
        <w:rPr>
          <w:spacing w:val="80"/>
          <w:sz w:val="24"/>
        </w:rPr>
        <w:t xml:space="preserve"> </w:t>
      </w:r>
      <w:r>
        <w:rPr>
          <w:sz w:val="24"/>
        </w:rPr>
        <w:t>berturut-turut dari tahun 2021- 2023</w:t>
      </w:r>
    </w:p>
    <w:p w:rsidR="00E07B9E" w:rsidRDefault="00307087">
      <w:pPr>
        <w:pStyle w:val="ListParagraph"/>
        <w:numPr>
          <w:ilvl w:val="0"/>
          <w:numId w:val="14"/>
        </w:numPr>
        <w:tabs>
          <w:tab w:val="left" w:pos="907"/>
        </w:tabs>
        <w:ind w:left="907" w:hanging="339"/>
        <w:rPr>
          <w:sz w:val="24"/>
        </w:rPr>
      </w:pPr>
      <w:r>
        <w:rPr>
          <w:sz w:val="24"/>
        </w:rPr>
        <w:t>Perusahaan</w:t>
      </w:r>
      <w:r>
        <w:rPr>
          <w:spacing w:val="67"/>
          <w:w w:val="150"/>
          <w:sz w:val="24"/>
        </w:rPr>
        <w:t xml:space="preserve"> </w:t>
      </w:r>
      <w:r>
        <w:rPr>
          <w:sz w:val="24"/>
        </w:rPr>
        <w:t>Manufaktur</w:t>
      </w:r>
      <w:r>
        <w:rPr>
          <w:spacing w:val="67"/>
          <w:w w:val="150"/>
          <w:sz w:val="24"/>
        </w:rPr>
        <w:t xml:space="preserve"> </w:t>
      </w:r>
      <w:r>
        <w:rPr>
          <w:i/>
          <w:sz w:val="24"/>
        </w:rPr>
        <w:t>Food</w:t>
      </w:r>
      <w:r>
        <w:rPr>
          <w:i/>
          <w:spacing w:val="67"/>
          <w:w w:val="150"/>
          <w:sz w:val="24"/>
        </w:rPr>
        <w:t xml:space="preserve"> </w:t>
      </w:r>
      <w:r>
        <w:rPr>
          <w:i/>
          <w:sz w:val="24"/>
        </w:rPr>
        <w:t>and</w:t>
      </w:r>
      <w:r>
        <w:rPr>
          <w:i/>
          <w:spacing w:val="68"/>
          <w:w w:val="150"/>
          <w:sz w:val="24"/>
        </w:rPr>
        <w:t xml:space="preserve"> </w:t>
      </w:r>
      <w:r>
        <w:rPr>
          <w:i/>
          <w:sz w:val="24"/>
        </w:rPr>
        <w:t>Beverage</w:t>
      </w:r>
      <w:r>
        <w:rPr>
          <w:i/>
          <w:spacing w:val="67"/>
          <w:w w:val="150"/>
          <w:sz w:val="24"/>
        </w:rPr>
        <w:t xml:space="preserve"> </w:t>
      </w:r>
      <w:r>
        <w:rPr>
          <w:sz w:val="24"/>
        </w:rPr>
        <w:t>yang</w:t>
      </w:r>
      <w:r>
        <w:rPr>
          <w:spacing w:val="69"/>
          <w:w w:val="150"/>
          <w:sz w:val="24"/>
        </w:rPr>
        <w:t xml:space="preserve"> </w:t>
      </w:r>
      <w:r>
        <w:rPr>
          <w:sz w:val="24"/>
        </w:rPr>
        <w:t>menerbitkan</w:t>
      </w:r>
      <w:r>
        <w:rPr>
          <w:spacing w:val="73"/>
          <w:w w:val="150"/>
          <w:sz w:val="24"/>
        </w:rPr>
        <w:t xml:space="preserve"> </w:t>
      </w:r>
      <w:r>
        <w:rPr>
          <w:spacing w:val="-2"/>
          <w:sz w:val="24"/>
        </w:rPr>
        <w:t>Laporan</w:t>
      </w:r>
    </w:p>
    <w:p w:rsidR="00E07B9E" w:rsidRDefault="00E07B9E">
      <w:pPr>
        <w:pStyle w:val="BodyText"/>
      </w:pPr>
    </w:p>
    <w:p w:rsidR="00E07B9E" w:rsidRDefault="00307087">
      <w:pPr>
        <w:pStyle w:val="BodyText"/>
        <w:ind w:left="568"/>
      </w:pPr>
      <w:r>
        <w:t>keuangan</w:t>
      </w:r>
      <w:r>
        <w:rPr>
          <w:spacing w:val="-2"/>
        </w:rPr>
        <w:t xml:space="preserve"> </w:t>
      </w:r>
      <w:r>
        <w:t>dari tahun</w:t>
      </w:r>
      <w:r>
        <w:rPr>
          <w:spacing w:val="-1"/>
        </w:rPr>
        <w:t xml:space="preserve"> </w:t>
      </w:r>
      <w:r>
        <w:t>2021-2023 secara</w:t>
      </w:r>
      <w:r>
        <w:rPr>
          <w:spacing w:val="-2"/>
        </w:rPr>
        <w:t xml:space="preserve"> </w:t>
      </w:r>
      <w:r>
        <w:t>berturut-</w:t>
      </w:r>
      <w:r>
        <w:rPr>
          <w:spacing w:val="-2"/>
        </w:rPr>
        <w:t>turut</w:t>
      </w:r>
    </w:p>
    <w:p w:rsidR="00E07B9E" w:rsidRDefault="00E07B9E">
      <w:pPr>
        <w:pStyle w:val="BodyText"/>
      </w:pPr>
    </w:p>
    <w:p w:rsidR="00E07B9E" w:rsidRDefault="00307087">
      <w:pPr>
        <w:pStyle w:val="ListParagraph"/>
        <w:numPr>
          <w:ilvl w:val="0"/>
          <w:numId w:val="14"/>
        </w:numPr>
        <w:tabs>
          <w:tab w:val="left" w:pos="796"/>
        </w:tabs>
        <w:spacing w:line="480" w:lineRule="auto"/>
        <w:ind w:right="705" w:firstLine="0"/>
        <w:rPr>
          <w:sz w:val="24"/>
        </w:rPr>
      </w:pPr>
      <w:r>
        <w:rPr>
          <w:sz w:val="24"/>
        </w:rPr>
        <w:t>Perusahaan</w:t>
      </w:r>
      <w:r>
        <w:rPr>
          <w:spacing w:val="-15"/>
          <w:sz w:val="24"/>
        </w:rPr>
        <w:t xml:space="preserve"> </w:t>
      </w:r>
      <w:r>
        <w:rPr>
          <w:sz w:val="24"/>
        </w:rPr>
        <w:t>Manufaktur</w:t>
      </w:r>
      <w:r>
        <w:rPr>
          <w:spacing w:val="-15"/>
          <w:sz w:val="24"/>
        </w:rPr>
        <w:t xml:space="preserve"> </w:t>
      </w:r>
      <w:r>
        <w:rPr>
          <w:i/>
          <w:sz w:val="24"/>
        </w:rPr>
        <w:t>Food</w:t>
      </w:r>
      <w:r>
        <w:rPr>
          <w:i/>
          <w:spacing w:val="-15"/>
          <w:sz w:val="24"/>
        </w:rPr>
        <w:t xml:space="preserve"> </w:t>
      </w:r>
      <w:r>
        <w:rPr>
          <w:i/>
          <w:sz w:val="24"/>
        </w:rPr>
        <w:t>and</w:t>
      </w:r>
      <w:r>
        <w:rPr>
          <w:i/>
          <w:spacing w:val="-15"/>
          <w:sz w:val="24"/>
        </w:rPr>
        <w:t xml:space="preserve"> </w:t>
      </w:r>
      <w:r>
        <w:rPr>
          <w:i/>
          <w:sz w:val="24"/>
        </w:rPr>
        <w:t>Beverage</w:t>
      </w:r>
      <w:r>
        <w:rPr>
          <w:i/>
          <w:spacing w:val="-15"/>
          <w:sz w:val="24"/>
        </w:rPr>
        <w:t xml:space="preserve"> </w:t>
      </w:r>
      <w:r>
        <w:rPr>
          <w:sz w:val="24"/>
        </w:rPr>
        <w:t>yang</w:t>
      </w:r>
      <w:r>
        <w:rPr>
          <w:spacing w:val="-15"/>
          <w:sz w:val="24"/>
        </w:rPr>
        <w:t xml:space="preserve"> </w:t>
      </w:r>
      <w:r>
        <w:rPr>
          <w:sz w:val="24"/>
        </w:rPr>
        <w:t>mengalami</w:t>
      </w:r>
      <w:r>
        <w:rPr>
          <w:spacing w:val="-15"/>
          <w:sz w:val="24"/>
        </w:rPr>
        <w:t xml:space="preserve"> </w:t>
      </w:r>
      <w:r>
        <w:rPr>
          <w:sz w:val="24"/>
        </w:rPr>
        <w:t>kerugian</w:t>
      </w:r>
      <w:r>
        <w:rPr>
          <w:spacing w:val="-15"/>
          <w:sz w:val="24"/>
        </w:rPr>
        <w:t xml:space="preserve"> </w:t>
      </w:r>
      <w:r>
        <w:rPr>
          <w:sz w:val="24"/>
        </w:rPr>
        <w:t>dari</w:t>
      </w:r>
      <w:r>
        <w:rPr>
          <w:spacing w:val="-15"/>
          <w:sz w:val="24"/>
        </w:rPr>
        <w:t xml:space="preserve"> </w:t>
      </w:r>
      <w:r>
        <w:rPr>
          <w:sz w:val="24"/>
        </w:rPr>
        <w:t xml:space="preserve">tahun </w:t>
      </w:r>
      <w:r>
        <w:rPr>
          <w:spacing w:val="-2"/>
          <w:sz w:val="24"/>
        </w:rPr>
        <w:t>2021-2023</w:t>
      </w:r>
    </w:p>
    <w:p w:rsidR="00E07B9E" w:rsidRDefault="00307087">
      <w:pPr>
        <w:pStyle w:val="ListParagraph"/>
        <w:numPr>
          <w:ilvl w:val="0"/>
          <w:numId w:val="14"/>
        </w:numPr>
        <w:tabs>
          <w:tab w:val="left" w:pos="949"/>
          <w:tab w:val="left" w:pos="2241"/>
          <w:tab w:val="left" w:pos="3580"/>
          <w:tab w:val="left" w:pos="4288"/>
          <w:tab w:val="left" w:pos="4850"/>
          <w:tab w:val="left" w:pos="5959"/>
          <w:tab w:val="left" w:pos="6626"/>
          <w:tab w:val="left" w:pos="7308"/>
        </w:tabs>
        <w:spacing w:line="480" w:lineRule="auto"/>
        <w:ind w:right="703" w:firstLine="0"/>
        <w:rPr>
          <w:sz w:val="24"/>
        </w:rPr>
      </w:pPr>
      <w:r>
        <w:rPr>
          <w:spacing w:val="-2"/>
          <w:sz w:val="24"/>
        </w:rPr>
        <w:t>Perusahaan</w:t>
      </w:r>
      <w:r>
        <w:rPr>
          <w:sz w:val="24"/>
        </w:rPr>
        <w:tab/>
      </w:r>
      <w:r>
        <w:rPr>
          <w:spacing w:val="-2"/>
          <w:sz w:val="24"/>
        </w:rPr>
        <w:t>Manufaktur</w:t>
      </w:r>
      <w:r>
        <w:rPr>
          <w:sz w:val="24"/>
        </w:rPr>
        <w:tab/>
      </w:r>
      <w:r>
        <w:rPr>
          <w:i/>
          <w:spacing w:val="-4"/>
          <w:sz w:val="24"/>
        </w:rPr>
        <w:t>Food</w:t>
      </w:r>
      <w:r>
        <w:rPr>
          <w:i/>
          <w:sz w:val="24"/>
        </w:rPr>
        <w:tab/>
      </w:r>
      <w:r>
        <w:rPr>
          <w:i/>
          <w:spacing w:val="-4"/>
          <w:sz w:val="24"/>
        </w:rPr>
        <w:t>and</w:t>
      </w:r>
      <w:r>
        <w:rPr>
          <w:i/>
          <w:sz w:val="24"/>
        </w:rPr>
        <w:tab/>
      </w:r>
      <w:r>
        <w:rPr>
          <w:i/>
          <w:spacing w:val="-2"/>
          <w:sz w:val="24"/>
        </w:rPr>
        <w:t>Beverage</w:t>
      </w:r>
      <w:r>
        <w:rPr>
          <w:i/>
          <w:sz w:val="24"/>
        </w:rPr>
        <w:tab/>
      </w:r>
      <w:r>
        <w:rPr>
          <w:spacing w:val="-4"/>
          <w:sz w:val="24"/>
        </w:rPr>
        <w:t>yang</w:t>
      </w:r>
      <w:r>
        <w:rPr>
          <w:sz w:val="24"/>
        </w:rPr>
        <w:tab/>
      </w:r>
      <w:r>
        <w:rPr>
          <w:spacing w:val="-2"/>
          <w:sz w:val="24"/>
        </w:rPr>
        <w:t>tidak</w:t>
      </w:r>
      <w:r>
        <w:rPr>
          <w:sz w:val="24"/>
        </w:rPr>
        <w:tab/>
      </w:r>
      <w:r>
        <w:rPr>
          <w:spacing w:val="-2"/>
          <w:sz w:val="24"/>
        </w:rPr>
        <w:t xml:space="preserve">menerbitkan </w:t>
      </w:r>
      <w:r>
        <w:rPr>
          <w:sz w:val="24"/>
        </w:rPr>
        <w:t>sustainability report dari tahun 2021-2023 secara berturut-turut.</w:t>
      </w:r>
    </w:p>
    <w:p w:rsidR="00E07B9E" w:rsidRDefault="00307087">
      <w:pPr>
        <w:pStyle w:val="BodyText"/>
        <w:spacing w:before="1"/>
        <w:ind w:left="1247"/>
      </w:pPr>
      <w:r>
        <w:t>Berdasarkan</w:t>
      </w:r>
      <w:r>
        <w:rPr>
          <w:spacing w:val="18"/>
        </w:rPr>
        <w:t xml:space="preserve"> </w:t>
      </w:r>
      <w:r>
        <w:t>populasi</w:t>
      </w:r>
      <w:r>
        <w:rPr>
          <w:spacing w:val="21"/>
        </w:rPr>
        <w:t xml:space="preserve"> </w:t>
      </w:r>
      <w:r>
        <w:t>diatas</w:t>
      </w:r>
      <w:r>
        <w:rPr>
          <w:spacing w:val="20"/>
        </w:rPr>
        <w:t xml:space="preserve"> </w:t>
      </w:r>
      <w:r>
        <w:t>maka,</w:t>
      </w:r>
      <w:r>
        <w:rPr>
          <w:spacing w:val="20"/>
        </w:rPr>
        <w:t xml:space="preserve"> </w:t>
      </w:r>
      <w:r>
        <w:t>sampel</w:t>
      </w:r>
      <w:r>
        <w:rPr>
          <w:spacing w:val="21"/>
        </w:rPr>
        <w:t xml:space="preserve"> </w:t>
      </w:r>
      <w:r>
        <w:t>dalam</w:t>
      </w:r>
      <w:r>
        <w:rPr>
          <w:spacing w:val="21"/>
        </w:rPr>
        <w:t xml:space="preserve"> </w:t>
      </w:r>
      <w:r>
        <w:t>penelitian</w:t>
      </w:r>
      <w:r>
        <w:rPr>
          <w:spacing w:val="20"/>
        </w:rPr>
        <w:t xml:space="preserve"> </w:t>
      </w:r>
      <w:r>
        <w:t>ini</w:t>
      </w:r>
      <w:r>
        <w:rPr>
          <w:spacing w:val="21"/>
        </w:rPr>
        <w:t xml:space="preserve"> </w:t>
      </w:r>
      <w:r>
        <w:rPr>
          <w:spacing w:val="-2"/>
        </w:rPr>
        <w:t>berjumlah</w:t>
      </w:r>
    </w:p>
    <w:p w:rsidR="00E07B9E" w:rsidRDefault="00E07B9E">
      <w:pPr>
        <w:pStyle w:val="BodyText"/>
      </w:pPr>
    </w:p>
    <w:p w:rsidR="00E07B9E" w:rsidRDefault="00307087">
      <w:pPr>
        <w:pStyle w:val="BodyText"/>
        <w:ind w:left="568"/>
      </w:pPr>
      <w:r>
        <w:t>10</w:t>
      </w:r>
      <w:r>
        <w:rPr>
          <w:spacing w:val="-5"/>
        </w:rPr>
        <w:t xml:space="preserve"> </w:t>
      </w:r>
      <w:r>
        <w:t>perusahaan</w:t>
      </w:r>
      <w:r>
        <w:rPr>
          <w:spacing w:val="-2"/>
        </w:rPr>
        <w:t xml:space="preserve"> </w:t>
      </w:r>
      <w:r>
        <w:t>dengan</w:t>
      </w:r>
      <w:r>
        <w:rPr>
          <w:spacing w:val="-2"/>
        </w:rPr>
        <w:t xml:space="preserve"> </w:t>
      </w:r>
      <w:r>
        <w:t>rincian</w:t>
      </w:r>
      <w:r>
        <w:rPr>
          <w:spacing w:val="-3"/>
        </w:rPr>
        <w:t xml:space="preserve"> </w:t>
      </w:r>
      <w:r>
        <w:t>dapat</w:t>
      </w:r>
      <w:r>
        <w:rPr>
          <w:spacing w:val="-3"/>
        </w:rPr>
        <w:t xml:space="preserve"> </w:t>
      </w:r>
      <w:r>
        <w:t>dilihat</w:t>
      </w:r>
      <w:r>
        <w:rPr>
          <w:spacing w:val="-2"/>
        </w:rPr>
        <w:t xml:space="preserve"> </w:t>
      </w:r>
      <w:r>
        <w:t>pada</w:t>
      </w:r>
      <w:r>
        <w:rPr>
          <w:spacing w:val="-3"/>
        </w:rPr>
        <w:t xml:space="preserve"> </w:t>
      </w:r>
      <w:r>
        <w:t>Tabel</w:t>
      </w:r>
      <w:r>
        <w:rPr>
          <w:spacing w:val="-2"/>
        </w:rPr>
        <w:t xml:space="preserve"> </w:t>
      </w:r>
      <w:r>
        <w:t>3.1</w:t>
      </w:r>
      <w:r>
        <w:rPr>
          <w:spacing w:val="-3"/>
        </w:rPr>
        <w:t xml:space="preserve"> </w:t>
      </w:r>
      <w:r>
        <w:t>dan</w:t>
      </w:r>
      <w:r>
        <w:rPr>
          <w:spacing w:val="-3"/>
        </w:rPr>
        <w:t xml:space="preserve"> </w:t>
      </w:r>
      <w:r>
        <w:t>3.2</w:t>
      </w:r>
      <w:r>
        <w:rPr>
          <w:spacing w:val="-2"/>
        </w:rPr>
        <w:t xml:space="preserve"> </w:t>
      </w:r>
      <w:r>
        <w:t>sebagai</w:t>
      </w:r>
      <w:r>
        <w:rPr>
          <w:spacing w:val="1"/>
        </w:rPr>
        <w:t xml:space="preserve"> </w:t>
      </w:r>
      <w:r>
        <w:rPr>
          <w:spacing w:val="-2"/>
        </w:rPr>
        <w:t>berikut:</w:t>
      </w:r>
    </w:p>
    <w:p w:rsidR="00E07B9E" w:rsidRDefault="00E07B9E">
      <w:pPr>
        <w:pStyle w:val="BodyText"/>
      </w:pPr>
    </w:p>
    <w:p w:rsidR="00E07B9E" w:rsidRDefault="00307087">
      <w:pPr>
        <w:pStyle w:val="Heading2"/>
        <w:spacing w:line="360" w:lineRule="auto"/>
        <w:ind w:left="3108" w:right="3246" w:firstLine="967"/>
        <w:jc w:val="left"/>
      </w:pPr>
      <w:r>
        <w:t>Tabel 3.1 Prosedur</w:t>
      </w:r>
      <w:r>
        <w:rPr>
          <w:spacing w:val="-15"/>
        </w:rPr>
        <w:t xml:space="preserve"> </w:t>
      </w:r>
      <w:r>
        <w:t>Pemilihan</w:t>
      </w:r>
      <w:r>
        <w:rPr>
          <w:spacing w:val="-15"/>
        </w:rPr>
        <w:t xml:space="preserve"> </w:t>
      </w:r>
      <w:r>
        <w:t>Sampel</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5838"/>
        <w:gridCol w:w="1542"/>
      </w:tblGrid>
      <w:tr w:rsidR="00E07B9E">
        <w:trPr>
          <w:trHeight w:val="827"/>
        </w:trPr>
        <w:tc>
          <w:tcPr>
            <w:tcW w:w="550" w:type="dxa"/>
          </w:tcPr>
          <w:p w:rsidR="00E07B9E" w:rsidRDefault="00307087">
            <w:pPr>
              <w:pStyle w:val="TableParagraph"/>
              <w:ind w:left="127"/>
              <w:jc w:val="left"/>
              <w:rPr>
                <w:b/>
                <w:sz w:val="24"/>
              </w:rPr>
            </w:pPr>
            <w:r>
              <w:rPr>
                <w:b/>
                <w:spacing w:val="-5"/>
                <w:sz w:val="24"/>
              </w:rPr>
              <w:t>No</w:t>
            </w:r>
          </w:p>
        </w:tc>
        <w:tc>
          <w:tcPr>
            <w:tcW w:w="5838" w:type="dxa"/>
          </w:tcPr>
          <w:p w:rsidR="00E07B9E" w:rsidRDefault="00307087">
            <w:pPr>
              <w:pStyle w:val="TableParagraph"/>
              <w:ind w:left="5"/>
              <w:rPr>
                <w:b/>
                <w:sz w:val="24"/>
              </w:rPr>
            </w:pPr>
            <w:r>
              <w:rPr>
                <w:b/>
                <w:spacing w:val="-2"/>
                <w:sz w:val="24"/>
              </w:rPr>
              <w:t>Keterangan</w:t>
            </w:r>
          </w:p>
        </w:tc>
        <w:tc>
          <w:tcPr>
            <w:tcW w:w="1542" w:type="dxa"/>
          </w:tcPr>
          <w:p w:rsidR="00E07B9E" w:rsidRDefault="00307087">
            <w:pPr>
              <w:pStyle w:val="TableParagraph"/>
              <w:ind w:left="380"/>
              <w:jc w:val="left"/>
              <w:rPr>
                <w:b/>
                <w:sz w:val="24"/>
              </w:rPr>
            </w:pPr>
            <w:r>
              <w:rPr>
                <w:b/>
                <w:spacing w:val="-2"/>
                <w:sz w:val="24"/>
              </w:rPr>
              <w:t>Jumlah</w:t>
            </w:r>
          </w:p>
          <w:p w:rsidR="00E07B9E" w:rsidRDefault="00307087">
            <w:pPr>
              <w:pStyle w:val="TableParagraph"/>
              <w:spacing w:before="137" w:line="240" w:lineRule="auto"/>
              <w:ind w:left="388"/>
              <w:jc w:val="left"/>
              <w:rPr>
                <w:b/>
                <w:sz w:val="24"/>
              </w:rPr>
            </w:pPr>
            <w:r>
              <w:rPr>
                <w:b/>
                <w:spacing w:val="-2"/>
                <w:sz w:val="24"/>
              </w:rPr>
              <w:t>Sampel</w:t>
            </w:r>
          </w:p>
        </w:tc>
      </w:tr>
      <w:tr w:rsidR="00E07B9E">
        <w:trPr>
          <w:trHeight w:val="827"/>
        </w:trPr>
        <w:tc>
          <w:tcPr>
            <w:tcW w:w="550" w:type="dxa"/>
          </w:tcPr>
          <w:p w:rsidR="00E07B9E" w:rsidRDefault="00E07B9E">
            <w:pPr>
              <w:pStyle w:val="TableParagraph"/>
              <w:spacing w:line="240" w:lineRule="auto"/>
              <w:jc w:val="left"/>
              <w:rPr>
                <w:sz w:val="24"/>
              </w:rPr>
            </w:pPr>
          </w:p>
        </w:tc>
        <w:tc>
          <w:tcPr>
            <w:tcW w:w="5838" w:type="dxa"/>
          </w:tcPr>
          <w:p w:rsidR="00E07B9E" w:rsidRDefault="00307087">
            <w:pPr>
              <w:pStyle w:val="TableParagraph"/>
              <w:ind w:left="107"/>
              <w:jc w:val="left"/>
              <w:rPr>
                <w:i/>
                <w:sz w:val="24"/>
              </w:rPr>
            </w:pPr>
            <w:r>
              <w:rPr>
                <w:sz w:val="24"/>
              </w:rPr>
              <w:t>Populasi</w:t>
            </w:r>
            <w:r>
              <w:rPr>
                <w:spacing w:val="29"/>
                <w:sz w:val="24"/>
              </w:rPr>
              <w:t xml:space="preserve"> </w:t>
            </w:r>
            <w:r>
              <w:rPr>
                <w:sz w:val="24"/>
              </w:rPr>
              <w:t>:</w:t>
            </w:r>
            <w:r>
              <w:rPr>
                <w:spacing w:val="30"/>
                <w:sz w:val="24"/>
              </w:rPr>
              <w:t xml:space="preserve"> </w:t>
            </w:r>
            <w:r>
              <w:rPr>
                <w:sz w:val="24"/>
              </w:rPr>
              <w:t>Perusahaan</w:t>
            </w:r>
            <w:r>
              <w:rPr>
                <w:spacing w:val="32"/>
                <w:sz w:val="24"/>
              </w:rPr>
              <w:t xml:space="preserve"> </w:t>
            </w:r>
            <w:r>
              <w:rPr>
                <w:sz w:val="24"/>
              </w:rPr>
              <w:t>Manufaktur</w:t>
            </w:r>
            <w:r>
              <w:rPr>
                <w:spacing w:val="31"/>
                <w:sz w:val="24"/>
              </w:rPr>
              <w:t xml:space="preserve"> </w:t>
            </w:r>
            <w:r>
              <w:rPr>
                <w:sz w:val="24"/>
              </w:rPr>
              <w:t>Sub-Sektor</w:t>
            </w:r>
            <w:r>
              <w:rPr>
                <w:spacing w:val="30"/>
                <w:sz w:val="24"/>
              </w:rPr>
              <w:t xml:space="preserve"> </w:t>
            </w:r>
            <w:r>
              <w:rPr>
                <w:i/>
                <w:sz w:val="24"/>
              </w:rPr>
              <w:t>Food</w:t>
            </w:r>
            <w:r>
              <w:rPr>
                <w:i/>
                <w:spacing w:val="32"/>
                <w:sz w:val="24"/>
              </w:rPr>
              <w:t xml:space="preserve"> </w:t>
            </w:r>
            <w:r>
              <w:rPr>
                <w:i/>
                <w:spacing w:val="-5"/>
                <w:sz w:val="24"/>
              </w:rPr>
              <w:t>and</w:t>
            </w:r>
          </w:p>
          <w:p w:rsidR="00E07B9E" w:rsidRDefault="00307087">
            <w:pPr>
              <w:pStyle w:val="TableParagraph"/>
              <w:spacing w:before="139" w:line="240" w:lineRule="auto"/>
              <w:ind w:left="107"/>
              <w:jc w:val="left"/>
              <w:rPr>
                <w:sz w:val="24"/>
              </w:rPr>
            </w:pPr>
            <w:r>
              <w:rPr>
                <w:i/>
                <w:sz w:val="24"/>
              </w:rPr>
              <w:t>Beverage</w:t>
            </w:r>
            <w:r>
              <w:rPr>
                <w:i/>
                <w:spacing w:val="-7"/>
                <w:sz w:val="24"/>
              </w:rPr>
              <w:t xml:space="preserve"> </w:t>
            </w:r>
            <w:r>
              <w:rPr>
                <w:sz w:val="24"/>
              </w:rPr>
              <w:t>yang</w:t>
            </w:r>
            <w:r>
              <w:rPr>
                <w:spacing w:val="-3"/>
                <w:sz w:val="24"/>
              </w:rPr>
              <w:t xml:space="preserve"> </w:t>
            </w:r>
            <w:r>
              <w:rPr>
                <w:sz w:val="24"/>
              </w:rPr>
              <w:t>terdaftar</w:t>
            </w:r>
            <w:r>
              <w:rPr>
                <w:spacing w:val="-2"/>
                <w:sz w:val="24"/>
              </w:rPr>
              <w:t xml:space="preserve"> </w:t>
            </w:r>
            <w:r>
              <w:rPr>
                <w:sz w:val="24"/>
              </w:rPr>
              <w:t>di</w:t>
            </w:r>
            <w:r>
              <w:rPr>
                <w:spacing w:val="-3"/>
                <w:sz w:val="24"/>
              </w:rPr>
              <w:t xml:space="preserve"> </w:t>
            </w:r>
            <w:r>
              <w:rPr>
                <w:sz w:val="24"/>
              </w:rPr>
              <w:t>BEI</w:t>
            </w:r>
            <w:r>
              <w:rPr>
                <w:spacing w:val="-4"/>
                <w:sz w:val="24"/>
              </w:rPr>
              <w:t xml:space="preserve"> </w:t>
            </w:r>
            <w:r>
              <w:rPr>
                <w:sz w:val="24"/>
              </w:rPr>
              <w:t>periode</w:t>
            </w:r>
            <w:r>
              <w:rPr>
                <w:spacing w:val="-4"/>
                <w:sz w:val="24"/>
              </w:rPr>
              <w:t xml:space="preserve"> </w:t>
            </w:r>
            <w:r>
              <w:rPr>
                <w:sz w:val="24"/>
              </w:rPr>
              <w:t>2021-</w:t>
            </w:r>
            <w:r>
              <w:rPr>
                <w:spacing w:val="-4"/>
                <w:sz w:val="24"/>
              </w:rPr>
              <w:t>2023.</w:t>
            </w:r>
          </w:p>
        </w:tc>
        <w:tc>
          <w:tcPr>
            <w:tcW w:w="1542" w:type="dxa"/>
          </w:tcPr>
          <w:p w:rsidR="00E07B9E" w:rsidRDefault="00307087">
            <w:pPr>
              <w:pStyle w:val="TableParagraph"/>
              <w:ind w:left="8"/>
              <w:rPr>
                <w:sz w:val="24"/>
              </w:rPr>
            </w:pPr>
            <w:r>
              <w:rPr>
                <w:spacing w:val="-5"/>
                <w:sz w:val="24"/>
              </w:rPr>
              <w:t>26</w:t>
            </w:r>
          </w:p>
        </w:tc>
      </w:tr>
      <w:tr w:rsidR="00E07B9E">
        <w:trPr>
          <w:trHeight w:val="828"/>
        </w:trPr>
        <w:tc>
          <w:tcPr>
            <w:tcW w:w="550" w:type="dxa"/>
          </w:tcPr>
          <w:p w:rsidR="00E07B9E" w:rsidRDefault="00307087">
            <w:pPr>
              <w:pStyle w:val="TableParagraph"/>
              <w:spacing w:line="276" w:lineRule="exact"/>
              <w:ind w:left="107"/>
              <w:jc w:val="left"/>
              <w:rPr>
                <w:sz w:val="24"/>
              </w:rPr>
            </w:pPr>
            <w:r>
              <w:rPr>
                <w:spacing w:val="-10"/>
                <w:sz w:val="24"/>
              </w:rPr>
              <w:t>1</w:t>
            </w:r>
          </w:p>
        </w:tc>
        <w:tc>
          <w:tcPr>
            <w:tcW w:w="5838" w:type="dxa"/>
          </w:tcPr>
          <w:p w:rsidR="00E07B9E" w:rsidRDefault="00307087">
            <w:pPr>
              <w:pStyle w:val="TableParagraph"/>
              <w:spacing w:line="276" w:lineRule="exact"/>
              <w:ind w:left="107"/>
              <w:jc w:val="left"/>
              <w:rPr>
                <w:sz w:val="24"/>
              </w:rPr>
            </w:pPr>
            <w:r>
              <w:rPr>
                <w:sz w:val="24"/>
              </w:rPr>
              <w:t>Perusahaan</w:t>
            </w:r>
            <w:r>
              <w:rPr>
                <w:spacing w:val="49"/>
                <w:sz w:val="24"/>
              </w:rPr>
              <w:t xml:space="preserve"> </w:t>
            </w:r>
            <w:r>
              <w:rPr>
                <w:sz w:val="24"/>
              </w:rPr>
              <w:t>Manufaktur</w:t>
            </w:r>
            <w:r>
              <w:rPr>
                <w:spacing w:val="54"/>
                <w:sz w:val="24"/>
              </w:rPr>
              <w:t xml:space="preserve"> </w:t>
            </w:r>
            <w:r>
              <w:rPr>
                <w:i/>
                <w:sz w:val="24"/>
              </w:rPr>
              <w:t>Food</w:t>
            </w:r>
            <w:r>
              <w:rPr>
                <w:i/>
                <w:spacing w:val="51"/>
                <w:sz w:val="24"/>
              </w:rPr>
              <w:t xml:space="preserve"> </w:t>
            </w:r>
            <w:r>
              <w:rPr>
                <w:i/>
                <w:sz w:val="24"/>
              </w:rPr>
              <w:t>and</w:t>
            </w:r>
            <w:r>
              <w:rPr>
                <w:i/>
                <w:spacing w:val="51"/>
                <w:sz w:val="24"/>
              </w:rPr>
              <w:t xml:space="preserve"> </w:t>
            </w:r>
            <w:r>
              <w:rPr>
                <w:i/>
                <w:sz w:val="24"/>
              </w:rPr>
              <w:t>Beverage</w:t>
            </w:r>
            <w:r>
              <w:rPr>
                <w:i/>
                <w:spacing w:val="51"/>
                <w:sz w:val="24"/>
              </w:rPr>
              <w:t xml:space="preserve"> </w:t>
            </w:r>
            <w:r>
              <w:rPr>
                <w:sz w:val="24"/>
              </w:rPr>
              <w:t>yang</w:t>
            </w:r>
            <w:r>
              <w:rPr>
                <w:spacing w:val="52"/>
                <w:sz w:val="24"/>
              </w:rPr>
              <w:t xml:space="preserve"> </w:t>
            </w:r>
            <w:r>
              <w:rPr>
                <w:spacing w:val="-2"/>
                <w:sz w:val="24"/>
              </w:rPr>
              <w:t>tidak</w:t>
            </w:r>
          </w:p>
          <w:p w:rsidR="00E07B9E" w:rsidRDefault="00307087">
            <w:pPr>
              <w:pStyle w:val="TableParagraph"/>
              <w:spacing w:before="139" w:line="240" w:lineRule="auto"/>
              <w:ind w:left="107"/>
              <w:jc w:val="left"/>
              <w:rPr>
                <w:sz w:val="24"/>
              </w:rPr>
            </w:pPr>
            <w:r>
              <w:rPr>
                <w:sz w:val="24"/>
              </w:rPr>
              <w:t>terdaftar</w:t>
            </w:r>
            <w:r>
              <w:rPr>
                <w:spacing w:val="-14"/>
                <w:sz w:val="24"/>
              </w:rPr>
              <w:t xml:space="preserve"> </w:t>
            </w:r>
            <w:r>
              <w:rPr>
                <w:sz w:val="24"/>
              </w:rPr>
              <w:t>di</w:t>
            </w:r>
            <w:r>
              <w:rPr>
                <w:spacing w:val="-11"/>
                <w:sz w:val="24"/>
              </w:rPr>
              <w:t xml:space="preserve"> </w:t>
            </w:r>
            <w:r>
              <w:rPr>
                <w:sz w:val="24"/>
              </w:rPr>
              <w:t>BEI</w:t>
            </w:r>
            <w:r>
              <w:rPr>
                <w:spacing w:val="-13"/>
                <w:sz w:val="24"/>
              </w:rPr>
              <w:t xml:space="preserve"> </w:t>
            </w:r>
            <w:r>
              <w:rPr>
                <w:sz w:val="24"/>
              </w:rPr>
              <w:t>secara</w:t>
            </w:r>
            <w:r>
              <w:rPr>
                <w:spacing w:val="-14"/>
                <w:sz w:val="24"/>
              </w:rPr>
              <w:t xml:space="preserve"> </w:t>
            </w:r>
            <w:r>
              <w:rPr>
                <w:sz w:val="24"/>
              </w:rPr>
              <w:t>berturut-turut</w:t>
            </w:r>
            <w:r>
              <w:rPr>
                <w:spacing w:val="-12"/>
                <w:sz w:val="24"/>
              </w:rPr>
              <w:t xml:space="preserve"> </w:t>
            </w:r>
            <w:r>
              <w:rPr>
                <w:sz w:val="24"/>
              </w:rPr>
              <w:t>dari</w:t>
            </w:r>
            <w:r>
              <w:rPr>
                <w:spacing w:val="-12"/>
                <w:sz w:val="24"/>
              </w:rPr>
              <w:t xml:space="preserve"> </w:t>
            </w:r>
            <w:r>
              <w:rPr>
                <w:sz w:val="24"/>
              </w:rPr>
              <w:t>tahun</w:t>
            </w:r>
            <w:r>
              <w:rPr>
                <w:spacing w:val="-13"/>
                <w:sz w:val="24"/>
              </w:rPr>
              <w:t xml:space="preserve"> </w:t>
            </w:r>
            <w:r>
              <w:rPr>
                <w:sz w:val="24"/>
              </w:rPr>
              <w:t>2021-</w:t>
            </w:r>
            <w:r>
              <w:rPr>
                <w:spacing w:val="-2"/>
                <w:sz w:val="24"/>
              </w:rPr>
              <w:t>2023.</w:t>
            </w:r>
          </w:p>
        </w:tc>
        <w:tc>
          <w:tcPr>
            <w:tcW w:w="1542" w:type="dxa"/>
          </w:tcPr>
          <w:p w:rsidR="00E07B9E" w:rsidRDefault="00307087">
            <w:pPr>
              <w:pStyle w:val="TableParagraph"/>
              <w:spacing w:line="276" w:lineRule="exact"/>
              <w:ind w:left="8" w:right="4"/>
              <w:rPr>
                <w:sz w:val="24"/>
              </w:rPr>
            </w:pPr>
            <w:r>
              <w:rPr>
                <w:spacing w:val="-5"/>
                <w:sz w:val="24"/>
              </w:rPr>
              <w:t>(1)</w:t>
            </w:r>
          </w:p>
        </w:tc>
      </w:tr>
      <w:tr w:rsidR="00E07B9E">
        <w:trPr>
          <w:trHeight w:val="1242"/>
        </w:trPr>
        <w:tc>
          <w:tcPr>
            <w:tcW w:w="550" w:type="dxa"/>
          </w:tcPr>
          <w:p w:rsidR="00E07B9E" w:rsidRDefault="00307087">
            <w:pPr>
              <w:pStyle w:val="TableParagraph"/>
              <w:ind w:left="107"/>
              <w:jc w:val="left"/>
              <w:rPr>
                <w:sz w:val="24"/>
              </w:rPr>
            </w:pPr>
            <w:r>
              <w:rPr>
                <w:spacing w:val="-10"/>
                <w:sz w:val="24"/>
              </w:rPr>
              <w:t>2</w:t>
            </w:r>
          </w:p>
        </w:tc>
        <w:tc>
          <w:tcPr>
            <w:tcW w:w="5838" w:type="dxa"/>
          </w:tcPr>
          <w:p w:rsidR="00E07B9E" w:rsidRDefault="00307087">
            <w:pPr>
              <w:pStyle w:val="TableParagraph"/>
              <w:ind w:left="107"/>
              <w:jc w:val="left"/>
              <w:rPr>
                <w:sz w:val="24"/>
              </w:rPr>
            </w:pPr>
            <w:r>
              <w:rPr>
                <w:sz w:val="24"/>
              </w:rPr>
              <w:t>Perusahaan</w:t>
            </w:r>
            <w:r>
              <w:rPr>
                <w:spacing w:val="49"/>
                <w:sz w:val="24"/>
              </w:rPr>
              <w:t xml:space="preserve"> </w:t>
            </w:r>
            <w:r>
              <w:rPr>
                <w:sz w:val="24"/>
              </w:rPr>
              <w:t>Manufaktur</w:t>
            </w:r>
            <w:r>
              <w:rPr>
                <w:spacing w:val="54"/>
                <w:sz w:val="24"/>
              </w:rPr>
              <w:t xml:space="preserve"> </w:t>
            </w:r>
            <w:r>
              <w:rPr>
                <w:i/>
                <w:sz w:val="24"/>
              </w:rPr>
              <w:t>Food</w:t>
            </w:r>
            <w:r>
              <w:rPr>
                <w:i/>
                <w:spacing w:val="51"/>
                <w:sz w:val="24"/>
              </w:rPr>
              <w:t xml:space="preserve"> </w:t>
            </w:r>
            <w:r>
              <w:rPr>
                <w:i/>
                <w:sz w:val="24"/>
              </w:rPr>
              <w:t>and</w:t>
            </w:r>
            <w:r>
              <w:rPr>
                <w:i/>
                <w:spacing w:val="51"/>
                <w:sz w:val="24"/>
              </w:rPr>
              <w:t xml:space="preserve"> </w:t>
            </w:r>
            <w:r>
              <w:rPr>
                <w:i/>
                <w:sz w:val="24"/>
              </w:rPr>
              <w:t>Beverage</w:t>
            </w:r>
            <w:r>
              <w:rPr>
                <w:i/>
                <w:spacing w:val="51"/>
                <w:sz w:val="24"/>
              </w:rPr>
              <w:t xml:space="preserve"> </w:t>
            </w:r>
            <w:r>
              <w:rPr>
                <w:sz w:val="24"/>
              </w:rPr>
              <w:t>yang</w:t>
            </w:r>
            <w:r>
              <w:rPr>
                <w:spacing w:val="52"/>
                <w:sz w:val="24"/>
              </w:rPr>
              <w:t xml:space="preserve"> </w:t>
            </w:r>
            <w:r>
              <w:rPr>
                <w:spacing w:val="-2"/>
                <w:sz w:val="24"/>
              </w:rPr>
              <w:t>tidak</w:t>
            </w:r>
          </w:p>
          <w:p w:rsidR="00E07B9E" w:rsidRDefault="00307087">
            <w:pPr>
              <w:pStyle w:val="TableParagraph"/>
              <w:spacing w:before="5" w:line="410" w:lineRule="atLeast"/>
              <w:ind w:left="107"/>
              <w:jc w:val="left"/>
              <w:rPr>
                <w:sz w:val="24"/>
              </w:rPr>
            </w:pPr>
            <w:r>
              <w:rPr>
                <w:sz w:val="24"/>
              </w:rPr>
              <w:t>menerbitkan</w:t>
            </w:r>
            <w:r>
              <w:rPr>
                <w:spacing w:val="40"/>
                <w:sz w:val="24"/>
              </w:rPr>
              <w:t xml:space="preserve"> </w:t>
            </w:r>
            <w:r>
              <w:rPr>
                <w:sz w:val="24"/>
              </w:rPr>
              <w:t>Laporan</w:t>
            </w:r>
            <w:r>
              <w:rPr>
                <w:spacing w:val="40"/>
                <w:sz w:val="24"/>
              </w:rPr>
              <w:t xml:space="preserve"> </w:t>
            </w:r>
            <w:r>
              <w:rPr>
                <w:sz w:val="24"/>
              </w:rPr>
              <w:t>keuangan</w:t>
            </w:r>
            <w:r>
              <w:rPr>
                <w:spacing w:val="40"/>
                <w:sz w:val="24"/>
              </w:rPr>
              <w:t xml:space="preserve"> </w:t>
            </w:r>
            <w:r>
              <w:rPr>
                <w:sz w:val="24"/>
              </w:rPr>
              <w:t>dari</w:t>
            </w:r>
            <w:r>
              <w:rPr>
                <w:spacing w:val="40"/>
                <w:sz w:val="24"/>
              </w:rPr>
              <w:t xml:space="preserve"> </w:t>
            </w:r>
            <w:r>
              <w:rPr>
                <w:sz w:val="24"/>
              </w:rPr>
              <w:t>tahun</w:t>
            </w:r>
            <w:r>
              <w:rPr>
                <w:spacing w:val="40"/>
                <w:sz w:val="24"/>
              </w:rPr>
              <w:t xml:space="preserve"> </w:t>
            </w:r>
            <w:r>
              <w:rPr>
                <w:sz w:val="24"/>
              </w:rPr>
              <w:t>2021-2023</w:t>
            </w:r>
            <w:r>
              <w:rPr>
                <w:spacing w:val="40"/>
                <w:sz w:val="24"/>
              </w:rPr>
              <w:t xml:space="preserve"> </w:t>
            </w:r>
            <w:r>
              <w:rPr>
                <w:sz w:val="24"/>
              </w:rPr>
              <w:t>secara berturut-turut</w:t>
            </w:r>
          </w:p>
        </w:tc>
        <w:tc>
          <w:tcPr>
            <w:tcW w:w="1542" w:type="dxa"/>
          </w:tcPr>
          <w:p w:rsidR="00E07B9E" w:rsidRDefault="00307087">
            <w:pPr>
              <w:pStyle w:val="TableParagraph"/>
              <w:ind w:left="8" w:right="3"/>
              <w:rPr>
                <w:sz w:val="24"/>
              </w:rPr>
            </w:pPr>
            <w:r>
              <w:rPr>
                <w:spacing w:val="-5"/>
                <w:sz w:val="24"/>
              </w:rPr>
              <w:t>(1)</w:t>
            </w:r>
          </w:p>
        </w:tc>
      </w:tr>
      <w:tr w:rsidR="00E07B9E">
        <w:trPr>
          <w:trHeight w:val="827"/>
        </w:trPr>
        <w:tc>
          <w:tcPr>
            <w:tcW w:w="550" w:type="dxa"/>
          </w:tcPr>
          <w:p w:rsidR="00E07B9E" w:rsidRDefault="00307087">
            <w:pPr>
              <w:pStyle w:val="TableParagraph"/>
              <w:ind w:left="107"/>
              <w:jc w:val="left"/>
              <w:rPr>
                <w:sz w:val="24"/>
              </w:rPr>
            </w:pPr>
            <w:r>
              <w:rPr>
                <w:spacing w:val="-5"/>
                <w:sz w:val="24"/>
              </w:rPr>
              <w:t>3.</w:t>
            </w:r>
          </w:p>
        </w:tc>
        <w:tc>
          <w:tcPr>
            <w:tcW w:w="5838" w:type="dxa"/>
          </w:tcPr>
          <w:p w:rsidR="00E07B9E" w:rsidRDefault="00307087">
            <w:pPr>
              <w:pStyle w:val="TableParagraph"/>
              <w:ind w:left="107"/>
              <w:jc w:val="left"/>
              <w:rPr>
                <w:i/>
                <w:sz w:val="24"/>
              </w:rPr>
            </w:pPr>
            <w:r>
              <w:rPr>
                <w:sz w:val="24"/>
              </w:rPr>
              <w:t>Perusahaan</w:t>
            </w:r>
            <w:r>
              <w:rPr>
                <w:spacing w:val="38"/>
                <w:sz w:val="24"/>
              </w:rPr>
              <w:t xml:space="preserve"> </w:t>
            </w:r>
            <w:r>
              <w:rPr>
                <w:sz w:val="24"/>
              </w:rPr>
              <w:t>yang</w:t>
            </w:r>
            <w:r>
              <w:rPr>
                <w:spacing w:val="38"/>
                <w:sz w:val="24"/>
              </w:rPr>
              <w:t xml:space="preserve"> </w:t>
            </w:r>
            <w:r>
              <w:rPr>
                <w:sz w:val="24"/>
              </w:rPr>
              <w:t>tidak</w:t>
            </w:r>
            <w:r>
              <w:rPr>
                <w:spacing w:val="39"/>
                <w:sz w:val="24"/>
              </w:rPr>
              <w:t xml:space="preserve"> </w:t>
            </w:r>
            <w:r>
              <w:rPr>
                <w:sz w:val="24"/>
              </w:rPr>
              <w:t>menerbitkan</w:t>
            </w:r>
            <w:r>
              <w:rPr>
                <w:spacing w:val="36"/>
                <w:sz w:val="24"/>
              </w:rPr>
              <w:t xml:space="preserve"> </w:t>
            </w:r>
            <w:r>
              <w:rPr>
                <w:i/>
                <w:sz w:val="24"/>
              </w:rPr>
              <w:t>sustainability</w:t>
            </w:r>
            <w:r>
              <w:rPr>
                <w:i/>
                <w:spacing w:val="37"/>
                <w:sz w:val="24"/>
              </w:rPr>
              <w:t xml:space="preserve"> </w:t>
            </w:r>
            <w:r>
              <w:rPr>
                <w:i/>
                <w:spacing w:val="-2"/>
                <w:sz w:val="24"/>
              </w:rPr>
              <w:t>report</w:t>
            </w:r>
          </w:p>
          <w:p w:rsidR="00E07B9E" w:rsidRDefault="00307087">
            <w:pPr>
              <w:pStyle w:val="TableParagraph"/>
              <w:spacing w:before="137" w:line="240" w:lineRule="auto"/>
              <w:ind w:left="107"/>
              <w:jc w:val="left"/>
              <w:rPr>
                <w:sz w:val="24"/>
              </w:rPr>
            </w:pPr>
            <w:r>
              <w:rPr>
                <w:sz w:val="24"/>
              </w:rPr>
              <w:t>dari</w:t>
            </w:r>
            <w:r>
              <w:rPr>
                <w:spacing w:val="-4"/>
                <w:sz w:val="24"/>
              </w:rPr>
              <w:t xml:space="preserve"> </w:t>
            </w:r>
            <w:r>
              <w:rPr>
                <w:sz w:val="24"/>
              </w:rPr>
              <w:t>tahun</w:t>
            </w:r>
            <w:r>
              <w:rPr>
                <w:spacing w:val="-1"/>
                <w:sz w:val="24"/>
              </w:rPr>
              <w:t xml:space="preserve"> </w:t>
            </w:r>
            <w:r>
              <w:rPr>
                <w:sz w:val="24"/>
              </w:rPr>
              <w:t>2021</w:t>
            </w:r>
            <w:r>
              <w:rPr>
                <w:spacing w:val="-1"/>
                <w:sz w:val="24"/>
              </w:rPr>
              <w:t xml:space="preserve"> </w:t>
            </w:r>
            <w:r>
              <w:rPr>
                <w:sz w:val="24"/>
              </w:rPr>
              <w:t>-2023</w:t>
            </w:r>
            <w:r>
              <w:rPr>
                <w:spacing w:val="-1"/>
                <w:sz w:val="24"/>
              </w:rPr>
              <w:t xml:space="preserve"> </w:t>
            </w:r>
            <w:r>
              <w:rPr>
                <w:sz w:val="24"/>
              </w:rPr>
              <w:t>secara</w:t>
            </w:r>
            <w:r>
              <w:rPr>
                <w:spacing w:val="-2"/>
                <w:sz w:val="24"/>
              </w:rPr>
              <w:t xml:space="preserve"> </w:t>
            </w:r>
            <w:r>
              <w:rPr>
                <w:sz w:val="24"/>
              </w:rPr>
              <w:t>berturut-</w:t>
            </w:r>
            <w:r>
              <w:rPr>
                <w:spacing w:val="-2"/>
                <w:sz w:val="24"/>
              </w:rPr>
              <w:t>turut</w:t>
            </w:r>
          </w:p>
        </w:tc>
        <w:tc>
          <w:tcPr>
            <w:tcW w:w="1542" w:type="dxa"/>
          </w:tcPr>
          <w:p w:rsidR="00E07B9E" w:rsidRDefault="00307087">
            <w:pPr>
              <w:pStyle w:val="TableParagraph"/>
              <w:ind w:left="8" w:right="4"/>
              <w:rPr>
                <w:sz w:val="24"/>
              </w:rPr>
            </w:pPr>
            <w:r>
              <w:rPr>
                <w:spacing w:val="-5"/>
                <w:sz w:val="24"/>
              </w:rPr>
              <w:t>(8)</w:t>
            </w:r>
          </w:p>
        </w:tc>
      </w:tr>
    </w:tbl>
    <w:p w:rsidR="00E07B9E" w:rsidRDefault="00E07B9E">
      <w:pPr>
        <w:pStyle w:val="TableParagraph"/>
        <w:rPr>
          <w:sz w:val="24"/>
        </w:rPr>
        <w:sectPr w:rsidR="00E07B9E">
          <w:headerReference w:type="default" r:id="rId35"/>
          <w:pgSz w:w="11910" w:h="16850"/>
          <w:pgMar w:top="1940" w:right="992" w:bottom="280" w:left="1700" w:header="763" w:footer="0" w:gutter="0"/>
          <w:pgNumType w:start="7"/>
          <w:cols w:space="720"/>
        </w:sectPr>
      </w:pPr>
    </w:p>
    <w:p w:rsidR="00E07B9E" w:rsidRDefault="00E07B9E">
      <w:pPr>
        <w:pStyle w:val="BodyText"/>
        <w:spacing w:before="9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5838"/>
        <w:gridCol w:w="1542"/>
      </w:tblGrid>
      <w:tr w:rsidR="00E07B9E">
        <w:trPr>
          <w:trHeight w:val="1242"/>
        </w:trPr>
        <w:tc>
          <w:tcPr>
            <w:tcW w:w="550" w:type="dxa"/>
          </w:tcPr>
          <w:p w:rsidR="00E07B9E" w:rsidRDefault="00307087">
            <w:pPr>
              <w:pStyle w:val="TableParagraph"/>
              <w:ind w:left="107"/>
              <w:jc w:val="left"/>
              <w:rPr>
                <w:sz w:val="24"/>
              </w:rPr>
            </w:pPr>
            <w:r>
              <w:rPr>
                <w:spacing w:val="-10"/>
                <w:sz w:val="24"/>
              </w:rPr>
              <w:t>4</w:t>
            </w:r>
          </w:p>
        </w:tc>
        <w:tc>
          <w:tcPr>
            <w:tcW w:w="5838" w:type="dxa"/>
          </w:tcPr>
          <w:p w:rsidR="00E07B9E" w:rsidRDefault="00307087">
            <w:pPr>
              <w:pStyle w:val="TableParagraph"/>
              <w:ind w:left="107"/>
              <w:jc w:val="left"/>
              <w:rPr>
                <w:sz w:val="24"/>
              </w:rPr>
            </w:pPr>
            <w:r>
              <w:rPr>
                <w:sz w:val="24"/>
              </w:rPr>
              <w:t>Perusahaan</w:t>
            </w:r>
            <w:r>
              <w:rPr>
                <w:spacing w:val="49"/>
                <w:sz w:val="24"/>
              </w:rPr>
              <w:t xml:space="preserve"> </w:t>
            </w:r>
            <w:r>
              <w:rPr>
                <w:sz w:val="24"/>
              </w:rPr>
              <w:t>Manufaktur</w:t>
            </w:r>
            <w:r>
              <w:rPr>
                <w:spacing w:val="54"/>
                <w:sz w:val="24"/>
              </w:rPr>
              <w:t xml:space="preserve"> </w:t>
            </w:r>
            <w:r>
              <w:rPr>
                <w:i/>
                <w:sz w:val="24"/>
              </w:rPr>
              <w:t>Food</w:t>
            </w:r>
            <w:r>
              <w:rPr>
                <w:i/>
                <w:spacing w:val="51"/>
                <w:sz w:val="24"/>
              </w:rPr>
              <w:t xml:space="preserve"> </w:t>
            </w:r>
            <w:r>
              <w:rPr>
                <w:i/>
                <w:sz w:val="24"/>
              </w:rPr>
              <w:t>and</w:t>
            </w:r>
            <w:r>
              <w:rPr>
                <w:i/>
                <w:spacing w:val="51"/>
                <w:sz w:val="24"/>
              </w:rPr>
              <w:t xml:space="preserve"> </w:t>
            </w:r>
            <w:r>
              <w:rPr>
                <w:i/>
                <w:sz w:val="24"/>
              </w:rPr>
              <w:t>Beverage</w:t>
            </w:r>
            <w:r>
              <w:rPr>
                <w:i/>
                <w:spacing w:val="51"/>
                <w:sz w:val="24"/>
              </w:rPr>
              <w:t xml:space="preserve"> </w:t>
            </w:r>
            <w:r>
              <w:rPr>
                <w:sz w:val="24"/>
              </w:rPr>
              <w:t>yang</w:t>
            </w:r>
            <w:r>
              <w:rPr>
                <w:spacing w:val="52"/>
                <w:sz w:val="24"/>
              </w:rPr>
              <w:t xml:space="preserve"> </w:t>
            </w:r>
            <w:r>
              <w:rPr>
                <w:spacing w:val="-2"/>
                <w:sz w:val="24"/>
              </w:rPr>
              <w:t>tidak</w:t>
            </w:r>
          </w:p>
          <w:p w:rsidR="00E07B9E" w:rsidRDefault="00307087">
            <w:pPr>
              <w:pStyle w:val="TableParagraph"/>
              <w:spacing w:before="5" w:line="410" w:lineRule="atLeast"/>
              <w:ind w:left="107"/>
              <w:jc w:val="left"/>
              <w:rPr>
                <w:sz w:val="24"/>
              </w:rPr>
            </w:pPr>
            <w:r>
              <w:rPr>
                <w:sz w:val="24"/>
              </w:rPr>
              <w:t>mengalami</w:t>
            </w:r>
            <w:r>
              <w:rPr>
                <w:spacing w:val="40"/>
                <w:sz w:val="24"/>
              </w:rPr>
              <w:t xml:space="preserve"> </w:t>
            </w:r>
            <w:r>
              <w:rPr>
                <w:sz w:val="24"/>
              </w:rPr>
              <w:t>laba</w:t>
            </w:r>
            <w:r>
              <w:rPr>
                <w:spacing w:val="40"/>
                <w:sz w:val="24"/>
              </w:rPr>
              <w:t xml:space="preserve"> </w:t>
            </w:r>
            <w:r>
              <w:rPr>
                <w:sz w:val="24"/>
              </w:rPr>
              <w:t>dari</w:t>
            </w:r>
            <w:r>
              <w:rPr>
                <w:spacing w:val="40"/>
                <w:sz w:val="24"/>
              </w:rPr>
              <w:t xml:space="preserve"> </w:t>
            </w:r>
            <w:r>
              <w:rPr>
                <w:sz w:val="24"/>
              </w:rPr>
              <w:t>tahun</w:t>
            </w:r>
            <w:r>
              <w:rPr>
                <w:spacing w:val="40"/>
                <w:sz w:val="24"/>
              </w:rPr>
              <w:t xml:space="preserve"> </w:t>
            </w:r>
            <w:r>
              <w:rPr>
                <w:sz w:val="24"/>
              </w:rPr>
              <w:t>2021-2023</w:t>
            </w:r>
            <w:r>
              <w:rPr>
                <w:spacing w:val="40"/>
                <w:sz w:val="24"/>
              </w:rPr>
              <w:t xml:space="preserve"> </w:t>
            </w:r>
            <w:r>
              <w:rPr>
                <w:sz w:val="24"/>
              </w:rPr>
              <w:t>secara</w:t>
            </w:r>
            <w:r>
              <w:rPr>
                <w:spacing w:val="40"/>
                <w:sz w:val="24"/>
              </w:rPr>
              <w:t xml:space="preserve"> </w:t>
            </w:r>
            <w:r>
              <w:rPr>
                <w:sz w:val="24"/>
              </w:rPr>
              <w:t xml:space="preserve">berturut- </w:t>
            </w:r>
            <w:r>
              <w:rPr>
                <w:spacing w:val="-2"/>
                <w:sz w:val="24"/>
              </w:rPr>
              <w:t>turut.</w:t>
            </w:r>
          </w:p>
        </w:tc>
        <w:tc>
          <w:tcPr>
            <w:tcW w:w="1542" w:type="dxa"/>
          </w:tcPr>
          <w:p w:rsidR="00E07B9E" w:rsidRDefault="00307087">
            <w:pPr>
              <w:pStyle w:val="TableParagraph"/>
              <w:ind w:left="8" w:right="4"/>
              <w:rPr>
                <w:sz w:val="24"/>
              </w:rPr>
            </w:pPr>
            <w:r>
              <w:rPr>
                <w:spacing w:val="-5"/>
                <w:sz w:val="24"/>
              </w:rPr>
              <w:t>(6)</w:t>
            </w:r>
          </w:p>
        </w:tc>
      </w:tr>
      <w:tr w:rsidR="00E07B9E">
        <w:trPr>
          <w:trHeight w:val="412"/>
        </w:trPr>
        <w:tc>
          <w:tcPr>
            <w:tcW w:w="550" w:type="dxa"/>
          </w:tcPr>
          <w:p w:rsidR="00E07B9E" w:rsidRDefault="00E07B9E">
            <w:pPr>
              <w:pStyle w:val="TableParagraph"/>
              <w:spacing w:line="240" w:lineRule="auto"/>
              <w:jc w:val="left"/>
              <w:rPr>
                <w:sz w:val="24"/>
              </w:rPr>
            </w:pPr>
          </w:p>
        </w:tc>
        <w:tc>
          <w:tcPr>
            <w:tcW w:w="5838" w:type="dxa"/>
          </w:tcPr>
          <w:p w:rsidR="00E07B9E" w:rsidRDefault="00307087">
            <w:pPr>
              <w:pStyle w:val="TableParagraph"/>
              <w:ind w:left="1915"/>
              <w:jc w:val="left"/>
              <w:rPr>
                <w:b/>
                <w:sz w:val="24"/>
              </w:rPr>
            </w:pPr>
            <w:r>
              <w:rPr>
                <w:b/>
                <w:spacing w:val="-2"/>
                <w:sz w:val="24"/>
              </w:rPr>
              <w:t>Total Sampel</w:t>
            </w:r>
            <w:r>
              <w:rPr>
                <w:b/>
                <w:spacing w:val="-14"/>
                <w:sz w:val="24"/>
              </w:rPr>
              <w:t xml:space="preserve"> </w:t>
            </w:r>
            <w:r>
              <w:rPr>
                <w:b/>
                <w:spacing w:val="-2"/>
                <w:sz w:val="24"/>
              </w:rPr>
              <w:t>Akhir</w:t>
            </w:r>
          </w:p>
        </w:tc>
        <w:tc>
          <w:tcPr>
            <w:tcW w:w="1542" w:type="dxa"/>
          </w:tcPr>
          <w:p w:rsidR="00E07B9E" w:rsidRDefault="00307087">
            <w:pPr>
              <w:pStyle w:val="TableParagraph"/>
              <w:ind w:left="8"/>
              <w:rPr>
                <w:sz w:val="24"/>
              </w:rPr>
            </w:pPr>
            <w:r>
              <w:rPr>
                <w:spacing w:val="-5"/>
                <w:sz w:val="24"/>
              </w:rPr>
              <w:t>10</w:t>
            </w:r>
          </w:p>
        </w:tc>
      </w:tr>
    </w:tbl>
    <w:p w:rsidR="00E07B9E" w:rsidRDefault="00E07B9E">
      <w:pPr>
        <w:pStyle w:val="BodyText"/>
        <w:spacing w:before="275"/>
        <w:rPr>
          <w:b/>
        </w:rPr>
      </w:pPr>
    </w:p>
    <w:p w:rsidR="00E07B9E" w:rsidRDefault="00307087">
      <w:pPr>
        <w:pStyle w:val="BodyText"/>
        <w:spacing w:before="1" w:line="480" w:lineRule="auto"/>
        <w:ind w:left="568" w:right="703" w:firstLine="283"/>
        <w:jc w:val="both"/>
      </w:pPr>
      <w:r>
        <w:t>Berdasarkan</w:t>
      </w:r>
      <w:r>
        <w:rPr>
          <w:spacing w:val="-15"/>
        </w:rPr>
        <w:t xml:space="preserve"> </w:t>
      </w:r>
      <w:r>
        <w:t>penarikan</w:t>
      </w:r>
      <w:r>
        <w:rPr>
          <w:spacing w:val="-15"/>
        </w:rPr>
        <w:t xml:space="preserve"> </w:t>
      </w:r>
      <w:r>
        <w:t>sampel</w:t>
      </w:r>
      <w:r>
        <w:rPr>
          <w:spacing w:val="-15"/>
        </w:rPr>
        <w:t xml:space="preserve"> </w:t>
      </w:r>
      <w:r>
        <w:t>daiatas,</w:t>
      </w:r>
      <w:r>
        <w:rPr>
          <w:spacing w:val="-15"/>
        </w:rPr>
        <w:t xml:space="preserve"> </w:t>
      </w:r>
      <w:r>
        <w:t>maka</w:t>
      </w:r>
      <w:r>
        <w:rPr>
          <w:spacing w:val="-15"/>
        </w:rPr>
        <w:t xml:space="preserve"> </w:t>
      </w:r>
      <w:r>
        <w:t>penulis</w:t>
      </w:r>
      <w:r>
        <w:rPr>
          <w:spacing w:val="-15"/>
        </w:rPr>
        <w:t xml:space="preserve"> </w:t>
      </w:r>
      <w:r>
        <w:t>mendapatka</w:t>
      </w:r>
      <w:r>
        <w:rPr>
          <w:spacing w:val="5"/>
        </w:rPr>
        <w:t xml:space="preserve"> </w:t>
      </w:r>
      <w:r>
        <w:t>10</w:t>
      </w:r>
      <w:r>
        <w:rPr>
          <w:spacing w:val="-15"/>
        </w:rPr>
        <w:t xml:space="preserve"> </w:t>
      </w:r>
      <w:r>
        <w:t>perusahaan dengan</w:t>
      </w:r>
      <w:r>
        <w:rPr>
          <w:spacing w:val="-1"/>
        </w:rPr>
        <w:t xml:space="preserve"> </w:t>
      </w:r>
      <w:r>
        <w:t>laporan</w:t>
      </w:r>
      <w:r>
        <w:rPr>
          <w:spacing w:val="-1"/>
        </w:rPr>
        <w:t xml:space="preserve"> </w:t>
      </w:r>
      <w:r>
        <w:t>tahunan selama</w:t>
      </w:r>
      <w:r>
        <w:rPr>
          <w:spacing w:val="-2"/>
        </w:rPr>
        <w:t xml:space="preserve"> </w:t>
      </w:r>
      <w:r>
        <w:t>3</w:t>
      </w:r>
      <w:r>
        <w:rPr>
          <w:spacing w:val="-1"/>
        </w:rPr>
        <w:t xml:space="preserve"> </w:t>
      </w:r>
      <w:r>
        <w:t>tahun</w:t>
      </w:r>
      <w:r>
        <w:rPr>
          <w:spacing w:val="-1"/>
        </w:rPr>
        <w:t xml:space="preserve"> </w:t>
      </w:r>
      <w:r>
        <w:t>dari</w:t>
      </w:r>
      <w:r>
        <w:rPr>
          <w:spacing w:val="-1"/>
        </w:rPr>
        <w:t xml:space="preserve"> </w:t>
      </w:r>
      <w:r>
        <w:t>tahun</w:t>
      </w:r>
      <w:r>
        <w:rPr>
          <w:spacing w:val="-1"/>
        </w:rPr>
        <w:t xml:space="preserve"> </w:t>
      </w:r>
      <w:r>
        <w:t>2021</w:t>
      </w:r>
      <w:r>
        <w:rPr>
          <w:spacing w:val="-1"/>
        </w:rPr>
        <w:t xml:space="preserve"> </w:t>
      </w:r>
      <w:r>
        <w:t>–</w:t>
      </w:r>
      <w:r>
        <w:rPr>
          <w:spacing w:val="-1"/>
        </w:rPr>
        <w:t xml:space="preserve"> </w:t>
      </w:r>
      <w:r>
        <w:t>2023,</w:t>
      </w:r>
      <w:r>
        <w:rPr>
          <w:spacing w:val="-1"/>
        </w:rPr>
        <w:t xml:space="preserve"> </w:t>
      </w:r>
      <w:r>
        <w:t>dengan</w:t>
      </w:r>
      <w:r>
        <w:rPr>
          <w:spacing w:val="-1"/>
        </w:rPr>
        <w:t xml:space="preserve"> </w:t>
      </w:r>
      <w:r>
        <w:t>jumlah</w:t>
      </w:r>
      <w:r>
        <w:rPr>
          <w:spacing w:val="-1"/>
        </w:rPr>
        <w:t xml:space="preserve"> </w:t>
      </w:r>
      <w:r>
        <w:t>30 (n = 10 x 3 ) sampel berupa laporan tahunan. Berikut ini nama perusahaan manufaktur</w:t>
      </w:r>
      <w:r>
        <w:rPr>
          <w:spacing w:val="-14"/>
        </w:rPr>
        <w:t xml:space="preserve"> </w:t>
      </w:r>
      <w:r>
        <w:t>sektor</w:t>
      </w:r>
      <w:r>
        <w:rPr>
          <w:spacing w:val="-14"/>
        </w:rPr>
        <w:t xml:space="preserve"> </w:t>
      </w:r>
      <w:r>
        <w:rPr>
          <w:i/>
        </w:rPr>
        <w:t>Food</w:t>
      </w:r>
      <w:r>
        <w:rPr>
          <w:i/>
          <w:spacing w:val="-12"/>
        </w:rPr>
        <w:t xml:space="preserve"> </w:t>
      </w:r>
      <w:r>
        <w:rPr>
          <w:i/>
        </w:rPr>
        <w:t>and</w:t>
      </w:r>
      <w:r>
        <w:rPr>
          <w:i/>
          <w:spacing w:val="-14"/>
        </w:rPr>
        <w:t xml:space="preserve"> </w:t>
      </w:r>
      <w:r>
        <w:rPr>
          <w:i/>
        </w:rPr>
        <w:t>Beverage</w:t>
      </w:r>
      <w:r>
        <w:rPr>
          <w:i/>
          <w:spacing w:val="-15"/>
        </w:rPr>
        <w:t xml:space="preserve"> </w:t>
      </w:r>
      <w:r>
        <w:t>yang</w:t>
      </w:r>
      <w:r>
        <w:rPr>
          <w:spacing w:val="-14"/>
        </w:rPr>
        <w:t xml:space="preserve"> </w:t>
      </w:r>
      <w:r>
        <w:t>terpilih</w:t>
      </w:r>
      <w:r>
        <w:rPr>
          <w:spacing w:val="-13"/>
        </w:rPr>
        <w:t xml:space="preserve"> </w:t>
      </w:r>
      <w:r>
        <w:t>dan</w:t>
      </w:r>
      <w:r>
        <w:rPr>
          <w:spacing w:val="-14"/>
        </w:rPr>
        <w:t xml:space="preserve"> </w:t>
      </w:r>
      <w:r>
        <w:t>memenuhi</w:t>
      </w:r>
      <w:r>
        <w:rPr>
          <w:spacing w:val="-14"/>
        </w:rPr>
        <w:t xml:space="preserve"> </w:t>
      </w:r>
      <w:r>
        <w:t>kriteria</w:t>
      </w:r>
      <w:r>
        <w:rPr>
          <w:spacing w:val="-15"/>
        </w:rPr>
        <w:t xml:space="preserve"> </w:t>
      </w:r>
      <w:r>
        <w:t>tersebut diatas untuk dijadikan sebagian sampel penelitian sebagai berikut</w:t>
      </w:r>
    </w:p>
    <w:p w:rsidR="00E07B9E" w:rsidRDefault="00307087">
      <w:pPr>
        <w:ind w:left="4075"/>
        <w:jc w:val="both"/>
        <w:rPr>
          <w:b/>
          <w:sz w:val="24"/>
        </w:rPr>
      </w:pPr>
      <w:r>
        <w:rPr>
          <w:b/>
          <w:spacing w:val="-2"/>
          <w:sz w:val="24"/>
        </w:rPr>
        <w:t>Tabel</w:t>
      </w:r>
      <w:r>
        <w:rPr>
          <w:b/>
          <w:spacing w:val="-13"/>
          <w:sz w:val="24"/>
        </w:rPr>
        <w:t xml:space="preserve"> </w:t>
      </w:r>
      <w:r>
        <w:rPr>
          <w:b/>
          <w:spacing w:val="-5"/>
          <w:sz w:val="24"/>
        </w:rPr>
        <w:t>3.2</w:t>
      </w:r>
    </w:p>
    <w:p w:rsidR="00E07B9E" w:rsidRDefault="00307087">
      <w:pPr>
        <w:spacing w:before="140"/>
        <w:ind w:left="20" w:right="154"/>
        <w:jc w:val="center"/>
        <w:rPr>
          <w:b/>
          <w:sz w:val="24"/>
        </w:rPr>
      </w:pPr>
      <w:r>
        <w:rPr>
          <w:b/>
          <w:sz w:val="24"/>
        </w:rPr>
        <w:t>(Pemilihan</w:t>
      </w:r>
      <w:r>
        <w:rPr>
          <w:b/>
          <w:spacing w:val="-6"/>
          <w:sz w:val="24"/>
        </w:rPr>
        <w:t xml:space="preserve"> </w:t>
      </w:r>
      <w:r>
        <w:rPr>
          <w:b/>
          <w:sz w:val="24"/>
        </w:rPr>
        <w:t>Kriteria</w:t>
      </w:r>
      <w:r>
        <w:rPr>
          <w:b/>
          <w:spacing w:val="-5"/>
          <w:sz w:val="24"/>
        </w:rPr>
        <w:t xml:space="preserve"> </w:t>
      </w:r>
      <w:r>
        <w:rPr>
          <w:b/>
          <w:spacing w:val="-2"/>
          <w:sz w:val="24"/>
        </w:rPr>
        <w:t>Sam</w:t>
      </w:r>
      <w:r>
        <w:rPr>
          <w:b/>
          <w:spacing w:val="-2"/>
          <w:sz w:val="24"/>
        </w:rPr>
        <w:t>pel)</w:t>
      </w:r>
    </w:p>
    <w:p w:rsidR="00E07B9E" w:rsidRDefault="00E07B9E">
      <w:pPr>
        <w:pStyle w:val="BodyText"/>
        <w:rPr>
          <w:b/>
          <w:sz w:val="20"/>
        </w:rPr>
      </w:pPr>
    </w:p>
    <w:p w:rsidR="00E07B9E" w:rsidRDefault="00E07B9E">
      <w:pPr>
        <w:pStyle w:val="BodyText"/>
        <w:spacing w:before="119"/>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309"/>
        <w:gridCol w:w="3207"/>
        <w:gridCol w:w="439"/>
        <w:gridCol w:w="439"/>
        <w:gridCol w:w="499"/>
        <w:gridCol w:w="463"/>
        <w:gridCol w:w="1040"/>
      </w:tblGrid>
      <w:tr w:rsidR="00E07B9E">
        <w:trPr>
          <w:trHeight w:val="705"/>
        </w:trPr>
        <w:tc>
          <w:tcPr>
            <w:tcW w:w="533" w:type="dxa"/>
            <w:vMerge w:val="restart"/>
          </w:tcPr>
          <w:p w:rsidR="00E07B9E" w:rsidRDefault="00E07B9E">
            <w:pPr>
              <w:pStyle w:val="TableParagraph"/>
              <w:spacing w:before="138" w:line="240" w:lineRule="auto"/>
              <w:jc w:val="left"/>
              <w:rPr>
                <w:b/>
                <w:sz w:val="24"/>
              </w:rPr>
            </w:pPr>
          </w:p>
          <w:p w:rsidR="00E07B9E" w:rsidRDefault="00307087">
            <w:pPr>
              <w:pStyle w:val="TableParagraph"/>
              <w:spacing w:line="240" w:lineRule="auto"/>
              <w:ind w:left="119"/>
              <w:jc w:val="left"/>
              <w:rPr>
                <w:sz w:val="24"/>
              </w:rPr>
            </w:pPr>
            <w:r>
              <w:rPr>
                <w:spacing w:val="-5"/>
                <w:sz w:val="24"/>
              </w:rPr>
              <w:t>No</w:t>
            </w:r>
          </w:p>
        </w:tc>
        <w:tc>
          <w:tcPr>
            <w:tcW w:w="1309" w:type="dxa"/>
            <w:vMerge w:val="restart"/>
          </w:tcPr>
          <w:p w:rsidR="00E07B9E" w:rsidRDefault="00E07B9E">
            <w:pPr>
              <w:pStyle w:val="TableParagraph"/>
              <w:spacing w:before="4" w:line="240" w:lineRule="auto"/>
              <w:jc w:val="left"/>
              <w:rPr>
                <w:b/>
                <w:sz w:val="24"/>
              </w:rPr>
            </w:pPr>
          </w:p>
          <w:p w:rsidR="00E07B9E" w:rsidRDefault="00307087">
            <w:pPr>
              <w:pStyle w:val="TableParagraph"/>
              <w:spacing w:line="410" w:lineRule="atLeast"/>
              <w:ind w:left="107" w:right="99" w:firstLine="285"/>
              <w:jc w:val="left"/>
              <w:rPr>
                <w:sz w:val="24"/>
              </w:rPr>
            </w:pPr>
            <w:r>
              <w:rPr>
                <w:spacing w:val="-4"/>
                <w:sz w:val="24"/>
              </w:rPr>
              <w:t xml:space="preserve">Kode </w:t>
            </w:r>
            <w:r>
              <w:rPr>
                <w:spacing w:val="-2"/>
                <w:sz w:val="24"/>
              </w:rPr>
              <w:t>Perusahaan</w:t>
            </w:r>
          </w:p>
        </w:tc>
        <w:tc>
          <w:tcPr>
            <w:tcW w:w="3207" w:type="dxa"/>
            <w:vMerge w:val="restart"/>
          </w:tcPr>
          <w:p w:rsidR="00E07B9E" w:rsidRDefault="00E07B9E">
            <w:pPr>
              <w:pStyle w:val="TableParagraph"/>
              <w:spacing w:before="138" w:line="240" w:lineRule="auto"/>
              <w:jc w:val="left"/>
              <w:rPr>
                <w:b/>
                <w:sz w:val="24"/>
              </w:rPr>
            </w:pPr>
          </w:p>
          <w:p w:rsidR="00E07B9E" w:rsidRDefault="00307087">
            <w:pPr>
              <w:pStyle w:val="TableParagraph"/>
              <w:spacing w:line="240" w:lineRule="auto"/>
              <w:ind w:left="738"/>
              <w:jc w:val="left"/>
              <w:rPr>
                <w:sz w:val="24"/>
              </w:rPr>
            </w:pPr>
            <w:r>
              <w:rPr>
                <w:sz w:val="24"/>
              </w:rPr>
              <w:t>Nama</w:t>
            </w:r>
            <w:r>
              <w:rPr>
                <w:spacing w:val="-3"/>
                <w:sz w:val="24"/>
              </w:rPr>
              <w:t xml:space="preserve"> </w:t>
            </w:r>
            <w:r>
              <w:rPr>
                <w:spacing w:val="-2"/>
                <w:sz w:val="24"/>
              </w:rPr>
              <w:t>Perusahaan</w:t>
            </w:r>
          </w:p>
        </w:tc>
        <w:tc>
          <w:tcPr>
            <w:tcW w:w="1840" w:type="dxa"/>
            <w:gridSpan w:val="4"/>
          </w:tcPr>
          <w:p w:rsidR="00E07B9E" w:rsidRDefault="00307087">
            <w:pPr>
              <w:pStyle w:val="TableParagraph"/>
              <w:ind w:left="155"/>
              <w:jc w:val="left"/>
              <w:rPr>
                <w:sz w:val="24"/>
              </w:rPr>
            </w:pPr>
            <w:r>
              <w:rPr>
                <w:sz w:val="24"/>
              </w:rPr>
              <w:t>Kriteria</w:t>
            </w:r>
            <w:r>
              <w:rPr>
                <w:spacing w:val="-4"/>
                <w:sz w:val="24"/>
              </w:rPr>
              <w:t xml:space="preserve"> </w:t>
            </w:r>
            <w:r>
              <w:rPr>
                <w:spacing w:val="-2"/>
                <w:sz w:val="24"/>
              </w:rPr>
              <w:t>Sampel</w:t>
            </w:r>
          </w:p>
        </w:tc>
        <w:tc>
          <w:tcPr>
            <w:tcW w:w="1040" w:type="dxa"/>
            <w:vMerge w:val="restart"/>
          </w:tcPr>
          <w:p w:rsidR="00E07B9E" w:rsidRDefault="00E07B9E">
            <w:pPr>
              <w:pStyle w:val="TableParagraph"/>
              <w:spacing w:before="4" w:line="240" w:lineRule="auto"/>
              <w:jc w:val="left"/>
              <w:rPr>
                <w:b/>
                <w:sz w:val="24"/>
              </w:rPr>
            </w:pPr>
          </w:p>
          <w:p w:rsidR="00E07B9E" w:rsidRDefault="00307087">
            <w:pPr>
              <w:pStyle w:val="TableParagraph"/>
              <w:spacing w:line="410" w:lineRule="atLeast"/>
              <w:ind w:left="158" w:right="144" w:firstLine="108"/>
              <w:jc w:val="left"/>
              <w:rPr>
                <w:sz w:val="24"/>
              </w:rPr>
            </w:pPr>
            <w:r>
              <w:rPr>
                <w:spacing w:val="-4"/>
                <w:sz w:val="24"/>
              </w:rPr>
              <w:t xml:space="preserve">Hasil </w:t>
            </w:r>
            <w:r>
              <w:rPr>
                <w:spacing w:val="-2"/>
                <w:sz w:val="24"/>
              </w:rPr>
              <w:t>Sampel</w:t>
            </w:r>
          </w:p>
        </w:tc>
      </w:tr>
      <w:tr w:rsidR="00E07B9E">
        <w:trPr>
          <w:trHeight w:val="527"/>
        </w:trPr>
        <w:tc>
          <w:tcPr>
            <w:tcW w:w="533" w:type="dxa"/>
            <w:vMerge/>
            <w:tcBorders>
              <w:top w:val="nil"/>
            </w:tcBorders>
          </w:tcPr>
          <w:p w:rsidR="00E07B9E" w:rsidRDefault="00E07B9E">
            <w:pPr>
              <w:rPr>
                <w:sz w:val="2"/>
                <w:szCs w:val="2"/>
              </w:rPr>
            </w:pPr>
          </w:p>
        </w:tc>
        <w:tc>
          <w:tcPr>
            <w:tcW w:w="1309" w:type="dxa"/>
            <w:vMerge/>
            <w:tcBorders>
              <w:top w:val="nil"/>
            </w:tcBorders>
          </w:tcPr>
          <w:p w:rsidR="00E07B9E" w:rsidRDefault="00E07B9E">
            <w:pPr>
              <w:rPr>
                <w:sz w:val="2"/>
                <w:szCs w:val="2"/>
              </w:rPr>
            </w:pPr>
          </w:p>
        </w:tc>
        <w:tc>
          <w:tcPr>
            <w:tcW w:w="3207" w:type="dxa"/>
            <w:vMerge/>
            <w:tcBorders>
              <w:top w:val="nil"/>
            </w:tcBorders>
          </w:tcPr>
          <w:p w:rsidR="00E07B9E" w:rsidRDefault="00E07B9E">
            <w:pPr>
              <w:rPr>
                <w:sz w:val="2"/>
                <w:szCs w:val="2"/>
              </w:rPr>
            </w:pPr>
          </w:p>
        </w:tc>
        <w:tc>
          <w:tcPr>
            <w:tcW w:w="439" w:type="dxa"/>
          </w:tcPr>
          <w:p w:rsidR="00E07B9E" w:rsidRDefault="00307087">
            <w:pPr>
              <w:pStyle w:val="TableParagraph"/>
              <w:ind w:left="9" w:right="4"/>
              <w:rPr>
                <w:b/>
                <w:sz w:val="24"/>
              </w:rPr>
            </w:pPr>
            <w:r>
              <w:rPr>
                <w:b/>
                <w:spacing w:val="-10"/>
                <w:sz w:val="24"/>
              </w:rPr>
              <w:t>1</w:t>
            </w:r>
          </w:p>
        </w:tc>
        <w:tc>
          <w:tcPr>
            <w:tcW w:w="439" w:type="dxa"/>
          </w:tcPr>
          <w:p w:rsidR="00E07B9E" w:rsidRDefault="00307087">
            <w:pPr>
              <w:pStyle w:val="TableParagraph"/>
              <w:ind w:left="9" w:right="3"/>
              <w:rPr>
                <w:b/>
                <w:sz w:val="24"/>
              </w:rPr>
            </w:pPr>
            <w:r>
              <w:rPr>
                <w:b/>
                <w:spacing w:val="-10"/>
                <w:sz w:val="24"/>
              </w:rPr>
              <w:t>2</w:t>
            </w:r>
          </w:p>
        </w:tc>
        <w:tc>
          <w:tcPr>
            <w:tcW w:w="499" w:type="dxa"/>
          </w:tcPr>
          <w:p w:rsidR="00E07B9E" w:rsidRDefault="00307087">
            <w:pPr>
              <w:pStyle w:val="TableParagraph"/>
              <w:ind w:left="9"/>
              <w:rPr>
                <w:b/>
                <w:sz w:val="24"/>
              </w:rPr>
            </w:pPr>
            <w:r>
              <w:rPr>
                <w:b/>
                <w:spacing w:val="-10"/>
                <w:sz w:val="24"/>
              </w:rPr>
              <w:t>3</w:t>
            </w:r>
          </w:p>
        </w:tc>
        <w:tc>
          <w:tcPr>
            <w:tcW w:w="463" w:type="dxa"/>
          </w:tcPr>
          <w:p w:rsidR="00E07B9E" w:rsidRDefault="00307087">
            <w:pPr>
              <w:pStyle w:val="TableParagraph"/>
              <w:ind w:left="10" w:right="3"/>
              <w:rPr>
                <w:b/>
                <w:sz w:val="24"/>
              </w:rPr>
            </w:pPr>
            <w:r>
              <w:rPr>
                <w:b/>
                <w:spacing w:val="-10"/>
                <w:sz w:val="24"/>
              </w:rPr>
              <w:t>4</w:t>
            </w:r>
          </w:p>
        </w:tc>
        <w:tc>
          <w:tcPr>
            <w:tcW w:w="1040" w:type="dxa"/>
            <w:vMerge/>
            <w:tcBorders>
              <w:top w:val="nil"/>
            </w:tcBorders>
          </w:tcPr>
          <w:p w:rsidR="00E07B9E" w:rsidRDefault="00E07B9E">
            <w:pPr>
              <w:rPr>
                <w:sz w:val="2"/>
                <w:szCs w:val="2"/>
              </w:rPr>
            </w:pPr>
          </w:p>
        </w:tc>
      </w:tr>
      <w:tr w:rsidR="00E07B9E">
        <w:trPr>
          <w:trHeight w:val="412"/>
        </w:trPr>
        <w:tc>
          <w:tcPr>
            <w:tcW w:w="533" w:type="dxa"/>
          </w:tcPr>
          <w:p w:rsidR="00E07B9E" w:rsidRDefault="00307087">
            <w:pPr>
              <w:pStyle w:val="TableParagraph"/>
              <w:ind w:left="107"/>
              <w:jc w:val="left"/>
              <w:rPr>
                <w:sz w:val="24"/>
              </w:rPr>
            </w:pPr>
            <w:r>
              <w:rPr>
                <w:spacing w:val="-10"/>
                <w:sz w:val="24"/>
              </w:rPr>
              <w:t>1</w:t>
            </w:r>
          </w:p>
        </w:tc>
        <w:tc>
          <w:tcPr>
            <w:tcW w:w="1309" w:type="dxa"/>
          </w:tcPr>
          <w:p w:rsidR="00E07B9E" w:rsidRDefault="00307087">
            <w:pPr>
              <w:pStyle w:val="TableParagraph"/>
              <w:ind w:left="107"/>
              <w:jc w:val="left"/>
              <w:rPr>
                <w:sz w:val="24"/>
              </w:rPr>
            </w:pPr>
            <w:r>
              <w:rPr>
                <w:spacing w:val="-4"/>
                <w:sz w:val="24"/>
              </w:rPr>
              <w:t>AISA</w:t>
            </w:r>
          </w:p>
        </w:tc>
        <w:tc>
          <w:tcPr>
            <w:tcW w:w="3207" w:type="dxa"/>
          </w:tcPr>
          <w:p w:rsidR="00E07B9E" w:rsidRDefault="00307087">
            <w:pPr>
              <w:pStyle w:val="TableParagraph"/>
              <w:ind w:left="107"/>
              <w:jc w:val="left"/>
              <w:rPr>
                <w:sz w:val="24"/>
              </w:rPr>
            </w:pPr>
            <w:r>
              <w:rPr>
                <w:sz w:val="24"/>
              </w:rPr>
              <w:t>PT.FKS</w:t>
            </w:r>
            <w:r>
              <w:rPr>
                <w:spacing w:val="-9"/>
                <w:sz w:val="24"/>
              </w:rPr>
              <w:t xml:space="preserve"> </w:t>
            </w:r>
            <w:r>
              <w:rPr>
                <w:sz w:val="24"/>
              </w:rPr>
              <w:t>Food</w:t>
            </w:r>
            <w:r>
              <w:rPr>
                <w:spacing w:val="-8"/>
                <w:sz w:val="24"/>
              </w:rPr>
              <w:t xml:space="preserve"> </w:t>
            </w:r>
            <w:r>
              <w:rPr>
                <w:sz w:val="24"/>
              </w:rPr>
              <w:t>Sejahtera</w:t>
            </w:r>
            <w:r>
              <w:rPr>
                <w:spacing w:val="-10"/>
                <w:sz w:val="24"/>
              </w:rPr>
              <w:t xml:space="preserve"> </w:t>
            </w: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4"/>
        </w:trPr>
        <w:tc>
          <w:tcPr>
            <w:tcW w:w="533" w:type="dxa"/>
          </w:tcPr>
          <w:p w:rsidR="00E07B9E" w:rsidRDefault="00307087">
            <w:pPr>
              <w:pStyle w:val="TableParagraph"/>
              <w:ind w:left="107"/>
              <w:jc w:val="left"/>
              <w:rPr>
                <w:sz w:val="24"/>
              </w:rPr>
            </w:pPr>
            <w:r>
              <w:rPr>
                <w:spacing w:val="-10"/>
                <w:sz w:val="24"/>
              </w:rPr>
              <w:t>2</w:t>
            </w:r>
          </w:p>
        </w:tc>
        <w:tc>
          <w:tcPr>
            <w:tcW w:w="1309" w:type="dxa"/>
          </w:tcPr>
          <w:p w:rsidR="00E07B9E" w:rsidRDefault="00307087">
            <w:pPr>
              <w:pStyle w:val="TableParagraph"/>
              <w:ind w:left="107"/>
              <w:jc w:val="left"/>
              <w:rPr>
                <w:sz w:val="24"/>
              </w:rPr>
            </w:pPr>
            <w:r>
              <w:rPr>
                <w:spacing w:val="-4"/>
                <w:sz w:val="24"/>
              </w:rPr>
              <w:t>ALTO</w:t>
            </w:r>
          </w:p>
        </w:tc>
        <w:tc>
          <w:tcPr>
            <w:tcW w:w="3207" w:type="dxa"/>
          </w:tcPr>
          <w:p w:rsidR="00E07B9E" w:rsidRDefault="00307087">
            <w:pPr>
              <w:pStyle w:val="TableParagraph"/>
              <w:ind w:left="107"/>
              <w:jc w:val="left"/>
              <w:rPr>
                <w:sz w:val="24"/>
              </w:rPr>
            </w:pPr>
            <w:r>
              <w:rPr>
                <w:sz w:val="24"/>
              </w:rPr>
              <w:t>Tri</w:t>
            </w:r>
            <w:r>
              <w:rPr>
                <w:spacing w:val="-8"/>
                <w:sz w:val="24"/>
              </w:rPr>
              <w:t xml:space="preserve"> </w:t>
            </w:r>
            <w:r>
              <w:rPr>
                <w:sz w:val="24"/>
              </w:rPr>
              <w:t>Banyan</w:t>
            </w:r>
            <w:r>
              <w:rPr>
                <w:spacing w:val="-11"/>
                <w:sz w:val="24"/>
              </w:rPr>
              <w:t xml:space="preserve"> </w:t>
            </w:r>
            <w:r>
              <w:rPr>
                <w:sz w:val="24"/>
              </w:rPr>
              <w:t>Tirta</w:t>
            </w:r>
            <w:r>
              <w:rPr>
                <w:spacing w:val="-11"/>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828"/>
        </w:trPr>
        <w:tc>
          <w:tcPr>
            <w:tcW w:w="533" w:type="dxa"/>
          </w:tcPr>
          <w:p w:rsidR="00E07B9E" w:rsidRDefault="00307087">
            <w:pPr>
              <w:pStyle w:val="TableParagraph"/>
              <w:ind w:left="107"/>
              <w:jc w:val="left"/>
              <w:rPr>
                <w:sz w:val="24"/>
              </w:rPr>
            </w:pPr>
            <w:r>
              <w:rPr>
                <w:spacing w:val="-10"/>
                <w:sz w:val="24"/>
              </w:rPr>
              <w:t>3</w:t>
            </w:r>
          </w:p>
        </w:tc>
        <w:tc>
          <w:tcPr>
            <w:tcW w:w="1309" w:type="dxa"/>
          </w:tcPr>
          <w:p w:rsidR="00E07B9E" w:rsidRDefault="00307087">
            <w:pPr>
              <w:pStyle w:val="TableParagraph"/>
              <w:ind w:left="107"/>
              <w:jc w:val="left"/>
              <w:rPr>
                <w:sz w:val="24"/>
              </w:rPr>
            </w:pPr>
            <w:r>
              <w:rPr>
                <w:spacing w:val="-4"/>
                <w:sz w:val="24"/>
              </w:rPr>
              <w:t>CEKA</w:t>
            </w:r>
          </w:p>
        </w:tc>
        <w:tc>
          <w:tcPr>
            <w:tcW w:w="3207" w:type="dxa"/>
          </w:tcPr>
          <w:p w:rsidR="00E07B9E" w:rsidRDefault="00307087">
            <w:pPr>
              <w:pStyle w:val="TableParagraph"/>
              <w:ind w:left="107"/>
              <w:jc w:val="left"/>
              <w:rPr>
                <w:sz w:val="24"/>
              </w:rPr>
            </w:pPr>
            <w:r>
              <w:rPr>
                <w:spacing w:val="-2"/>
                <w:sz w:val="24"/>
              </w:rPr>
              <w:t>PT.Wilmar</w:t>
            </w:r>
            <w:r>
              <w:rPr>
                <w:spacing w:val="-3"/>
                <w:sz w:val="24"/>
              </w:rPr>
              <w:t xml:space="preserve"> </w:t>
            </w:r>
            <w:r>
              <w:rPr>
                <w:spacing w:val="-2"/>
                <w:sz w:val="24"/>
              </w:rPr>
              <w:t>Cahaya</w:t>
            </w:r>
            <w:r>
              <w:rPr>
                <w:spacing w:val="-1"/>
                <w:sz w:val="24"/>
              </w:rPr>
              <w:t xml:space="preserve"> </w:t>
            </w:r>
            <w:r>
              <w:rPr>
                <w:spacing w:val="-2"/>
                <w:sz w:val="24"/>
              </w:rPr>
              <w:t>Indonesia</w:t>
            </w:r>
          </w:p>
          <w:p w:rsidR="00E07B9E" w:rsidRDefault="00307087">
            <w:pPr>
              <w:pStyle w:val="TableParagraph"/>
              <w:spacing w:before="139" w:line="240" w:lineRule="auto"/>
              <w:ind w:left="107"/>
              <w:jc w:val="left"/>
              <w:rPr>
                <w:sz w:val="24"/>
              </w:rPr>
            </w:pP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4"/>
        </w:trPr>
        <w:tc>
          <w:tcPr>
            <w:tcW w:w="533" w:type="dxa"/>
          </w:tcPr>
          <w:p w:rsidR="00E07B9E" w:rsidRDefault="00307087">
            <w:pPr>
              <w:pStyle w:val="TableParagraph"/>
              <w:ind w:left="107"/>
              <w:jc w:val="left"/>
              <w:rPr>
                <w:sz w:val="24"/>
              </w:rPr>
            </w:pPr>
            <w:r>
              <w:rPr>
                <w:spacing w:val="-10"/>
                <w:sz w:val="24"/>
              </w:rPr>
              <w:t>4</w:t>
            </w:r>
          </w:p>
        </w:tc>
        <w:tc>
          <w:tcPr>
            <w:tcW w:w="1309" w:type="dxa"/>
          </w:tcPr>
          <w:p w:rsidR="00E07B9E" w:rsidRDefault="00307087">
            <w:pPr>
              <w:pStyle w:val="TableParagraph"/>
              <w:ind w:left="107"/>
              <w:jc w:val="left"/>
              <w:rPr>
                <w:sz w:val="24"/>
              </w:rPr>
            </w:pPr>
            <w:r>
              <w:rPr>
                <w:spacing w:val="-4"/>
                <w:sz w:val="24"/>
              </w:rPr>
              <w:t>DLTA</w:t>
            </w:r>
          </w:p>
        </w:tc>
        <w:tc>
          <w:tcPr>
            <w:tcW w:w="3207" w:type="dxa"/>
          </w:tcPr>
          <w:p w:rsidR="00E07B9E" w:rsidRDefault="00307087">
            <w:pPr>
              <w:pStyle w:val="TableParagraph"/>
              <w:ind w:left="107"/>
              <w:jc w:val="left"/>
              <w:rPr>
                <w:sz w:val="24"/>
              </w:rPr>
            </w:pPr>
            <w:r>
              <w:rPr>
                <w:sz w:val="24"/>
              </w:rPr>
              <w:t>Delta</w:t>
            </w:r>
            <w:r>
              <w:rPr>
                <w:spacing w:val="-3"/>
                <w:sz w:val="24"/>
              </w:rPr>
              <w:t xml:space="preserve"> </w:t>
            </w:r>
            <w:r>
              <w:rPr>
                <w:sz w:val="24"/>
              </w:rPr>
              <w:t>Djakarta</w:t>
            </w:r>
            <w:r>
              <w:rPr>
                <w:spacing w:val="-6"/>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E07B9E">
            <w:pPr>
              <w:pStyle w:val="TableParagraph"/>
              <w:spacing w:line="240" w:lineRule="auto"/>
              <w:jc w:val="left"/>
              <w:rPr>
                <w:sz w:val="24"/>
              </w:rPr>
            </w:pPr>
          </w:p>
        </w:tc>
        <w:tc>
          <w:tcPr>
            <w:tcW w:w="1040" w:type="dxa"/>
          </w:tcPr>
          <w:p w:rsidR="00E07B9E" w:rsidRDefault="00307087">
            <w:pPr>
              <w:pStyle w:val="TableParagraph"/>
              <w:ind w:left="10"/>
              <w:rPr>
                <w:b/>
                <w:sz w:val="24"/>
              </w:rPr>
            </w:pPr>
            <w:r>
              <w:rPr>
                <w:b/>
                <w:spacing w:val="-10"/>
                <w:sz w:val="24"/>
              </w:rPr>
              <w:t>-</w:t>
            </w:r>
          </w:p>
        </w:tc>
      </w:tr>
      <w:tr w:rsidR="00E07B9E">
        <w:trPr>
          <w:trHeight w:val="827"/>
        </w:trPr>
        <w:tc>
          <w:tcPr>
            <w:tcW w:w="533" w:type="dxa"/>
          </w:tcPr>
          <w:p w:rsidR="00E07B9E" w:rsidRDefault="00307087">
            <w:pPr>
              <w:pStyle w:val="TableParagraph"/>
              <w:ind w:left="107"/>
              <w:jc w:val="left"/>
              <w:rPr>
                <w:sz w:val="24"/>
              </w:rPr>
            </w:pPr>
            <w:r>
              <w:rPr>
                <w:spacing w:val="-10"/>
                <w:sz w:val="24"/>
              </w:rPr>
              <w:t>5</w:t>
            </w:r>
          </w:p>
        </w:tc>
        <w:tc>
          <w:tcPr>
            <w:tcW w:w="1309" w:type="dxa"/>
          </w:tcPr>
          <w:p w:rsidR="00E07B9E" w:rsidRDefault="00307087">
            <w:pPr>
              <w:pStyle w:val="TableParagraph"/>
              <w:ind w:left="107"/>
              <w:jc w:val="left"/>
              <w:rPr>
                <w:sz w:val="24"/>
              </w:rPr>
            </w:pPr>
            <w:r>
              <w:rPr>
                <w:spacing w:val="-4"/>
                <w:sz w:val="24"/>
              </w:rPr>
              <w:t>ICBP</w:t>
            </w:r>
          </w:p>
        </w:tc>
        <w:tc>
          <w:tcPr>
            <w:tcW w:w="3207" w:type="dxa"/>
          </w:tcPr>
          <w:p w:rsidR="00E07B9E" w:rsidRDefault="00307087">
            <w:pPr>
              <w:pStyle w:val="TableParagraph"/>
              <w:ind w:left="107"/>
              <w:jc w:val="left"/>
              <w:rPr>
                <w:sz w:val="24"/>
              </w:rPr>
            </w:pPr>
            <w:r>
              <w:rPr>
                <w:sz w:val="24"/>
              </w:rPr>
              <w:t>Indofood</w:t>
            </w:r>
            <w:r>
              <w:rPr>
                <w:spacing w:val="-2"/>
                <w:sz w:val="24"/>
              </w:rPr>
              <w:t xml:space="preserve"> </w:t>
            </w:r>
            <w:r>
              <w:rPr>
                <w:sz w:val="24"/>
              </w:rPr>
              <w:t>CBP</w:t>
            </w:r>
            <w:r>
              <w:rPr>
                <w:spacing w:val="-9"/>
                <w:sz w:val="24"/>
              </w:rPr>
              <w:t xml:space="preserve"> </w:t>
            </w:r>
            <w:r>
              <w:rPr>
                <w:spacing w:val="-2"/>
                <w:sz w:val="24"/>
              </w:rPr>
              <w:t>Sukses</w:t>
            </w:r>
          </w:p>
          <w:p w:rsidR="00E07B9E" w:rsidRDefault="00307087">
            <w:pPr>
              <w:pStyle w:val="TableParagraph"/>
              <w:spacing w:before="137" w:line="240" w:lineRule="auto"/>
              <w:ind w:left="107"/>
              <w:jc w:val="left"/>
              <w:rPr>
                <w:sz w:val="24"/>
              </w:rPr>
            </w:pPr>
            <w:r>
              <w:rPr>
                <w:sz w:val="24"/>
              </w:rPr>
              <w:t>Makmur</w:t>
            </w:r>
            <w:r>
              <w:rPr>
                <w:spacing w:val="-7"/>
                <w:sz w:val="24"/>
              </w:rPr>
              <w:t xml:space="preserve"> </w:t>
            </w: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4"/>
        </w:trPr>
        <w:tc>
          <w:tcPr>
            <w:tcW w:w="533" w:type="dxa"/>
          </w:tcPr>
          <w:p w:rsidR="00E07B9E" w:rsidRDefault="00307087">
            <w:pPr>
              <w:pStyle w:val="TableParagraph"/>
              <w:ind w:left="107"/>
              <w:jc w:val="left"/>
              <w:rPr>
                <w:sz w:val="24"/>
              </w:rPr>
            </w:pPr>
            <w:r>
              <w:rPr>
                <w:spacing w:val="-10"/>
                <w:sz w:val="24"/>
              </w:rPr>
              <w:t>6</w:t>
            </w:r>
          </w:p>
        </w:tc>
        <w:tc>
          <w:tcPr>
            <w:tcW w:w="1309" w:type="dxa"/>
          </w:tcPr>
          <w:p w:rsidR="00E07B9E" w:rsidRDefault="00307087">
            <w:pPr>
              <w:pStyle w:val="TableParagraph"/>
              <w:ind w:left="107"/>
              <w:jc w:val="left"/>
              <w:rPr>
                <w:sz w:val="24"/>
              </w:rPr>
            </w:pPr>
            <w:r>
              <w:rPr>
                <w:spacing w:val="-4"/>
                <w:sz w:val="24"/>
              </w:rPr>
              <w:t>INDF</w:t>
            </w:r>
          </w:p>
        </w:tc>
        <w:tc>
          <w:tcPr>
            <w:tcW w:w="3207" w:type="dxa"/>
          </w:tcPr>
          <w:p w:rsidR="00E07B9E" w:rsidRDefault="00307087">
            <w:pPr>
              <w:pStyle w:val="TableParagraph"/>
              <w:ind w:left="107"/>
              <w:jc w:val="left"/>
              <w:rPr>
                <w:sz w:val="24"/>
              </w:rPr>
            </w:pPr>
            <w:r>
              <w:rPr>
                <w:sz w:val="24"/>
              </w:rPr>
              <w:t>Indofood</w:t>
            </w:r>
            <w:r>
              <w:rPr>
                <w:spacing w:val="-1"/>
                <w:sz w:val="24"/>
              </w:rPr>
              <w:t xml:space="preserve"> </w:t>
            </w:r>
            <w:r>
              <w:rPr>
                <w:sz w:val="24"/>
              </w:rPr>
              <w:t>Sukses</w:t>
            </w:r>
            <w:r>
              <w:rPr>
                <w:spacing w:val="-1"/>
                <w:sz w:val="24"/>
              </w:rPr>
              <w:t xml:space="preserve"> </w:t>
            </w:r>
            <w:r>
              <w:rPr>
                <w:sz w:val="24"/>
              </w:rPr>
              <w:t>Makmur</w:t>
            </w:r>
            <w:r>
              <w:rPr>
                <w:spacing w:val="-5"/>
                <w:sz w:val="24"/>
              </w:rPr>
              <w:t xml:space="preserve"> 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2"/>
        </w:trPr>
        <w:tc>
          <w:tcPr>
            <w:tcW w:w="533" w:type="dxa"/>
          </w:tcPr>
          <w:p w:rsidR="00E07B9E" w:rsidRDefault="00307087">
            <w:pPr>
              <w:pStyle w:val="TableParagraph"/>
              <w:ind w:left="107"/>
              <w:jc w:val="left"/>
              <w:rPr>
                <w:sz w:val="24"/>
              </w:rPr>
            </w:pPr>
            <w:r>
              <w:rPr>
                <w:spacing w:val="-10"/>
                <w:sz w:val="24"/>
              </w:rPr>
              <w:t>7</w:t>
            </w:r>
          </w:p>
        </w:tc>
        <w:tc>
          <w:tcPr>
            <w:tcW w:w="1309" w:type="dxa"/>
          </w:tcPr>
          <w:p w:rsidR="00E07B9E" w:rsidRDefault="00307087">
            <w:pPr>
              <w:pStyle w:val="TableParagraph"/>
              <w:ind w:left="107"/>
              <w:jc w:val="left"/>
              <w:rPr>
                <w:sz w:val="24"/>
              </w:rPr>
            </w:pPr>
            <w:r>
              <w:rPr>
                <w:spacing w:val="-4"/>
                <w:sz w:val="24"/>
              </w:rPr>
              <w:t>MLBI</w:t>
            </w:r>
          </w:p>
        </w:tc>
        <w:tc>
          <w:tcPr>
            <w:tcW w:w="3207" w:type="dxa"/>
          </w:tcPr>
          <w:p w:rsidR="00E07B9E" w:rsidRDefault="00307087">
            <w:pPr>
              <w:pStyle w:val="TableParagraph"/>
              <w:ind w:left="107"/>
              <w:jc w:val="left"/>
              <w:rPr>
                <w:sz w:val="24"/>
              </w:rPr>
            </w:pPr>
            <w:r>
              <w:rPr>
                <w:sz w:val="24"/>
              </w:rPr>
              <w:t>Multi</w:t>
            </w:r>
            <w:r>
              <w:rPr>
                <w:spacing w:val="-1"/>
                <w:sz w:val="24"/>
              </w:rPr>
              <w:t xml:space="preserve"> </w:t>
            </w:r>
            <w:r>
              <w:rPr>
                <w:sz w:val="24"/>
              </w:rPr>
              <w:t>Bintang</w:t>
            </w:r>
            <w:r>
              <w:rPr>
                <w:spacing w:val="-1"/>
                <w:sz w:val="24"/>
              </w:rPr>
              <w:t xml:space="preserve"> </w:t>
            </w:r>
            <w:r>
              <w:rPr>
                <w:sz w:val="24"/>
              </w:rPr>
              <w:t>Indonesia</w:t>
            </w:r>
            <w:r>
              <w:rPr>
                <w:spacing w:val="-5"/>
                <w:sz w:val="24"/>
              </w:rPr>
              <w:t xml:space="preserve"> 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414"/>
        </w:trPr>
        <w:tc>
          <w:tcPr>
            <w:tcW w:w="533" w:type="dxa"/>
          </w:tcPr>
          <w:p w:rsidR="00E07B9E" w:rsidRDefault="00307087">
            <w:pPr>
              <w:pStyle w:val="TableParagraph"/>
              <w:ind w:left="107"/>
              <w:jc w:val="left"/>
              <w:rPr>
                <w:sz w:val="24"/>
              </w:rPr>
            </w:pPr>
            <w:r>
              <w:rPr>
                <w:spacing w:val="-10"/>
                <w:sz w:val="24"/>
              </w:rPr>
              <w:t>8</w:t>
            </w:r>
          </w:p>
        </w:tc>
        <w:tc>
          <w:tcPr>
            <w:tcW w:w="1309" w:type="dxa"/>
          </w:tcPr>
          <w:p w:rsidR="00E07B9E" w:rsidRDefault="00307087">
            <w:pPr>
              <w:pStyle w:val="TableParagraph"/>
              <w:ind w:left="107"/>
              <w:jc w:val="left"/>
              <w:rPr>
                <w:sz w:val="24"/>
              </w:rPr>
            </w:pPr>
            <w:r>
              <w:rPr>
                <w:spacing w:val="-4"/>
                <w:sz w:val="24"/>
              </w:rPr>
              <w:t>MYOR</w:t>
            </w:r>
          </w:p>
        </w:tc>
        <w:tc>
          <w:tcPr>
            <w:tcW w:w="3207" w:type="dxa"/>
          </w:tcPr>
          <w:p w:rsidR="00E07B9E" w:rsidRDefault="00307087">
            <w:pPr>
              <w:pStyle w:val="TableParagraph"/>
              <w:ind w:left="107"/>
              <w:jc w:val="left"/>
              <w:rPr>
                <w:sz w:val="24"/>
              </w:rPr>
            </w:pPr>
            <w:r>
              <w:rPr>
                <w:sz w:val="24"/>
              </w:rPr>
              <w:t>Mayora</w:t>
            </w:r>
            <w:r>
              <w:rPr>
                <w:spacing w:val="-3"/>
                <w:sz w:val="24"/>
              </w:rPr>
              <w:t xml:space="preserve"> </w:t>
            </w:r>
            <w:r>
              <w:rPr>
                <w:sz w:val="24"/>
              </w:rPr>
              <w:t>Indah</w:t>
            </w:r>
            <w:r>
              <w:rPr>
                <w:spacing w:val="-5"/>
                <w:sz w:val="24"/>
              </w:rPr>
              <w:t xml:space="preserve"> 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3"/>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414"/>
        </w:trPr>
        <w:tc>
          <w:tcPr>
            <w:tcW w:w="533" w:type="dxa"/>
          </w:tcPr>
          <w:p w:rsidR="00E07B9E" w:rsidRDefault="00307087">
            <w:pPr>
              <w:pStyle w:val="TableParagraph"/>
              <w:ind w:left="107"/>
              <w:jc w:val="left"/>
              <w:rPr>
                <w:sz w:val="24"/>
              </w:rPr>
            </w:pPr>
            <w:r>
              <w:rPr>
                <w:spacing w:val="-10"/>
                <w:sz w:val="24"/>
              </w:rPr>
              <w:t>9</w:t>
            </w:r>
          </w:p>
        </w:tc>
        <w:tc>
          <w:tcPr>
            <w:tcW w:w="1309" w:type="dxa"/>
          </w:tcPr>
          <w:p w:rsidR="00E07B9E" w:rsidRDefault="00307087">
            <w:pPr>
              <w:pStyle w:val="TableParagraph"/>
              <w:ind w:left="107"/>
              <w:jc w:val="left"/>
              <w:rPr>
                <w:sz w:val="24"/>
              </w:rPr>
            </w:pPr>
            <w:r>
              <w:rPr>
                <w:spacing w:val="-4"/>
                <w:sz w:val="24"/>
              </w:rPr>
              <w:t>PSDN</w:t>
            </w:r>
          </w:p>
        </w:tc>
        <w:tc>
          <w:tcPr>
            <w:tcW w:w="3207" w:type="dxa"/>
          </w:tcPr>
          <w:p w:rsidR="00E07B9E" w:rsidRDefault="00307087">
            <w:pPr>
              <w:pStyle w:val="TableParagraph"/>
              <w:ind w:left="107"/>
              <w:jc w:val="left"/>
              <w:rPr>
                <w:sz w:val="24"/>
              </w:rPr>
            </w:pPr>
            <w:r>
              <w:rPr>
                <w:sz w:val="24"/>
              </w:rPr>
              <w:t>Prasidha</w:t>
            </w:r>
            <w:r>
              <w:rPr>
                <w:spacing w:val="-15"/>
                <w:sz w:val="24"/>
              </w:rPr>
              <w:t xml:space="preserve"> </w:t>
            </w:r>
            <w:r>
              <w:rPr>
                <w:sz w:val="24"/>
              </w:rPr>
              <w:t>Aneka</w:t>
            </w:r>
            <w:r>
              <w:rPr>
                <w:spacing w:val="-2"/>
                <w:sz w:val="24"/>
              </w:rPr>
              <w:t xml:space="preserve"> </w:t>
            </w:r>
            <w:r>
              <w:rPr>
                <w:sz w:val="24"/>
              </w:rPr>
              <w:t>Niaga</w:t>
            </w:r>
            <w:r>
              <w:rPr>
                <w:spacing w:val="-6"/>
                <w:sz w:val="24"/>
              </w:rPr>
              <w:t xml:space="preserve"> </w:t>
            </w: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bl>
    <w:p w:rsidR="00E07B9E" w:rsidRDefault="00E07B9E">
      <w:pPr>
        <w:pStyle w:val="TableParagraph"/>
        <w:rPr>
          <w:b/>
          <w:sz w:val="24"/>
        </w:rPr>
        <w:sectPr w:rsidR="00E07B9E">
          <w:pgSz w:w="11910" w:h="16850"/>
          <w:pgMar w:top="1940" w:right="992" w:bottom="280" w:left="1700" w:header="763" w:footer="0" w:gutter="0"/>
          <w:cols w:space="720"/>
        </w:sectPr>
      </w:pPr>
    </w:p>
    <w:p w:rsidR="00E07B9E" w:rsidRDefault="00E07B9E">
      <w:pPr>
        <w:pStyle w:val="BodyText"/>
        <w:spacing w:before="9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309"/>
        <w:gridCol w:w="3207"/>
        <w:gridCol w:w="439"/>
        <w:gridCol w:w="439"/>
        <w:gridCol w:w="499"/>
        <w:gridCol w:w="463"/>
        <w:gridCol w:w="1040"/>
      </w:tblGrid>
      <w:tr w:rsidR="00E07B9E">
        <w:trPr>
          <w:trHeight w:val="827"/>
        </w:trPr>
        <w:tc>
          <w:tcPr>
            <w:tcW w:w="533" w:type="dxa"/>
          </w:tcPr>
          <w:p w:rsidR="00E07B9E" w:rsidRDefault="00307087">
            <w:pPr>
              <w:pStyle w:val="TableParagraph"/>
              <w:ind w:left="19" w:right="84"/>
              <w:rPr>
                <w:sz w:val="24"/>
              </w:rPr>
            </w:pPr>
            <w:r>
              <w:rPr>
                <w:spacing w:val="-5"/>
                <w:sz w:val="24"/>
              </w:rPr>
              <w:t>10</w:t>
            </w:r>
          </w:p>
        </w:tc>
        <w:tc>
          <w:tcPr>
            <w:tcW w:w="1309" w:type="dxa"/>
          </w:tcPr>
          <w:p w:rsidR="00E07B9E" w:rsidRDefault="00307087">
            <w:pPr>
              <w:pStyle w:val="TableParagraph"/>
              <w:ind w:left="107"/>
              <w:jc w:val="left"/>
              <w:rPr>
                <w:sz w:val="24"/>
              </w:rPr>
            </w:pPr>
            <w:r>
              <w:rPr>
                <w:spacing w:val="-4"/>
                <w:sz w:val="24"/>
              </w:rPr>
              <w:t>ROTI</w:t>
            </w:r>
          </w:p>
        </w:tc>
        <w:tc>
          <w:tcPr>
            <w:tcW w:w="3207" w:type="dxa"/>
          </w:tcPr>
          <w:p w:rsidR="00E07B9E" w:rsidRDefault="00307087">
            <w:pPr>
              <w:pStyle w:val="TableParagraph"/>
              <w:ind w:left="107"/>
              <w:jc w:val="left"/>
              <w:rPr>
                <w:sz w:val="24"/>
              </w:rPr>
            </w:pPr>
            <w:r>
              <w:rPr>
                <w:sz w:val="24"/>
              </w:rPr>
              <w:t>PT.Nippon</w:t>
            </w:r>
            <w:r>
              <w:rPr>
                <w:spacing w:val="-10"/>
                <w:sz w:val="24"/>
              </w:rPr>
              <w:t xml:space="preserve"> </w:t>
            </w:r>
            <w:r>
              <w:rPr>
                <w:sz w:val="24"/>
              </w:rPr>
              <w:t>Indosari</w:t>
            </w:r>
            <w:r>
              <w:rPr>
                <w:spacing w:val="-10"/>
                <w:sz w:val="24"/>
              </w:rPr>
              <w:t xml:space="preserve"> </w:t>
            </w:r>
            <w:r>
              <w:rPr>
                <w:spacing w:val="-2"/>
                <w:sz w:val="24"/>
              </w:rPr>
              <w:t>Corpindo</w:t>
            </w:r>
          </w:p>
          <w:p w:rsidR="00E07B9E" w:rsidRDefault="00307087">
            <w:pPr>
              <w:pStyle w:val="TableParagraph"/>
              <w:spacing w:before="139" w:line="240" w:lineRule="auto"/>
              <w:ind w:left="107"/>
              <w:jc w:val="left"/>
              <w:rPr>
                <w:sz w:val="24"/>
              </w:rPr>
            </w:pP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4"/>
        </w:trPr>
        <w:tc>
          <w:tcPr>
            <w:tcW w:w="533" w:type="dxa"/>
          </w:tcPr>
          <w:p w:rsidR="00E07B9E" w:rsidRDefault="00307087">
            <w:pPr>
              <w:pStyle w:val="TableParagraph"/>
              <w:ind w:right="84"/>
              <w:rPr>
                <w:sz w:val="24"/>
              </w:rPr>
            </w:pPr>
            <w:r>
              <w:rPr>
                <w:spacing w:val="-5"/>
                <w:sz w:val="24"/>
              </w:rPr>
              <w:t>11</w:t>
            </w:r>
          </w:p>
        </w:tc>
        <w:tc>
          <w:tcPr>
            <w:tcW w:w="1309" w:type="dxa"/>
          </w:tcPr>
          <w:p w:rsidR="00E07B9E" w:rsidRDefault="00307087">
            <w:pPr>
              <w:pStyle w:val="TableParagraph"/>
              <w:ind w:left="107"/>
              <w:jc w:val="left"/>
              <w:rPr>
                <w:sz w:val="24"/>
              </w:rPr>
            </w:pPr>
            <w:r>
              <w:rPr>
                <w:spacing w:val="-4"/>
                <w:sz w:val="24"/>
              </w:rPr>
              <w:t>SKBM</w:t>
            </w:r>
          </w:p>
        </w:tc>
        <w:tc>
          <w:tcPr>
            <w:tcW w:w="3207" w:type="dxa"/>
          </w:tcPr>
          <w:p w:rsidR="00E07B9E" w:rsidRDefault="00307087">
            <w:pPr>
              <w:pStyle w:val="TableParagraph"/>
              <w:ind w:left="107"/>
              <w:jc w:val="left"/>
              <w:rPr>
                <w:sz w:val="24"/>
              </w:rPr>
            </w:pPr>
            <w:r>
              <w:rPr>
                <w:sz w:val="24"/>
              </w:rPr>
              <w:t>Sekar</w:t>
            </w:r>
            <w:r>
              <w:rPr>
                <w:spacing w:val="-5"/>
                <w:sz w:val="24"/>
              </w:rPr>
              <w:t xml:space="preserve"> </w:t>
            </w:r>
            <w:r>
              <w:rPr>
                <w:sz w:val="24"/>
              </w:rPr>
              <w:t>Bumi</w:t>
            </w:r>
            <w:r>
              <w:rPr>
                <w:spacing w:val="-4"/>
                <w:sz w:val="24"/>
              </w:rPr>
              <w:t xml:space="preserve"> </w:t>
            </w: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2"/>
        </w:trPr>
        <w:tc>
          <w:tcPr>
            <w:tcW w:w="533" w:type="dxa"/>
          </w:tcPr>
          <w:p w:rsidR="00E07B9E" w:rsidRDefault="00307087">
            <w:pPr>
              <w:pStyle w:val="TableParagraph"/>
              <w:ind w:left="19" w:right="84"/>
              <w:rPr>
                <w:sz w:val="24"/>
              </w:rPr>
            </w:pPr>
            <w:r>
              <w:rPr>
                <w:spacing w:val="-5"/>
                <w:sz w:val="24"/>
              </w:rPr>
              <w:t>12</w:t>
            </w:r>
          </w:p>
        </w:tc>
        <w:tc>
          <w:tcPr>
            <w:tcW w:w="1309" w:type="dxa"/>
          </w:tcPr>
          <w:p w:rsidR="00E07B9E" w:rsidRDefault="00307087">
            <w:pPr>
              <w:pStyle w:val="TableParagraph"/>
              <w:ind w:left="107"/>
              <w:jc w:val="left"/>
              <w:rPr>
                <w:sz w:val="24"/>
              </w:rPr>
            </w:pPr>
            <w:r>
              <w:rPr>
                <w:spacing w:val="-4"/>
                <w:sz w:val="24"/>
              </w:rPr>
              <w:t>SKLT</w:t>
            </w:r>
          </w:p>
        </w:tc>
        <w:tc>
          <w:tcPr>
            <w:tcW w:w="3207" w:type="dxa"/>
          </w:tcPr>
          <w:p w:rsidR="00E07B9E" w:rsidRDefault="00307087">
            <w:pPr>
              <w:pStyle w:val="TableParagraph"/>
              <w:ind w:left="107"/>
              <w:jc w:val="left"/>
              <w:rPr>
                <w:sz w:val="24"/>
              </w:rPr>
            </w:pPr>
            <w:r>
              <w:rPr>
                <w:sz w:val="24"/>
              </w:rPr>
              <w:t>Sekar</w:t>
            </w:r>
            <w:r>
              <w:rPr>
                <w:spacing w:val="-4"/>
                <w:sz w:val="24"/>
              </w:rPr>
              <w:t xml:space="preserve"> </w:t>
            </w:r>
            <w:r>
              <w:rPr>
                <w:sz w:val="24"/>
              </w:rPr>
              <w:t>Laut</w:t>
            </w:r>
            <w:r>
              <w:rPr>
                <w:spacing w:val="-6"/>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ight="1"/>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414"/>
        </w:trPr>
        <w:tc>
          <w:tcPr>
            <w:tcW w:w="533" w:type="dxa"/>
          </w:tcPr>
          <w:p w:rsidR="00E07B9E" w:rsidRDefault="00307087">
            <w:pPr>
              <w:pStyle w:val="TableParagraph"/>
              <w:spacing w:before="1" w:line="240" w:lineRule="auto"/>
              <w:ind w:left="19" w:right="84"/>
              <w:rPr>
                <w:sz w:val="24"/>
              </w:rPr>
            </w:pPr>
            <w:r>
              <w:rPr>
                <w:spacing w:val="-5"/>
                <w:sz w:val="24"/>
              </w:rPr>
              <w:t>13</w:t>
            </w:r>
          </w:p>
        </w:tc>
        <w:tc>
          <w:tcPr>
            <w:tcW w:w="1309" w:type="dxa"/>
          </w:tcPr>
          <w:p w:rsidR="00E07B9E" w:rsidRDefault="00307087">
            <w:pPr>
              <w:pStyle w:val="TableParagraph"/>
              <w:spacing w:before="1" w:line="240" w:lineRule="auto"/>
              <w:ind w:left="107"/>
              <w:jc w:val="left"/>
              <w:rPr>
                <w:sz w:val="24"/>
              </w:rPr>
            </w:pPr>
            <w:r>
              <w:rPr>
                <w:spacing w:val="-4"/>
                <w:sz w:val="24"/>
              </w:rPr>
              <w:t>STTP</w:t>
            </w:r>
          </w:p>
        </w:tc>
        <w:tc>
          <w:tcPr>
            <w:tcW w:w="3207" w:type="dxa"/>
          </w:tcPr>
          <w:p w:rsidR="00E07B9E" w:rsidRDefault="00307087">
            <w:pPr>
              <w:pStyle w:val="TableParagraph"/>
              <w:spacing w:before="1" w:line="240" w:lineRule="auto"/>
              <w:ind w:left="107"/>
              <w:jc w:val="left"/>
              <w:rPr>
                <w:sz w:val="24"/>
              </w:rPr>
            </w:pPr>
            <w:r>
              <w:rPr>
                <w:spacing w:val="-2"/>
                <w:sz w:val="24"/>
              </w:rPr>
              <w:t>PT.Siantar</w:t>
            </w:r>
            <w:r>
              <w:rPr>
                <w:spacing w:val="-11"/>
                <w:sz w:val="24"/>
              </w:rPr>
              <w:t xml:space="preserve"> </w:t>
            </w:r>
            <w:r>
              <w:rPr>
                <w:spacing w:val="-2"/>
                <w:sz w:val="24"/>
              </w:rPr>
              <w:t>Top</w:t>
            </w:r>
            <w:r>
              <w:rPr>
                <w:spacing w:val="-10"/>
                <w:sz w:val="24"/>
              </w:rPr>
              <w:t xml:space="preserve"> </w:t>
            </w:r>
            <w:r>
              <w:rPr>
                <w:spacing w:val="-5"/>
                <w:sz w:val="24"/>
              </w:rPr>
              <w:t>Tbk</w:t>
            </w:r>
          </w:p>
        </w:tc>
        <w:tc>
          <w:tcPr>
            <w:tcW w:w="439" w:type="dxa"/>
          </w:tcPr>
          <w:p w:rsidR="00E07B9E" w:rsidRDefault="00307087">
            <w:pPr>
              <w:pStyle w:val="TableParagraph"/>
              <w:spacing w:before="1" w:line="240" w:lineRule="auto"/>
              <w:ind w:left="9" w:right="2"/>
              <w:rPr>
                <w:b/>
                <w:sz w:val="24"/>
              </w:rPr>
            </w:pPr>
            <w:r>
              <w:rPr>
                <w:b/>
                <w:spacing w:val="-10"/>
                <w:sz w:val="24"/>
              </w:rPr>
              <w:t>√</w:t>
            </w:r>
          </w:p>
        </w:tc>
        <w:tc>
          <w:tcPr>
            <w:tcW w:w="439" w:type="dxa"/>
          </w:tcPr>
          <w:p w:rsidR="00E07B9E" w:rsidRDefault="00307087">
            <w:pPr>
              <w:pStyle w:val="TableParagraph"/>
              <w:spacing w:before="1" w:line="240" w:lineRule="auto"/>
              <w:ind w:left="9" w:right="1"/>
              <w:rPr>
                <w:b/>
                <w:sz w:val="24"/>
              </w:rPr>
            </w:pPr>
            <w:r>
              <w:rPr>
                <w:b/>
                <w:spacing w:val="-10"/>
                <w:sz w:val="24"/>
              </w:rPr>
              <w:t>√</w:t>
            </w:r>
          </w:p>
        </w:tc>
        <w:tc>
          <w:tcPr>
            <w:tcW w:w="499" w:type="dxa"/>
          </w:tcPr>
          <w:p w:rsidR="00E07B9E" w:rsidRDefault="00307087">
            <w:pPr>
              <w:pStyle w:val="TableParagraph"/>
              <w:spacing w:before="1" w:line="240" w:lineRule="auto"/>
              <w:ind w:left="9" w:right="3"/>
              <w:rPr>
                <w:b/>
                <w:sz w:val="24"/>
              </w:rPr>
            </w:pPr>
            <w:r>
              <w:rPr>
                <w:b/>
                <w:spacing w:val="-10"/>
                <w:sz w:val="24"/>
              </w:rPr>
              <w:t>√</w:t>
            </w:r>
          </w:p>
        </w:tc>
        <w:tc>
          <w:tcPr>
            <w:tcW w:w="463" w:type="dxa"/>
          </w:tcPr>
          <w:p w:rsidR="00E07B9E" w:rsidRDefault="00307087">
            <w:pPr>
              <w:pStyle w:val="TableParagraph"/>
              <w:spacing w:before="1" w:line="240" w:lineRule="auto"/>
              <w:ind w:left="10"/>
              <w:rPr>
                <w:b/>
                <w:sz w:val="24"/>
              </w:rPr>
            </w:pPr>
            <w:r>
              <w:rPr>
                <w:b/>
                <w:spacing w:val="-10"/>
                <w:sz w:val="24"/>
              </w:rPr>
              <w:t>-</w:t>
            </w:r>
          </w:p>
        </w:tc>
        <w:tc>
          <w:tcPr>
            <w:tcW w:w="1040" w:type="dxa"/>
          </w:tcPr>
          <w:p w:rsidR="00E07B9E" w:rsidRDefault="00307087">
            <w:pPr>
              <w:pStyle w:val="TableParagraph"/>
              <w:spacing w:before="1" w:line="240" w:lineRule="auto"/>
              <w:ind w:left="10"/>
              <w:rPr>
                <w:b/>
                <w:sz w:val="24"/>
              </w:rPr>
            </w:pPr>
            <w:r>
              <w:rPr>
                <w:b/>
                <w:spacing w:val="-10"/>
                <w:sz w:val="24"/>
              </w:rPr>
              <w:t>-</w:t>
            </w:r>
          </w:p>
        </w:tc>
      </w:tr>
      <w:tr w:rsidR="00E07B9E">
        <w:trPr>
          <w:trHeight w:val="828"/>
        </w:trPr>
        <w:tc>
          <w:tcPr>
            <w:tcW w:w="533" w:type="dxa"/>
          </w:tcPr>
          <w:p w:rsidR="00E07B9E" w:rsidRDefault="00307087">
            <w:pPr>
              <w:pStyle w:val="TableParagraph"/>
              <w:ind w:left="19" w:right="84"/>
              <w:rPr>
                <w:sz w:val="24"/>
              </w:rPr>
            </w:pPr>
            <w:r>
              <w:rPr>
                <w:spacing w:val="-5"/>
                <w:sz w:val="24"/>
              </w:rPr>
              <w:t>14</w:t>
            </w:r>
          </w:p>
        </w:tc>
        <w:tc>
          <w:tcPr>
            <w:tcW w:w="1309" w:type="dxa"/>
          </w:tcPr>
          <w:p w:rsidR="00E07B9E" w:rsidRDefault="00307087">
            <w:pPr>
              <w:pStyle w:val="TableParagraph"/>
              <w:ind w:left="107"/>
              <w:jc w:val="left"/>
              <w:rPr>
                <w:sz w:val="24"/>
              </w:rPr>
            </w:pPr>
            <w:r>
              <w:rPr>
                <w:spacing w:val="-4"/>
                <w:sz w:val="24"/>
              </w:rPr>
              <w:t>ULTJ</w:t>
            </w:r>
          </w:p>
        </w:tc>
        <w:tc>
          <w:tcPr>
            <w:tcW w:w="3207" w:type="dxa"/>
          </w:tcPr>
          <w:p w:rsidR="00E07B9E" w:rsidRDefault="00307087">
            <w:pPr>
              <w:pStyle w:val="TableParagraph"/>
              <w:ind w:left="107"/>
              <w:jc w:val="left"/>
              <w:rPr>
                <w:sz w:val="24"/>
              </w:rPr>
            </w:pPr>
            <w:r>
              <w:rPr>
                <w:sz w:val="24"/>
              </w:rPr>
              <w:t>PT.Ultrajaya</w:t>
            </w:r>
            <w:r>
              <w:rPr>
                <w:spacing w:val="-11"/>
                <w:sz w:val="24"/>
              </w:rPr>
              <w:t xml:space="preserve"> </w:t>
            </w:r>
            <w:r>
              <w:rPr>
                <w:sz w:val="24"/>
              </w:rPr>
              <w:t>Milk</w:t>
            </w:r>
            <w:r>
              <w:rPr>
                <w:spacing w:val="-8"/>
                <w:sz w:val="24"/>
              </w:rPr>
              <w:t xml:space="preserve"> </w:t>
            </w:r>
            <w:r>
              <w:rPr>
                <w:sz w:val="24"/>
              </w:rPr>
              <w:t>Industry</w:t>
            </w:r>
            <w:r>
              <w:rPr>
                <w:spacing w:val="-8"/>
                <w:sz w:val="24"/>
              </w:rPr>
              <w:t xml:space="preserve"> </w:t>
            </w:r>
            <w:r>
              <w:rPr>
                <w:spacing w:val="-10"/>
                <w:sz w:val="24"/>
              </w:rPr>
              <w:t>&amp;</w:t>
            </w:r>
          </w:p>
          <w:p w:rsidR="00E07B9E" w:rsidRDefault="00307087">
            <w:pPr>
              <w:pStyle w:val="TableParagraph"/>
              <w:spacing w:before="140" w:line="240" w:lineRule="auto"/>
              <w:ind w:left="107"/>
              <w:jc w:val="left"/>
              <w:rPr>
                <w:sz w:val="24"/>
              </w:rPr>
            </w:pPr>
            <w:r>
              <w:rPr>
                <w:spacing w:val="-2"/>
                <w:sz w:val="24"/>
              </w:rPr>
              <w:t>Trading</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827"/>
        </w:trPr>
        <w:tc>
          <w:tcPr>
            <w:tcW w:w="533" w:type="dxa"/>
          </w:tcPr>
          <w:p w:rsidR="00E07B9E" w:rsidRDefault="00307087">
            <w:pPr>
              <w:pStyle w:val="TableParagraph"/>
              <w:ind w:left="19" w:right="84"/>
              <w:rPr>
                <w:sz w:val="24"/>
              </w:rPr>
            </w:pPr>
            <w:r>
              <w:rPr>
                <w:spacing w:val="-5"/>
                <w:sz w:val="24"/>
              </w:rPr>
              <w:t>15</w:t>
            </w:r>
          </w:p>
        </w:tc>
        <w:tc>
          <w:tcPr>
            <w:tcW w:w="1309" w:type="dxa"/>
          </w:tcPr>
          <w:p w:rsidR="00E07B9E" w:rsidRDefault="00307087">
            <w:pPr>
              <w:pStyle w:val="TableParagraph"/>
              <w:ind w:left="107"/>
              <w:jc w:val="left"/>
              <w:rPr>
                <w:sz w:val="24"/>
              </w:rPr>
            </w:pPr>
            <w:r>
              <w:rPr>
                <w:spacing w:val="-4"/>
                <w:sz w:val="24"/>
              </w:rPr>
              <w:t>PCAR</w:t>
            </w:r>
          </w:p>
        </w:tc>
        <w:tc>
          <w:tcPr>
            <w:tcW w:w="3207" w:type="dxa"/>
          </w:tcPr>
          <w:p w:rsidR="00E07B9E" w:rsidRDefault="00307087">
            <w:pPr>
              <w:pStyle w:val="TableParagraph"/>
              <w:ind w:left="107"/>
              <w:jc w:val="left"/>
              <w:rPr>
                <w:sz w:val="24"/>
              </w:rPr>
            </w:pPr>
            <w:r>
              <w:rPr>
                <w:spacing w:val="-2"/>
                <w:sz w:val="24"/>
              </w:rPr>
              <w:t>PT.Prima</w:t>
            </w:r>
            <w:r>
              <w:rPr>
                <w:spacing w:val="5"/>
                <w:sz w:val="24"/>
              </w:rPr>
              <w:t xml:space="preserve"> </w:t>
            </w:r>
            <w:r>
              <w:rPr>
                <w:spacing w:val="-2"/>
                <w:sz w:val="24"/>
              </w:rPr>
              <w:t>Cakrawala</w:t>
            </w:r>
            <w:r>
              <w:rPr>
                <w:spacing w:val="-10"/>
                <w:sz w:val="24"/>
              </w:rPr>
              <w:t xml:space="preserve"> </w:t>
            </w:r>
            <w:r>
              <w:rPr>
                <w:spacing w:val="-2"/>
                <w:sz w:val="24"/>
              </w:rPr>
              <w:t>Abadi</w:t>
            </w:r>
          </w:p>
          <w:p w:rsidR="00E07B9E" w:rsidRDefault="00307087">
            <w:pPr>
              <w:pStyle w:val="TableParagraph"/>
              <w:spacing w:before="139" w:line="240" w:lineRule="auto"/>
              <w:ind w:left="107"/>
              <w:jc w:val="left"/>
              <w:rPr>
                <w:sz w:val="24"/>
              </w:rPr>
            </w:pP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E07B9E">
            <w:pPr>
              <w:pStyle w:val="TableParagraph"/>
              <w:spacing w:line="240" w:lineRule="auto"/>
              <w:jc w:val="left"/>
              <w:rPr>
                <w:sz w:val="24"/>
              </w:rPr>
            </w:pPr>
          </w:p>
        </w:tc>
        <w:tc>
          <w:tcPr>
            <w:tcW w:w="1040" w:type="dxa"/>
          </w:tcPr>
          <w:p w:rsidR="00E07B9E" w:rsidRDefault="00307087">
            <w:pPr>
              <w:pStyle w:val="TableParagraph"/>
              <w:ind w:left="10"/>
              <w:rPr>
                <w:b/>
                <w:sz w:val="24"/>
              </w:rPr>
            </w:pPr>
            <w:r>
              <w:rPr>
                <w:b/>
                <w:spacing w:val="-10"/>
                <w:sz w:val="24"/>
              </w:rPr>
              <w:t>-</w:t>
            </w:r>
          </w:p>
        </w:tc>
      </w:tr>
      <w:tr w:rsidR="00E07B9E">
        <w:trPr>
          <w:trHeight w:val="830"/>
        </w:trPr>
        <w:tc>
          <w:tcPr>
            <w:tcW w:w="533" w:type="dxa"/>
          </w:tcPr>
          <w:p w:rsidR="00E07B9E" w:rsidRDefault="00307087">
            <w:pPr>
              <w:pStyle w:val="TableParagraph"/>
              <w:spacing w:before="1" w:line="240" w:lineRule="auto"/>
              <w:ind w:left="19" w:right="84"/>
              <w:rPr>
                <w:sz w:val="24"/>
              </w:rPr>
            </w:pPr>
            <w:r>
              <w:rPr>
                <w:spacing w:val="-5"/>
                <w:sz w:val="24"/>
              </w:rPr>
              <w:t>16</w:t>
            </w:r>
          </w:p>
        </w:tc>
        <w:tc>
          <w:tcPr>
            <w:tcW w:w="1309" w:type="dxa"/>
          </w:tcPr>
          <w:p w:rsidR="00E07B9E" w:rsidRDefault="00307087">
            <w:pPr>
              <w:pStyle w:val="TableParagraph"/>
              <w:spacing w:before="1" w:line="240" w:lineRule="auto"/>
              <w:ind w:left="107"/>
              <w:jc w:val="left"/>
              <w:rPr>
                <w:sz w:val="24"/>
              </w:rPr>
            </w:pPr>
            <w:r>
              <w:rPr>
                <w:spacing w:val="-4"/>
                <w:sz w:val="24"/>
              </w:rPr>
              <w:t>CAMP</w:t>
            </w:r>
          </w:p>
        </w:tc>
        <w:tc>
          <w:tcPr>
            <w:tcW w:w="3207" w:type="dxa"/>
          </w:tcPr>
          <w:p w:rsidR="00E07B9E" w:rsidRDefault="00307087">
            <w:pPr>
              <w:pStyle w:val="TableParagraph"/>
              <w:spacing w:before="1" w:line="240" w:lineRule="auto"/>
              <w:ind w:left="107"/>
              <w:jc w:val="left"/>
              <w:rPr>
                <w:sz w:val="24"/>
              </w:rPr>
            </w:pPr>
            <w:r>
              <w:rPr>
                <w:sz w:val="24"/>
              </w:rPr>
              <w:t>PT.Campina</w:t>
            </w:r>
            <w:r>
              <w:rPr>
                <w:spacing w:val="-13"/>
                <w:sz w:val="24"/>
              </w:rPr>
              <w:t xml:space="preserve"> </w:t>
            </w:r>
            <w:r>
              <w:rPr>
                <w:sz w:val="24"/>
              </w:rPr>
              <w:t>Ice</w:t>
            </w:r>
            <w:r>
              <w:rPr>
                <w:spacing w:val="-11"/>
                <w:sz w:val="24"/>
              </w:rPr>
              <w:t xml:space="preserve"> </w:t>
            </w:r>
            <w:r>
              <w:rPr>
                <w:spacing w:val="-4"/>
                <w:sz w:val="24"/>
              </w:rPr>
              <w:t>Cream</w:t>
            </w:r>
          </w:p>
          <w:p w:rsidR="00E07B9E" w:rsidRDefault="00307087">
            <w:pPr>
              <w:pStyle w:val="TableParagraph"/>
              <w:spacing w:before="137" w:line="240" w:lineRule="auto"/>
              <w:ind w:left="107"/>
              <w:jc w:val="left"/>
              <w:rPr>
                <w:sz w:val="24"/>
              </w:rPr>
            </w:pPr>
            <w:r>
              <w:rPr>
                <w:sz w:val="24"/>
              </w:rPr>
              <w:t>Industry</w:t>
            </w:r>
            <w:r>
              <w:rPr>
                <w:spacing w:val="-6"/>
                <w:sz w:val="24"/>
              </w:rPr>
              <w:t xml:space="preserve"> </w:t>
            </w:r>
            <w:r>
              <w:rPr>
                <w:spacing w:val="-5"/>
                <w:sz w:val="24"/>
              </w:rPr>
              <w:t>Tbk</w:t>
            </w:r>
          </w:p>
        </w:tc>
        <w:tc>
          <w:tcPr>
            <w:tcW w:w="439" w:type="dxa"/>
          </w:tcPr>
          <w:p w:rsidR="00E07B9E" w:rsidRDefault="00307087">
            <w:pPr>
              <w:pStyle w:val="TableParagraph"/>
              <w:spacing w:before="1" w:line="240" w:lineRule="auto"/>
              <w:ind w:left="9" w:right="2"/>
              <w:rPr>
                <w:b/>
                <w:sz w:val="24"/>
              </w:rPr>
            </w:pPr>
            <w:r>
              <w:rPr>
                <w:b/>
                <w:spacing w:val="-10"/>
                <w:sz w:val="24"/>
              </w:rPr>
              <w:t>√</w:t>
            </w:r>
          </w:p>
        </w:tc>
        <w:tc>
          <w:tcPr>
            <w:tcW w:w="439" w:type="dxa"/>
          </w:tcPr>
          <w:p w:rsidR="00E07B9E" w:rsidRDefault="00307087">
            <w:pPr>
              <w:pStyle w:val="TableParagraph"/>
              <w:spacing w:before="1" w:line="240" w:lineRule="auto"/>
              <w:ind w:left="9" w:right="1"/>
              <w:rPr>
                <w:b/>
                <w:sz w:val="24"/>
              </w:rPr>
            </w:pPr>
            <w:r>
              <w:rPr>
                <w:b/>
                <w:spacing w:val="-10"/>
                <w:sz w:val="24"/>
              </w:rPr>
              <w:t>√</w:t>
            </w:r>
          </w:p>
        </w:tc>
        <w:tc>
          <w:tcPr>
            <w:tcW w:w="499" w:type="dxa"/>
          </w:tcPr>
          <w:p w:rsidR="00E07B9E" w:rsidRDefault="00307087">
            <w:pPr>
              <w:pStyle w:val="TableParagraph"/>
              <w:spacing w:before="1" w:line="240" w:lineRule="auto"/>
              <w:ind w:left="9" w:right="3"/>
              <w:rPr>
                <w:b/>
                <w:sz w:val="24"/>
              </w:rPr>
            </w:pPr>
            <w:r>
              <w:rPr>
                <w:b/>
                <w:spacing w:val="-10"/>
                <w:sz w:val="24"/>
              </w:rPr>
              <w:t>√</w:t>
            </w:r>
          </w:p>
        </w:tc>
        <w:tc>
          <w:tcPr>
            <w:tcW w:w="463" w:type="dxa"/>
          </w:tcPr>
          <w:p w:rsidR="00E07B9E" w:rsidRDefault="00307087">
            <w:pPr>
              <w:pStyle w:val="TableParagraph"/>
              <w:spacing w:before="1" w:line="240" w:lineRule="auto"/>
              <w:ind w:left="10"/>
              <w:rPr>
                <w:b/>
                <w:sz w:val="24"/>
              </w:rPr>
            </w:pPr>
            <w:r>
              <w:rPr>
                <w:b/>
                <w:spacing w:val="-10"/>
                <w:sz w:val="24"/>
              </w:rPr>
              <w:t>-</w:t>
            </w:r>
          </w:p>
        </w:tc>
        <w:tc>
          <w:tcPr>
            <w:tcW w:w="1040" w:type="dxa"/>
          </w:tcPr>
          <w:p w:rsidR="00E07B9E" w:rsidRDefault="00307087">
            <w:pPr>
              <w:pStyle w:val="TableParagraph"/>
              <w:spacing w:before="1" w:line="240" w:lineRule="auto"/>
              <w:ind w:left="10"/>
              <w:rPr>
                <w:b/>
                <w:sz w:val="24"/>
              </w:rPr>
            </w:pPr>
            <w:r>
              <w:rPr>
                <w:b/>
                <w:spacing w:val="-10"/>
                <w:sz w:val="24"/>
              </w:rPr>
              <w:t>-</w:t>
            </w:r>
          </w:p>
        </w:tc>
      </w:tr>
      <w:tr w:rsidR="00E07B9E">
        <w:trPr>
          <w:trHeight w:val="827"/>
        </w:trPr>
        <w:tc>
          <w:tcPr>
            <w:tcW w:w="533" w:type="dxa"/>
          </w:tcPr>
          <w:p w:rsidR="00E07B9E" w:rsidRDefault="00307087">
            <w:pPr>
              <w:pStyle w:val="TableParagraph"/>
              <w:ind w:left="19" w:right="84"/>
              <w:rPr>
                <w:sz w:val="24"/>
              </w:rPr>
            </w:pPr>
            <w:r>
              <w:rPr>
                <w:spacing w:val="-5"/>
                <w:sz w:val="24"/>
              </w:rPr>
              <w:t>17</w:t>
            </w:r>
          </w:p>
        </w:tc>
        <w:tc>
          <w:tcPr>
            <w:tcW w:w="1309" w:type="dxa"/>
          </w:tcPr>
          <w:p w:rsidR="00E07B9E" w:rsidRDefault="00307087">
            <w:pPr>
              <w:pStyle w:val="TableParagraph"/>
              <w:ind w:left="107"/>
              <w:jc w:val="left"/>
              <w:rPr>
                <w:sz w:val="24"/>
              </w:rPr>
            </w:pPr>
            <w:r>
              <w:rPr>
                <w:spacing w:val="-4"/>
                <w:sz w:val="24"/>
              </w:rPr>
              <w:t>HOKI</w:t>
            </w:r>
          </w:p>
        </w:tc>
        <w:tc>
          <w:tcPr>
            <w:tcW w:w="3207" w:type="dxa"/>
          </w:tcPr>
          <w:p w:rsidR="00E07B9E" w:rsidRDefault="00307087">
            <w:pPr>
              <w:pStyle w:val="TableParagraph"/>
              <w:ind w:left="107"/>
              <w:jc w:val="left"/>
              <w:rPr>
                <w:sz w:val="24"/>
              </w:rPr>
            </w:pPr>
            <w:r>
              <w:rPr>
                <w:sz w:val="24"/>
              </w:rPr>
              <w:t>PT.Buyung</w:t>
            </w:r>
            <w:r>
              <w:rPr>
                <w:spacing w:val="-10"/>
                <w:sz w:val="24"/>
              </w:rPr>
              <w:t xml:space="preserve"> </w:t>
            </w:r>
            <w:r>
              <w:rPr>
                <w:sz w:val="24"/>
              </w:rPr>
              <w:t>Poetra</w:t>
            </w:r>
            <w:r>
              <w:rPr>
                <w:spacing w:val="-9"/>
                <w:sz w:val="24"/>
              </w:rPr>
              <w:t xml:space="preserve"> </w:t>
            </w:r>
            <w:r>
              <w:rPr>
                <w:spacing w:val="-2"/>
                <w:sz w:val="24"/>
              </w:rPr>
              <w:t>Sembada</w:t>
            </w:r>
          </w:p>
          <w:p w:rsidR="00E07B9E" w:rsidRDefault="00307087">
            <w:pPr>
              <w:pStyle w:val="TableParagraph"/>
              <w:spacing w:before="137" w:line="240" w:lineRule="auto"/>
              <w:ind w:left="107"/>
              <w:jc w:val="left"/>
              <w:rPr>
                <w:sz w:val="24"/>
              </w:rPr>
            </w:pP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2"/>
        </w:trPr>
        <w:tc>
          <w:tcPr>
            <w:tcW w:w="533" w:type="dxa"/>
          </w:tcPr>
          <w:p w:rsidR="00E07B9E" w:rsidRDefault="00307087">
            <w:pPr>
              <w:pStyle w:val="TableParagraph"/>
              <w:ind w:left="19" w:right="84"/>
              <w:rPr>
                <w:sz w:val="24"/>
              </w:rPr>
            </w:pPr>
            <w:r>
              <w:rPr>
                <w:spacing w:val="-5"/>
                <w:sz w:val="24"/>
              </w:rPr>
              <w:t>18</w:t>
            </w:r>
          </w:p>
        </w:tc>
        <w:tc>
          <w:tcPr>
            <w:tcW w:w="1309" w:type="dxa"/>
          </w:tcPr>
          <w:p w:rsidR="00E07B9E" w:rsidRDefault="00307087">
            <w:pPr>
              <w:pStyle w:val="TableParagraph"/>
              <w:ind w:left="107"/>
              <w:jc w:val="left"/>
              <w:rPr>
                <w:sz w:val="24"/>
              </w:rPr>
            </w:pPr>
            <w:r>
              <w:rPr>
                <w:spacing w:val="-4"/>
                <w:sz w:val="24"/>
              </w:rPr>
              <w:t>CLEO</w:t>
            </w:r>
          </w:p>
        </w:tc>
        <w:tc>
          <w:tcPr>
            <w:tcW w:w="3207" w:type="dxa"/>
          </w:tcPr>
          <w:p w:rsidR="00E07B9E" w:rsidRDefault="00307087">
            <w:pPr>
              <w:pStyle w:val="TableParagraph"/>
              <w:ind w:left="107"/>
              <w:jc w:val="left"/>
              <w:rPr>
                <w:sz w:val="24"/>
              </w:rPr>
            </w:pPr>
            <w:r>
              <w:rPr>
                <w:sz w:val="24"/>
              </w:rPr>
              <w:t>PT.Sariguna</w:t>
            </w:r>
            <w:r>
              <w:rPr>
                <w:spacing w:val="-13"/>
                <w:sz w:val="24"/>
              </w:rPr>
              <w:t xml:space="preserve"> </w:t>
            </w:r>
            <w:r>
              <w:rPr>
                <w:sz w:val="24"/>
              </w:rPr>
              <w:t>Primatirta</w:t>
            </w:r>
            <w:r>
              <w:rPr>
                <w:spacing w:val="-15"/>
                <w:sz w:val="24"/>
              </w:rPr>
              <w:t xml:space="preserve"> </w:t>
            </w:r>
            <w:r>
              <w:rPr>
                <w:spacing w:val="-5"/>
                <w:sz w:val="24"/>
              </w:rPr>
              <w:t>Tbk</w:t>
            </w:r>
          </w:p>
        </w:tc>
        <w:tc>
          <w:tcPr>
            <w:tcW w:w="439" w:type="dxa"/>
          </w:tcPr>
          <w:p w:rsidR="00E07B9E" w:rsidRDefault="00307087">
            <w:pPr>
              <w:pStyle w:val="TableParagraph"/>
              <w:ind w:left="9" w:right="1"/>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3"/>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827"/>
        </w:trPr>
        <w:tc>
          <w:tcPr>
            <w:tcW w:w="533" w:type="dxa"/>
          </w:tcPr>
          <w:p w:rsidR="00E07B9E" w:rsidRDefault="00307087">
            <w:pPr>
              <w:pStyle w:val="TableParagraph"/>
              <w:ind w:left="19" w:right="84"/>
              <w:rPr>
                <w:sz w:val="24"/>
              </w:rPr>
            </w:pPr>
            <w:r>
              <w:rPr>
                <w:spacing w:val="-5"/>
                <w:sz w:val="24"/>
              </w:rPr>
              <w:t>19</w:t>
            </w:r>
          </w:p>
        </w:tc>
        <w:tc>
          <w:tcPr>
            <w:tcW w:w="1309" w:type="dxa"/>
          </w:tcPr>
          <w:p w:rsidR="00E07B9E" w:rsidRDefault="00307087">
            <w:pPr>
              <w:pStyle w:val="TableParagraph"/>
              <w:ind w:left="107"/>
              <w:jc w:val="left"/>
              <w:rPr>
                <w:sz w:val="24"/>
              </w:rPr>
            </w:pPr>
            <w:r>
              <w:rPr>
                <w:spacing w:val="-4"/>
                <w:sz w:val="24"/>
              </w:rPr>
              <w:t>GOOD</w:t>
            </w:r>
          </w:p>
        </w:tc>
        <w:tc>
          <w:tcPr>
            <w:tcW w:w="3207" w:type="dxa"/>
          </w:tcPr>
          <w:p w:rsidR="00E07B9E" w:rsidRDefault="00307087">
            <w:pPr>
              <w:pStyle w:val="TableParagraph"/>
              <w:ind w:left="107"/>
              <w:jc w:val="left"/>
              <w:rPr>
                <w:sz w:val="24"/>
              </w:rPr>
            </w:pPr>
            <w:r>
              <w:rPr>
                <w:sz w:val="24"/>
              </w:rPr>
              <w:t>PT.Garuda</w:t>
            </w:r>
            <w:r>
              <w:rPr>
                <w:spacing w:val="-11"/>
                <w:sz w:val="24"/>
              </w:rPr>
              <w:t xml:space="preserve"> </w:t>
            </w:r>
            <w:r>
              <w:rPr>
                <w:sz w:val="24"/>
              </w:rPr>
              <w:t>Food</w:t>
            </w:r>
            <w:r>
              <w:rPr>
                <w:spacing w:val="-6"/>
                <w:sz w:val="24"/>
              </w:rPr>
              <w:t xml:space="preserve"> </w:t>
            </w:r>
            <w:r>
              <w:rPr>
                <w:sz w:val="24"/>
              </w:rPr>
              <w:t>Putra</w:t>
            </w:r>
            <w:r>
              <w:rPr>
                <w:spacing w:val="-7"/>
                <w:sz w:val="24"/>
              </w:rPr>
              <w:t xml:space="preserve"> </w:t>
            </w:r>
            <w:r>
              <w:rPr>
                <w:spacing w:val="-2"/>
                <w:sz w:val="24"/>
              </w:rPr>
              <w:t>Putri</w:t>
            </w:r>
          </w:p>
          <w:p w:rsidR="00E07B9E" w:rsidRDefault="00307087">
            <w:pPr>
              <w:pStyle w:val="TableParagraph"/>
              <w:spacing w:before="139" w:line="240" w:lineRule="auto"/>
              <w:ind w:left="107"/>
              <w:jc w:val="left"/>
              <w:rPr>
                <w:sz w:val="24"/>
              </w:rPr>
            </w:pPr>
            <w:r>
              <w:rPr>
                <w:sz w:val="24"/>
              </w:rPr>
              <w:t>Jaya</w:t>
            </w:r>
            <w:r>
              <w:rPr>
                <w:spacing w:val="-7"/>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830"/>
        </w:trPr>
        <w:tc>
          <w:tcPr>
            <w:tcW w:w="533" w:type="dxa"/>
          </w:tcPr>
          <w:p w:rsidR="00E07B9E" w:rsidRDefault="00307087">
            <w:pPr>
              <w:pStyle w:val="TableParagraph"/>
              <w:spacing w:before="1" w:line="240" w:lineRule="auto"/>
              <w:ind w:left="19" w:right="84"/>
              <w:rPr>
                <w:sz w:val="24"/>
              </w:rPr>
            </w:pPr>
            <w:r>
              <w:rPr>
                <w:spacing w:val="-5"/>
                <w:sz w:val="24"/>
              </w:rPr>
              <w:t>20</w:t>
            </w:r>
          </w:p>
        </w:tc>
        <w:tc>
          <w:tcPr>
            <w:tcW w:w="1309" w:type="dxa"/>
          </w:tcPr>
          <w:p w:rsidR="00E07B9E" w:rsidRDefault="00307087">
            <w:pPr>
              <w:pStyle w:val="TableParagraph"/>
              <w:spacing w:before="1" w:line="240" w:lineRule="auto"/>
              <w:ind w:left="107"/>
              <w:jc w:val="left"/>
              <w:rPr>
                <w:sz w:val="24"/>
              </w:rPr>
            </w:pPr>
            <w:r>
              <w:rPr>
                <w:spacing w:val="-4"/>
                <w:sz w:val="24"/>
              </w:rPr>
              <w:t>PANI</w:t>
            </w:r>
          </w:p>
        </w:tc>
        <w:tc>
          <w:tcPr>
            <w:tcW w:w="3207" w:type="dxa"/>
          </w:tcPr>
          <w:p w:rsidR="00E07B9E" w:rsidRDefault="00307087">
            <w:pPr>
              <w:pStyle w:val="TableParagraph"/>
              <w:spacing w:before="1" w:line="240" w:lineRule="auto"/>
              <w:ind w:left="107"/>
              <w:jc w:val="left"/>
              <w:rPr>
                <w:sz w:val="24"/>
              </w:rPr>
            </w:pPr>
            <w:r>
              <w:rPr>
                <w:sz w:val="24"/>
              </w:rPr>
              <w:t>PT.Pantai</w:t>
            </w:r>
            <w:r>
              <w:rPr>
                <w:spacing w:val="-8"/>
                <w:sz w:val="24"/>
              </w:rPr>
              <w:t xml:space="preserve"> </w:t>
            </w:r>
            <w:r>
              <w:rPr>
                <w:sz w:val="24"/>
              </w:rPr>
              <w:t>Indah</w:t>
            </w:r>
            <w:r>
              <w:rPr>
                <w:spacing w:val="-9"/>
                <w:sz w:val="24"/>
              </w:rPr>
              <w:t xml:space="preserve"> </w:t>
            </w:r>
            <w:r>
              <w:rPr>
                <w:sz w:val="24"/>
              </w:rPr>
              <w:t>Kapuk</w:t>
            </w:r>
            <w:r>
              <w:rPr>
                <w:spacing w:val="-5"/>
                <w:sz w:val="24"/>
              </w:rPr>
              <w:t xml:space="preserve"> Dua</w:t>
            </w:r>
          </w:p>
          <w:p w:rsidR="00E07B9E" w:rsidRDefault="00307087">
            <w:pPr>
              <w:pStyle w:val="TableParagraph"/>
              <w:spacing w:before="137" w:line="240" w:lineRule="auto"/>
              <w:ind w:left="107"/>
              <w:jc w:val="left"/>
              <w:rPr>
                <w:sz w:val="24"/>
              </w:rPr>
            </w:pPr>
            <w:r>
              <w:rPr>
                <w:spacing w:val="-5"/>
                <w:sz w:val="24"/>
              </w:rPr>
              <w:t>Tbk</w:t>
            </w:r>
          </w:p>
        </w:tc>
        <w:tc>
          <w:tcPr>
            <w:tcW w:w="439" w:type="dxa"/>
          </w:tcPr>
          <w:p w:rsidR="00E07B9E" w:rsidRDefault="00307087">
            <w:pPr>
              <w:pStyle w:val="TableParagraph"/>
              <w:spacing w:before="1" w:line="240" w:lineRule="auto"/>
              <w:ind w:left="9" w:right="2"/>
              <w:rPr>
                <w:b/>
                <w:sz w:val="24"/>
              </w:rPr>
            </w:pPr>
            <w:r>
              <w:rPr>
                <w:b/>
                <w:spacing w:val="-10"/>
                <w:sz w:val="24"/>
              </w:rPr>
              <w:t>√</w:t>
            </w:r>
          </w:p>
        </w:tc>
        <w:tc>
          <w:tcPr>
            <w:tcW w:w="439" w:type="dxa"/>
          </w:tcPr>
          <w:p w:rsidR="00E07B9E" w:rsidRDefault="00307087">
            <w:pPr>
              <w:pStyle w:val="TableParagraph"/>
              <w:spacing w:before="1" w:line="240" w:lineRule="auto"/>
              <w:ind w:left="9" w:right="1"/>
              <w:rPr>
                <w:b/>
                <w:sz w:val="24"/>
              </w:rPr>
            </w:pPr>
            <w:r>
              <w:rPr>
                <w:b/>
                <w:spacing w:val="-10"/>
                <w:sz w:val="24"/>
              </w:rPr>
              <w:t>√</w:t>
            </w:r>
          </w:p>
        </w:tc>
        <w:tc>
          <w:tcPr>
            <w:tcW w:w="499" w:type="dxa"/>
          </w:tcPr>
          <w:p w:rsidR="00E07B9E" w:rsidRDefault="00307087">
            <w:pPr>
              <w:pStyle w:val="TableParagraph"/>
              <w:spacing w:before="1" w:line="240" w:lineRule="auto"/>
              <w:ind w:left="9" w:right="3"/>
              <w:rPr>
                <w:b/>
                <w:sz w:val="24"/>
              </w:rPr>
            </w:pPr>
            <w:r>
              <w:rPr>
                <w:b/>
                <w:spacing w:val="-10"/>
                <w:sz w:val="24"/>
              </w:rPr>
              <w:t>√</w:t>
            </w:r>
          </w:p>
        </w:tc>
        <w:tc>
          <w:tcPr>
            <w:tcW w:w="463" w:type="dxa"/>
          </w:tcPr>
          <w:p w:rsidR="00E07B9E" w:rsidRDefault="00307087">
            <w:pPr>
              <w:pStyle w:val="TableParagraph"/>
              <w:spacing w:before="1" w:line="240" w:lineRule="auto"/>
              <w:ind w:left="10"/>
              <w:rPr>
                <w:b/>
                <w:sz w:val="24"/>
              </w:rPr>
            </w:pPr>
            <w:r>
              <w:rPr>
                <w:b/>
                <w:spacing w:val="-10"/>
                <w:sz w:val="24"/>
              </w:rPr>
              <w:t>-</w:t>
            </w:r>
          </w:p>
        </w:tc>
        <w:tc>
          <w:tcPr>
            <w:tcW w:w="1040" w:type="dxa"/>
          </w:tcPr>
          <w:p w:rsidR="00E07B9E" w:rsidRDefault="00307087">
            <w:pPr>
              <w:pStyle w:val="TableParagraph"/>
              <w:spacing w:before="1" w:line="240" w:lineRule="auto"/>
              <w:ind w:left="10"/>
              <w:rPr>
                <w:b/>
                <w:sz w:val="24"/>
              </w:rPr>
            </w:pPr>
            <w:r>
              <w:rPr>
                <w:b/>
                <w:spacing w:val="-10"/>
                <w:sz w:val="24"/>
              </w:rPr>
              <w:t>-</w:t>
            </w:r>
          </w:p>
        </w:tc>
      </w:tr>
      <w:tr w:rsidR="00E07B9E">
        <w:trPr>
          <w:trHeight w:val="827"/>
        </w:trPr>
        <w:tc>
          <w:tcPr>
            <w:tcW w:w="533" w:type="dxa"/>
          </w:tcPr>
          <w:p w:rsidR="00E07B9E" w:rsidRDefault="00307087">
            <w:pPr>
              <w:pStyle w:val="TableParagraph"/>
              <w:ind w:left="19" w:right="84"/>
              <w:rPr>
                <w:sz w:val="24"/>
              </w:rPr>
            </w:pPr>
            <w:r>
              <w:rPr>
                <w:spacing w:val="-5"/>
                <w:sz w:val="24"/>
              </w:rPr>
              <w:t>21</w:t>
            </w:r>
          </w:p>
        </w:tc>
        <w:tc>
          <w:tcPr>
            <w:tcW w:w="1309" w:type="dxa"/>
          </w:tcPr>
          <w:p w:rsidR="00E07B9E" w:rsidRDefault="00307087">
            <w:pPr>
              <w:pStyle w:val="TableParagraph"/>
              <w:ind w:left="107"/>
              <w:jc w:val="left"/>
              <w:rPr>
                <w:sz w:val="24"/>
              </w:rPr>
            </w:pPr>
            <w:r>
              <w:rPr>
                <w:spacing w:val="-4"/>
                <w:sz w:val="24"/>
              </w:rPr>
              <w:t>COCO</w:t>
            </w:r>
          </w:p>
        </w:tc>
        <w:tc>
          <w:tcPr>
            <w:tcW w:w="3207" w:type="dxa"/>
          </w:tcPr>
          <w:p w:rsidR="00E07B9E" w:rsidRDefault="00307087">
            <w:pPr>
              <w:pStyle w:val="TableParagraph"/>
              <w:ind w:left="107"/>
              <w:jc w:val="left"/>
              <w:rPr>
                <w:sz w:val="24"/>
              </w:rPr>
            </w:pPr>
            <w:r>
              <w:rPr>
                <w:spacing w:val="-4"/>
                <w:sz w:val="24"/>
              </w:rPr>
              <w:t>PT.Wahana</w:t>
            </w:r>
            <w:r>
              <w:rPr>
                <w:spacing w:val="-5"/>
                <w:sz w:val="24"/>
              </w:rPr>
              <w:t xml:space="preserve"> </w:t>
            </w:r>
            <w:r>
              <w:rPr>
                <w:spacing w:val="-2"/>
                <w:sz w:val="24"/>
              </w:rPr>
              <w:t>Interfood</w:t>
            </w:r>
          </w:p>
          <w:p w:rsidR="00E07B9E" w:rsidRDefault="00307087">
            <w:pPr>
              <w:pStyle w:val="TableParagraph"/>
              <w:spacing w:before="137" w:line="240" w:lineRule="auto"/>
              <w:ind w:left="107"/>
              <w:jc w:val="left"/>
              <w:rPr>
                <w:sz w:val="24"/>
              </w:rPr>
            </w:pPr>
            <w:r>
              <w:rPr>
                <w:sz w:val="24"/>
              </w:rPr>
              <w:t>Nusantara</w:t>
            </w:r>
            <w:r>
              <w:rPr>
                <w:spacing w:val="-8"/>
                <w:sz w:val="24"/>
              </w:rPr>
              <w:t xml:space="preserve"> </w:t>
            </w:r>
            <w:r>
              <w:rPr>
                <w:spacing w:val="-5"/>
                <w:sz w:val="24"/>
              </w:rPr>
              <w:t>Tbk</w:t>
            </w:r>
          </w:p>
        </w:tc>
        <w:tc>
          <w:tcPr>
            <w:tcW w:w="439" w:type="dxa"/>
            <w:shd w:val="clear" w:color="auto" w:fill="8EAADB"/>
          </w:tcPr>
          <w:p w:rsidR="00E07B9E" w:rsidRDefault="00307087">
            <w:pPr>
              <w:pStyle w:val="TableParagraph"/>
              <w:ind w:left="9" w:right="2"/>
              <w:rPr>
                <w:b/>
                <w:sz w:val="24"/>
              </w:rPr>
            </w:pPr>
            <w:r>
              <w:rPr>
                <w:b/>
                <w:spacing w:val="-10"/>
                <w:sz w:val="24"/>
              </w:rPr>
              <w:t>√</w:t>
            </w:r>
          </w:p>
        </w:tc>
        <w:tc>
          <w:tcPr>
            <w:tcW w:w="439" w:type="dxa"/>
            <w:shd w:val="clear" w:color="auto" w:fill="8EAADB"/>
          </w:tcPr>
          <w:p w:rsidR="00E07B9E" w:rsidRDefault="00307087">
            <w:pPr>
              <w:pStyle w:val="TableParagraph"/>
              <w:ind w:left="9" w:right="1"/>
              <w:rPr>
                <w:b/>
                <w:sz w:val="24"/>
              </w:rPr>
            </w:pPr>
            <w:r>
              <w:rPr>
                <w:b/>
                <w:spacing w:val="-10"/>
                <w:sz w:val="24"/>
              </w:rPr>
              <w:t>√</w:t>
            </w:r>
          </w:p>
        </w:tc>
        <w:tc>
          <w:tcPr>
            <w:tcW w:w="499" w:type="dxa"/>
            <w:shd w:val="clear" w:color="auto" w:fill="8EAADB"/>
          </w:tcPr>
          <w:p w:rsidR="00E07B9E" w:rsidRDefault="00307087">
            <w:pPr>
              <w:pStyle w:val="TableParagraph"/>
              <w:ind w:left="9" w:right="3"/>
              <w:rPr>
                <w:b/>
                <w:sz w:val="24"/>
              </w:rPr>
            </w:pPr>
            <w:r>
              <w:rPr>
                <w:b/>
                <w:spacing w:val="-10"/>
                <w:sz w:val="24"/>
              </w:rPr>
              <w:t>√</w:t>
            </w:r>
          </w:p>
        </w:tc>
        <w:tc>
          <w:tcPr>
            <w:tcW w:w="463" w:type="dxa"/>
            <w:shd w:val="clear" w:color="auto" w:fill="8EAADB"/>
          </w:tcPr>
          <w:p w:rsidR="00E07B9E" w:rsidRDefault="00307087">
            <w:pPr>
              <w:pStyle w:val="TableParagraph"/>
              <w:ind w:left="10" w:right="1"/>
              <w:rPr>
                <w:b/>
                <w:sz w:val="24"/>
              </w:rPr>
            </w:pPr>
            <w:r>
              <w:rPr>
                <w:b/>
                <w:spacing w:val="-10"/>
                <w:sz w:val="24"/>
              </w:rPr>
              <w:t>√</w:t>
            </w:r>
          </w:p>
        </w:tc>
        <w:tc>
          <w:tcPr>
            <w:tcW w:w="1040" w:type="dxa"/>
            <w:shd w:val="clear" w:color="auto" w:fill="8EAADB"/>
          </w:tcPr>
          <w:p w:rsidR="00E07B9E" w:rsidRDefault="00307087">
            <w:pPr>
              <w:pStyle w:val="TableParagraph"/>
              <w:ind w:left="10" w:right="1"/>
              <w:rPr>
                <w:b/>
                <w:sz w:val="24"/>
              </w:rPr>
            </w:pPr>
            <w:r>
              <w:rPr>
                <w:b/>
                <w:spacing w:val="-10"/>
                <w:sz w:val="24"/>
              </w:rPr>
              <w:t>√</w:t>
            </w:r>
          </w:p>
        </w:tc>
      </w:tr>
      <w:tr w:rsidR="00E07B9E">
        <w:trPr>
          <w:trHeight w:val="412"/>
        </w:trPr>
        <w:tc>
          <w:tcPr>
            <w:tcW w:w="533" w:type="dxa"/>
          </w:tcPr>
          <w:p w:rsidR="00E07B9E" w:rsidRDefault="00307087">
            <w:pPr>
              <w:pStyle w:val="TableParagraph"/>
              <w:ind w:left="19" w:right="84"/>
              <w:rPr>
                <w:sz w:val="24"/>
              </w:rPr>
            </w:pPr>
            <w:r>
              <w:rPr>
                <w:spacing w:val="-5"/>
                <w:sz w:val="24"/>
              </w:rPr>
              <w:t>22</w:t>
            </w:r>
          </w:p>
        </w:tc>
        <w:tc>
          <w:tcPr>
            <w:tcW w:w="1309" w:type="dxa"/>
          </w:tcPr>
          <w:p w:rsidR="00E07B9E" w:rsidRDefault="00307087">
            <w:pPr>
              <w:pStyle w:val="TableParagraph"/>
              <w:ind w:left="107"/>
              <w:jc w:val="left"/>
              <w:rPr>
                <w:sz w:val="24"/>
              </w:rPr>
            </w:pPr>
            <w:r>
              <w:rPr>
                <w:spacing w:val="-4"/>
                <w:sz w:val="24"/>
              </w:rPr>
              <w:t>FOOD</w:t>
            </w:r>
          </w:p>
        </w:tc>
        <w:tc>
          <w:tcPr>
            <w:tcW w:w="3207" w:type="dxa"/>
          </w:tcPr>
          <w:p w:rsidR="00E07B9E" w:rsidRDefault="00307087">
            <w:pPr>
              <w:pStyle w:val="TableParagraph"/>
              <w:ind w:left="107"/>
              <w:jc w:val="left"/>
              <w:rPr>
                <w:sz w:val="24"/>
              </w:rPr>
            </w:pPr>
            <w:r>
              <w:rPr>
                <w:sz w:val="24"/>
              </w:rPr>
              <w:t>PT.Sentra</w:t>
            </w:r>
            <w:r>
              <w:rPr>
                <w:spacing w:val="-9"/>
                <w:sz w:val="24"/>
              </w:rPr>
              <w:t xml:space="preserve"> </w:t>
            </w:r>
            <w:r>
              <w:rPr>
                <w:sz w:val="24"/>
              </w:rPr>
              <w:t>Food</w:t>
            </w:r>
            <w:r>
              <w:rPr>
                <w:spacing w:val="-7"/>
                <w:sz w:val="24"/>
              </w:rPr>
              <w:t xml:space="preserve"> </w:t>
            </w:r>
            <w:r>
              <w:rPr>
                <w:sz w:val="24"/>
              </w:rPr>
              <w:t>Indonesia</w:t>
            </w:r>
            <w:r>
              <w:rPr>
                <w:spacing w:val="-11"/>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828"/>
        </w:trPr>
        <w:tc>
          <w:tcPr>
            <w:tcW w:w="533" w:type="dxa"/>
          </w:tcPr>
          <w:p w:rsidR="00E07B9E" w:rsidRDefault="00307087">
            <w:pPr>
              <w:pStyle w:val="TableParagraph"/>
              <w:spacing w:before="2" w:line="240" w:lineRule="auto"/>
              <w:ind w:left="19" w:right="84"/>
              <w:rPr>
                <w:sz w:val="24"/>
              </w:rPr>
            </w:pPr>
            <w:r>
              <w:rPr>
                <w:spacing w:val="-5"/>
                <w:sz w:val="24"/>
              </w:rPr>
              <w:t>23</w:t>
            </w:r>
          </w:p>
        </w:tc>
        <w:tc>
          <w:tcPr>
            <w:tcW w:w="1309" w:type="dxa"/>
          </w:tcPr>
          <w:p w:rsidR="00E07B9E" w:rsidRDefault="00307087">
            <w:pPr>
              <w:pStyle w:val="TableParagraph"/>
              <w:spacing w:before="2" w:line="240" w:lineRule="auto"/>
              <w:ind w:left="107"/>
              <w:jc w:val="left"/>
              <w:rPr>
                <w:sz w:val="24"/>
              </w:rPr>
            </w:pPr>
            <w:r>
              <w:rPr>
                <w:spacing w:val="-4"/>
                <w:sz w:val="24"/>
              </w:rPr>
              <w:t>DMND</w:t>
            </w:r>
          </w:p>
        </w:tc>
        <w:tc>
          <w:tcPr>
            <w:tcW w:w="3207" w:type="dxa"/>
          </w:tcPr>
          <w:p w:rsidR="00E07B9E" w:rsidRDefault="00307087">
            <w:pPr>
              <w:pStyle w:val="TableParagraph"/>
              <w:spacing w:before="2" w:line="240" w:lineRule="auto"/>
              <w:ind w:left="107"/>
              <w:jc w:val="left"/>
              <w:rPr>
                <w:sz w:val="24"/>
              </w:rPr>
            </w:pPr>
            <w:r>
              <w:rPr>
                <w:sz w:val="24"/>
              </w:rPr>
              <w:t>PT.Diamond</w:t>
            </w:r>
            <w:r>
              <w:rPr>
                <w:spacing w:val="-9"/>
                <w:sz w:val="24"/>
              </w:rPr>
              <w:t xml:space="preserve"> </w:t>
            </w:r>
            <w:r>
              <w:rPr>
                <w:sz w:val="24"/>
              </w:rPr>
              <w:t>Food</w:t>
            </w:r>
            <w:r>
              <w:rPr>
                <w:spacing w:val="-9"/>
                <w:sz w:val="24"/>
              </w:rPr>
              <w:t xml:space="preserve"> </w:t>
            </w:r>
            <w:r>
              <w:rPr>
                <w:spacing w:val="-2"/>
                <w:sz w:val="24"/>
              </w:rPr>
              <w:t>Indonesia</w:t>
            </w:r>
          </w:p>
          <w:p w:rsidR="00E07B9E" w:rsidRDefault="00307087">
            <w:pPr>
              <w:pStyle w:val="TableParagraph"/>
              <w:spacing w:before="136" w:line="240" w:lineRule="auto"/>
              <w:ind w:left="107"/>
              <w:jc w:val="left"/>
              <w:rPr>
                <w:sz w:val="24"/>
              </w:rPr>
            </w:pPr>
            <w:r>
              <w:rPr>
                <w:spacing w:val="-5"/>
                <w:sz w:val="24"/>
              </w:rPr>
              <w:t>Tbk</w:t>
            </w:r>
          </w:p>
        </w:tc>
        <w:tc>
          <w:tcPr>
            <w:tcW w:w="439" w:type="dxa"/>
          </w:tcPr>
          <w:p w:rsidR="00E07B9E" w:rsidRDefault="00307087">
            <w:pPr>
              <w:pStyle w:val="TableParagraph"/>
              <w:spacing w:before="2" w:line="240" w:lineRule="auto"/>
              <w:ind w:left="9" w:right="1"/>
              <w:rPr>
                <w:b/>
                <w:sz w:val="24"/>
              </w:rPr>
            </w:pPr>
            <w:r>
              <w:rPr>
                <w:b/>
                <w:spacing w:val="-10"/>
                <w:sz w:val="24"/>
              </w:rPr>
              <w:t>-</w:t>
            </w:r>
          </w:p>
        </w:tc>
        <w:tc>
          <w:tcPr>
            <w:tcW w:w="439" w:type="dxa"/>
          </w:tcPr>
          <w:p w:rsidR="00E07B9E" w:rsidRDefault="00307087">
            <w:pPr>
              <w:pStyle w:val="TableParagraph"/>
              <w:spacing w:before="2" w:line="240" w:lineRule="auto"/>
              <w:ind w:left="9" w:right="1"/>
              <w:rPr>
                <w:b/>
                <w:sz w:val="24"/>
              </w:rPr>
            </w:pPr>
            <w:r>
              <w:rPr>
                <w:b/>
                <w:spacing w:val="-10"/>
                <w:sz w:val="24"/>
              </w:rPr>
              <w:t>√</w:t>
            </w:r>
          </w:p>
        </w:tc>
        <w:tc>
          <w:tcPr>
            <w:tcW w:w="499" w:type="dxa"/>
          </w:tcPr>
          <w:p w:rsidR="00E07B9E" w:rsidRDefault="00307087">
            <w:pPr>
              <w:pStyle w:val="TableParagraph"/>
              <w:spacing w:before="2" w:line="240" w:lineRule="auto"/>
              <w:ind w:left="9" w:right="2"/>
              <w:rPr>
                <w:b/>
                <w:sz w:val="24"/>
              </w:rPr>
            </w:pPr>
            <w:r>
              <w:rPr>
                <w:b/>
                <w:spacing w:val="-10"/>
                <w:sz w:val="24"/>
              </w:rPr>
              <w:t>-</w:t>
            </w:r>
          </w:p>
        </w:tc>
        <w:tc>
          <w:tcPr>
            <w:tcW w:w="463" w:type="dxa"/>
          </w:tcPr>
          <w:p w:rsidR="00E07B9E" w:rsidRDefault="00307087">
            <w:pPr>
              <w:pStyle w:val="TableParagraph"/>
              <w:spacing w:before="2" w:line="240" w:lineRule="auto"/>
              <w:ind w:left="10" w:right="1"/>
              <w:rPr>
                <w:b/>
                <w:sz w:val="24"/>
              </w:rPr>
            </w:pPr>
            <w:r>
              <w:rPr>
                <w:b/>
                <w:spacing w:val="-10"/>
                <w:sz w:val="24"/>
              </w:rPr>
              <w:t>√</w:t>
            </w:r>
          </w:p>
        </w:tc>
        <w:tc>
          <w:tcPr>
            <w:tcW w:w="1040" w:type="dxa"/>
          </w:tcPr>
          <w:p w:rsidR="00E07B9E" w:rsidRDefault="00307087">
            <w:pPr>
              <w:pStyle w:val="TableParagraph"/>
              <w:spacing w:before="2" w:line="240" w:lineRule="auto"/>
              <w:ind w:left="10"/>
              <w:rPr>
                <w:b/>
                <w:sz w:val="24"/>
              </w:rPr>
            </w:pPr>
            <w:r>
              <w:rPr>
                <w:b/>
                <w:spacing w:val="-10"/>
                <w:sz w:val="24"/>
              </w:rPr>
              <w:t>-</w:t>
            </w:r>
          </w:p>
        </w:tc>
      </w:tr>
      <w:tr w:rsidR="00E07B9E">
        <w:trPr>
          <w:trHeight w:val="830"/>
        </w:trPr>
        <w:tc>
          <w:tcPr>
            <w:tcW w:w="533" w:type="dxa"/>
          </w:tcPr>
          <w:p w:rsidR="00E07B9E" w:rsidRDefault="00307087">
            <w:pPr>
              <w:pStyle w:val="TableParagraph"/>
              <w:spacing w:before="1" w:line="240" w:lineRule="auto"/>
              <w:ind w:left="19" w:right="84"/>
              <w:rPr>
                <w:sz w:val="24"/>
              </w:rPr>
            </w:pPr>
            <w:r>
              <w:rPr>
                <w:spacing w:val="-5"/>
                <w:sz w:val="24"/>
              </w:rPr>
              <w:t>24</w:t>
            </w:r>
          </w:p>
        </w:tc>
        <w:tc>
          <w:tcPr>
            <w:tcW w:w="1309" w:type="dxa"/>
          </w:tcPr>
          <w:p w:rsidR="00E07B9E" w:rsidRDefault="00307087">
            <w:pPr>
              <w:pStyle w:val="TableParagraph"/>
              <w:spacing w:before="1" w:line="240" w:lineRule="auto"/>
              <w:ind w:left="107"/>
              <w:jc w:val="left"/>
              <w:rPr>
                <w:sz w:val="24"/>
              </w:rPr>
            </w:pPr>
            <w:r>
              <w:rPr>
                <w:spacing w:val="-4"/>
                <w:sz w:val="24"/>
              </w:rPr>
              <w:t>IKAN</w:t>
            </w:r>
          </w:p>
        </w:tc>
        <w:tc>
          <w:tcPr>
            <w:tcW w:w="3207" w:type="dxa"/>
          </w:tcPr>
          <w:p w:rsidR="00E07B9E" w:rsidRDefault="00307087">
            <w:pPr>
              <w:pStyle w:val="TableParagraph"/>
              <w:spacing w:before="1" w:line="240" w:lineRule="auto"/>
              <w:ind w:left="107"/>
              <w:jc w:val="left"/>
              <w:rPr>
                <w:sz w:val="24"/>
              </w:rPr>
            </w:pPr>
            <w:r>
              <w:rPr>
                <w:sz w:val="24"/>
              </w:rPr>
              <w:t>PT.Era</w:t>
            </w:r>
            <w:r>
              <w:rPr>
                <w:spacing w:val="-11"/>
                <w:sz w:val="24"/>
              </w:rPr>
              <w:t xml:space="preserve"> </w:t>
            </w:r>
            <w:r>
              <w:rPr>
                <w:sz w:val="24"/>
              </w:rPr>
              <w:t>Mandiri</w:t>
            </w:r>
            <w:r>
              <w:rPr>
                <w:spacing w:val="-9"/>
                <w:sz w:val="24"/>
              </w:rPr>
              <w:t xml:space="preserve"> </w:t>
            </w:r>
            <w:r>
              <w:rPr>
                <w:spacing w:val="-2"/>
                <w:sz w:val="24"/>
              </w:rPr>
              <w:t>Cemerlang</w:t>
            </w:r>
          </w:p>
          <w:p w:rsidR="00E07B9E" w:rsidRDefault="00307087">
            <w:pPr>
              <w:pStyle w:val="TableParagraph"/>
              <w:spacing w:before="137" w:line="240" w:lineRule="auto"/>
              <w:ind w:left="107"/>
              <w:jc w:val="left"/>
              <w:rPr>
                <w:sz w:val="24"/>
              </w:rPr>
            </w:pPr>
            <w:r>
              <w:rPr>
                <w:spacing w:val="-5"/>
                <w:sz w:val="24"/>
              </w:rPr>
              <w:t>Tbk</w:t>
            </w:r>
          </w:p>
        </w:tc>
        <w:tc>
          <w:tcPr>
            <w:tcW w:w="439" w:type="dxa"/>
          </w:tcPr>
          <w:p w:rsidR="00E07B9E" w:rsidRDefault="00307087">
            <w:pPr>
              <w:pStyle w:val="TableParagraph"/>
              <w:spacing w:before="1" w:line="240" w:lineRule="auto"/>
              <w:ind w:left="9" w:right="2"/>
              <w:rPr>
                <w:b/>
                <w:sz w:val="24"/>
              </w:rPr>
            </w:pPr>
            <w:r>
              <w:rPr>
                <w:b/>
                <w:spacing w:val="-10"/>
                <w:sz w:val="24"/>
              </w:rPr>
              <w:t>√</w:t>
            </w:r>
          </w:p>
        </w:tc>
        <w:tc>
          <w:tcPr>
            <w:tcW w:w="439" w:type="dxa"/>
          </w:tcPr>
          <w:p w:rsidR="00E07B9E" w:rsidRDefault="00307087">
            <w:pPr>
              <w:pStyle w:val="TableParagraph"/>
              <w:spacing w:before="1" w:line="240" w:lineRule="auto"/>
              <w:ind w:left="9" w:right="1"/>
              <w:rPr>
                <w:b/>
                <w:sz w:val="24"/>
              </w:rPr>
            </w:pPr>
            <w:r>
              <w:rPr>
                <w:b/>
                <w:spacing w:val="-10"/>
                <w:sz w:val="24"/>
              </w:rPr>
              <w:t>√</w:t>
            </w:r>
          </w:p>
        </w:tc>
        <w:tc>
          <w:tcPr>
            <w:tcW w:w="499" w:type="dxa"/>
          </w:tcPr>
          <w:p w:rsidR="00E07B9E" w:rsidRDefault="00307087">
            <w:pPr>
              <w:pStyle w:val="TableParagraph"/>
              <w:spacing w:before="1" w:line="240" w:lineRule="auto"/>
              <w:ind w:left="9" w:right="2"/>
              <w:rPr>
                <w:b/>
                <w:sz w:val="24"/>
              </w:rPr>
            </w:pPr>
            <w:r>
              <w:rPr>
                <w:b/>
                <w:spacing w:val="-10"/>
                <w:sz w:val="24"/>
              </w:rPr>
              <w:t>-</w:t>
            </w:r>
          </w:p>
        </w:tc>
        <w:tc>
          <w:tcPr>
            <w:tcW w:w="463" w:type="dxa"/>
          </w:tcPr>
          <w:p w:rsidR="00E07B9E" w:rsidRDefault="00307087">
            <w:pPr>
              <w:pStyle w:val="TableParagraph"/>
              <w:spacing w:before="1" w:line="240" w:lineRule="auto"/>
              <w:ind w:left="10"/>
              <w:rPr>
                <w:b/>
                <w:sz w:val="24"/>
              </w:rPr>
            </w:pPr>
            <w:r>
              <w:rPr>
                <w:b/>
                <w:spacing w:val="-10"/>
                <w:sz w:val="24"/>
              </w:rPr>
              <w:t>-</w:t>
            </w:r>
          </w:p>
        </w:tc>
        <w:tc>
          <w:tcPr>
            <w:tcW w:w="1040" w:type="dxa"/>
          </w:tcPr>
          <w:p w:rsidR="00E07B9E" w:rsidRDefault="00307087">
            <w:pPr>
              <w:pStyle w:val="TableParagraph"/>
              <w:spacing w:before="1" w:line="240" w:lineRule="auto"/>
              <w:ind w:left="10"/>
              <w:rPr>
                <w:b/>
                <w:sz w:val="24"/>
              </w:rPr>
            </w:pPr>
            <w:r>
              <w:rPr>
                <w:b/>
                <w:spacing w:val="-10"/>
                <w:sz w:val="24"/>
              </w:rPr>
              <w:t>-</w:t>
            </w:r>
          </w:p>
        </w:tc>
      </w:tr>
      <w:tr w:rsidR="00E07B9E">
        <w:trPr>
          <w:trHeight w:val="412"/>
        </w:trPr>
        <w:tc>
          <w:tcPr>
            <w:tcW w:w="533" w:type="dxa"/>
          </w:tcPr>
          <w:p w:rsidR="00E07B9E" w:rsidRDefault="00307087">
            <w:pPr>
              <w:pStyle w:val="TableParagraph"/>
              <w:ind w:left="19" w:right="84"/>
              <w:rPr>
                <w:sz w:val="24"/>
              </w:rPr>
            </w:pPr>
            <w:r>
              <w:rPr>
                <w:spacing w:val="-5"/>
                <w:sz w:val="24"/>
              </w:rPr>
              <w:t>25</w:t>
            </w:r>
          </w:p>
        </w:tc>
        <w:tc>
          <w:tcPr>
            <w:tcW w:w="1309" w:type="dxa"/>
          </w:tcPr>
          <w:p w:rsidR="00E07B9E" w:rsidRDefault="00307087">
            <w:pPr>
              <w:pStyle w:val="TableParagraph"/>
              <w:ind w:left="107"/>
              <w:jc w:val="left"/>
              <w:rPr>
                <w:sz w:val="24"/>
              </w:rPr>
            </w:pPr>
            <w:r>
              <w:rPr>
                <w:spacing w:val="-4"/>
                <w:sz w:val="24"/>
              </w:rPr>
              <w:t>KEJU</w:t>
            </w:r>
          </w:p>
        </w:tc>
        <w:tc>
          <w:tcPr>
            <w:tcW w:w="3207" w:type="dxa"/>
          </w:tcPr>
          <w:p w:rsidR="00E07B9E" w:rsidRDefault="00307087">
            <w:pPr>
              <w:pStyle w:val="TableParagraph"/>
              <w:ind w:left="107"/>
              <w:jc w:val="left"/>
              <w:rPr>
                <w:sz w:val="24"/>
              </w:rPr>
            </w:pPr>
            <w:r>
              <w:rPr>
                <w:sz w:val="24"/>
              </w:rPr>
              <w:t>PT.Mulya</w:t>
            </w:r>
            <w:r>
              <w:rPr>
                <w:spacing w:val="-8"/>
                <w:sz w:val="24"/>
              </w:rPr>
              <w:t xml:space="preserve"> </w:t>
            </w:r>
            <w:r>
              <w:rPr>
                <w:sz w:val="24"/>
              </w:rPr>
              <w:t>Boga</w:t>
            </w:r>
            <w:r>
              <w:rPr>
                <w:spacing w:val="-7"/>
                <w:sz w:val="24"/>
              </w:rPr>
              <w:t xml:space="preserve"> </w:t>
            </w:r>
            <w:r>
              <w:rPr>
                <w:sz w:val="24"/>
              </w:rPr>
              <w:t>Raya</w:t>
            </w:r>
            <w:r>
              <w:rPr>
                <w:spacing w:val="-11"/>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2"/>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r w:rsidR="00E07B9E">
        <w:trPr>
          <w:trHeight w:val="414"/>
        </w:trPr>
        <w:tc>
          <w:tcPr>
            <w:tcW w:w="533" w:type="dxa"/>
          </w:tcPr>
          <w:p w:rsidR="00E07B9E" w:rsidRDefault="00307087">
            <w:pPr>
              <w:pStyle w:val="TableParagraph"/>
              <w:ind w:left="19" w:right="84"/>
              <w:rPr>
                <w:sz w:val="24"/>
              </w:rPr>
            </w:pPr>
            <w:r>
              <w:rPr>
                <w:spacing w:val="-5"/>
                <w:sz w:val="24"/>
              </w:rPr>
              <w:t>26</w:t>
            </w:r>
          </w:p>
        </w:tc>
        <w:tc>
          <w:tcPr>
            <w:tcW w:w="1309" w:type="dxa"/>
          </w:tcPr>
          <w:p w:rsidR="00E07B9E" w:rsidRDefault="00307087">
            <w:pPr>
              <w:pStyle w:val="TableParagraph"/>
              <w:ind w:left="107"/>
              <w:jc w:val="left"/>
              <w:rPr>
                <w:sz w:val="24"/>
              </w:rPr>
            </w:pPr>
            <w:r>
              <w:rPr>
                <w:spacing w:val="-4"/>
                <w:sz w:val="24"/>
              </w:rPr>
              <w:t>PSGO</w:t>
            </w:r>
          </w:p>
        </w:tc>
        <w:tc>
          <w:tcPr>
            <w:tcW w:w="3207" w:type="dxa"/>
          </w:tcPr>
          <w:p w:rsidR="00E07B9E" w:rsidRDefault="00307087">
            <w:pPr>
              <w:pStyle w:val="TableParagraph"/>
              <w:ind w:left="107"/>
              <w:jc w:val="left"/>
              <w:rPr>
                <w:sz w:val="24"/>
              </w:rPr>
            </w:pPr>
            <w:r>
              <w:rPr>
                <w:sz w:val="24"/>
              </w:rPr>
              <w:t>PT.Palma</w:t>
            </w:r>
            <w:r>
              <w:rPr>
                <w:spacing w:val="-13"/>
                <w:sz w:val="24"/>
              </w:rPr>
              <w:t xml:space="preserve"> </w:t>
            </w:r>
            <w:r>
              <w:rPr>
                <w:sz w:val="24"/>
              </w:rPr>
              <w:t>Serasih</w:t>
            </w:r>
            <w:r>
              <w:rPr>
                <w:spacing w:val="-14"/>
                <w:sz w:val="24"/>
              </w:rPr>
              <w:t xml:space="preserve"> </w:t>
            </w:r>
            <w:r>
              <w:rPr>
                <w:spacing w:val="-5"/>
                <w:sz w:val="24"/>
              </w:rPr>
              <w:t>Tbk</w:t>
            </w:r>
          </w:p>
        </w:tc>
        <w:tc>
          <w:tcPr>
            <w:tcW w:w="439" w:type="dxa"/>
          </w:tcPr>
          <w:p w:rsidR="00E07B9E" w:rsidRDefault="00307087">
            <w:pPr>
              <w:pStyle w:val="TableParagraph"/>
              <w:ind w:left="9" w:right="2"/>
              <w:rPr>
                <w:b/>
                <w:sz w:val="24"/>
              </w:rPr>
            </w:pPr>
            <w:r>
              <w:rPr>
                <w:b/>
                <w:spacing w:val="-10"/>
                <w:sz w:val="24"/>
              </w:rPr>
              <w:t>√</w:t>
            </w:r>
          </w:p>
        </w:tc>
        <w:tc>
          <w:tcPr>
            <w:tcW w:w="439" w:type="dxa"/>
          </w:tcPr>
          <w:p w:rsidR="00E07B9E" w:rsidRDefault="00307087">
            <w:pPr>
              <w:pStyle w:val="TableParagraph"/>
              <w:ind w:left="9" w:right="1"/>
              <w:rPr>
                <w:b/>
                <w:sz w:val="24"/>
              </w:rPr>
            </w:pPr>
            <w:r>
              <w:rPr>
                <w:b/>
                <w:spacing w:val="-10"/>
                <w:sz w:val="24"/>
              </w:rPr>
              <w:t>√</w:t>
            </w:r>
          </w:p>
        </w:tc>
        <w:tc>
          <w:tcPr>
            <w:tcW w:w="499" w:type="dxa"/>
          </w:tcPr>
          <w:p w:rsidR="00E07B9E" w:rsidRDefault="00307087">
            <w:pPr>
              <w:pStyle w:val="TableParagraph"/>
              <w:ind w:left="9" w:right="3"/>
              <w:rPr>
                <w:b/>
                <w:sz w:val="24"/>
              </w:rPr>
            </w:pPr>
            <w:r>
              <w:rPr>
                <w:b/>
                <w:spacing w:val="-10"/>
                <w:sz w:val="24"/>
              </w:rPr>
              <w:t>√</w:t>
            </w:r>
          </w:p>
        </w:tc>
        <w:tc>
          <w:tcPr>
            <w:tcW w:w="463" w:type="dxa"/>
          </w:tcPr>
          <w:p w:rsidR="00E07B9E" w:rsidRDefault="00307087">
            <w:pPr>
              <w:pStyle w:val="TableParagraph"/>
              <w:ind w:left="10"/>
              <w:rPr>
                <w:b/>
                <w:sz w:val="24"/>
              </w:rPr>
            </w:pPr>
            <w:r>
              <w:rPr>
                <w:b/>
                <w:spacing w:val="-10"/>
                <w:sz w:val="24"/>
              </w:rPr>
              <w:t>-</w:t>
            </w:r>
          </w:p>
        </w:tc>
        <w:tc>
          <w:tcPr>
            <w:tcW w:w="1040" w:type="dxa"/>
          </w:tcPr>
          <w:p w:rsidR="00E07B9E" w:rsidRDefault="00307087">
            <w:pPr>
              <w:pStyle w:val="TableParagraph"/>
              <w:ind w:left="10"/>
              <w:rPr>
                <w:b/>
                <w:sz w:val="24"/>
              </w:rPr>
            </w:pPr>
            <w:r>
              <w:rPr>
                <w:b/>
                <w:spacing w:val="-10"/>
                <w:sz w:val="24"/>
              </w:rPr>
              <w:t>-</w:t>
            </w:r>
          </w:p>
        </w:tc>
      </w:tr>
    </w:tbl>
    <w:p w:rsidR="00E07B9E" w:rsidRDefault="00E07B9E">
      <w:pPr>
        <w:pStyle w:val="TableParagraph"/>
        <w:rPr>
          <w:b/>
          <w:sz w:val="24"/>
        </w:rPr>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ind w:left="707" w:right="844"/>
        <w:jc w:val="center"/>
        <w:rPr>
          <w:b/>
          <w:sz w:val="24"/>
        </w:rPr>
      </w:pPr>
      <w:r>
        <w:rPr>
          <w:b/>
          <w:spacing w:val="-2"/>
          <w:sz w:val="24"/>
        </w:rPr>
        <w:t>Tabel</w:t>
      </w:r>
      <w:r>
        <w:rPr>
          <w:b/>
          <w:spacing w:val="-13"/>
          <w:sz w:val="24"/>
        </w:rPr>
        <w:t xml:space="preserve"> </w:t>
      </w:r>
      <w:r>
        <w:rPr>
          <w:b/>
          <w:spacing w:val="-2"/>
          <w:sz w:val="24"/>
        </w:rPr>
        <w:t>3.2.1</w:t>
      </w:r>
    </w:p>
    <w:p w:rsidR="00E07B9E" w:rsidRDefault="00307087">
      <w:pPr>
        <w:spacing w:before="137"/>
        <w:ind w:left="706" w:right="844"/>
        <w:jc w:val="center"/>
        <w:rPr>
          <w:b/>
          <w:sz w:val="24"/>
        </w:rPr>
      </w:pPr>
      <w:r>
        <w:rPr>
          <w:b/>
          <w:sz w:val="24"/>
        </w:rPr>
        <w:t>Perusahaan</w:t>
      </w:r>
      <w:r>
        <w:rPr>
          <w:b/>
          <w:spacing w:val="-3"/>
          <w:sz w:val="24"/>
        </w:rPr>
        <w:t xml:space="preserve"> </w:t>
      </w:r>
      <w:r>
        <w:rPr>
          <w:b/>
          <w:sz w:val="24"/>
        </w:rPr>
        <w:t>Manufaktur</w:t>
      </w:r>
      <w:r>
        <w:rPr>
          <w:b/>
          <w:spacing w:val="-8"/>
          <w:sz w:val="24"/>
        </w:rPr>
        <w:t xml:space="preserve"> </w:t>
      </w:r>
      <w:r>
        <w:rPr>
          <w:b/>
          <w:sz w:val="24"/>
        </w:rPr>
        <w:t>yang</w:t>
      </w:r>
      <w:r>
        <w:rPr>
          <w:b/>
          <w:spacing w:val="-5"/>
          <w:sz w:val="24"/>
        </w:rPr>
        <w:t xml:space="preserve"> </w:t>
      </w:r>
      <w:r>
        <w:rPr>
          <w:b/>
          <w:sz w:val="24"/>
        </w:rPr>
        <w:t>menjadi</w:t>
      </w:r>
      <w:r>
        <w:rPr>
          <w:b/>
          <w:spacing w:val="-4"/>
          <w:sz w:val="24"/>
        </w:rPr>
        <w:t xml:space="preserve"> </w:t>
      </w:r>
      <w:r>
        <w:rPr>
          <w:b/>
          <w:spacing w:val="-2"/>
          <w:sz w:val="24"/>
        </w:rPr>
        <w:t>Sampel</w:t>
      </w:r>
    </w:p>
    <w:p w:rsidR="00E07B9E" w:rsidRDefault="00E07B9E">
      <w:pPr>
        <w:pStyle w:val="BodyText"/>
        <w:spacing w:before="2"/>
        <w:rPr>
          <w:b/>
          <w:sz w:val="1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436"/>
        <w:gridCol w:w="3118"/>
        <w:gridCol w:w="427"/>
        <w:gridCol w:w="425"/>
        <w:gridCol w:w="425"/>
        <w:gridCol w:w="567"/>
        <w:gridCol w:w="995"/>
      </w:tblGrid>
      <w:tr w:rsidR="00E07B9E">
        <w:trPr>
          <w:trHeight w:val="414"/>
        </w:trPr>
        <w:tc>
          <w:tcPr>
            <w:tcW w:w="545" w:type="dxa"/>
            <w:vMerge w:val="restart"/>
          </w:tcPr>
          <w:p w:rsidR="00E07B9E" w:rsidRDefault="00307087">
            <w:pPr>
              <w:pStyle w:val="TableParagraph"/>
              <w:ind w:left="124"/>
              <w:jc w:val="left"/>
              <w:rPr>
                <w:sz w:val="24"/>
              </w:rPr>
            </w:pPr>
            <w:r>
              <w:rPr>
                <w:spacing w:val="-5"/>
                <w:sz w:val="24"/>
              </w:rPr>
              <w:t>No</w:t>
            </w:r>
          </w:p>
        </w:tc>
        <w:tc>
          <w:tcPr>
            <w:tcW w:w="1436" w:type="dxa"/>
            <w:vMerge w:val="restart"/>
          </w:tcPr>
          <w:p w:rsidR="00E07B9E" w:rsidRDefault="00307087">
            <w:pPr>
              <w:pStyle w:val="TableParagraph"/>
              <w:ind w:left="9"/>
              <w:rPr>
                <w:sz w:val="24"/>
              </w:rPr>
            </w:pPr>
            <w:r>
              <w:rPr>
                <w:spacing w:val="-4"/>
                <w:sz w:val="24"/>
              </w:rPr>
              <w:t>Kode</w:t>
            </w:r>
          </w:p>
          <w:p w:rsidR="00E07B9E" w:rsidRDefault="00307087">
            <w:pPr>
              <w:pStyle w:val="TableParagraph"/>
              <w:spacing w:before="139" w:line="240" w:lineRule="auto"/>
              <w:ind w:left="9" w:right="6"/>
              <w:rPr>
                <w:sz w:val="24"/>
              </w:rPr>
            </w:pPr>
            <w:r>
              <w:rPr>
                <w:spacing w:val="-2"/>
                <w:sz w:val="24"/>
              </w:rPr>
              <w:t>Perusahaan</w:t>
            </w:r>
          </w:p>
        </w:tc>
        <w:tc>
          <w:tcPr>
            <w:tcW w:w="3118" w:type="dxa"/>
            <w:vMerge w:val="restart"/>
          </w:tcPr>
          <w:p w:rsidR="00E07B9E" w:rsidRDefault="00307087">
            <w:pPr>
              <w:pStyle w:val="TableParagraph"/>
              <w:ind w:left="695"/>
              <w:jc w:val="left"/>
              <w:rPr>
                <w:sz w:val="24"/>
              </w:rPr>
            </w:pPr>
            <w:r>
              <w:rPr>
                <w:sz w:val="24"/>
              </w:rPr>
              <w:t>Nama</w:t>
            </w:r>
            <w:r>
              <w:rPr>
                <w:spacing w:val="-2"/>
                <w:sz w:val="24"/>
              </w:rPr>
              <w:t xml:space="preserve"> Perusahaan</w:t>
            </w:r>
          </w:p>
        </w:tc>
        <w:tc>
          <w:tcPr>
            <w:tcW w:w="1844" w:type="dxa"/>
            <w:gridSpan w:val="4"/>
          </w:tcPr>
          <w:p w:rsidR="00E07B9E" w:rsidRDefault="00307087">
            <w:pPr>
              <w:pStyle w:val="TableParagraph"/>
              <w:ind w:left="157"/>
              <w:jc w:val="left"/>
              <w:rPr>
                <w:sz w:val="24"/>
              </w:rPr>
            </w:pPr>
            <w:r>
              <w:rPr>
                <w:sz w:val="24"/>
              </w:rPr>
              <w:t>Kriteria</w:t>
            </w:r>
            <w:r>
              <w:rPr>
                <w:spacing w:val="-5"/>
                <w:sz w:val="24"/>
              </w:rPr>
              <w:t xml:space="preserve"> </w:t>
            </w:r>
            <w:r>
              <w:rPr>
                <w:spacing w:val="-2"/>
                <w:sz w:val="24"/>
              </w:rPr>
              <w:t>Sampel</w:t>
            </w:r>
          </w:p>
        </w:tc>
        <w:tc>
          <w:tcPr>
            <w:tcW w:w="995" w:type="dxa"/>
            <w:vMerge w:val="restart"/>
          </w:tcPr>
          <w:p w:rsidR="00E07B9E" w:rsidRDefault="00307087">
            <w:pPr>
              <w:pStyle w:val="TableParagraph"/>
              <w:ind w:left="241"/>
              <w:jc w:val="left"/>
              <w:rPr>
                <w:sz w:val="24"/>
              </w:rPr>
            </w:pPr>
            <w:r>
              <w:rPr>
                <w:spacing w:val="-2"/>
                <w:sz w:val="24"/>
              </w:rPr>
              <w:t>Hasil</w:t>
            </w:r>
          </w:p>
          <w:p w:rsidR="00E07B9E" w:rsidRDefault="00307087">
            <w:pPr>
              <w:pStyle w:val="TableParagraph"/>
              <w:spacing w:before="139" w:line="240" w:lineRule="auto"/>
              <w:ind w:left="133"/>
              <w:jc w:val="left"/>
              <w:rPr>
                <w:sz w:val="24"/>
              </w:rPr>
            </w:pPr>
            <w:r>
              <w:rPr>
                <w:spacing w:val="-2"/>
                <w:sz w:val="24"/>
              </w:rPr>
              <w:t>Sampel</w:t>
            </w:r>
          </w:p>
        </w:tc>
      </w:tr>
      <w:tr w:rsidR="00E07B9E">
        <w:trPr>
          <w:trHeight w:val="412"/>
        </w:trPr>
        <w:tc>
          <w:tcPr>
            <w:tcW w:w="545" w:type="dxa"/>
            <w:vMerge/>
            <w:tcBorders>
              <w:top w:val="nil"/>
            </w:tcBorders>
          </w:tcPr>
          <w:p w:rsidR="00E07B9E" w:rsidRDefault="00E07B9E">
            <w:pPr>
              <w:rPr>
                <w:sz w:val="2"/>
                <w:szCs w:val="2"/>
              </w:rPr>
            </w:pPr>
          </w:p>
        </w:tc>
        <w:tc>
          <w:tcPr>
            <w:tcW w:w="1436" w:type="dxa"/>
            <w:vMerge/>
            <w:tcBorders>
              <w:top w:val="nil"/>
            </w:tcBorders>
          </w:tcPr>
          <w:p w:rsidR="00E07B9E" w:rsidRDefault="00E07B9E">
            <w:pPr>
              <w:rPr>
                <w:sz w:val="2"/>
                <w:szCs w:val="2"/>
              </w:rPr>
            </w:pPr>
          </w:p>
        </w:tc>
        <w:tc>
          <w:tcPr>
            <w:tcW w:w="3118" w:type="dxa"/>
            <w:vMerge/>
            <w:tcBorders>
              <w:top w:val="nil"/>
            </w:tcBorders>
          </w:tcPr>
          <w:p w:rsidR="00E07B9E" w:rsidRDefault="00E07B9E">
            <w:pPr>
              <w:rPr>
                <w:sz w:val="2"/>
                <w:szCs w:val="2"/>
              </w:rPr>
            </w:pPr>
          </w:p>
        </w:tc>
        <w:tc>
          <w:tcPr>
            <w:tcW w:w="427" w:type="dxa"/>
          </w:tcPr>
          <w:p w:rsidR="00E07B9E" w:rsidRDefault="00307087">
            <w:pPr>
              <w:pStyle w:val="TableParagraph"/>
              <w:ind w:left="6" w:right="86"/>
              <w:rPr>
                <w:b/>
                <w:sz w:val="24"/>
              </w:rPr>
            </w:pPr>
            <w:r>
              <w:rPr>
                <w:b/>
                <w:spacing w:val="-10"/>
                <w:sz w:val="24"/>
              </w:rPr>
              <w:t>1</w:t>
            </w:r>
          </w:p>
        </w:tc>
        <w:tc>
          <w:tcPr>
            <w:tcW w:w="425" w:type="dxa"/>
          </w:tcPr>
          <w:p w:rsidR="00E07B9E" w:rsidRDefault="00307087">
            <w:pPr>
              <w:pStyle w:val="TableParagraph"/>
              <w:ind w:left="8" w:right="85"/>
              <w:rPr>
                <w:b/>
                <w:sz w:val="24"/>
              </w:rPr>
            </w:pPr>
            <w:r>
              <w:rPr>
                <w:b/>
                <w:spacing w:val="-10"/>
                <w:sz w:val="24"/>
              </w:rPr>
              <w:t>2</w:t>
            </w:r>
          </w:p>
        </w:tc>
        <w:tc>
          <w:tcPr>
            <w:tcW w:w="425" w:type="dxa"/>
          </w:tcPr>
          <w:p w:rsidR="00E07B9E" w:rsidRDefault="00307087">
            <w:pPr>
              <w:pStyle w:val="TableParagraph"/>
              <w:ind w:left="8" w:right="86"/>
              <w:rPr>
                <w:b/>
                <w:sz w:val="24"/>
              </w:rPr>
            </w:pPr>
            <w:r>
              <w:rPr>
                <w:b/>
                <w:spacing w:val="-10"/>
                <w:sz w:val="24"/>
              </w:rPr>
              <w:t>3</w:t>
            </w:r>
          </w:p>
        </w:tc>
        <w:tc>
          <w:tcPr>
            <w:tcW w:w="567" w:type="dxa"/>
          </w:tcPr>
          <w:p w:rsidR="00E07B9E" w:rsidRDefault="00307087">
            <w:pPr>
              <w:pStyle w:val="TableParagraph"/>
              <w:ind w:left="107"/>
              <w:jc w:val="left"/>
              <w:rPr>
                <w:b/>
                <w:sz w:val="24"/>
              </w:rPr>
            </w:pPr>
            <w:r>
              <w:rPr>
                <w:b/>
                <w:spacing w:val="-10"/>
                <w:sz w:val="24"/>
              </w:rPr>
              <w:t>4</w:t>
            </w:r>
          </w:p>
        </w:tc>
        <w:tc>
          <w:tcPr>
            <w:tcW w:w="995" w:type="dxa"/>
            <w:vMerge/>
            <w:tcBorders>
              <w:top w:val="nil"/>
            </w:tcBorders>
          </w:tcPr>
          <w:p w:rsidR="00E07B9E" w:rsidRDefault="00E07B9E">
            <w:pPr>
              <w:rPr>
                <w:sz w:val="2"/>
                <w:szCs w:val="2"/>
              </w:rPr>
            </w:pPr>
          </w:p>
        </w:tc>
      </w:tr>
      <w:tr w:rsidR="00E07B9E">
        <w:trPr>
          <w:trHeight w:val="414"/>
        </w:trPr>
        <w:tc>
          <w:tcPr>
            <w:tcW w:w="545" w:type="dxa"/>
          </w:tcPr>
          <w:p w:rsidR="00E07B9E" w:rsidRDefault="00307087">
            <w:pPr>
              <w:pStyle w:val="TableParagraph"/>
              <w:ind w:right="197"/>
              <w:rPr>
                <w:sz w:val="24"/>
              </w:rPr>
            </w:pPr>
            <w:r>
              <w:rPr>
                <w:spacing w:val="-10"/>
                <w:sz w:val="24"/>
              </w:rPr>
              <w:t>1</w:t>
            </w:r>
          </w:p>
        </w:tc>
        <w:tc>
          <w:tcPr>
            <w:tcW w:w="1436" w:type="dxa"/>
          </w:tcPr>
          <w:p w:rsidR="00E07B9E" w:rsidRDefault="00307087">
            <w:pPr>
              <w:pStyle w:val="TableParagraph"/>
              <w:ind w:left="107"/>
              <w:jc w:val="left"/>
              <w:rPr>
                <w:sz w:val="24"/>
              </w:rPr>
            </w:pPr>
            <w:r>
              <w:rPr>
                <w:spacing w:val="-4"/>
                <w:sz w:val="24"/>
              </w:rPr>
              <w:t>AISA</w:t>
            </w:r>
          </w:p>
        </w:tc>
        <w:tc>
          <w:tcPr>
            <w:tcW w:w="3118" w:type="dxa"/>
          </w:tcPr>
          <w:p w:rsidR="00E07B9E" w:rsidRDefault="00307087">
            <w:pPr>
              <w:pStyle w:val="TableParagraph"/>
              <w:ind w:left="107"/>
              <w:jc w:val="left"/>
              <w:rPr>
                <w:sz w:val="24"/>
              </w:rPr>
            </w:pPr>
            <w:r>
              <w:rPr>
                <w:sz w:val="24"/>
              </w:rPr>
              <w:t>PT.FKS</w:t>
            </w:r>
            <w:r>
              <w:rPr>
                <w:spacing w:val="-9"/>
                <w:sz w:val="24"/>
              </w:rPr>
              <w:t xml:space="preserve"> </w:t>
            </w:r>
            <w:r>
              <w:rPr>
                <w:sz w:val="24"/>
              </w:rPr>
              <w:t>Food</w:t>
            </w:r>
            <w:r>
              <w:rPr>
                <w:spacing w:val="-8"/>
                <w:sz w:val="24"/>
              </w:rPr>
              <w:t xml:space="preserve"> </w:t>
            </w:r>
            <w:r>
              <w:rPr>
                <w:sz w:val="24"/>
              </w:rPr>
              <w:t>Sejahtera</w:t>
            </w:r>
            <w:r>
              <w:rPr>
                <w:spacing w:val="-10"/>
                <w:sz w:val="24"/>
              </w:rPr>
              <w:t xml:space="preserve"> </w:t>
            </w: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828"/>
        </w:trPr>
        <w:tc>
          <w:tcPr>
            <w:tcW w:w="545" w:type="dxa"/>
          </w:tcPr>
          <w:p w:rsidR="00E07B9E" w:rsidRDefault="00307087">
            <w:pPr>
              <w:pStyle w:val="TableParagraph"/>
              <w:ind w:right="197"/>
              <w:rPr>
                <w:sz w:val="24"/>
              </w:rPr>
            </w:pPr>
            <w:r>
              <w:rPr>
                <w:spacing w:val="-10"/>
                <w:sz w:val="24"/>
              </w:rPr>
              <w:t>2</w:t>
            </w:r>
          </w:p>
        </w:tc>
        <w:tc>
          <w:tcPr>
            <w:tcW w:w="1436" w:type="dxa"/>
          </w:tcPr>
          <w:p w:rsidR="00E07B9E" w:rsidRDefault="00307087">
            <w:pPr>
              <w:pStyle w:val="TableParagraph"/>
              <w:ind w:left="107"/>
              <w:jc w:val="left"/>
              <w:rPr>
                <w:sz w:val="24"/>
              </w:rPr>
            </w:pPr>
            <w:r>
              <w:rPr>
                <w:spacing w:val="-4"/>
                <w:sz w:val="24"/>
              </w:rPr>
              <w:t>CEKA</w:t>
            </w:r>
          </w:p>
        </w:tc>
        <w:tc>
          <w:tcPr>
            <w:tcW w:w="3118" w:type="dxa"/>
          </w:tcPr>
          <w:p w:rsidR="00E07B9E" w:rsidRDefault="00307087">
            <w:pPr>
              <w:pStyle w:val="TableParagraph"/>
              <w:ind w:left="107"/>
              <w:jc w:val="left"/>
              <w:rPr>
                <w:sz w:val="24"/>
              </w:rPr>
            </w:pPr>
            <w:r>
              <w:rPr>
                <w:sz w:val="24"/>
              </w:rPr>
              <w:t>PT.Wilmar</w:t>
            </w:r>
            <w:r>
              <w:rPr>
                <w:spacing w:val="21"/>
                <w:sz w:val="24"/>
              </w:rPr>
              <w:t xml:space="preserve"> </w:t>
            </w:r>
            <w:r>
              <w:rPr>
                <w:sz w:val="24"/>
              </w:rPr>
              <w:t>Cahaya</w:t>
            </w:r>
            <w:r>
              <w:rPr>
                <w:spacing w:val="24"/>
                <w:sz w:val="24"/>
              </w:rPr>
              <w:t xml:space="preserve"> </w:t>
            </w:r>
            <w:r>
              <w:rPr>
                <w:spacing w:val="-2"/>
                <w:sz w:val="24"/>
              </w:rPr>
              <w:t>Indonesia</w:t>
            </w:r>
          </w:p>
          <w:p w:rsidR="00E07B9E" w:rsidRDefault="00307087">
            <w:pPr>
              <w:pStyle w:val="TableParagraph"/>
              <w:spacing w:before="140" w:line="240" w:lineRule="auto"/>
              <w:ind w:left="107"/>
              <w:jc w:val="left"/>
              <w:rPr>
                <w:sz w:val="24"/>
              </w:rPr>
            </w:pP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7"/>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827"/>
        </w:trPr>
        <w:tc>
          <w:tcPr>
            <w:tcW w:w="545" w:type="dxa"/>
          </w:tcPr>
          <w:p w:rsidR="00E07B9E" w:rsidRDefault="00307087">
            <w:pPr>
              <w:pStyle w:val="TableParagraph"/>
              <w:ind w:right="197"/>
              <w:rPr>
                <w:sz w:val="24"/>
              </w:rPr>
            </w:pPr>
            <w:r>
              <w:rPr>
                <w:spacing w:val="-10"/>
                <w:sz w:val="24"/>
              </w:rPr>
              <w:t>3</w:t>
            </w:r>
          </w:p>
        </w:tc>
        <w:tc>
          <w:tcPr>
            <w:tcW w:w="1436" w:type="dxa"/>
          </w:tcPr>
          <w:p w:rsidR="00E07B9E" w:rsidRDefault="00307087">
            <w:pPr>
              <w:pStyle w:val="TableParagraph"/>
              <w:ind w:left="107"/>
              <w:jc w:val="left"/>
              <w:rPr>
                <w:sz w:val="24"/>
              </w:rPr>
            </w:pPr>
            <w:r>
              <w:rPr>
                <w:spacing w:val="-4"/>
                <w:sz w:val="24"/>
              </w:rPr>
              <w:t>ICBP</w:t>
            </w:r>
          </w:p>
        </w:tc>
        <w:tc>
          <w:tcPr>
            <w:tcW w:w="3118" w:type="dxa"/>
          </w:tcPr>
          <w:p w:rsidR="00E07B9E" w:rsidRDefault="00307087">
            <w:pPr>
              <w:pStyle w:val="TableParagraph"/>
              <w:tabs>
                <w:tab w:val="left" w:pos="1441"/>
                <w:tab w:val="left" w:pos="2344"/>
              </w:tabs>
              <w:ind w:left="107"/>
              <w:jc w:val="left"/>
              <w:rPr>
                <w:sz w:val="24"/>
              </w:rPr>
            </w:pPr>
            <w:r>
              <w:rPr>
                <w:spacing w:val="-2"/>
                <w:sz w:val="24"/>
              </w:rPr>
              <w:t>Indofood</w:t>
            </w:r>
            <w:r>
              <w:rPr>
                <w:sz w:val="24"/>
              </w:rPr>
              <w:tab/>
            </w:r>
            <w:r>
              <w:rPr>
                <w:spacing w:val="-5"/>
                <w:sz w:val="24"/>
              </w:rPr>
              <w:t>CBP</w:t>
            </w:r>
            <w:r>
              <w:rPr>
                <w:sz w:val="24"/>
              </w:rPr>
              <w:tab/>
            </w:r>
            <w:r>
              <w:rPr>
                <w:spacing w:val="-2"/>
                <w:sz w:val="24"/>
              </w:rPr>
              <w:t>Sukses</w:t>
            </w:r>
          </w:p>
          <w:p w:rsidR="00E07B9E" w:rsidRDefault="00307087">
            <w:pPr>
              <w:pStyle w:val="TableParagraph"/>
              <w:spacing w:before="139" w:line="240" w:lineRule="auto"/>
              <w:ind w:left="107"/>
              <w:jc w:val="left"/>
              <w:rPr>
                <w:sz w:val="24"/>
              </w:rPr>
            </w:pPr>
            <w:r>
              <w:rPr>
                <w:sz w:val="24"/>
              </w:rPr>
              <w:t>Makmur</w:t>
            </w:r>
            <w:r>
              <w:rPr>
                <w:spacing w:val="-7"/>
                <w:sz w:val="24"/>
              </w:rPr>
              <w:t xml:space="preserve"> </w:t>
            </w: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414"/>
        </w:trPr>
        <w:tc>
          <w:tcPr>
            <w:tcW w:w="545" w:type="dxa"/>
          </w:tcPr>
          <w:p w:rsidR="00E07B9E" w:rsidRDefault="00307087">
            <w:pPr>
              <w:pStyle w:val="TableParagraph"/>
              <w:ind w:right="197"/>
              <w:rPr>
                <w:sz w:val="24"/>
              </w:rPr>
            </w:pPr>
            <w:r>
              <w:rPr>
                <w:spacing w:val="-10"/>
                <w:sz w:val="24"/>
              </w:rPr>
              <w:t>4</w:t>
            </w:r>
          </w:p>
        </w:tc>
        <w:tc>
          <w:tcPr>
            <w:tcW w:w="1436" w:type="dxa"/>
          </w:tcPr>
          <w:p w:rsidR="00E07B9E" w:rsidRDefault="00307087">
            <w:pPr>
              <w:pStyle w:val="TableParagraph"/>
              <w:ind w:left="107"/>
              <w:jc w:val="left"/>
              <w:rPr>
                <w:sz w:val="24"/>
              </w:rPr>
            </w:pPr>
            <w:r>
              <w:rPr>
                <w:spacing w:val="-4"/>
                <w:sz w:val="24"/>
              </w:rPr>
              <w:t>INDF</w:t>
            </w:r>
          </w:p>
        </w:tc>
        <w:tc>
          <w:tcPr>
            <w:tcW w:w="3118" w:type="dxa"/>
          </w:tcPr>
          <w:p w:rsidR="00E07B9E" w:rsidRDefault="00307087">
            <w:pPr>
              <w:pStyle w:val="TableParagraph"/>
              <w:ind w:left="107"/>
              <w:jc w:val="left"/>
              <w:rPr>
                <w:sz w:val="24"/>
              </w:rPr>
            </w:pPr>
            <w:r>
              <w:rPr>
                <w:sz w:val="24"/>
              </w:rPr>
              <w:t>Indofood</w:t>
            </w:r>
            <w:r>
              <w:rPr>
                <w:spacing w:val="-14"/>
                <w:sz w:val="24"/>
              </w:rPr>
              <w:t xml:space="preserve"> </w:t>
            </w:r>
            <w:r>
              <w:rPr>
                <w:sz w:val="24"/>
              </w:rPr>
              <w:t>Sukses</w:t>
            </w:r>
            <w:r>
              <w:rPr>
                <w:spacing w:val="-12"/>
                <w:sz w:val="24"/>
              </w:rPr>
              <w:t xml:space="preserve"> </w:t>
            </w:r>
            <w:r>
              <w:rPr>
                <w:sz w:val="24"/>
              </w:rPr>
              <w:t>Makmur</w:t>
            </w:r>
            <w:r>
              <w:rPr>
                <w:spacing w:val="-15"/>
                <w:sz w:val="24"/>
              </w:rPr>
              <w:t xml:space="preserve"> </w:t>
            </w: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414"/>
        </w:trPr>
        <w:tc>
          <w:tcPr>
            <w:tcW w:w="545" w:type="dxa"/>
          </w:tcPr>
          <w:p w:rsidR="00E07B9E" w:rsidRDefault="00307087">
            <w:pPr>
              <w:pStyle w:val="TableParagraph"/>
              <w:ind w:right="197"/>
              <w:rPr>
                <w:sz w:val="24"/>
              </w:rPr>
            </w:pPr>
            <w:r>
              <w:rPr>
                <w:spacing w:val="-10"/>
                <w:sz w:val="24"/>
              </w:rPr>
              <w:t>5</w:t>
            </w:r>
          </w:p>
        </w:tc>
        <w:tc>
          <w:tcPr>
            <w:tcW w:w="1436" w:type="dxa"/>
          </w:tcPr>
          <w:p w:rsidR="00E07B9E" w:rsidRDefault="00307087">
            <w:pPr>
              <w:pStyle w:val="TableParagraph"/>
              <w:ind w:left="107"/>
              <w:jc w:val="left"/>
              <w:rPr>
                <w:sz w:val="24"/>
              </w:rPr>
            </w:pPr>
            <w:r>
              <w:rPr>
                <w:spacing w:val="-4"/>
                <w:sz w:val="24"/>
              </w:rPr>
              <w:t>PSDN</w:t>
            </w:r>
          </w:p>
        </w:tc>
        <w:tc>
          <w:tcPr>
            <w:tcW w:w="3118" w:type="dxa"/>
          </w:tcPr>
          <w:p w:rsidR="00E07B9E" w:rsidRDefault="00307087">
            <w:pPr>
              <w:pStyle w:val="TableParagraph"/>
              <w:ind w:left="107"/>
              <w:jc w:val="left"/>
              <w:rPr>
                <w:sz w:val="24"/>
              </w:rPr>
            </w:pPr>
            <w:r>
              <w:rPr>
                <w:sz w:val="24"/>
              </w:rPr>
              <w:t>Prasidha</w:t>
            </w:r>
            <w:r>
              <w:rPr>
                <w:spacing w:val="-15"/>
                <w:sz w:val="24"/>
              </w:rPr>
              <w:t xml:space="preserve"> </w:t>
            </w:r>
            <w:r>
              <w:rPr>
                <w:sz w:val="24"/>
              </w:rPr>
              <w:t>Aneka</w:t>
            </w:r>
            <w:r>
              <w:rPr>
                <w:spacing w:val="-2"/>
                <w:sz w:val="24"/>
              </w:rPr>
              <w:t xml:space="preserve"> </w:t>
            </w:r>
            <w:r>
              <w:rPr>
                <w:sz w:val="24"/>
              </w:rPr>
              <w:t>Niaga</w:t>
            </w:r>
            <w:r>
              <w:rPr>
                <w:spacing w:val="-6"/>
                <w:sz w:val="24"/>
              </w:rPr>
              <w:t xml:space="preserve"> </w:t>
            </w: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827"/>
        </w:trPr>
        <w:tc>
          <w:tcPr>
            <w:tcW w:w="545" w:type="dxa"/>
          </w:tcPr>
          <w:p w:rsidR="00E07B9E" w:rsidRDefault="00307087">
            <w:pPr>
              <w:pStyle w:val="TableParagraph"/>
              <w:ind w:right="197"/>
              <w:rPr>
                <w:sz w:val="24"/>
              </w:rPr>
            </w:pPr>
            <w:r>
              <w:rPr>
                <w:spacing w:val="-10"/>
                <w:sz w:val="24"/>
              </w:rPr>
              <w:t>6</w:t>
            </w:r>
          </w:p>
        </w:tc>
        <w:tc>
          <w:tcPr>
            <w:tcW w:w="1436" w:type="dxa"/>
          </w:tcPr>
          <w:p w:rsidR="00E07B9E" w:rsidRDefault="00307087">
            <w:pPr>
              <w:pStyle w:val="TableParagraph"/>
              <w:ind w:left="107"/>
              <w:jc w:val="left"/>
              <w:rPr>
                <w:sz w:val="24"/>
              </w:rPr>
            </w:pPr>
            <w:r>
              <w:rPr>
                <w:spacing w:val="-4"/>
                <w:sz w:val="24"/>
              </w:rPr>
              <w:t>ROTI</w:t>
            </w:r>
          </w:p>
        </w:tc>
        <w:tc>
          <w:tcPr>
            <w:tcW w:w="3118" w:type="dxa"/>
          </w:tcPr>
          <w:p w:rsidR="00E07B9E" w:rsidRDefault="00307087">
            <w:pPr>
              <w:pStyle w:val="TableParagraph"/>
              <w:ind w:left="107"/>
              <w:jc w:val="left"/>
              <w:rPr>
                <w:sz w:val="24"/>
              </w:rPr>
            </w:pPr>
            <w:r>
              <w:rPr>
                <w:sz w:val="24"/>
              </w:rPr>
              <w:t>PT.Nippon</w:t>
            </w:r>
            <w:r>
              <w:rPr>
                <w:spacing w:val="12"/>
                <w:sz w:val="24"/>
              </w:rPr>
              <w:t xml:space="preserve"> </w:t>
            </w:r>
            <w:r>
              <w:rPr>
                <w:sz w:val="24"/>
              </w:rPr>
              <w:t>Indosari</w:t>
            </w:r>
            <w:r>
              <w:rPr>
                <w:spacing w:val="14"/>
                <w:sz w:val="24"/>
              </w:rPr>
              <w:t xml:space="preserve"> </w:t>
            </w:r>
            <w:r>
              <w:rPr>
                <w:spacing w:val="-2"/>
                <w:sz w:val="24"/>
              </w:rPr>
              <w:t>Corpindo</w:t>
            </w:r>
          </w:p>
          <w:p w:rsidR="00E07B9E" w:rsidRDefault="00307087">
            <w:pPr>
              <w:pStyle w:val="TableParagraph"/>
              <w:spacing w:before="137" w:line="240" w:lineRule="auto"/>
              <w:ind w:left="107"/>
              <w:jc w:val="left"/>
              <w:rPr>
                <w:sz w:val="24"/>
              </w:rPr>
            </w:pP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412"/>
        </w:trPr>
        <w:tc>
          <w:tcPr>
            <w:tcW w:w="545" w:type="dxa"/>
          </w:tcPr>
          <w:p w:rsidR="00E07B9E" w:rsidRDefault="00307087">
            <w:pPr>
              <w:pStyle w:val="TableParagraph"/>
              <w:ind w:right="197"/>
              <w:rPr>
                <w:sz w:val="24"/>
              </w:rPr>
            </w:pPr>
            <w:r>
              <w:rPr>
                <w:spacing w:val="-10"/>
                <w:sz w:val="24"/>
              </w:rPr>
              <w:t>7</w:t>
            </w:r>
          </w:p>
        </w:tc>
        <w:tc>
          <w:tcPr>
            <w:tcW w:w="1436" w:type="dxa"/>
          </w:tcPr>
          <w:p w:rsidR="00E07B9E" w:rsidRDefault="00307087">
            <w:pPr>
              <w:pStyle w:val="TableParagraph"/>
              <w:ind w:left="107"/>
              <w:jc w:val="left"/>
              <w:rPr>
                <w:sz w:val="24"/>
              </w:rPr>
            </w:pPr>
            <w:r>
              <w:rPr>
                <w:spacing w:val="-4"/>
                <w:sz w:val="24"/>
              </w:rPr>
              <w:t>SKBM</w:t>
            </w:r>
          </w:p>
        </w:tc>
        <w:tc>
          <w:tcPr>
            <w:tcW w:w="3118" w:type="dxa"/>
          </w:tcPr>
          <w:p w:rsidR="00E07B9E" w:rsidRDefault="00307087">
            <w:pPr>
              <w:pStyle w:val="TableParagraph"/>
              <w:ind w:left="107"/>
              <w:jc w:val="left"/>
              <w:rPr>
                <w:sz w:val="24"/>
              </w:rPr>
            </w:pPr>
            <w:r>
              <w:rPr>
                <w:sz w:val="24"/>
              </w:rPr>
              <w:t>Sekar</w:t>
            </w:r>
            <w:r>
              <w:rPr>
                <w:spacing w:val="-3"/>
                <w:sz w:val="24"/>
              </w:rPr>
              <w:t xml:space="preserve"> </w:t>
            </w:r>
            <w:r>
              <w:rPr>
                <w:sz w:val="24"/>
              </w:rPr>
              <w:t>Bumi</w:t>
            </w:r>
            <w:r>
              <w:rPr>
                <w:spacing w:val="-5"/>
                <w:sz w:val="24"/>
              </w:rPr>
              <w:t xml:space="preserve"> 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7"/>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827"/>
        </w:trPr>
        <w:tc>
          <w:tcPr>
            <w:tcW w:w="545" w:type="dxa"/>
          </w:tcPr>
          <w:p w:rsidR="00E07B9E" w:rsidRDefault="00307087">
            <w:pPr>
              <w:pStyle w:val="TableParagraph"/>
              <w:ind w:right="197"/>
              <w:rPr>
                <w:sz w:val="24"/>
              </w:rPr>
            </w:pPr>
            <w:r>
              <w:rPr>
                <w:spacing w:val="-10"/>
                <w:sz w:val="24"/>
              </w:rPr>
              <w:t>8</w:t>
            </w:r>
          </w:p>
        </w:tc>
        <w:tc>
          <w:tcPr>
            <w:tcW w:w="1436" w:type="dxa"/>
          </w:tcPr>
          <w:p w:rsidR="00E07B9E" w:rsidRDefault="00307087">
            <w:pPr>
              <w:pStyle w:val="TableParagraph"/>
              <w:ind w:left="107"/>
              <w:jc w:val="left"/>
              <w:rPr>
                <w:sz w:val="24"/>
              </w:rPr>
            </w:pPr>
            <w:r>
              <w:rPr>
                <w:spacing w:val="-4"/>
                <w:sz w:val="24"/>
              </w:rPr>
              <w:t>ULTJ</w:t>
            </w:r>
          </w:p>
        </w:tc>
        <w:tc>
          <w:tcPr>
            <w:tcW w:w="3118" w:type="dxa"/>
          </w:tcPr>
          <w:p w:rsidR="00E07B9E" w:rsidRDefault="00307087">
            <w:pPr>
              <w:pStyle w:val="TableParagraph"/>
              <w:ind w:left="107"/>
              <w:jc w:val="left"/>
              <w:rPr>
                <w:sz w:val="24"/>
              </w:rPr>
            </w:pPr>
            <w:r>
              <w:rPr>
                <w:sz w:val="24"/>
              </w:rPr>
              <w:t>PT.Ultrajaya</w:t>
            </w:r>
            <w:r>
              <w:rPr>
                <w:spacing w:val="9"/>
                <w:sz w:val="24"/>
              </w:rPr>
              <w:t xml:space="preserve"> </w:t>
            </w:r>
            <w:r>
              <w:rPr>
                <w:sz w:val="24"/>
              </w:rPr>
              <w:t>Milk</w:t>
            </w:r>
            <w:r>
              <w:rPr>
                <w:spacing w:val="11"/>
                <w:sz w:val="24"/>
              </w:rPr>
              <w:t xml:space="preserve"> </w:t>
            </w:r>
            <w:r>
              <w:rPr>
                <w:sz w:val="24"/>
              </w:rPr>
              <w:t>Industry</w:t>
            </w:r>
            <w:r>
              <w:rPr>
                <w:spacing w:val="11"/>
                <w:sz w:val="24"/>
              </w:rPr>
              <w:t xml:space="preserve"> </w:t>
            </w:r>
            <w:r>
              <w:rPr>
                <w:spacing w:val="-10"/>
                <w:sz w:val="24"/>
              </w:rPr>
              <w:t>&amp;</w:t>
            </w:r>
          </w:p>
          <w:p w:rsidR="00E07B9E" w:rsidRDefault="00307087">
            <w:pPr>
              <w:pStyle w:val="TableParagraph"/>
              <w:spacing w:before="139" w:line="240" w:lineRule="auto"/>
              <w:ind w:left="107"/>
              <w:jc w:val="left"/>
              <w:rPr>
                <w:sz w:val="24"/>
              </w:rPr>
            </w:pPr>
            <w:r>
              <w:rPr>
                <w:spacing w:val="-2"/>
                <w:sz w:val="24"/>
              </w:rPr>
              <w:t>Trading</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r w:rsidR="00E07B9E">
        <w:trPr>
          <w:trHeight w:val="830"/>
        </w:trPr>
        <w:tc>
          <w:tcPr>
            <w:tcW w:w="545" w:type="dxa"/>
          </w:tcPr>
          <w:p w:rsidR="00E07B9E" w:rsidRDefault="00307087">
            <w:pPr>
              <w:pStyle w:val="TableParagraph"/>
              <w:spacing w:before="1" w:line="240" w:lineRule="auto"/>
              <w:ind w:right="197"/>
              <w:rPr>
                <w:sz w:val="24"/>
              </w:rPr>
            </w:pPr>
            <w:r>
              <w:rPr>
                <w:spacing w:val="-10"/>
                <w:sz w:val="24"/>
              </w:rPr>
              <w:t>9</w:t>
            </w:r>
          </w:p>
        </w:tc>
        <w:tc>
          <w:tcPr>
            <w:tcW w:w="1436" w:type="dxa"/>
          </w:tcPr>
          <w:p w:rsidR="00E07B9E" w:rsidRDefault="00307087">
            <w:pPr>
              <w:pStyle w:val="TableParagraph"/>
              <w:spacing w:before="1" w:line="240" w:lineRule="auto"/>
              <w:ind w:left="107"/>
              <w:jc w:val="left"/>
              <w:rPr>
                <w:sz w:val="24"/>
              </w:rPr>
            </w:pPr>
            <w:r>
              <w:rPr>
                <w:spacing w:val="-4"/>
                <w:sz w:val="24"/>
              </w:rPr>
              <w:t>HOKI</w:t>
            </w:r>
          </w:p>
        </w:tc>
        <w:tc>
          <w:tcPr>
            <w:tcW w:w="3118" w:type="dxa"/>
          </w:tcPr>
          <w:p w:rsidR="00E07B9E" w:rsidRDefault="00307087">
            <w:pPr>
              <w:pStyle w:val="TableParagraph"/>
              <w:spacing w:before="1" w:line="240" w:lineRule="auto"/>
              <w:ind w:left="107"/>
              <w:jc w:val="left"/>
              <w:rPr>
                <w:sz w:val="24"/>
              </w:rPr>
            </w:pPr>
            <w:r>
              <w:rPr>
                <w:sz w:val="24"/>
              </w:rPr>
              <w:t>PT.Buyung</w:t>
            </w:r>
            <w:r>
              <w:rPr>
                <w:spacing w:val="63"/>
                <w:w w:val="150"/>
                <w:sz w:val="24"/>
              </w:rPr>
              <w:t xml:space="preserve"> </w:t>
            </w:r>
            <w:r>
              <w:rPr>
                <w:sz w:val="24"/>
              </w:rPr>
              <w:t>Poetra</w:t>
            </w:r>
            <w:r>
              <w:rPr>
                <w:spacing w:val="64"/>
                <w:w w:val="150"/>
                <w:sz w:val="24"/>
              </w:rPr>
              <w:t xml:space="preserve"> </w:t>
            </w:r>
            <w:r>
              <w:rPr>
                <w:spacing w:val="-2"/>
                <w:sz w:val="24"/>
              </w:rPr>
              <w:t>Sembada</w:t>
            </w:r>
          </w:p>
          <w:p w:rsidR="00E07B9E" w:rsidRDefault="00307087">
            <w:pPr>
              <w:pStyle w:val="TableParagraph"/>
              <w:spacing w:before="137" w:line="240" w:lineRule="auto"/>
              <w:ind w:left="107"/>
              <w:jc w:val="left"/>
              <w:rPr>
                <w:sz w:val="24"/>
              </w:rPr>
            </w:pPr>
            <w:r>
              <w:rPr>
                <w:spacing w:val="-5"/>
                <w:sz w:val="24"/>
              </w:rPr>
              <w:t>Tbk</w:t>
            </w:r>
          </w:p>
        </w:tc>
        <w:tc>
          <w:tcPr>
            <w:tcW w:w="427" w:type="dxa"/>
          </w:tcPr>
          <w:p w:rsidR="00E07B9E" w:rsidRDefault="00307087">
            <w:pPr>
              <w:pStyle w:val="TableParagraph"/>
              <w:spacing w:before="1" w:line="240" w:lineRule="auto"/>
              <w:ind w:left="86" w:right="80"/>
              <w:rPr>
                <w:b/>
                <w:sz w:val="24"/>
              </w:rPr>
            </w:pPr>
            <w:r>
              <w:rPr>
                <w:b/>
                <w:spacing w:val="-10"/>
                <w:sz w:val="24"/>
              </w:rPr>
              <w:t>√</w:t>
            </w:r>
          </w:p>
        </w:tc>
        <w:tc>
          <w:tcPr>
            <w:tcW w:w="425" w:type="dxa"/>
          </w:tcPr>
          <w:p w:rsidR="00E07B9E" w:rsidRDefault="00307087">
            <w:pPr>
              <w:pStyle w:val="TableParagraph"/>
              <w:spacing w:before="1" w:line="240" w:lineRule="auto"/>
              <w:ind w:left="86" w:right="78"/>
              <w:rPr>
                <w:b/>
                <w:sz w:val="24"/>
              </w:rPr>
            </w:pPr>
            <w:r>
              <w:rPr>
                <w:b/>
                <w:spacing w:val="-10"/>
                <w:sz w:val="24"/>
              </w:rPr>
              <w:t>√</w:t>
            </w:r>
          </w:p>
        </w:tc>
        <w:tc>
          <w:tcPr>
            <w:tcW w:w="425" w:type="dxa"/>
          </w:tcPr>
          <w:p w:rsidR="00E07B9E" w:rsidRDefault="00307087">
            <w:pPr>
              <w:pStyle w:val="TableParagraph"/>
              <w:spacing w:before="1" w:line="240" w:lineRule="auto"/>
              <w:ind w:left="86" w:right="78"/>
              <w:rPr>
                <w:b/>
                <w:sz w:val="24"/>
              </w:rPr>
            </w:pPr>
            <w:r>
              <w:rPr>
                <w:b/>
                <w:spacing w:val="-10"/>
                <w:sz w:val="24"/>
              </w:rPr>
              <w:t>√</w:t>
            </w:r>
          </w:p>
        </w:tc>
        <w:tc>
          <w:tcPr>
            <w:tcW w:w="567" w:type="dxa"/>
          </w:tcPr>
          <w:p w:rsidR="00E07B9E" w:rsidRDefault="00307087">
            <w:pPr>
              <w:pStyle w:val="TableParagraph"/>
              <w:spacing w:before="1" w:line="240" w:lineRule="auto"/>
              <w:ind w:right="208"/>
              <w:jc w:val="right"/>
              <w:rPr>
                <w:b/>
                <w:sz w:val="24"/>
              </w:rPr>
            </w:pPr>
            <w:r>
              <w:rPr>
                <w:b/>
                <w:spacing w:val="-10"/>
                <w:sz w:val="24"/>
              </w:rPr>
              <w:t>√</w:t>
            </w:r>
          </w:p>
        </w:tc>
        <w:tc>
          <w:tcPr>
            <w:tcW w:w="995" w:type="dxa"/>
          </w:tcPr>
          <w:p w:rsidR="00E07B9E" w:rsidRDefault="00307087">
            <w:pPr>
              <w:pStyle w:val="TableParagraph"/>
              <w:spacing w:before="1" w:line="240" w:lineRule="auto"/>
              <w:ind w:left="4"/>
              <w:rPr>
                <w:b/>
                <w:sz w:val="24"/>
              </w:rPr>
            </w:pPr>
            <w:r>
              <w:rPr>
                <w:b/>
                <w:spacing w:val="-10"/>
                <w:sz w:val="24"/>
              </w:rPr>
              <w:t>√</w:t>
            </w:r>
          </w:p>
        </w:tc>
      </w:tr>
      <w:tr w:rsidR="00E07B9E">
        <w:trPr>
          <w:trHeight w:val="827"/>
        </w:trPr>
        <w:tc>
          <w:tcPr>
            <w:tcW w:w="545" w:type="dxa"/>
          </w:tcPr>
          <w:p w:rsidR="00E07B9E" w:rsidRDefault="00307087">
            <w:pPr>
              <w:pStyle w:val="TableParagraph"/>
              <w:ind w:right="77"/>
              <w:rPr>
                <w:sz w:val="24"/>
              </w:rPr>
            </w:pPr>
            <w:r>
              <w:rPr>
                <w:spacing w:val="-5"/>
                <w:sz w:val="24"/>
              </w:rPr>
              <w:t>10</w:t>
            </w:r>
          </w:p>
        </w:tc>
        <w:tc>
          <w:tcPr>
            <w:tcW w:w="1436" w:type="dxa"/>
          </w:tcPr>
          <w:p w:rsidR="00E07B9E" w:rsidRDefault="00307087">
            <w:pPr>
              <w:pStyle w:val="TableParagraph"/>
              <w:ind w:left="107"/>
              <w:jc w:val="left"/>
              <w:rPr>
                <w:sz w:val="24"/>
              </w:rPr>
            </w:pPr>
            <w:r>
              <w:rPr>
                <w:spacing w:val="-4"/>
                <w:sz w:val="24"/>
              </w:rPr>
              <w:t>COCO</w:t>
            </w:r>
          </w:p>
        </w:tc>
        <w:tc>
          <w:tcPr>
            <w:tcW w:w="3118" w:type="dxa"/>
          </w:tcPr>
          <w:p w:rsidR="00E07B9E" w:rsidRDefault="00307087">
            <w:pPr>
              <w:pStyle w:val="TableParagraph"/>
              <w:tabs>
                <w:tab w:val="left" w:pos="2113"/>
              </w:tabs>
              <w:ind w:left="107"/>
              <w:jc w:val="left"/>
              <w:rPr>
                <w:sz w:val="24"/>
              </w:rPr>
            </w:pPr>
            <w:r>
              <w:rPr>
                <w:spacing w:val="-2"/>
                <w:sz w:val="24"/>
              </w:rPr>
              <w:t>PT.Wahana</w:t>
            </w:r>
            <w:r>
              <w:rPr>
                <w:sz w:val="24"/>
              </w:rPr>
              <w:tab/>
            </w:r>
            <w:r>
              <w:rPr>
                <w:spacing w:val="-2"/>
                <w:sz w:val="24"/>
              </w:rPr>
              <w:t>Interfood</w:t>
            </w:r>
          </w:p>
          <w:p w:rsidR="00E07B9E" w:rsidRDefault="00307087">
            <w:pPr>
              <w:pStyle w:val="TableParagraph"/>
              <w:spacing w:before="137" w:line="240" w:lineRule="auto"/>
              <w:ind w:left="107"/>
              <w:jc w:val="left"/>
              <w:rPr>
                <w:sz w:val="24"/>
              </w:rPr>
            </w:pPr>
            <w:r>
              <w:rPr>
                <w:sz w:val="24"/>
              </w:rPr>
              <w:t>Nusantara</w:t>
            </w:r>
            <w:r>
              <w:rPr>
                <w:spacing w:val="-8"/>
                <w:sz w:val="24"/>
              </w:rPr>
              <w:t xml:space="preserve"> </w:t>
            </w:r>
            <w:r>
              <w:rPr>
                <w:spacing w:val="-5"/>
                <w:sz w:val="24"/>
              </w:rPr>
              <w:t>Tbk</w:t>
            </w:r>
          </w:p>
        </w:tc>
        <w:tc>
          <w:tcPr>
            <w:tcW w:w="427" w:type="dxa"/>
          </w:tcPr>
          <w:p w:rsidR="00E07B9E" w:rsidRDefault="00307087">
            <w:pPr>
              <w:pStyle w:val="TableParagraph"/>
              <w:ind w:left="86" w:right="80"/>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425" w:type="dxa"/>
          </w:tcPr>
          <w:p w:rsidR="00E07B9E" w:rsidRDefault="00307087">
            <w:pPr>
              <w:pStyle w:val="TableParagraph"/>
              <w:ind w:left="86" w:right="78"/>
              <w:rPr>
                <w:b/>
                <w:sz w:val="24"/>
              </w:rPr>
            </w:pPr>
            <w:r>
              <w:rPr>
                <w:b/>
                <w:spacing w:val="-10"/>
                <w:sz w:val="24"/>
              </w:rPr>
              <w:t>√</w:t>
            </w:r>
          </w:p>
        </w:tc>
        <w:tc>
          <w:tcPr>
            <w:tcW w:w="567" w:type="dxa"/>
          </w:tcPr>
          <w:p w:rsidR="00E07B9E" w:rsidRDefault="00307087">
            <w:pPr>
              <w:pStyle w:val="TableParagraph"/>
              <w:ind w:right="208"/>
              <w:jc w:val="right"/>
              <w:rPr>
                <w:b/>
                <w:sz w:val="24"/>
              </w:rPr>
            </w:pPr>
            <w:r>
              <w:rPr>
                <w:b/>
                <w:spacing w:val="-10"/>
                <w:sz w:val="24"/>
              </w:rPr>
              <w:t>√</w:t>
            </w:r>
          </w:p>
        </w:tc>
        <w:tc>
          <w:tcPr>
            <w:tcW w:w="995" w:type="dxa"/>
          </w:tcPr>
          <w:p w:rsidR="00E07B9E" w:rsidRDefault="00307087">
            <w:pPr>
              <w:pStyle w:val="TableParagraph"/>
              <w:ind w:left="4"/>
              <w:rPr>
                <w:b/>
                <w:sz w:val="24"/>
              </w:rPr>
            </w:pPr>
            <w:r>
              <w:rPr>
                <w:b/>
                <w:spacing w:val="-10"/>
                <w:sz w:val="24"/>
              </w:rPr>
              <w:t>√</w:t>
            </w:r>
          </w:p>
        </w:tc>
      </w:tr>
    </w:tbl>
    <w:p w:rsidR="00E07B9E" w:rsidRDefault="00307087">
      <w:pPr>
        <w:pStyle w:val="BodyText"/>
        <w:spacing w:before="5"/>
        <w:ind w:left="568"/>
      </w:pPr>
      <w:r>
        <w:t>Sumber</w:t>
      </w:r>
      <w:r>
        <w:rPr>
          <w:spacing w:val="-4"/>
        </w:rPr>
        <w:t xml:space="preserve"> </w:t>
      </w:r>
      <w:r>
        <w:t>:</w:t>
      </w:r>
      <w:r>
        <w:rPr>
          <w:spacing w:val="-1"/>
        </w:rPr>
        <w:t xml:space="preserve"> </w:t>
      </w:r>
      <w:r>
        <w:t>Data</w:t>
      </w:r>
      <w:r>
        <w:rPr>
          <w:spacing w:val="-1"/>
        </w:rPr>
        <w:t xml:space="preserve"> </w:t>
      </w:r>
      <w:r>
        <w:t>sekunder</w:t>
      </w:r>
      <w:r>
        <w:rPr>
          <w:spacing w:val="1"/>
        </w:rPr>
        <w:t xml:space="preserve"> </w:t>
      </w:r>
      <w:r>
        <w:t>yang</w:t>
      </w:r>
      <w:r>
        <w:rPr>
          <w:spacing w:val="-2"/>
        </w:rPr>
        <w:t xml:space="preserve"> </w:t>
      </w:r>
      <w:r>
        <w:t xml:space="preserve">diolah, </w:t>
      </w:r>
      <w:r>
        <w:rPr>
          <w:spacing w:val="-4"/>
        </w:rPr>
        <w:t>2025</w:t>
      </w:r>
    </w:p>
    <w:p w:rsidR="00E07B9E" w:rsidRDefault="00307087">
      <w:pPr>
        <w:pStyle w:val="Heading2"/>
        <w:numPr>
          <w:ilvl w:val="1"/>
          <w:numId w:val="15"/>
        </w:numPr>
        <w:tabs>
          <w:tab w:val="left" w:pos="925"/>
        </w:tabs>
        <w:spacing w:before="137"/>
        <w:ind w:left="925" w:hanging="357"/>
      </w:pPr>
      <w:r>
        <w:t>Lokasi</w:t>
      </w:r>
      <w:r>
        <w:rPr>
          <w:spacing w:val="-8"/>
        </w:rPr>
        <w:t xml:space="preserve"> </w:t>
      </w:r>
      <w:r>
        <w:t>dan</w:t>
      </w:r>
      <w:r>
        <w:rPr>
          <w:spacing w:val="-12"/>
        </w:rPr>
        <w:t xml:space="preserve"> </w:t>
      </w:r>
      <w:r>
        <w:t>Waktu</w:t>
      </w:r>
      <w:r>
        <w:rPr>
          <w:spacing w:val="-7"/>
        </w:rPr>
        <w:t xml:space="preserve"> </w:t>
      </w:r>
      <w:r>
        <w:rPr>
          <w:spacing w:val="-2"/>
        </w:rPr>
        <w:t>Penelitian</w:t>
      </w:r>
    </w:p>
    <w:p w:rsidR="00E07B9E" w:rsidRDefault="00E07B9E">
      <w:pPr>
        <w:pStyle w:val="BodyText"/>
        <w:spacing w:before="1"/>
        <w:rPr>
          <w:b/>
        </w:rPr>
      </w:pPr>
    </w:p>
    <w:p w:rsidR="00E07B9E" w:rsidRDefault="00307087">
      <w:pPr>
        <w:pStyle w:val="Heading2"/>
        <w:numPr>
          <w:ilvl w:val="2"/>
          <w:numId w:val="15"/>
        </w:numPr>
        <w:tabs>
          <w:tab w:val="left" w:pos="1288"/>
        </w:tabs>
      </w:pPr>
      <w:bookmarkStart w:id="27" w:name="_TOC_250028"/>
      <w:bookmarkEnd w:id="27"/>
      <w:r>
        <w:rPr>
          <w:spacing w:val="-2"/>
        </w:rPr>
        <w:t>Lokasi</w:t>
      </w:r>
    </w:p>
    <w:p w:rsidR="00E07B9E" w:rsidRDefault="00E07B9E">
      <w:pPr>
        <w:pStyle w:val="BodyText"/>
        <w:rPr>
          <w:b/>
        </w:rPr>
      </w:pPr>
    </w:p>
    <w:p w:rsidR="00E07B9E" w:rsidRDefault="00307087">
      <w:pPr>
        <w:pStyle w:val="BodyText"/>
        <w:spacing w:line="480" w:lineRule="auto"/>
        <w:ind w:left="568" w:right="703" w:firstLine="679"/>
        <w:jc w:val="both"/>
      </w:pPr>
      <w:r>
        <w:t xml:space="preserve">Penelitian ini dilakukan di perusahaan manufaktur sektor </w:t>
      </w:r>
      <w:r>
        <w:rPr>
          <w:i/>
        </w:rPr>
        <w:t xml:space="preserve">Food and Beverage </w:t>
      </w:r>
      <w:r>
        <w:t>yang terdapat disitus resmi Bursa efek atau yang lebih dikenal dengan Bursa Efek Indonesia https:/</w:t>
      </w:r>
      <w:hyperlink r:id="rId36">
        <w:r>
          <w:t>/www.idx.co.id/</w:t>
        </w:r>
      </w:hyperlink>
      <w:r>
        <w:t xml:space="preserve"> dan juga website masing- m</w:t>
      </w:r>
      <w:r>
        <w:t xml:space="preserve">asing Perusahaan manufaktur sektor </w:t>
      </w:r>
      <w:r>
        <w:rPr>
          <w:i/>
        </w:rPr>
        <w:t>Food and Beverage</w:t>
      </w:r>
      <w:r>
        <w:t>.</w:t>
      </w:r>
    </w:p>
    <w:p w:rsidR="00E07B9E" w:rsidRDefault="00E07B9E">
      <w:pPr>
        <w:pStyle w:val="BodyText"/>
        <w:spacing w:line="480" w:lineRule="auto"/>
        <w:jc w:val="both"/>
        <w:sectPr w:rsidR="00E07B9E">
          <w:headerReference w:type="default" r:id="rId37"/>
          <w:pgSz w:w="11910" w:h="16850"/>
          <w:pgMar w:top="1940" w:right="992" w:bottom="280" w:left="1700" w:header="763" w:footer="0" w:gutter="0"/>
          <w:cols w:space="720"/>
        </w:sectPr>
      </w:pPr>
    </w:p>
    <w:p w:rsidR="00E07B9E" w:rsidRDefault="00E07B9E">
      <w:pPr>
        <w:pStyle w:val="BodyText"/>
        <w:spacing w:before="6"/>
        <w:rPr>
          <w:sz w:val="20"/>
        </w:rPr>
      </w:pPr>
    </w:p>
    <w:p w:rsidR="00E07B9E" w:rsidRDefault="00E07B9E">
      <w:pPr>
        <w:pStyle w:val="BodyText"/>
        <w:rPr>
          <w:sz w:val="20"/>
        </w:rPr>
        <w:sectPr w:rsidR="00E07B9E">
          <w:headerReference w:type="default" r:id="rId38"/>
          <w:pgSz w:w="11910" w:h="16850"/>
          <w:pgMar w:top="1940" w:right="992" w:bottom="280" w:left="1700" w:header="763" w:footer="0" w:gutter="0"/>
          <w:pgNumType w:start="1"/>
          <w:cols w:space="720"/>
        </w:sectPr>
      </w:pPr>
    </w:p>
    <w:p w:rsidR="00E07B9E" w:rsidRDefault="00307087">
      <w:pPr>
        <w:pStyle w:val="Heading2"/>
        <w:numPr>
          <w:ilvl w:val="2"/>
          <w:numId w:val="15"/>
        </w:numPr>
        <w:tabs>
          <w:tab w:val="left" w:pos="1103"/>
        </w:tabs>
        <w:spacing w:before="90"/>
        <w:ind w:left="1103" w:hanging="535"/>
      </w:pPr>
      <w:bookmarkStart w:id="28" w:name="_TOC_250027"/>
      <w:r>
        <w:rPr>
          <w:spacing w:val="-2"/>
        </w:rPr>
        <w:t>Waktu</w:t>
      </w:r>
      <w:r>
        <w:rPr>
          <w:spacing w:val="-9"/>
        </w:rPr>
        <w:t xml:space="preserve"> </w:t>
      </w:r>
      <w:bookmarkEnd w:id="28"/>
      <w:r>
        <w:rPr>
          <w:spacing w:val="-2"/>
        </w:rPr>
        <w:t>Penelitian</w:t>
      </w:r>
    </w:p>
    <w:p w:rsidR="00E07B9E" w:rsidRDefault="00307087">
      <w:pPr>
        <w:spacing w:before="227"/>
        <w:rPr>
          <w:b/>
          <w:sz w:val="24"/>
        </w:rPr>
      </w:pPr>
      <w:r>
        <w:br w:type="column"/>
      </w:r>
    </w:p>
    <w:p w:rsidR="00E07B9E" w:rsidRDefault="00307087">
      <w:pPr>
        <w:spacing w:line="360" w:lineRule="auto"/>
        <w:ind w:left="568" w:right="3765" w:firstLine="357"/>
        <w:rPr>
          <w:b/>
          <w:sz w:val="24"/>
        </w:rPr>
      </w:pPr>
      <w:r>
        <w:rPr>
          <w:b/>
          <w:sz w:val="24"/>
        </w:rPr>
        <w:t>Tabel 3.3.2 Jadwal</w:t>
      </w:r>
      <w:r>
        <w:rPr>
          <w:b/>
          <w:spacing w:val="-15"/>
          <w:sz w:val="24"/>
        </w:rPr>
        <w:t xml:space="preserve"> </w:t>
      </w:r>
      <w:r>
        <w:rPr>
          <w:b/>
          <w:sz w:val="24"/>
        </w:rPr>
        <w:t>Penelitian</w:t>
      </w:r>
    </w:p>
    <w:p w:rsidR="00E07B9E" w:rsidRDefault="00E07B9E">
      <w:pPr>
        <w:spacing w:line="360" w:lineRule="auto"/>
        <w:rPr>
          <w:b/>
          <w:sz w:val="24"/>
        </w:rPr>
        <w:sectPr w:rsidR="00E07B9E">
          <w:type w:val="continuous"/>
          <w:pgSz w:w="11910" w:h="16850"/>
          <w:pgMar w:top="1940" w:right="992" w:bottom="280" w:left="1700" w:header="763" w:footer="0" w:gutter="0"/>
          <w:cols w:num="2" w:space="720" w:equalWidth="0">
            <w:col w:w="2924" w:space="135"/>
            <w:col w:w="6159"/>
          </w:cols>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76"/>
        <w:gridCol w:w="696"/>
        <w:gridCol w:w="696"/>
        <w:gridCol w:w="696"/>
        <w:gridCol w:w="696"/>
        <w:gridCol w:w="696"/>
        <w:gridCol w:w="763"/>
        <w:gridCol w:w="696"/>
        <w:gridCol w:w="697"/>
        <w:gridCol w:w="696"/>
      </w:tblGrid>
      <w:tr w:rsidR="00E07B9E">
        <w:trPr>
          <w:trHeight w:val="414"/>
        </w:trPr>
        <w:tc>
          <w:tcPr>
            <w:tcW w:w="511" w:type="dxa"/>
            <w:vMerge w:val="restart"/>
          </w:tcPr>
          <w:p w:rsidR="00E07B9E" w:rsidRDefault="00307087">
            <w:pPr>
              <w:pStyle w:val="TableParagraph"/>
              <w:spacing w:before="1" w:line="240" w:lineRule="auto"/>
              <w:ind w:left="107"/>
              <w:jc w:val="left"/>
              <w:rPr>
                <w:b/>
                <w:sz w:val="24"/>
              </w:rPr>
            </w:pPr>
            <w:r>
              <w:rPr>
                <w:b/>
                <w:spacing w:val="-5"/>
                <w:sz w:val="24"/>
              </w:rPr>
              <w:t>No</w:t>
            </w:r>
          </w:p>
        </w:tc>
        <w:tc>
          <w:tcPr>
            <w:tcW w:w="1376" w:type="dxa"/>
            <w:vMerge w:val="restart"/>
          </w:tcPr>
          <w:p w:rsidR="00E07B9E" w:rsidRDefault="00307087">
            <w:pPr>
              <w:pStyle w:val="TableParagraph"/>
              <w:spacing w:before="1" w:line="360" w:lineRule="auto"/>
              <w:ind w:left="105" w:right="323"/>
              <w:jc w:val="left"/>
              <w:rPr>
                <w:b/>
                <w:sz w:val="24"/>
              </w:rPr>
            </w:pPr>
            <w:r>
              <w:rPr>
                <w:b/>
                <w:spacing w:val="-2"/>
                <w:sz w:val="24"/>
              </w:rPr>
              <w:t>Uraian Kegiatan</w:t>
            </w:r>
          </w:p>
        </w:tc>
        <w:tc>
          <w:tcPr>
            <w:tcW w:w="6332" w:type="dxa"/>
            <w:gridSpan w:val="9"/>
          </w:tcPr>
          <w:p w:rsidR="00E07B9E" w:rsidRDefault="00307087">
            <w:pPr>
              <w:pStyle w:val="TableParagraph"/>
              <w:spacing w:before="1" w:line="240" w:lineRule="auto"/>
              <w:ind w:left="107"/>
              <w:jc w:val="left"/>
              <w:rPr>
                <w:b/>
                <w:sz w:val="24"/>
              </w:rPr>
            </w:pPr>
            <w:r>
              <w:rPr>
                <w:b/>
                <w:sz w:val="24"/>
              </w:rPr>
              <w:t>Jadwal</w:t>
            </w:r>
            <w:r>
              <w:rPr>
                <w:b/>
                <w:spacing w:val="-2"/>
                <w:sz w:val="24"/>
              </w:rPr>
              <w:t xml:space="preserve"> Penelitian</w:t>
            </w:r>
          </w:p>
        </w:tc>
      </w:tr>
      <w:tr w:rsidR="00E07B9E">
        <w:trPr>
          <w:trHeight w:val="993"/>
        </w:trPr>
        <w:tc>
          <w:tcPr>
            <w:tcW w:w="511" w:type="dxa"/>
            <w:vMerge/>
            <w:tcBorders>
              <w:top w:val="nil"/>
            </w:tcBorders>
          </w:tcPr>
          <w:p w:rsidR="00E07B9E" w:rsidRDefault="00E07B9E">
            <w:pPr>
              <w:rPr>
                <w:sz w:val="2"/>
                <w:szCs w:val="2"/>
              </w:rPr>
            </w:pPr>
          </w:p>
        </w:tc>
        <w:tc>
          <w:tcPr>
            <w:tcW w:w="1376" w:type="dxa"/>
            <w:vMerge/>
            <w:tcBorders>
              <w:top w:val="nil"/>
            </w:tcBorders>
          </w:tcPr>
          <w:p w:rsidR="00E07B9E" w:rsidRDefault="00E07B9E">
            <w:pPr>
              <w:rPr>
                <w:sz w:val="2"/>
                <w:szCs w:val="2"/>
              </w:rPr>
            </w:pPr>
          </w:p>
        </w:tc>
        <w:tc>
          <w:tcPr>
            <w:tcW w:w="696" w:type="dxa"/>
          </w:tcPr>
          <w:p w:rsidR="00E07B9E" w:rsidRDefault="00307087">
            <w:pPr>
              <w:pStyle w:val="TableParagraph"/>
              <w:spacing w:line="360" w:lineRule="auto"/>
              <w:ind w:left="107" w:right="95"/>
              <w:jc w:val="left"/>
              <w:rPr>
                <w:b/>
                <w:sz w:val="24"/>
              </w:rPr>
            </w:pPr>
            <w:r>
              <w:rPr>
                <w:b/>
                <w:spacing w:val="-4"/>
                <w:sz w:val="24"/>
              </w:rPr>
              <w:t>Nov 2024</w:t>
            </w:r>
          </w:p>
        </w:tc>
        <w:tc>
          <w:tcPr>
            <w:tcW w:w="696" w:type="dxa"/>
          </w:tcPr>
          <w:p w:rsidR="00E07B9E" w:rsidRDefault="00307087">
            <w:pPr>
              <w:pStyle w:val="TableParagraph"/>
              <w:spacing w:line="360" w:lineRule="auto"/>
              <w:ind w:left="107" w:right="95"/>
              <w:jc w:val="left"/>
              <w:rPr>
                <w:b/>
                <w:sz w:val="24"/>
              </w:rPr>
            </w:pPr>
            <w:r>
              <w:rPr>
                <w:b/>
                <w:spacing w:val="-4"/>
                <w:sz w:val="24"/>
              </w:rPr>
              <w:t>Des 2024</w:t>
            </w:r>
          </w:p>
        </w:tc>
        <w:tc>
          <w:tcPr>
            <w:tcW w:w="696" w:type="dxa"/>
          </w:tcPr>
          <w:p w:rsidR="00E07B9E" w:rsidRDefault="00307087">
            <w:pPr>
              <w:pStyle w:val="TableParagraph"/>
              <w:spacing w:line="360" w:lineRule="auto"/>
              <w:ind w:left="107" w:right="95"/>
              <w:jc w:val="left"/>
              <w:rPr>
                <w:b/>
                <w:sz w:val="24"/>
              </w:rPr>
            </w:pPr>
            <w:r>
              <w:rPr>
                <w:b/>
                <w:spacing w:val="-4"/>
                <w:sz w:val="24"/>
              </w:rPr>
              <w:t>Jan 2025</w:t>
            </w:r>
          </w:p>
        </w:tc>
        <w:tc>
          <w:tcPr>
            <w:tcW w:w="696" w:type="dxa"/>
          </w:tcPr>
          <w:p w:rsidR="00E07B9E" w:rsidRDefault="00307087">
            <w:pPr>
              <w:pStyle w:val="TableParagraph"/>
              <w:spacing w:line="360" w:lineRule="auto"/>
              <w:ind w:left="107" w:right="95"/>
              <w:jc w:val="left"/>
              <w:rPr>
                <w:b/>
                <w:sz w:val="24"/>
              </w:rPr>
            </w:pPr>
            <w:r>
              <w:rPr>
                <w:b/>
                <w:spacing w:val="-4"/>
                <w:sz w:val="24"/>
              </w:rPr>
              <w:t>Feb 2025</w:t>
            </w:r>
          </w:p>
        </w:tc>
        <w:tc>
          <w:tcPr>
            <w:tcW w:w="696" w:type="dxa"/>
          </w:tcPr>
          <w:p w:rsidR="00E07B9E" w:rsidRDefault="00307087">
            <w:pPr>
              <w:pStyle w:val="TableParagraph"/>
              <w:spacing w:line="360" w:lineRule="auto"/>
              <w:ind w:left="108" w:right="94"/>
              <w:jc w:val="left"/>
              <w:rPr>
                <w:b/>
                <w:sz w:val="24"/>
              </w:rPr>
            </w:pPr>
            <w:r>
              <w:rPr>
                <w:b/>
                <w:spacing w:val="-4"/>
                <w:sz w:val="24"/>
              </w:rPr>
              <w:t>Mar 2025</w:t>
            </w:r>
          </w:p>
        </w:tc>
        <w:tc>
          <w:tcPr>
            <w:tcW w:w="763" w:type="dxa"/>
          </w:tcPr>
          <w:p w:rsidR="00E07B9E" w:rsidRDefault="00307087">
            <w:pPr>
              <w:pStyle w:val="TableParagraph"/>
              <w:spacing w:line="360" w:lineRule="auto"/>
              <w:ind w:left="108" w:right="95"/>
              <w:jc w:val="left"/>
              <w:rPr>
                <w:b/>
                <w:sz w:val="24"/>
              </w:rPr>
            </w:pPr>
            <w:r>
              <w:rPr>
                <w:b/>
                <w:spacing w:val="-2"/>
                <w:sz w:val="24"/>
              </w:rPr>
              <w:t xml:space="preserve">April </w:t>
            </w:r>
            <w:r>
              <w:rPr>
                <w:b/>
                <w:spacing w:val="-4"/>
                <w:sz w:val="24"/>
              </w:rPr>
              <w:t>2025</w:t>
            </w:r>
          </w:p>
        </w:tc>
        <w:tc>
          <w:tcPr>
            <w:tcW w:w="696" w:type="dxa"/>
          </w:tcPr>
          <w:p w:rsidR="00E07B9E" w:rsidRDefault="00307087">
            <w:pPr>
              <w:pStyle w:val="TableParagraph"/>
              <w:spacing w:line="360" w:lineRule="auto"/>
              <w:ind w:left="108" w:right="94"/>
              <w:jc w:val="left"/>
              <w:rPr>
                <w:b/>
                <w:sz w:val="24"/>
              </w:rPr>
            </w:pPr>
            <w:r>
              <w:rPr>
                <w:b/>
                <w:spacing w:val="-4"/>
                <w:sz w:val="24"/>
              </w:rPr>
              <w:t>Mei 2025</w:t>
            </w:r>
          </w:p>
        </w:tc>
        <w:tc>
          <w:tcPr>
            <w:tcW w:w="697" w:type="dxa"/>
          </w:tcPr>
          <w:p w:rsidR="00E07B9E" w:rsidRDefault="00307087">
            <w:pPr>
              <w:pStyle w:val="TableParagraph"/>
              <w:spacing w:line="360" w:lineRule="auto"/>
              <w:ind w:left="108" w:right="96"/>
              <w:jc w:val="left"/>
              <w:rPr>
                <w:b/>
                <w:sz w:val="24"/>
              </w:rPr>
            </w:pPr>
            <w:r>
              <w:rPr>
                <w:b/>
                <w:spacing w:val="-4"/>
                <w:sz w:val="24"/>
              </w:rPr>
              <w:t>Juni 2025</w:t>
            </w:r>
          </w:p>
        </w:tc>
        <w:tc>
          <w:tcPr>
            <w:tcW w:w="696" w:type="dxa"/>
          </w:tcPr>
          <w:p w:rsidR="00E07B9E" w:rsidRDefault="00307087">
            <w:pPr>
              <w:pStyle w:val="TableParagraph"/>
              <w:spacing w:line="360" w:lineRule="auto"/>
              <w:ind w:left="108" w:right="94"/>
              <w:jc w:val="left"/>
              <w:rPr>
                <w:b/>
                <w:sz w:val="24"/>
              </w:rPr>
            </w:pPr>
            <w:r>
              <w:rPr>
                <w:b/>
                <w:spacing w:val="-4"/>
                <w:sz w:val="24"/>
              </w:rPr>
              <w:t>Juli 2025</w:t>
            </w:r>
          </w:p>
        </w:tc>
      </w:tr>
      <w:tr w:rsidR="00E07B9E">
        <w:trPr>
          <w:trHeight w:val="827"/>
        </w:trPr>
        <w:tc>
          <w:tcPr>
            <w:tcW w:w="511" w:type="dxa"/>
          </w:tcPr>
          <w:p w:rsidR="00E07B9E" w:rsidRDefault="00307087">
            <w:pPr>
              <w:pStyle w:val="TableParagraph"/>
              <w:ind w:left="7"/>
              <w:rPr>
                <w:sz w:val="24"/>
              </w:rPr>
            </w:pPr>
            <w:r>
              <w:rPr>
                <w:spacing w:val="-10"/>
                <w:sz w:val="24"/>
              </w:rPr>
              <w:t>1</w:t>
            </w:r>
          </w:p>
        </w:tc>
        <w:tc>
          <w:tcPr>
            <w:tcW w:w="1376" w:type="dxa"/>
          </w:tcPr>
          <w:p w:rsidR="00E07B9E" w:rsidRDefault="00307087">
            <w:pPr>
              <w:pStyle w:val="TableParagraph"/>
              <w:ind w:left="105"/>
              <w:jc w:val="left"/>
              <w:rPr>
                <w:sz w:val="24"/>
              </w:rPr>
            </w:pPr>
            <w:r>
              <w:rPr>
                <w:spacing w:val="-2"/>
                <w:sz w:val="24"/>
              </w:rPr>
              <w:t>Pengajuan</w:t>
            </w:r>
          </w:p>
          <w:p w:rsidR="00E07B9E" w:rsidRDefault="00307087">
            <w:pPr>
              <w:pStyle w:val="TableParagraph"/>
              <w:spacing w:before="137" w:line="240" w:lineRule="auto"/>
              <w:ind w:left="105"/>
              <w:jc w:val="left"/>
              <w:rPr>
                <w:sz w:val="24"/>
              </w:rPr>
            </w:pPr>
            <w:r>
              <w:rPr>
                <w:spacing w:val="-2"/>
                <w:sz w:val="24"/>
              </w:rPr>
              <w:t>Judul</w:t>
            </w:r>
          </w:p>
        </w:tc>
        <w:tc>
          <w:tcPr>
            <w:tcW w:w="696" w:type="dxa"/>
            <w:vMerge w:val="restart"/>
            <w:tcBorders>
              <w:bottom w:val="nil"/>
            </w:tcBorders>
            <w:shd w:val="clear" w:color="auto" w:fill="000000"/>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7"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2</w:t>
            </w:r>
          </w:p>
        </w:tc>
        <w:tc>
          <w:tcPr>
            <w:tcW w:w="1376" w:type="dxa"/>
          </w:tcPr>
          <w:p w:rsidR="00E07B9E" w:rsidRDefault="00307087">
            <w:pPr>
              <w:pStyle w:val="TableParagraph"/>
              <w:ind w:left="105"/>
              <w:jc w:val="left"/>
              <w:rPr>
                <w:sz w:val="24"/>
              </w:rPr>
            </w:pPr>
            <w:r>
              <w:rPr>
                <w:spacing w:val="-2"/>
                <w:sz w:val="24"/>
              </w:rPr>
              <w:t>Penyusunan</w:t>
            </w:r>
          </w:p>
          <w:p w:rsidR="00E07B9E" w:rsidRDefault="00307087">
            <w:pPr>
              <w:pStyle w:val="TableParagraph"/>
              <w:spacing w:before="137" w:line="240" w:lineRule="auto"/>
              <w:ind w:left="105"/>
              <w:jc w:val="left"/>
              <w:rPr>
                <w:sz w:val="24"/>
              </w:rPr>
            </w:pPr>
            <w:r>
              <w:rPr>
                <w:spacing w:val="-2"/>
                <w:sz w:val="24"/>
              </w:rPr>
              <w:t>Proposal</w:t>
            </w:r>
          </w:p>
        </w:tc>
        <w:tc>
          <w:tcPr>
            <w:tcW w:w="696" w:type="dxa"/>
            <w:vMerge/>
            <w:tcBorders>
              <w:top w:val="nil"/>
              <w:bottom w:val="nil"/>
            </w:tcBorders>
            <w:shd w:val="clear" w:color="auto" w:fill="000000"/>
          </w:tcPr>
          <w:p w:rsidR="00E07B9E" w:rsidRDefault="00E07B9E">
            <w:pPr>
              <w:rPr>
                <w:sz w:val="2"/>
                <w:szCs w:val="2"/>
              </w:rPr>
            </w:pPr>
          </w:p>
        </w:tc>
        <w:tc>
          <w:tcPr>
            <w:tcW w:w="696" w:type="dxa"/>
            <w:shd w:val="clear" w:color="auto" w:fill="000000"/>
          </w:tcPr>
          <w:p w:rsidR="00E07B9E" w:rsidRDefault="00E07B9E">
            <w:pPr>
              <w:pStyle w:val="TableParagraph"/>
              <w:spacing w:line="240" w:lineRule="auto"/>
              <w:jc w:val="left"/>
              <w:rPr>
                <w:sz w:val="24"/>
              </w:rPr>
            </w:pPr>
          </w:p>
        </w:tc>
        <w:tc>
          <w:tcPr>
            <w:tcW w:w="696" w:type="dxa"/>
            <w:shd w:val="clear" w:color="auto" w:fill="000000"/>
          </w:tcPr>
          <w:p w:rsidR="00E07B9E" w:rsidRDefault="00E07B9E">
            <w:pPr>
              <w:pStyle w:val="TableParagraph"/>
              <w:spacing w:line="240" w:lineRule="auto"/>
              <w:jc w:val="left"/>
              <w:rPr>
                <w:sz w:val="24"/>
              </w:rPr>
            </w:pPr>
          </w:p>
        </w:tc>
        <w:tc>
          <w:tcPr>
            <w:tcW w:w="696" w:type="dxa"/>
            <w:shd w:val="clear" w:color="auto" w:fill="000000"/>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7"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3</w:t>
            </w:r>
          </w:p>
        </w:tc>
        <w:tc>
          <w:tcPr>
            <w:tcW w:w="1376" w:type="dxa"/>
          </w:tcPr>
          <w:p w:rsidR="00E07B9E" w:rsidRDefault="00307087">
            <w:pPr>
              <w:pStyle w:val="TableParagraph"/>
              <w:ind w:left="105"/>
              <w:jc w:val="left"/>
              <w:rPr>
                <w:sz w:val="24"/>
              </w:rPr>
            </w:pPr>
            <w:r>
              <w:rPr>
                <w:spacing w:val="-2"/>
                <w:sz w:val="24"/>
              </w:rPr>
              <w:t>Bimbingan</w:t>
            </w:r>
          </w:p>
          <w:p w:rsidR="00E07B9E" w:rsidRDefault="00307087">
            <w:pPr>
              <w:pStyle w:val="TableParagraph"/>
              <w:spacing w:before="139" w:line="240" w:lineRule="auto"/>
              <w:ind w:left="105"/>
              <w:jc w:val="left"/>
              <w:rPr>
                <w:sz w:val="24"/>
              </w:rPr>
            </w:pPr>
            <w:r>
              <w:rPr>
                <w:spacing w:val="-2"/>
                <w:sz w:val="24"/>
              </w:rPr>
              <w:t>Proposal</w:t>
            </w:r>
          </w:p>
        </w:tc>
        <w:tc>
          <w:tcPr>
            <w:tcW w:w="696" w:type="dxa"/>
            <w:tcBorders>
              <w:top w:val="nil"/>
            </w:tcBorders>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Borders>
              <w:bottom w:val="nil"/>
            </w:tcBorders>
            <w:shd w:val="clear" w:color="auto" w:fill="000000"/>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7"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4</w:t>
            </w:r>
          </w:p>
        </w:tc>
        <w:tc>
          <w:tcPr>
            <w:tcW w:w="1376" w:type="dxa"/>
          </w:tcPr>
          <w:p w:rsidR="00E07B9E" w:rsidRDefault="00307087">
            <w:pPr>
              <w:pStyle w:val="TableParagraph"/>
              <w:ind w:left="105"/>
              <w:jc w:val="left"/>
              <w:rPr>
                <w:sz w:val="24"/>
              </w:rPr>
            </w:pPr>
            <w:r>
              <w:rPr>
                <w:spacing w:val="-2"/>
                <w:sz w:val="24"/>
              </w:rPr>
              <w:t>Seminar</w:t>
            </w:r>
          </w:p>
          <w:p w:rsidR="00E07B9E" w:rsidRDefault="00307087">
            <w:pPr>
              <w:pStyle w:val="TableParagraph"/>
              <w:spacing w:before="139" w:line="240" w:lineRule="auto"/>
              <w:ind w:left="105"/>
              <w:jc w:val="left"/>
              <w:rPr>
                <w:sz w:val="24"/>
              </w:rPr>
            </w:pPr>
            <w:r>
              <w:rPr>
                <w:spacing w:val="-2"/>
                <w:sz w:val="24"/>
              </w:rPr>
              <w:t>Proposal</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Borders>
              <w:top w:val="nil"/>
            </w:tcBorders>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vMerge w:val="restart"/>
            <w:tcBorders>
              <w:bottom w:val="nil"/>
            </w:tcBorders>
            <w:shd w:val="clear" w:color="auto" w:fill="000000"/>
          </w:tcPr>
          <w:p w:rsidR="00E07B9E" w:rsidRDefault="00E07B9E">
            <w:pPr>
              <w:pStyle w:val="TableParagraph"/>
              <w:spacing w:line="240" w:lineRule="auto"/>
              <w:jc w:val="left"/>
              <w:rPr>
                <w:sz w:val="24"/>
              </w:rPr>
            </w:pPr>
          </w:p>
        </w:tc>
        <w:tc>
          <w:tcPr>
            <w:tcW w:w="697"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5</w:t>
            </w:r>
          </w:p>
        </w:tc>
        <w:tc>
          <w:tcPr>
            <w:tcW w:w="1376" w:type="dxa"/>
          </w:tcPr>
          <w:p w:rsidR="00E07B9E" w:rsidRDefault="00307087">
            <w:pPr>
              <w:pStyle w:val="TableParagraph"/>
              <w:ind w:left="105"/>
              <w:jc w:val="left"/>
              <w:rPr>
                <w:sz w:val="24"/>
              </w:rPr>
            </w:pPr>
            <w:r>
              <w:rPr>
                <w:spacing w:val="-2"/>
                <w:sz w:val="24"/>
              </w:rPr>
              <w:t>Penulisan</w:t>
            </w:r>
          </w:p>
          <w:p w:rsidR="00E07B9E" w:rsidRDefault="00307087">
            <w:pPr>
              <w:pStyle w:val="TableParagraph"/>
              <w:spacing w:before="139" w:line="240" w:lineRule="auto"/>
              <w:ind w:left="105"/>
              <w:jc w:val="left"/>
              <w:rPr>
                <w:sz w:val="24"/>
              </w:rPr>
            </w:pPr>
            <w:r>
              <w:rPr>
                <w:spacing w:val="-2"/>
                <w:sz w:val="24"/>
              </w:rPr>
              <w:t>Skripsi</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vMerge/>
            <w:tcBorders>
              <w:top w:val="nil"/>
              <w:bottom w:val="nil"/>
            </w:tcBorders>
            <w:shd w:val="clear" w:color="auto" w:fill="000000"/>
          </w:tcPr>
          <w:p w:rsidR="00E07B9E" w:rsidRDefault="00E07B9E">
            <w:pPr>
              <w:rPr>
                <w:sz w:val="2"/>
                <w:szCs w:val="2"/>
              </w:rPr>
            </w:pPr>
          </w:p>
        </w:tc>
        <w:tc>
          <w:tcPr>
            <w:tcW w:w="697" w:type="dxa"/>
            <w:vMerge w:val="restart"/>
            <w:tcBorders>
              <w:bottom w:val="nil"/>
            </w:tcBorders>
            <w:shd w:val="clear" w:color="auto" w:fill="000000"/>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6</w:t>
            </w:r>
          </w:p>
        </w:tc>
        <w:tc>
          <w:tcPr>
            <w:tcW w:w="1376" w:type="dxa"/>
          </w:tcPr>
          <w:p w:rsidR="00E07B9E" w:rsidRDefault="00307087">
            <w:pPr>
              <w:pStyle w:val="TableParagraph"/>
              <w:ind w:left="105"/>
              <w:jc w:val="left"/>
              <w:rPr>
                <w:sz w:val="24"/>
              </w:rPr>
            </w:pPr>
            <w:r>
              <w:rPr>
                <w:spacing w:val="-2"/>
                <w:sz w:val="24"/>
              </w:rPr>
              <w:t>Penulisan</w:t>
            </w:r>
          </w:p>
          <w:p w:rsidR="00E07B9E" w:rsidRDefault="00307087">
            <w:pPr>
              <w:pStyle w:val="TableParagraph"/>
              <w:spacing w:before="139" w:line="240" w:lineRule="auto"/>
              <w:ind w:left="105"/>
              <w:jc w:val="left"/>
              <w:rPr>
                <w:sz w:val="24"/>
              </w:rPr>
            </w:pPr>
            <w:r>
              <w:rPr>
                <w:spacing w:val="-2"/>
                <w:sz w:val="24"/>
              </w:rPr>
              <w:t>Skripsi</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vMerge/>
            <w:tcBorders>
              <w:top w:val="nil"/>
              <w:bottom w:val="nil"/>
            </w:tcBorders>
            <w:shd w:val="clear" w:color="auto" w:fill="000000"/>
          </w:tcPr>
          <w:p w:rsidR="00E07B9E" w:rsidRDefault="00E07B9E">
            <w:pPr>
              <w:rPr>
                <w:sz w:val="2"/>
                <w:szCs w:val="2"/>
              </w:rPr>
            </w:pPr>
          </w:p>
        </w:tc>
        <w:tc>
          <w:tcPr>
            <w:tcW w:w="697" w:type="dxa"/>
            <w:vMerge/>
            <w:tcBorders>
              <w:top w:val="nil"/>
              <w:bottom w:val="nil"/>
            </w:tcBorders>
            <w:shd w:val="clear" w:color="auto" w:fill="000000"/>
          </w:tcPr>
          <w:p w:rsidR="00E07B9E" w:rsidRDefault="00E07B9E">
            <w:pPr>
              <w:rPr>
                <w:sz w:val="2"/>
                <w:szCs w:val="2"/>
              </w:rPr>
            </w:pPr>
          </w:p>
        </w:tc>
        <w:tc>
          <w:tcPr>
            <w:tcW w:w="696" w:type="dxa"/>
          </w:tcPr>
          <w:p w:rsidR="00E07B9E" w:rsidRDefault="00E07B9E">
            <w:pPr>
              <w:pStyle w:val="TableParagraph"/>
              <w:spacing w:line="240" w:lineRule="auto"/>
              <w:jc w:val="left"/>
              <w:rPr>
                <w:sz w:val="24"/>
              </w:rPr>
            </w:pPr>
          </w:p>
        </w:tc>
      </w:tr>
      <w:tr w:rsidR="00E07B9E">
        <w:trPr>
          <w:trHeight w:val="830"/>
        </w:trPr>
        <w:tc>
          <w:tcPr>
            <w:tcW w:w="511" w:type="dxa"/>
          </w:tcPr>
          <w:p w:rsidR="00E07B9E" w:rsidRDefault="00307087">
            <w:pPr>
              <w:pStyle w:val="TableParagraph"/>
              <w:spacing w:before="1" w:line="240" w:lineRule="auto"/>
              <w:ind w:left="7"/>
              <w:rPr>
                <w:sz w:val="24"/>
              </w:rPr>
            </w:pPr>
            <w:r>
              <w:rPr>
                <w:spacing w:val="-10"/>
                <w:sz w:val="24"/>
              </w:rPr>
              <w:t>7</w:t>
            </w:r>
          </w:p>
        </w:tc>
        <w:tc>
          <w:tcPr>
            <w:tcW w:w="1376" w:type="dxa"/>
          </w:tcPr>
          <w:p w:rsidR="00E07B9E" w:rsidRDefault="00307087">
            <w:pPr>
              <w:pStyle w:val="TableParagraph"/>
              <w:spacing w:before="1" w:line="240" w:lineRule="auto"/>
              <w:ind w:left="105"/>
              <w:jc w:val="left"/>
              <w:rPr>
                <w:sz w:val="24"/>
              </w:rPr>
            </w:pPr>
            <w:r>
              <w:rPr>
                <w:spacing w:val="-2"/>
                <w:sz w:val="24"/>
              </w:rPr>
              <w:t>Bimbingan</w:t>
            </w:r>
          </w:p>
          <w:p w:rsidR="00E07B9E" w:rsidRDefault="00307087">
            <w:pPr>
              <w:pStyle w:val="TableParagraph"/>
              <w:spacing w:before="137" w:line="240" w:lineRule="auto"/>
              <w:ind w:left="105"/>
              <w:jc w:val="left"/>
              <w:rPr>
                <w:sz w:val="24"/>
              </w:rPr>
            </w:pPr>
            <w:r>
              <w:rPr>
                <w:spacing w:val="-2"/>
                <w:sz w:val="24"/>
              </w:rPr>
              <w:t>Skripsi</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vMerge/>
            <w:tcBorders>
              <w:top w:val="nil"/>
              <w:bottom w:val="nil"/>
            </w:tcBorders>
            <w:shd w:val="clear" w:color="auto" w:fill="000000"/>
          </w:tcPr>
          <w:p w:rsidR="00E07B9E" w:rsidRDefault="00E07B9E">
            <w:pPr>
              <w:rPr>
                <w:sz w:val="2"/>
                <w:szCs w:val="2"/>
              </w:rPr>
            </w:pPr>
          </w:p>
        </w:tc>
        <w:tc>
          <w:tcPr>
            <w:tcW w:w="697" w:type="dxa"/>
            <w:vMerge/>
            <w:tcBorders>
              <w:top w:val="nil"/>
              <w:bottom w:val="nil"/>
            </w:tcBorders>
            <w:shd w:val="clear" w:color="auto" w:fill="000000"/>
          </w:tcPr>
          <w:p w:rsidR="00E07B9E" w:rsidRDefault="00E07B9E">
            <w:pPr>
              <w:rPr>
                <w:sz w:val="2"/>
                <w:szCs w:val="2"/>
              </w:rPr>
            </w:pPr>
          </w:p>
        </w:tc>
        <w:tc>
          <w:tcPr>
            <w:tcW w:w="696" w:type="dxa"/>
          </w:tcPr>
          <w:p w:rsidR="00E07B9E" w:rsidRDefault="00E07B9E">
            <w:pPr>
              <w:pStyle w:val="TableParagraph"/>
              <w:spacing w:line="240" w:lineRule="auto"/>
              <w:jc w:val="left"/>
              <w:rPr>
                <w:sz w:val="24"/>
              </w:rPr>
            </w:pPr>
          </w:p>
        </w:tc>
      </w:tr>
      <w:tr w:rsidR="00E07B9E">
        <w:trPr>
          <w:trHeight w:val="828"/>
        </w:trPr>
        <w:tc>
          <w:tcPr>
            <w:tcW w:w="511" w:type="dxa"/>
          </w:tcPr>
          <w:p w:rsidR="00E07B9E" w:rsidRDefault="00307087">
            <w:pPr>
              <w:pStyle w:val="TableParagraph"/>
              <w:ind w:left="7"/>
              <w:rPr>
                <w:sz w:val="24"/>
              </w:rPr>
            </w:pPr>
            <w:r>
              <w:rPr>
                <w:spacing w:val="-10"/>
                <w:sz w:val="24"/>
              </w:rPr>
              <w:t>8</w:t>
            </w:r>
          </w:p>
        </w:tc>
        <w:tc>
          <w:tcPr>
            <w:tcW w:w="1376" w:type="dxa"/>
          </w:tcPr>
          <w:p w:rsidR="00E07B9E" w:rsidRDefault="00307087">
            <w:pPr>
              <w:pStyle w:val="TableParagraph"/>
              <w:ind w:left="105"/>
              <w:jc w:val="left"/>
              <w:rPr>
                <w:sz w:val="24"/>
              </w:rPr>
            </w:pPr>
            <w:r>
              <w:rPr>
                <w:spacing w:val="-5"/>
                <w:sz w:val="24"/>
              </w:rPr>
              <w:t>ACC</w:t>
            </w:r>
          </w:p>
          <w:p w:rsidR="00E07B9E" w:rsidRDefault="00307087">
            <w:pPr>
              <w:pStyle w:val="TableParagraph"/>
              <w:spacing w:before="137" w:line="240" w:lineRule="auto"/>
              <w:ind w:left="105"/>
              <w:jc w:val="left"/>
              <w:rPr>
                <w:sz w:val="24"/>
              </w:rPr>
            </w:pPr>
            <w:r>
              <w:rPr>
                <w:spacing w:val="-2"/>
                <w:sz w:val="24"/>
              </w:rPr>
              <w:t>Skripsi</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tcBorders>
              <w:top w:val="nil"/>
            </w:tcBorders>
          </w:tcPr>
          <w:p w:rsidR="00E07B9E" w:rsidRDefault="00E07B9E">
            <w:pPr>
              <w:pStyle w:val="TableParagraph"/>
              <w:spacing w:line="240" w:lineRule="auto"/>
              <w:jc w:val="left"/>
              <w:rPr>
                <w:sz w:val="24"/>
              </w:rPr>
            </w:pPr>
          </w:p>
        </w:tc>
        <w:tc>
          <w:tcPr>
            <w:tcW w:w="697" w:type="dxa"/>
            <w:vMerge/>
            <w:tcBorders>
              <w:top w:val="nil"/>
              <w:bottom w:val="nil"/>
            </w:tcBorders>
            <w:shd w:val="clear" w:color="auto" w:fill="000000"/>
          </w:tcPr>
          <w:p w:rsidR="00E07B9E" w:rsidRDefault="00E07B9E">
            <w:pPr>
              <w:rPr>
                <w:sz w:val="2"/>
                <w:szCs w:val="2"/>
              </w:rPr>
            </w:pPr>
          </w:p>
        </w:tc>
        <w:tc>
          <w:tcPr>
            <w:tcW w:w="696" w:type="dxa"/>
            <w:tcBorders>
              <w:bottom w:val="nil"/>
            </w:tcBorders>
          </w:tcPr>
          <w:p w:rsidR="00E07B9E" w:rsidRDefault="00E07B9E">
            <w:pPr>
              <w:pStyle w:val="TableParagraph"/>
              <w:spacing w:line="240" w:lineRule="auto"/>
              <w:jc w:val="left"/>
              <w:rPr>
                <w:sz w:val="24"/>
              </w:rPr>
            </w:pPr>
          </w:p>
        </w:tc>
      </w:tr>
      <w:tr w:rsidR="00E07B9E">
        <w:trPr>
          <w:trHeight w:val="827"/>
        </w:trPr>
        <w:tc>
          <w:tcPr>
            <w:tcW w:w="511" w:type="dxa"/>
          </w:tcPr>
          <w:p w:rsidR="00E07B9E" w:rsidRDefault="00307087">
            <w:pPr>
              <w:pStyle w:val="TableParagraph"/>
              <w:ind w:left="7"/>
              <w:rPr>
                <w:sz w:val="24"/>
              </w:rPr>
            </w:pPr>
            <w:r>
              <w:rPr>
                <w:spacing w:val="-10"/>
                <w:sz w:val="24"/>
              </w:rPr>
              <w:t>9</w:t>
            </w:r>
          </w:p>
        </w:tc>
        <w:tc>
          <w:tcPr>
            <w:tcW w:w="1376" w:type="dxa"/>
          </w:tcPr>
          <w:p w:rsidR="00E07B9E" w:rsidRDefault="00307087">
            <w:pPr>
              <w:pStyle w:val="TableParagraph"/>
              <w:ind w:left="105"/>
              <w:jc w:val="left"/>
              <w:rPr>
                <w:sz w:val="24"/>
              </w:rPr>
            </w:pPr>
            <w:r>
              <w:rPr>
                <w:spacing w:val="-2"/>
                <w:sz w:val="24"/>
              </w:rPr>
              <w:t>Sidang</w:t>
            </w:r>
          </w:p>
          <w:p w:rsidR="00E07B9E" w:rsidRDefault="00307087">
            <w:pPr>
              <w:pStyle w:val="TableParagraph"/>
              <w:spacing w:before="137" w:line="240" w:lineRule="auto"/>
              <w:ind w:left="105"/>
              <w:jc w:val="left"/>
              <w:rPr>
                <w:sz w:val="24"/>
              </w:rPr>
            </w:pPr>
            <w:r>
              <w:rPr>
                <w:sz w:val="24"/>
              </w:rPr>
              <w:t>Meja</w:t>
            </w:r>
            <w:r>
              <w:rPr>
                <w:spacing w:val="-2"/>
                <w:sz w:val="24"/>
              </w:rPr>
              <w:t xml:space="preserve"> Hijau</w:t>
            </w: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763" w:type="dxa"/>
          </w:tcPr>
          <w:p w:rsidR="00E07B9E" w:rsidRDefault="00E07B9E">
            <w:pPr>
              <w:pStyle w:val="TableParagraph"/>
              <w:spacing w:line="240" w:lineRule="auto"/>
              <w:jc w:val="left"/>
              <w:rPr>
                <w:sz w:val="24"/>
              </w:rPr>
            </w:pPr>
          </w:p>
        </w:tc>
        <w:tc>
          <w:tcPr>
            <w:tcW w:w="696" w:type="dxa"/>
          </w:tcPr>
          <w:p w:rsidR="00E07B9E" w:rsidRDefault="00E07B9E">
            <w:pPr>
              <w:pStyle w:val="TableParagraph"/>
              <w:spacing w:line="240" w:lineRule="auto"/>
              <w:jc w:val="left"/>
              <w:rPr>
                <w:sz w:val="24"/>
              </w:rPr>
            </w:pPr>
          </w:p>
        </w:tc>
        <w:tc>
          <w:tcPr>
            <w:tcW w:w="697" w:type="dxa"/>
            <w:tcBorders>
              <w:top w:val="nil"/>
            </w:tcBorders>
          </w:tcPr>
          <w:p w:rsidR="00E07B9E" w:rsidRDefault="00E07B9E">
            <w:pPr>
              <w:pStyle w:val="TableParagraph"/>
              <w:spacing w:line="240" w:lineRule="auto"/>
              <w:jc w:val="left"/>
              <w:rPr>
                <w:sz w:val="24"/>
              </w:rPr>
            </w:pPr>
          </w:p>
        </w:tc>
        <w:tc>
          <w:tcPr>
            <w:tcW w:w="696" w:type="dxa"/>
            <w:tcBorders>
              <w:top w:val="nil"/>
              <w:bottom w:val="nil"/>
            </w:tcBorders>
            <w:shd w:val="clear" w:color="auto" w:fill="000000"/>
          </w:tcPr>
          <w:p w:rsidR="00E07B9E" w:rsidRDefault="00E07B9E">
            <w:pPr>
              <w:pStyle w:val="TableParagraph"/>
              <w:spacing w:line="240" w:lineRule="auto"/>
              <w:jc w:val="left"/>
              <w:rPr>
                <w:sz w:val="24"/>
              </w:rPr>
            </w:pPr>
          </w:p>
        </w:tc>
      </w:tr>
    </w:tbl>
    <w:p w:rsidR="00E07B9E" w:rsidRDefault="00E07B9E">
      <w:pPr>
        <w:pStyle w:val="BodyText"/>
        <w:spacing w:before="141"/>
        <w:rPr>
          <w:b/>
        </w:rPr>
      </w:pPr>
    </w:p>
    <w:p w:rsidR="00E07B9E" w:rsidRDefault="00307087">
      <w:pPr>
        <w:pStyle w:val="ListParagraph"/>
        <w:numPr>
          <w:ilvl w:val="1"/>
          <w:numId w:val="15"/>
        </w:numPr>
        <w:tabs>
          <w:tab w:val="left" w:pos="928"/>
        </w:tabs>
        <w:spacing w:before="1"/>
        <w:rPr>
          <w:b/>
          <w:sz w:val="24"/>
        </w:rPr>
      </w:pPr>
      <w:r>
        <w:rPr>
          <w:b/>
          <w:sz w:val="24"/>
        </w:rPr>
        <w:t>Defenisi</w:t>
      </w:r>
      <w:r>
        <w:rPr>
          <w:b/>
          <w:spacing w:val="-3"/>
          <w:sz w:val="24"/>
        </w:rPr>
        <w:t xml:space="preserve"> </w:t>
      </w:r>
      <w:r>
        <w:rPr>
          <w:b/>
          <w:sz w:val="24"/>
        </w:rPr>
        <w:t>dan</w:t>
      </w:r>
      <w:r>
        <w:rPr>
          <w:b/>
          <w:spacing w:val="-2"/>
          <w:sz w:val="24"/>
        </w:rPr>
        <w:t xml:space="preserve"> </w:t>
      </w:r>
      <w:r>
        <w:rPr>
          <w:b/>
          <w:sz w:val="24"/>
        </w:rPr>
        <w:t>Operasionalisasi</w:t>
      </w:r>
      <w:r>
        <w:rPr>
          <w:b/>
          <w:spacing w:val="-7"/>
          <w:sz w:val="24"/>
        </w:rPr>
        <w:t xml:space="preserve"> </w:t>
      </w:r>
      <w:r>
        <w:rPr>
          <w:b/>
          <w:spacing w:val="-2"/>
          <w:sz w:val="24"/>
        </w:rPr>
        <w:t>Variabel</w:t>
      </w:r>
    </w:p>
    <w:p w:rsidR="00E07B9E" w:rsidRDefault="00E07B9E">
      <w:pPr>
        <w:pStyle w:val="BodyText"/>
        <w:rPr>
          <w:b/>
        </w:rPr>
      </w:pPr>
    </w:p>
    <w:p w:rsidR="00E07B9E" w:rsidRDefault="00307087">
      <w:pPr>
        <w:pStyle w:val="Heading2"/>
        <w:numPr>
          <w:ilvl w:val="2"/>
          <w:numId w:val="13"/>
        </w:numPr>
        <w:tabs>
          <w:tab w:val="left" w:pos="1168"/>
        </w:tabs>
      </w:pPr>
      <w:bookmarkStart w:id="29" w:name="_TOC_250026"/>
      <w:r>
        <w:t>Defenisi</w:t>
      </w:r>
      <w:r>
        <w:rPr>
          <w:spacing w:val="-8"/>
        </w:rPr>
        <w:t xml:space="preserve"> </w:t>
      </w:r>
      <w:bookmarkEnd w:id="29"/>
      <w:r>
        <w:rPr>
          <w:spacing w:val="-2"/>
        </w:rPr>
        <w:t>Variabel</w:t>
      </w:r>
    </w:p>
    <w:p w:rsidR="00E07B9E" w:rsidRDefault="00E07B9E">
      <w:pPr>
        <w:pStyle w:val="BodyText"/>
        <w:rPr>
          <w:b/>
        </w:rPr>
      </w:pPr>
    </w:p>
    <w:p w:rsidR="00E07B9E" w:rsidRDefault="00307087">
      <w:pPr>
        <w:pStyle w:val="BodyText"/>
        <w:spacing w:line="480" w:lineRule="auto"/>
        <w:ind w:left="568" w:right="696" w:firstLine="679"/>
      </w:pPr>
      <w:r>
        <w:t>Menurut Sugiyono (2022)</w:t>
      </w:r>
      <w:r>
        <w:rPr>
          <w:spacing w:val="-1"/>
        </w:rPr>
        <w:t xml:space="preserve"> </w:t>
      </w:r>
      <w:r>
        <w:t>variabel penelitian adalah suatu atribut atau sifat atau</w:t>
      </w:r>
      <w:r>
        <w:rPr>
          <w:spacing w:val="15"/>
        </w:rPr>
        <w:t xml:space="preserve"> </w:t>
      </w:r>
      <w:r>
        <w:t>nilai</w:t>
      </w:r>
      <w:r>
        <w:rPr>
          <w:spacing w:val="16"/>
        </w:rPr>
        <w:t xml:space="preserve"> </w:t>
      </w:r>
      <w:r>
        <w:t>dari</w:t>
      </w:r>
      <w:r>
        <w:rPr>
          <w:spacing w:val="15"/>
        </w:rPr>
        <w:t xml:space="preserve"> </w:t>
      </w:r>
      <w:r>
        <w:t>orang,</w:t>
      </w:r>
      <w:r>
        <w:rPr>
          <w:spacing w:val="16"/>
        </w:rPr>
        <w:t xml:space="preserve"> </w:t>
      </w:r>
      <w:r>
        <w:t>objek</w:t>
      </w:r>
      <w:r>
        <w:rPr>
          <w:spacing w:val="15"/>
        </w:rPr>
        <w:t xml:space="preserve"> </w:t>
      </w:r>
      <w:r>
        <w:t>atau</w:t>
      </w:r>
      <w:r>
        <w:rPr>
          <w:spacing w:val="15"/>
        </w:rPr>
        <w:t xml:space="preserve"> </w:t>
      </w:r>
      <w:r>
        <w:t>kegiatan</w:t>
      </w:r>
      <w:r>
        <w:rPr>
          <w:spacing w:val="15"/>
        </w:rPr>
        <w:t xml:space="preserve"> </w:t>
      </w:r>
      <w:r>
        <w:t>yang</w:t>
      </w:r>
      <w:r>
        <w:rPr>
          <w:spacing w:val="16"/>
        </w:rPr>
        <w:t xml:space="preserve"> </w:t>
      </w:r>
      <w:r>
        <w:t>memepunyai</w:t>
      </w:r>
      <w:r>
        <w:rPr>
          <w:spacing w:val="16"/>
        </w:rPr>
        <w:t xml:space="preserve"> </w:t>
      </w:r>
      <w:r>
        <w:t>variasi</w:t>
      </w:r>
      <w:r>
        <w:rPr>
          <w:spacing w:val="16"/>
        </w:rPr>
        <w:t xml:space="preserve"> </w:t>
      </w:r>
      <w:r>
        <w:t>tertentu</w:t>
      </w:r>
      <w:r>
        <w:rPr>
          <w:spacing w:val="18"/>
        </w:rPr>
        <w:t xml:space="preserve"> </w:t>
      </w:r>
      <w:r>
        <w:rPr>
          <w:spacing w:val="-4"/>
        </w:rPr>
        <w:t>yang</w:t>
      </w:r>
    </w:p>
    <w:p w:rsidR="00E07B9E" w:rsidRDefault="00E07B9E">
      <w:pPr>
        <w:pStyle w:val="BodyText"/>
        <w:spacing w:line="480" w:lineRule="auto"/>
        <w:sectPr w:rsidR="00E07B9E">
          <w:type w:val="continuous"/>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233"/>
      </w:pPr>
      <w:r>
        <w:t>ditetapkan</w:t>
      </w:r>
      <w:r>
        <w:rPr>
          <w:spacing w:val="40"/>
        </w:rPr>
        <w:t xml:space="preserve"> </w:t>
      </w:r>
      <w:r>
        <w:t>oleh</w:t>
      </w:r>
      <w:r>
        <w:rPr>
          <w:spacing w:val="40"/>
        </w:rPr>
        <w:t xml:space="preserve"> </w:t>
      </w:r>
      <w:r>
        <w:t>peneliti</w:t>
      </w:r>
      <w:r>
        <w:rPr>
          <w:spacing w:val="40"/>
        </w:rPr>
        <w:t xml:space="preserve"> </w:t>
      </w:r>
      <w:r>
        <w:t>untuk</w:t>
      </w:r>
      <w:r>
        <w:rPr>
          <w:spacing w:val="40"/>
        </w:rPr>
        <w:t xml:space="preserve"> </w:t>
      </w:r>
      <w:r>
        <w:t>dipelajari</w:t>
      </w:r>
      <w:r>
        <w:rPr>
          <w:spacing w:val="40"/>
        </w:rPr>
        <w:t xml:space="preserve"> </w:t>
      </w:r>
      <w:r>
        <w:t>dan</w:t>
      </w:r>
      <w:r>
        <w:rPr>
          <w:spacing w:val="40"/>
        </w:rPr>
        <w:t xml:space="preserve"> </w:t>
      </w:r>
      <w:r>
        <w:t>kemudian</w:t>
      </w:r>
      <w:r>
        <w:rPr>
          <w:spacing w:val="40"/>
        </w:rPr>
        <w:t xml:space="preserve"> </w:t>
      </w:r>
      <w:r>
        <w:t>ditarik</w:t>
      </w:r>
      <w:r>
        <w:rPr>
          <w:spacing w:val="40"/>
        </w:rPr>
        <w:t xml:space="preserve"> </w:t>
      </w:r>
      <w:r>
        <w:t>kesimpulannya. Variabel yang digunakan dalam penelitian ini adalah</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578"/>
        <w:gridCol w:w="2552"/>
        <w:gridCol w:w="1772"/>
        <w:gridCol w:w="1485"/>
      </w:tblGrid>
      <w:tr w:rsidR="00E07B9E">
        <w:trPr>
          <w:trHeight w:val="827"/>
        </w:trPr>
        <w:tc>
          <w:tcPr>
            <w:tcW w:w="545" w:type="dxa"/>
          </w:tcPr>
          <w:p w:rsidR="00E07B9E" w:rsidRDefault="00307087">
            <w:pPr>
              <w:pStyle w:val="TableParagraph"/>
              <w:ind w:left="124"/>
              <w:jc w:val="left"/>
              <w:rPr>
                <w:b/>
                <w:sz w:val="24"/>
              </w:rPr>
            </w:pPr>
            <w:r>
              <w:rPr>
                <w:b/>
                <w:spacing w:val="-5"/>
                <w:sz w:val="24"/>
              </w:rPr>
              <w:t>No</w:t>
            </w:r>
          </w:p>
        </w:tc>
        <w:tc>
          <w:tcPr>
            <w:tcW w:w="1578" w:type="dxa"/>
          </w:tcPr>
          <w:p w:rsidR="00E07B9E" w:rsidRDefault="00307087">
            <w:pPr>
              <w:pStyle w:val="TableParagraph"/>
              <w:ind w:left="352"/>
              <w:jc w:val="left"/>
              <w:rPr>
                <w:b/>
                <w:sz w:val="24"/>
              </w:rPr>
            </w:pPr>
            <w:r>
              <w:rPr>
                <w:b/>
                <w:spacing w:val="-2"/>
                <w:sz w:val="24"/>
              </w:rPr>
              <w:t>Variabel</w:t>
            </w:r>
          </w:p>
        </w:tc>
        <w:tc>
          <w:tcPr>
            <w:tcW w:w="2552" w:type="dxa"/>
          </w:tcPr>
          <w:p w:rsidR="00E07B9E" w:rsidRDefault="00307087">
            <w:pPr>
              <w:pStyle w:val="TableParagraph"/>
              <w:ind w:left="3"/>
              <w:rPr>
                <w:b/>
                <w:sz w:val="24"/>
              </w:rPr>
            </w:pPr>
            <w:r>
              <w:rPr>
                <w:b/>
                <w:spacing w:val="-2"/>
                <w:sz w:val="24"/>
              </w:rPr>
              <w:t>Defenisi</w:t>
            </w:r>
          </w:p>
        </w:tc>
        <w:tc>
          <w:tcPr>
            <w:tcW w:w="1772" w:type="dxa"/>
          </w:tcPr>
          <w:p w:rsidR="00E07B9E" w:rsidRDefault="00307087">
            <w:pPr>
              <w:pStyle w:val="TableParagraph"/>
              <w:ind w:left="389"/>
              <w:jc w:val="left"/>
              <w:rPr>
                <w:b/>
                <w:sz w:val="24"/>
              </w:rPr>
            </w:pPr>
            <w:r>
              <w:rPr>
                <w:b/>
                <w:spacing w:val="-2"/>
                <w:sz w:val="24"/>
              </w:rPr>
              <w:t>Indikator</w:t>
            </w:r>
          </w:p>
        </w:tc>
        <w:tc>
          <w:tcPr>
            <w:tcW w:w="1485" w:type="dxa"/>
          </w:tcPr>
          <w:p w:rsidR="00E07B9E" w:rsidRDefault="00307087">
            <w:pPr>
              <w:pStyle w:val="TableParagraph"/>
              <w:ind w:left="4" w:right="2"/>
              <w:rPr>
                <w:b/>
                <w:sz w:val="24"/>
              </w:rPr>
            </w:pPr>
            <w:r>
              <w:rPr>
                <w:b/>
                <w:spacing w:val="-2"/>
                <w:sz w:val="24"/>
              </w:rPr>
              <w:t>Skala</w:t>
            </w:r>
          </w:p>
          <w:p w:rsidR="00E07B9E" w:rsidRDefault="00307087">
            <w:pPr>
              <w:pStyle w:val="TableParagraph"/>
              <w:spacing w:before="139" w:line="240" w:lineRule="auto"/>
              <w:ind w:left="4"/>
              <w:rPr>
                <w:b/>
                <w:sz w:val="24"/>
              </w:rPr>
            </w:pPr>
            <w:r>
              <w:rPr>
                <w:b/>
                <w:spacing w:val="-2"/>
                <w:sz w:val="24"/>
              </w:rPr>
              <w:t>Pengukuran</w:t>
            </w:r>
          </w:p>
        </w:tc>
      </w:tr>
      <w:tr w:rsidR="00E07B9E">
        <w:trPr>
          <w:trHeight w:val="6211"/>
        </w:trPr>
        <w:tc>
          <w:tcPr>
            <w:tcW w:w="545" w:type="dxa"/>
          </w:tcPr>
          <w:p w:rsidR="00E07B9E" w:rsidRDefault="00307087">
            <w:pPr>
              <w:pStyle w:val="TableParagraph"/>
              <w:ind w:left="107"/>
              <w:jc w:val="left"/>
              <w:rPr>
                <w:sz w:val="24"/>
              </w:rPr>
            </w:pPr>
            <w:r>
              <w:rPr>
                <w:spacing w:val="-10"/>
                <w:sz w:val="24"/>
              </w:rPr>
              <w:t>1</w:t>
            </w:r>
          </w:p>
        </w:tc>
        <w:tc>
          <w:tcPr>
            <w:tcW w:w="1578" w:type="dxa"/>
          </w:tcPr>
          <w:p w:rsidR="00E07B9E" w:rsidRDefault="00307087">
            <w:pPr>
              <w:pStyle w:val="TableParagraph"/>
              <w:ind w:left="107"/>
              <w:jc w:val="left"/>
              <w:rPr>
                <w:sz w:val="24"/>
              </w:rPr>
            </w:pPr>
            <w:r>
              <w:rPr>
                <w:spacing w:val="-2"/>
                <w:sz w:val="24"/>
              </w:rPr>
              <w:t>Profitabilitas</w:t>
            </w:r>
          </w:p>
        </w:tc>
        <w:tc>
          <w:tcPr>
            <w:tcW w:w="2552" w:type="dxa"/>
          </w:tcPr>
          <w:p w:rsidR="00E07B9E" w:rsidRDefault="00307087">
            <w:pPr>
              <w:pStyle w:val="TableParagraph"/>
              <w:tabs>
                <w:tab w:val="left" w:pos="773"/>
                <w:tab w:val="left" w:pos="1268"/>
                <w:tab w:val="left" w:pos="1440"/>
                <w:tab w:val="left" w:pos="1853"/>
                <w:tab w:val="left" w:pos="1973"/>
                <w:tab w:val="left" w:pos="2093"/>
              </w:tabs>
              <w:spacing w:line="360" w:lineRule="auto"/>
              <w:ind w:left="106" w:right="99"/>
              <w:jc w:val="left"/>
              <w:rPr>
                <w:sz w:val="24"/>
              </w:rPr>
            </w:pPr>
            <w:r>
              <w:rPr>
                <w:spacing w:val="-2"/>
                <w:sz w:val="24"/>
              </w:rPr>
              <w:t>Menurut (Hergianti,2020) profitabilitas</w:t>
            </w:r>
            <w:r>
              <w:rPr>
                <w:spacing w:val="80"/>
                <w:sz w:val="24"/>
              </w:rPr>
              <w:t xml:space="preserve"> </w:t>
            </w:r>
            <w:r>
              <w:rPr>
                <w:sz w:val="24"/>
              </w:rPr>
              <w:t>merupakan</w:t>
            </w:r>
            <w:r>
              <w:rPr>
                <w:spacing w:val="40"/>
                <w:sz w:val="24"/>
              </w:rPr>
              <w:t xml:space="preserve"> </w:t>
            </w:r>
            <w:r>
              <w:rPr>
                <w:sz w:val="24"/>
              </w:rPr>
              <w:t>rasio</w:t>
            </w:r>
            <w:r>
              <w:rPr>
                <w:spacing w:val="40"/>
                <w:sz w:val="24"/>
              </w:rPr>
              <w:t xml:space="preserve"> </w:t>
            </w:r>
            <w:r>
              <w:rPr>
                <w:sz w:val="24"/>
              </w:rPr>
              <w:t xml:space="preserve">untuk </w:t>
            </w:r>
            <w:r>
              <w:rPr>
                <w:spacing w:val="-2"/>
                <w:sz w:val="24"/>
              </w:rPr>
              <w:t>menilai</w:t>
            </w:r>
            <w:r>
              <w:rPr>
                <w:sz w:val="24"/>
              </w:rPr>
              <w:tab/>
            </w:r>
            <w:r>
              <w:rPr>
                <w:spacing w:val="-2"/>
                <w:sz w:val="24"/>
              </w:rPr>
              <w:t xml:space="preserve">kemampuan </w:t>
            </w:r>
            <w:r>
              <w:rPr>
                <w:sz w:val="24"/>
              </w:rPr>
              <w:t>yang</w:t>
            </w:r>
            <w:r>
              <w:rPr>
                <w:spacing w:val="-10"/>
                <w:sz w:val="24"/>
              </w:rPr>
              <w:t xml:space="preserve"> </w:t>
            </w:r>
            <w:r>
              <w:rPr>
                <w:sz w:val="24"/>
              </w:rPr>
              <w:t>dimiliki</w:t>
            </w:r>
            <w:r>
              <w:rPr>
                <w:spacing w:val="-10"/>
                <w:sz w:val="24"/>
              </w:rPr>
              <w:t xml:space="preserve"> </w:t>
            </w:r>
            <w:r>
              <w:rPr>
                <w:sz w:val="24"/>
              </w:rPr>
              <w:t>oleh</w:t>
            </w:r>
            <w:r>
              <w:rPr>
                <w:spacing w:val="-11"/>
                <w:sz w:val="24"/>
              </w:rPr>
              <w:t xml:space="preserve"> </w:t>
            </w:r>
            <w:r>
              <w:rPr>
                <w:sz w:val="24"/>
              </w:rPr>
              <w:t xml:space="preserve">suatu </w:t>
            </w:r>
            <w:r>
              <w:rPr>
                <w:spacing w:val="-2"/>
                <w:sz w:val="24"/>
              </w:rPr>
              <w:t>Perusahaan</w:t>
            </w:r>
            <w:r>
              <w:rPr>
                <w:sz w:val="24"/>
              </w:rPr>
              <w:tab/>
            </w:r>
            <w:r>
              <w:rPr>
                <w:sz w:val="24"/>
              </w:rPr>
              <w:tab/>
            </w:r>
            <w:r>
              <w:rPr>
                <w:sz w:val="24"/>
              </w:rPr>
              <w:tab/>
            </w:r>
            <w:r>
              <w:rPr>
                <w:spacing w:val="-4"/>
                <w:sz w:val="24"/>
              </w:rPr>
              <w:t xml:space="preserve">dalam </w:t>
            </w:r>
            <w:r>
              <w:rPr>
                <w:spacing w:val="-2"/>
                <w:sz w:val="24"/>
              </w:rPr>
              <w:t>menghasilkan keuntungan</w:t>
            </w:r>
            <w:r>
              <w:rPr>
                <w:sz w:val="24"/>
              </w:rPr>
              <w:tab/>
            </w:r>
            <w:r>
              <w:rPr>
                <w:sz w:val="24"/>
              </w:rPr>
              <w:tab/>
            </w:r>
            <w:r>
              <w:rPr>
                <w:sz w:val="24"/>
              </w:rPr>
              <w:tab/>
            </w:r>
            <w:r>
              <w:rPr>
                <w:sz w:val="24"/>
              </w:rPr>
              <w:tab/>
            </w:r>
            <w:r>
              <w:rPr>
                <w:sz w:val="24"/>
              </w:rPr>
              <w:tab/>
            </w:r>
            <w:r>
              <w:rPr>
                <w:spacing w:val="-4"/>
                <w:sz w:val="24"/>
              </w:rPr>
              <w:t xml:space="preserve">dan </w:t>
            </w:r>
            <w:r>
              <w:rPr>
                <w:spacing w:val="-2"/>
                <w:sz w:val="24"/>
              </w:rPr>
              <w:t>memanfaatkan</w:t>
            </w:r>
            <w:r>
              <w:rPr>
                <w:sz w:val="24"/>
              </w:rPr>
              <w:tab/>
            </w:r>
            <w:r>
              <w:rPr>
                <w:sz w:val="24"/>
              </w:rPr>
              <w:tab/>
            </w:r>
            <w:r>
              <w:rPr>
                <w:spacing w:val="-4"/>
                <w:sz w:val="24"/>
              </w:rPr>
              <w:t xml:space="preserve">asset </w:t>
            </w:r>
            <w:r>
              <w:rPr>
                <w:spacing w:val="-2"/>
                <w:sz w:val="24"/>
              </w:rPr>
              <w:t>tetap</w:t>
            </w:r>
            <w:r>
              <w:rPr>
                <w:sz w:val="24"/>
              </w:rPr>
              <w:tab/>
            </w:r>
            <w:r>
              <w:rPr>
                <w:spacing w:val="-4"/>
                <w:sz w:val="24"/>
              </w:rPr>
              <w:t>yang</w:t>
            </w:r>
            <w:r>
              <w:rPr>
                <w:sz w:val="24"/>
              </w:rPr>
              <w:tab/>
            </w:r>
            <w:r>
              <w:rPr>
                <w:sz w:val="24"/>
              </w:rPr>
              <w:tab/>
            </w:r>
            <w:r>
              <w:rPr>
                <w:spacing w:val="-2"/>
                <w:sz w:val="24"/>
              </w:rPr>
              <w:t>digunakan untuk</w:t>
            </w:r>
            <w:r>
              <w:rPr>
                <w:sz w:val="24"/>
              </w:rPr>
              <w:tab/>
            </w:r>
            <w:r>
              <w:rPr>
                <w:sz w:val="24"/>
              </w:rPr>
              <w:tab/>
            </w:r>
            <w:r>
              <w:rPr>
                <w:sz w:val="24"/>
              </w:rPr>
              <w:tab/>
            </w:r>
            <w:r>
              <w:rPr>
                <w:spacing w:val="-57"/>
                <w:sz w:val="24"/>
              </w:rPr>
              <w:t xml:space="preserve"> </w:t>
            </w:r>
            <w:r>
              <w:rPr>
                <w:spacing w:val="-2"/>
                <w:sz w:val="24"/>
              </w:rPr>
              <w:t>beroperasi berdasarkanTingkat penj</w:t>
            </w:r>
            <w:r>
              <w:rPr>
                <w:spacing w:val="-2"/>
                <w:sz w:val="24"/>
              </w:rPr>
              <w:t>ualan,asset</w:t>
            </w:r>
            <w:r>
              <w:rPr>
                <w:sz w:val="24"/>
              </w:rPr>
              <w:tab/>
            </w:r>
            <w:r>
              <w:rPr>
                <w:sz w:val="24"/>
              </w:rPr>
              <w:tab/>
            </w:r>
            <w:r>
              <w:rPr>
                <w:spacing w:val="-48"/>
                <w:sz w:val="24"/>
              </w:rPr>
              <w:t xml:space="preserve"> </w:t>
            </w:r>
            <w:r>
              <w:rPr>
                <w:spacing w:val="-2"/>
                <w:sz w:val="24"/>
              </w:rPr>
              <w:t>serta</w:t>
            </w:r>
          </w:p>
          <w:p w:rsidR="00E07B9E" w:rsidRDefault="00307087">
            <w:pPr>
              <w:pStyle w:val="TableParagraph"/>
              <w:spacing w:line="240" w:lineRule="auto"/>
              <w:ind w:left="106"/>
              <w:jc w:val="left"/>
              <w:rPr>
                <w:sz w:val="24"/>
              </w:rPr>
            </w:pPr>
            <w:r>
              <w:rPr>
                <w:spacing w:val="-2"/>
                <w:sz w:val="24"/>
              </w:rPr>
              <w:t>modal.</w:t>
            </w:r>
          </w:p>
        </w:tc>
        <w:tc>
          <w:tcPr>
            <w:tcW w:w="1772" w:type="dxa"/>
          </w:tcPr>
          <w:p w:rsidR="00E07B9E" w:rsidRDefault="00307087">
            <w:pPr>
              <w:pStyle w:val="TableParagraph"/>
              <w:ind w:left="106"/>
              <w:jc w:val="left"/>
              <w:rPr>
                <w:sz w:val="24"/>
              </w:rPr>
            </w:pPr>
            <w:r>
              <w:rPr>
                <w:sz w:val="24"/>
              </w:rPr>
              <w:t>Return</w:t>
            </w:r>
            <w:r>
              <w:rPr>
                <w:spacing w:val="-1"/>
                <w:sz w:val="24"/>
              </w:rPr>
              <w:t xml:space="preserve"> </w:t>
            </w:r>
            <w:r>
              <w:rPr>
                <w:sz w:val="24"/>
              </w:rPr>
              <w:t>on</w:t>
            </w:r>
            <w:r>
              <w:rPr>
                <w:spacing w:val="-15"/>
                <w:sz w:val="24"/>
              </w:rPr>
              <w:t xml:space="preserve"> </w:t>
            </w:r>
            <w:r>
              <w:rPr>
                <w:spacing w:val="-4"/>
                <w:sz w:val="24"/>
              </w:rPr>
              <w:t>Asset</w:t>
            </w:r>
          </w:p>
          <w:p w:rsidR="00E07B9E" w:rsidRDefault="00307087">
            <w:pPr>
              <w:pStyle w:val="TableParagraph"/>
              <w:spacing w:before="153" w:line="172" w:lineRule="auto"/>
              <w:ind w:left="106"/>
              <w:jc w:val="left"/>
              <w:rPr>
                <w:rFonts w:ascii="Cambria Math" w:eastAsia="Cambria Math" w:hAnsi="Cambria Math"/>
                <w:sz w:val="17"/>
              </w:rPr>
            </w:pPr>
            <w:r>
              <w:rPr>
                <w:w w:val="105"/>
                <w:position w:val="-13"/>
                <w:sz w:val="24"/>
              </w:rPr>
              <w:t>=</w:t>
            </w:r>
            <w:r>
              <w:rPr>
                <w:spacing w:val="-8"/>
                <w:w w:val="105"/>
                <w:position w:val="-13"/>
                <w:sz w:val="24"/>
              </w:rPr>
              <w:t xml:space="preserve"> </w:t>
            </w:r>
            <w:r>
              <w:rPr>
                <w:rFonts w:ascii="Cambria Math" w:eastAsia="Cambria Math" w:hAnsi="Cambria Math"/>
                <w:w w:val="105"/>
                <w:sz w:val="17"/>
              </w:rPr>
              <w:t>𝐿𝑎𝑏𝑎</w:t>
            </w:r>
            <w:r>
              <w:rPr>
                <w:rFonts w:ascii="Cambria Math" w:eastAsia="Cambria Math" w:hAnsi="Cambria Math"/>
                <w:spacing w:val="7"/>
                <w:w w:val="105"/>
                <w:sz w:val="17"/>
              </w:rPr>
              <w:t xml:space="preserve"> </w:t>
            </w:r>
            <w:r>
              <w:rPr>
                <w:rFonts w:ascii="Cambria Math" w:eastAsia="Cambria Math" w:hAnsi="Cambria Math"/>
                <w:spacing w:val="-2"/>
                <w:w w:val="105"/>
                <w:sz w:val="17"/>
              </w:rPr>
              <w:t>𝐵𝑒𝑟𝑠𝑖</w:t>
            </w:r>
            <w:r>
              <w:rPr>
                <w:rFonts w:ascii="Cambria Math" w:eastAsia="Cambria Math" w:hAnsi="Cambria Math"/>
                <w:spacing w:val="-2"/>
                <w:w w:val="105"/>
                <w:sz w:val="17"/>
              </w:rPr>
              <w:t>ℎ</w:t>
            </w:r>
          </w:p>
          <w:p w:rsidR="00E07B9E" w:rsidRDefault="00307087">
            <w:pPr>
              <w:pStyle w:val="TableParagraph"/>
              <w:spacing w:line="162" w:lineRule="exact"/>
              <w:ind w:left="365"/>
              <w:jc w:val="left"/>
              <w:rPr>
                <w:rFonts w:ascii="Cambria Math" w:eastAsia="Cambria Math"/>
                <w:sz w:val="17"/>
              </w:rPr>
            </w:pPr>
            <w:r>
              <w:rPr>
                <w:rFonts w:ascii="Cambria Math" w:eastAsia="Cambria Math"/>
                <w:noProof/>
                <w:sz w:val="17"/>
                <w:lang w:val="en-US"/>
              </w:rPr>
              <mc:AlternateContent>
                <mc:Choice Requires="wpg">
                  <w:drawing>
                    <wp:anchor distT="0" distB="0" distL="0" distR="0" simplePos="0" relativeHeight="483325952" behindDoc="1" locked="0" layoutInCell="1" allowOverlap="1">
                      <wp:simplePos x="0" y="0"/>
                      <wp:positionH relativeFrom="column">
                        <wp:posOffset>186562</wp:posOffset>
                      </wp:positionH>
                      <wp:positionV relativeFrom="paragraph">
                        <wp:posOffset>-46849</wp:posOffset>
                      </wp:positionV>
                      <wp:extent cx="634365" cy="1079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10795"/>
                                <a:chOff x="0" y="0"/>
                                <a:chExt cx="634365" cy="10795"/>
                              </a:xfrm>
                            </wpg:grpSpPr>
                            <wps:wsp>
                              <wps:cNvPr id="67" name="Graphic 67"/>
                              <wps:cNvSpPr/>
                              <wps:spPr>
                                <a:xfrm>
                                  <a:off x="0" y="0"/>
                                  <a:ext cx="634365" cy="10795"/>
                                </a:xfrm>
                                <a:custGeom>
                                  <a:avLst/>
                                  <a:gdLst/>
                                  <a:ahLst/>
                                  <a:cxnLst/>
                                  <a:rect l="l" t="t" r="r" b="b"/>
                                  <a:pathLst>
                                    <a:path w="634365" h="10795">
                                      <a:moveTo>
                                        <a:pt x="633984" y="0"/>
                                      </a:moveTo>
                                      <a:lnTo>
                                        <a:pt x="0" y="0"/>
                                      </a:lnTo>
                                      <a:lnTo>
                                        <a:pt x="0" y="10668"/>
                                      </a:lnTo>
                                      <a:lnTo>
                                        <a:pt x="633984" y="10668"/>
                                      </a:lnTo>
                                      <a:lnTo>
                                        <a:pt x="633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AFFF7C" id="Group 66" o:spid="_x0000_s1026" style="position:absolute;margin-left:14.7pt;margin-top:-3.7pt;width:49.95pt;height:.85pt;z-index:-19990528;mso-wrap-distance-left:0;mso-wrap-distance-right:0" coordsize="634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">
                      <v:shape id="Graphic 67" o:spid="_x0000_s1027" style="position:absolute;width:6343;height:107;visibility:visible;mso-wrap-style:square;v-text-anchor:top" coordsize="6343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SMIA&#10;AADbAAAADwAAAGRycy9kb3ducmV2LnhtbESPQWsCMRSE7wX/Q3hCL1Kz9bCVrVGkRfCqruDxsXkm&#10;i5uXJUl19983hYLHYWa+YVabwXXiTiG2nhW8zwsQxI3XLRsF9Wn3tgQRE7LGzjMpGCnCZj15WWGl&#10;/YMPdD8mIzKEY4UKbEp9JWVsLDmMc98TZ+/qg8OUZTBSB3xkuOvkoihK6bDlvGCxpy9Lze344xSc&#10;jdk3YSxnF+OvdXceD9+z2ir1Oh22nyASDekZ/m/vtYLyA/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zNIwgAAANsAAAAPAAAAAAAAAAAAAAAAAJgCAABkcnMvZG93&#10;bnJldi54bWxQSwUGAAAAAAQABAD1AAAAhwMAAAAA&#10;" path="m633984,l,,,10668r633984,l633984,xe" fillcolor="black" stroked="f">
                        <v:path arrowok="t"/>
                      </v:shape>
                    </v:group>
                  </w:pict>
                </mc:Fallback>
              </mc:AlternateContent>
            </w:r>
            <w:r>
              <w:rPr>
                <w:rFonts w:ascii="Cambria Math" w:eastAsia="Cambria Math"/>
                <w:w w:val="110"/>
                <w:sz w:val="17"/>
              </w:rPr>
              <w:t>𝑇𝑜𝑡𝑎𝑙</w:t>
            </w:r>
            <w:r>
              <w:rPr>
                <w:rFonts w:ascii="Cambria Math" w:eastAsia="Cambria Math"/>
                <w:spacing w:val="-4"/>
                <w:w w:val="110"/>
                <w:sz w:val="17"/>
              </w:rPr>
              <w:t xml:space="preserve"> </w:t>
            </w:r>
            <w:r>
              <w:rPr>
                <w:rFonts w:ascii="Cambria Math" w:eastAsia="Cambria Math"/>
                <w:spacing w:val="-4"/>
                <w:w w:val="110"/>
                <w:sz w:val="17"/>
              </w:rPr>
              <w:t>𝐴𝑠𝑒𝑡</w:t>
            </w:r>
          </w:p>
        </w:tc>
        <w:tc>
          <w:tcPr>
            <w:tcW w:w="1485" w:type="dxa"/>
          </w:tcPr>
          <w:p w:rsidR="00E07B9E" w:rsidRDefault="00307087">
            <w:pPr>
              <w:pStyle w:val="TableParagraph"/>
              <w:ind w:left="105"/>
              <w:jc w:val="left"/>
              <w:rPr>
                <w:sz w:val="24"/>
              </w:rPr>
            </w:pPr>
            <w:r>
              <w:rPr>
                <w:spacing w:val="-2"/>
                <w:sz w:val="24"/>
              </w:rPr>
              <w:t>Rasio</w:t>
            </w:r>
          </w:p>
        </w:tc>
      </w:tr>
      <w:tr w:rsidR="00E07B9E">
        <w:trPr>
          <w:trHeight w:val="4553"/>
        </w:trPr>
        <w:tc>
          <w:tcPr>
            <w:tcW w:w="545" w:type="dxa"/>
          </w:tcPr>
          <w:p w:rsidR="00E07B9E" w:rsidRDefault="00307087">
            <w:pPr>
              <w:pStyle w:val="TableParagraph"/>
              <w:ind w:left="107"/>
              <w:jc w:val="left"/>
              <w:rPr>
                <w:sz w:val="24"/>
              </w:rPr>
            </w:pPr>
            <w:r>
              <w:rPr>
                <w:spacing w:val="-10"/>
                <w:sz w:val="24"/>
              </w:rPr>
              <w:t>2</w:t>
            </w:r>
          </w:p>
        </w:tc>
        <w:tc>
          <w:tcPr>
            <w:tcW w:w="1578" w:type="dxa"/>
          </w:tcPr>
          <w:p w:rsidR="00E07B9E" w:rsidRDefault="00307087">
            <w:pPr>
              <w:pStyle w:val="TableParagraph"/>
              <w:spacing w:line="360" w:lineRule="auto"/>
              <w:ind w:left="107"/>
              <w:jc w:val="left"/>
              <w:rPr>
                <w:i/>
                <w:sz w:val="24"/>
              </w:rPr>
            </w:pPr>
            <w:r>
              <w:rPr>
                <w:i/>
                <w:spacing w:val="-2"/>
                <w:sz w:val="24"/>
              </w:rPr>
              <w:t>Sustainability Report</w:t>
            </w:r>
          </w:p>
        </w:tc>
        <w:tc>
          <w:tcPr>
            <w:tcW w:w="2552" w:type="dxa"/>
          </w:tcPr>
          <w:p w:rsidR="00E07B9E" w:rsidRDefault="00307087">
            <w:pPr>
              <w:pStyle w:val="TableParagraph"/>
              <w:tabs>
                <w:tab w:val="left" w:pos="1361"/>
                <w:tab w:val="left" w:pos="1438"/>
                <w:tab w:val="left" w:pos="1748"/>
                <w:tab w:val="left" w:pos="1973"/>
              </w:tabs>
              <w:spacing w:line="360" w:lineRule="auto"/>
              <w:ind w:left="106" w:right="96"/>
              <w:jc w:val="left"/>
              <w:rPr>
                <w:sz w:val="24"/>
              </w:rPr>
            </w:pPr>
            <w:r>
              <w:rPr>
                <w:sz w:val="24"/>
              </w:rPr>
              <w:t>Menurut</w:t>
            </w:r>
            <w:r>
              <w:rPr>
                <w:spacing w:val="-22"/>
                <w:sz w:val="24"/>
              </w:rPr>
              <w:t xml:space="preserve"> </w:t>
            </w:r>
            <w:r>
              <w:rPr>
                <w:sz w:val="24"/>
              </w:rPr>
              <w:t>Adolph</w:t>
            </w:r>
            <w:r>
              <w:rPr>
                <w:spacing w:val="-15"/>
                <w:sz w:val="24"/>
              </w:rPr>
              <w:t xml:space="preserve"> </w:t>
            </w:r>
            <w:r>
              <w:rPr>
                <w:sz w:val="24"/>
              </w:rPr>
              <w:t>(2022), pelaporan</w:t>
            </w:r>
            <w:r>
              <w:rPr>
                <w:spacing w:val="-7"/>
                <w:sz w:val="24"/>
              </w:rPr>
              <w:t xml:space="preserve"> </w:t>
            </w:r>
            <w:r>
              <w:rPr>
                <w:sz w:val="24"/>
              </w:rPr>
              <w:t xml:space="preserve">berkelanjutan </w:t>
            </w:r>
            <w:r>
              <w:rPr>
                <w:spacing w:val="-2"/>
                <w:sz w:val="24"/>
              </w:rPr>
              <w:t>(</w:t>
            </w:r>
            <w:r>
              <w:rPr>
                <w:i/>
                <w:spacing w:val="-2"/>
                <w:sz w:val="24"/>
              </w:rPr>
              <w:t>sustainability</w:t>
            </w:r>
            <w:r>
              <w:rPr>
                <w:i/>
                <w:sz w:val="24"/>
              </w:rPr>
              <w:tab/>
            </w:r>
            <w:r>
              <w:rPr>
                <w:i/>
                <w:spacing w:val="-38"/>
                <w:sz w:val="24"/>
              </w:rPr>
              <w:t xml:space="preserve"> </w:t>
            </w:r>
            <w:r>
              <w:rPr>
                <w:i/>
                <w:spacing w:val="-4"/>
                <w:sz w:val="24"/>
              </w:rPr>
              <w:t>report</w:t>
            </w:r>
            <w:r>
              <w:rPr>
                <w:spacing w:val="-4"/>
                <w:sz w:val="24"/>
              </w:rPr>
              <w:t xml:space="preserve">) </w:t>
            </w:r>
            <w:r>
              <w:rPr>
                <w:sz w:val="24"/>
              </w:rPr>
              <w:t xml:space="preserve">merupakan suatu model </w:t>
            </w:r>
            <w:r>
              <w:rPr>
                <w:spacing w:val="-2"/>
                <w:sz w:val="24"/>
              </w:rPr>
              <w:t>pelaporan</w:t>
            </w:r>
            <w:r>
              <w:rPr>
                <w:sz w:val="24"/>
              </w:rPr>
              <w:tab/>
            </w:r>
            <w:r>
              <w:rPr>
                <w:sz w:val="24"/>
              </w:rPr>
              <w:tab/>
            </w:r>
            <w:r>
              <w:rPr>
                <w:sz w:val="24"/>
              </w:rPr>
              <w:tab/>
            </w:r>
            <w:r>
              <w:rPr>
                <w:sz w:val="24"/>
              </w:rPr>
              <w:tab/>
            </w:r>
            <w:r>
              <w:rPr>
                <w:spacing w:val="-4"/>
                <w:sz w:val="24"/>
              </w:rPr>
              <w:t xml:space="preserve">yang </w:t>
            </w:r>
            <w:r>
              <w:rPr>
                <w:spacing w:val="-2"/>
                <w:sz w:val="24"/>
              </w:rPr>
              <w:t>menyampaikan informasi</w:t>
            </w:r>
            <w:r>
              <w:rPr>
                <w:sz w:val="24"/>
              </w:rPr>
              <w:tab/>
            </w:r>
            <w:r>
              <w:rPr>
                <w:spacing w:val="-2"/>
                <w:sz w:val="24"/>
              </w:rPr>
              <w:t>perusahaan kepada</w:t>
            </w:r>
            <w:r>
              <w:rPr>
                <w:sz w:val="24"/>
              </w:rPr>
              <w:tab/>
            </w:r>
            <w:r>
              <w:rPr>
                <w:sz w:val="24"/>
              </w:rPr>
              <w:tab/>
            </w:r>
            <w:r>
              <w:rPr>
                <w:spacing w:val="-2"/>
                <w:sz w:val="24"/>
              </w:rPr>
              <w:t>pemangku kepentingan (stakeholder)</w:t>
            </w:r>
            <w:r>
              <w:rPr>
                <w:sz w:val="24"/>
              </w:rPr>
              <w:tab/>
            </w:r>
            <w:r>
              <w:rPr>
                <w:sz w:val="24"/>
              </w:rPr>
              <w:tab/>
            </w:r>
            <w:r>
              <w:rPr>
                <w:sz w:val="24"/>
              </w:rPr>
              <w:tab/>
            </w:r>
            <w:r>
              <w:rPr>
                <w:spacing w:val="-2"/>
                <w:sz w:val="24"/>
              </w:rPr>
              <w:t>dengan</w:t>
            </w:r>
          </w:p>
          <w:p w:rsidR="00E07B9E" w:rsidRDefault="00307087">
            <w:pPr>
              <w:pStyle w:val="TableParagraph"/>
              <w:spacing w:line="240" w:lineRule="auto"/>
              <w:ind w:left="106"/>
              <w:jc w:val="left"/>
              <w:rPr>
                <w:sz w:val="24"/>
              </w:rPr>
            </w:pPr>
            <w:r>
              <w:rPr>
                <w:spacing w:val="-2"/>
                <w:sz w:val="24"/>
              </w:rPr>
              <w:t>mengintegrasikan</w:t>
            </w:r>
          </w:p>
        </w:tc>
        <w:tc>
          <w:tcPr>
            <w:tcW w:w="1772" w:type="dxa"/>
          </w:tcPr>
          <w:p w:rsidR="00E07B9E" w:rsidRDefault="00307087">
            <w:pPr>
              <w:pStyle w:val="TableParagraph"/>
              <w:spacing w:line="360" w:lineRule="auto"/>
              <w:ind w:left="106" w:right="231"/>
              <w:jc w:val="left"/>
              <w:rPr>
                <w:sz w:val="24"/>
              </w:rPr>
            </w:pPr>
            <w:r>
              <w:rPr>
                <w:spacing w:val="-4"/>
                <w:sz w:val="24"/>
              </w:rPr>
              <w:t xml:space="preserve">Jika </w:t>
            </w:r>
            <w:r>
              <w:rPr>
                <w:sz w:val="24"/>
              </w:rPr>
              <w:t>diungkapkan</w:t>
            </w:r>
            <w:r>
              <w:rPr>
                <w:spacing w:val="-15"/>
                <w:sz w:val="24"/>
              </w:rPr>
              <w:t xml:space="preserve"> </w:t>
            </w:r>
            <w:r>
              <w:rPr>
                <w:sz w:val="24"/>
              </w:rPr>
              <w:t>1</w:t>
            </w:r>
          </w:p>
          <w:p w:rsidR="00E07B9E" w:rsidRDefault="00E07B9E">
            <w:pPr>
              <w:pStyle w:val="TableParagraph"/>
              <w:spacing w:before="136" w:line="240" w:lineRule="auto"/>
              <w:jc w:val="left"/>
              <w:rPr>
                <w:sz w:val="24"/>
              </w:rPr>
            </w:pPr>
          </w:p>
          <w:p w:rsidR="00E07B9E" w:rsidRDefault="00307087">
            <w:pPr>
              <w:pStyle w:val="TableParagraph"/>
              <w:spacing w:line="360" w:lineRule="auto"/>
              <w:ind w:left="106" w:right="231"/>
              <w:jc w:val="left"/>
              <w:rPr>
                <w:sz w:val="24"/>
              </w:rPr>
            </w:pPr>
            <w:r>
              <w:rPr>
                <w:sz w:val="24"/>
              </w:rPr>
              <w:t>Jika tidak diungkapkan</w:t>
            </w:r>
            <w:r>
              <w:rPr>
                <w:spacing w:val="-15"/>
                <w:sz w:val="24"/>
              </w:rPr>
              <w:t xml:space="preserve"> </w:t>
            </w:r>
            <w:r>
              <w:rPr>
                <w:sz w:val="24"/>
              </w:rPr>
              <w:t>0</w:t>
            </w:r>
          </w:p>
        </w:tc>
        <w:tc>
          <w:tcPr>
            <w:tcW w:w="1485" w:type="dxa"/>
          </w:tcPr>
          <w:p w:rsidR="00E07B9E" w:rsidRDefault="00307087">
            <w:pPr>
              <w:pStyle w:val="TableParagraph"/>
              <w:ind w:left="105"/>
              <w:jc w:val="left"/>
              <w:rPr>
                <w:sz w:val="24"/>
              </w:rPr>
            </w:pPr>
            <w:r>
              <w:rPr>
                <w:spacing w:val="-2"/>
                <w:sz w:val="24"/>
              </w:rPr>
              <w:t>Nominal</w:t>
            </w:r>
          </w:p>
        </w:tc>
      </w:tr>
    </w:tbl>
    <w:p w:rsidR="00E07B9E" w:rsidRDefault="00E07B9E">
      <w:pPr>
        <w:pStyle w:val="TableParagraph"/>
        <w:jc w:val="left"/>
        <w:rPr>
          <w:sz w:val="24"/>
        </w:rPr>
        <w:sectPr w:rsidR="00E07B9E">
          <w:pgSz w:w="11910" w:h="16850"/>
          <w:pgMar w:top="1940" w:right="992" w:bottom="280" w:left="1700" w:header="763" w:footer="0" w:gutter="0"/>
          <w:cols w:space="720"/>
        </w:sectPr>
      </w:pPr>
    </w:p>
    <w:p w:rsidR="00E07B9E" w:rsidRDefault="00E07B9E">
      <w:pPr>
        <w:pStyle w:val="BodyText"/>
        <w:spacing w:before="9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578"/>
        <w:gridCol w:w="2552"/>
        <w:gridCol w:w="1772"/>
        <w:gridCol w:w="1485"/>
      </w:tblGrid>
      <w:tr w:rsidR="00E07B9E">
        <w:trPr>
          <w:trHeight w:val="3312"/>
        </w:trPr>
        <w:tc>
          <w:tcPr>
            <w:tcW w:w="545" w:type="dxa"/>
          </w:tcPr>
          <w:p w:rsidR="00E07B9E" w:rsidRDefault="00E07B9E">
            <w:pPr>
              <w:pStyle w:val="TableParagraph"/>
              <w:spacing w:line="240" w:lineRule="auto"/>
              <w:jc w:val="left"/>
              <w:rPr>
                <w:sz w:val="24"/>
              </w:rPr>
            </w:pPr>
          </w:p>
        </w:tc>
        <w:tc>
          <w:tcPr>
            <w:tcW w:w="1578" w:type="dxa"/>
          </w:tcPr>
          <w:p w:rsidR="00E07B9E" w:rsidRDefault="00E07B9E">
            <w:pPr>
              <w:pStyle w:val="TableParagraph"/>
              <w:spacing w:line="240" w:lineRule="auto"/>
              <w:jc w:val="left"/>
              <w:rPr>
                <w:sz w:val="24"/>
              </w:rPr>
            </w:pPr>
          </w:p>
        </w:tc>
        <w:tc>
          <w:tcPr>
            <w:tcW w:w="2552" w:type="dxa"/>
          </w:tcPr>
          <w:p w:rsidR="00E07B9E" w:rsidRDefault="00307087">
            <w:pPr>
              <w:pStyle w:val="TableParagraph"/>
              <w:tabs>
                <w:tab w:val="left" w:pos="1721"/>
                <w:tab w:val="left" w:pos="1832"/>
              </w:tabs>
              <w:spacing w:line="360" w:lineRule="auto"/>
              <w:ind w:left="106" w:right="99"/>
              <w:jc w:val="both"/>
              <w:rPr>
                <w:sz w:val="24"/>
              </w:rPr>
            </w:pPr>
            <w:r>
              <w:rPr>
                <w:sz w:val="24"/>
              </w:rPr>
              <w:t xml:space="preserve">pelaporan keuangan, </w:t>
            </w:r>
            <w:r>
              <w:rPr>
                <w:spacing w:val="-2"/>
                <w:sz w:val="24"/>
              </w:rPr>
              <w:t>pelaporan</w:t>
            </w:r>
            <w:r>
              <w:rPr>
                <w:sz w:val="24"/>
              </w:rPr>
              <w:tab/>
            </w:r>
            <w:r>
              <w:rPr>
                <w:sz w:val="24"/>
              </w:rPr>
              <w:tab/>
            </w:r>
            <w:r>
              <w:rPr>
                <w:spacing w:val="-2"/>
                <w:sz w:val="24"/>
              </w:rPr>
              <w:t xml:space="preserve">sosial, </w:t>
            </w:r>
            <w:r>
              <w:rPr>
                <w:sz w:val="24"/>
              </w:rPr>
              <w:t xml:space="preserve">pelaporan lingkungan, dan pelaporan tata kelola korporasi dalam </w:t>
            </w:r>
            <w:r>
              <w:rPr>
                <w:spacing w:val="-4"/>
                <w:sz w:val="24"/>
              </w:rPr>
              <w:t>satu</w:t>
            </w:r>
            <w:r>
              <w:rPr>
                <w:sz w:val="24"/>
              </w:rPr>
              <w:tab/>
            </w:r>
            <w:r>
              <w:rPr>
                <w:spacing w:val="-2"/>
                <w:sz w:val="24"/>
              </w:rPr>
              <w:t>laporan</w:t>
            </w:r>
          </w:p>
          <w:p w:rsidR="00E07B9E" w:rsidRDefault="00307087">
            <w:pPr>
              <w:pStyle w:val="TableParagraph"/>
              <w:spacing w:line="240" w:lineRule="auto"/>
              <w:ind w:left="106"/>
              <w:jc w:val="left"/>
              <w:rPr>
                <w:sz w:val="24"/>
              </w:rPr>
            </w:pPr>
            <w:r>
              <w:rPr>
                <w:spacing w:val="-2"/>
                <w:sz w:val="24"/>
              </w:rPr>
              <w:t>berkelanjutan.</w:t>
            </w:r>
          </w:p>
        </w:tc>
        <w:tc>
          <w:tcPr>
            <w:tcW w:w="1772" w:type="dxa"/>
          </w:tcPr>
          <w:p w:rsidR="00E07B9E" w:rsidRDefault="00E07B9E">
            <w:pPr>
              <w:pStyle w:val="TableParagraph"/>
              <w:spacing w:line="240" w:lineRule="auto"/>
              <w:jc w:val="left"/>
              <w:rPr>
                <w:sz w:val="24"/>
              </w:rPr>
            </w:pPr>
          </w:p>
        </w:tc>
        <w:tc>
          <w:tcPr>
            <w:tcW w:w="1485" w:type="dxa"/>
          </w:tcPr>
          <w:p w:rsidR="00E07B9E" w:rsidRDefault="00E07B9E">
            <w:pPr>
              <w:pStyle w:val="TableParagraph"/>
              <w:spacing w:line="240" w:lineRule="auto"/>
              <w:jc w:val="left"/>
              <w:rPr>
                <w:sz w:val="24"/>
              </w:rPr>
            </w:pPr>
          </w:p>
        </w:tc>
      </w:tr>
      <w:tr w:rsidR="00E07B9E">
        <w:trPr>
          <w:trHeight w:val="6624"/>
        </w:trPr>
        <w:tc>
          <w:tcPr>
            <w:tcW w:w="545" w:type="dxa"/>
          </w:tcPr>
          <w:p w:rsidR="00E07B9E" w:rsidRDefault="00307087">
            <w:pPr>
              <w:pStyle w:val="TableParagraph"/>
              <w:ind w:left="107"/>
              <w:jc w:val="left"/>
              <w:rPr>
                <w:sz w:val="24"/>
              </w:rPr>
            </w:pPr>
            <w:r>
              <w:rPr>
                <w:spacing w:val="-10"/>
                <w:sz w:val="24"/>
              </w:rPr>
              <w:t>3</w:t>
            </w:r>
          </w:p>
        </w:tc>
        <w:tc>
          <w:tcPr>
            <w:tcW w:w="1578" w:type="dxa"/>
          </w:tcPr>
          <w:p w:rsidR="00E07B9E" w:rsidRDefault="00307087">
            <w:pPr>
              <w:pStyle w:val="TableParagraph"/>
              <w:spacing w:line="360" w:lineRule="auto"/>
              <w:ind w:left="107"/>
              <w:jc w:val="left"/>
              <w:rPr>
                <w:i/>
                <w:sz w:val="24"/>
              </w:rPr>
            </w:pPr>
            <w:r>
              <w:rPr>
                <w:i/>
                <w:spacing w:val="-4"/>
                <w:sz w:val="24"/>
              </w:rPr>
              <w:t xml:space="preserve">Good </w:t>
            </w:r>
            <w:r>
              <w:rPr>
                <w:i/>
                <w:spacing w:val="-2"/>
                <w:sz w:val="24"/>
              </w:rPr>
              <w:t>Corporate Governance</w:t>
            </w:r>
          </w:p>
        </w:tc>
        <w:tc>
          <w:tcPr>
            <w:tcW w:w="2552" w:type="dxa"/>
          </w:tcPr>
          <w:p w:rsidR="00E07B9E" w:rsidRDefault="00307087">
            <w:pPr>
              <w:pStyle w:val="TableParagraph"/>
              <w:spacing w:line="360" w:lineRule="auto"/>
              <w:ind w:left="106" w:right="99"/>
              <w:jc w:val="both"/>
              <w:rPr>
                <w:sz w:val="24"/>
              </w:rPr>
            </w:pPr>
            <w:r>
              <w:rPr>
                <w:sz w:val="24"/>
              </w:rPr>
              <w:t xml:space="preserve">Menurut (Mutmainah, 2021), </w:t>
            </w:r>
            <w:r>
              <w:rPr>
                <w:i/>
                <w:sz w:val="24"/>
              </w:rPr>
              <w:t xml:space="preserve">good corporate governance </w:t>
            </w:r>
            <w:r>
              <w:rPr>
                <w:sz w:val="24"/>
              </w:rPr>
              <w:t>adalah seperangkat</w:t>
            </w:r>
            <w:r>
              <w:rPr>
                <w:spacing w:val="-15"/>
                <w:sz w:val="24"/>
              </w:rPr>
              <w:t xml:space="preserve"> </w:t>
            </w:r>
            <w:r>
              <w:rPr>
                <w:sz w:val="24"/>
              </w:rPr>
              <w:t>aturan</w:t>
            </w:r>
            <w:r>
              <w:rPr>
                <w:spacing w:val="-15"/>
                <w:sz w:val="24"/>
              </w:rPr>
              <w:t xml:space="preserve"> </w:t>
            </w:r>
            <w:r>
              <w:rPr>
                <w:sz w:val="24"/>
              </w:rPr>
              <w:t>yang mengatur</w:t>
            </w:r>
            <w:r>
              <w:rPr>
                <w:spacing w:val="59"/>
                <w:w w:val="150"/>
                <w:sz w:val="24"/>
              </w:rPr>
              <w:t xml:space="preserve">    </w:t>
            </w:r>
            <w:r>
              <w:rPr>
                <w:spacing w:val="-2"/>
                <w:sz w:val="24"/>
              </w:rPr>
              <w:t>interaksi</w:t>
            </w:r>
          </w:p>
          <w:p w:rsidR="00E07B9E" w:rsidRDefault="00307087">
            <w:pPr>
              <w:pStyle w:val="TableParagraph"/>
              <w:tabs>
                <w:tab w:val="left" w:pos="1453"/>
              </w:tabs>
              <w:spacing w:line="240" w:lineRule="auto"/>
              <w:ind w:left="106"/>
              <w:jc w:val="both"/>
              <w:rPr>
                <w:sz w:val="24"/>
              </w:rPr>
            </w:pPr>
            <w:r>
              <w:rPr>
                <w:spacing w:val="-2"/>
                <w:sz w:val="24"/>
              </w:rPr>
              <w:t>antara</w:t>
            </w:r>
            <w:r>
              <w:rPr>
                <w:sz w:val="24"/>
              </w:rPr>
              <w:tab/>
            </w:r>
            <w:r>
              <w:rPr>
                <w:spacing w:val="-2"/>
                <w:sz w:val="24"/>
              </w:rPr>
              <w:t>pemegang</w:t>
            </w:r>
          </w:p>
          <w:p w:rsidR="00E07B9E" w:rsidRDefault="00307087">
            <w:pPr>
              <w:pStyle w:val="TableParagraph"/>
              <w:tabs>
                <w:tab w:val="left" w:pos="1973"/>
              </w:tabs>
              <w:spacing w:before="137" w:line="360" w:lineRule="auto"/>
              <w:ind w:left="106" w:right="97"/>
              <w:jc w:val="both"/>
              <w:rPr>
                <w:sz w:val="24"/>
              </w:rPr>
            </w:pPr>
            <w:r>
              <w:rPr>
                <w:sz w:val="24"/>
              </w:rPr>
              <w:t xml:space="preserve">saham, </w:t>
            </w:r>
            <w:r>
              <w:rPr>
                <w:sz w:val="24"/>
              </w:rPr>
              <w:t xml:space="preserve">manajemen perusahaan, kreditur, pemerintah, pekerja, serta para pemangku kepentingan baik di dalam maupun di luar </w:t>
            </w:r>
            <w:r>
              <w:rPr>
                <w:spacing w:val="-2"/>
                <w:sz w:val="24"/>
              </w:rPr>
              <w:t>perusahaan,</w:t>
            </w:r>
            <w:r>
              <w:rPr>
                <w:sz w:val="24"/>
              </w:rPr>
              <w:tab/>
            </w:r>
            <w:r>
              <w:rPr>
                <w:spacing w:val="-4"/>
                <w:sz w:val="24"/>
              </w:rPr>
              <w:t xml:space="preserve">yang </w:t>
            </w:r>
            <w:r>
              <w:rPr>
                <w:sz w:val="24"/>
              </w:rPr>
              <w:t>berkaitan dengan hak dan</w:t>
            </w:r>
            <w:r>
              <w:rPr>
                <w:spacing w:val="51"/>
                <w:sz w:val="24"/>
              </w:rPr>
              <w:t xml:space="preserve"> </w:t>
            </w:r>
            <w:r>
              <w:rPr>
                <w:sz w:val="24"/>
              </w:rPr>
              <w:t>kewajiban</w:t>
            </w:r>
            <w:r>
              <w:rPr>
                <w:spacing w:val="52"/>
                <w:sz w:val="24"/>
              </w:rPr>
              <w:t xml:space="preserve"> </w:t>
            </w:r>
            <w:r>
              <w:rPr>
                <w:spacing w:val="-2"/>
                <w:sz w:val="24"/>
              </w:rPr>
              <w:t>masing-</w:t>
            </w:r>
          </w:p>
          <w:p w:rsidR="00E07B9E" w:rsidRDefault="00307087">
            <w:pPr>
              <w:pStyle w:val="TableParagraph"/>
              <w:spacing w:line="276" w:lineRule="exact"/>
              <w:ind w:left="106"/>
              <w:jc w:val="left"/>
              <w:rPr>
                <w:sz w:val="24"/>
              </w:rPr>
            </w:pPr>
            <w:r>
              <w:rPr>
                <w:spacing w:val="-2"/>
                <w:sz w:val="24"/>
              </w:rPr>
              <w:t>masing.</w:t>
            </w:r>
          </w:p>
        </w:tc>
        <w:tc>
          <w:tcPr>
            <w:tcW w:w="1772" w:type="dxa"/>
          </w:tcPr>
          <w:p w:rsidR="00E07B9E" w:rsidRDefault="00307087">
            <w:pPr>
              <w:pStyle w:val="TableParagraph"/>
              <w:spacing w:line="360" w:lineRule="auto"/>
              <w:ind w:left="106" w:right="457"/>
              <w:jc w:val="left"/>
              <w:rPr>
                <w:sz w:val="24"/>
              </w:rPr>
            </w:pPr>
            <w:r>
              <w:rPr>
                <w:sz w:val="24"/>
              </w:rPr>
              <w:t>jika</w:t>
            </w:r>
            <w:r>
              <w:rPr>
                <w:spacing w:val="40"/>
                <w:sz w:val="24"/>
              </w:rPr>
              <w:t xml:space="preserve"> </w:t>
            </w:r>
            <w:r>
              <w:rPr>
                <w:sz w:val="24"/>
              </w:rPr>
              <w:t>prinsip diterapkan</w:t>
            </w:r>
            <w:r>
              <w:rPr>
                <w:spacing w:val="-4"/>
                <w:sz w:val="24"/>
              </w:rPr>
              <w:t xml:space="preserve"> </w:t>
            </w:r>
            <w:r>
              <w:rPr>
                <w:spacing w:val="-10"/>
                <w:sz w:val="24"/>
              </w:rPr>
              <w:t>1</w:t>
            </w:r>
          </w:p>
          <w:p w:rsidR="00E07B9E" w:rsidRDefault="00E07B9E">
            <w:pPr>
              <w:pStyle w:val="TableParagraph"/>
              <w:spacing w:before="138" w:line="240" w:lineRule="auto"/>
              <w:jc w:val="left"/>
              <w:rPr>
                <w:sz w:val="24"/>
              </w:rPr>
            </w:pPr>
          </w:p>
          <w:p w:rsidR="00E07B9E" w:rsidRDefault="00307087">
            <w:pPr>
              <w:pStyle w:val="TableParagraph"/>
              <w:spacing w:line="360" w:lineRule="auto"/>
              <w:ind w:left="106" w:right="98"/>
              <w:jc w:val="left"/>
              <w:rPr>
                <w:sz w:val="24"/>
              </w:rPr>
            </w:pPr>
            <w:r>
              <w:rPr>
                <w:sz w:val="24"/>
              </w:rPr>
              <w:t>jika prinsip tidak</w:t>
            </w:r>
            <w:r>
              <w:rPr>
                <w:spacing w:val="-15"/>
                <w:sz w:val="24"/>
              </w:rPr>
              <w:t xml:space="preserve"> </w:t>
            </w:r>
            <w:r>
              <w:rPr>
                <w:sz w:val="24"/>
              </w:rPr>
              <w:t xml:space="preserve">diterapkan </w:t>
            </w:r>
            <w:r>
              <w:rPr>
                <w:spacing w:val="-10"/>
                <w:sz w:val="24"/>
              </w:rPr>
              <w:t>0</w:t>
            </w:r>
          </w:p>
        </w:tc>
        <w:tc>
          <w:tcPr>
            <w:tcW w:w="1485" w:type="dxa"/>
          </w:tcPr>
          <w:p w:rsidR="00E07B9E" w:rsidRDefault="00307087">
            <w:pPr>
              <w:pStyle w:val="TableParagraph"/>
              <w:ind w:left="105"/>
              <w:jc w:val="left"/>
              <w:rPr>
                <w:sz w:val="24"/>
              </w:rPr>
            </w:pPr>
            <w:r>
              <w:rPr>
                <w:spacing w:val="-2"/>
                <w:sz w:val="24"/>
              </w:rPr>
              <w:t>Nominal</w:t>
            </w:r>
          </w:p>
        </w:tc>
      </w:tr>
    </w:tbl>
    <w:p w:rsidR="00E07B9E" w:rsidRDefault="00E07B9E">
      <w:pPr>
        <w:pStyle w:val="BodyText"/>
        <w:spacing w:before="138"/>
      </w:pPr>
    </w:p>
    <w:p w:rsidR="00E07B9E" w:rsidRDefault="00307087">
      <w:pPr>
        <w:pStyle w:val="Heading2"/>
        <w:numPr>
          <w:ilvl w:val="1"/>
          <w:numId w:val="15"/>
        </w:numPr>
        <w:tabs>
          <w:tab w:val="left" w:pos="928"/>
        </w:tabs>
      </w:pPr>
      <w:bookmarkStart w:id="30" w:name="_TOC_250025"/>
      <w:r>
        <w:t>Instrumen</w:t>
      </w:r>
      <w:r>
        <w:rPr>
          <w:spacing w:val="-4"/>
        </w:rPr>
        <w:t xml:space="preserve"> </w:t>
      </w:r>
      <w:bookmarkEnd w:id="30"/>
      <w:r>
        <w:rPr>
          <w:spacing w:val="-2"/>
        </w:rPr>
        <w:t>Penelitian</w:t>
      </w:r>
    </w:p>
    <w:p w:rsidR="00E07B9E" w:rsidRDefault="00E07B9E">
      <w:pPr>
        <w:pStyle w:val="BodyText"/>
        <w:rPr>
          <w:b/>
        </w:rPr>
      </w:pPr>
    </w:p>
    <w:p w:rsidR="00E07B9E" w:rsidRDefault="00307087">
      <w:pPr>
        <w:pStyle w:val="BodyText"/>
        <w:spacing w:before="1" w:line="480" w:lineRule="auto"/>
        <w:ind w:left="926" w:right="702" w:firstLine="679"/>
        <w:jc w:val="both"/>
      </w:pPr>
      <w:r>
        <w:t>Menurut (Sugiyono,2022) Instrumen penelitian adalah Suatu alat yang digunakan</w:t>
      </w:r>
      <w:r>
        <w:rPr>
          <w:spacing w:val="-15"/>
        </w:rPr>
        <w:t xml:space="preserve"> </w:t>
      </w:r>
      <w:r>
        <w:t>untuk</w:t>
      </w:r>
      <w:r>
        <w:rPr>
          <w:spacing w:val="-15"/>
        </w:rPr>
        <w:t xml:space="preserve"> </w:t>
      </w:r>
      <w:r>
        <w:t>mengukur</w:t>
      </w:r>
      <w:r>
        <w:rPr>
          <w:spacing w:val="-15"/>
        </w:rPr>
        <w:t xml:space="preserve"> </w:t>
      </w:r>
      <w:r>
        <w:t>fenomena</w:t>
      </w:r>
      <w:r>
        <w:rPr>
          <w:spacing w:val="-14"/>
        </w:rPr>
        <w:t xml:space="preserve"> </w:t>
      </w:r>
      <w:r>
        <w:t>alam</w:t>
      </w:r>
      <w:r>
        <w:rPr>
          <w:spacing w:val="-15"/>
        </w:rPr>
        <w:t xml:space="preserve"> </w:t>
      </w:r>
      <w:r>
        <w:t>maupun</w:t>
      </w:r>
      <w:r>
        <w:rPr>
          <w:spacing w:val="-15"/>
        </w:rPr>
        <w:t xml:space="preserve"> </w:t>
      </w:r>
      <w:r>
        <w:t>sosial</w:t>
      </w:r>
      <w:r>
        <w:rPr>
          <w:spacing w:val="-15"/>
        </w:rPr>
        <w:t xml:space="preserve"> </w:t>
      </w:r>
      <w:r>
        <w:t>diamati.</w:t>
      </w:r>
      <w:r>
        <w:rPr>
          <w:spacing w:val="-15"/>
        </w:rPr>
        <w:t xml:space="preserve"> </w:t>
      </w:r>
      <w:r>
        <w:t>Penlitian</w:t>
      </w:r>
      <w:r>
        <w:rPr>
          <w:spacing w:val="-12"/>
        </w:rPr>
        <w:t xml:space="preserve"> </w:t>
      </w:r>
      <w:r>
        <w:t>ini menggunakan dua variabel yaitu variabel independen (Profitabilitas) dan variabel dependen (</w:t>
      </w:r>
      <w:r>
        <w:rPr>
          <w:i/>
        </w:rPr>
        <w:t xml:space="preserve">Sustainability Report </w:t>
      </w:r>
      <w:r>
        <w:t xml:space="preserve">dan </w:t>
      </w:r>
      <w:r>
        <w:rPr>
          <w:i/>
        </w:rPr>
        <w:t>Good Corporate Governnace</w:t>
      </w:r>
      <w:r>
        <w:t>).</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0"/>
          <w:numId w:val="12"/>
        </w:numPr>
        <w:tabs>
          <w:tab w:val="left" w:pos="1288"/>
        </w:tabs>
      </w:pPr>
      <w:r>
        <w:t>Varibel</w:t>
      </w:r>
      <w:r>
        <w:rPr>
          <w:spacing w:val="-11"/>
        </w:rPr>
        <w:t xml:space="preserve"> </w:t>
      </w:r>
      <w:r>
        <w:t>Dependen</w:t>
      </w:r>
      <w:r>
        <w:rPr>
          <w:spacing w:val="-9"/>
        </w:rPr>
        <w:t xml:space="preserve"> </w:t>
      </w:r>
      <w:r>
        <w:t>(Y)</w:t>
      </w:r>
      <w:r>
        <w:rPr>
          <w:spacing w:val="-11"/>
        </w:rPr>
        <w:t xml:space="preserve"> </w:t>
      </w:r>
      <w:r>
        <w:rPr>
          <w:spacing w:val="-2"/>
        </w:rPr>
        <w:t>Profitabilitas</w:t>
      </w:r>
    </w:p>
    <w:p w:rsidR="00E07B9E" w:rsidRDefault="00E07B9E">
      <w:pPr>
        <w:pStyle w:val="BodyText"/>
        <w:rPr>
          <w:b/>
        </w:rPr>
      </w:pPr>
    </w:p>
    <w:p w:rsidR="00E07B9E" w:rsidRDefault="00307087">
      <w:pPr>
        <w:pStyle w:val="BodyText"/>
        <w:spacing w:before="1" w:line="480" w:lineRule="auto"/>
        <w:ind w:left="1286" w:right="702"/>
        <w:jc w:val="both"/>
      </w:pPr>
      <w:r>
        <w:t>penelitian</w:t>
      </w:r>
      <w:r>
        <w:rPr>
          <w:spacing w:val="-13"/>
        </w:rPr>
        <w:t xml:space="preserve"> </w:t>
      </w:r>
      <w:r>
        <w:t>yang</w:t>
      </w:r>
      <w:r>
        <w:rPr>
          <w:spacing w:val="-14"/>
        </w:rPr>
        <w:t xml:space="preserve"> </w:t>
      </w:r>
      <w:r>
        <w:t>digunakan</w:t>
      </w:r>
      <w:r>
        <w:rPr>
          <w:spacing w:val="-14"/>
        </w:rPr>
        <w:t xml:space="preserve"> </w:t>
      </w:r>
      <w:r>
        <w:t>adalah</w:t>
      </w:r>
      <w:r>
        <w:rPr>
          <w:spacing w:val="-15"/>
        </w:rPr>
        <w:t xml:space="preserve"> </w:t>
      </w:r>
      <w:r>
        <w:t>profitabilitas</w:t>
      </w:r>
      <w:r>
        <w:rPr>
          <w:spacing w:val="-13"/>
        </w:rPr>
        <w:t xml:space="preserve"> </w:t>
      </w:r>
      <w:r>
        <w:t>yan</w:t>
      </w:r>
      <w:r>
        <w:t>g</w:t>
      </w:r>
      <w:r>
        <w:rPr>
          <w:spacing w:val="-14"/>
        </w:rPr>
        <w:t xml:space="preserve"> </w:t>
      </w:r>
      <w:r>
        <w:t>dipublikasikan</w:t>
      </w:r>
      <w:r>
        <w:rPr>
          <w:spacing w:val="-14"/>
        </w:rPr>
        <w:t xml:space="preserve"> </w:t>
      </w:r>
      <w:r>
        <w:t>melalui website resmi BEI dan website perusahaan dengan cara melihat laporan Keuangan perusahaan-perusahaan untuk menemukan sejauh mana perusahaan-perusahaan</w:t>
      </w:r>
      <w:r>
        <w:rPr>
          <w:spacing w:val="-8"/>
        </w:rPr>
        <w:t xml:space="preserve"> </w:t>
      </w:r>
      <w:r>
        <w:t>melakukan</w:t>
      </w:r>
      <w:r>
        <w:rPr>
          <w:spacing w:val="-11"/>
        </w:rPr>
        <w:t xml:space="preserve"> </w:t>
      </w:r>
      <w:r>
        <w:t>pengungkapan</w:t>
      </w:r>
      <w:r>
        <w:rPr>
          <w:spacing w:val="-10"/>
        </w:rPr>
        <w:t xml:space="preserve"> </w:t>
      </w:r>
      <w:r>
        <w:t>terkait</w:t>
      </w:r>
      <w:r>
        <w:rPr>
          <w:spacing w:val="-10"/>
        </w:rPr>
        <w:t xml:space="preserve"> </w:t>
      </w:r>
      <w:r>
        <w:t>Laba</w:t>
      </w:r>
      <w:r>
        <w:rPr>
          <w:spacing w:val="-11"/>
        </w:rPr>
        <w:t xml:space="preserve"> </w:t>
      </w:r>
      <w:r>
        <w:t>Perusahaan. Berikut adalah rumus ROA :</w:t>
      </w:r>
    </w:p>
    <w:p w:rsidR="00E07B9E" w:rsidRDefault="00307087">
      <w:pPr>
        <w:spacing w:before="19" w:line="165" w:lineRule="auto"/>
        <w:ind w:left="580"/>
        <w:jc w:val="center"/>
        <w:rPr>
          <w:b/>
          <w:position w:val="-16"/>
          <w:sz w:val="28"/>
        </w:rPr>
      </w:pPr>
      <w:r>
        <w:rPr>
          <w:b/>
          <w:noProof/>
          <w:position w:val="-16"/>
          <w:sz w:val="28"/>
          <w:lang w:val="en-US"/>
        </w:rPr>
        <mc:AlternateContent>
          <mc:Choice Requires="wps">
            <w:drawing>
              <wp:anchor distT="0" distB="0" distL="0" distR="0" simplePos="0" relativeHeight="483326464" behindDoc="1" locked="0" layoutInCell="1" allowOverlap="1">
                <wp:simplePos x="0" y="0"/>
                <wp:positionH relativeFrom="page">
                  <wp:posOffset>3717035</wp:posOffset>
                </wp:positionH>
                <wp:positionV relativeFrom="paragraph">
                  <wp:posOffset>163388</wp:posOffset>
                </wp:positionV>
                <wp:extent cx="756285" cy="127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12700"/>
                        </a:xfrm>
                        <a:custGeom>
                          <a:avLst/>
                          <a:gdLst/>
                          <a:ahLst/>
                          <a:cxnLst/>
                          <a:rect l="l" t="t" r="r" b="b"/>
                          <a:pathLst>
                            <a:path w="756285" h="12700">
                              <a:moveTo>
                                <a:pt x="755903" y="0"/>
                              </a:moveTo>
                              <a:lnTo>
                                <a:pt x="0" y="0"/>
                              </a:lnTo>
                              <a:lnTo>
                                <a:pt x="0" y="12191"/>
                              </a:lnTo>
                              <a:lnTo>
                                <a:pt x="755903" y="12191"/>
                              </a:lnTo>
                              <a:lnTo>
                                <a:pt x="7559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627E1D" id="Graphic 68" o:spid="_x0000_s1026" style="position:absolute;margin-left:292.7pt;margin-top:12.85pt;width:59.55pt;height:1pt;z-index:-19990016;visibility:visible;mso-wrap-style:square;mso-wrap-distance-left:0;mso-wrap-distance-top:0;mso-wrap-distance-right:0;mso-wrap-distance-bottom:0;mso-position-horizontal:absolute;mso-position-horizontal-relative:page;mso-position-vertical:absolute;mso-position-vertical-relative:text;v-text-anchor:top" coordsize="7562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" path="m755903,l,,,12191r755903,l755903,xe" fillcolor="black" stroked="f">
                <v:path arrowok="t"/>
                <w10:wrap anchorx="page"/>
              </v:shape>
            </w:pict>
          </mc:Fallback>
        </mc:AlternateContent>
      </w:r>
      <w:r>
        <w:rPr>
          <w:b/>
          <w:position w:val="-16"/>
          <w:sz w:val="28"/>
        </w:rPr>
        <w:t>ROA</w:t>
      </w:r>
      <w:r>
        <w:rPr>
          <w:b/>
          <w:spacing w:val="-18"/>
          <w:position w:val="-16"/>
          <w:sz w:val="28"/>
        </w:rPr>
        <w:t xml:space="preserve"> </w:t>
      </w:r>
      <w:r>
        <w:rPr>
          <w:rFonts w:ascii="Cambria Math" w:eastAsia="Cambria Math"/>
          <w:sz w:val="20"/>
        </w:rPr>
        <w:t>𝑳𝒂𝒃𝒂</w:t>
      </w:r>
      <w:r>
        <w:rPr>
          <w:rFonts w:ascii="Cambria Math" w:eastAsia="Cambria Math"/>
          <w:spacing w:val="-6"/>
          <w:sz w:val="20"/>
        </w:rPr>
        <w:t xml:space="preserve"> </w:t>
      </w:r>
      <w:r>
        <w:rPr>
          <w:rFonts w:ascii="Cambria Math" w:eastAsia="Cambria Math"/>
          <w:sz w:val="20"/>
        </w:rPr>
        <w:t>𝑩𝒆𝒓𝒔𝒊𝒉</w:t>
      </w:r>
      <w:r>
        <w:rPr>
          <w:rFonts w:ascii="Cambria Math" w:eastAsia="Cambria Math"/>
          <w:spacing w:val="13"/>
          <w:sz w:val="20"/>
        </w:rPr>
        <w:t xml:space="preserve"> </w:t>
      </w:r>
      <w:r>
        <w:rPr>
          <w:b/>
          <w:position w:val="-16"/>
          <w:sz w:val="28"/>
        </w:rPr>
        <w:t>x</w:t>
      </w:r>
      <w:r>
        <w:rPr>
          <w:b/>
          <w:spacing w:val="-4"/>
          <w:position w:val="-16"/>
          <w:sz w:val="28"/>
        </w:rPr>
        <w:t xml:space="preserve"> 100%</w:t>
      </w:r>
    </w:p>
    <w:p w:rsidR="00E07B9E" w:rsidRDefault="00307087">
      <w:pPr>
        <w:spacing w:line="190" w:lineRule="exact"/>
        <w:ind w:left="284"/>
        <w:jc w:val="center"/>
        <w:rPr>
          <w:rFonts w:ascii="Cambria Math" w:eastAsia="Cambria Math"/>
          <w:sz w:val="20"/>
        </w:rPr>
      </w:pPr>
      <w:r>
        <w:rPr>
          <w:rFonts w:ascii="Cambria Math" w:eastAsia="Cambria Math"/>
          <w:sz w:val="20"/>
        </w:rPr>
        <w:t>𝑻𝒐𝒕𝒂𝒍</w:t>
      </w:r>
      <w:r>
        <w:rPr>
          <w:rFonts w:ascii="Cambria Math" w:eastAsia="Cambria Math"/>
          <w:spacing w:val="-6"/>
          <w:sz w:val="20"/>
        </w:rPr>
        <w:t xml:space="preserve"> </w:t>
      </w:r>
      <w:r>
        <w:rPr>
          <w:rFonts w:ascii="Cambria Math" w:eastAsia="Cambria Math"/>
          <w:spacing w:val="-4"/>
          <w:sz w:val="20"/>
        </w:rPr>
        <w:t>𝑨𝒔𝒆𝒕</w:t>
      </w:r>
    </w:p>
    <w:p w:rsidR="00E07B9E" w:rsidRDefault="00E07B9E">
      <w:pPr>
        <w:pStyle w:val="BodyText"/>
        <w:spacing w:before="2"/>
        <w:rPr>
          <w:rFonts w:ascii="Cambria Math"/>
        </w:rPr>
      </w:pPr>
    </w:p>
    <w:p w:rsidR="00E07B9E" w:rsidRDefault="00307087">
      <w:pPr>
        <w:pStyle w:val="ListParagraph"/>
        <w:numPr>
          <w:ilvl w:val="0"/>
          <w:numId w:val="12"/>
        </w:numPr>
        <w:tabs>
          <w:tab w:val="left" w:pos="1288"/>
        </w:tabs>
        <w:rPr>
          <w:b/>
          <w:i/>
          <w:sz w:val="24"/>
        </w:rPr>
      </w:pPr>
      <w:r>
        <w:rPr>
          <w:b/>
          <w:sz w:val="24"/>
        </w:rPr>
        <w:t>Varibel</w:t>
      </w:r>
      <w:r>
        <w:rPr>
          <w:b/>
          <w:spacing w:val="-9"/>
          <w:sz w:val="24"/>
        </w:rPr>
        <w:t xml:space="preserve"> </w:t>
      </w:r>
      <w:r>
        <w:rPr>
          <w:b/>
          <w:sz w:val="24"/>
        </w:rPr>
        <w:t>Independen</w:t>
      </w:r>
      <w:r>
        <w:rPr>
          <w:b/>
          <w:spacing w:val="-8"/>
          <w:sz w:val="24"/>
        </w:rPr>
        <w:t xml:space="preserve"> </w:t>
      </w:r>
      <w:r>
        <w:rPr>
          <w:b/>
          <w:sz w:val="24"/>
        </w:rPr>
        <w:t>(X1</w:t>
      </w:r>
      <w:r>
        <w:rPr>
          <w:b/>
          <w:i/>
          <w:sz w:val="24"/>
        </w:rPr>
        <w:t>)</w:t>
      </w:r>
      <w:r>
        <w:rPr>
          <w:b/>
          <w:i/>
          <w:spacing w:val="-10"/>
          <w:sz w:val="24"/>
        </w:rPr>
        <w:t xml:space="preserve"> </w:t>
      </w:r>
      <w:r>
        <w:rPr>
          <w:b/>
          <w:i/>
          <w:sz w:val="24"/>
        </w:rPr>
        <w:t>Sutainability</w:t>
      </w:r>
      <w:r>
        <w:rPr>
          <w:b/>
          <w:i/>
          <w:spacing w:val="-8"/>
          <w:sz w:val="24"/>
        </w:rPr>
        <w:t xml:space="preserve"> </w:t>
      </w:r>
      <w:r>
        <w:rPr>
          <w:b/>
          <w:i/>
          <w:spacing w:val="-2"/>
          <w:sz w:val="24"/>
        </w:rPr>
        <w:t>Report</w:t>
      </w:r>
    </w:p>
    <w:p w:rsidR="00E07B9E" w:rsidRDefault="00E07B9E">
      <w:pPr>
        <w:pStyle w:val="BodyText"/>
        <w:rPr>
          <w:b/>
          <w:i/>
        </w:rPr>
      </w:pPr>
    </w:p>
    <w:p w:rsidR="00E07B9E" w:rsidRDefault="00307087">
      <w:pPr>
        <w:spacing w:line="480" w:lineRule="auto"/>
        <w:ind w:left="1288" w:right="696"/>
        <w:rPr>
          <w:sz w:val="24"/>
        </w:rPr>
      </w:pPr>
      <w:r>
        <w:rPr>
          <w:sz w:val="24"/>
        </w:rPr>
        <w:t>Instrumen</w:t>
      </w:r>
      <w:r>
        <w:rPr>
          <w:spacing w:val="40"/>
          <w:sz w:val="24"/>
        </w:rPr>
        <w:t xml:space="preserve"> </w:t>
      </w:r>
      <w:r>
        <w:rPr>
          <w:sz w:val="24"/>
        </w:rPr>
        <w:t>penelitian</w:t>
      </w:r>
      <w:r>
        <w:rPr>
          <w:spacing w:val="40"/>
          <w:sz w:val="24"/>
        </w:rPr>
        <w:t xml:space="preserve"> </w:t>
      </w:r>
      <w:r>
        <w:rPr>
          <w:sz w:val="24"/>
        </w:rPr>
        <w:t>yang</w:t>
      </w:r>
      <w:r>
        <w:rPr>
          <w:spacing w:val="40"/>
          <w:sz w:val="24"/>
        </w:rPr>
        <w:t xml:space="preserve"> </w:t>
      </w:r>
      <w:r>
        <w:rPr>
          <w:sz w:val="24"/>
        </w:rPr>
        <w:t>digunakan</w:t>
      </w:r>
      <w:r>
        <w:rPr>
          <w:spacing w:val="40"/>
          <w:sz w:val="24"/>
        </w:rPr>
        <w:t xml:space="preserve"> </w:t>
      </w:r>
      <w:r>
        <w:rPr>
          <w:sz w:val="24"/>
        </w:rPr>
        <w:t>adalah</w:t>
      </w:r>
      <w:r>
        <w:rPr>
          <w:spacing w:val="40"/>
          <w:sz w:val="24"/>
        </w:rPr>
        <w:t xml:space="preserve"> </w:t>
      </w:r>
      <w:r>
        <w:rPr>
          <w:i/>
          <w:sz w:val="24"/>
        </w:rPr>
        <w:t>Sustainability</w:t>
      </w:r>
      <w:r>
        <w:rPr>
          <w:i/>
          <w:spacing w:val="40"/>
          <w:sz w:val="24"/>
        </w:rPr>
        <w:t xml:space="preserve"> </w:t>
      </w:r>
      <w:r>
        <w:rPr>
          <w:i/>
          <w:sz w:val="24"/>
        </w:rPr>
        <w:t>Report</w:t>
      </w:r>
      <w:r>
        <w:rPr>
          <w:i/>
          <w:spacing w:val="40"/>
          <w:sz w:val="24"/>
        </w:rPr>
        <w:t xml:space="preserve"> </w:t>
      </w:r>
      <w:r>
        <w:rPr>
          <w:sz w:val="24"/>
        </w:rPr>
        <w:t xml:space="preserve">yang diproksikan oleh </w:t>
      </w:r>
      <w:r>
        <w:rPr>
          <w:i/>
          <w:sz w:val="24"/>
        </w:rPr>
        <w:t xml:space="preserve">Global Reporting Initiative </w:t>
      </w:r>
      <w:r>
        <w:rPr>
          <w:sz w:val="24"/>
        </w:rPr>
        <w:t>(GRI) G4 dan GRI Standarts yang tertera pada laporan keuangan tahunan (</w:t>
      </w:r>
      <w:r>
        <w:rPr>
          <w:i/>
          <w:sz w:val="24"/>
        </w:rPr>
        <w:t>annual report</w:t>
      </w:r>
      <w:r>
        <w:rPr>
          <w:sz w:val="24"/>
        </w:rPr>
        <w:t>) perusahaan.</w:t>
      </w:r>
      <w:r>
        <w:rPr>
          <w:spacing w:val="40"/>
          <w:sz w:val="24"/>
        </w:rPr>
        <w:t xml:space="preserve"> </w:t>
      </w:r>
      <w:r>
        <w:rPr>
          <w:sz w:val="24"/>
        </w:rPr>
        <w:t xml:space="preserve">Rumus perhitungan </w:t>
      </w:r>
      <w:r>
        <w:rPr>
          <w:i/>
          <w:sz w:val="24"/>
        </w:rPr>
        <w:t xml:space="preserve">Sustainability Report Disclosure Index </w:t>
      </w:r>
      <w:r>
        <w:rPr>
          <w:sz w:val="24"/>
        </w:rPr>
        <w:t xml:space="preserve">(SRDI) adalah Rumus perhitungan </w:t>
      </w:r>
      <w:r>
        <w:rPr>
          <w:i/>
          <w:sz w:val="24"/>
        </w:rPr>
        <w:t xml:space="preserve">Sustainability Report </w:t>
      </w:r>
      <w:r>
        <w:rPr>
          <w:sz w:val="24"/>
        </w:rPr>
        <w:t>yaitu:</w:t>
      </w:r>
    </w:p>
    <w:p w:rsidR="00E07B9E" w:rsidRDefault="00307087">
      <w:pPr>
        <w:spacing w:before="40" w:line="273" w:lineRule="exact"/>
        <w:ind w:left="577"/>
        <w:jc w:val="center"/>
        <w:rPr>
          <w:rFonts w:ascii="Cambria Math" w:eastAsia="Cambria Math"/>
          <w:sz w:val="28"/>
        </w:rPr>
      </w:pPr>
      <w:r>
        <w:rPr>
          <w:rFonts w:ascii="Cambria Math" w:eastAsia="Cambria Math"/>
          <w:noProof/>
          <w:sz w:val="28"/>
          <w:lang w:val="en-US"/>
        </w:rPr>
        <mc:AlternateContent>
          <mc:Choice Requires="wps">
            <w:drawing>
              <wp:anchor distT="0" distB="0" distL="0" distR="0" simplePos="0" relativeHeight="483326976" behindDoc="1" locked="0" layoutInCell="1" allowOverlap="1">
                <wp:simplePos x="0" y="0"/>
                <wp:positionH relativeFrom="page">
                  <wp:posOffset>4454652</wp:posOffset>
                </wp:positionH>
                <wp:positionV relativeFrom="paragraph">
                  <wp:posOffset>137266</wp:posOffset>
                </wp:positionV>
                <wp:extent cx="82550" cy="127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0"/>
                        </a:xfrm>
                        <a:custGeom>
                          <a:avLst/>
                          <a:gdLst/>
                          <a:ahLst/>
                          <a:cxnLst/>
                          <a:rect l="l" t="t" r="r" b="b"/>
                          <a:pathLst>
                            <a:path w="82550" h="12700">
                              <a:moveTo>
                                <a:pt x="82296" y="0"/>
                              </a:moveTo>
                              <a:lnTo>
                                <a:pt x="0" y="0"/>
                              </a:lnTo>
                              <a:lnTo>
                                <a:pt x="0" y="12192"/>
                              </a:lnTo>
                              <a:lnTo>
                                <a:pt x="82296" y="12192"/>
                              </a:lnTo>
                              <a:lnTo>
                                <a:pt x="82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7BD2F3" id="Graphic 69" o:spid="_x0000_s1026" style="position:absolute;margin-left:350.75pt;margin-top:10.8pt;width:6.5pt;height:1pt;z-index:-19989504;visibility:visible;mso-wrap-style:square;mso-wrap-distance-left:0;mso-wrap-distance-top:0;mso-wrap-distance-right:0;mso-wrap-distance-bottom:0;mso-position-horizontal:absolute;mso-position-horizontal-relative:page;mso-position-vertical:absolute;mso-position-vertical-relative:text;v-text-anchor:top" coordsize="825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" path="m82296,l,,,12192r82296,l82296,xe" fillcolor="black" stroked="f">
                <v:path arrowok="t"/>
                <w10:wrap anchorx="page"/>
              </v:shape>
            </w:pict>
          </mc:Fallback>
        </mc:AlternateContent>
      </w:r>
      <w:r>
        <w:rPr>
          <w:b/>
          <w:sz w:val="28"/>
        </w:rPr>
        <w:t>SRDI</w:t>
      </w:r>
      <w:r>
        <w:rPr>
          <w:b/>
          <w:spacing w:val="-3"/>
          <w:sz w:val="28"/>
        </w:rPr>
        <w:t xml:space="preserve"> </w:t>
      </w:r>
      <w:r>
        <w:rPr>
          <w:b/>
          <w:sz w:val="28"/>
        </w:rPr>
        <w:t>=</w:t>
      </w:r>
      <w:r>
        <w:rPr>
          <w:b/>
          <w:spacing w:val="-2"/>
          <w:sz w:val="28"/>
        </w:rPr>
        <w:t xml:space="preserve"> </w:t>
      </w:r>
      <w:r>
        <w:rPr>
          <w:rFonts w:ascii="Cambria Math" w:eastAsia="Cambria Math"/>
          <w:spacing w:val="-10"/>
          <w:sz w:val="28"/>
          <w:vertAlign w:val="superscript"/>
        </w:rPr>
        <w:t>𝒏</w:t>
      </w:r>
    </w:p>
    <w:p w:rsidR="00E07B9E" w:rsidRDefault="00307087">
      <w:pPr>
        <w:spacing w:line="179" w:lineRule="exact"/>
        <w:ind w:left="1548"/>
        <w:jc w:val="center"/>
        <w:rPr>
          <w:rFonts w:ascii="Cambria Math" w:eastAsia="Cambria Math"/>
          <w:sz w:val="20"/>
        </w:rPr>
      </w:pPr>
      <w:r>
        <w:rPr>
          <w:rFonts w:ascii="Cambria Math" w:eastAsia="Cambria Math"/>
          <w:spacing w:val="-10"/>
          <w:sz w:val="20"/>
        </w:rPr>
        <w:t>𝒙</w:t>
      </w:r>
    </w:p>
    <w:p w:rsidR="00E07B9E" w:rsidRDefault="00E07B9E">
      <w:pPr>
        <w:pStyle w:val="BodyText"/>
        <w:rPr>
          <w:rFonts w:ascii="Cambria Math"/>
        </w:rPr>
      </w:pPr>
    </w:p>
    <w:p w:rsidR="00E07B9E" w:rsidRDefault="00307087">
      <w:pPr>
        <w:pStyle w:val="BodyText"/>
        <w:ind w:left="1348"/>
      </w:pPr>
      <w:r>
        <w:rPr>
          <w:spacing w:val="-4"/>
        </w:rPr>
        <w:t>Ket:</w:t>
      </w:r>
    </w:p>
    <w:p w:rsidR="00E07B9E" w:rsidRDefault="00E07B9E">
      <w:pPr>
        <w:pStyle w:val="BodyText"/>
      </w:pPr>
    </w:p>
    <w:p w:rsidR="00E07B9E" w:rsidRDefault="00307087">
      <w:pPr>
        <w:ind w:left="1288"/>
        <w:rPr>
          <w:sz w:val="24"/>
        </w:rPr>
      </w:pPr>
      <w:r>
        <w:rPr>
          <w:sz w:val="24"/>
        </w:rPr>
        <w:t>SRDI</w:t>
      </w:r>
      <w:r>
        <w:rPr>
          <w:spacing w:val="-5"/>
          <w:sz w:val="24"/>
        </w:rPr>
        <w:t xml:space="preserve"> </w:t>
      </w:r>
      <w:r>
        <w:rPr>
          <w:sz w:val="24"/>
        </w:rPr>
        <w:t>=</w:t>
      </w:r>
      <w:r>
        <w:rPr>
          <w:spacing w:val="-6"/>
          <w:sz w:val="24"/>
        </w:rPr>
        <w:t xml:space="preserve"> </w:t>
      </w:r>
      <w:r>
        <w:rPr>
          <w:i/>
          <w:sz w:val="24"/>
        </w:rPr>
        <w:t>Sustainability</w:t>
      </w:r>
      <w:r>
        <w:rPr>
          <w:i/>
          <w:spacing w:val="-4"/>
          <w:sz w:val="24"/>
        </w:rPr>
        <w:t xml:space="preserve"> </w:t>
      </w:r>
      <w:r>
        <w:rPr>
          <w:i/>
          <w:sz w:val="24"/>
        </w:rPr>
        <w:t>Report</w:t>
      </w:r>
      <w:r>
        <w:rPr>
          <w:i/>
          <w:spacing w:val="-5"/>
          <w:sz w:val="24"/>
        </w:rPr>
        <w:t xml:space="preserve"> </w:t>
      </w:r>
      <w:r>
        <w:rPr>
          <w:i/>
          <w:sz w:val="24"/>
        </w:rPr>
        <w:t>Disclosure</w:t>
      </w:r>
      <w:r>
        <w:rPr>
          <w:i/>
          <w:spacing w:val="-5"/>
          <w:sz w:val="24"/>
        </w:rPr>
        <w:t xml:space="preserve"> </w:t>
      </w:r>
      <w:r>
        <w:rPr>
          <w:i/>
          <w:sz w:val="24"/>
        </w:rPr>
        <w:t>Index</w:t>
      </w:r>
      <w:r>
        <w:rPr>
          <w:i/>
          <w:spacing w:val="-5"/>
          <w:sz w:val="24"/>
        </w:rPr>
        <w:t xml:space="preserve"> </w:t>
      </w:r>
      <w:r>
        <w:rPr>
          <w:spacing w:val="-2"/>
          <w:sz w:val="24"/>
        </w:rPr>
        <w:t>Perusahaan</w:t>
      </w:r>
    </w:p>
    <w:p w:rsidR="00E07B9E" w:rsidRDefault="00E07B9E">
      <w:pPr>
        <w:pStyle w:val="BodyText"/>
      </w:pPr>
    </w:p>
    <w:p w:rsidR="00E07B9E" w:rsidRDefault="00307087">
      <w:pPr>
        <w:pStyle w:val="BodyText"/>
        <w:spacing w:line="480" w:lineRule="auto"/>
        <w:ind w:left="1348" w:right="3184"/>
      </w:pPr>
      <w:r>
        <w:t>n</w:t>
      </w:r>
      <w:r>
        <w:rPr>
          <w:spacing w:val="-14"/>
        </w:rPr>
        <w:t xml:space="preserve"> </w:t>
      </w:r>
      <w:r>
        <w:t>=</w:t>
      </w:r>
      <w:r>
        <w:rPr>
          <w:spacing w:val="-11"/>
        </w:rPr>
        <w:t xml:space="preserve"> </w:t>
      </w:r>
      <w:r>
        <w:t>Jumlah</w:t>
      </w:r>
      <w:r>
        <w:rPr>
          <w:spacing w:val="-10"/>
        </w:rPr>
        <w:t xml:space="preserve"> </w:t>
      </w:r>
      <w:r>
        <w:t>Item</w:t>
      </w:r>
      <w:r>
        <w:rPr>
          <w:spacing w:val="-15"/>
        </w:rPr>
        <w:t xml:space="preserve"> </w:t>
      </w:r>
      <w:r>
        <w:t>Yang</w:t>
      </w:r>
      <w:r>
        <w:rPr>
          <w:spacing w:val="-9"/>
        </w:rPr>
        <w:t xml:space="preserve"> </w:t>
      </w:r>
      <w:r>
        <w:t>Diungkapkan</w:t>
      </w:r>
      <w:r>
        <w:rPr>
          <w:spacing w:val="-10"/>
        </w:rPr>
        <w:t xml:space="preserve"> </w:t>
      </w:r>
      <w:r>
        <w:t>Perusahaan x = Jumlah Item Yang Diharapkan</w:t>
      </w:r>
    </w:p>
    <w:p w:rsidR="00E07B9E" w:rsidRDefault="00307087">
      <w:pPr>
        <w:pStyle w:val="ListParagraph"/>
        <w:numPr>
          <w:ilvl w:val="0"/>
          <w:numId w:val="12"/>
        </w:numPr>
        <w:tabs>
          <w:tab w:val="left" w:pos="1288"/>
        </w:tabs>
        <w:spacing w:before="1"/>
        <w:rPr>
          <w:b/>
          <w:i/>
          <w:sz w:val="24"/>
        </w:rPr>
      </w:pPr>
      <w:r>
        <w:rPr>
          <w:b/>
          <w:sz w:val="24"/>
        </w:rPr>
        <w:t>Variabel</w:t>
      </w:r>
      <w:r>
        <w:rPr>
          <w:b/>
          <w:spacing w:val="-9"/>
          <w:sz w:val="24"/>
        </w:rPr>
        <w:t xml:space="preserve"> </w:t>
      </w:r>
      <w:r>
        <w:rPr>
          <w:b/>
          <w:sz w:val="24"/>
        </w:rPr>
        <w:t>Independen</w:t>
      </w:r>
      <w:r>
        <w:rPr>
          <w:b/>
          <w:spacing w:val="-5"/>
          <w:sz w:val="24"/>
        </w:rPr>
        <w:t xml:space="preserve"> </w:t>
      </w:r>
      <w:r>
        <w:rPr>
          <w:b/>
          <w:sz w:val="24"/>
        </w:rPr>
        <w:t>(X2)</w:t>
      </w:r>
      <w:r>
        <w:rPr>
          <w:b/>
          <w:spacing w:val="-9"/>
          <w:sz w:val="24"/>
        </w:rPr>
        <w:t xml:space="preserve"> </w:t>
      </w:r>
      <w:r>
        <w:rPr>
          <w:b/>
          <w:i/>
          <w:sz w:val="24"/>
        </w:rPr>
        <w:t>Good</w:t>
      </w:r>
      <w:r>
        <w:rPr>
          <w:b/>
          <w:i/>
          <w:spacing w:val="-8"/>
          <w:sz w:val="24"/>
        </w:rPr>
        <w:t xml:space="preserve"> </w:t>
      </w:r>
      <w:r>
        <w:rPr>
          <w:b/>
          <w:i/>
          <w:sz w:val="24"/>
        </w:rPr>
        <w:t>Corporate</w:t>
      </w:r>
      <w:r>
        <w:rPr>
          <w:b/>
          <w:i/>
          <w:spacing w:val="-7"/>
          <w:sz w:val="24"/>
        </w:rPr>
        <w:t xml:space="preserve"> </w:t>
      </w:r>
      <w:r>
        <w:rPr>
          <w:b/>
          <w:i/>
          <w:spacing w:val="-2"/>
          <w:sz w:val="24"/>
        </w:rPr>
        <w:t>Governance</w:t>
      </w:r>
    </w:p>
    <w:p w:rsidR="00E07B9E" w:rsidRDefault="00307087">
      <w:pPr>
        <w:pStyle w:val="BodyText"/>
        <w:spacing w:before="276" w:line="480" w:lineRule="auto"/>
        <w:ind w:left="1288" w:right="702"/>
        <w:jc w:val="both"/>
      </w:pPr>
      <w:r>
        <w:t xml:space="preserve">Menurut (Suharti,2024) </w:t>
      </w:r>
      <w:r>
        <w:rPr>
          <w:i/>
        </w:rPr>
        <w:t xml:space="preserve">good corporate governance </w:t>
      </w:r>
      <w:r>
        <w:t>merupakan suatu sistem yang mengel dan mengawasi proses pengendalian usaha yang berjalan</w:t>
      </w:r>
      <w:r>
        <w:rPr>
          <w:spacing w:val="58"/>
        </w:rPr>
        <w:t xml:space="preserve"> </w:t>
      </w:r>
      <w:r>
        <w:t>secara</w:t>
      </w:r>
      <w:r>
        <w:rPr>
          <w:spacing w:val="61"/>
        </w:rPr>
        <w:t xml:space="preserve"> </w:t>
      </w:r>
      <w:r>
        <w:t>berkesinambungan</w:t>
      </w:r>
      <w:r>
        <w:rPr>
          <w:spacing w:val="61"/>
        </w:rPr>
        <w:t xml:space="preserve"> </w:t>
      </w:r>
      <w:r>
        <w:t>untuk</w:t>
      </w:r>
      <w:r>
        <w:rPr>
          <w:spacing w:val="61"/>
        </w:rPr>
        <w:t xml:space="preserve"> </w:t>
      </w:r>
      <w:r>
        <w:t>menaikkan</w:t>
      </w:r>
      <w:r>
        <w:rPr>
          <w:spacing w:val="60"/>
        </w:rPr>
        <w:t xml:space="preserve"> </w:t>
      </w:r>
      <w:r>
        <w:t>nilai</w:t>
      </w:r>
      <w:r>
        <w:rPr>
          <w:spacing w:val="61"/>
        </w:rPr>
        <w:t xml:space="preserve"> </w:t>
      </w:r>
      <w:r>
        <w:t>saham,</w:t>
      </w:r>
      <w:r>
        <w:rPr>
          <w:spacing w:val="62"/>
        </w:rPr>
        <w:t xml:space="preserve"> </w:t>
      </w:r>
      <w:r>
        <w:rPr>
          <w:spacing w:val="-4"/>
        </w:rPr>
        <w:t>yang</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spacing w:line="480" w:lineRule="auto"/>
        <w:ind w:left="1288" w:right="705"/>
        <w:jc w:val="both"/>
        <w:rPr>
          <w:sz w:val="24"/>
        </w:rPr>
      </w:pPr>
      <w:r>
        <w:rPr>
          <w:sz w:val="24"/>
        </w:rPr>
        <w:t xml:space="preserve">akhirnya akan meningkatkan nilai perusahaan dan sebagai bentuk pertanggungjawaban kepada </w:t>
      </w:r>
      <w:r>
        <w:rPr>
          <w:i/>
          <w:sz w:val="24"/>
        </w:rPr>
        <w:t>s</w:t>
      </w:r>
      <w:r>
        <w:rPr>
          <w:i/>
          <w:sz w:val="24"/>
        </w:rPr>
        <w:t xml:space="preserve">takeholder </w:t>
      </w:r>
      <w:r>
        <w:rPr>
          <w:sz w:val="24"/>
        </w:rPr>
        <w:t xml:space="preserve">tanpa mengabaikan kepentingan </w:t>
      </w:r>
      <w:r>
        <w:rPr>
          <w:i/>
          <w:sz w:val="24"/>
        </w:rPr>
        <w:t xml:space="preserve">stakeholder </w:t>
      </w:r>
      <w:r>
        <w:rPr>
          <w:sz w:val="24"/>
        </w:rPr>
        <w:t xml:space="preserve">yang meliputi karyawan, kreditur dan masyarakat. Dalam penelitian ini, pengukuran </w:t>
      </w:r>
      <w:r>
        <w:rPr>
          <w:i/>
          <w:sz w:val="24"/>
        </w:rPr>
        <w:t xml:space="preserve">good corporate governance </w:t>
      </w:r>
      <w:r>
        <w:rPr>
          <w:sz w:val="24"/>
        </w:rPr>
        <w:t>menggunakan indikator</w:t>
      </w:r>
      <w:r>
        <w:rPr>
          <w:spacing w:val="-8"/>
          <w:sz w:val="24"/>
        </w:rPr>
        <w:t xml:space="preserve"> </w:t>
      </w:r>
      <w:r>
        <w:rPr>
          <w:sz w:val="24"/>
        </w:rPr>
        <w:t>prinsip</w:t>
      </w:r>
      <w:r>
        <w:rPr>
          <w:spacing w:val="-6"/>
          <w:sz w:val="24"/>
        </w:rPr>
        <w:t xml:space="preserve"> </w:t>
      </w:r>
      <w:r>
        <w:rPr>
          <w:i/>
          <w:sz w:val="24"/>
        </w:rPr>
        <w:t>good</w:t>
      </w:r>
      <w:r>
        <w:rPr>
          <w:i/>
          <w:spacing w:val="-7"/>
          <w:sz w:val="24"/>
        </w:rPr>
        <w:t xml:space="preserve"> </w:t>
      </w:r>
      <w:r>
        <w:rPr>
          <w:i/>
          <w:sz w:val="24"/>
        </w:rPr>
        <w:t>corporate</w:t>
      </w:r>
      <w:r>
        <w:rPr>
          <w:i/>
          <w:spacing w:val="-8"/>
          <w:sz w:val="24"/>
        </w:rPr>
        <w:t xml:space="preserve"> </w:t>
      </w:r>
      <w:r>
        <w:rPr>
          <w:i/>
          <w:sz w:val="24"/>
        </w:rPr>
        <w:t>governance</w:t>
      </w:r>
      <w:r>
        <w:rPr>
          <w:i/>
          <w:spacing w:val="-7"/>
          <w:sz w:val="24"/>
        </w:rPr>
        <w:t xml:space="preserve"> </w:t>
      </w:r>
      <w:r>
        <w:rPr>
          <w:sz w:val="24"/>
        </w:rPr>
        <w:t>berdasarkan</w:t>
      </w:r>
      <w:r>
        <w:rPr>
          <w:spacing w:val="-5"/>
          <w:sz w:val="24"/>
        </w:rPr>
        <w:t xml:space="preserve"> </w:t>
      </w:r>
      <w:r>
        <w:rPr>
          <w:sz w:val="24"/>
        </w:rPr>
        <w:t>Komite</w:t>
      </w:r>
      <w:r>
        <w:rPr>
          <w:spacing w:val="-7"/>
          <w:sz w:val="24"/>
        </w:rPr>
        <w:t xml:space="preserve"> </w:t>
      </w:r>
      <w:r>
        <w:rPr>
          <w:sz w:val="24"/>
        </w:rPr>
        <w:t>Nasional Kebijakan Governance (2019) sebagai berikut:</w:t>
      </w:r>
    </w:p>
    <w:p w:rsidR="00E07B9E" w:rsidRDefault="00307087">
      <w:pPr>
        <w:tabs>
          <w:tab w:val="left" w:pos="1060"/>
        </w:tabs>
        <w:spacing w:before="20" w:line="165" w:lineRule="auto"/>
        <w:ind w:right="393"/>
        <w:jc w:val="center"/>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3327488" behindDoc="1" locked="0" layoutInCell="1" allowOverlap="1">
                <wp:simplePos x="0" y="0"/>
                <wp:positionH relativeFrom="page">
                  <wp:posOffset>3177539</wp:posOffset>
                </wp:positionH>
                <wp:positionV relativeFrom="paragraph">
                  <wp:posOffset>139639</wp:posOffset>
                </wp:positionV>
                <wp:extent cx="2074545" cy="1079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4545" cy="10795"/>
                        </a:xfrm>
                        <a:custGeom>
                          <a:avLst/>
                          <a:gdLst/>
                          <a:ahLst/>
                          <a:cxnLst/>
                          <a:rect l="l" t="t" r="r" b="b"/>
                          <a:pathLst>
                            <a:path w="2074545" h="10795">
                              <a:moveTo>
                                <a:pt x="2074164" y="0"/>
                              </a:moveTo>
                              <a:lnTo>
                                <a:pt x="0" y="0"/>
                              </a:lnTo>
                              <a:lnTo>
                                <a:pt x="0" y="10668"/>
                              </a:lnTo>
                              <a:lnTo>
                                <a:pt x="2074164" y="10668"/>
                              </a:lnTo>
                              <a:lnTo>
                                <a:pt x="2074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7E6D70" id="Graphic 70" o:spid="_x0000_s1026" style="position:absolute;margin-left:250.2pt;margin-top:11pt;width:163.35pt;height:.85pt;z-index:-19988992;visibility:visible;mso-wrap-style:square;mso-wrap-distance-left:0;mso-wrap-distance-top:0;mso-wrap-distance-right:0;mso-wrap-distance-bottom:0;mso-position-horizontal:absolute;mso-position-horizontal-relative:page;mso-position-vertical:absolute;mso-position-vertical-relative:text;v-text-anchor:top" coordsize="2074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" path="m2074164,l,,,10668r2074164,l2074164,xe" fillcolor="black" stroked="f">
                <v:path arrowok="t"/>
                <w10:wrap anchorx="page"/>
              </v:shape>
            </w:pict>
          </mc:Fallback>
        </mc:AlternateContent>
      </w:r>
      <w:r>
        <w:rPr>
          <w:b/>
          <w:position w:val="-13"/>
          <w:sz w:val="24"/>
        </w:rPr>
        <w:t xml:space="preserve">GCG </w:t>
      </w:r>
      <w:r>
        <w:rPr>
          <w:b/>
          <w:spacing w:val="-10"/>
          <w:position w:val="-13"/>
          <w:sz w:val="24"/>
        </w:rPr>
        <w:t>=</w:t>
      </w:r>
      <w:r>
        <w:rPr>
          <w:b/>
          <w:position w:val="-13"/>
          <w:sz w:val="24"/>
        </w:rPr>
        <w:tab/>
      </w:r>
      <w:r>
        <w:rPr>
          <w:rFonts w:ascii="Cambria Math" w:eastAsia="Cambria Math"/>
          <w:sz w:val="17"/>
        </w:rPr>
        <w:t>𝑱𝒖𝒎𝒍𝒂𝒉</w:t>
      </w:r>
      <w:r>
        <w:rPr>
          <w:rFonts w:ascii="Cambria Math" w:eastAsia="Cambria Math"/>
          <w:spacing w:val="-4"/>
          <w:sz w:val="17"/>
        </w:rPr>
        <w:t xml:space="preserve"> </w:t>
      </w:r>
      <w:r>
        <w:rPr>
          <w:rFonts w:ascii="Cambria Math" w:eastAsia="Cambria Math"/>
          <w:sz w:val="17"/>
        </w:rPr>
        <w:t>𝑷𝒓𝒊𝒏𝒔𝒊𝒑</w:t>
      </w:r>
      <w:r>
        <w:rPr>
          <w:rFonts w:ascii="Cambria Math" w:eastAsia="Cambria Math"/>
          <w:spacing w:val="-1"/>
          <w:sz w:val="17"/>
        </w:rPr>
        <w:t xml:space="preserve"> </w:t>
      </w:r>
      <w:r>
        <w:rPr>
          <w:rFonts w:ascii="Cambria Math" w:eastAsia="Cambria Math"/>
          <w:sz w:val="17"/>
        </w:rPr>
        <w:t>𝒚𝒂𝒏𝒈</w:t>
      </w:r>
      <w:r>
        <w:rPr>
          <w:rFonts w:ascii="Cambria Math" w:eastAsia="Cambria Math"/>
          <w:spacing w:val="-3"/>
          <w:sz w:val="17"/>
        </w:rPr>
        <w:t xml:space="preserve"> </w:t>
      </w:r>
      <w:r>
        <w:rPr>
          <w:rFonts w:ascii="Cambria Math" w:eastAsia="Cambria Math"/>
          <w:spacing w:val="-2"/>
          <w:sz w:val="17"/>
        </w:rPr>
        <w:t>𝒅𝒊𝒕𝒆𝒓𝒂𝒑𝒌𝒂𝒏</w:t>
      </w:r>
    </w:p>
    <w:p w:rsidR="00E07B9E" w:rsidRDefault="00307087">
      <w:pPr>
        <w:spacing w:line="167" w:lineRule="exact"/>
        <w:ind w:left="3305"/>
        <w:rPr>
          <w:rFonts w:ascii="Cambria Math" w:eastAsia="Cambria Math"/>
          <w:sz w:val="17"/>
        </w:rPr>
      </w:pPr>
      <w:r>
        <w:rPr>
          <w:rFonts w:ascii="Cambria Math" w:eastAsia="Cambria Math"/>
          <w:sz w:val="17"/>
        </w:rPr>
        <w:t>𝑻𝒐𝒕𝒂𝒍</w:t>
      </w:r>
      <w:r>
        <w:rPr>
          <w:rFonts w:ascii="Cambria Math" w:eastAsia="Cambria Math"/>
          <w:spacing w:val="-4"/>
          <w:sz w:val="17"/>
        </w:rPr>
        <w:t xml:space="preserve"> </w:t>
      </w:r>
      <w:r>
        <w:rPr>
          <w:rFonts w:ascii="Cambria Math" w:eastAsia="Cambria Math"/>
          <w:sz w:val="17"/>
        </w:rPr>
        <w:t>𝒋𝒖𝒎𝒍𝒂𝒉</w:t>
      </w:r>
      <w:r>
        <w:rPr>
          <w:rFonts w:ascii="Cambria Math" w:eastAsia="Cambria Math"/>
          <w:spacing w:val="-2"/>
          <w:sz w:val="17"/>
        </w:rPr>
        <w:t xml:space="preserve"> </w:t>
      </w:r>
      <w:r>
        <w:rPr>
          <w:rFonts w:ascii="Cambria Math" w:eastAsia="Cambria Math"/>
          <w:sz w:val="17"/>
        </w:rPr>
        <w:t>𝒑𝒓𝒊𝒏𝒔𝒊𝒑</w:t>
      </w:r>
      <w:r>
        <w:rPr>
          <w:rFonts w:ascii="Cambria Math" w:eastAsia="Cambria Math"/>
          <w:spacing w:val="-2"/>
          <w:sz w:val="17"/>
        </w:rPr>
        <w:t xml:space="preserve"> </w:t>
      </w:r>
      <w:r>
        <w:rPr>
          <w:rFonts w:ascii="Cambria Math" w:eastAsia="Cambria Math"/>
          <w:sz w:val="17"/>
        </w:rPr>
        <w:t>𝒚𝒂𝒏𝒈</w:t>
      </w:r>
      <w:r>
        <w:rPr>
          <w:rFonts w:ascii="Cambria Math" w:eastAsia="Cambria Math"/>
          <w:spacing w:val="-3"/>
          <w:sz w:val="17"/>
        </w:rPr>
        <w:t xml:space="preserve"> </w:t>
      </w:r>
      <w:r>
        <w:rPr>
          <w:rFonts w:ascii="Cambria Math" w:eastAsia="Cambria Math"/>
          <w:spacing w:val="-2"/>
          <w:sz w:val="17"/>
        </w:rPr>
        <w:t>𝒅𝒊𝒉𝒂𝒓𝒂𝒑𝒌𝒂𝒏</w:t>
      </w:r>
    </w:p>
    <w:p w:rsidR="00E07B9E" w:rsidRDefault="00307087">
      <w:pPr>
        <w:pStyle w:val="BodyText"/>
        <w:spacing w:before="281" w:line="480" w:lineRule="auto"/>
        <w:ind w:left="1288" w:right="703"/>
        <w:jc w:val="both"/>
      </w:pPr>
      <w:r>
        <w:t>Perhitungan GCG dilakukan dengan memberikan skor 1 jika satu prinsip</w:t>
      </w:r>
      <w:r>
        <w:t xml:space="preserve"> diterapkan, dan 0 jika tidak diterapkan. Setelah dilakukan pemberian skor pada seluruh prinsip, skor tersebut kemudian dijumlahkan untuk memperoleh keseluruhan skor untuk setiap perusahaan.</w:t>
      </w:r>
    </w:p>
    <w:p w:rsidR="00E07B9E" w:rsidRDefault="00307087">
      <w:pPr>
        <w:pStyle w:val="Heading2"/>
        <w:numPr>
          <w:ilvl w:val="1"/>
          <w:numId w:val="15"/>
        </w:numPr>
        <w:tabs>
          <w:tab w:val="left" w:pos="923"/>
        </w:tabs>
        <w:ind w:left="923" w:hanging="355"/>
        <w:jc w:val="both"/>
      </w:pPr>
      <w:bookmarkStart w:id="31" w:name="_TOC_250024"/>
      <w:r>
        <w:t>Teknik</w:t>
      </w:r>
      <w:r>
        <w:rPr>
          <w:spacing w:val="-15"/>
        </w:rPr>
        <w:t xml:space="preserve"> </w:t>
      </w:r>
      <w:r>
        <w:t>Pengumpulan</w:t>
      </w:r>
      <w:r>
        <w:rPr>
          <w:spacing w:val="-13"/>
        </w:rPr>
        <w:t xml:space="preserve"> </w:t>
      </w:r>
      <w:bookmarkEnd w:id="31"/>
      <w:r>
        <w:rPr>
          <w:spacing w:val="-4"/>
        </w:rPr>
        <w:t>Data</w:t>
      </w:r>
    </w:p>
    <w:p w:rsidR="00E07B9E" w:rsidRDefault="00E07B9E">
      <w:pPr>
        <w:pStyle w:val="BodyText"/>
        <w:rPr>
          <w:b/>
        </w:rPr>
      </w:pPr>
    </w:p>
    <w:p w:rsidR="00E07B9E" w:rsidRDefault="00307087">
      <w:pPr>
        <w:pStyle w:val="BodyText"/>
        <w:spacing w:before="1" w:line="480" w:lineRule="auto"/>
        <w:ind w:left="568" w:right="704" w:firstLine="679"/>
        <w:jc w:val="both"/>
      </w:pPr>
      <w:r>
        <w:t>Teknik pengumpulan data yang dipakai pad</w:t>
      </w:r>
      <w:r>
        <w:t>a penelitian ini adalah teknik dokumentasi yang digunakan dengan cara mengumpulkan, mencatat, meringkas dan menghitung data-data yang berhubungan dengan penelitian (Sugiyono,2022). Sumber data yang dipakai dalam penelitian ini menggunakan data sekunder. Da</w:t>
      </w:r>
      <w:r>
        <w:t>ta sekunder dalam penelitian ini menggunakan laporan keuangan tahunan yang dilaporkan</w:t>
      </w:r>
      <w:r>
        <w:rPr>
          <w:spacing w:val="-2"/>
        </w:rPr>
        <w:t xml:space="preserve"> </w:t>
      </w:r>
      <w:r>
        <w:t>setiap</w:t>
      </w:r>
      <w:r>
        <w:rPr>
          <w:spacing w:val="-1"/>
        </w:rPr>
        <w:t xml:space="preserve"> </w:t>
      </w:r>
      <w:r>
        <w:t>bulan Desember</w:t>
      </w:r>
      <w:r>
        <w:rPr>
          <w:spacing w:val="-1"/>
        </w:rPr>
        <w:t xml:space="preserve"> </w:t>
      </w:r>
      <w:r>
        <w:t>(</w:t>
      </w:r>
      <w:r>
        <w:rPr>
          <w:i/>
        </w:rPr>
        <w:t>annual</w:t>
      </w:r>
      <w:r>
        <w:rPr>
          <w:i/>
          <w:spacing w:val="-1"/>
        </w:rPr>
        <w:t xml:space="preserve"> </w:t>
      </w:r>
      <w:r>
        <w:rPr>
          <w:i/>
        </w:rPr>
        <w:t>report</w:t>
      </w:r>
      <w:r>
        <w:t>)</w:t>
      </w:r>
      <w:r>
        <w:rPr>
          <w:spacing w:val="-2"/>
        </w:rPr>
        <w:t xml:space="preserve"> </w:t>
      </w:r>
      <w:r>
        <w:t>perusahaan manufaktur periode 2021-2023. Laporan ini diperoleh dari situs resmi dari Bursa Efek Indonesia yaitu https:/</w:t>
      </w:r>
      <w:hyperlink r:id="rId39">
        <w:r>
          <w:t>/www.idx.co.id/</w:t>
        </w:r>
      </w:hyperlink>
      <w:r>
        <w:t xml:space="preserve"> dan juga website masing-masing perusahaan.</w:t>
      </w:r>
    </w:p>
    <w:p w:rsidR="00E07B9E" w:rsidRDefault="00307087">
      <w:pPr>
        <w:pStyle w:val="Heading2"/>
        <w:numPr>
          <w:ilvl w:val="1"/>
          <w:numId w:val="15"/>
        </w:numPr>
        <w:tabs>
          <w:tab w:val="left" w:pos="983"/>
        </w:tabs>
        <w:spacing w:line="275" w:lineRule="exact"/>
        <w:ind w:left="983" w:hanging="355"/>
        <w:jc w:val="both"/>
      </w:pPr>
      <w:bookmarkStart w:id="32" w:name="_TOC_250023"/>
      <w:r>
        <w:rPr>
          <w:spacing w:val="-2"/>
        </w:rPr>
        <w:t>Teknik</w:t>
      </w:r>
      <w:r>
        <w:rPr>
          <w:spacing w:val="-13"/>
        </w:rPr>
        <w:t xml:space="preserve"> </w:t>
      </w:r>
      <w:r>
        <w:rPr>
          <w:spacing w:val="-2"/>
        </w:rPr>
        <w:t>Analisis</w:t>
      </w:r>
      <w:r>
        <w:rPr>
          <w:spacing w:val="2"/>
        </w:rPr>
        <w:t xml:space="preserve"> </w:t>
      </w:r>
      <w:bookmarkEnd w:id="32"/>
      <w:r>
        <w:rPr>
          <w:spacing w:val="-4"/>
        </w:rPr>
        <w:t>Data</w:t>
      </w:r>
    </w:p>
    <w:p w:rsidR="00E07B9E" w:rsidRDefault="00307087">
      <w:pPr>
        <w:pStyle w:val="BodyText"/>
        <w:spacing w:before="276" w:line="480" w:lineRule="auto"/>
        <w:ind w:left="568" w:right="704" w:firstLine="679"/>
        <w:jc w:val="both"/>
        <w:rPr>
          <w:i/>
        </w:rPr>
      </w:pPr>
      <w:r>
        <w:t>Teknik</w:t>
      </w:r>
      <w:r>
        <w:rPr>
          <w:spacing w:val="-8"/>
        </w:rPr>
        <w:t xml:space="preserve"> </w:t>
      </w:r>
      <w:r>
        <w:t>analisis</w:t>
      </w:r>
      <w:r>
        <w:rPr>
          <w:spacing w:val="-7"/>
        </w:rPr>
        <w:t xml:space="preserve"> </w:t>
      </w:r>
      <w:r>
        <w:t>data</w:t>
      </w:r>
      <w:r>
        <w:rPr>
          <w:spacing w:val="-9"/>
        </w:rPr>
        <w:t xml:space="preserve"> </w:t>
      </w:r>
      <w:r>
        <w:t>dalam</w:t>
      </w:r>
      <w:r>
        <w:rPr>
          <w:spacing w:val="-8"/>
        </w:rPr>
        <w:t xml:space="preserve"> </w:t>
      </w:r>
      <w:r>
        <w:t>penelitiaan</w:t>
      </w:r>
      <w:r>
        <w:rPr>
          <w:spacing w:val="-8"/>
        </w:rPr>
        <w:t xml:space="preserve"> </w:t>
      </w:r>
      <w:r>
        <w:t>ini</w:t>
      </w:r>
      <w:r>
        <w:rPr>
          <w:spacing w:val="-8"/>
        </w:rPr>
        <w:t xml:space="preserve"> </w:t>
      </w:r>
      <w:r>
        <w:t>menggunakan</w:t>
      </w:r>
      <w:r>
        <w:rPr>
          <w:spacing w:val="-9"/>
        </w:rPr>
        <w:t xml:space="preserve"> </w:t>
      </w:r>
      <w:r>
        <w:t>alat</w:t>
      </w:r>
      <w:r>
        <w:rPr>
          <w:spacing w:val="-9"/>
        </w:rPr>
        <w:t xml:space="preserve"> </w:t>
      </w:r>
      <w:r>
        <w:t>analisis</w:t>
      </w:r>
      <w:r>
        <w:rPr>
          <w:spacing w:val="-7"/>
        </w:rPr>
        <w:t xml:space="preserve"> </w:t>
      </w:r>
      <w:r>
        <w:t>regresi linier</w:t>
      </w:r>
      <w:r>
        <w:rPr>
          <w:spacing w:val="32"/>
        </w:rPr>
        <w:t xml:space="preserve"> </w:t>
      </w:r>
      <w:r>
        <w:t>berganda</w:t>
      </w:r>
      <w:r>
        <w:rPr>
          <w:spacing w:val="37"/>
        </w:rPr>
        <w:t xml:space="preserve"> </w:t>
      </w:r>
      <w:r>
        <w:t>data</w:t>
      </w:r>
      <w:r>
        <w:rPr>
          <w:spacing w:val="37"/>
        </w:rPr>
        <w:t xml:space="preserve"> </w:t>
      </w:r>
      <w:r>
        <w:t>planel</w:t>
      </w:r>
      <w:r>
        <w:rPr>
          <w:spacing w:val="37"/>
        </w:rPr>
        <w:t xml:space="preserve"> </w:t>
      </w:r>
      <w:r>
        <w:t>dengan</w:t>
      </w:r>
      <w:r>
        <w:rPr>
          <w:spacing w:val="37"/>
        </w:rPr>
        <w:t xml:space="preserve"> </w:t>
      </w:r>
      <w:r>
        <w:t>bantuan</w:t>
      </w:r>
      <w:r>
        <w:rPr>
          <w:spacing w:val="38"/>
        </w:rPr>
        <w:t xml:space="preserve"> </w:t>
      </w:r>
      <w:r>
        <w:t>sofware</w:t>
      </w:r>
      <w:r>
        <w:rPr>
          <w:spacing w:val="37"/>
        </w:rPr>
        <w:t xml:space="preserve"> </w:t>
      </w:r>
      <w:r>
        <w:t>aplikasi</w:t>
      </w:r>
      <w:r>
        <w:rPr>
          <w:spacing w:val="38"/>
        </w:rPr>
        <w:t xml:space="preserve"> </w:t>
      </w:r>
      <w:r>
        <w:rPr>
          <w:i/>
        </w:rPr>
        <w:t>Eviews</w:t>
      </w:r>
      <w:r>
        <w:rPr>
          <w:i/>
          <w:spacing w:val="38"/>
        </w:rPr>
        <w:t xml:space="preserve"> </w:t>
      </w:r>
      <w:r>
        <w:rPr>
          <w:i/>
        </w:rPr>
        <w:t>version</w:t>
      </w:r>
      <w:r>
        <w:rPr>
          <w:i/>
          <w:spacing w:val="37"/>
        </w:rPr>
        <w:t xml:space="preserve"> </w:t>
      </w:r>
      <w:r>
        <w:rPr>
          <w:i/>
          <w:spacing w:val="-5"/>
        </w:rPr>
        <w:t>12</w:t>
      </w:r>
    </w:p>
    <w:p w:rsidR="00E07B9E" w:rsidRDefault="00E07B9E">
      <w:pPr>
        <w:pStyle w:val="BodyText"/>
        <w:spacing w:line="480" w:lineRule="auto"/>
        <w:jc w:val="both"/>
        <w:rPr>
          <w:i/>
        </w:rPr>
        <w:sectPr w:rsidR="00E07B9E">
          <w:pgSz w:w="11910" w:h="16850"/>
          <w:pgMar w:top="1940" w:right="992" w:bottom="280" w:left="1700" w:header="763" w:footer="0" w:gutter="0"/>
          <w:cols w:space="720"/>
        </w:sectPr>
      </w:pPr>
    </w:p>
    <w:p w:rsidR="00E07B9E" w:rsidRDefault="00E07B9E">
      <w:pPr>
        <w:pStyle w:val="BodyText"/>
        <w:spacing w:before="50"/>
        <w:rPr>
          <w:i/>
        </w:rPr>
      </w:pPr>
    </w:p>
    <w:p w:rsidR="00E07B9E" w:rsidRDefault="00307087">
      <w:pPr>
        <w:pStyle w:val="BodyText"/>
        <w:spacing w:line="480" w:lineRule="auto"/>
        <w:ind w:left="568" w:right="707"/>
        <w:jc w:val="both"/>
      </w:pPr>
      <w:r>
        <w:t>Untuk</w:t>
      </w:r>
      <w:r>
        <w:rPr>
          <w:spacing w:val="-9"/>
        </w:rPr>
        <w:t xml:space="preserve"> </w:t>
      </w:r>
      <w:r>
        <w:t>mengetahui</w:t>
      </w:r>
      <w:r>
        <w:rPr>
          <w:spacing w:val="-9"/>
        </w:rPr>
        <w:t xml:space="preserve"> </w:t>
      </w:r>
      <w:r>
        <w:t>tingkat</w:t>
      </w:r>
      <w:r>
        <w:rPr>
          <w:spacing w:val="-8"/>
        </w:rPr>
        <w:t xml:space="preserve"> </w:t>
      </w:r>
      <w:r>
        <w:t>signifikan</w:t>
      </w:r>
      <w:r>
        <w:rPr>
          <w:spacing w:val="-9"/>
        </w:rPr>
        <w:t xml:space="preserve"> </w:t>
      </w:r>
      <w:r>
        <w:t>dari</w:t>
      </w:r>
      <w:r>
        <w:rPr>
          <w:spacing w:val="-10"/>
        </w:rPr>
        <w:t xml:space="preserve"> </w:t>
      </w:r>
      <w:r>
        <w:t>masing-masing</w:t>
      </w:r>
      <w:r>
        <w:rPr>
          <w:spacing w:val="-9"/>
        </w:rPr>
        <w:t xml:space="preserve"> </w:t>
      </w:r>
      <w:r>
        <w:t>koefisien</w:t>
      </w:r>
      <w:r>
        <w:rPr>
          <w:spacing w:val="-10"/>
        </w:rPr>
        <w:t xml:space="preserve"> </w:t>
      </w:r>
      <w:r>
        <w:t>regresi</w:t>
      </w:r>
      <w:r>
        <w:rPr>
          <w:spacing w:val="-6"/>
        </w:rPr>
        <w:t xml:space="preserve"> </w:t>
      </w:r>
      <w:r>
        <w:t>variabel independen terhadap variabel dependen maka digunakan uji statistik diantaranya sebagai berikut:</w:t>
      </w:r>
    </w:p>
    <w:p w:rsidR="00E07B9E" w:rsidRDefault="00307087">
      <w:pPr>
        <w:pStyle w:val="Heading2"/>
        <w:numPr>
          <w:ilvl w:val="2"/>
          <w:numId w:val="11"/>
        </w:numPr>
        <w:tabs>
          <w:tab w:val="left" w:pos="1168"/>
        </w:tabs>
        <w:spacing w:before="1"/>
        <w:jc w:val="both"/>
      </w:pPr>
      <w:r>
        <w:t>Uji</w:t>
      </w:r>
      <w:r>
        <w:rPr>
          <w:spacing w:val="-4"/>
        </w:rPr>
        <w:t xml:space="preserve"> </w:t>
      </w:r>
      <w:r>
        <w:t>Statistik</w:t>
      </w:r>
      <w:r>
        <w:rPr>
          <w:spacing w:val="-2"/>
        </w:rPr>
        <w:t xml:space="preserve"> Deskriftif</w:t>
      </w:r>
    </w:p>
    <w:p w:rsidR="00E07B9E" w:rsidRDefault="00307087">
      <w:pPr>
        <w:pStyle w:val="BodyText"/>
        <w:spacing w:before="276" w:line="480" w:lineRule="auto"/>
        <w:ind w:left="568" w:right="703"/>
        <w:jc w:val="both"/>
      </w:pPr>
      <w:r>
        <w:t>Statistik</w:t>
      </w:r>
      <w:r>
        <w:rPr>
          <w:spacing w:val="-8"/>
        </w:rPr>
        <w:t xml:space="preserve"> </w:t>
      </w:r>
      <w:r>
        <w:t>deskriptif</w:t>
      </w:r>
      <w:r>
        <w:rPr>
          <w:spacing w:val="-9"/>
        </w:rPr>
        <w:t xml:space="preserve"> </w:t>
      </w:r>
      <w:r>
        <w:t>adalah</w:t>
      </w:r>
      <w:r>
        <w:rPr>
          <w:spacing w:val="-10"/>
        </w:rPr>
        <w:t xml:space="preserve"> </w:t>
      </w:r>
      <w:r>
        <w:t>statistik</w:t>
      </w:r>
      <w:r>
        <w:rPr>
          <w:spacing w:val="-8"/>
        </w:rPr>
        <w:t xml:space="preserve"> </w:t>
      </w:r>
      <w:r>
        <w:t>yang</w:t>
      </w:r>
      <w:r>
        <w:rPr>
          <w:spacing w:val="-10"/>
        </w:rPr>
        <w:t xml:space="preserve"> </w:t>
      </w:r>
      <w:r>
        <w:t>digunakan</w:t>
      </w:r>
      <w:r>
        <w:rPr>
          <w:spacing w:val="-7"/>
        </w:rPr>
        <w:t xml:space="preserve"> </w:t>
      </w:r>
      <w:r>
        <w:t>untuk</w:t>
      </w:r>
      <w:r>
        <w:rPr>
          <w:spacing w:val="-10"/>
        </w:rPr>
        <w:t xml:space="preserve"> </w:t>
      </w:r>
      <w:r>
        <w:t>menganalisis</w:t>
      </w:r>
      <w:r>
        <w:rPr>
          <w:spacing w:val="-9"/>
        </w:rPr>
        <w:t xml:space="preserve"> </w:t>
      </w:r>
      <w:r>
        <w:t>data</w:t>
      </w:r>
      <w:r>
        <w:rPr>
          <w:spacing w:val="-7"/>
        </w:rPr>
        <w:t xml:space="preserve"> </w:t>
      </w:r>
      <w:r>
        <w:t>dengan cara mendeskripsikan atau menggambarkan data yang telah terkumpul tanpa bermaksud membuat kesimpulan yang berlaku untuk umum atau generalisasi (Sugiyono,2022). Uji ini digunakan untu</w:t>
      </w:r>
      <w:r>
        <w:t>k menggambarkan variabel independen yaitu</w:t>
      </w:r>
      <w:r>
        <w:rPr>
          <w:spacing w:val="-2"/>
        </w:rPr>
        <w:t xml:space="preserve"> </w:t>
      </w:r>
      <w:r>
        <w:t>(</w:t>
      </w:r>
      <w:r>
        <w:rPr>
          <w:i/>
        </w:rPr>
        <w:t>Sustainability</w:t>
      </w:r>
      <w:r>
        <w:rPr>
          <w:i/>
          <w:spacing w:val="-2"/>
        </w:rPr>
        <w:t xml:space="preserve"> </w:t>
      </w:r>
      <w:r>
        <w:rPr>
          <w:i/>
        </w:rPr>
        <w:t>Report</w:t>
      </w:r>
      <w:r>
        <w:rPr>
          <w:i/>
          <w:spacing w:val="-2"/>
        </w:rPr>
        <w:t xml:space="preserve"> </w:t>
      </w:r>
      <w:r>
        <w:rPr>
          <w:i/>
        </w:rPr>
        <w:t>Good</w:t>
      </w:r>
      <w:r>
        <w:rPr>
          <w:i/>
          <w:spacing w:val="-3"/>
        </w:rPr>
        <w:t xml:space="preserve"> </w:t>
      </w:r>
      <w:r>
        <w:rPr>
          <w:i/>
        </w:rPr>
        <w:t>Corporate</w:t>
      </w:r>
      <w:r>
        <w:rPr>
          <w:i/>
          <w:spacing w:val="-2"/>
        </w:rPr>
        <w:t xml:space="preserve"> </w:t>
      </w:r>
      <w:r>
        <w:rPr>
          <w:i/>
        </w:rPr>
        <w:t>Governance</w:t>
      </w:r>
      <w:r>
        <w:t>,</w:t>
      </w:r>
      <w:r>
        <w:rPr>
          <w:spacing w:val="-2"/>
        </w:rPr>
        <w:t xml:space="preserve"> </w:t>
      </w:r>
      <w:r>
        <w:t>serta</w:t>
      </w:r>
      <w:r>
        <w:rPr>
          <w:spacing w:val="-3"/>
        </w:rPr>
        <w:t xml:space="preserve"> </w:t>
      </w:r>
      <w:r>
        <w:t>variable</w:t>
      </w:r>
      <w:r>
        <w:rPr>
          <w:spacing w:val="-3"/>
        </w:rPr>
        <w:t xml:space="preserve"> </w:t>
      </w:r>
      <w:r>
        <w:t xml:space="preserve">dependen yaitu Profitabilitas manufaktur sektor </w:t>
      </w:r>
      <w:r>
        <w:rPr>
          <w:i/>
        </w:rPr>
        <w:t xml:space="preserve">Food and Beverage </w:t>
      </w:r>
      <w:r>
        <w:t>tahun 2021-2023.</w:t>
      </w:r>
    </w:p>
    <w:p w:rsidR="00E07B9E" w:rsidRDefault="00307087">
      <w:pPr>
        <w:pStyle w:val="Heading2"/>
        <w:numPr>
          <w:ilvl w:val="2"/>
          <w:numId w:val="11"/>
        </w:numPr>
        <w:tabs>
          <w:tab w:val="left" w:pos="1164"/>
        </w:tabs>
        <w:spacing w:before="1"/>
        <w:ind w:left="1164" w:hanging="596"/>
        <w:jc w:val="both"/>
      </w:pPr>
      <w:bookmarkStart w:id="33" w:name="_TOC_250022"/>
      <w:r>
        <w:t>Uji</w:t>
      </w:r>
      <w:r>
        <w:rPr>
          <w:spacing w:val="-15"/>
        </w:rPr>
        <w:t xml:space="preserve"> </w:t>
      </w:r>
      <w:r>
        <w:t>Asumsi</w:t>
      </w:r>
      <w:r>
        <w:rPr>
          <w:spacing w:val="-5"/>
        </w:rPr>
        <w:t xml:space="preserve"> </w:t>
      </w:r>
      <w:bookmarkEnd w:id="33"/>
      <w:r>
        <w:rPr>
          <w:spacing w:val="-2"/>
        </w:rPr>
        <w:t>Klasik</w:t>
      </w:r>
    </w:p>
    <w:p w:rsidR="00E07B9E" w:rsidRDefault="00E07B9E">
      <w:pPr>
        <w:pStyle w:val="BodyText"/>
        <w:rPr>
          <w:b/>
        </w:rPr>
      </w:pPr>
    </w:p>
    <w:p w:rsidR="00E07B9E" w:rsidRDefault="00307087">
      <w:pPr>
        <w:pStyle w:val="BodyText"/>
        <w:spacing w:line="480" w:lineRule="auto"/>
        <w:ind w:left="568" w:right="703"/>
        <w:jc w:val="both"/>
      </w:pPr>
      <w:r>
        <w:t>Tujuan dari asumsi klasik adalah untuk menentuk</w:t>
      </w:r>
      <w:r>
        <w:t>an apakah model regresi yang diterpakan dalam studi ini layak diterapkan. Uji Normalitas, Multikolinearitas, heterokedasitas dan autokorelasi adalah contoh uji asumsi klasik yang diterapkan terhadap regresi yang memiliki dua atau lebih variable independent</w:t>
      </w:r>
      <w:r>
        <w:t>.</w:t>
      </w:r>
    </w:p>
    <w:p w:rsidR="00E07B9E" w:rsidRDefault="00307087">
      <w:pPr>
        <w:pStyle w:val="Heading2"/>
        <w:numPr>
          <w:ilvl w:val="3"/>
          <w:numId w:val="11"/>
        </w:numPr>
        <w:tabs>
          <w:tab w:val="left" w:pos="1708"/>
        </w:tabs>
        <w:jc w:val="both"/>
      </w:pPr>
      <w:bookmarkStart w:id="34" w:name="_TOC_250021"/>
      <w:r>
        <w:t>Uji</w:t>
      </w:r>
      <w:bookmarkEnd w:id="34"/>
      <w:r>
        <w:rPr>
          <w:spacing w:val="-2"/>
        </w:rPr>
        <w:t xml:space="preserve"> Normalitas</w:t>
      </w:r>
    </w:p>
    <w:p w:rsidR="00E07B9E" w:rsidRDefault="00E07B9E">
      <w:pPr>
        <w:pStyle w:val="BodyText"/>
        <w:spacing w:before="1"/>
        <w:rPr>
          <w:b/>
        </w:rPr>
      </w:pPr>
    </w:p>
    <w:p w:rsidR="00E07B9E" w:rsidRDefault="00307087">
      <w:pPr>
        <w:pStyle w:val="BodyText"/>
        <w:spacing w:line="480" w:lineRule="auto"/>
        <w:ind w:left="928" w:right="703"/>
        <w:jc w:val="both"/>
      </w:pPr>
      <w:r>
        <w:t>Uji normalitas bertujuan untuk menguji apakah dalam model regresi, variabel pengganggu atau residual memiliki distribusi normal. Ada dua cara untuk mendeteksi apakah residual berdistribusi normal atau tidak, yaitu dengan analisis grafik (histogram dan norm</w:t>
      </w:r>
      <w:r>
        <w:t>al polot) dan uji statistic (Sugiyono,2022). Jika</w:t>
      </w:r>
      <w:r>
        <w:rPr>
          <w:spacing w:val="-16"/>
        </w:rPr>
        <w:t xml:space="preserve"> </w:t>
      </w:r>
      <w:r>
        <w:t>nilai</w:t>
      </w:r>
      <w:r>
        <w:rPr>
          <w:spacing w:val="-12"/>
        </w:rPr>
        <w:t xml:space="preserve"> </w:t>
      </w:r>
      <w:r>
        <w:t>signifikan</w:t>
      </w:r>
      <w:r>
        <w:rPr>
          <w:spacing w:val="-13"/>
        </w:rPr>
        <w:t xml:space="preserve"> </w:t>
      </w:r>
      <w:r>
        <w:t>lebih</w:t>
      </w:r>
      <w:r>
        <w:rPr>
          <w:spacing w:val="-10"/>
        </w:rPr>
        <w:t xml:space="preserve"> </w:t>
      </w:r>
      <w:r>
        <w:t>besar</w:t>
      </w:r>
      <w:r>
        <w:rPr>
          <w:spacing w:val="-14"/>
        </w:rPr>
        <w:t xml:space="preserve"> </w:t>
      </w:r>
      <w:r>
        <w:t>dari</w:t>
      </w:r>
      <w:r>
        <w:rPr>
          <w:spacing w:val="-12"/>
        </w:rPr>
        <w:t xml:space="preserve"> </w:t>
      </w:r>
      <w:r>
        <w:t>0,05</w:t>
      </w:r>
      <w:r>
        <w:rPr>
          <w:spacing w:val="-13"/>
        </w:rPr>
        <w:t xml:space="preserve"> </w:t>
      </w:r>
      <w:r>
        <w:t>maka</w:t>
      </w:r>
      <w:r>
        <w:rPr>
          <w:spacing w:val="-13"/>
        </w:rPr>
        <w:t xml:space="preserve"> </w:t>
      </w:r>
      <w:r>
        <w:t>data</w:t>
      </w:r>
      <w:r>
        <w:rPr>
          <w:spacing w:val="-12"/>
        </w:rPr>
        <w:t xml:space="preserve"> </w:t>
      </w:r>
      <w:r>
        <w:t>tersebut</w:t>
      </w:r>
      <w:r>
        <w:rPr>
          <w:spacing w:val="-12"/>
        </w:rPr>
        <w:t xml:space="preserve"> </w:t>
      </w:r>
      <w:r>
        <w:t>berdistribusi</w:t>
      </w:r>
      <w:r>
        <w:rPr>
          <w:spacing w:val="-11"/>
        </w:rPr>
        <w:t xml:space="preserve"> </w:t>
      </w:r>
      <w:r>
        <w:rPr>
          <w:spacing w:val="-2"/>
        </w:rPr>
        <w:t>norma</w:t>
      </w:r>
    </w:p>
    <w:p w:rsidR="00E07B9E" w:rsidRDefault="00307087">
      <w:pPr>
        <w:pStyle w:val="BodyText"/>
        <w:spacing w:line="480" w:lineRule="auto"/>
        <w:ind w:left="928" w:right="705"/>
        <w:jc w:val="both"/>
      </w:pPr>
      <w:r>
        <w:t>l. Sebaliknya, apabila nilai signifikansi lebih kecil dari 0,05 maka data tidak berdistribusi normal.</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3"/>
          <w:numId w:val="11"/>
        </w:numPr>
        <w:tabs>
          <w:tab w:val="left" w:pos="1708"/>
        </w:tabs>
        <w:jc w:val="both"/>
      </w:pPr>
      <w:bookmarkStart w:id="35" w:name="_TOC_250020"/>
      <w:r>
        <w:t>Uji</w:t>
      </w:r>
      <w:bookmarkEnd w:id="35"/>
      <w:r>
        <w:rPr>
          <w:spacing w:val="-2"/>
        </w:rPr>
        <w:t xml:space="preserve"> Multikolonearitas</w:t>
      </w:r>
    </w:p>
    <w:p w:rsidR="00E07B9E" w:rsidRDefault="00E07B9E">
      <w:pPr>
        <w:pStyle w:val="BodyText"/>
        <w:rPr>
          <w:b/>
        </w:rPr>
      </w:pPr>
    </w:p>
    <w:p w:rsidR="00E07B9E" w:rsidRDefault="00307087">
      <w:pPr>
        <w:pStyle w:val="BodyText"/>
        <w:spacing w:before="1" w:line="480" w:lineRule="auto"/>
        <w:ind w:left="928" w:right="702"/>
        <w:jc w:val="both"/>
      </w:pPr>
      <w:r>
        <w:t xml:space="preserve">Uji multikoliniearitas bertujuan untuk menguji apakah dalam metode regresi ditemukan korelasi antar variabel bebas (independen). Dalam model regresi yang baik tidak terjadi kolerasi di antara variabel dependen. Jika variabel independen </w:t>
      </w:r>
      <w:r>
        <w:t>saling berkolerasi, maka variabel-variabel tersebut tidak orthogonal.</w:t>
      </w:r>
      <w:r>
        <w:rPr>
          <w:spacing w:val="-13"/>
        </w:rPr>
        <w:t xml:space="preserve"> </w:t>
      </w:r>
      <w:r>
        <w:rPr>
          <w:i/>
        </w:rPr>
        <w:t>Variabel</w:t>
      </w:r>
      <w:r>
        <w:rPr>
          <w:i/>
          <w:spacing w:val="-12"/>
        </w:rPr>
        <w:t xml:space="preserve"> </w:t>
      </w:r>
      <w:r>
        <w:rPr>
          <w:i/>
        </w:rPr>
        <w:t>orthogonal</w:t>
      </w:r>
      <w:r>
        <w:rPr>
          <w:i/>
          <w:spacing w:val="-13"/>
        </w:rPr>
        <w:t xml:space="preserve"> </w:t>
      </w:r>
      <w:r>
        <w:t>adalah</w:t>
      </w:r>
      <w:r>
        <w:rPr>
          <w:spacing w:val="-14"/>
        </w:rPr>
        <w:t xml:space="preserve"> </w:t>
      </w:r>
      <w:r>
        <w:t>variabel</w:t>
      </w:r>
      <w:r>
        <w:rPr>
          <w:spacing w:val="-12"/>
        </w:rPr>
        <w:t xml:space="preserve"> </w:t>
      </w:r>
      <w:r>
        <w:t>independen</w:t>
      </w:r>
      <w:r>
        <w:rPr>
          <w:spacing w:val="-13"/>
        </w:rPr>
        <w:t xml:space="preserve"> </w:t>
      </w:r>
      <w:r>
        <w:t>yang</w:t>
      </w:r>
      <w:r>
        <w:rPr>
          <w:spacing w:val="-13"/>
        </w:rPr>
        <w:t xml:space="preserve"> </w:t>
      </w:r>
      <w:r>
        <w:t>nilai</w:t>
      </w:r>
      <w:r>
        <w:rPr>
          <w:spacing w:val="-12"/>
        </w:rPr>
        <w:t xml:space="preserve"> </w:t>
      </w:r>
      <w:r>
        <w:t>kolerasi antar sesama variabel dependen sama dengan nol. Salah satu cara untuk mendeteksi ada atau tidaknya multikonearitas dapa</w:t>
      </w:r>
      <w:r>
        <w:t>t dilihat dari nilai VIF (</w:t>
      </w:r>
      <w:r>
        <w:rPr>
          <w:i/>
        </w:rPr>
        <w:t>Variance</w:t>
      </w:r>
      <w:r>
        <w:rPr>
          <w:i/>
          <w:spacing w:val="-15"/>
        </w:rPr>
        <w:t xml:space="preserve"> </w:t>
      </w:r>
      <w:r>
        <w:rPr>
          <w:i/>
        </w:rPr>
        <w:t>Inlation</w:t>
      </w:r>
      <w:r>
        <w:rPr>
          <w:i/>
          <w:spacing w:val="-15"/>
        </w:rPr>
        <w:t xml:space="preserve"> </w:t>
      </w:r>
      <w:r>
        <w:rPr>
          <w:i/>
        </w:rPr>
        <w:t>Factor</w:t>
      </w:r>
      <w:r>
        <w:t>)</w:t>
      </w:r>
      <w:r>
        <w:rPr>
          <w:spacing w:val="-15"/>
        </w:rPr>
        <w:t xml:space="preserve"> </w:t>
      </w:r>
      <w:r>
        <w:t>dan</w:t>
      </w:r>
      <w:r>
        <w:rPr>
          <w:spacing w:val="-15"/>
        </w:rPr>
        <w:t xml:space="preserve"> </w:t>
      </w:r>
      <w:r>
        <w:t>tolerance.</w:t>
      </w:r>
      <w:r>
        <w:rPr>
          <w:spacing w:val="-15"/>
        </w:rPr>
        <w:t xml:space="preserve"> </w:t>
      </w:r>
      <w:r>
        <w:t>Kedua</w:t>
      </w:r>
      <w:r>
        <w:rPr>
          <w:spacing w:val="-15"/>
        </w:rPr>
        <w:t xml:space="preserve"> </w:t>
      </w:r>
      <w:r>
        <w:t>ukuran</w:t>
      </w:r>
      <w:r>
        <w:rPr>
          <w:spacing w:val="-15"/>
        </w:rPr>
        <w:t xml:space="preserve"> </w:t>
      </w:r>
      <w:r>
        <w:t>ini</w:t>
      </w:r>
      <w:r>
        <w:rPr>
          <w:spacing w:val="-15"/>
        </w:rPr>
        <w:t xml:space="preserve"> </w:t>
      </w:r>
      <w:r>
        <w:t>menunjukkan</w:t>
      </w:r>
      <w:r>
        <w:rPr>
          <w:spacing w:val="-15"/>
        </w:rPr>
        <w:t xml:space="preserve"> </w:t>
      </w:r>
      <w:r>
        <w:t>setiap variabel</w:t>
      </w:r>
      <w:r>
        <w:rPr>
          <w:spacing w:val="-15"/>
        </w:rPr>
        <w:t xml:space="preserve"> </w:t>
      </w:r>
      <w:r>
        <w:t>independen</w:t>
      </w:r>
      <w:r>
        <w:rPr>
          <w:spacing w:val="-14"/>
        </w:rPr>
        <w:t xml:space="preserve"> </w:t>
      </w:r>
      <w:r>
        <w:t>manakah</w:t>
      </w:r>
      <w:r>
        <w:rPr>
          <w:spacing w:val="-15"/>
        </w:rPr>
        <w:t xml:space="preserve"> </w:t>
      </w:r>
      <w:r>
        <w:t>yang</w:t>
      </w:r>
      <w:r>
        <w:rPr>
          <w:spacing w:val="-15"/>
        </w:rPr>
        <w:t xml:space="preserve"> </w:t>
      </w:r>
      <w:r>
        <w:t>dijelaskan</w:t>
      </w:r>
      <w:r>
        <w:rPr>
          <w:spacing w:val="-15"/>
        </w:rPr>
        <w:t xml:space="preserve"> </w:t>
      </w:r>
      <w:r>
        <w:t>oleh</w:t>
      </w:r>
      <w:r>
        <w:rPr>
          <w:spacing w:val="-15"/>
        </w:rPr>
        <w:t xml:space="preserve"> </w:t>
      </w:r>
      <w:r>
        <w:t>variabel</w:t>
      </w:r>
      <w:r>
        <w:rPr>
          <w:spacing w:val="-15"/>
        </w:rPr>
        <w:t xml:space="preserve"> </w:t>
      </w:r>
      <w:r>
        <w:t>independen</w:t>
      </w:r>
      <w:r>
        <w:rPr>
          <w:spacing w:val="-15"/>
        </w:rPr>
        <w:t xml:space="preserve"> </w:t>
      </w:r>
      <w:r>
        <w:t xml:space="preserve">lainnya (Sugiyono,2022). Jika nilai koefisien korelasi masing-masing variabel bebas </w:t>
      </w:r>
      <w:r>
        <w:t>&gt; 0,8</w:t>
      </w:r>
      <w:r>
        <w:rPr>
          <w:spacing w:val="-8"/>
        </w:rPr>
        <w:t xml:space="preserve"> </w:t>
      </w:r>
      <w:r>
        <w:t>maka</w:t>
      </w:r>
      <w:r>
        <w:rPr>
          <w:spacing w:val="-9"/>
        </w:rPr>
        <w:t xml:space="preserve"> </w:t>
      </w:r>
      <w:r>
        <w:t>terjadi</w:t>
      </w:r>
      <w:r>
        <w:rPr>
          <w:spacing w:val="-7"/>
        </w:rPr>
        <w:t xml:space="preserve"> </w:t>
      </w:r>
      <w:r>
        <w:t>multikoliniearitas</w:t>
      </w:r>
      <w:r>
        <w:rPr>
          <w:spacing w:val="-7"/>
        </w:rPr>
        <w:t xml:space="preserve"> </w:t>
      </w:r>
      <w:r>
        <w:t>tetapi</w:t>
      </w:r>
      <w:r>
        <w:rPr>
          <w:spacing w:val="-7"/>
        </w:rPr>
        <w:t xml:space="preserve"> </w:t>
      </w:r>
      <w:r>
        <w:t>jika</w:t>
      </w:r>
      <w:r>
        <w:rPr>
          <w:spacing w:val="-8"/>
        </w:rPr>
        <w:t xml:space="preserve"> </w:t>
      </w:r>
      <w:r>
        <w:t>koefisien</w:t>
      </w:r>
      <w:r>
        <w:rPr>
          <w:spacing w:val="-8"/>
        </w:rPr>
        <w:t xml:space="preserve"> </w:t>
      </w:r>
      <w:r>
        <w:t>korelasi</w:t>
      </w:r>
      <w:r>
        <w:rPr>
          <w:spacing w:val="-8"/>
        </w:rPr>
        <w:t xml:space="preserve"> </w:t>
      </w:r>
      <w:r>
        <w:t>masing-masing variabel bebas &lt; 0,8 maka tidak terjadi multikolinieritas.</w:t>
      </w:r>
    </w:p>
    <w:p w:rsidR="00E07B9E" w:rsidRDefault="00307087">
      <w:pPr>
        <w:pStyle w:val="Heading2"/>
        <w:numPr>
          <w:ilvl w:val="3"/>
          <w:numId w:val="11"/>
        </w:numPr>
        <w:tabs>
          <w:tab w:val="left" w:pos="1708"/>
        </w:tabs>
        <w:spacing w:before="1"/>
        <w:jc w:val="both"/>
      </w:pPr>
      <w:bookmarkStart w:id="36" w:name="_TOC_250019"/>
      <w:r>
        <w:t>Uji</w:t>
      </w:r>
      <w:bookmarkEnd w:id="36"/>
      <w:r>
        <w:rPr>
          <w:spacing w:val="-2"/>
        </w:rPr>
        <w:t xml:space="preserve"> Heteroskedastisitas</w:t>
      </w:r>
    </w:p>
    <w:p w:rsidR="00E07B9E" w:rsidRDefault="00E07B9E">
      <w:pPr>
        <w:pStyle w:val="BodyText"/>
        <w:rPr>
          <w:b/>
        </w:rPr>
      </w:pPr>
    </w:p>
    <w:p w:rsidR="00E07B9E" w:rsidRDefault="00307087">
      <w:pPr>
        <w:pStyle w:val="BodyText"/>
        <w:spacing w:line="480" w:lineRule="auto"/>
        <w:ind w:left="928" w:right="703"/>
        <w:jc w:val="both"/>
      </w:pPr>
      <w:r>
        <w:t>Uji heteroskedastisitas bertujuan untuk menguji apakah dalam model regresi terjadi ketida</w:t>
      </w:r>
      <w:r>
        <w:t xml:space="preserve">ksamaan variansi dari residual satu pengamatan kepengamatan lain tetap, maka disebut </w:t>
      </w:r>
      <w:r>
        <w:rPr>
          <w:i/>
        </w:rPr>
        <w:t xml:space="preserve">homoskedastisitas </w:t>
      </w:r>
      <w:r>
        <w:t xml:space="preserve">dan jika berbeda disebut </w:t>
      </w:r>
      <w:r>
        <w:rPr>
          <w:i/>
        </w:rPr>
        <w:t>heteroskedastisitas</w:t>
      </w:r>
      <w:r>
        <w:t xml:space="preserve">. Model regresi yang baik adalah yang </w:t>
      </w:r>
      <w:r>
        <w:rPr>
          <w:i/>
        </w:rPr>
        <w:t xml:space="preserve">homoskedastisitas </w:t>
      </w:r>
      <w:r>
        <w:t>atau</w:t>
      </w:r>
      <w:r>
        <w:rPr>
          <w:spacing w:val="-4"/>
        </w:rPr>
        <w:t xml:space="preserve"> </w:t>
      </w:r>
      <w:r>
        <w:t>tidak</w:t>
      </w:r>
      <w:r>
        <w:rPr>
          <w:spacing w:val="-4"/>
        </w:rPr>
        <w:t xml:space="preserve"> </w:t>
      </w:r>
      <w:r>
        <w:t>terjadi</w:t>
      </w:r>
      <w:r>
        <w:rPr>
          <w:spacing w:val="-3"/>
        </w:rPr>
        <w:t xml:space="preserve"> </w:t>
      </w:r>
      <w:r>
        <w:rPr>
          <w:i/>
        </w:rPr>
        <w:t>heteroskedastisitas</w:t>
      </w:r>
      <w:r>
        <w:rPr>
          <w:i/>
          <w:spacing w:val="-3"/>
        </w:rPr>
        <w:t xml:space="preserve"> </w:t>
      </w:r>
      <w:r>
        <w:t>(Sugiyono,</w:t>
      </w:r>
      <w:r>
        <w:rPr>
          <w:spacing w:val="-4"/>
        </w:rPr>
        <w:t xml:space="preserve"> </w:t>
      </w:r>
      <w:r>
        <w:t>2022).</w:t>
      </w:r>
      <w:r>
        <w:rPr>
          <w:spacing w:val="-4"/>
        </w:rPr>
        <w:t xml:space="preserve"> </w:t>
      </w:r>
      <w:r>
        <w:t>Cara</w:t>
      </w:r>
      <w:r>
        <w:rPr>
          <w:spacing w:val="-5"/>
        </w:rPr>
        <w:t xml:space="preserve"> </w:t>
      </w:r>
      <w:r>
        <w:t>untuk</w:t>
      </w:r>
      <w:r>
        <w:rPr>
          <w:spacing w:val="-4"/>
        </w:rPr>
        <w:t xml:space="preserve"> </w:t>
      </w:r>
      <w:r>
        <w:t xml:space="preserve">mendeteksi ada atau tidaknya </w:t>
      </w:r>
      <w:r>
        <w:rPr>
          <w:i/>
        </w:rPr>
        <w:t xml:space="preserve">heterokedastisitas </w:t>
      </w:r>
      <w:r>
        <w:t>adalah dengan menggunakan pengujian grafik scatterplot dan dianalisa dengan melihat penyebaran titik-titik dalam grafik</w:t>
      </w:r>
      <w:r>
        <w:rPr>
          <w:spacing w:val="32"/>
        </w:rPr>
        <w:t xml:space="preserve"> </w:t>
      </w:r>
      <w:r>
        <w:t>yang</w:t>
      </w:r>
      <w:r>
        <w:rPr>
          <w:spacing w:val="34"/>
        </w:rPr>
        <w:t xml:space="preserve"> </w:t>
      </w:r>
      <w:r>
        <w:t>membentuk</w:t>
      </w:r>
      <w:r>
        <w:rPr>
          <w:spacing w:val="37"/>
        </w:rPr>
        <w:t xml:space="preserve"> </w:t>
      </w:r>
      <w:r>
        <w:t>sebuah</w:t>
      </w:r>
      <w:r>
        <w:rPr>
          <w:spacing w:val="34"/>
        </w:rPr>
        <w:t xml:space="preserve"> </w:t>
      </w:r>
      <w:r>
        <w:t>pola.</w:t>
      </w:r>
      <w:r>
        <w:rPr>
          <w:spacing w:val="35"/>
        </w:rPr>
        <w:t xml:space="preserve"> </w:t>
      </w:r>
      <w:r>
        <w:t>Jika</w:t>
      </w:r>
      <w:r>
        <w:rPr>
          <w:spacing w:val="34"/>
        </w:rPr>
        <w:t xml:space="preserve"> </w:t>
      </w:r>
      <w:r>
        <w:t>tidak</w:t>
      </w:r>
      <w:r>
        <w:rPr>
          <w:spacing w:val="35"/>
        </w:rPr>
        <w:t xml:space="preserve"> </w:t>
      </w:r>
      <w:r>
        <w:t>ada</w:t>
      </w:r>
      <w:r>
        <w:rPr>
          <w:spacing w:val="35"/>
        </w:rPr>
        <w:t xml:space="preserve"> </w:t>
      </w:r>
      <w:r>
        <w:t>pola</w:t>
      </w:r>
      <w:r>
        <w:rPr>
          <w:spacing w:val="34"/>
        </w:rPr>
        <w:t xml:space="preserve"> </w:t>
      </w:r>
      <w:r>
        <w:t>yang</w:t>
      </w:r>
      <w:r>
        <w:rPr>
          <w:spacing w:val="34"/>
        </w:rPr>
        <w:t xml:space="preserve"> </w:t>
      </w:r>
      <w:r>
        <w:t>jelas,</w:t>
      </w:r>
      <w:r>
        <w:rPr>
          <w:spacing w:val="35"/>
        </w:rPr>
        <w:t xml:space="preserve"> </w:t>
      </w:r>
      <w:r>
        <w:rPr>
          <w:spacing w:val="-2"/>
        </w:rPr>
        <w:t>seperti</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928" w:right="704"/>
        <w:jc w:val="both"/>
        <w:rPr>
          <w:i/>
        </w:rPr>
      </w:pPr>
      <w:r>
        <w:rPr>
          <w:spacing w:val="-2"/>
        </w:rPr>
        <w:t>titiktitik</w:t>
      </w:r>
      <w:r>
        <w:rPr>
          <w:spacing w:val="-13"/>
        </w:rPr>
        <w:t xml:space="preserve"> </w:t>
      </w:r>
      <w:r>
        <w:rPr>
          <w:spacing w:val="-2"/>
        </w:rPr>
        <w:t>yang</w:t>
      </w:r>
      <w:r>
        <w:rPr>
          <w:spacing w:val="-10"/>
        </w:rPr>
        <w:t xml:space="preserve"> </w:t>
      </w:r>
      <w:r>
        <w:rPr>
          <w:spacing w:val="-2"/>
        </w:rPr>
        <w:t>menyebar</w:t>
      </w:r>
      <w:r>
        <w:rPr>
          <w:spacing w:val="-11"/>
        </w:rPr>
        <w:t xml:space="preserve"> </w:t>
      </w:r>
      <w:r>
        <w:rPr>
          <w:spacing w:val="-2"/>
        </w:rPr>
        <w:t>di</w:t>
      </w:r>
      <w:r>
        <w:rPr>
          <w:spacing w:val="-10"/>
        </w:rPr>
        <w:t xml:space="preserve"> </w:t>
      </w:r>
      <w:r>
        <w:rPr>
          <w:spacing w:val="-2"/>
        </w:rPr>
        <w:t>atas</w:t>
      </w:r>
      <w:r>
        <w:rPr>
          <w:spacing w:val="-11"/>
        </w:rPr>
        <w:t xml:space="preserve"> </w:t>
      </w:r>
      <w:r>
        <w:rPr>
          <w:spacing w:val="-2"/>
        </w:rPr>
        <w:t>dan</w:t>
      </w:r>
      <w:r>
        <w:rPr>
          <w:spacing w:val="-8"/>
        </w:rPr>
        <w:t xml:space="preserve"> </w:t>
      </w:r>
      <w:r>
        <w:rPr>
          <w:spacing w:val="-2"/>
        </w:rPr>
        <w:t>di</w:t>
      </w:r>
      <w:r>
        <w:rPr>
          <w:spacing w:val="-10"/>
        </w:rPr>
        <w:t xml:space="preserve"> </w:t>
      </w:r>
      <w:r>
        <w:rPr>
          <w:spacing w:val="-2"/>
        </w:rPr>
        <w:t>bawah</w:t>
      </w:r>
      <w:r>
        <w:rPr>
          <w:spacing w:val="-7"/>
        </w:rPr>
        <w:t xml:space="preserve"> </w:t>
      </w:r>
      <w:r>
        <w:rPr>
          <w:spacing w:val="-2"/>
        </w:rPr>
        <w:t>angka</w:t>
      </w:r>
      <w:r>
        <w:rPr>
          <w:spacing w:val="-6"/>
        </w:rPr>
        <w:t xml:space="preserve"> </w:t>
      </w:r>
      <w:r>
        <w:rPr>
          <w:spacing w:val="-2"/>
        </w:rPr>
        <w:t>0</w:t>
      </w:r>
      <w:r>
        <w:rPr>
          <w:spacing w:val="-11"/>
        </w:rPr>
        <w:t xml:space="preserve"> </w:t>
      </w:r>
      <w:r>
        <w:rPr>
          <w:spacing w:val="-2"/>
        </w:rPr>
        <w:t>pada</w:t>
      </w:r>
      <w:r>
        <w:rPr>
          <w:spacing w:val="-8"/>
        </w:rPr>
        <w:t xml:space="preserve"> </w:t>
      </w:r>
      <w:r>
        <w:rPr>
          <w:spacing w:val="-2"/>
        </w:rPr>
        <w:t>sumbu</w:t>
      </w:r>
      <w:r>
        <w:rPr>
          <w:spacing w:val="-13"/>
        </w:rPr>
        <w:t xml:space="preserve"> </w:t>
      </w:r>
      <w:r>
        <w:rPr>
          <w:spacing w:val="-2"/>
        </w:rPr>
        <w:t>Y,</w:t>
      </w:r>
      <w:r>
        <w:rPr>
          <w:spacing w:val="-8"/>
        </w:rPr>
        <w:t xml:space="preserve"> </w:t>
      </w:r>
      <w:r>
        <w:rPr>
          <w:spacing w:val="-2"/>
        </w:rPr>
        <w:t>maka</w:t>
      </w:r>
      <w:r>
        <w:rPr>
          <w:spacing w:val="-11"/>
        </w:rPr>
        <w:t xml:space="preserve"> </w:t>
      </w:r>
      <w:r>
        <w:rPr>
          <w:spacing w:val="-2"/>
        </w:rPr>
        <w:t xml:space="preserve">dapat </w:t>
      </w:r>
      <w:r>
        <w:t xml:space="preserve">dikatakan tidak terjadi </w:t>
      </w:r>
      <w:r>
        <w:rPr>
          <w:i/>
        </w:rPr>
        <w:t>heteroskedastisitas.</w:t>
      </w:r>
    </w:p>
    <w:p w:rsidR="00E07B9E" w:rsidRDefault="00307087">
      <w:pPr>
        <w:pStyle w:val="Heading2"/>
        <w:numPr>
          <w:ilvl w:val="3"/>
          <w:numId w:val="11"/>
        </w:numPr>
        <w:tabs>
          <w:tab w:val="left" w:pos="1708"/>
        </w:tabs>
        <w:spacing w:before="1"/>
      </w:pPr>
      <w:bookmarkStart w:id="37" w:name="_TOC_250018"/>
      <w:r>
        <w:rPr>
          <w:spacing w:val="-2"/>
        </w:rPr>
        <w:t>Uji</w:t>
      </w:r>
      <w:r>
        <w:rPr>
          <w:spacing w:val="-10"/>
        </w:rPr>
        <w:t xml:space="preserve"> </w:t>
      </w:r>
      <w:bookmarkEnd w:id="37"/>
      <w:r>
        <w:rPr>
          <w:spacing w:val="-2"/>
        </w:rPr>
        <w:t>Autokorelasi</w:t>
      </w:r>
    </w:p>
    <w:p w:rsidR="00E07B9E" w:rsidRDefault="00307087">
      <w:pPr>
        <w:pStyle w:val="BodyText"/>
        <w:spacing w:before="276" w:line="480" w:lineRule="auto"/>
        <w:ind w:left="928" w:right="702"/>
        <w:jc w:val="both"/>
      </w:pPr>
      <w:r>
        <w:t>Uji</w:t>
      </w:r>
      <w:r>
        <w:rPr>
          <w:spacing w:val="-15"/>
        </w:rPr>
        <w:t xml:space="preserve"> </w:t>
      </w:r>
      <w:r>
        <w:t>autokorelasi</w:t>
      </w:r>
      <w:r>
        <w:rPr>
          <w:spacing w:val="-15"/>
        </w:rPr>
        <w:t xml:space="preserve"> </w:t>
      </w:r>
      <w:r>
        <w:t>bertujuan</w:t>
      </w:r>
      <w:r>
        <w:rPr>
          <w:spacing w:val="-15"/>
        </w:rPr>
        <w:t xml:space="preserve"> </w:t>
      </w:r>
      <w:r>
        <w:t>untuk</w:t>
      </w:r>
      <w:r>
        <w:rPr>
          <w:spacing w:val="-15"/>
        </w:rPr>
        <w:t xml:space="preserve"> </w:t>
      </w:r>
      <w:r>
        <w:t>menguji</w:t>
      </w:r>
      <w:r>
        <w:rPr>
          <w:spacing w:val="-15"/>
        </w:rPr>
        <w:t xml:space="preserve"> </w:t>
      </w:r>
      <w:r>
        <w:t>apakah</w:t>
      </w:r>
      <w:r>
        <w:rPr>
          <w:spacing w:val="-15"/>
        </w:rPr>
        <w:t xml:space="preserve"> </w:t>
      </w:r>
      <w:r>
        <w:t>dalam</w:t>
      </w:r>
      <w:r>
        <w:rPr>
          <w:spacing w:val="-15"/>
        </w:rPr>
        <w:t xml:space="preserve"> </w:t>
      </w:r>
      <w:r>
        <w:t>model</w:t>
      </w:r>
      <w:r>
        <w:rPr>
          <w:spacing w:val="-15"/>
        </w:rPr>
        <w:t xml:space="preserve"> </w:t>
      </w:r>
      <w:r>
        <w:t>regresi</w:t>
      </w:r>
      <w:r>
        <w:rPr>
          <w:spacing w:val="-15"/>
        </w:rPr>
        <w:t xml:space="preserve"> </w:t>
      </w:r>
      <w:r>
        <w:t>linear</w:t>
      </w:r>
      <w:r>
        <w:rPr>
          <w:spacing w:val="-15"/>
        </w:rPr>
        <w:t xml:space="preserve"> </w:t>
      </w:r>
      <w:r>
        <w:t xml:space="preserve">ada kolerasi antara kesalahan pengganggu pada periode t dengan kesalahan pengganggu pada periode t-1 (sebelumnya). Jika terjadi kolerasi, maka ada problem autokolerasi. Model regresi yang baik adalah regresi yang bebas dari autokolerasi (Ariani,2022). Uji </w:t>
      </w:r>
      <w:r>
        <w:t>autokorelasi pada penelitian ini menggunakan uji Durbin Watson. Apabila nilai DW sebesar 2, tidak terjadi korelasi serial (autokorelasi).</w:t>
      </w:r>
      <w:r>
        <w:rPr>
          <w:spacing w:val="-5"/>
        </w:rPr>
        <w:t xml:space="preserve"> </w:t>
      </w:r>
      <w:r>
        <w:t>Sebaliknya,</w:t>
      </w:r>
      <w:r>
        <w:rPr>
          <w:spacing w:val="-4"/>
        </w:rPr>
        <w:t xml:space="preserve"> </w:t>
      </w:r>
      <w:r>
        <w:t>jika</w:t>
      </w:r>
      <w:r>
        <w:rPr>
          <w:spacing w:val="-5"/>
        </w:rPr>
        <w:t xml:space="preserve"> </w:t>
      </w:r>
      <w:r>
        <w:t>nilai</w:t>
      </w:r>
      <w:r>
        <w:rPr>
          <w:spacing w:val="-4"/>
        </w:rPr>
        <w:t xml:space="preserve"> </w:t>
      </w:r>
      <w:r>
        <w:t>DW</w:t>
      </w:r>
      <w:r>
        <w:rPr>
          <w:spacing w:val="-10"/>
        </w:rPr>
        <w:t xml:space="preserve"> </w:t>
      </w:r>
      <w:r>
        <w:t>lebih</w:t>
      </w:r>
      <w:r>
        <w:rPr>
          <w:spacing w:val="-4"/>
        </w:rPr>
        <w:t xml:space="preserve"> </w:t>
      </w:r>
      <w:r>
        <w:t>kecil</w:t>
      </w:r>
      <w:r>
        <w:rPr>
          <w:spacing w:val="-4"/>
        </w:rPr>
        <w:t xml:space="preserve"> </w:t>
      </w:r>
      <w:r>
        <w:t>dari</w:t>
      </w:r>
      <w:r>
        <w:rPr>
          <w:spacing w:val="-5"/>
        </w:rPr>
        <w:t xml:space="preserve"> </w:t>
      </w:r>
      <w:r>
        <w:t>2,</w:t>
      </w:r>
      <w:r>
        <w:rPr>
          <w:spacing w:val="-4"/>
        </w:rPr>
        <w:t xml:space="preserve"> </w:t>
      </w:r>
      <w:r>
        <w:t>terjadi</w:t>
      </w:r>
      <w:r>
        <w:rPr>
          <w:spacing w:val="-4"/>
        </w:rPr>
        <w:t xml:space="preserve"> </w:t>
      </w:r>
      <w:r>
        <w:t xml:space="preserve">autokorelasi </w:t>
      </w:r>
      <w:r>
        <w:rPr>
          <w:spacing w:val="-2"/>
        </w:rPr>
        <w:t>positif.</w:t>
      </w:r>
    </w:p>
    <w:p w:rsidR="00E07B9E" w:rsidRDefault="00307087">
      <w:pPr>
        <w:pStyle w:val="Heading2"/>
        <w:numPr>
          <w:ilvl w:val="2"/>
          <w:numId w:val="11"/>
        </w:numPr>
        <w:tabs>
          <w:tab w:val="left" w:pos="1153"/>
        </w:tabs>
        <w:spacing w:before="1"/>
        <w:ind w:left="1153" w:hanging="585"/>
        <w:jc w:val="both"/>
      </w:pPr>
      <w:r>
        <w:t>Analsis</w:t>
      </w:r>
      <w:r>
        <w:rPr>
          <w:spacing w:val="-5"/>
        </w:rPr>
        <w:t xml:space="preserve"> </w:t>
      </w:r>
      <w:r>
        <w:t>Regresi</w:t>
      </w:r>
      <w:r>
        <w:rPr>
          <w:spacing w:val="-2"/>
        </w:rPr>
        <w:t xml:space="preserve"> </w:t>
      </w:r>
      <w:r>
        <w:t>Linear</w:t>
      </w:r>
      <w:r>
        <w:rPr>
          <w:spacing w:val="-6"/>
        </w:rPr>
        <w:t xml:space="preserve"> </w:t>
      </w:r>
      <w:r>
        <w:rPr>
          <w:spacing w:val="-2"/>
        </w:rPr>
        <w:t>Berganda</w:t>
      </w:r>
    </w:p>
    <w:p w:rsidR="00E07B9E" w:rsidRDefault="00E07B9E">
      <w:pPr>
        <w:pStyle w:val="BodyText"/>
        <w:rPr>
          <w:b/>
        </w:rPr>
      </w:pPr>
    </w:p>
    <w:p w:rsidR="00E07B9E" w:rsidRDefault="00307087">
      <w:pPr>
        <w:pStyle w:val="BodyText"/>
        <w:spacing w:line="480" w:lineRule="auto"/>
        <w:ind w:left="568" w:right="703" w:firstLine="679"/>
        <w:jc w:val="both"/>
      </w:pPr>
      <w:r>
        <w:t>Data Pane</w:t>
      </w:r>
      <w:r>
        <w:t>l Analisis regresi linear berganda digunakan untuk menguji pengaruh dua atau lebih variabel independen terhadap variabel dependen. Dalam penelitian ini variabel dependen yang digunakan adalah Profitabilitas. Sedangkan variabel independen yang digunakan ada</w:t>
      </w:r>
      <w:r>
        <w:t xml:space="preserve">lah </w:t>
      </w:r>
      <w:r>
        <w:rPr>
          <w:i/>
        </w:rPr>
        <w:t xml:space="preserve">Sustainability Report </w:t>
      </w:r>
      <w:r>
        <w:t xml:space="preserve">dan </w:t>
      </w:r>
      <w:r>
        <w:rPr>
          <w:i/>
        </w:rPr>
        <w:t>,Good Corporate Governance</w:t>
      </w:r>
      <w:r>
        <w:t>. Penelitian ini menggunakan model persamaan regresi linear berganda sebagai berikut:</w:t>
      </w:r>
    </w:p>
    <w:p w:rsidR="00E07B9E" w:rsidRDefault="00307087">
      <w:pPr>
        <w:spacing w:before="1" w:line="480" w:lineRule="auto"/>
        <w:ind w:left="568" w:right="5515"/>
        <w:rPr>
          <w:b/>
          <w:sz w:val="24"/>
        </w:rPr>
      </w:pPr>
      <w:r>
        <w:rPr>
          <w:b/>
          <w:sz w:val="24"/>
        </w:rPr>
        <w:t>Yit</w:t>
      </w:r>
      <w:r>
        <w:rPr>
          <w:b/>
          <w:spacing w:val="-6"/>
          <w:sz w:val="24"/>
        </w:rPr>
        <w:t xml:space="preserve"> </w:t>
      </w:r>
      <w:r>
        <w:rPr>
          <w:b/>
          <w:sz w:val="24"/>
        </w:rPr>
        <w:t>=</w:t>
      </w:r>
      <w:r>
        <w:rPr>
          <w:b/>
          <w:spacing w:val="-5"/>
          <w:sz w:val="24"/>
        </w:rPr>
        <w:t xml:space="preserve"> </w:t>
      </w:r>
      <w:r>
        <w:rPr>
          <w:b/>
          <w:sz w:val="24"/>
        </w:rPr>
        <w:t>α</w:t>
      </w:r>
      <w:r>
        <w:rPr>
          <w:b/>
          <w:spacing w:val="-5"/>
          <w:sz w:val="24"/>
        </w:rPr>
        <w:t xml:space="preserve"> </w:t>
      </w:r>
      <w:r>
        <w:rPr>
          <w:b/>
          <w:sz w:val="24"/>
        </w:rPr>
        <w:t>+</w:t>
      </w:r>
      <w:r>
        <w:rPr>
          <w:b/>
          <w:spacing w:val="-5"/>
          <w:sz w:val="24"/>
        </w:rPr>
        <w:t xml:space="preserve"> </w:t>
      </w:r>
      <w:r>
        <w:rPr>
          <w:b/>
          <w:sz w:val="24"/>
        </w:rPr>
        <w:t>β1X1it</w:t>
      </w:r>
      <w:r>
        <w:rPr>
          <w:b/>
          <w:spacing w:val="-6"/>
          <w:sz w:val="24"/>
        </w:rPr>
        <w:t xml:space="preserve"> </w:t>
      </w:r>
      <w:r>
        <w:rPr>
          <w:b/>
          <w:sz w:val="24"/>
        </w:rPr>
        <w:t>+</w:t>
      </w:r>
      <w:r>
        <w:rPr>
          <w:b/>
          <w:spacing w:val="-5"/>
          <w:sz w:val="24"/>
        </w:rPr>
        <w:t xml:space="preserve"> </w:t>
      </w:r>
      <w:r>
        <w:rPr>
          <w:b/>
          <w:sz w:val="24"/>
        </w:rPr>
        <w:t>β2X2it</w:t>
      </w:r>
      <w:r>
        <w:rPr>
          <w:b/>
          <w:spacing w:val="-6"/>
          <w:sz w:val="24"/>
        </w:rPr>
        <w:t xml:space="preserve"> </w:t>
      </w:r>
      <w:r>
        <w:rPr>
          <w:b/>
          <w:sz w:val="24"/>
        </w:rPr>
        <w:t>+</w:t>
      </w:r>
      <w:r>
        <w:rPr>
          <w:b/>
          <w:spacing w:val="-5"/>
          <w:sz w:val="24"/>
        </w:rPr>
        <w:t xml:space="preserve"> </w:t>
      </w:r>
      <w:r>
        <w:rPr>
          <w:b/>
          <w:sz w:val="24"/>
        </w:rPr>
        <w:t>€it Ket :</w:t>
      </w:r>
    </w:p>
    <w:p w:rsidR="00E07B9E" w:rsidRDefault="00307087">
      <w:pPr>
        <w:spacing w:line="480" w:lineRule="auto"/>
        <w:ind w:left="628" w:right="6985" w:hanging="60"/>
        <w:rPr>
          <w:b/>
          <w:sz w:val="24"/>
        </w:rPr>
      </w:pPr>
      <w:r>
        <w:rPr>
          <w:b/>
          <w:sz w:val="24"/>
        </w:rPr>
        <w:t>Y</w:t>
      </w:r>
      <w:r>
        <w:rPr>
          <w:b/>
          <w:spacing w:val="-15"/>
          <w:sz w:val="24"/>
        </w:rPr>
        <w:t xml:space="preserve"> </w:t>
      </w:r>
      <w:r>
        <w:rPr>
          <w:b/>
          <w:sz w:val="24"/>
        </w:rPr>
        <w:t>:Profitabilitas α :Konstanta</w:t>
      </w:r>
    </w:p>
    <w:p w:rsidR="00E07B9E" w:rsidRDefault="00307087">
      <w:pPr>
        <w:ind w:left="628"/>
        <w:rPr>
          <w:b/>
          <w:sz w:val="24"/>
        </w:rPr>
      </w:pPr>
      <w:r>
        <w:rPr>
          <w:b/>
          <w:sz w:val="24"/>
        </w:rPr>
        <w:t>β1,</w:t>
      </w:r>
      <w:r>
        <w:rPr>
          <w:b/>
          <w:spacing w:val="-1"/>
          <w:sz w:val="24"/>
        </w:rPr>
        <w:t xml:space="preserve"> </w:t>
      </w:r>
      <w:r>
        <w:rPr>
          <w:b/>
          <w:sz w:val="24"/>
        </w:rPr>
        <w:t>β2,</w:t>
      </w:r>
      <w:r>
        <w:rPr>
          <w:b/>
          <w:spacing w:val="-1"/>
          <w:sz w:val="24"/>
        </w:rPr>
        <w:t xml:space="preserve"> </w:t>
      </w:r>
      <w:r>
        <w:rPr>
          <w:b/>
          <w:sz w:val="24"/>
        </w:rPr>
        <w:t xml:space="preserve">β3:Koefisien </w:t>
      </w:r>
      <w:r>
        <w:rPr>
          <w:b/>
          <w:spacing w:val="-2"/>
          <w:sz w:val="24"/>
        </w:rPr>
        <w:t>regresi</w:t>
      </w:r>
    </w:p>
    <w:p w:rsidR="00E07B9E" w:rsidRDefault="00E07B9E">
      <w:pPr>
        <w:rPr>
          <w:b/>
          <w:sz w:val="24"/>
        </w:rPr>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ind w:left="628"/>
        <w:jc w:val="both"/>
        <w:rPr>
          <w:b/>
          <w:sz w:val="24"/>
        </w:rPr>
      </w:pPr>
      <w:r>
        <w:rPr>
          <w:b/>
          <w:sz w:val="24"/>
        </w:rPr>
        <w:t>X1</w:t>
      </w:r>
      <w:r>
        <w:rPr>
          <w:b/>
          <w:spacing w:val="-4"/>
          <w:sz w:val="24"/>
        </w:rPr>
        <w:t xml:space="preserve"> </w:t>
      </w:r>
      <w:r>
        <w:rPr>
          <w:b/>
          <w:sz w:val="24"/>
        </w:rPr>
        <w:t>:</w:t>
      </w:r>
      <w:r>
        <w:rPr>
          <w:b/>
          <w:spacing w:val="-4"/>
          <w:sz w:val="24"/>
        </w:rPr>
        <w:t xml:space="preserve"> </w:t>
      </w:r>
      <w:r>
        <w:rPr>
          <w:b/>
          <w:sz w:val="24"/>
        </w:rPr>
        <w:t>Sustainability</w:t>
      </w:r>
      <w:r>
        <w:rPr>
          <w:b/>
          <w:spacing w:val="-1"/>
          <w:sz w:val="24"/>
        </w:rPr>
        <w:t xml:space="preserve"> </w:t>
      </w:r>
      <w:r>
        <w:rPr>
          <w:b/>
          <w:spacing w:val="-2"/>
          <w:sz w:val="24"/>
        </w:rPr>
        <w:t>Report</w:t>
      </w:r>
    </w:p>
    <w:p w:rsidR="00E07B9E" w:rsidRDefault="00E07B9E">
      <w:pPr>
        <w:pStyle w:val="BodyText"/>
        <w:rPr>
          <w:b/>
        </w:rPr>
      </w:pPr>
    </w:p>
    <w:p w:rsidR="00E07B9E" w:rsidRDefault="00307087">
      <w:pPr>
        <w:spacing w:before="1"/>
        <w:ind w:left="628"/>
        <w:jc w:val="both"/>
        <w:rPr>
          <w:b/>
          <w:sz w:val="24"/>
        </w:rPr>
      </w:pPr>
      <w:r>
        <w:rPr>
          <w:b/>
          <w:sz w:val="24"/>
        </w:rPr>
        <w:t>X2</w:t>
      </w:r>
      <w:r>
        <w:rPr>
          <w:b/>
          <w:spacing w:val="-4"/>
          <w:sz w:val="24"/>
        </w:rPr>
        <w:t xml:space="preserve"> </w:t>
      </w:r>
      <w:r>
        <w:rPr>
          <w:b/>
          <w:sz w:val="24"/>
        </w:rPr>
        <w:t>:Good</w:t>
      </w:r>
      <w:r>
        <w:rPr>
          <w:b/>
          <w:spacing w:val="-3"/>
          <w:sz w:val="24"/>
        </w:rPr>
        <w:t xml:space="preserve"> </w:t>
      </w:r>
      <w:r>
        <w:rPr>
          <w:b/>
          <w:sz w:val="24"/>
        </w:rPr>
        <w:t>Corporate</w:t>
      </w:r>
      <w:r>
        <w:rPr>
          <w:b/>
          <w:spacing w:val="-4"/>
          <w:sz w:val="24"/>
        </w:rPr>
        <w:t xml:space="preserve"> </w:t>
      </w:r>
      <w:r>
        <w:rPr>
          <w:b/>
          <w:spacing w:val="-2"/>
          <w:sz w:val="24"/>
        </w:rPr>
        <w:t>Governance</w:t>
      </w:r>
    </w:p>
    <w:p w:rsidR="00E07B9E" w:rsidRDefault="00307087">
      <w:pPr>
        <w:spacing w:before="276"/>
        <w:ind w:left="628"/>
        <w:jc w:val="both"/>
        <w:rPr>
          <w:b/>
          <w:sz w:val="24"/>
        </w:rPr>
      </w:pPr>
      <w:r>
        <w:rPr>
          <w:b/>
          <w:sz w:val="24"/>
        </w:rPr>
        <w:t xml:space="preserve">€ </w:t>
      </w:r>
      <w:r>
        <w:rPr>
          <w:b/>
          <w:spacing w:val="-2"/>
          <w:sz w:val="24"/>
        </w:rPr>
        <w:t>:error</w:t>
      </w:r>
    </w:p>
    <w:p w:rsidR="00E07B9E" w:rsidRDefault="00307087">
      <w:pPr>
        <w:spacing w:before="276" w:line="480" w:lineRule="auto"/>
        <w:ind w:left="568" w:right="703"/>
        <w:jc w:val="both"/>
        <w:rPr>
          <w:i/>
          <w:sz w:val="24"/>
        </w:rPr>
      </w:pPr>
      <w:r>
        <w:rPr>
          <w:sz w:val="24"/>
        </w:rPr>
        <w:t>Menurut Ajija et al (2020) terdapat tiga model yang dapat digunakan untuk melakukan</w:t>
      </w:r>
      <w:r>
        <w:rPr>
          <w:spacing w:val="-10"/>
          <w:sz w:val="24"/>
        </w:rPr>
        <w:t xml:space="preserve"> </w:t>
      </w:r>
      <w:r>
        <w:rPr>
          <w:sz w:val="24"/>
        </w:rPr>
        <w:t>regresi</w:t>
      </w:r>
      <w:r>
        <w:rPr>
          <w:spacing w:val="-8"/>
          <w:sz w:val="24"/>
        </w:rPr>
        <w:t xml:space="preserve"> </w:t>
      </w:r>
      <w:r>
        <w:rPr>
          <w:sz w:val="24"/>
        </w:rPr>
        <w:t>data</w:t>
      </w:r>
      <w:r>
        <w:rPr>
          <w:spacing w:val="-10"/>
          <w:sz w:val="24"/>
        </w:rPr>
        <w:t xml:space="preserve"> </w:t>
      </w:r>
      <w:r>
        <w:rPr>
          <w:sz w:val="24"/>
        </w:rPr>
        <w:t>panel</w:t>
      </w:r>
      <w:r>
        <w:rPr>
          <w:spacing w:val="-9"/>
          <w:sz w:val="24"/>
        </w:rPr>
        <w:t xml:space="preserve"> </w:t>
      </w:r>
      <w:r>
        <w:rPr>
          <w:sz w:val="24"/>
        </w:rPr>
        <w:t>yaitu</w:t>
      </w:r>
      <w:r>
        <w:rPr>
          <w:spacing w:val="-9"/>
          <w:sz w:val="24"/>
        </w:rPr>
        <w:t xml:space="preserve"> </w:t>
      </w:r>
      <w:r>
        <w:rPr>
          <w:i/>
          <w:sz w:val="24"/>
        </w:rPr>
        <w:t>Common</w:t>
      </w:r>
      <w:r>
        <w:rPr>
          <w:i/>
          <w:spacing w:val="-10"/>
          <w:sz w:val="24"/>
        </w:rPr>
        <w:t xml:space="preserve"> </w:t>
      </w:r>
      <w:r>
        <w:rPr>
          <w:i/>
          <w:sz w:val="24"/>
        </w:rPr>
        <w:t>Effect</w:t>
      </w:r>
      <w:r>
        <w:rPr>
          <w:i/>
          <w:spacing w:val="-9"/>
          <w:sz w:val="24"/>
        </w:rPr>
        <w:t xml:space="preserve"> </w:t>
      </w:r>
      <w:r>
        <w:rPr>
          <w:i/>
          <w:sz w:val="24"/>
        </w:rPr>
        <w:t>Model,</w:t>
      </w:r>
      <w:r>
        <w:rPr>
          <w:i/>
          <w:spacing w:val="-9"/>
          <w:sz w:val="24"/>
        </w:rPr>
        <w:t xml:space="preserve"> </w:t>
      </w:r>
      <w:r>
        <w:rPr>
          <w:i/>
          <w:sz w:val="24"/>
        </w:rPr>
        <w:t>Fixed</w:t>
      </w:r>
      <w:r>
        <w:rPr>
          <w:i/>
          <w:spacing w:val="-9"/>
          <w:sz w:val="24"/>
        </w:rPr>
        <w:t xml:space="preserve"> </w:t>
      </w:r>
      <w:r>
        <w:rPr>
          <w:i/>
          <w:sz w:val="24"/>
        </w:rPr>
        <w:t>Effect</w:t>
      </w:r>
      <w:r>
        <w:rPr>
          <w:i/>
          <w:spacing w:val="-9"/>
          <w:sz w:val="24"/>
        </w:rPr>
        <w:t xml:space="preserve"> </w:t>
      </w:r>
      <w:r>
        <w:rPr>
          <w:i/>
          <w:sz w:val="24"/>
        </w:rPr>
        <w:t>Model,</w:t>
      </w:r>
      <w:r>
        <w:rPr>
          <w:i/>
          <w:spacing w:val="-9"/>
          <w:sz w:val="24"/>
        </w:rPr>
        <w:t xml:space="preserve"> </w:t>
      </w:r>
      <w:r>
        <w:rPr>
          <w:i/>
          <w:sz w:val="24"/>
        </w:rPr>
        <w:t>dan Random Effect Model.</w:t>
      </w:r>
    </w:p>
    <w:p w:rsidR="00E07B9E" w:rsidRDefault="00307087">
      <w:pPr>
        <w:pStyle w:val="Heading2"/>
        <w:numPr>
          <w:ilvl w:val="3"/>
          <w:numId w:val="10"/>
        </w:numPr>
        <w:tabs>
          <w:tab w:val="left" w:pos="1288"/>
        </w:tabs>
        <w:jc w:val="both"/>
      </w:pPr>
      <w:bookmarkStart w:id="38" w:name="_TOC_250017"/>
      <w:r>
        <w:t>Common</w:t>
      </w:r>
      <w:r>
        <w:rPr>
          <w:spacing w:val="-4"/>
        </w:rPr>
        <w:t xml:space="preserve"> </w:t>
      </w:r>
      <w:r>
        <w:t>Effect</w:t>
      </w:r>
      <w:r>
        <w:rPr>
          <w:spacing w:val="-1"/>
        </w:rPr>
        <w:t xml:space="preserve"> </w:t>
      </w:r>
      <w:bookmarkEnd w:id="38"/>
      <w:r>
        <w:rPr>
          <w:spacing w:val="-4"/>
        </w:rPr>
        <w:t>Model</w:t>
      </w:r>
    </w:p>
    <w:p w:rsidR="00E07B9E" w:rsidRDefault="00E07B9E">
      <w:pPr>
        <w:pStyle w:val="BodyText"/>
        <w:rPr>
          <w:b/>
        </w:rPr>
      </w:pPr>
    </w:p>
    <w:p w:rsidR="00E07B9E" w:rsidRDefault="00307087">
      <w:pPr>
        <w:pStyle w:val="BodyText"/>
        <w:spacing w:line="480" w:lineRule="auto"/>
        <w:ind w:left="568" w:right="703"/>
        <w:jc w:val="both"/>
      </w:pPr>
      <w:r>
        <w:t xml:space="preserve">Merupakan pendekatan model data panel yang paling sederhana karena hanya mengkombinasikan data </w:t>
      </w:r>
      <w:r>
        <w:rPr>
          <w:i/>
        </w:rPr>
        <w:t xml:space="preserve">time series </w:t>
      </w:r>
      <w:r>
        <w:t xml:space="preserve">dan data </w:t>
      </w:r>
      <w:r>
        <w:rPr>
          <w:i/>
        </w:rPr>
        <w:t xml:space="preserve">cross section </w:t>
      </w:r>
      <w:r>
        <w:t>dengan menggunakan pendekatan</w:t>
      </w:r>
      <w:r>
        <w:rPr>
          <w:spacing w:val="-1"/>
        </w:rPr>
        <w:t xml:space="preserve"> </w:t>
      </w:r>
      <w:r>
        <w:t>kuadrat kecil atau</w:t>
      </w:r>
      <w:r>
        <w:rPr>
          <w:spacing w:val="-1"/>
        </w:rPr>
        <w:t xml:space="preserve"> </w:t>
      </w:r>
      <w:r>
        <w:rPr>
          <w:i/>
        </w:rPr>
        <w:t>Ordinary</w:t>
      </w:r>
      <w:r>
        <w:rPr>
          <w:i/>
          <w:spacing w:val="-1"/>
        </w:rPr>
        <w:t xml:space="preserve"> </w:t>
      </w:r>
      <w:r>
        <w:rPr>
          <w:i/>
        </w:rPr>
        <w:t>Least Square</w:t>
      </w:r>
      <w:r>
        <w:rPr>
          <w:i/>
          <w:spacing w:val="-1"/>
        </w:rPr>
        <w:t xml:space="preserve"> </w:t>
      </w:r>
      <w:r>
        <w:t>(OLS).</w:t>
      </w:r>
      <w:r>
        <w:rPr>
          <w:spacing w:val="-1"/>
        </w:rPr>
        <w:t xml:space="preserve"> </w:t>
      </w:r>
      <w:r>
        <w:t>Pada</w:t>
      </w:r>
      <w:r>
        <w:rPr>
          <w:spacing w:val="-1"/>
        </w:rPr>
        <w:t xml:space="preserve"> </w:t>
      </w:r>
      <w:r>
        <w:t>model ini tidak diperhatiakn model antar waktu maupun individu, sehingga diasumsikan bahwa perilaku data perusahaan adalah sama dalam berbagai waktu. Maka model persamaan regresinya adalah sebagai berikut:</w:t>
      </w:r>
    </w:p>
    <w:p w:rsidR="00E07B9E" w:rsidRDefault="00307087">
      <w:pPr>
        <w:pStyle w:val="Heading2"/>
        <w:spacing w:before="1"/>
        <w:ind w:left="568"/>
      </w:pPr>
      <w:r>
        <w:t>Yit</w:t>
      </w:r>
      <w:r>
        <w:rPr>
          <w:spacing w:val="-5"/>
        </w:rPr>
        <w:t xml:space="preserve"> </w:t>
      </w:r>
      <w:r>
        <w:t>=</w:t>
      </w:r>
      <w:r>
        <w:rPr>
          <w:spacing w:val="-1"/>
        </w:rPr>
        <w:t xml:space="preserve"> </w:t>
      </w:r>
      <w:r>
        <w:t>α</w:t>
      </w:r>
      <w:r>
        <w:rPr>
          <w:spacing w:val="-1"/>
        </w:rPr>
        <w:t xml:space="preserve"> </w:t>
      </w:r>
      <w:r>
        <w:t>+</w:t>
      </w:r>
      <w:r>
        <w:rPr>
          <w:spacing w:val="-2"/>
        </w:rPr>
        <w:t xml:space="preserve"> </w:t>
      </w:r>
      <w:r>
        <w:t>βXit</w:t>
      </w:r>
      <w:r>
        <w:rPr>
          <w:spacing w:val="-2"/>
        </w:rPr>
        <w:t xml:space="preserve"> </w:t>
      </w:r>
      <w:r>
        <w:t>+</w:t>
      </w:r>
      <w:r>
        <w:rPr>
          <w:spacing w:val="-1"/>
        </w:rPr>
        <w:t xml:space="preserve"> </w:t>
      </w:r>
      <w:r>
        <w:rPr>
          <w:spacing w:val="-5"/>
        </w:rPr>
        <w:t>€it</w:t>
      </w:r>
    </w:p>
    <w:p w:rsidR="00E07B9E" w:rsidRDefault="00E07B9E">
      <w:pPr>
        <w:pStyle w:val="BodyText"/>
        <w:rPr>
          <w:b/>
        </w:rPr>
      </w:pPr>
    </w:p>
    <w:p w:rsidR="00E07B9E" w:rsidRDefault="00307087">
      <w:pPr>
        <w:pStyle w:val="Heading2"/>
        <w:numPr>
          <w:ilvl w:val="3"/>
          <w:numId w:val="10"/>
        </w:numPr>
        <w:tabs>
          <w:tab w:val="left" w:pos="1288"/>
        </w:tabs>
        <w:jc w:val="both"/>
      </w:pPr>
      <w:bookmarkStart w:id="39" w:name="_TOC_250016"/>
      <w:r>
        <w:t>Fixed</w:t>
      </w:r>
      <w:r>
        <w:rPr>
          <w:spacing w:val="-5"/>
        </w:rPr>
        <w:t xml:space="preserve"> </w:t>
      </w:r>
      <w:r>
        <w:t xml:space="preserve">Effect </w:t>
      </w:r>
      <w:bookmarkEnd w:id="39"/>
      <w:r>
        <w:rPr>
          <w:spacing w:val="-4"/>
        </w:rPr>
        <w:t>Model</w:t>
      </w:r>
    </w:p>
    <w:p w:rsidR="00E07B9E" w:rsidRDefault="00E07B9E">
      <w:pPr>
        <w:pStyle w:val="BodyText"/>
        <w:rPr>
          <w:b/>
        </w:rPr>
      </w:pPr>
    </w:p>
    <w:p w:rsidR="00E07B9E" w:rsidRDefault="00307087">
      <w:pPr>
        <w:pStyle w:val="BodyText"/>
        <w:spacing w:line="480" w:lineRule="auto"/>
        <w:ind w:left="568" w:right="703"/>
        <w:jc w:val="both"/>
      </w:pPr>
      <w:r>
        <w:t>Merupaka</w:t>
      </w:r>
      <w:r>
        <w:t xml:space="preserve">n model yang mengasumsikan bahwa perbedaan antar indiviu dapat diakomodasi dari perbedaan intersepnya. Untuk mengestimasi data panel model </w:t>
      </w:r>
      <w:r>
        <w:rPr>
          <w:i/>
        </w:rPr>
        <w:t xml:space="preserve">fixed effect </w:t>
      </w:r>
      <w:r>
        <w:t xml:space="preserve">menggunakan tehnik variabel dummy atau </w:t>
      </w:r>
      <w:r>
        <w:rPr>
          <w:i/>
        </w:rPr>
        <w:t xml:space="preserve">Least Squares Dummy Variable </w:t>
      </w:r>
      <w:r>
        <w:t>(LDSV) untuk menangkap perbedaan int</w:t>
      </w:r>
      <w:r>
        <w:t>ersep antar perusahaan dengan slopeya. Maka model persamaan regresinya adalah sebagai berikut:</w:t>
      </w:r>
    </w:p>
    <w:p w:rsidR="00E07B9E" w:rsidRDefault="00307087">
      <w:pPr>
        <w:pStyle w:val="Heading2"/>
        <w:spacing w:before="1"/>
        <w:ind w:left="568"/>
      </w:pPr>
      <w:r>
        <w:t>Yit</w:t>
      </w:r>
      <w:r>
        <w:rPr>
          <w:spacing w:val="-3"/>
        </w:rPr>
        <w:t xml:space="preserve"> </w:t>
      </w:r>
      <w:r>
        <w:t>=</w:t>
      </w:r>
      <w:r>
        <w:rPr>
          <w:spacing w:val="-1"/>
        </w:rPr>
        <w:t xml:space="preserve"> </w:t>
      </w:r>
      <w:r>
        <w:t>a</w:t>
      </w:r>
      <w:r>
        <w:rPr>
          <w:spacing w:val="-1"/>
        </w:rPr>
        <w:t xml:space="preserve"> </w:t>
      </w:r>
      <w:r>
        <w:t>+X1</w:t>
      </w:r>
      <w:r>
        <w:rPr>
          <w:spacing w:val="-2"/>
        </w:rPr>
        <w:t xml:space="preserve"> </w:t>
      </w:r>
      <w:r>
        <w:t>+</w:t>
      </w:r>
      <w:r>
        <w:rPr>
          <w:spacing w:val="-1"/>
        </w:rPr>
        <w:t xml:space="preserve"> </w:t>
      </w:r>
      <w:r>
        <w:t>X2</w:t>
      </w:r>
      <w:r>
        <w:rPr>
          <w:spacing w:val="-1"/>
        </w:rPr>
        <w:t xml:space="preserve"> </w:t>
      </w:r>
      <w:r>
        <w:t>+</w:t>
      </w:r>
      <w:r>
        <w:rPr>
          <w:spacing w:val="-1"/>
        </w:rPr>
        <w:t xml:space="preserve"> </w:t>
      </w:r>
      <w:r>
        <w:t>X3</w:t>
      </w:r>
      <w:r>
        <w:rPr>
          <w:spacing w:val="-2"/>
        </w:rPr>
        <w:t xml:space="preserve"> </w:t>
      </w:r>
      <w:r>
        <w:t>+</w:t>
      </w:r>
      <w:r>
        <w:rPr>
          <w:spacing w:val="-1"/>
        </w:rPr>
        <w:t xml:space="preserve"> </w:t>
      </w:r>
      <w:r>
        <w:rPr>
          <w:spacing w:val="-10"/>
        </w:rPr>
        <w:t>e</w:t>
      </w:r>
    </w:p>
    <w:p w:rsidR="00E07B9E" w:rsidRDefault="00E07B9E">
      <w:pPr>
        <w:pStyle w:val="Heading2"/>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pStyle w:val="Heading2"/>
        <w:numPr>
          <w:ilvl w:val="3"/>
          <w:numId w:val="10"/>
        </w:numPr>
        <w:tabs>
          <w:tab w:val="left" w:pos="1288"/>
        </w:tabs>
      </w:pPr>
      <w:bookmarkStart w:id="40" w:name="_TOC_250015"/>
      <w:r>
        <w:t>Random</w:t>
      </w:r>
      <w:r>
        <w:rPr>
          <w:spacing w:val="-6"/>
        </w:rPr>
        <w:t xml:space="preserve"> </w:t>
      </w:r>
      <w:r>
        <w:t>Effect</w:t>
      </w:r>
      <w:r>
        <w:rPr>
          <w:spacing w:val="-1"/>
        </w:rPr>
        <w:t xml:space="preserve"> </w:t>
      </w:r>
      <w:bookmarkEnd w:id="40"/>
      <w:r>
        <w:rPr>
          <w:spacing w:val="-4"/>
        </w:rPr>
        <w:t>Model</w:t>
      </w:r>
    </w:p>
    <w:p w:rsidR="00E07B9E" w:rsidRDefault="00E07B9E">
      <w:pPr>
        <w:pStyle w:val="BodyText"/>
        <w:rPr>
          <w:b/>
        </w:rPr>
      </w:pPr>
    </w:p>
    <w:p w:rsidR="00E07B9E" w:rsidRDefault="00307087">
      <w:pPr>
        <w:pStyle w:val="BodyText"/>
        <w:spacing w:before="1" w:line="480" w:lineRule="auto"/>
        <w:ind w:left="568" w:right="704"/>
        <w:jc w:val="both"/>
      </w:pPr>
      <w:r>
        <w:t>Merupakan model yang akan mengestimasi data panel dimana variabel gangguan mungkin saling berhu</w:t>
      </w:r>
      <w:r>
        <w:t>bungan antar waktu dan antar individu. Untuk mengestimasi data</w:t>
      </w:r>
      <w:r>
        <w:rPr>
          <w:spacing w:val="-10"/>
        </w:rPr>
        <w:t xml:space="preserve"> </w:t>
      </w:r>
      <w:r>
        <w:t>panel</w:t>
      </w:r>
      <w:r>
        <w:rPr>
          <w:spacing w:val="-9"/>
        </w:rPr>
        <w:t xml:space="preserve"> </w:t>
      </w:r>
      <w:r>
        <w:t>model</w:t>
      </w:r>
      <w:r>
        <w:rPr>
          <w:spacing w:val="-9"/>
        </w:rPr>
        <w:t xml:space="preserve"> </w:t>
      </w:r>
      <w:r>
        <w:t>pada</w:t>
      </w:r>
      <w:r>
        <w:rPr>
          <w:spacing w:val="-10"/>
        </w:rPr>
        <w:t xml:space="preserve"> </w:t>
      </w:r>
      <w:r>
        <w:t>model</w:t>
      </w:r>
      <w:r>
        <w:rPr>
          <w:spacing w:val="-9"/>
        </w:rPr>
        <w:t xml:space="preserve"> </w:t>
      </w:r>
      <w:r>
        <w:t>random</w:t>
      </w:r>
      <w:r>
        <w:rPr>
          <w:spacing w:val="-9"/>
        </w:rPr>
        <w:t xml:space="preserve"> </w:t>
      </w:r>
      <w:r>
        <w:t>effect</w:t>
      </w:r>
      <w:r>
        <w:rPr>
          <w:spacing w:val="-9"/>
        </w:rPr>
        <w:t xml:space="preserve"> </w:t>
      </w:r>
      <w:r>
        <w:t>dengan</w:t>
      </w:r>
      <w:r>
        <w:rPr>
          <w:spacing w:val="-9"/>
        </w:rPr>
        <w:t xml:space="preserve"> </w:t>
      </w:r>
      <w:r>
        <w:t>model</w:t>
      </w:r>
      <w:r>
        <w:rPr>
          <w:spacing w:val="-9"/>
        </w:rPr>
        <w:t xml:space="preserve"> </w:t>
      </w:r>
      <w:r>
        <w:t>Error</w:t>
      </w:r>
      <w:r>
        <w:rPr>
          <w:spacing w:val="-11"/>
        </w:rPr>
        <w:t xml:space="preserve"> </w:t>
      </w:r>
      <w:r>
        <w:rPr>
          <w:i/>
        </w:rPr>
        <w:t>Generalized</w:t>
      </w:r>
      <w:r>
        <w:rPr>
          <w:i/>
          <w:spacing w:val="-9"/>
        </w:rPr>
        <w:t xml:space="preserve"> </w:t>
      </w:r>
      <w:r>
        <w:rPr>
          <w:i/>
        </w:rPr>
        <w:t xml:space="preserve">Least Square </w:t>
      </w:r>
      <w:r>
        <w:t xml:space="preserve">(GLS) atau </w:t>
      </w:r>
      <w:r>
        <w:rPr>
          <w:i/>
        </w:rPr>
        <w:t xml:space="preserve">Component Model </w:t>
      </w:r>
      <w:r>
        <w:t>(ECM). Maka model persamaan regresinya adalah sebagai berikut:</w:t>
      </w:r>
    </w:p>
    <w:p w:rsidR="00E07B9E" w:rsidRDefault="00307087">
      <w:pPr>
        <w:spacing w:line="480" w:lineRule="auto"/>
        <w:ind w:left="568" w:right="5027"/>
        <w:rPr>
          <w:b/>
          <w:sz w:val="24"/>
        </w:rPr>
      </w:pPr>
      <w:r>
        <w:rPr>
          <w:b/>
          <w:sz w:val="24"/>
        </w:rPr>
        <w:t>Yit</w:t>
      </w:r>
      <w:r>
        <w:rPr>
          <w:b/>
          <w:spacing w:val="-4"/>
          <w:sz w:val="24"/>
        </w:rPr>
        <w:t xml:space="preserve"> </w:t>
      </w:r>
      <w:r>
        <w:rPr>
          <w:b/>
          <w:sz w:val="24"/>
        </w:rPr>
        <w:t>=</w:t>
      </w:r>
      <w:r>
        <w:rPr>
          <w:b/>
          <w:spacing w:val="-3"/>
          <w:sz w:val="24"/>
        </w:rPr>
        <w:t xml:space="preserve"> </w:t>
      </w:r>
      <w:r>
        <w:rPr>
          <w:b/>
          <w:sz w:val="24"/>
        </w:rPr>
        <w:t>α</w:t>
      </w:r>
      <w:r>
        <w:rPr>
          <w:b/>
          <w:spacing w:val="-3"/>
          <w:sz w:val="24"/>
        </w:rPr>
        <w:t xml:space="preserve"> </w:t>
      </w:r>
      <w:r>
        <w:rPr>
          <w:b/>
          <w:sz w:val="24"/>
        </w:rPr>
        <w:t>+</w:t>
      </w:r>
      <w:r>
        <w:rPr>
          <w:b/>
          <w:spacing w:val="-3"/>
          <w:sz w:val="24"/>
        </w:rPr>
        <w:t xml:space="preserve"> </w:t>
      </w:r>
      <w:r>
        <w:rPr>
          <w:b/>
          <w:sz w:val="24"/>
        </w:rPr>
        <w:t>βXit</w:t>
      </w:r>
      <w:r>
        <w:rPr>
          <w:b/>
          <w:spacing w:val="-4"/>
          <w:sz w:val="24"/>
        </w:rPr>
        <w:t xml:space="preserve"> </w:t>
      </w:r>
      <w:r>
        <w:rPr>
          <w:b/>
          <w:sz w:val="24"/>
        </w:rPr>
        <w:t>+</w:t>
      </w:r>
      <w:r>
        <w:rPr>
          <w:b/>
          <w:spacing w:val="-3"/>
          <w:sz w:val="24"/>
        </w:rPr>
        <w:t xml:space="preserve"> </w:t>
      </w:r>
      <w:r>
        <w:rPr>
          <w:b/>
          <w:sz w:val="24"/>
        </w:rPr>
        <w:t>wit</w:t>
      </w:r>
      <w:r>
        <w:rPr>
          <w:b/>
          <w:spacing w:val="-4"/>
          <w:sz w:val="24"/>
        </w:rPr>
        <w:t xml:space="preserve"> </w:t>
      </w:r>
      <w:r>
        <w:rPr>
          <w:b/>
          <w:sz w:val="24"/>
        </w:rPr>
        <w:t>wit</w:t>
      </w:r>
      <w:r>
        <w:rPr>
          <w:b/>
          <w:spacing w:val="-4"/>
          <w:sz w:val="24"/>
        </w:rPr>
        <w:t xml:space="preserve"> </w:t>
      </w:r>
      <w:r>
        <w:rPr>
          <w:b/>
          <w:sz w:val="24"/>
        </w:rPr>
        <w:t>=</w:t>
      </w:r>
      <w:r>
        <w:rPr>
          <w:b/>
          <w:spacing w:val="-3"/>
          <w:sz w:val="24"/>
        </w:rPr>
        <w:t xml:space="preserve"> </w:t>
      </w:r>
      <w:r>
        <w:rPr>
          <w:b/>
          <w:sz w:val="24"/>
        </w:rPr>
        <w:t>+</w:t>
      </w:r>
      <w:r>
        <w:rPr>
          <w:b/>
          <w:spacing w:val="-3"/>
          <w:sz w:val="24"/>
        </w:rPr>
        <w:t xml:space="preserve"> </w:t>
      </w:r>
      <w:r>
        <w:rPr>
          <w:b/>
          <w:sz w:val="24"/>
        </w:rPr>
        <w:t>€it</w:t>
      </w:r>
      <w:r>
        <w:rPr>
          <w:b/>
          <w:spacing w:val="-4"/>
          <w:sz w:val="24"/>
        </w:rPr>
        <w:t xml:space="preserve"> </w:t>
      </w:r>
      <w:r>
        <w:rPr>
          <w:b/>
          <w:sz w:val="24"/>
        </w:rPr>
        <w:t>+</w:t>
      </w:r>
      <w:r>
        <w:rPr>
          <w:b/>
          <w:spacing w:val="-3"/>
          <w:sz w:val="24"/>
        </w:rPr>
        <w:t xml:space="preserve"> </w:t>
      </w:r>
      <w:r>
        <w:rPr>
          <w:b/>
          <w:sz w:val="24"/>
        </w:rPr>
        <w:t>µi Dimana :</w:t>
      </w:r>
    </w:p>
    <w:p w:rsidR="00E07B9E" w:rsidRDefault="00307087">
      <w:pPr>
        <w:spacing w:line="480" w:lineRule="auto"/>
        <w:ind w:left="568" w:right="5109"/>
        <w:rPr>
          <w:b/>
          <w:sz w:val="24"/>
        </w:rPr>
      </w:pPr>
      <w:r>
        <w:rPr>
          <w:b/>
          <w:sz w:val="24"/>
        </w:rPr>
        <w:t>€it = komponen time series error µi</w:t>
      </w:r>
      <w:r>
        <w:rPr>
          <w:b/>
          <w:spacing w:val="-9"/>
          <w:sz w:val="24"/>
        </w:rPr>
        <w:t xml:space="preserve"> </w:t>
      </w:r>
      <w:r>
        <w:rPr>
          <w:b/>
          <w:sz w:val="24"/>
        </w:rPr>
        <w:t>=</w:t>
      </w:r>
      <w:r>
        <w:rPr>
          <w:b/>
          <w:spacing w:val="-9"/>
          <w:sz w:val="24"/>
        </w:rPr>
        <w:t xml:space="preserve"> </w:t>
      </w:r>
      <w:r>
        <w:rPr>
          <w:b/>
          <w:sz w:val="24"/>
        </w:rPr>
        <w:t>komponen</w:t>
      </w:r>
      <w:r>
        <w:rPr>
          <w:b/>
          <w:spacing w:val="-8"/>
          <w:sz w:val="24"/>
        </w:rPr>
        <w:t xml:space="preserve"> </w:t>
      </w:r>
      <w:r>
        <w:rPr>
          <w:b/>
          <w:sz w:val="24"/>
        </w:rPr>
        <w:t>cross</w:t>
      </w:r>
      <w:r>
        <w:rPr>
          <w:b/>
          <w:spacing w:val="-8"/>
          <w:sz w:val="24"/>
        </w:rPr>
        <w:t xml:space="preserve"> </w:t>
      </w:r>
      <w:r>
        <w:rPr>
          <w:b/>
          <w:sz w:val="24"/>
        </w:rPr>
        <w:t>section</w:t>
      </w:r>
      <w:r>
        <w:rPr>
          <w:b/>
          <w:spacing w:val="-9"/>
          <w:sz w:val="24"/>
        </w:rPr>
        <w:t xml:space="preserve"> </w:t>
      </w:r>
      <w:r>
        <w:rPr>
          <w:b/>
          <w:sz w:val="24"/>
        </w:rPr>
        <w:t>error</w:t>
      </w:r>
    </w:p>
    <w:p w:rsidR="00E07B9E" w:rsidRDefault="00307087">
      <w:pPr>
        <w:pStyle w:val="ListParagraph"/>
        <w:numPr>
          <w:ilvl w:val="2"/>
          <w:numId w:val="9"/>
        </w:numPr>
        <w:tabs>
          <w:tab w:val="left" w:pos="1104"/>
        </w:tabs>
        <w:spacing w:before="1"/>
        <w:ind w:left="1104" w:hanging="536"/>
        <w:rPr>
          <w:b/>
          <w:sz w:val="24"/>
        </w:rPr>
      </w:pPr>
      <w:r>
        <w:rPr>
          <w:b/>
          <w:sz w:val="24"/>
        </w:rPr>
        <w:t>Pemilihan</w:t>
      </w:r>
      <w:r>
        <w:rPr>
          <w:b/>
          <w:spacing w:val="-6"/>
          <w:sz w:val="24"/>
        </w:rPr>
        <w:t xml:space="preserve"> </w:t>
      </w:r>
      <w:r>
        <w:rPr>
          <w:b/>
          <w:sz w:val="24"/>
        </w:rPr>
        <w:t>Model</w:t>
      </w:r>
      <w:r>
        <w:rPr>
          <w:b/>
          <w:spacing w:val="-6"/>
          <w:sz w:val="24"/>
        </w:rPr>
        <w:t xml:space="preserve"> </w:t>
      </w:r>
      <w:r>
        <w:rPr>
          <w:b/>
          <w:sz w:val="24"/>
        </w:rPr>
        <w:t>Regresi</w:t>
      </w:r>
      <w:r>
        <w:rPr>
          <w:b/>
          <w:spacing w:val="-4"/>
          <w:sz w:val="24"/>
        </w:rPr>
        <w:t xml:space="preserve"> </w:t>
      </w:r>
      <w:r>
        <w:rPr>
          <w:b/>
          <w:sz w:val="24"/>
        </w:rPr>
        <w:t>Linear</w:t>
      </w:r>
      <w:r>
        <w:rPr>
          <w:b/>
          <w:spacing w:val="-9"/>
          <w:sz w:val="24"/>
        </w:rPr>
        <w:t xml:space="preserve"> </w:t>
      </w:r>
      <w:r>
        <w:rPr>
          <w:b/>
          <w:sz w:val="24"/>
        </w:rPr>
        <w:t>Berganda</w:t>
      </w:r>
      <w:r>
        <w:rPr>
          <w:b/>
          <w:spacing w:val="-5"/>
          <w:sz w:val="24"/>
        </w:rPr>
        <w:t xml:space="preserve"> </w:t>
      </w:r>
      <w:r>
        <w:rPr>
          <w:b/>
          <w:sz w:val="24"/>
        </w:rPr>
        <w:t>Data</w:t>
      </w:r>
      <w:r>
        <w:rPr>
          <w:b/>
          <w:spacing w:val="-5"/>
          <w:sz w:val="24"/>
        </w:rPr>
        <w:t xml:space="preserve"> </w:t>
      </w:r>
      <w:r>
        <w:rPr>
          <w:b/>
          <w:spacing w:val="-2"/>
          <w:sz w:val="24"/>
        </w:rPr>
        <w:t>Planel</w:t>
      </w:r>
    </w:p>
    <w:p w:rsidR="00E07B9E" w:rsidRDefault="00E07B9E">
      <w:pPr>
        <w:pStyle w:val="BodyText"/>
        <w:rPr>
          <w:b/>
        </w:rPr>
      </w:pPr>
    </w:p>
    <w:p w:rsidR="00E07B9E" w:rsidRDefault="00307087">
      <w:pPr>
        <w:spacing w:line="480" w:lineRule="auto"/>
        <w:ind w:left="568" w:right="696" w:firstLine="679"/>
        <w:rPr>
          <w:i/>
          <w:sz w:val="24"/>
        </w:rPr>
      </w:pPr>
      <w:r>
        <w:rPr>
          <w:sz w:val="24"/>
        </w:rPr>
        <w:t>Untuk</w:t>
      </w:r>
      <w:r>
        <w:rPr>
          <w:spacing w:val="-11"/>
          <w:sz w:val="24"/>
        </w:rPr>
        <w:t xml:space="preserve"> </w:t>
      </w:r>
      <w:r>
        <w:rPr>
          <w:sz w:val="24"/>
        </w:rPr>
        <w:t>menguji</w:t>
      </w:r>
      <w:r>
        <w:rPr>
          <w:spacing w:val="-10"/>
          <w:sz w:val="24"/>
        </w:rPr>
        <w:t xml:space="preserve"> </w:t>
      </w:r>
      <w:r>
        <w:rPr>
          <w:sz w:val="24"/>
        </w:rPr>
        <w:t>kesesuaian</w:t>
      </w:r>
      <w:r>
        <w:rPr>
          <w:spacing w:val="-11"/>
          <w:sz w:val="24"/>
        </w:rPr>
        <w:t xml:space="preserve"> </w:t>
      </w:r>
      <w:r>
        <w:rPr>
          <w:sz w:val="24"/>
        </w:rPr>
        <w:t>atau</w:t>
      </w:r>
      <w:r>
        <w:rPr>
          <w:spacing w:val="-11"/>
          <w:sz w:val="24"/>
        </w:rPr>
        <w:t xml:space="preserve"> </w:t>
      </w:r>
      <w:r>
        <w:rPr>
          <w:sz w:val="24"/>
        </w:rPr>
        <w:t>kebalikan</w:t>
      </w:r>
      <w:r>
        <w:rPr>
          <w:spacing w:val="-10"/>
          <w:sz w:val="24"/>
        </w:rPr>
        <w:t xml:space="preserve"> </w:t>
      </w:r>
      <w:r>
        <w:rPr>
          <w:sz w:val="24"/>
        </w:rPr>
        <w:t>dari</w:t>
      </w:r>
      <w:r>
        <w:rPr>
          <w:spacing w:val="-11"/>
          <w:sz w:val="24"/>
        </w:rPr>
        <w:t xml:space="preserve"> </w:t>
      </w:r>
      <w:r>
        <w:rPr>
          <w:sz w:val="24"/>
        </w:rPr>
        <w:t>tiga</w:t>
      </w:r>
      <w:r>
        <w:rPr>
          <w:spacing w:val="-9"/>
          <w:sz w:val="24"/>
        </w:rPr>
        <w:t xml:space="preserve"> </w:t>
      </w:r>
      <w:r>
        <w:rPr>
          <w:sz w:val="24"/>
        </w:rPr>
        <w:t>model</w:t>
      </w:r>
      <w:r>
        <w:rPr>
          <w:spacing w:val="-11"/>
          <w:sz w:val="24"/>
        </w:rPr>
        <w:t xml:space="preserve"> </w:t>
      </w:r>
      <w:r>
        <w:rPr>
          <w:sz w:val="24"/>
        </w:rPr>
        <w:t>regresi</w:t>
      </w:r>
      <w:r>
        <w:rPr>
          <w:spacing w:val="-10"/>
          <w:sz w:val="24"/>
        </w:rPr>
        <w:t xml:space="preserve"> </w:t>
      </w:r>
      <w:r>
        <w:rPr>
          <w:sz w:val="24"/>
        </w:rPr>
        <w:t>data</w:t>
      </w:r>
      <w:r>
        <w:rPr>
          <w:spacing w:val="-11"/>
          <w:sz w:val="24"/>
        </w:rPr>
        <w:t xml:space="preserve"> </w:t>
      </w:r>
      <w:r>
        <w:rPr>
          <w:sz w:val="24"/>
        </w:rPr>
        <w:t xml:space="preserve">panel, maka digunakan Uji </w:t>
      </w:r>
      <w:r>
        <w:rPr>
          <w:i/>
          <w:sz w:val="24"/>
        </w:rPr>
        <w:t>Chow</w:t>
      </w:r>
      <w:r>
        <w:rPr>
          <w:sz w:val="24"/>
        </w:rPr>
        <w:t xml:space="preserve">, Uji </w:t>
      </w:r>
      <w:r>
        <w:rPr>
          <w:i/>
          <w:sz w:val="24"/>
        </w:rPr>
        <w:t xml:space="preserve">Hausman </w:t>
      </w:r>
      <w:r>
        <w:rPr>
          <w:sz w:val="24"/>
        </w:rPr>
        <w:t xml:space="preserve">dan Uji </w:t>
      </w:r>
      <w:r>
        <w:rPr>
          <w:i/>
          <w:sz w:val="24"/>
        </w:rPr>
        <w:t>Lagrange Multiplier.</w:t>
      </w:r>
    </w:p>
    <w:p w:rsidR="00E07B9E" w:rsidRDefault="00307087">
      <w:pPr>
        <w:pStyle w:val="Heading2"/>
        <w:numPr>
          <w:ilvl w:val="3"/>
          <w:numId w:val="9"/>
        </w:numPr>
        <w:tabs>
          <w:tab w:val="left" w:pos="1288"/>
        </w:tabs>
      </w:pPr>
      <w:bookmarkStart w:id="41" w:name="_TOC_250014"/>
      <w:r>
        <w:t>Uji</w:t>
      </w:r>
      <w:r>
        <w:rPr>
          <w:spacing w:val="-2"/>
        </w:rPr>
        <w:t xml:space="preserve"> </w:t>
      </w:r>
      <w:bookmarkEnd w:id="41"/>
      <w:r>
        <w:rPr>
          <w:spacing w:val="-4"/>
        </w:rPr>
        <w:t>Chow</w:t>
      </w:r>
    </w:p>
    <w:p w:rsidR="00E07B9E" w:rsidRDefault="00E07B9E">
      <w:pPr>
        <w:pStyle w:val="BodyText"/>
        <w:rPr>
          <w:b/>
        </w:rPr>
      </w:pPr>
    </w:p>
    <w:p w:rsidR="00E07B9E" w:rsidRDefault="00307087">
      <w:pPr>
        <w:pStyle w:val="BodyText"/>
        <w:spacing w:line="480" w:lineRule="auto"/>
        <w:ind w:left="568" w:right="703"/>
        <w:jc w:val="both"/>
        <w:rPr>
          <w:i/>
        </w:rPr>
      </w:pPr>
      <w:r>
        <w:t>Uji</w:t>
      </w:r>
      <w:r>
        <w:rPr>
          <w:spacing w:val="-6"/>
        </w:rPr>
        <w:t xml:space="preserve"> </w:t>
      </w:r>
      <w:r>
        <w:rPr>
          <w:i/>
        </w:rPr>
        <w:t>chow</w:t>
      </w:r>
      <w:r>
        <w:rPr>
          <w:i/>
          <w:spacing w:val="-6"/>
        </w:rPr>
        <w:t xml:space="preserve"> </w:t>
      </w:r>
      <w:r>
        <w:t>dilakukan</w:t>
      </w:r>
      <w:r>
        <w:rPr>
          <w:spacing w:val="-6"/>
        </w:rPr>
        <w:t xml:space="preserve"> </w:t>
      </w:r>
      <w:r>
        <w:t>untuk</w:t>
      </w:r>
      <w:r>
        <w:rPr>
          <w:spacing w:val="-6"/>
        </w:rPr>
        <w:t xml:space="preserve"> </w:t>
      </w:r>
      <w:r>
        <w:t>membandingkan</w:t>
      </w:r>
      <w:r>
        <w:rPr>
          <w:spacing w:val="-6"/>
        </w:rPr>
        <w:t xml:space="preserve"> </w:t>
      </w:r>
      <w:r>
        <w:t>atau</w:t>
      </w:r>
      <w:r>
        <w:rPr>
          <w:spacing w:val="-2"/>
        </w:rPr>
        <w:t xml:space="preserve"> </w:t>
      </w:r>
      <w:r>
        <w:t>memilih</w:t>
      </w:r>
      <w:r>
        <w:rPr>
          <w:spacing w:val="-6"/>
        </w:rPr>
        <w:t xml:space="preserve"> </w:t>
      </w:r>
      <w:r>
        <w:t>model</w:t>
      </w:r>
      <w:r>
        <w:rPr>
          <w:spacing w:val="-6"/>
        </w:rPr>
        <w:t xml:space="preserve"> </w:t>
      </w:r>
      <w:r>
        <w:t>mana</w:t>
      </w:r>
      <w:r>
        <w:rPr>
          <w:spacing w:val="-7"/>
        </w:rPr>
        <w:t xml:space="preserve"> </w:t>
      </w:r>
      <w:r>
        <w:t>yang</w:t>
      </w:r>
      <w:r>
        <w:rPr>
          <w:spacing w:val="-6"/>
        </w:rPr>
        <w:t xml:space="preserve"> </w:t>
      </w:r>
      <w:r>
        <w:t xml:space="preserve">terbaik antara </w:t>
      </w:r>
      <w:r>
        <w:rPr>
          <w:i/>
        </w:rPr>
        <w:t xml:space="preserve">common effect </w:t>
      </w:r>
      <w:r>
        <w:t xml:space="preserve">dan </w:t>
      </w:r>
      <w:r>
        <w:rPr>
          <w:i/>
        </w:rPr>
        <w:t>fixed effeect</w:t>
      </w:r>
      <w:r>
        <w:t xml:space="preserve">. Hipotesis dalam uji chow adalah sebagai berikut: H0 : model common effect H1 : model </w:t>
      </w:r>
      <w:r>
        <w:rPr>
          <w:i/>
        </w:rPr>
        <w:t>fixed ef</w:t>
      </w:r>
      <w:r>
        <w:rPr>
          <w:i/>
        </w:rPr>
        <w:t xml:space="preserve">fect </w:t>
      </w:r>
      <w:r>
        <w:t>Jika nilai cross section F</w:t>
      </w:r>
      <w:r>
        <w:rPr>
          <w:spacing w:val="-15"/>
        </w:rPr>
        <w:t xml:space="preserve"> </w:t>
      </w:r>
      <w:r>
        <w:t>&gt;</w:t>
      </w:r>
      <w:r>
        <w:rPr>
          <w:spacing w:val="-15"/>
        </w:rPr>
        <w:t xml:space="preserve"> </w:t>
      </w:r>
      <w:r>
        <w:t>0,05</w:t>
      </w:r>
      <w:r>
        <w:rPr>
          <w:spacing w:val="-15"/>
        </w:rPr>
        <w:t xml:space="preserve"> </w:t>
      </w:r>
      <w:r>
        <w:t>(ditentukan</w:t>
      </w:r>
      <w:r>
        <w:rPr>
          <w:spacing w:val="-13"/>
        </w:rPr>
        <w:t xml:space="preserve"> </w:t>
      </w:r>
      <w:r>
        <w:t>diawal</w:t>
      </w:r>
      <w:r>
        <w:rPr>
          <w:spacing w:val="-15"/>
        </w:rPr>
        <w:t xml:space="preserve"> </w:t>
      </w:r>
      <w:r>
        <w:t>sebagai</w:t>
      </w:r>
      <w:r>
        <w:rPr>
          <w:spacing w:val="-15"/>
        </w:rPr>
        <w:t xml:space="preserve"> </w:t>
      </w:r>
      <w:r>
        <w:t>tingkat</w:t>
      </w:r>
      <w:r>
        <w:rPr>
          <w:spacing w:val="-15"/>
        </w:rPr>
        <w:t xml:space="preserve"> </w:t>
      </w:r>
      <w:r>
        <w:t>signifikan</w:t>
      </w:r>
      <w:r>
        <w:rPr>
          <w:spacing w:val="-15"/>
        </w:rPr>
        <w:t xml:space="preserve"> </w:t>
      </w:r>
      <w:r>
        <w:t>atau</w:t>
      </w:r>
      <w:r>
        <w:rPr>
          <w:spacing w:val="-13"/>
        </w:rPr>
        <w:t xml:space="preserve"> </w:t>
      </w:r>
      <w:r>
        <w:t>alpha)</w:t>
      </w:r>
      <w:r>
        <w:rPr>
          <w:spacing w:val="-14"/>
        </w:rPr>
        <w:t xml:space="preserve"> </w:t>
      </w:r>
      <w:r>
        <w:t>maka</w:t>
      </w:r>
      <w:r>
        <w:rPr>
          <w:spacing w:val="-15"/>
        </w:rPr>
        <w:t xml:space="preserve"> </w:t>
      </w:r>
      <w:r>
        <w:t>model</w:t>
      </w:r>
      <w:r>
        <w:rPr>
          <w:spacing w:val="-15"/>
        </w:rPr>
        <w:t xml:space="preserve"> </w:t>
      </w:r>
      <w:r>
        <w:t xml:space="preserve">yang terpilih adalah </w:t>
      </w:r>
      <w:r>
        <w:rPr>
          <w:i/>
        </w:rPr>
        <w:t>common effect</w:t>
      </w:r>
      <w:r>
        <w:t>, sebaliknya jika F &lt;</w:t>
      </w:r>
      <w:r>
        <w:rPr>
          <w:spacing w:val="-2"/>
        </w:rPr>
        <w:t xml:space="preserve"> </w:t>
      </w:r>
      <w:r>
        <w:t>0,05 model yang terpilih</w:t>
      </w:r>
      <w:r>
        <w:rPr>
          <w:spacing w:val="-2"/>
        </w:rPr>
        <w:t xml:space="preserve"> </w:t>
      </w:r>
      <w:r>
        <w:t xml:space="preserve">adalah </w:t>
      </w:r>
      <w:r>
        <w:rPr>
          <w:i/>
        </w:rPr>
        <w:t>fixed effect.</w:t>
      </w:r>
    </w:p>
    <w:p w:rsidR="00E07B9E" w:rsidRDefault="00307087">
      <w:pPr>
        <w:pStyle w:val="Heading2"/>
        <w:numPr>
          <w:ilvl w:val="3"/>
          <w:numId w:val="9"/>
        </w:numPr>
        <w:tabs>
          <w:tab w:val="left" w:pos="1288"/>
        </w:tabs>
        <w:spacing w:before="1"/>
        <w:jc w:val="both"/>
      </w:pPr>
      <w:bookmarkStart w:id="42" w:name="_TOC_250013"/>
      <w:r>
        <w:t>Uji</w:t>
      </w:r>
      <w:r>
        <w:rPr>
          <w:spacing w:val="-4"/>
        </w:rPr>
        <w:t xml:space="preserve"> </w:t>
      </w:r>
      <w:bookmarkEnd w:id="42"/>
      <w:r>
        <w:rPr>
          <w:spacing w:val="-2"/>
        </w:rPr>
        <w:t>Hausman</w:t>
      </w:r>
    </w:p>
    <w:p w:rsidR="00E07B9E" w:rsidRDefault="00E07B9E">
      <w:pPr>
        <w:pStyle w:val="BodyText"/>
        <w:rPr>
          <w:b/>
        </w:rPr>
      </w:pPr>
    </w:p>
    <w:p w:rsidR="00E07B9E" w:rsidRDefault="00307087">
      <w:pPr>
        <w:spacing w:line="480" w:lineRule="auto"/>
        <w:ind w:left="568"/>
        <w:rPr>
          <w:sz w:val="24"/>
        </w:rPr>
      </w:pPr>
      <w:r>
        <w:rPr>
          <w:sz w:val="24"/>
        </w:rPr>
        <w:t>Uji</w:t>
      </w:r>
      <w:r>
        <w:rPr>
          <w:spacing w:val="40"/>
          <w:sz w:val="24"/>
        </w:rPr>
        <w:t xml:space="preserve"> </w:t>
      </w:r>
      <w:r>
        <w:rPr>
          <w:i/>
          <w:sz w:val="24"/>
        </w:rPr>
        <w:t>Hausman</w:t>
      </w:r>
      <w:r>
        <w:rPr>
          <w:i/>
          <w:spacing w:val="40"/>
          <w:sz w:val="24"/>
        </w:rPr>
        <w:t xml:space="preserve"> </w:t>
      </w:r>
      <w:r>
        <w:rPr>
          <w:sz w:val="24"/>
        </w:rPr>
        <w:t>telah</w:t>
      </w:r>
      <w:r>
        <w:rPr>
          <w:spacing w:val="40"/>
          <w:sz w:val="24"/>
        </w:rPr>
        <w:t xml:space="preserve"> </w:t>
      </w:r>
      <w:r>
        <w:rPr>
          <w:sz w:val="24"/>
        </w:rPr>
        <w:t>mengembangkan</w:t>
      </w:r>
      <w:r>
        <w:rPr>
          <w:spacing w:val="40"/>
          <w:sz w:val="24"/>
        </w:rPr>
        <w:t xml:space="preserve"> </w:t>
      </w:r>
      <w:r>
        <w:rPr>
          <w:sz w:val="24"/>
        </w:rPr>
        <w:t>suatu</w:t>
      </w:r>
      <w:r>
        <w:rPr>
          <w:spacing w:val="40"/>
          <w:sz w:val="24"/>
        </w:rPr>
        <w:t xml:space="preserve"> </w:t>
      </w:r>
      <w:r>
        <w:rPr>
          <w:sz w:val="24"/>
        </w:rPr>
        <w:t>uji</w:t>
      </w:r>
      <w:r>
        <w:rPr>
          <w:spacing w:val="40"/>
          <w:sz w:val="24"/>
        </w:rPr>
        <w:t xml:space="preserve"> </w:t>
      </w:r>
      <w:r>
        <w:rPr>
          <w:sz w:val="24"/>
        </w:rPr>
        <w:t>statistik</w:t>
      </w:r>
      <w:r>
        <w:rPr>
          <w:spacing w:val="40"/>
          <w:sz w:val="24"/>
        </w:rPr>
        <w:t xml:space="preserve"> </w:t>
      </w:r>
      <w:r>
        <w:rPr>
          <w:sz w:val="24"/>
        </w:rPr>
        <w:t>untuk</w:t>
      </w:r>
      <w:r>
        <w:rPr>
          <w:spacing w:val="40"/>
          <w:sz w:val="24"/>
        </w:rPr>
        <w:t xml:space="preserve"> </w:t>
      </w:r>
      <w:r>
        <w:rPr>
          <w:sz w:val="24"/>
        </w:rPr>
        <w:t>memilih</w:t>
      </w:r>
      <w:r>
        <w:rPr>
          <w:spacing w:val="40"/>
          <w:sz w:val="24"/>
        </w:rPr>
        <w:t xml:space="preserve"> </w:t>
      </w:r>
      <w:r>
        <w:rPr>
          <w:sz w:val="24"/>
        </w:rPr>
        <w:t>apakah menggunakan</w:t>
      </w:r>
      <w:r>
        <w:rPr>
          <w:spacing w:val="-3"/>
          <w:sz w:val="24"/>
        </w:rPr>
        <w:t xml:space="preserve"> </w:t>
      </w:r>
      <w:r>
        <w:rPr>
          <w:sz w:val="24"/>
        </w:rPr>
        <w:t>model</w:t>
      </w:r>
      <w:r>
        <w:rPr>
          <w:spacing w:val="-2"/>
          <w:sz w:val="24"/>
        </w:rPr>
        <w:t xml:space="preserve"> </w:t>
      </w:r>
      <w:r>
        <w:rPr>
          <w:i/>
          <w:sz w:val="24"/>
        </w:rPr>
        <w:t>fixed</w:t>
      </w:r>
      <w:r>
        <w:rPr>
          <w:i/>
          <w:spacing w:val="-2"/>
          <w:sz w:val="24"/>
        </w:rPr>
        <w:t xml:space="preserve"> </w:t>
      </w:r>
      <w:r>
        <w:rPr>
          <w:i/>
          <w:sz w:val="24"/>
        </w:rPr>
        <w:t>effect</w:t>
      </w:r>
      <w:r>
        <w:rPr>
          <w:i/>
          <w:spacing w:val="-2"/>
          <w:sz w:val="24"/>
        </w:rPr>
        <w:t xml:space="preserve"> </w:t>
      </w:r>
      <w:r>
        <w:rPr>
          <w:sz w:val="24"/>
        </w:rPr>
        <w:t>atau</w:t>
      </w:r>
      <w:r>
        <w:rPr>
          <w:spacing w:val="-3"/>
          <w:sz w:val="24"/>
        </w:rPr>
        <w:t xml:space="preserve"> </w:t>
      </w:r>
      <w:r>
        <w:rPr>
          <w:i/>
          <w:sz w:val="24"/>
        </w:rPr>
        <w:t>random</w:t>
      </w:r>
      <w:r>
        <w:rPr>
          <w:i/>
          <w:spacing w:val="-1"/>
          <w:sz w:val="24"/>
        </w:rPr>
        <w:t xml:space="preserve"> </w:t>
      </w:r>
      <w:r>
        <w:rPr>
          <w:i/>
          <w:sz w:val="24"/>
        </w:rPr>
        <w:t>effect</w:t>
      </w:r>
      <w:r>
        <w:rPr>
          <w:i/>
          <w:spacing w:val="-1"/>
          <w:sz w:val="24"/>
        </w:rPr>
        <w:t xml:space="preserve"> </w:t>
      </w:r>
      <w:r>
        <w:rPr>
          <w:sz w:val="24"/>
        </w:rPr>
        <w:t>(Ariani</w:t>
      </w:r>
      <w:r>
        <w:rPr>
          <w:spacing w:val="-2"/>
          <w:sz w:val="24"/>
        </w:rPr>
        <w:t xml:space="preserve"> </w:t>
      </w:r>
      <w:r>
        <w:rPr>
          <w:sz w:val="24"/>
        </w:rPr>
        <w:t>et</w:t>
      </w:r>
      <w:r>
        <w:rPr>
          <w:spacing w:val="-2"/>
          <w:sz w:val="24"/>
        </w:rPr>
        <w:t xml:space="preserve"> </w:t>
      </w:r>
      <w:r>
        <w:rPr>
          <w:sz w:val="24"/>
        </w:rPr>
        <w:t>al.,</w:t>
      </w:r>
      <w:r>
        <w:rPr>
          <w:spacing w:val="-2"/>
          <w:sz w:val="24"/>
        </w:rPr>
        <w:t xml:space="preserve"> </w:t>
      </w:r>
      <w:r>
        <w:rPr>
          <w:sz w:val="24"/>
        </w:rPr>
        <w:t>2022).</w:t>
      </w:r>
      <w:r>
        <w:rPr>
          <w:spacing w:val="-1"/>
          <w:sz w:val="24"/>
        </w:rPr>
        <w:t xml:space="preserve"> </w:t>
      </w:r>
      <w:r>
        <w:rPr>
          <w:spacing w:val="-2"/>
          <w:sz w:val="24"/>
        </w:rPr>
        <w:t>Hipotesis</w:t>
      </w:r>
    </w:p>
    <w:p w:rsidR="00E07B9E" w:rsidRDefault="00E07B9E">
      <w:pPr>
        <w:spacing w:line="480" w:lineRule="auto"/>
        <w:rPr>
          <w:sz w:val="24"/>
        </w:rPr>
        <w:sectPr w:rsidR="00E07B9E">
          <w:headerReference w:type="default" r:id="rId40"/>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3"/>
        <w:jc w:val="both"/>
        <w:rPr>
          <w:i/>
        </w:rPr>
      </w:pPr>
      <w:r>
        <w:t xml:space="preserve">dalam uji hausman adalah sebagai berikut: H0 : model </w:t>
      </w:r>
      <w:r>
        <w:rPr>
          <w:i/>
        </w:rPr>
        <w:t xml:space="preserve">random effect </w:t>
      </w:r>
      <w:r>
        <w:t xml:space="preserve">H1 : model </w:t>
      </w:r>
      <w:r>
        <w:rPr>
          <w:i/>
        </w:rPr>
        <w:t>fixed</w:t>
      </w:r>
      <w:r>
        <w:rPr>
          <w:i/>
          <w:spacing w:val="-7"/>
        </w:rPr>
        <w:t xml:space="preserve"> </w:t>
      </w:r>
      <w:r>
        <w:rPr>
          <w:i/>
        </w:rPr>
        <w:t>effect</w:t>
      </w:r>
      <w:r>
        <w:rPr>
          <w:i/>
          <w:spacing w:val="-6"/>
        </w:rPr>
        <w:t xml:space="preserve"> </w:t>
      </w:r>
      <w:r>
        <w:t>Dalam</w:t>
      </w:r>
      <w:r>
        <w:rPr>
          <w:spacing w:val="-6"/>
        </w:rPr>
        <w:t xml:space="preserve"> </w:t>
      </w:r>
      <w:r>
        <w:t>uji</w:t>
      </w:r>
      <w:r>
        <w:rPr>
          <w:spacing w:val="-6"/>
        </w:rPr>
        <w:t xml:space="preserve"> </w:t>
      </w:r>
      <w:r>
        <w:t>ini,</w:t>
      </w:r>
      <w:r>
        <w:rPr>
          <w:spacing w:val="-9"/>
        </w:rPr>
        <w:t xml:space="preserve"> </w:t>
      </w:r>
      <w:r>
        <w:t>cukup</w:t>
      </w:r>
      <w:r>
        <w:rPr>
          <w:spacing w:val="-7"/>
        </w:rPr>
        <w:t xml:space="preserve"> </w:t>
      </w:r>
      <w:r>
        <w:t>perhatikan</w:t>
      </w:r>
      <w:r>
        <w:rPr>
          <w:spacing w:val="-7"/>
        </w:rPr>
        <w:t xml:space="preserve"> </w:t>
      </w:r>
      <w:r>
        <w:t>probabilitas</w:t>
      </w:r>
      <w:r>
        <w:rPr>
          <w:spacing w:val="-6"/>
        </w:rPr>
        <w:t xml:space="preserve"> </w:t>
      </w:r>
      <w:r>
        <w:t>(prob)</w:t>
      </w:r>
      <w:r>
        <w:rPr>
          <w:spacing w:val="-8"/>
        </w:rPr>
        <w:t xml:space="preserve"> </w:t>
      </w:r>
      <w:r>
        <w:rPr>
          <w:i/>
        </w:rPr>
        <w:t>cross</w:t>
      </w:r>
      <w:r>
        <w:rPr>
          <w:i/>
          <w:spacing w:val="-6"/>
        </w:rPr>
        <w:t xml:space="preserve"> </w:t>
      </w:r>
      <w:r>
        <w:rPr>
          <w:i/>
        </w:rPr>
        <w:t>section</w:t>
      </w:r>
      <w:r>
        <w:rPr>
          <w:i/>
          <w:spacing w:val="-6"/>
        </w:rPr>
        <w:t xml:space="preserve"> </w:t>
      </w:r>
      <w:r>
        <w:t>&gt;</w:t>
      </w:r>
      <w:r>
        <w:rPr>
          <w:spacing w:val="-8"/>
        </w:rPr>
        <w:t xml:space="preserve"> </w:t>
      </w:r>
      <w:r>
        <w:t>0,05 maka</w:t>
      </w:r>
      <w:r>
        <w:rPr>
          <w:spacing w:val="-7"/>
        </w:rPr>
        <w:t xml:space="preserve"> </w:t>
      </w:r>
      <w:r>
        <w:t>model</w:t>
      </w:r>
      <w:r>
        <w:rPr>
          <w:spacing w:val="-6"/>
        </w:rPr>
        <w:t xml:space="preserve"> </w:t>
      </w:r>
      <w:r>
        <w:t>yang</w:t>
      </w:r>
      <w:r>
        <w:rPr>
          <w:spacing w:val="-5"/>
        </w:rPr>
        <w:t xml:space="preserve"> </w:t>
      </w:r>
      <w:r>
        <w:t>terpilih</w:t>
      </w:r>
      <w:r>
        <w:rPr>
          <w:spacing w:val="-3"/>
        </w:rPr>
        <w:t xml:space="preserve"> </w:t>
      </w:r>
      <w:r>
        <w:t>adalah</w:t>
      </w:r>
      <w:r>
        <w:rPr>
          <w:spacing w:val="-6"/>
        </w:rPr>
        <w:t xml:space="preserve"> </w:t>
      </w:r>
      <w:r>
        <w:t>random</w:t>
      </w:r>
      <w:r>
        <w:rPr>
          <w:spacing w:val="-5"/>
        </w:rPr>
        <w:t xml:space="preserve"> </w:t>
      </w:r>
      <w:r>
        <w:t>effect,</w:t>
      </w:r>
      <w:r>
        <w:rPr>
          <w:spacing w:val="-5"/>
        </w:rPr>
        <w:t xml:space="preserve"> </w:t>
      </w:r>
      <w:r>
        <w:t>sebaliknya</w:t>
      </w:r>
      <w:r>
        <w:rPr>
          <w:spacing w:val="-7"/>
        </w:rPr>
        <w:t xml:space="preserve"> </w:t>
      </w:r>
      <w:r>
        <w:t>jika</w:t>
      </w:r>
      <w:r>
        <w:rPr>
          <w:spacing w:val="-7"/>
        </w:rPr>
        <w:t xml:space="preserve"> </w:t>
      </w:r>
      <w:r>
        <w:t>&lt;</w:t>
      </w:r>
      <w:r>
        <w:rPr>
          <w:spacing w:val="-7"/>
        </w:rPr>
        <w:t xml:space="preserve"> </w:t>
      </w:r>
      <w:r>
        <w:t>0,05</w:t>
      </w:r>
      <w:r>
        <w:rPr>
          <w:spacing w:val="-6"/>
        </w:rPr>
        <w:t xml:space="preserve"> </w:t>
      </w:r>
      <w:r>
        <w:t>model</w:t>
      </w:r>
      <w:r>
        <w:rPr>
          <w:spacing w:val="-5"/>
        </w:rPr>
        <w:t xml:space="preserve"> </w:t>
      </w:r>
      <w:r>
        <w:t xml:space="preserve">yang terpilih adalah </w:t>
      </w:r>
      <w:r>
        <w:rPr>
          <w:i/>
        </w:rPr>
        <w:t>fixed effect.</w:t>
      </w:r>
    </w:p>
    <w:p w:rsidR="00E07B9E" w:rsidRDefault="00307087">
      <w:pPr>
        <w:pStyle w:val="Heading2"/>
        <w:numPr>
          <w:ilvl w:val="3"/>
          <w:numId w:val="9"/>
        </w:numPr>
        <w:tabs>
          <w:tab w:val="left" w:pos="1283"/>
        </w:tabs>
        <w:spacing w:before="1"/>
        <w:ind w:left="1283" w:hanging="715"/>
        <w:jc w:val="both"/>
      </w:pPr>
      <w:bookmarkStart w:id="43" w:name="_TOC_250012"/>
      <w:r>
        <w:t>Uji</w:t>
      </w:r>
      <w:r>
        <w:rPr>
          <w:spacing w:val="-3"/>
        </w:rPr>
        <w:t xml:space="preserve"> </w:t>
      </w:r>
      <w:r>
        <w:t>Lagrange</w:t>
      </w:r>
      <w:bookmarkEnd w:id="43"/>
      <w:r>
        <w:rPr>
          <w:spacing w:val="-2"/>
        </w:rPr>
        <w:t xml:space="preserve"> Multiplier</w:t>
      </w:r>
    </w:p>
    <w:p w:rsidR="00E07B9E" w:rsidRDefault="00E07B9E">
      <w:pPr>
        <w:pStyle w:val="BodyText"/>
        <w:rPr>
          <w:b/>
        </w:rPr>
      </w:pPr>
    </w:p>
    <w:p w:rsidR="00E07B9E" w:rsidRDefault="00307087">
      <w:pPr>
        <w:pStyle w:val="BodyText"/>
        <w:spacing w:line="480" w:lineRule="auto"/>
        <w:ind w:left="568" w:right="703"/>
        <w:jc w:val="both"/>
        <w:rPr>
          <w:i/>
        </w:rPr>
      </w:pPr>
      <w:r>
        <w:t>Uji</w:t>
      </w:r>
      <w:r>
        <w:rPr>
          <w:spacing w:val="-14"/>
        </w:rPr>
        <w:t xml:space="preserve"> </w:t>
      </w:r>
      <w:r>
        <w:t>lagrange</w:t>
      </w:r>
      <w:r>
        <w:rPr>
          <w:spacing w:val="-15"/>
        </w:rPr>
        <w:t xml:space="preserve"> </w:t>
      </w:r>
      <w:r>
        <w:t>multiplier</w:t>
      </w:r>
      <w:r>
        <w:rPr>
          <w:spacing w:val="-14"/>
        </w:rPr>
        <w:t xml:space="preserve"> </w:t>
      </w:r>
      <w:r>
        <w:t>dilakukan</w:t>
      </w:r>
      <w:r>
        <w:rPr>
          <w:spacing w:val="-14"/>
        </w:rPr>
        <w:t xml:space="preserve"> </w:t>
      </w:r>
      <w:r>
        <w:t>untuk</w:t>
      </w:r>
      <w:r>
        <w:rPr>
          <w:spacing w:val="-14"/>
        </w:rPr>
        <w:t xml:space="preserve"> </w:t>
      </w:r>
      <w:r>
        <w:t>membandingkan</w:t>
      </w:r>
      <w:r>
        <w:rPr>
          <w:spacing w:val="-14"/>
        </w:rPr>
        <w:t xml:space="preserve"> </w:t>
      </w:r>
      <w:r>
        <w:t>atau</w:t>
      </w:r>
      <w:r>
        <w:rPr>
          <w:spacing w:val="-14"/>
        </w:rPr>
        <w:t xml:space="preserve"> </w:t>
      </w:r>
      <w:r>
        <w:t>memilih</w:t>
      </w:r>
      <w:r>
        <w:rPr>
          <w:spacing w:val="-14"/>
        </w:rPr>
        <w:t xml:space="preserve"> </w:t>
      </w:r>
      <w:r>
        <w:t>model</w:t>
      </w:r>
      <w:r>
        <w:rPr>
          <w:spacing w:val="-14"/>
        </w:rPr>
        <w:t xml:space="preserve"> </w:t>
      </w:r>
      <w:r>
        <w:t>mana yang terbaik antara</w:t>
      </w:r>
      <w:r>
        <w:rPr>
          <w:spacing w:val="-1"/>
        </w:rPr>
        <w:t xml:space="preserve"> </w:t>
      </w:r>
      <w:r>
        <w:rPr>
          <w:i/>
        </w:rPr>
        <w:t xml:space="preserve">random effect </w:t>
      </w:r>
      <w:r>
        <w:t xml:space="preserve">dan </w:t>
      </w:r>
      <w:r>
        <w:rPr>
          <w:i/>
        </w:rPr>
        <w:t xml:space="preserve">common effect. </w:t>
      </w:r>
      <w:r>
        <w:t>Jika nilai statistik P</w:t>
      </w:r>
      <w:r>
        <w:rPr>
          <w:spacing w:val="-10"/>
        </w:rPr>
        <w:t xml:space="preserve"> </w:t>
      </w:r>
      <w:r>
        <w:t xml:space="preserve">Value &gt; 0,005, maka H0 ditolak, yang artinya model </w:t>
      </w:r>
      <w:r>
        <w:rPr>
          <w:i/>
        </w:rPr>
        <w:t>common effect</w:t>
      </w:r>
      <w:r>
        <w:t>. Sebaliknya Jika nilai statistik P</w:t>
      </w:r>
      <w:r>
        <w:rPr>
          <w:spacing w:val="-7"/>
        </w:rPr>
        <w:t xml:space="preserve"> </w:t>
      </w:r>
      <w:r>
        <w:t xml:space="preserve">Value &lt; 0,005, maka H0 diterima, yang artinya model </w:t>
      </w:r>
      <w:r>
        <w:rPr>
          <w:i/>
        </w:rPr>
        <w:t>random ef</w:t>
      </w:r>
      <w:r>
        <w:rPr>
          <w:i/>
        </w:rPr>
        <w:t>fect.</w:t>
      </w:r>
    </w:p>
    <w:p w:rsidR="00E07B9E" w:rsidRDefault="00307087">
      <w:pPr>
        <w:pStyle w:val="Heading2"/>
        <w:numPr>
          <w:ilvl w:val="2"/>
          <w:numId w:val="9"/>
        </w:numPr>
        <w:tabs>
          <w:tab w:val="left" w:pos="1168"/>
        </w:tabs>
        <w:ind w:left="1168"/>
        <w:jc w:val="both"/>
      </w:pPr>
      <w:bookmarkStart w:id="44" w:name="_TOC_250011"/>
      <w:r>
        <w:t>Uji</w:t>
      </w:r>
      <w:bookmarkEnd w:id="44"/>
      <w:r>
        <w:rPr>
          <w:spacing w:val="-2"/>
        </w:rPr>
        <w:t xml:space="preserve"> Hipotesis</w:t>
      </w:r>
    </w:p>
    <w:p w:rsidR="00E07B9E" w:rsidRDefault="00E07B9E">
      <w:pPr>
        <w:pStyle w:val="BodyText"/>
        <w:rPr>
          <w:b/>
        </w:rPr>
      </w:pPr>
    </w:p>
    <w:p w:rsidR="00E07B9E" w:rsidRDefault="00307087">
      <w:pPr>
        <w:pStyle w:val="Heading2"/>
        <w:numPr>
          <w:ilvl w:val="3"/>
          <w:numId w:val="9"/>
        </w:numPr>
        <w:tabs>
          <w:tab w:val="left" w:pos="1283"/>
        </w:tabs>
        <w:spacing w:before="1"/>
        <w:ind w:left="1283" w:hanging="715"/>
        <w:jc w:val="both"/>
      </w:pPr>
      <w:bookmarkStart w:id="45" w:name="_TOC_250010"/>
      <w:r>
        <w:t>Uji</w:t>
      </w:r>
      <w:r>
        <w:rPr>
          <w:spacing w:val="-4"/>
        </w:rPr>
        <w:t xml:space="preserve"> </w:t>
      </w:r>
      <w:bookmarkEnd w:id="45"/>
      <w:r>
        <w:rPr>
          <w:spacing w:val="-2"/>
        </w:rPr>
        <w:t>Parsial</w:t>
      </w:r>
    </w:p>
    <w:p w:rsidR="00E07B9E" w:rsidRDefault="00E07B9E">
      <w:pPr>
        <w:pStyle w:val="BodyText"/>
        <w:rPr>
          <w:b/>
        </w:rPr>
      </w:pPr>
    </w:p>
    <w:p w:rsidR="00E07B9E" w:rsidRDefault="00307087">
      <w:pPr>
        <w:pStyle w:val="BodyText"/>
        <w:spacing w:line="480" w:lineRule="auto"/>
        <w:ind w:left="568" w:right="703"/>
        <w:jc w:val="both"/>
      </w:pPr>
      <w:r>
        <w:t>(Uji t) Uji t digunakan untuk menunjukkan pengaruh satu variabel independen secara individual terhadap variabel dependen (Ariani, 2022). Uji statistik t dapat dilhat</w:t>
      </w:r>
      <w:r>
        <w:rPr>
          <w:spacing w:val="-9"/>
        </w:rPr>
        <w:t xml:space="preserve"> </w:t>
      </w:r>
      <w:r>
        <w:t>dari</w:t>
      </w:r>
      <w:r>
        <w:rPr>
          <w:spacing w:val="-10"/>
        </w:rPr>
        <w:t xml:space="preserve"> </w:t>
      </w:r>
      <w:r>
        <w:rPr>
          <w:i/>
        </w:rPr>
        <w:t>probability</w:t>
      </w:r>
      <w:r>
        <w:rPr>
          <w:i/>
          <w:spacing w:val="-9"/>
        </w:rPr>
        <w:t xml:space="preserve"> </w:t>
      </w:r>
      <w:r>
        <w:rPr>
          <w:i/>
        </w:rPr>
        <w:t>value</w:t>
      </w:r>
      <w:r>
        <w:t>.</w:t>
      </w:r>
      <w:r>
        <w:rPr>
          <w:spacing w:val="-9"/>
        </w:rPr>
        <w:t xml:space="preserve"> </w:t>
      </w:r>
      <w:r>
        <w:t>Jika</w:t>
      </w:r>
      <w:r>
        <w:rPr>
          <w:spacing w:val="-10"/>
        </w:rPr>
        <w:t xml:space="preserve"> </w:t>
      </w:r>
      <w:r>
        <w:rPr>
          <w:i/>
        </w:rPr>
        <w:t>probability</w:t>
      </w:r>
      <w:r>
        <w:rPr>
          <w:i/>
          <w:spacing w:val="-10"/>
        </w:rPr>
        <w:t xml:space="preserve"> </w:t>
      </w:r>
      <w:r>
        <w:rPr>
          <w:i/>
        </w:rPr>
        <w:t>value</w:t>
      </w:r>
      <w:r>
        <w:rPr>
          <w:i/>
          <w:spacing w:val="-12"/>
        </w:rPr>
        <w:t xml:space="preserve"> </w:t>
      </w:r>
      <w:r>
        <w:t>&lt;</w:t>
      </w:r>
      <w:r>
        <w:rPr>
          <w:spacing w:val="-10"/>
        </w:rPr>
        <w:t xml:space="preserve"> </w:t>
      </w:r>
      <w:r>
        <w:t>0,05</w:t>
      </w:r>
      <w:r>
        <w:rPr>
          <w:spacing w:val="-9"/>
        </w:rPr>
        <w:t xml:space="preserve"> </w:t>
      </w:r>
      <w:r>
        <w:t>ma</w:t>
      </w:r>
      <w:r>
        <w:t>ka</w:t>
      </w:r>
      <w:r>
        <w:rPr>
          <w:spacing w:val="-11"/>
        </w:rPr>
        <w:t xml:space="preserve"> </w:t>
      </w:r>
      <w:r>
        <w:t>H0</w:t>
      </w:r>
      <w:r>
        <w:rPr>
          <w:spacing w:val="-9"/>
        </w:rPr>
        <w:t xml:space="preserve"> </w:t>
      </w:r>
      <w:r>
        <w:t>ditolak</w:t>
      </w:r>
      <w:r>
        <w:rPr>
          <w:spacing w:val="-11"/>
        </w:rPr>
        <w:t xml:space="preserve"> </w:t>
      </w:r>
      <w:r>
        <w:t>atau</w:t>
      </w:r>
      <w:r>
        <w:rPr>
          <w:spacing w:val="-10"/>
        </w:rPr>
        <w:t xml:space="preserve"> </w:t>
      </w:r>
      <w:r>
        <w:t xml:space="preserve">Ha diterima (terdapat pengaruh secara parsial). Dan apabila </w:t>
      </w:r>
      <w:r>
        <w:rPr>
          <w:i/>
        </w:rPr>
        <w:t xml:space="preserve">probability value </w:t>
      </w:r>
      <w:r>
        <w:t>&gt; 0,05 maka H0 diterima dan H1 ditolak (tidak terdapat pengaruh secara parsial).</w:t>
      </w:r>
    </w:p>
    <w:p w:rsidR="00E07B9E" w:rsidRDefault="00307087">
      <w:pPr>
        <w:pStyle w:val="Heading2"/>
        <w:numPr>
          <w:ilvl w:val="3"/>
          <w:numId w:val="9"/>
        </w:numPr>
        <w:tabs>
          <w:tab w:val="left" w:pos="1288"/>
        </w:tabs>
        <w:spacing w:before="1"/>
        <w:jc w:val="both"/>
      </w:pPr>
      <w:bookmarkStart w:id="46" w:name="_TOC_250009"/>
      <w:r>
        <w:t>Uji</w:t>
      </w:r>
      <w:r>
        <w:rPr>
          <w:spacing w:val="-5"/>
        </w:rPr>
        <w:t xml:space="preserve"> </w:t>
      </w:r>
      <w:r>
        <w:t>Signifikansi</w:t>
      </w:r>
      <w:r>
        <w:rPr>
          <w:spacing w:val="-4"/>
        </w:rPr>
        <w:t xml:space="preserve"> </w:t>
      </w:r>
      <w:bookmarkEnd w:id="46"/>
      <w:r>
        <w:rPr>
          <w:spacing w:val="-2"/>
        </w:rPr>
        <w:t>Simultan</w:t>
      </w:r>
    </w:p>
    <w:p w:rsidR="00E07B9E" w:rsidRDefault="00E07B9E">
      <w:pPr>
        <w:pStyle w:val="BodyText"/>
        <w:rPr>
          <w:b/>
        </w:rPr>
      </w:pPr>
    </w:p>
    <w:p w:rsidR="00E07B9E" w:rsidRDefault="00307087">
      <w:pPr>
        <w:pStyle w:val="BodyText"/>
        <w:spacing w:line="480" w:lineRule="auto"/>
        <w:ind w:left="568" w:right="702"/>
        <w:jc w:val="both"/>
      </w:pPr>
      <w:r>
        <w:t>(Uji</w:t>
      </w:r>
      <w:r>
        <w:rPr>
          <w:spacing w:val="-5"/>
        </w:rPr>
        <w:t xml:space="preserve"> </w:t>
      </w:r>
      <w:r>
        <w:t>Statistik</w:t>
      </w:r>
      <w:r>
        <w:rPr>
          <w:spacing w:val="-5"/>
        </w:rPr>
        <w:t xml:space="preserve"> </w:t>
      </w:r>
      <w:r>
        <w:t>F)</w:t>
      </w:r>
      <w:r>
        <w:rPr>
          <w:spacing w:val="-7"/>
        </w:rPr>
        <w:t xml:space="preserve"> </w:t>
      </w:r>
      <w:r>
        <w:t>Uji</w:t>
      </w:r>
      <w:r>
        <w:rPr>
          <w:spacing w:val="-7"/>
        </w:rPr>
        <w:t xml:space="preserve"> </w:t>
      </w:r>
      <w:r>
        <w:t>F</w:t>
      </w:r>
      <w:r>
        <w:rPr>
          <w:spacing w:val="-5"/>
        </w:rPr>
        <w:t xml:space="preserve"> </w:t>
      </w:r>
      <w:r>
        <w:t>digunakan</w:t>
      </w:r>
      <w:r>
        <w:rPr>
          <w:spacing w:val="-6"/>
        </w:rPr>
        <w:t xml:space="preserve"> </w:t>
      </w:r>
      <w:r>
        <w:t>untuk</w:t>
      </w:r>
      <w:r>
        <w:rPr>
          <w:spacing w:val="-5"/>
        </w:rPr>
        <w:t xml:space="preserve"> </w:t>
      </w:r>
      <w:r>
        <w:t>mengukur</w:t>
      </w:r>
      <w:r>
        <w:rPr>
          <w:spacing w:val="-4"/>
        </w:rPr>
        <w:t xml:space="preserve"> </w:t>
      </w:r>
      <w:r>
        <w:t>semua</w:t>
      </w:r>
      <w:r>
        <w:rPr>
          <w:spacing w:val="-6"/>
        </w:rPr>
        <w:t xml:space="preserve"> </w:t>
      </w:r>
      <w:r>
        <w:t>variabel</w:t>
      </w:r>
      <w:r>
        <w:rPr>
          <w:spacing w:val="-5"/>
        </w:rPr>
        <w:t xml:space="preserve"> </w:t>
      </w:r>
      <w:r>
        <w:t>independen</w:t>
      </w:r>
      <w:r>
        <w:rPr>
          <w:spacing w:val="-5"/>
        </w:rPr>
        <w:t xml:space="preserve"> </w:t>
      </w:r>
      <w:r>
        <w:t xml:space="preserve">yang dimasukkan dalam model yang memiliki pengaruh secara bersama-sama terhadap variabel dependen (Ariani,2022). Uji F dapat dilakukan dengan melihat </w:t>
      </w:r>
      <w:r>
        <w:rPr>
          <w:i/>
        </w:rPr>
        <w:t>probably value</w:t>
      </w:r>
      <w:r>
        <w:t>.</w:t>
      </w:r>
      <w:r>
        <w:rPr>
          <w:spacing w:val="-15"/>
        </w:rPr>
        <w:t xml:space="preserve"> </w:t>
      </w:r>
      <w:r>
        <w:t>Apabila</w:t>
      </w:r>
      <w:r>
        <w:rPr>
          <w:spacing w:val="-9"/>
        </w:rPr>
        <w:t xml:space="preserve"> </w:t>
      </w:r>
      <w:r>
        <w:t>nilai</w:t>
      </w:r>
      <w:r>
        <w:rPr>
          <w:spacing w:val="-4"/>
        </w:rPr>
        <w:t xml:space="preserve"> </w:t>
      </w:r>
      <w:r>
        <w:t>F</w:t>
      </w:r>
      <w:r>
        <w:rPr>
          <w:spacing w:val="-4"/>
        </w:rPr>
        <w:t xml:space="preserve"> </w:t>
      </w:r>
      <w:r>
        <w:t>lebih</w:t>
      </w:r>
      <w:r>
        <w:rPr>
          <w:spacing w:val="-5"/>
        </w:rPr>
        <w:t xml:space="preserve"> </w:t>
      </w:r>
      <w:r>
        <w:t>kecil</w:t>
      </w:r>
      <w:r>
        <w:rPr>
          <w:spacing w:val="-4"/>
        </w:rPr>
        <w:t xml:space="preserve"> </w:t>
      </w:r>
      <w:r>
        <w:t>dari</w:t>
      </w:r>
      <w:r>
        <w:rPr>
          <w:spacing w:val="-5"/>
        </w:rPr>
        <w:t xml:space="preserve"> </w:t>
      </w:r>
      <w:r>
        <w:t>derajat</w:t>
      </w:r>
      <w:r>
        <w:rPr>
          <w:spacing w:val="-5"/>
        </w:rPr>
        <w:t xml:space="preserve"> </w:t>
      </w:r>
      <w:r>
        <w:t>kepercayaan</w:t>
      </w:r>
      <w:r>
        <w:rPr>
          <w:spacing w:val="-4"/>
        </w:rPr>
        <w:t xml:space="preserve"> </w:t>
      </w:r>
      <w:r>
        <w:t>&lt;</w:t>
      </w:r>
      <w:r>
        <w:rPr>
          <w:spacing w:val="-6"/>
        </w:rPr>
        <w:t xml:space="preserve"> </w:t>
      </w:r>
      <w:r>
        <w:t>5%</w:t>
      </w:r>
      <w:r>
        <w:rPr>
          <w:spacing w:val="-3"/>
        </w:rPr>
        <w:t xml:space="preserve"> </w:t>
      </w:r>
      <w:r>
        <w:t>atau</w:t>
      </w:r>
      <w:r>
        <w:rPr>
          <w:spacing w:val="-5"/>
        </w:rPr>
        <w:t xml:space="preserve"> </w:t>
      </w:r>
      <w:r>
        <w:t>0</w:t>
      </w:r>
      <w:r>
        <w:t>,05</w:t>
      </w:r>
      <w:r>
        <w:rPr>
          <w:spacing w:val="-4"/>
        </w:rPr>
        <w:t xml:space="preserve"> </w:t>
      </w:r>
      <w:r>
        <w:t>maka</w:t>
      </w:r>
      <w:r>
        <w:rPr>
          <w:spacing w:val="-6"/>
        </w:rPr>
        <w:t xml:space="preserve"> </w:t>
      </w:r>
      <w:r>
        <w:t>Ha diterima</w:t>
      </w:r>
      <w:r>
        <w:rPr>
          <w:spacing w:val="-9"/>
        </w:rPr>
        <w:t xml:space="preserve"> </w:t>
      </w:r>
      <w:r>
        <w:t>dan</w:t>
      </w:r>
      <w:r>
        <w:rPr>
          <w:spacing w:val="-6"/>
        </w:rPr>
        <w:t xml:space="preserve"> </w:t>
      </w:r>
      <w:r>
        <w:t>apabila</w:t>
      </w:r>
      <w:r>
        <w:rPr>
          <w:spacing w:val="-6"/>
        </w:rPr>
        <w:t xml:space="preserve"> </w:t>
      </w:r>
      <w:r>
        <w:t>nilai</w:t>
      </w:r>
      <w:r>
        <w:rPr>
          <w:spacing w:val="-5"/>
        </w:rPr>
        <w:t xml:space="preserve"> </w:t>
      </w:r>
      <w:r>
        <w:t>F</w:t>
      </w:r>
      <w:r>
        <w:rPr>
          <w:spacing w:val="-7"/>
        </w:rPr>
        <w:t xml:space="preserve"> </w:t>
      </w:r>
      <w:r>
        <w:t>lebih</w:t>
      </w:r>
      <w:r>
        <w:rPr>
          <w:spacing w:val="-8"/>
        </w:rPr>
        <w:t xml:space="preserve"> </w:t>
      </w:r>
      <w:r>
        <w:t>besar</w:t>
      </w:r>
      <w:r>
        <w:rPr>
          <w:spacing w:val="-6"/>
        </w:rPr>
        <w:t xml:space="preserve"> </w:t>
      </w:r>
      <w:r>
        <w:t>dengan</w:t>
      </w:r>
      <w:r>
        <w:rPr>
          <w:spacing w:val="-6"/>
        </w:rPr>
        <w:t xml:space="preserve"> </w:t>
      </w:r>
      <w:r>
        <w:t>derajat</w:t>
      </w:r>
      <w:r>
        <w:rPr>
          <w:spacing w:val="-8"/>
        </w:rPr>
        <w:t xml:space="preserve"> </w:t>
      </w:r>
      <w:r>
        <w:t>kepercayaan</w:t>
      </w:r>
      <w:r>
        <w:rPr>
          <w:spacing w:val="-6"/>
        </w:rPr>
        <w:t xml:space="preserve"> </w:t>
      </w:r>
      <w:r>
        <w:t>&lt;</w:t>
      </w:r>
      <w:r>
        <w:rPr>
          <w:spacing w:val="-7"/>
        </w:rPr>
        <w:t xml:space="preserve"> </w:t>
      </w:r>
      <w:r>
        <w:t>5%</w:t>
      </w:r>
      <w:r>
        <w:rPr>
          <w:spacing w:val="-6"/>
        </w:rPr>
        <w:t xml:space="preserve"> </w:t>
      </w:r>
      <w:r>
        <w:t>atau</w:t>
      </w:r>
      <w:r>
        <w:rPr>
          <w:spacing w:val="-8"/>
        </w:rPr>
        <w:t xml:space="preserve"> </w:t>
      </w:r>
      <w:r>
        <w:t>0,05 maka Ha ditolak.</w:t>
      </w:r>
    </w:p>
    <w:p w:rsidR="00E07B9E" w:rsidRDefault="00E07B9E">
      <w:pPr>
        <w:pStyle w:val="BodyText"/>
        <w:spacing w:line="480" w:lineRule="auto"/>
        <w:jc w:val="both"/>
        <w:sectPr w:rsidR="00E07B9E">
          <w:headerReference w:type="default" r:id="rId41"/>
          <w:pgSz w:w="11910" w:h="16850"/>
          <w:pgMar w:top="1940" w:right="992" w:bottom="280" w:left="1700" w:header="763" w:footer="0" w:gutter="0"/>
          <w:pgNumType w:start="1"/>
          <w:cols w:space="720"/>
        </w:sectPr>
      </w:pPr>
    </w:p>
    <w:p w:rsidR="00E07B9E" w:rsidRDefault="00E07B9E">
      <w:pPr>
        <w:pStyle w:val="BodyText"/>
        <w:spacing w:before="50"/>
      </w:pPr>
    </w:p>
    <w:p w:rsidR="00E07B9E" w:rsidRDefault="00307087">
      <w:pPr>
        <w:pStyle w:val="Heading2"/>
        <w:numPr>
          <w:ilvl w:val="3"/>
          <w:numId w:val="9"/>
        </w:numPr>
        <w:tabs>
          <w:tab w:val="left" w:pos="1288"/>
        </w:tabs>
      </w:pPr>
      <w:r>
        <w:t>Uji</w:t>
      </w:r>
      <w:r>
        <w:rPr>
          <w:spacing w:val="-5"/>
        </w:rPr>
        <w:t xml:space="preserve"> </w:t>
      </w:r>
      <w:r>
        <w:t>Koefisien</w:t>
      </w:r>
      <w:r>
        <w:rPr>
          <w:spacing w:val="-2"/>
        </w:rPr>
        <w:t xml:space="preserve"> </w:t>
      </w:r>
      <w:r>
        <w:t>Determinasi</w:t>
      </w:r>
      <w:r>
        <w:rPr>
          <w:spacing w:val="-2"/>
        </w:rPr>
        <w:t xml:space="preserve"> </w:t>
      </w:r>
      <w:r>
        <w:t>(R2</w:t>
      </w:r>
      <w:r>
        <w:rPr>
          <w:spacing w:val="-2"/>
        </w:rPr>
        <w:t xml:space="preserve"> </w:t>
      </w:r>
      <w:r>
        <w:rPr>
          <w:spacing w:val="-10"/>
        </w:rPr>
        <w:t>)</w:t>
      </w:r>
    </w:p>
    <w:p w:rsidR="00E07B9E" w:rsidRDefault="00E07B9E">
      <w:pPr>
        <w:pStyle w:val="BodyText"/>
        <w:rPr>
          <w:b/>
        </w:rPr>
      </w:pPr>
    </w:p>
    <w:p w:rsidR="00E07B9E" w:rsidRDefault="00307087">
      <w:pPr>
        <w:pStyle w:val="BodyText"/>
        <w:spacing w:before="1" w:line="480" w:lineRule="auto"/>
        <w:ind w:left="568" w:right="703"/>
        <w:jc w:val="both"/>
      </w:pPr>
      <w:r>
        <w:t>Koefisien determinasi ini (R2) digunakan untuk mengukur kemampuan model dalam menjelaskan variasi variabel dependen. Nilai koefisien determinasi adalah nilai</w:t>
      </w:r>
      <w:r>
        <w:rPr>
          <w:spacing w:val="-15"/>
        </w:rPr>
        <w:t xml:space="preserve"> </w:t>
      </w:r>
      <w:r>
        <w:t>nol</w:t>
      </w:r>
      <w:r>
        <w:rPr>
          <w:spacing w:val="-15"/>
        </w:rPr>
        <w:t xml:space="preserve"> </w:t>
      </w:r>
      <w:r>
        <w:t>dan</w:t>
      </w:r>
      <w:r>
        <w:rPr>
          <w:spacing w:val="-15"/>
        </w:rPr>
        <w:t xml:space="preserve"> </w:t>
      </w:r>
      <w:r>
        <w:t>nilai</w:t>
      </w:r>
      <w:r>
        <w:rPr>
          <w:spacing w:val="-15"/>
        </w:rPr>
        <w:t xml:space="preserve"> </w:t>
      </w:r>
      <w:r>
        <w:t>satu.</w:t>
      </w:r>
      <w:r>
        <w:rPr>
          <w:spacing w:val="-15"/>
        </w:rPr>
        <w:t xml:space="preserve"> </w:t>
      </w:r>
      <w:r>
        <w:t>Apabila</w:t>
      </w:r>
      <w:r>
        <w:rPr>
          <w:spacing w:val="-14"/>
        </w:rPr>
        <w:t xml:space="preserve"> </w:t>
      </w:r>
      <w:r>
        <w:t>nilai</w:t>
      </w:r>
      <w:r>
        <w:rPr>
          <w:spacing w:val="-12"/>
        </w:rPr>
        <w:t xml:space="preserve"> </w:t>
      </w:r>
      <w:r>
        <w:t>(R2)</w:t>
      </w:r>
      <w:r>
        <w:rPr>
          <w:spacing w:val="-14"/>
        </w:rPr>
        <w:t xml:space="preserve"> </w:t>
      </w:r>
      <w:r>
        <w:t>&lt;</w:t>
      </w:r>
      <w:r>
        <w:rPr>
          <w:spacing w:val="-14"/>
        </w:rPr>
        <w:t xml:space="preserve"> </w:t>
      </w:r>
      <w:r>
        <w:t>maka</w:t>
      </w:r>
      <w:r>
        <w:rPr>
          <w:spacing w:val="-14"/>
        </w:rPr>
        <w:t xml:space="preserve"> </w:t>
      </w:r>
      <w:r>
        <w:t>menunjukkan</w:t>
      </w:r>
      <w:r>
        <w:rPr>
          <w:spacing w:val="-13"/>
        </w:rPr>
        <w:t xml:space="preserve"> </w:t>
      </w:r>
      <w:r>
        <w:t>kemampuan</w:t>
      </w:r>
      <w:r>
        <w:rPr>
          <w:spacing w:val="-12"/>
        </w:rPr>
        <w:t xml:space="preserve"> </w:t>
      </w:r>
      <w:r>
        <w:t>variasi variabel independen da</w:t>
      </w:r>
      <w:r>
        <w:t>lam menjelaskan variabel dependen sangat terbatas</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75"/>
        <w:rPr>
          <w:sz w:val="22"/>
        </w:rPr>
      </w:pPr>
    </w:p>
    <w:p w:rsidR="00E07B9E" w:rsidRDefault="00307087">
      <w:pPr>
        <w:ind w:left="707" w:right="844"/>
        <w:jc w:val="center"/>
        <w:rPr>
          <w:b/>
        </w:rPr>
      </w:pPr>
      <w:r>
        <w:rPr>
          <w:b/>
        </w:rPr>
        <w:t>BAB</w:t>
      </w:r>
      <w:r>
        <w:rPr>
          <w:b/>
          <w:spacing w:val="-4"/>
        </w:rPr>
        <w:t xml:space="preserve"> </w:t>
      </w:r>
      <w:r>
        <w:rPr>
          <w:b/>
          <w:spacing w:val="-5"/>
        </w:rPr>
        <w:t>IV</w:t>
      </w:r>
    </w:p>
    <w:p w:rsidR="00E07B9E" w:rsidRDefault="00E07B9E">
      <w:pPr>
        <w:pStyle w:val="BodyText"/>
        <w:spacing w:before="1"/>
        <w:rPr>
          <w:b/>
          <w:sz w:val="22"/>
        </w:rPr>
      </w:pPr>
    </w:p>
    <w:p w:rsidR="00E07B9E" w:rsidRDefault="00307087">
      <w:pPr>
        <w:ind w:left="15" w:right="154"/>
        <w:jc w:val="center"/>
        <w:rPr>
          <w:b/>
        </w:rPr>
      </w:pPr>
      <w:r>
        <w:rPr>
          <w:b/>
        </w:rPr>
        <w:t>HASIL</w:t>
      </w:r>
      <w:r>
        <w:rPr>
          <w:b/>
          <w:spacing w:val="-14"/>
        </w:rPr>
        <w:t xml:space="preserve"> </w:t>
      </w:r>
      <w:r>
        <w:rPr>
          <w:b/>
        </w:rPr>
        <w:t>PENELITIAN</w:t>
      </w:r>
      <w:r>
        <w:rPr>
          <w:b/>
          <w:spacing w:val="-11"/>
        </w:rPr>
        <w:t xml:space="preserve"> </w:t>
      </w:r>
      <w:r>
        <w:rPr>
          <w:b/>
        </w:rPr>
        <w:t>DAN</w:t>
      </w:r>
      <w:r>
        <w:rPr>
          <w:b/>
          <w:spacing w:val="-6"/>
        </w:rPr>
        <w:t xml:space="preserve"> </w:t>
      </w:r>
      <w:r>
        <w:rPr>
          <w:b/>
          <w:spacing w:val="-2"/>
        </w:rPr>
        <w:t>PEMBAHASAN</w:t>
      </w:r>
    </w:p>
    <w:p w:rsidR="00E07B9E" w:rsidRDefault="00E07B9E">
      <w:pPr>
        <w:pStyle w:val="BodyText"/>
        <w:spacing w:before="158"/>
        <w:rPr>
          <w:b/>
          <w:sz w:val="22"/>
        </w:rPr>
      </w:pPr>
    </w:p>
    <w:p w:rsidR="00E07B9E" w:rsidRDefault="00307087">
      <w:pPr>
        <w:pStyle w:val="ListParagraph"/>
        <w:numPr>
          <w:ilvl w:val="1"/>
          <w:numId w:val="14"/>
        </w:numPr>
        <w:tabs>
          <w:tab w:val="left" w:pos="899"/>
        </w:tabs>
        <w:spacing w:before="1"/>
        <w:ind w:hanging="331"/>
        <w:jc w:val="both"/>
        <w:rPr>
          <w:b/>
        </w:rPr>
      </w:pPr>
      <w:r>
        <w:rPr>
          <w:b/>
        </w:rPr>
        <w:t>Gambaran</w:t>
      </w:r>
      <w:r>
        <w:rPr>
          <w:b/>
          <w:spacing w:val="-7"/>
        </w:rPr>
        <w:t xml:space="preserve"> </w:t>
      </w:r>
      <w:r>
        <w:rPr>
          <w:b/>
          <w:spacing w:val="-4"/>
        </w:rPr>
        <w:t>Umum</w:t>
      </w:r>
    </w:p>
    <w:p w:rsidR="00E07B9E" w:rsidRDefault="00E07B9E">
      <w:pPr>
        <w:pStyle w:val="BodyText"/>
        <w:rPr>
          <w:b/>
          <w:sz w:val="22"/>
        </w:rPr>
      </w:pPr>
    </w:p>
    <w:p w:rsidR="00E07B9E" w:rsidRDefault="00307087">
      <w:pPr>
        <w:spacing w:line="480" w:lineRule="auto"/>
        <w:ind w:left="568" w:right="703" w:firstLine="679"/>
        <w:jc w:val="both"/>
      </w:pPr>
      <w:r>
        <w:t>Penelitian</w:t>
      </w:r>
      <w:r>
        <w:rPr>
          <w:spacing w:val="-14"/>
        </w:rPr>
        <w:t xml:space="preserve"> </w:t>
      </w:r>
      <w:r>
        <w:t>ini</w:t>
      </w:r>
      <w:r>
        <w:rPr>
          <w:spacing w:val="-14"/>
        </w:rPr>
        <w:t xml:space="preserve"> </w:t>
      </w:r>
      <w:r>
        <w:t>menggunakan</w:t>
      </w:r>
      <w:r>
        <w:rPr>
          <w:spacing w:val="-14"/>
        </w:rPr>
        <w:t xml:space="preserve"> </w:t>
      </w:r>
      <w:r>
        <w:t>perusahaan</w:t>
      </w:r>
      <w:r>
        <w:rPr>
          <w:spacing w:val="-13"/>
        </w:rPr>
        <w:t xml:space="preserve"> </w:t>
      </w:r>
      <w:r>
        <w:t>manufaktur</w:t>
      </w:r>
      <w:r>
        <w:rPr>
          <w:spacing w:val="-14"/>
        </w:rPr>
        <w:t xml:space="preserve"> </w:t>
      </w:r>
      <w:r>
        <w:t>sektor</w:t>
      </w:r>
      <w:r>
        <w:rPr>
          <w:spacing w:val="-14"/>
        </w:rPr>
        <w:t xml:space="preserve"> </w:t>
      </w:r>
      <w:r>
        <w:rPr>
          <w:i/>
        </w:rPr>
        <w:t>food</w:t>
      </w:r>
      <w:r>
        <w:rPr>
          <w:i/>
          <w:spacing w:val="-14"/>
        </w:rPr>
        <w:t xml:space="preserve"> </w:t>
      </w:r>
      <w:r>
        <w:rPr>
          <w:i/>
        </w:rPr>
        <w:t>and</w:t>
      </w:r>
      <w:r>
        <w:rPr>
          <w:i/>
          <w:spacing w:val="-13"/>
        </w:rPr>
        <w:t xml:space="preserve"> </w:t>
      </w:r>
      <w:r>
        <w:rPr>
          <w:i/>
        </w:rPr>
        <w:t>Beverage</w:t>
      </w:r>
      <w:r>
        <w:rPr>
          <w:i/>
          <w:spacing w:val="-14"/>
        </w:rPr>
        <w:t xml:space="preserve"> </w:t>
      </w:r>
      <w:r>
        <w:t>yang terdaftar di Bursa Efek Indonesia (BEI) yang menyajikan data tentang laporan tata kelola perusahaan di dalam laporan tahunannya periode 2021-2023. Teknik analisis data dalam penelitian ini menggunakan analisis statistik dengan persamaan analisis regre</w:t>
      </w:r>
      <w:r>
        <w:t xml:space="preserve">si linear berganda regresi data panel. Dalam analisis data dilakukan dengan mengelola data menggunakan </w:t>
      </w:r>
      <w:r>
        <w:rPr>
          <w:i/>
        </w:rPr>
        <w:t xml:space="preserve">Microsoft excel </w:t>
      </w:r>
      <w:r>
        <w:t xml:space="preserve">setelah itu dilakukan pengujian asumsi klasik dan regresi linear berganda regresi data panel dengan </w:t>
      </w:r>
      <w:r>
        <w:rPr>
          <w:i/>
        </w:rPr>
        <w:t xml:space="preserve">software EViews version </w:t>
      </w:r>
      <w:r>
        <w:t>12. Berdasark</w:t>
      </w:r>
      <w:r>
        <w:t>an Populasi</w:t>
      </w:r>
      <w:r>
        <w:rPr>
          <w:spacing w:val="-4"/>
        </w:rPr>
        <w:t xml:space="preserve"> </w:t>
      </w:r>
      <w:r>
        <w:t>seluruh</w:t>
      </w:r>
      <w:r>
        <w:rPr>
          <w:spacing w:val="-6"/>
        </w:rPr>
        <w:t xml:space="preserve"> </w:t>
      </w:r>
      <w:r>
        <w:t>perusahaan</w:t>
      </w:r>
      <w:r>
        <w:rPr>
          <w:spacing w:val="-3"/>
        </w:rPr>
        <w:t xml:space="preserve"> </w:t>
      </w:r>
      <w:r>
        <w:t>manufaktur</w:t>
      </w:r>
      <w:r>
        <w:rPr>
          <w:spacing w:val="-3"/>
        </w:rPr>
        <w:t xml:space="preserve"> </w:t>
      </w:r>
      <w:r>
        <w:t xml:space="preserve">sektor </w:t>
      </w:r>
      <w:r>
        <w:rPr>
          <w:i/>
        </w:rPr>
        <w:t>food</w:t>
      </w:r>
      <w:r>
        <w:rPr>
          <w:i/>
          <w:spacing w:val="-3"/>
        </w:rPr>
        <w:t xml:space="preserve"> </w:t>
      </w:r>
      <w:r>
        <w:rPr>
          <w:i/>
        </w:rPr>
        <w:t>and</w:t>
      </w:r>
      <w:r>
        <w:rPr>
          <w:i/>
          <w:spacing w:val="-3"/>
        </w:rPr>
        <w:t xml:space="preserve"> </w:t>
      </w:r>
      <w:r>
        <w:rPr>
          <w:i/>
        </w:rPr>
        <w:t>beverage</w:t>
      </w:r>
      <w:r>
        <w:rPr>
          <w:i/>
          <w:spacing w:val="-4"/>
        </w:rPr>
        <w:t xml:space="preserve"> </w:t>
      </w:r>
      <w:r>
        <w:t>yang</w:t>
      </w:r>
      <w:r>
        <w:rPr>
          <w:spacing w:val="-5"/>
        </w:rPr>
        <w:t xml:space="preserve"> </w:t>
      </w:r>
      <w:r>
        <w:t>terdaftar</w:t>
      </w:r>
      <w:r>
        <w:rPr>
          <w:spacing w:val="-5"/>
        </w:rPr>
        <w:t xml:space="preserve"> </w:t>
      </w:r>
      <w:r>
        <w:t>di</w:t>
      </w:r>
      <w:r>
        <w:rPr>
          <w:spacing w:val="-2"/>
        </w:rPr>
        <w:t xml:space="preserve"> </w:t>
      </w:r>
      <w:r>
        <w:t xml:space="preserve">Bursa Efek Indonesia berjumlah 10 perusahaan tiap tahunnya, jumlah sampel yang digunakan setelah dilakukan teknik </w:t>
      </w:r>
      <w:r>
        <w:rPr>
          <w:i/>
        </w:rPr>
        <w:t xml:space="preserve">purposive sampling method </w:t>
      </w:r>
      <w:r>
        <w:t>adalah 10 perusahaan tiap tahun</w:t>
      </w:r>
      <w:r>
        <w:t xml:space="preserve">nya, Jumlah data observasi yang digunakan dalam penelitian ini sebanyak 30 data selama 3 tahun dari tahun 2021-2023 dan menggunakan data skunder yang diperoleh dari website </w:t>
      </w:r>
      <w:hyperlink r:id="rId42">
        <w:r>
          <w:t>www.idx.co.id</w:t>
        </w:r>
      </w:hyperlink>
      <w:r>
        <w:t xml:space="preserve"> serta website perusahaan.</w:t>
      </w:r>
    </w:p>
    <w:p w:rsidR="00E07B9E" w:rsidRDefault="00307087">
      <w:pPr>
        <w:pStyle w:val="ListParagraph"/>
        <w:numPr>
          <w:ilvl w:val="2"/>
          <w:numId w:val="14"/>
        </w:numPr>
        <w:tabs>
          <w:tab w:val="left" w:pos="1064"/>
        </w:tabs>
        <w:spacing w:before="2"/>
        <w:ind w:left="1064" w:hanging="496"/>
        <w:jc w:val="both"/>
        <w:rPr>
          <w:b/>
        </w:rPr>
      </w:pPr>
      <w:r>
        <w:rPr>
          <w:b/>
        </w:rPr>
        <w:t>Sejarah</w:t>
      </w:r>
      <w:r>
        <w:rPr>
          <w:b/>
          <w:spacing w:val="-5"/>
        </w:rPr>
        <w:t xml:space="preserve"> </w:t>
      </w:r>
      <w:r>
        <w:rPr>
          <w:b/>
        </w:rPr>
        <w:t>Singkat</w:t>
      </w:r>
      <w:r>
        <w:rPr>
          <w:b/>
          <w:spacing w:val="-5"/>
        </w:rPr>
        <w:t xml:space="preserve"> </w:t>
      </w:r>
      <w:r>
        <w:rPr>
          <w:b/>
        </w:rPr>
        <w:t>Bursa</w:t>
      </w:r>
      <w:r>
        <w:rPr>
          <w:b/>
          <w:spacing w:val="-5"/>
        </w:rPr>
        <w:t xml:space="preserve"> </w:t>
      </w:r>
      <w:r>
        <w:rPr>
          <w:b/>
        </w:rPr>
        <w:t>Efek</w:t>
      </w:r>
      <w:r>
        <w:rPr>
          <w:b/>
          <w:spacing w:val="-7"/>
        </w:rPr>
        <w:t xml:space="preserve"> </w:t>
      </w:r>
      <w:r>
        <w:rPr>
          <w:b/>
          <w:spacing w:val="-2"/>
        </w:rPr>
        <w:t>Indonesia</w:t>
      </w:r>
    </w:p>
    <w:p w:rsidR="00E07B9E" w:rsidRDefault="00E07B9E">
      <w:pPr>
        <w:pStyle w:val="BodyText"/>
        <w:rPr>
          <w:b/>
          <w:sz w:val="22"/>
        </w:rPr>
      </w:pPr>
    </w:p>
    <w:p w:rsidR="00E07B9E" w:rsidRDefault="00307087">
      <w:pPr>
        <w:spacing w:line="480" w:lineRule="auto"/>
        <w:ind w:left="568" w:right="704" w:firstLine="679"/>
        <w:jc w:val="both"/>
      </w:pPr>
      <w:r>
        <w:t>Pasar</w:t>
      </w:r>
      <w:r>
        <w:rPr>
          <w:spacing w:val="-11"/>
        </w:rPr>
        <w:t xml:space="preserve"> </w:t>
      </w:r>
      <w:r>
        <w:t>modal</w:t>
      </w:r>
      <w:r>
        <w:rPr>
          <w:spacing w:val="-11"/>
        </w:rPr>
        <w:t xml:space="preserve"> </w:t>
      </w:r>
      <w:r>
        <w:t>sudah</w:t>
      </w:r>
      <w:r>
        <w:rPr>
          <w:spacing w:val="-10"/>
        </w:rPr>
        <w:t xml:space="preserve"> </w:t>
      </w:r>
      <w:r>
        <w:t>ada</w:t>
      </w:r>
      <w:r>
        <w:rPr>
          <w:spacing w:val="-12"/>
        </w:rPr>
        <w:t xml:space="preserve"> </w:t>
      </w:r>
      <w:r>
        <w:t>jauh</w:t>
      </w:r>
      <w:r>
        <w:rPr>
          <w:spacing w:val="-12"/>
        </w:rPr>
        <w:t xml:space="preserve"> </w:t>
      </w:r>
      <w:r>
        <w:t>sebelum</w:t>
      </w:r>
      <w:r>
        <w:rPr>
          <w:spacing w:val="-9"/>
        </w:rPr>
        <w:t xml:space="preserve"> </w:t>
      </w:r>
      <w:r>
        <w:t>Indonesia</w:t>
      </w:r>
      <w:r>
        <w:rPr>
          <w:spacing w:val="-12"/>
        </w:rPr>
        <w:t xml:space="preserve"> </w:t>
      </w:r>
      <w:r>
        <w:t>merdeka.</w:t>
      </w:r>
      <w:r>
        <w:rPr>
          <w:spacing w:val="-9"/>
        </w:rPr>
        <w:t xml:space="preserve"> </w:t>
      </w:r>
      <w:r>
        <w:t>Pasar</w:t>
      </w:r>
      <w:r>
        <w:rPr>
          <w:spacing w:val="-11"/>
        </w:rPr>
        <w:t xml:space="preserve"> </w:t>
      </w:r>
      <w:r>
        <w:t>modal,</w:t>
      </w:r>
      <w:r>
        <w:rPr>
          <w:spacing w:val="-12"/>
        </w:rPr>
        <w:t xml:space="preserve"> </w:t>
      </w:r>
      <w:r>
        <w:t>juga</w:t>
      </w:r>
      <w:r>
        <w:rPr>
          <w:spacing w:val="-10"/>
        </w:rPr>
        <w:t xml:space="preserve"> </w:t>
      </w:r>
      <w:r>
        <w:t>dikenal sebagai bursa efek, telah ada sejak zaman kolonial Belanda, dan pertama kali muncul di Batavia pada tahun 1912. Pasar modal didirikan oleh pemerintah Hindia Belanda untuk kepentingan pemerintah kolonial atau VOC, dan telah ada sejak tahun 1912. Nam</w:t>
      </w:r>
      <w:r>
        <w:t>un, ia tidak berkembang dan berkembang dengan cepat seperti yang diharapkan, bahkan</w:t>
      </w:r>
      <w:r>
        <w:rPr>
          <w:spacing w:val="-1"/>
        </w:rPr>
        <w:t xml:space="preserve"> </w:t>
      </w:r>
      <w:r>
        <w:t>sempat mengalami kevakuman selama beberapa waktu. Hal ini disebabkan oleh berbagai hal, seperti Perang Dunia I dan II, perpindahan kekuasaan dari pemerintah kolonial ke pem</w:t>
      </w:r>
      <w:r>
        <w:t>erintah</w:t>
      </w:r>
      <w:r>
        <w:rPr>
          <w:spacing w:val="3"/>
        </w:rPr>
        <w:t xml:space="preserve"> </w:t>
      </w:r>
      <w:r>
        <w:t>Republik</w:t>
      </w:r>
      <w:r>
        <w:rPr>
          <w:spacing w:val="4"/>
        </w:rPr>
        <w:t xml:space="preserve"> </w:t>
      </w:r>
      <w:r>
        <w:t>Indonesia,</w:t>
      </w:r>
      <w:r>
        <w:rPr>
          <w:spacing w:val="5"/>
        </w:rPr>
        <w:t xml:space="preserve"> </w:t>
      </w:r>
      <w:r>
        <w:t>dan</w:t>
      </w:r>
      <w:r>
        <w:rPr>
          <w:spacing w:val="6"/>
        </w:rPr>
        <w:t xml:space="preserve"> </w:t>
      </w:r>
      <w:r>
        <w:t>berbagai</w:t>
      </w:r>
      <w:r>
        <w:rPr>
          <w:spacing w:val="4"/>
        </w:rPr>
        <w:t xml:space="preserve"> </w:t>
      </w:r>
      <w:r>
        <w:t>situasi</w:t>
      </w:r>
      <w:r>
        <w:rPr>
          <w:spacing w:val="7"/>
        </w:rPr>
        <w:t xml:space="preserve"> </w:t>
      </w:r>
      <w:r>
        <w:t>yang</w:t>
      </w:r>
      <w:r>
        <w:rPr>
          <w:spacing w:val="5"/>
        </w:rPr>
        <w:t xml:space="preserve"> </w:t>
      </w:r>
      <w:r>
        <w:t>menyebabkan</w:t>
      </w:r>
      <w:r>
        <w:rPr>
          <w:spacing w:val="4"/>
        </w:rPr>
        <w:t xml:space="preserve"> </w:t>
      </w:r>
      <w:r>
        <w:t>bursa</w:t>
      </w:r>
      <w:r>
        <w:rPr>
          <w:spacing w:val="6"/>
        </w:rPr>
        <w:t xml:space="preserve"> </w:t>
      </w:r>
      <w:r>
        <w:t>efek</w:t>
      </w:r>
      <w:r>
        <w:rPr>
          <w:spacing w:val="6"/>
        </w:rPr>
        <w:t xml:space="preserve"> </w:t>
      </w:r>
      <w:r>
        <w:rPr>
          <w:spacing w:val="-2"/>
        </w:rPr>
        <w:t>tidak</w:t>
      </w:r>
    </w:p>
    <w:p w:rsidR="00E07B9E" w:rsidRDefault="00E07B9E">
      <w:pPr>
        <w:pStyle w:val="BodyText"/>
        <w:spacing w:before="252"/>
        <w:rPr>
          <w:sz w:val="22"/>
        </w:rPr>
      </w:pPr>
    </w:p>
    <w:p w:rsidR="00E07B9E" w:rsidRDefault="00307087">
      <w:pPr>
        <w:ind w:left="709" w:right="844"/>
        <w:jc w:val="center"/>
        <w:rPr>
          <w:rFonts w:ascii="Calibri"/>
        </w:rPr>
      </w:pPr>
      <w:r>
        <w:rPr>
          <w:rFonts w:ascii="Calibri"/>
          <w:spacing w:val="-5"/>
        </w:rPr>
        <w:t>73</w:t>
      </w:r>
    </w:p>
    <w:p w:rsidR="00E07B9E" w:rsidRDefault="00E07B9E">
      <w:pPr>
        <w:jc w:val="center"/>
        <w:rPr>
          <w:rFonts w:ascii="Calibri"/>
        </w:rPr>
        <w:sectPr w:rsidR="00E07B9E">
          <w:headerReference w:type="default" r:id="rId43"/>
          <w:pgSz w:w="11910" w:h="16850"/>
          <w:pgMar w:top="1940" w:right="992" w:bottom="280" w:left="1700" w:header="0" w:footer="0" w:gutter="0"/>
          <w:cols w:space="720"/>
        </w:sectPr>
      </w:pPr>
    </w:p>
    <w:p w:rsidR="00E07B9E" w:rsidRDefault="00E07B9E">
      <w:pPr>
        <w:pStyle w:val="BodyText"/>
        <w:spacing w:before="60"/>
        <w:rPr>
          <w:rFonts w:ascii="Calibri"/>
          <w:sz w:val="22"/>
        </w:rPr>
      </w:pPr>
    </w:p>
    <w:p w:rsidR="00E07B9E" w:rsidRDefault="00307087">
      <w:pPr>
        <w:spacing w:line="480" w:lineRule="auto"/>
        <w:ind w:left="568" w:right="707"/>
        <w:jc w:val="both"/>
      </w:pPr>
      <w:r>
        <w:t>berjalan denganbaik. seperti yang diharapkan. Pasar modal dihidupkan kembali oleh pemerintah</w:t>
      </w:r>
      <w:r>
        <w:rPr>
          <w:spacing w:val="-8"/>
        </w:rPr>
        <w:t xml:space="preserve"> </w:t>
      </w:r>
      <w:r>
        <w:t>Republik</w:t>
      </w:r>
      <w:r>
        <w:rPr>
          <w:spacing w:val="-11"/>
        </w:rPr>
        <w:t xml:space="preserve"> </w:t>
      </w:r>
      <w:r>
        <w:t>Indonesia</w:t>
      </w:r>
      <w:r>
        <w:rPr>
          <w:spacing w:val="-10"/>
        </w:rPr>
        <w:t xml:space="preserve"> </w:t>
      </w:r>
      <w:r>
        <w:t>pada</w:t>
      </w:r>
      <w:r>
        <w:rPr>
          <w:spacing w:val="-10"/>
        </w:rPr>
        <w:t xml:space="preserve"> </w:t>
      </w:r>
      <w:r>
        <w:t>tahun</w:t>
      </w:r>
      <w:r>
        <w:rPr>
          <w:spacing w:val="-11"/>
        </w:rPr>
        <w:t xml:space="preserve"> </w:t>
      </w:r>
      <w:r>
        <w:t>1977,</w:t>
      </w:r>
      <w:r>
        <w:rPr>
          <w:spacing w:val="-11"/>
        </w:rPr>
        <w:t xml:space="preserve"> </w:t>
      </w:r>
      <w:r>
        <w:t>dan</w:t>
      </w:r>
      <w:r>
        <w:rPr>
          <w:spacing w:val="-10"/>
        </w:rPr>
        <w:t xml:space="preserve"> </w:t>
      </w:r>
      <w:r>
        <w:t>beberapa</w:t>
      </w:r>
      <w:r>
        <w:rPr>
          <w:spacing w:val="-10"/>
        </w:rPr>
        <w:t xml:space="preserve"> </w:t>
      </w:r>
      <w:r>
        <w:t>tahun</w:t>
      </w:r>
      <w:r>
        <w:rPr>
          <w:spacing w:val="-11"/>
        </w:rPr>
        <w:t xml:space="preserve"> </w:t>
      </w:r>
      <w:r>
        <w:t>kemudian</w:t>
      </w:r>
      <w:r>
        <w:rPr>
          <w:spacing w:val="-10"/>
        </w:rPr>
        <w:t xml:space="preserve"> </w:t>
      </w:r>
      <w:r>
        <w:t>meningkat seiring dengan berbagai insentif dan regulasi yang dikeluarkan pemerintah.</w:t>
      </w:r>
    </w:p>
    <w:p w:rsidR="00E07B9E" w:rsidRDefault="00307087">
      <w:pPr>
        <w:pStyle w:val="ListParagraph"/>
        <w:numPr>
          <w:ilvl w:val="1"/>
          <w:numId w:val="14"/>
        </w:numPr>
        <w:tabs>
          <w:tab w:val="left" w:pos="899"/>
        </w:tabs>
        <w:spacing w:line="252" w:lineRule="exact"/>
        <w:ind w:hanging="331"/>
        <w:rPr>
          <w:b/>
        </w:rPr>
      </w:pPr>
      <w:r>
        <w:rPr>
          <w:b/>
        </w:rPr>
        <w:t>Hasil</w:t>
      </w:r>
      <w:r>
        <w:rPr>
          <w:b/>
          <w:spacing w:val="-3"/>
        </w:rPr>
        <w:t xml:space="preserve"> </w:t>
      </w:r>
      <w:r>
        <w:rPr>
          <w:b/>
          <w:spacing w:val="-2"/>
        </w:rPr>
        <w:t>Pembahasan</w:t>
      </w:r>
    </w:p>
    <w:p w:rsidR="00E07B9E" w:rsidRDefault="00E07B9E">
      <w:pPr>
        <w:pStyle w:val="BodyText"/>
        <w:rPr>
          <w:b/>
          <w:sz w:val="22"/>
        </w:rPr>
      </w:pPr>
    </w:p>
    <w:p w:rsidR="00E07B9E" w:rsidRDefault="00307087">
      <w:pPr>
        <w:pStyle w:val="ListParagraph"/>
        <w:numPr>
          <w:ilvl w:val="2"/>
          <w:numId w:val="14"/>
        </w:numPr>
        <w:tabs>
          <w:tab w:val="left" w:pos="1052"/>
        </w:tabs>
        <w:ind w:left="1052" w:hanging="484"/>
        <w:rPr>
          <w:b/>
        </w:rPr>
      </w:pPr>
      <w:r>
        <w:rPr>
          <w:b/>
        </w:rPr>
        <w:t>Analisis</w:t>
      </w:r>
      <w:r>
        <w:rPr>
          <w:b/>
          <w:spacing w:val="-8"/>
        </w:rPr>
        <w:t xml:space="preserve"> </w:t>
      </w:r>
      <w:r>
        <w:rPr>
          <w:b/>
        </w:rPr>
        <w:t>Statistik</w:t>
      </w:r>
      <w:r>
        <w:rPr>
          <w:b/>
          <w:spacing w:val="-7"/>
        </w:rPr>
        <w:t xml:space="preserve"> </w:t>
      </w:r>
      <w:r>
        <w:rPr>
          <w:b/>
          <w:spacing w:val="-2"/>
        </w:rPr>
        <w:t>Deskriftif</w:t>
      </w:r>
    </w:p>
    <w:p w:rsidR="00E07B9E" w:rsidRDefault="00E07B9E">
      <w:pPr>
        <w:pStyle w:val="BodyText"/>
        <w:spacing w:before="1"/>
        <w:rPr>
          <w:b/>
          <w:sz w:val="22"/>
        </w:rPr>
      </w:pPr>
    </w:p>
    <w:p w:rsidR="00E07B9E" w:rsidRDefault="00307087">
      <w:pPr>
        <w:spacing w:line="480" w:lineRule="auto"/>
        <w:ind w:left="568" w:right="703" w:firstLine="679"/>
        <w:jc w:val="both"/>
      </w:pPr>
      <w:r>
        <w:t>Analisis statistik deskriptif digunakan untuk menggambarkan suatu data yang disajikan dalam bentuk skor minimum, skor maximum, jangkauan (range), nilairata-rata (mean), standar deviasi dan varian. Variabel dependen dalam penelitian ini adalah Profitabilita</w:t>
      </w:r>
      <w:r>
        <w:t xml:space="preserve">s dan variabel independen yaitu terdiri dari </w:t>
      </w:r>
      <w:r>
        <w:rPr>
          <w:i/>
        </w:rPr>
        <w:t>sustainability report dan good corporate</w:t>
      </w:r>
      <w:r>
        <w:rPr>
          <w:i/>
          <w:spacing w:val="-14"/>
        </w:rPr>
        <w:t xml:space="preserve"> </w:t>
      </w:r>
      <w:r>
        <w:rPr>
          <w:i/>
        </w:rPr>
        <w:t>governance.</w:t>
      </w:r>
      <w:r>
        <w:rPr>
          <w:i/>
          <w:spacing w:val="-14"/>
        </w:rPr>
        <w:t xml:space="preserve"> </w:t>
      </w:r>
      <w:r>
        <w:t>Adapun</w:t>
      </w:r>
      <w:r>
        <w:rPr>
          <w:spacing w:val="-14"/>
        </w:rPr>
        <w:t xml:space="preserve"> </w:t>
      </w:r>
      <w:r>
        <w:t>hasil</w:t>
      </w:r>
      <w:r>
        <w:rPr>
          <w:spacing w:val="-14"/>
        </w:rPr>
        <w:t xml:space="preserve"> </w:t>
      </w:r>
      <w:r>
        <w:t>dari</w:t>
      </w:r>
      <w:r>
        <w:rPr>
          <w:spacing w:val="-14"/>
        </w:rPr>
        <w:t xml:space="preserve"> </w:t>
      </w:r>
      <w:r>
        <w:t>analisis</w:t>
      </w:r>
      <w:r>
        <w:rPr>
          <w:spacing w:val="-14"/>
        </w:rPr>
        <w:t xml:space="preserve"> </w:t>
      </w:r>
      <w:r>
        <w:t>statistik</w:t>
      </w:r>
      <w:r>
        <w:rPr>
          <w:spacing w:val="-13"/>
        </w:rPr>
        <w:t xml:space="preserve"> </w:t>
      </w:r>
      <w:r>
        <w:t>deskriptif</w:t>
      </w:r>
      <w:r>
        <w:rPr>
          <w:spacing w:val="-14"/>
        </w:rPr>
        <w:t xml:space="preserve"> </w:t>
      </w:r>
      <w:r>
        <w:t>adalah</w:t>
      </w:r>
      <w:r>
        <w:rPr>
          <w:spacing w:val="-14"/>
        </w:rPr>
        <w:t xml:space="preserve"> </w:t>
      </w:r>
      <w:r>
        <w:t>sebagai</w:t>
      </w:r>
      <w:r>
        <w:rPr>
          <w:spacing w:val="-14"/>
        </w:rPr>
        <w:t xml:space="preserve"> </w:t>
      </w:r>
      <w:r>
        <w:t>berikut:</w:t>
      </w:r>
    </w:p>
    <w:p w:rsidR="00E07B9E" w:rsidRDefault="00E07B9E">
      <w:pPr>
        <w:pStyle w:val="BodyText"/>
        <w:spacing w:before="20"/>
        <w:rPr>
          <w:sz w:val="22"/>
        </w:rPr>
      </w:pPr>
    </w:p>
    <w:p w:rsidR="00E07B9E" w:rsidRDefault="00307087">
      <w:pPr>
        <w:spacing w:before="1"/>
        <w:ind w:left="709" w:right="844"/>
        <w:jc w:val="center"/>
        <w:rPr>
          <w:b/>
        </w:rPr>
      </w:pPr>
      <w:r>
        <w:rPr>
          <w:b/>
          <w:spacing w:val="-4"/>
        </w:rPr>
        <w:t>Tabel</w:t>
      </w:r>
      <w:r>
        <w:rPr>
          <w:b/>
          <w:spacing w:val="-3"/>
        </w:rPr>
        <w:t xml:space="preserve"> </w:t>
      </w:r>
      <w:r>
        <w:rPr>
          <w:b/>
          <w:spacing w:val="-5"/>
        </w:rPr>
        <w:t>4.1</w:t>
      </w:r>
    </w:p>
    <w:p w:rsidR="00E07B9E" w:rsidRDefault="00307087">
      <w:pPr>
        <w:spacing w:before="126"/>
        <w:ind w:left="707" w:right="844"/>
        <w:jc w:val="center"/>
        <w:rPr>
          <w:b/>
        </w:rPr>
      </w:pPr>
      <w:r>
        <w:rPr>
          <w:b/>
        </w:rPr>
        <w:t>Analisis</w:t>
      </w:r>
      <w:r>
        <w:rPr>
          <w:b/>
          <w:spacing w:val="-8"/>
        </w:rPr>
        <w:t xml:space="preserve"> </w:t>
      </w:r>
      <w:r>
        <w:rPr>
          <w:b/>
        </w:rPr>
        <w:t>Statistik</w:t>
      </w:r>
      <w:r>
        <w:rPr>
          <w:b/>
          <w:spacing w:val="-6"/>
        </w:rPr>
        <w:t xml:space="preserve"> </w:t>
      </w:r>
      <w:r>
        <w:rPr>
          <w:b/>
          <w:spacing w:val="-2"/>
        </w:rPr>
        <w:t>Deskriftif</w:t>
      </w:r>
    </w:p>
    <w:p w:rsidR="00E07B9E" w:rsidRDefault="00E07B9E">
      <w:pPr>
        <w:pStyle w:val="BodyText"/>
        <w:spacing w:before="7"/>
        <w:rPr>
          <w:b/>
          <w:sz w:val="19"/>
        </w:rPr>
      </w:pPr>
    </w:p>
    <w:p w:rsidR="00E07B9E" w:rsidRDefault="00307087">
      <w:pPr>
        <w:tabs>
          <w:tab w:val="left" w:pos="2889"/>
        </w:tabs>
        <w:spacing w:line="261" w:lineRule="auto"/>
        <w:ind w:left="1076" w:right="5027"/>
        <w:rPr>
          <w:rFonts w:ascii="Arial MT"/>
          <w:sz w:val="19"/>
        </w:rPr>
      </w:pPr>
      <w:r>
        <w:rPr>
          <w:rFonts w:ascii="Arial MT"/>
          <w:w w:val="130"/>
          <w:sz w:val="19"/>
        </w:rPr>
        <w:t>Date: 06/18/25</w:t>
      </w:r>
      <w:r>
        <w:rPr>
          <w:rFonts w:ascii="Arial MT"/>
          <w:sz w:val="19"/>
        </w:rPr>
        <w:tab/>
      </w:r>
      <w:r>
        <w:rPr>
          <w:rFonts w:ascii="Arial MT"/>
          <w:w w:val="130"/>
          <w:sz w:val="19"/>
        </w:rPr>
        <w:t>Time:</w:t>
      </w:r>
      <w:r>
        <w:rPr>
          <w:rFonts w:ascii="Arial MT"/>
          <w:spacing w:val="-18"/>
          <w:w w:val="130"/>
          <w:sz w:val="19"/>
        </w:rPr>
        <w:t xml:space="preserve"> </w:t>
      </w:r>
      <w:r>
        <w:rPr>
          <w:rFonts w:ascii="Arial MT"/>
          <w:w w:val="130"/>
          <w:sz w:val="19"/>
        </w:rPr>
        <w:t>20:48 Sample: 2021 2023</w:t>
      </w:r>
    </w:p>
    <w:p w:rsidR="00E07B9E" w:rsidRDefault="00E07B9E">
      <w:pPr>
        <w:pStyle w:val="BodyText"/>
        <w:spacing w:before="7"/>
        <w:rPr>
          <w:rFonts w:ascii="Arial MT"/>
          <w:sz w:val="5"/>
        </w:rPr>
      </w:pPr>
    </w:p>
    <w:tbl>
      <w:tblPr>
        <w:tblW w:w="0" w:type="auto"/>
        <w:tblInd w:w="1063" w:type="dxa"/>
        <w:tblLayout w:type="fixed"/>
        <w:tblCellMar>
          <w:left w:w="0" w:type="dxa"/>
          <w:right w:w="0" w:type="dxa"/>
        </w:tblCellMar>
        <w:tblLook w:val="01E0" w:firstRow="1" w:lastRow="1" w:firstColumn="1" w:lastColumn="1" w:noHBand="0" w:noVBand="0"/>
      </w:tblPr>
      <w:tblGrid>
        <w:gridCol w:w="1914"/>
        <w:gridCol w:w="1654"/>
        <w:gridCol w:w="1634"/>
        <w:gridCol w:w="1592"/>
      </w:tblGrid>
      <w:tr w:rsidR="00E07B9E">
        <w:trPr>
          <w:trHeight w:val="431"/>
        </w:trPr>
        <w:tc>
          <w:tcPr>
            <w:tcW w:w="1914" w:type="dxa"/>
            <w:tcBorders>
              <w:top w:val="double" w:sz="6" w:space="0" w:color="000000"/>
              <w:bottom w:val="double" w:sz="6" w:space="0" w:color="000000"/>
            </w:tcBorders>
          </w:tcPr>
          <w:p w:rsidR="00E07B9E" w:rsidRDefault="00E07B9E">
            <w:pPr>
              <w:pStyle w:val="TableParagraph"/>
              <w:spacing w:line="240" w:lineRule="auto"/>
              <w:jc w:val="left"/>
            </w:pPr>
          </w:p>
        </w:tc>
        <w:tc>
          <w:tcPr>
            <w:tcW w:w="1654" w:type="dxa"/>
            <w:tcBorders>
              <w:top w:val="double" w:sz="6" w:space="0" w:color="000000"/>
              <w:bottom w:val="double" w:sz="6" w:space="0" w:color="000000"/>
            </w:tcBorders>
          </w:tcPr>
          <w:p w:rsidR="00E07B9E" w:rsidRDefault="00307087">
            <w:pPr>
              <w:pStyle w:val="TableParagraph"/>
              <w:spacing w:before="152" w:line="240" w:lineRule="auto"/>
              <w:ind w:left="39" w:right="86"/>
              <w:rPr>
                <w:rFonts w:ascii="Arial MT"/>
                <w:sz w:val="19"/>
              </w:rPr>
            </w:pPr>
            <w:r>
              <w:rPr>
                <w:rFonts w:ascii="Arial MT"/>
                <w:spacing w:val="-5"/>
                <w:w w:val="130"/>
                <w:sz w:val="19"/>
              </w:rPr>
              <w:t>X1</w:t>
            </w:r>
          </w:p>
        </w:tc>
        <w:tc>
          <w:tcPr>
            <w:tcW w:w="1634" w:type="dxa"/>
            <w:tcBorders>
              <w:top w:val="double" w:sz="6" w:space="0" w:color="000000"/>
              <w:bottom w:val="double" w:sz="6" w:space="0" w:color="000000"/>
            </w:tcBorders>
          </w:tcPr>
          <w:p w:rsidR="00E07B9E" w:rsidRDefault="00307087">
            <w:pPr>
              <w:pStyle w:val="TableParagraph"/>
              <w:spacing w:before="152" w:line="240" w:lineRule="auto"/>
              <w:ind w:left="11" w:right="79"/>
              <w:rPr>
                <w:rFonts w:ascii="Arial MT"/>
                <w:sz w:val="19"/>
              </w:rPr>
            </w:pPr>
            <w:r>
              <w:rPr>
                <w:rFonts w:ascii="Arial MT"/>
                <w:spacing w:val="-5"/>
                <w:w w:val="130"/>
                <w:sz w:val="19"/>
              </w:rPr>
              <w:t>X2</w:t>
            </w:r>
          </w:p>
        </w:tc>
        <w:tc>
          <w:tcPr>
            <w:tcW w:w="1592" w:type="dxa"/>
            <w:tcBorders>
              <w:top w:val="double" w:sz="6" w:space="0" w:color="000000"/>
              <w:bottom w:val="double" w:sz="6" w:space="0" w:color="000000"/>
            </w:tcBorders>
          </w:tcPr>
          <w:p w:rsidR="00E07B9E" w:rsidRDefault="00307087">
            <w:pPr>
              <w:pStyle w:val="TableParagraph"/>
              <w:spacing w:before="152" w:line="240" w:lineRule="auto"/>
              <w:ind w:left="52" w:right="79"/>
              <w:rPr>
                <w:rFonts w:ascii="Arial MT"/>
                <w:sz w:val="19"/>
              </w:rPr>
            </w:pPr>
            <w:r>
              <w:rPr>
                <w:rFonts w:ascii="Arial MT"/>
                <w:spacing w:val="-10"/>
                <w:w w:val="130"/>
                <w:sz w:val="19"/>
              </w:rPr>
              <w:t>Y</w:t>
            </w:r>
          </w:p>
        </w:tc>
      </w:tr>
      <w:tr w:rsidR="00E07B9E">
        <w:trPr>
          <w:trHeight w:val="381"/>
        </w:trPr>
        <w:tc>
          <w:tcPr>
            <w:tcW w:w="1914" w:type="dxa"/>
            <w:tcBorders>
              <w:top w:val="double" w:sz="6" w:space="0" w:color="000000"/>
            </w:tcBorders>
          </w:tcPr>
          <w:p w:rsidR="00E07B9E" w:rsidRDefault="00307087">
            <w:pPr>
              <w:pStyle w:val="TableParagraph"/>
              <w:spacing w:before="152" w:line="209" w:lineRule="exact"/>
              <w:ind w:left="88"/>
              <w:jc w:val="left"/>
              <w:rPr>
                <w:rFonts w:ascii="Arial MT"/>
                <w:sz w:val="19"/>
              </w:rPr>
            </w:pPr>
            <w:r>
              <w:rPr>
                <w:rFonts w:ascii="Arial MT"/>
                <w:spacing w:val="-4"/>
                <w:w w:val="130"/>
                <w:sz w:val="19"/>
              </w:rPr>
              <w:t>Mean</w:t>
            </w:r>
          </w:p>
        </w:tc>
        <w:tc>
          <w:tcPr>
            <w:tcW w:w="1654" w:type="dxa"/>
            <w:tcBorders>
              <w:top w:val="double" w:sz="6" w:space="0" w:color="000000"/>
            </w:tcBorders>
          </w:tcPr>
          <w:p w:rsidR="00E07B9E" w:rsidRDefault="00307087">
            <w:pPr>
              <w:pStyle w:val="TableParagraph"/>
              <w:spacing w:before="152" w:line="209" w:lineRule="exact"/>
              <w:ind w:left="106" w:right="86"/>
              <w:rPr>
                <w:rFonts w:ascii="Arial MT"/>
                <w:sz w:val="19"/>
              </w:rPr>
            </w:pPr>
            <w:r>
              <w:rPr>
                <w:rFonts w:ascii="Arial MT"/>
                <w:spacing w:val="-2"/>
                <w:w w:val="130"/>
                <w:sz w:val="19"/>
              </w:rPr>
              <w:t>0.409709</w:t>
            </w:r>
          </w:p>
        </w:tc>
        <w:tc>
          <w:tcPr>
            <w:tcW w:w="1634" w:type="dxa"/>
            <w:tcBorders>
              <w:top w:val="double" w:sz="6" w:space="0" w:color="000000"/>
            </w:tcBorders>
          </w:tcPr>
          <w:p w:rsidR="00E07B9E" w:rsidRDefault="00307087">
            <w:pPr>
              <w:pStyle w:val="TableParagraph"/>
              <w:spacing w:before="152" w:line="209" w:lineRule="exact"/>
              <w:ind w:left="68" w:right="68"/>
              <w:rPr>
                <w:rFonts w:ascii="Arial MT"/>
                <w:sz w:val="19"/>
              </w:rPr>
            </w:pPr>
            <w:r>
              <w:rPr>
                <w:rFonts w:ascii="Arial MT"/>
                <w:spacing w:val="-2"/>
                <w:w w:val="130"/>
                <w:sz w:val="19"/>
              </w:rPr>
              <w:t>0.608287</w:t>
            </w:r>
          </w:p>
        </w:tc>
        <w:tc>
          <w:tcPr>
            <w:tcW w:w="1592" w:type="dxa"/>
            <w:tcBorders>
              <w:top w:val="double" w:sz="6" w:space="0" w:color="000000"/>
            </w:tcBorders>
          </w:tcPr>
          <w:p w:rsidR="00E07B9E" w:rsidRDefault="00307087">
            <w:pPr>
              <w:pStyle w:val="TableParagraph"/>
              <w:spacing w:before="152" w:line="209" w:lineRule="exact"/>
              <w:ind w:left="67" w:right="27"/>
              <w:rPr>
                <w:rFonts w:ascii="Arial MT"/>
                <w:sz w:val="19"/>
              </w:rPr>
            </w:pPr>
            <w:r>
              <w:rPr>
                <w:rFonts w:ascii="Arial MT"/>
                <w:spacing w:val="-2"/>
                <w:w w:val="130"/>
                <w:sz w:val="19"/>
              </w:rPr>
              <w:t>29.19883</w:t>
            </w:r>
          </w:p>
        </w:tc>
      </w:tr>
      <w:tr w:rsidR="00E07B9E">
        <w:trPr>
          <w:trHeight w:val="238"/>
        </w:trPr>
        <w:tc>
          <w:tcPr>
            <w:tcW w:w="1914" w:type="dxa"/>
          </w:tcPr>
          <w:p w:rsidR="00E07B9E" w:rsidRDefault="00307087">
            <w:pPr>
              <w:pStyle w:val="TableParagraph"/>
              <w:spacing w:before="9" w:line="209" w:lineRule="exact"/>
              <w:ind w:left="88"/>
              <w:jc w:val="left"/>
              <w:rPr>
                <w:rFonts w:ascii="Arial MT"/>
                <w:sz w:val="19"/>
              </w:rPr>
            </w:pPr>
            <w:r>
              <w:rPr>
                <w:rFonts w:ascii="Arial MT"/>
                <w:spacing w:val="-2"/>
                <w:w w:val="130"/>
                <w:sz w:val="19"/>
              </w:rPr>
              <w:t>Median</w:t>
            </w:r>
          </w:p>
        </w:tc>
        <w:tc>
          <w:tcPr>
            <w:tcW w:w="1654" w:type="dxa"/>
          </w:tcPr>
          <w:p w:rsidR="00E07B9E" w:rsidRDefault="00307087">
            <w:pPr>
              <w:pStyle w:val="TableParagraph"/>
              <w:spacing w:before="9" w:line="209" w:lineRule="exact"/>
              <w:ind w:left="106" w:right="86"/>
              <w:rPr>
                <w:rFonts w:ascii="Arial MT"/>
                <w:sz w:val="19"/>
              </w:rPr>
            </w:pPr>
            <w:r>
              <w:rPr>
                <w:rFonts w:ascii="Arial MT"/>
                <w:spacing w:val="-2"/>
                <w:w w:val="130"/>
                <w:sz w:val="19"/>
              </w:rPr>
              <w:t>0.395365</w:t>
            </w:r>
          </w:p>
        </w:tc>
        <w:tc>
          <w:tcPr>
            <w:tcW w:w="1634" w:type="dxa"/>
          </w:tcPr>
          <w:p w:rsidR="00E07B9E" w:rsidRDefault="00307087">
            <w:pPr>
              <w:pStyle w:val="TableParagraph"/>
              <w:spacing w:before="9" w:line="209" w:lineRule="exact"/>
              <w:ind w:left="68" w:right="68"/>
              <w:rPr>
                <w:rFonts w:ascii="Arial MT"/>
                <w:sz w:val="19"/>
              </w:rPr>
            </w:pPr>
            <w:r>
              <w:rPr>
                <w:rFonts w:ascii="Arial MT"/>
                <w:spacing w:val="-2"/>
                <w:w w:val="130"/>
                <w:sz w:val="19"/>
              </w:rPr>
              <w:t>0.601969</w:t>
            </w:r>
          </w:p>
        </w:tc>
        <w:tc>
          <w:tcPr>
            <w:tcW w:w="1592" w:type="dxa"/>
          </w:tcPr>
          <w:p w:rsidR="00E07B9E" w:rsidRDefault="00307087">
            <w:pPr>
              <w:pStyle w:val="TableParagraph"/>
              <w:spacing w:before="9" w:line="209" w:lineRule="exact"/>
              <w:ind w:left="67" w:right="27"/>
              <w:rPr>
                <w:rFonts w:ascii="Arial MT"/>
                <w:sz w:val="19"/>
              </w:rPr>
            </w:pPr>
            <w:r>
              <w:rPr>
                <w:rFonts w:ascii="Arial MT"/>
                <w:spacing w:val="-2"/>
                <w:w w:val="130"/>
                <w:sz w:val="19"/>
              </w:rPr>
              <w:t>0.076539</w:t>
            </w:r>
          </w:p>
        </w:tc>
      </w:tr>
      <w:tr w:rsidR="00E07B9E">
        <w:trPr>
          <w:trHeight w:val="238"/>
        </w:trPr>
        <w:tc>
          <w:tcPr>
            <w:tcW w:w="1914" w:type="dxa"/>
          </w:tcPr>
          <w:p w:rsidR="00E07B9E" w:rsidRDefault="00307087">
            <w:pPr>
              <w:pStyle w:val="TableParagraph"/>
              <w:spacing w:before="8" w:line="209" w:lineRule="exact"/>
              <w:ind w:left="88"/>
              <w:jc w:val="left"/>
              <w:rPr>
                <w:rFonts w:ascii="Arial MT"/>
                <w:sz w:val="19"/>
              </w:rPr>
            </w:pPr>
            <w:r>
              <w:rPr>
                <w:rFonts w:ascii="Arial MT"/>
                <w:spacing w:val="-2"/>
                <w:w w:val="130"/>
                <w:sz w:val="19"/>
              </w:rPr>
              <w:t>Maximum</w:t>
            </w:r>
          </w:p>
        </w:tc>
        <w:tc>
          <w:tcPr>
            <w:tcW w:w="1654" w:type="dxa"/>
          </w:tcPr>
          <w:p w:rsidR="00E07B9E" w:rsidRDefault="00307087">
            <w:pPr>
              <w:pStyle w:val="TableParagraph"/>
              <w:spacing w:before="8" w:line="209" w:lineRule="exact"/>
              <w:ind w:left="106" w:right="86"/>
              <w:rPr>
                <w:rFonts w:ascii="Arial MT"/>
                <w:sz w:val="19"/>
              </w:rPr>
            </w:pPr>
            <w:r>
              <w:rPr>
                <w:rFonts w:ascii="Arial MT"/>
                <w:spacing w:val="-2"/>
                <w:w w:val="130"/>
                <w:sz w:val="19"/>
              </w:rPr>
              <w:t>0.807514</w:t>
            </w:r>
          </w:p>
        </w:tc>
        <w:tc>
          <w:tcPr>
            <w:tcW w:w="1634" w:type="dxa"/>
          </w:tcPr>
          <w:p w:rsidR="00E07B9E" w:rsidRDefault="00307087">
            <w:pPr>
              <w:pStyle w:val="TableParagraph"/>
              <w:spacing w:before="8" w:line="209" w:lineRule="exact"/>
              <w:ind w:left="68" w:right="68"/>
              <w:rPr>
                <w:rFonts w:ascii="Arial MT"/>
                <w:sz w:val="19"/>
              </w:rPr>
            </w:pPr>
            <w:r>
              <w:rPr>
                <w:rFonts w:ascii="Arial MT"/>
                <w:spacing w:val="-2"/>
                <w:w w:val="130"/>
                <w:sz w:val="19"/>
              </w:rPr>
              <w:t>0.895362</w:t>
            </w:r>
          </w:p>
        </w:tc>
        <w:tc>
          <w:tcPr>
            <w:tcW w:w="1592" w:type="dxa"/>
          </w:tcPr>
          <w:p w:rsidR="00E07B9E" w:rsidRDefault="00307087">
            <w:pPr>
              <w:pStyle w:val="TableParagraph"/>
              <w:spacing w:before="8" w:line="209" w:lineRule="exact"/>
              <w:ind w:left="67" w:right="27"/>
              <w:rPr>
                <w:rFonts w:ascii="Arial MT"/>
                <w:sz w:val="19"/>
              </w:rPr>
            </w:pPr>
            <w:r>
              <w:rPr>
                <w:rFonts w:ascii="Arial MT"/>
                <w:spacing w:val="-2"/>
                <w:w w:val="130"/>
                <w:sz w:val="19"/>
              </w:rPr>
              <w:t>866.9315</w:t>
            </w:r>
          </w:p>
        </w:tc>
      </w:tr>
      <w:tr w:rsidR="00E07B9E">
        <w:trPr>
          <w:trHeight w:val="238"/>
        </w:trPr>
        <w:tc>
          <w:tcPr>
            <w:tcW w:w="1914" w:type="dxa"/>
          </w:tcPr>
          <w:p w:rsidR="00E07B9E" w:rsidRDefault="00307087">
            <w:pPr>
              <w:pStyle w:val="TableParagraph"/>
              <w:spacing w:before="9" w:line="210" w:lineRule="exact"/>
              <w:ind w:left="88"/>
              <w:jc w:val="left"/>
              <w:rPr>
                <w:rFonts w:ascii="Arial MT"/>
                <w:sz w:val="19"/>
              </w:rPr>
            </w:pPr>
            <w:r>
              <w:rPr>
                <w:rFonts w:ascii="Arial MT"/>
                <w:spacing w:val="-2"/>
                <w:w w:val="130"/>
                <w:sz w:val="19"/>
              </w:rPr>
              <w:t>Minimum</w:t>
            </w:r>
          </w:p>
        </w:tc>
        <w:tc>
          <w:tcPr>
            <w:tcW w:w="1654" w:type="dxa"/>
          </w:tcPr>
          <w:p w:rsidR="00E07B9E" w:rsidRDefault="00307087">
            <w:pPr>
              <w:pStyle w:val="TableParagraph"/>
              <w:spacing w:before="9" w:line="210" w:lineRule="exact"/>
              <w:ind w:left="106" w:right="86"/>
              <w:rPr>
                <w:rFonts w:ascii="Arial MT"/>
                <w:sz w:val="19"/>
              </w:rPr>
            </w:pPr>
            <w:r>
              <w:rPr>
                <w:rFonts w:ascii="Arial MT"/>
                <w:spacing w:val="-2"/>
                <w:w w:val="130"/>
                <w:sz w:val="19"/>
              </w:rPr>
              <w:t>0.361751</w:t>
            </w:r>
          </w:p>
        </w:tc>
        <w:tc>
          <w:tcPr>
            <w:tcW w:w="1634" w:type="dxa"/>
          </w:tcPr>
          <w:p w:rsidR="00E07B9E" w:rsidRDefault="00307087">
            <w:pPr>
              <w:pStyle w:val="TableParagraph"/>
              <w:spacing w:before="9" w:line="210" w:lineRule="exact"/>
              <w:ind w:left="68" w:right="68"/>
              <w:rPr>
                <w:rFonts w:ascii="Arial MT"/>
                <w:sz w:val="19"/>
              </w:rPr>
            </w:pPr>
            <w:r>
              <w:rPr>
                <w:rFonts w:ascii="Arial MT"/>
                <w:spacing w:val="-2"/>
                <w:w w:val="130"/>
                <w:sz w:val="19"/>
              </w:rPr>
              <w:t>0.570622</w:t>
            </w:r>
          </w:p>
        </w:tc>
        <w:tc>
          <w:tcPr>
            <w:tcW w:w="1592" w:type="dxa"/>
          </w:tcPr>
          <w:p w:rsidR="00E07B9E" w:rsidRDefault="00307087">
            <w:pPr>
              <w:pStyle w:val="TableParagraph"/>
              <w:spacing w:before="9" w:line="210" w:lineRule="exact"/>
              <w:ind w:left="67" w:right="27"/>
              <w:rPr>
                <w:rFonts w:ascii="Arial MT"/>
                <w:sz w:val="19"/>
              </w:rPr>
            </w:pPr>
            <w:r>
              <w:rPr>
                <w:rFonts w:ascii="Arial MT"/>
                <w:spacing w:val="-2"/>
                <w:w w:val="130"/>
                <w:sz w:val="19"/>
              </w:rPr>
              <w:t>0.000112</w:t>
            </w:r>
          </w:p>
        </w:tc>
      </w:tr>
      <w:tr w:rsidR="00E07B9E">
        <w:trPr>
          <w:trHeight w:val="238"/>
        </w:trPr>
        <w:tc>
          <w:tcPr>
            <w:tcW w:w="1914" w:type="dxa"/>
          </w:tcPr>
          <w:p w:rsidR="00E07B9E" w:rsidRDefault="00307087">
            <w:pPr>
              <w:pStyle w:val="TableParagraph"/>
              <w:spacing w:before="9" w:line="209" w:lineRule="exact"/>
              <w:ind w:left="88"/>
              <w:jc w:val="left"/>
              <w:rPr>
                <w:rFonts w:ascii="Arial MT"/>
                <w:sz w:val="19"/>
              </w:rPr>
            </w:pPr>
            <w:r>
              <w:rPr>
                <w:rFonts w:ascii="Arial MT"/>
                <w:w w:val="130"/>
                <w:sz w:val="19"/>
              </w:rPr>
              <w:t>Std.</w:t>
            </w:r>
            <w:r>
              <w:rPr>
                <w:rFonts w:ascii="Arial MT"/>
                <w:spacing w:val="-5"/>
                <w:w w:val="130"/>
                <w:sz w:val="19"/>
              </w:rPr>
              <w:t xml:space="preserve"> </w:t>
            </w:r>
            <w:r>
              <w:rPr>
                <w:rFonts w:ascii="Arial MT"/>
                <w:spacing w:val="-4"/>
                <w:w w:val="130"/>
                <w:sz w:val="19"/>
              </w:rPr>
              <w:t>Dev.</w:t>
            </w:r>
          </w:p>
        </w:tc>
        <w:tc>
          <w:tcPr>
            <w:tcW w:w="1654" w:type="dxa"/>
          </w:tcPr>
          <w:p w:rsidR="00E07B9E" w:rsidRDefault="00307087">
            <w:pPr>
              <w:pStyle w:val="TableParagraph"/>
              <w:spacing w:before="9" w:line="209" w:lineRule="exact"/>
              <w:ind w:left="106" w:right="86"/>
              <w:rPr>
                <w:rFonts w:ascii="Arial MT"/>
                <w:sz w:val="19"/>
              </w:rPr>
            </w:pPr>
            <w:r>
              <w:rPr>
                <w:rFonts w:ascii="Arial MT"/>
                <w:spacing w:val="-2"/>
                <w:w w:val="130"/>
                <w:sz w:val="19"/>
              </w:rPr>
              <w:t>0.077241</w:t>
            </w:r>
          </w:p>
        </w:tc>
        <w:tc>
          <w:tcPr>
            <w:tcW w:w="1634" w:type="dxa"/>
          </w:tcPr>
          <w:p w:rsidR="00E07B9E" w:rsidRDefault="00307087">
            <w:pPr>
              <w:pStyle w:val="TableParagraph"/>
              <w:spacing w:before="9" w:line="209" w:lineRule="exact"/>
              <w:ind w:left="68" w:right="68"/>
              <w:rPr>
                <w:rFonts w:ascii="Arial MT"/>
                <w:sz w:val="19"/>
              </w:rPr>
            </w:pPr>
            <w:r>
              <w:rPr>
                <w:rFonts w:ascii="Arial MT"/>
                <w:spacing w:val="-2"/>
                <w:w w:val="130"/>
                <w:sz w:val="19"/>
              </w:rPr>
              <w:t>0.055987</w:t>
            </w:r>
          </w:p>
        </w:tc>
        <w:tc>
          <w:tcPr>
            <w:tcW w:w="1592" w:type="dxa"/>
          </w:tcPr>
          <w:p w:rsidR="00E07B9E" w:rsidRDefault="00307087">
            <w:pPr>
              <w:pStyle w:val="TableParagraph"/>
              <w:spacing w:before="9" w:line="209" w:lineRule="exact"/>
              <w:ind w:left="67" w:right="27"/>
              <w:rPr>
                <w:rFonts w:ascii="Arial MT"/>
                <w:sz w:val="19"/>
              </w:rPr>
            </w:pPr>
            <w:r>
              <w:rPr>
                <w:rFonts w:ascii="Arial MT"/>
                <w:spacing w:val="-2"/>
                <w:w w:val="130"/>
                <w:sz w:val="19"/>
              </w:rPr>
              <w:t>158.2246</w:t>
            </w:r>
          </w:p>
        </w:tc>
      </w:tr>
      <w:tr w:rsidR="00E07B9E">
        <w:trPr>
          <w:trHeight w:val="238"/>
        </w:trPr>
        <w:tc>
          <w:tcPr>
            <w:tcW w:w="1914" w:type="dxa"/>
          </w:tcPr>
          <w:p w:rsidR="00E07B9E" w:rsidRDefault="00307087">
            <w:pPr>
              <w:pStyle w:val="TableParagraph"/>
              <w:spacing w:before="9" w:line="209" w:lineRule="exact"/>
              <w:ind w:left="88"/>
              <w:jc w:val="left"/>
              <w:rPr>
                <w:rFonts w:ascii="Arial MT"/>
                <w:sz w:val="19"/>
              </w:rPr>
            </w:pPr>
            <w:r>
              <w:rPr>
                <w:rFonts w:ascii="Arial MT"/>
                <w:spacing w:val="-2"/>
                <w:w w:val="130"/>
                <w:sz w:val="19"/>
              </w:rPr>
              <w:t>Skewness</w:t>
            </w:r>
          </w:p>
        </w:tc>
        <w:tc>
          <w:tcPr>
            <w:tcW w:w="1654" w:type="dxa"/>
          </w:tcPr>
          <w:p w:rsidR="00E07B9E" w:rsidRDefault="00307087">
            <w:pPr>
              <w:pStyle w:val="TableParagraph"/>
              <w:spacing w:before="9" w:line="209" w:lineRule="exact"/>
              <w:ind w:left="106" w:right="86"/>
              <w:rPr>
                <w:rFonts w:ascii="Arial MT"/>
                <w:sz w:val="19"/>
              </w:rPr>
            </w:pPr>
            <w:r>
              <w:rPr>
                <w:rFonts w:ascii="Arial MT"/>
                <w:spacing w:val="-2"/>
                <w:w w:val="130"/>
                <w:sz w:val="19"/>
              </w:rPr>
              <w:t>4.758860</w:t>
            </w:r>
          </w:p>
        </w:tc>
        <w:tc>
          <w:tcPr>
            <w:tcW w:w="1634" w:type="dxa"/>
          </w:tcPr>
          <w:p w:rsidR="00E07B9E" w:rsidRDefault="00307087">
            <w:pPr>
              <w:pStyle w:val="TableParagraph"/>
              <w:spacing w:before="9" w:line="209" w:lineRule="exact"/>
              <w:ind w:left="68" w:right="68"/>
              <w:rPr>
                <w:rFonts w:ascii="Arial MT"/>
                <w:sz w:val="19"/>
              </w:rPr>
            </w:pPr>
            <w:r>
              <w:rPr>
                <w:rFonts w:ascii="Arial MT"/>
                <w:spacing w:val="-2"/>
                <w:w w:val="130"/>
                <w:sz w:val="19"/>
              </w:rPr>
              <w:t>4.686810</w:t>
            </w:r>
          </w:p>
        </w:tc>
        <w:tc>
          <w:tcPr>
            <w:tcW w:w="1592" w:type="dxa"/>
          </w:tcPr>
          <w:p w:rsidR="00E07B9E" w:rsidRDefault="00307087">
            <w:pPr>
              <w:pStyle w:val="TableParagraph"/>
              <w:spacing w:before="9" w:line="209" w:lineRule="exact"/>
              <w:ind w:left="67" w:right="27"/>
              <w:rPr>
                <w:rFonts w:ascii="Arial MT"/>
                <w:sz w:val="19"/>
              </w:rPr>
            </w:pPr>
            <w:r>
              <w:rPr>
                <w:rFonts w:ascii="Arial MT"/>
                <w:spacing w:val="-2"/>
                <w:w w:val="130"/>
                <w:sz w:val="19"/>
              </w:rPr>
              <w:t>5.199243</w:t>
            </w:r>
          </w:p>
        </w:tc>
      </w:tr>
      <w:tr w:rsidR="00E07B9E">
        <w:trPr>
          <w:trHeight w:val="357"/>
        </w:trPr>
        <w:tc>
          <w:tcPr>
            <w:tcW w:w="1914" w:type="dxa"/>
          </w:tcPr>
          <w:p w:rsidR="00E07B9E" w:rsidRDefault="00307087">
            <w:pPr>
              <w:pStyle w:val="TableParagraph"/>
              <w:spacing w:before="9" w:line="240" w:lineRule="auto"/>
              <w:ind w:left="88"/>
              <w:jc w:val="left"/>
              <w:rPr>
                <w:rFonts w:ascii="Arial MT"/>
                <w:sz w:val="19"/>
              </w:rPr>
            </w:pPr>
            <w:r>
              <w:rPr>
                <w:rFonts w:ascii="Arial MT"/>
                <w:spacing w:val="-2"/>
                <w:w w:val="130"/>
                <w:sz w:val="19"/>
              </w:rPr>
              <w:t>Kurtosis</w:t>
            </w:r>
          </w:p>
        </w:tc>
        <w:tc>
          <w:tcPr>
            <w:tcW w:w="1654" w:type="dxa"/>
          </w:tcPr>
          <w:p w:rsidR="00E07B9E" w:rsidRDefault="00307087">
            <w:pPr>
              <w:pStyle w:val="TableParagraph"/>
              <w:spacing w:before="9" w:line="240" w:lineRule="auto"/>
              <w:ind w:left="106" w:right="86"/>
              <w:rPr>
                <w:rFonts w:ascii="Arial MT"/>
                <w:sz w:val="19"/>
              </w:rPr>
            </w:pPr>
            <w:r>
              <w:rPr>
                <w:rFonts w:ascii="Arial MT"/>
                <w:spacing w:val="-2"/>
                <w:w w:val="130"/>
                <w:sz w:val="19"/>
              </w:rPr>
              <w:t>25.11457</w:t>
            </w:r>
          </w:p>
        </w:tc>
        <w:tc>
          <w:tcPr>
            <w:tcW w:w="1634" w:type="dxa"/>
          </w:tcPr>
          <w:p w:rsidR="00E07B9E" w:rsidRDefault="00307087">
            <w:pPr>
              <w:pStyle w:val="TableParagraph"/>
              <w:spacing w:before="9" w:line="240" w:lineRule="auto"/>
              <w:ind w:left="68" w:right="68"/>
              <w:rPr>
                <w:rFonts w:ascii="Arial MT"/>
                <w:sz w:val="19"/>
              </w:rPr>
            </w:pPr>
            <w:r>
              <w:rPr>
                <w:rFonts w:ascii="Arial MT"/>
                <w:spacing w:val="-2"/>
                <w:w w:val="130"/>
                <w:sz w:val="19"/>
              </w:rPr>
              <w:t>24.68149</w:t>
            </w:r>
          </w:p>
        </w:tc>
        <w:tc>
          <w:tcPr>
            <w:tcW w:w="1592" w:type="dxa"/>
          </w:tcPr>
          <w:p w:rsidR="00E07B9E" w:rsidRDefault="00307087">
            <w:pPr>
              <w:pStyle w:val="TableParagraph"/>
              <w:spacing w:before="9" w:line="240" w:lineRule="auto"/>
              <w:ind w:left="67" w:right="27"/>
              <w:rPr>
                <w:rFonts w:ascii="Arial MT"/>
                <w:sz w:val="19"/>
              </w:rPr>
            </w:pPr>
            <w:r>
              <w:rPr>
                <w:rFonts w:ascii="Arial MT"/>
                <w:spacing w:val="-2"/>
                <w:w w:val="130"/>
                <w:sz w:val="19"/>
              </w:rPr>
              <w:t>28.03297</w:t>
            </w:r>
          </w:p>
        </w:tc>
      </w:tr>
      <w:tr w:rsidR="00E07B9E">
        <w:trPr>
          <w:trHeight w:val="357"/>
        </w:trPr>
        <w:tc>
          <w:tcPr>
            <w:tcW w:w="1914" w:type="dxa"/>
          </w:tcPr>
          <w:p w:rsidR="00E07B9E" w:rsidRDefault="00307087">
            <w:pPr>
              <w:pStyle w:val="TableParagraph"/>
              <w:spacing w:before="128" w:line="209" w:lineRule="exact"/>
              <w:ind w:left="88"/>
              <w:jc w:val="left"/>
              <w:rPr>
                <w:rFonts w:ascii="Arial MT"/>
                <w:sz w:val="19"/>
              </w:rPr>
            </w:pPr>
            <w:r>
              <w:rPr>
                <w:rFonts w:ascii="Arial MT"/>
                <w:w w:val="125"/>
                <w:sz w:val="19"/>
              </w:rPr>
              <w:t>Jarque-</w:t>
            </w:r>
            <w:r>
              <w:rPr>
                <w:rFonts w:ascii="Arial MT"/>
                <w:spacing w:val="-4"/>
                <w:w w:val="130"/>
                <w:sz w:val="19"/>
              </w:rPr>
              <w:t>Bera</w:t>
            </w:r>
          </w:p>
        </w:tc>
        <w:tc>
          <w:tcPr>
            <w:tcW w:w="1654" w:type="dxa"/>
          </w:tcPr>
          <w:p w:rsidR="00E07B9E" w:rsidRDefault="00307087">
            <w:pPr>
              <w:pStyle w:val="TableParagraph"/>
              <w:spacing w:before="128" w:line="209" w:lineRule="exact"/>
              <w:ind w:left="106" w:right="86"/>
              <w:rPr>
                <w:rFonts w:ascii="Arial MT"/>
                <w:sz w:val="19"/>
              </w:rPr>
            </w:pPr>
            <w:r>
              <w:rPr>
                <w:rFonts w:ascii="Arial MT"/>
                <w:spacing w:val="-2"/>
                <w:w w:val="130"/>
                <w:sz w:val="19"/>
              </w:rPr>
              <w:t>724.5513</w:t>
            </w:r>
          </w:p>
        </w:tc>
        <w:tc>
          <w:tcPr>
            <w:tcW w:w="1634" w:type="dxa"/>
          </w:tcPr>
          <w:p w:rsidR="00E07B9E" w:rsidRDefault="00307087">
            <w:pPr>
              <w:pStyle w:val="TableParagraph"/>
              <w:spacing w:before="128" w:line="209" w:lineRule="exact"/>
              <w:ind w:left="68" w:right="68"/>
              <w:rPr>
                <w:rFonts w:ascii="Arial MT"/>
                <w:sz w:val="19"/>
              </w:rPr>
            </w:pPr>
            <w:r>
              <w:rPr>
                <w:rFonts w:ascii="Arial MT"/>
                <w:spacing w:val="-2"/>
                <w:w w:val="130"/>
                <w:sz w:val="19"/>
              </w:rPr>
              <w:t>697.4399</w:t>
            </w:r>
          </w:p>
        </w:tc>
        <w:tc>
          <w:tcPr>
            <w:tcW w:w="1592" w:type="dxa"/>
          </w:tcPr>
          <w:p w:rsidR="00E07B9E" w:rsidRDefault="00307087">
            <w:pPr>
              <w:pStyle w:val="TableParagraph"/>
              <w:spacing w:before="128" w:line="209" w:lineRule="exact"/>
              <w:ind w:left="67" w:right="27"/>
              <w:rPr>
                <w:rFonts w:ascii="Arial MT"/>
                <w:sz w:val="19"/>
              </w:rPr>
            </w:pPr>
            <w:r>
              <w:rPr>
                <w:rFonts w:ascii="Arial MT"/>
                <w:spacing w:val="-2"/>
                <w:w w:val="130"/>
                <w:sz w:val="19"/>
              </w:rPr>
              <w:t>918.4724</w:t>
            </w:r>
          </w:p>
        </w:tc>
      </w:tr>
      <w:tr w:rsidR="00E07B9E">
        <w:trPr>
          <w:trHeight w:val="357"/>
        </w:trPr>
        <w:tc>
          <w:tcPr>
            <w:tcW w:w="1914" w:type="dxa"/>
          </w:tcPr>
          <w:p w:rsidR="00E07B9E" w:rsidRDefault="00307087">
            <w:pPr>
              <w:pStyle w:val="TableParagraph"/>
              <w:spacing w:before="9" w:line="240" w:lineRule="auto"/>
              <w:ind w:left="88"/>
              <w:jc w:val="left"/>
              <w:rPr>
                <w:rFonts w:ascii="Arial MT"/>
                <w:sz w:val="19"/>
              </w:rPr>
            </w:pPr>
            <w:r>
              <w:rPr>
                <w:rFonts w:ascii="Arial MT"/>
                <w:spacing w:val="-2"/>
                <w:w w:val="130"/>
                <w:sz w:val="19"/>
              </w:rPr>
              <w:t>Probability</w:t>
            </w:r>
          </w:p>
        </w:tc>
        <w:tc>
          <w:tcPr>
            <w:tcW w:w="1654" w:type="dxa"/>
          </w:tcPr>
          <w:p w:rsidR="00E07B9E" w:rsidRDefault="00307087">
            <w:pPr>
              <w:pStyle w:val="TableParagraph"/>
              <w:spacing w:before="9" w:line="240" w:lineRule="auto"/>
              <w:ind w:left="106" w:right="86"/>
              <w:rPr>
                <w:rFonts w:ascii="Arial MT"/>
                <w:sz w:val="19"/>
              </w:rPr>
            </w:pPr>
            <w:r>
              <w:rPr>
                <w:rFonts w:ascii="Arial MT"/>
                <w:spacing w:val="-2"/>
                <w:w w:val="130"/>
                <w:sz w:val="19"/>
              </w:rPr>
              <w:t>0.000000</w:t>
            </w:r>
          </w:p>
        </w:tc>
        <w:tc>
          <w:tcPr>
            <w:tcW w:w="1634" w:type="dxa"/>
          </w:tcPr>
          <w:p w:rsidR="00E07B9E" w:rsidRDefault="00307087">
            <w:pPr>
              <w:pStyle w:val="TableParagraph"/>
              <w:spacing w:before="9" w:line="240" w:lineRule="auto"/>
              <w:ind w:left="68" w:right="68"/>
              <w:rPr>
                <w:rFonts w:ascii="Arial MT"/>
                <w:sz w:val="19"/>
              </w:rPr>
            </w:pPr>
            <w:r>
              <w:rPr>
                <w:rFonts w:ascii="Arial MT"/>
                <w:spacing w:val="-2"/>
                <w:w w:val="130"/>
                <w:sz w:val="19"/>
              </w:rPr>
              <w:t>0.000000</w:t>
            </w:r>
          </w:p>
        </w:tc>
        <w:tc>
          <w:tcPr>
            <w:tcW w:w="1592" w:type="dxa"/>
          </w:tcPr>
          <w:p w:rsidR="00E07B9E" w:rsidRDefault="00307087">
            <w:pPr>
              <w:pStyle w:val="TableParagraph"/>
              <w:spacing w:before="9" w:line="240" w:lineRule="auto"/>
              <w:ind w:left="67" w:right="27"/>
              <w:rPr>
                <w:rFonts w:ascii="Arial MT"/>
                <w:sz w:val="19"/>
              </w:rPr>
            </w:pPr>
            <w:r>
              <w:rPr>
                <w:rFonts w:ascii="Arial MT"/>
                <w:spacing w:val="-2"/>
                <w:w w:val="130"/>
                <w:sz w:val="19"/>
              </w:rPr>
              <w:t>0.000000</w:t>
            </w:r>
          </w:p>
        </w:tc>
      </w:tr>
      <w:tr w:rsidR="00E07B9E">
        <w:trPr>
          <w:trHeight w:val="357"/>
        </w:trPr>
        <w:tc>
          <w:tcPr>
            <w:tcW w:w="1914" w:type="dxa"/>
          </w:tcPr>
          <w:p w:rsidR="00E07B9E" w:rsidRDefault="00307087">
            <w:pPr>
              <w:pStyle w:val="TableParagraph"/>
              <w:spacing w:before="128" w:line="209" w:lineRule="exact"/>
              <w:ind w:left="88"/>
              <w:jc w:val="left"/>
              <w:rPr>
                <w:rFonts w:ascii="Arial MT"/>
                <w:sz w:val="19"/>
              </w:rPr>
            </w:pPr>
            <w:r>
              <w:rPr>
                <w:rFonts w:ascii="Arial MT"/>
                <w:spacing w:val="-5"/>
                <w:w w:val="130"/>
                <w:sz w:val="19"/>
              </w:rPr>
              <w:t>Sum</w:t>
            </w:r>
          </w:p>
        </w:tc>
        <w:tc>
          <w:tcPr>
            <w:tcW w:w="1654" w:type="dxa"/>
          </w:tcPr>
          <w:p w:rsidR="00E07B9E" w:rsidRDefault="00307087">
            <w:pPr>
              <w:pStyle w:val="TableParagraph"/>
              <w:spacing w:before="128" w:line="209" w:lineRule="exact"/>
              <w:ind w:left="106" w:right="86"/>
              <w:rPr>
                <w:rFonts w:ascii="Arial MT"/>
                <w:sz w:val="19"/>
              </w:rPr>
            </w:pPr>
            <w:r>
              <w:rPr>
                <w:rFonts w:ascii="Arial MT"/>
                <w:spacing w:val="-2"/>
                <w:w w:val="130"/>
                <w:sz w:val="19"/>
              </w:rPr>
              <w:t>12.29128</w:t>
            </w:r>
          </w:p>
        </w:tc>
        <w:tc>
          <w:tcPr>
            <w:tcW w:w="1634" w:type="dxa"/>
          </w:tcPr>
          <w:p w:rsidR="00E07B9E" w:rsidRDefault="00307087">
            <w:pPr>
              <w:pStyle w:val="TableParagraph"/>
              <w:spacing w:before="128" w:line="209" w:lineRule="exact"/>
              <w:ind w:left="68" w:right="68"/>
              <w:rPr>
                <w:rFonts w:ascii="Arial MT"/>
                <w:sz w:val="19"/>
              </w:rPr>
            </w:pPr>
            <w:r>
              <w:rPr>
                <w:rFonts w:ascii="Arial MT"/>
                <w:spacing w:val="-2"/>
                <w:w w:val="130"/>
                <w:sz w:val="19"/>
              </w:rPr>
              <w:t>18.24860</w:t>
            </w:r>
          </w:p>
        </w:tc>
        <w:tc>
          <w:tcPr>
            <w:tcW w:w="1592" w:type="dxa"/>
          </w:tcPr>
          <w:p w:rsidR="00E07B9E" w:rsidRDefault="00307087">
            <w:pPr>
              <w:pStyle w:val="TableParagraph"/>
              <w:spacing w:before="128" w:line="209" w:lineRule="exact"/>
              <w:ind w:left="67" w:right="27"/>
              <w:rPr>
                <w:rFonts w:ascii="Arial MT"/>
                <w:sz w:val="19"/>
              </w:rPr>
            </w:pPr>
            <w:r>
              <w:rPr>
                <w:rFonts w:ascii="Arial MT"/>
                <w:spacing w:val="-2"/>
                <w:w w:val="130"/>
                <w:sz w:val="19"/>
              </w:rPr>
              <w:t>875.9649</w:t>
            </w:r>
          </w:p>
        </w:tc>
      </w:tr>
      <w:tr w:rsidR="00E07B9E">
        <w:trPr>
          <w:trHeight w:val="357"/>
        </w:trPr>
        <w:tc>
          <w:tcPr>
            <w:tcW w:w="1914" w:type="dxa"/>
          </w:tcPr>
          <w:p w:rsidR="00E07B9E" w:rsidRDefault="00307087">
            <w:pPr>
              <w:pStyle w:val="TableParagraph"/>
              <w:spacing w:before="9" w:line="240" w:lineRule="auto"/>
              <w:ind w:left="88"/>
              <w:jc w:val="left"/>
              <w:rPr>
                <w:rFonts w:ascii="Arial MT"/>
                <w:sz w:val="19"/>
              </w:rPr>
            </w:pPr>
            <w:r>
              <w:rPr>
                <w:rFonts w:ascii="Arial MT"/>
                <w:w w:val="130"/>
                <w:sz w:val="19"/>
              </w:rPr>
              <w:t>Sum</w:t>
            </w:r>
            <w:r>
              <w:rPr>
                <w:rFonts w:ascii="Arial MT"/>
                <w:spacing w:val="-17"/>
                <w:w w:val="130"/>
                <w:sz w:val="19"/>
              </w:rPr>
              <w:t xml:space="preserve"> </w:t>
            </w:r>
            <w:r>
              <w:rPr>
                <w:rFonts w:ascii="Arial MT"/>
                <w:w w:val="130"/>
                <w:sz w:val="19"/>
              </w:rPr>
              <w:t>Sq.</w:t>
            </w:r>
            <w:r>
              <w:rPr>
                <w:rFonts w:ascii="Arial MT"/>
                <w:spacing w:val="-5"/>
                <w:w w:val="130"/>
                <w:sz w:val="19"/>
              </w:rPr>
              <w:t xml:space="preserve"> </w:t>
            </w:r>
            <w:r>
              <w:rPr>
                <w:rFonts w:ascii="Arial MT"/>
                <w:spacing w:val="-4"/>
                <w:w w:val="130"/>
                <w:sz w:val="19"/>
              </w:rPr>
              <w:t>Dev.</w:t>
            </w:r>
          </w:p>
        </w:tc>
        <w:tc>
          <w:tcPr>
            <w:tcW w:w="1654" w:type="dxa"/>
          </w:tcPr>
          <w:p w:rsidR="00E07B9E" w:rsidRDefault="00307087">
            <w:pPr>
              <w:pStyle w:val="TableParagraph"/>
              <w:spacing w:before="9" w:line="240" w:lineRule="auto"/>
              <w:ind w:left="106" w:right="86"/>
              <w:rPr>
                <w:rFonts w:ascii="Arial MT"/>
                <w:sz w:val="19"/>
              </w:rPr>
            </w:pPr>
            <w:r>
              <w:rPr>
                <w:rFonts w:ascii="Arial MT"/>
                <w:spacing w:val="-2"/>
                <w:w w:val="130"/>
                <w:sz w:val="19"/>
              </w:rPr>
              <w:t>0.173017</w:t>
            </w:r>
          </w:p>
        </w:tc>
        <w:tc>
          <w:tcPr>
            <w:tcW w:w="1634" w:type="dxa"/>
          </w:tcPr>
          <w:p w:rsidR="00E07B9E" w:rsidRDefault="00307087">
            <w:pPr>
              <w:pStyle w:val="TableParagraph"/>
              <w:spacing w:before="9" w:line="240" w:lineRule="auto"/>
              <w:ind w:left="68" w:right="68"/>
              <w:rPr>
                <w:rFonts w:ascii="Arial MT"/>
                <w:sz w:val="19"/>
              </w:rPr>
            </w:pPr>
            <w:r>
              <w:rPr>
                <w:rFonts w:ascii="Arial MT"/>
                <w:spacing w:val="-2"/>
                <w:w w:val="130"/>
                <w:sz w:val="19"/>
              </w:rPr>
              <w:t>0.090902</w:t>
            </w:r>
          </w:p>
        </w:tc>
        <w:tc>
          <w:tcPr>
            <w:tcW w:w="1592" w:type="dxa"/>
          </w:tcPr>
          <w:p w:rsidR="00E07B9E" w:rsidRDefault="00307087">
            <w:pPr>
              <w:pStyle w:val="TableParagraph"/>
              <w:spacing w:before="9" w:line="240" w:lineRule="auto"/>
              <w:ind w:left="67" w:right="27"/>
              <w:rPr>
                <w:rFonts w:ascii="Arial MT"/>
                <w:sz w:val="19"/>
              </w:rPr>
            </w:pPr>
            <w:r>
              <w:rPr>
                <w:rFonts w:ascii="Arial MT"/>
                <w:spacing w:val="-2"/>
                <w:w w:val="130"/>
                <w:sz w:val="19"/>
              </w:rPr>
              <w:t>726015.6</w:t>
            </w:r>
          </w:p>
        </w:tc>
      </w:tr>
      <w:tr w:rsidR="00E07B9E">
        <w:trPr>
          <w:trHeight w:val="348"/>
        </w:trPr>
        <w:tc>
          <w:tcPr>
            <w:tcW w:w="1914" w:type="dxa"/>
          </w:tcPr>
          <w:p w:rsidR="00E07B9E" w:rsidRDefault="00307087">
            <w:pPr>
              <w:pStyle w:val="TableParagraph"/>
              <w:spacing w:before="128" w:line="200" w:lineRule="exact"/>
              <w:ind w:left="88"/>
              <w:jc w:val="left"/>
              <w:rPr>
                <w:rFonts w:ascii="Arial MT"/>
                <w:sz w:val="19"/>
              </w:rPr>
            </w:pPr>
            <w:r>
              <w:rPr>
                <w:rFonts w:ascii="Arial MT"/>
                <w:spacing w:val="-2"/>
                <w:w w:val="130"/>
                <w:sz w:val="19"/>
              </w:rPr>
              <w:t>Observations</w:t>
            </w:r>
          </w:p>
        </w:tc>
        <w:tc>
          <w:tcPr>
            <w:tcW w:w="1654" w:type="dxa"/>
          </w:tcPr>
          <w:p w:rsidR="00E07B9E" w:rsidRDefault="00307087">
            <w:pPr>
              <w:pStyle w:val="TableParagraph"/>
              <w:spacing w:before="128" w:line="200" w:lineRule="exact"/>
              <w:ind w:left="117" w:right="86"/>
              <w:rPr>
                <w:rFonts w:ascii="Arial MT"/>
                <w:sz w:val="19"/>
              </w:rPr>
            </w:pPr>
            <w:r>
              <w:rPr>
                <w:rFonts w:ascii="Arial MT"/>
                <w:spacing w:val="-5"/>
                <w:w w:val="130"/>
                <w:sz w:val="19"/>
              </w:rPr>
              <w:t>30</w:t>
            </w:r>
          </w:p>
        </w:tc>
        <w:tc>
          <w:tcPr>
            <w:tcW w:w="1634" w:type="dxa"/>
          </w:tcPr>
          <w:p w:rsidR="00E07B9E" w:rsidRDefault="00307087">
            <w:pPr>
              <w:pStyle w:val="TableParagraph"/>
              <w:spacing w:before="128" w:line="200" w:lineRule="exact"/>
              <w:ind w:left="79" w:right="68"/>
              <w:rPr>
                <w:rFonts w:ascii="Arial MT"/>
                <w:sz w:val="19"/>
              </w:rPr>
            </w:pPr>
            <w:r>
              <w:rPr>
                <w:rFonts w:ascii="Arial MT"/>
                <w:spacing w:val="-5"/>
                <w:w w:val="130"/>
                <w:sz w:val="19"/>
              </w:rPr>
              <w:t>30</w:t>
            </w:r>
          </w:p>
        </w:tc>
        <w:tc>
          <w:tcPr>
            <w:tcW w:w="1592" w:type="dxa"/>
          </w:tcPr>
          <w:p w:rsidR="00E07B9E" w:rsidRDefault="00307087">
            <w:pPr>
              <w:pStyle w:val="TableParagraph"/>
              <w:spacing w:before="128" w:line="200" w:lineRule="exact"/>
              <w:ind w:left="79" w:right="27"/>
              <w:rPr>
                <w:rFonts w:ascii="Arial MT"/>
                <w:sz w:val="19"/>
              </w:rPr>
            </w:pPr>
            <w:r>
              <w:rPr>
                <w:rFonts w:ascii="Arial MT"/>
                <w:spacing w:val="-5"/>
                <w:w w:val="130"/>
                <w:sz w:val="19"/>
              </w:rPr>
              <w:t>30</w:t>
            </w:r>
          </w:p>
        </w:tc>
      </w:tr>
    </w:tbl>
    <w:p w:rsidR="00E07B9E" w:rsidRDefault="00307087">
      <w:pPr>
        <w:pStyle w:val="Heading2"/>
        <w:ind w:left="568"/>
        <w:jc w:val="left"/>
      </w:pPr>
      <w:r>
        <w:t>Sumber:</w:t>
      </w:r>
      <w:r>
        <w:rPr>
          <w:spacing w:val="-3"/>
        </w:rPr>
        <w:t xml:space="preserve"> </w:t>
      </w:r>
      <w:r>
        <w:t>hasil</w:t>
      </w:r>
      <w:r>
        <w:rPr>
          <w:spacing w:val="-2"/>
        </w:rPr>
        <w:t xml:space="preserve"> </w:t>
      </w:r>
      <w:r>
        <w:t>output</w:t>
      </w:r>
      <w:r>
        <w:rPr>
          <w:spacing w:val="-3"/>
        </w:rPr>
        <w:t xml:space="preserve"> </w:t>
      </w:r>
      <w:r>
        <w:t>eviews</w:t>
      </w:r>
      <w:r>
        <w:rPr>
          <w:spacing w:val="-3"/>
        </w:rPr>
        <w:t xml:space="preserve"> </w:t>
      </w:r>
      <w:r>
        <w:t>12,</w:t>
      </w:r>
      <w:r>
        <w:rPr>
          <w:spacing w:val="-3"/>
        </w:rPr>
        <w:t xml:space="preserve"> </w:t>
      </w:r>
      <w:r>
        <w:t>data</w:t>
      </w:r>
      <w:r>
        <w:rPr>
          <w:spacing w:val="-2"/>
        </w:rPr>
        <w:t xml:space="preserve"> </w:t>
      </w:r>
      <w:r>
        <w:t>diolah</w:t>
      </w:r>
      <w:r>
        <w:rPr>
          <w:spacing w:val="-1"/>
        </w:rPr>
        <w:t xml:space="preserve"> </w:t>
      </w:r>
      <w:r>
        <w:rPr>
          <w:spacing w:val="-4"/>
        </w:rPr>
        <w:t>2025</w:t>
      </w:r>
    </w:p>
    <w:p w:rsidR="00E07B9E" w:rsidRDefault="00307087">
      <w:pPr>
        <w:pStyle w:val="BodyText"/>
        <w:spacing w:before="102"/>
        <w:ind w:left="568"/>
      </w:pPr>
      <w:r>
        <w:t>Berdasarkan</w:t>
      </w:r>
      <w:r>
        <w:rPr>
          <w:spacing w:val="-1"/>
        </w:rPr>
        <w:t xml:space="preserve"> </w:t>
      </w:r>
      <w:r>
        <w:t>data</w:t>
      </w:r>
      <w:r>
        <w:rPr>
          <w:spacing w:val="-1"/>
        </w:rPr>
        <w:t xml:space="preserve"> </w:t>
      </w:r>
      <w:r>
        <w:t>diatas</w:t>
      </w:r>
      <w:r>
        <w:rPr>
          <w:spacing w:val="-1"/>
        </w:rPr>
        <w:t xml:space="preserve"> </w:t>
      </w:r>
      <w:r>
        <w:t>pada</w:t>
      </w:r>
      <w:r>
        <w:rPr>
          <w:spacing w:val="-1"/>
        </w:rPr>
        <w:t xml:space="preserve"> </w:t>
      </w:r>
      <w:r>
        <w:t>tabel</w:t>
      </w:r>
      <w:r>
        <w:rPr>
          <w:spacing w:val="-1"/>
        </w:rPr>
        <w:t xml:space="preserve"> </w:t>
      </w:r>
      <w:r>
        <w:t>4.1</w:t>
      </w:r>
      <w:r>
        <w:rPr>
          <w:spacing w:val="-2"/>
        </w:rPr>
        <w:t xml:space="preserve"> </w:t>
      </w:r>
      <w:r>
        <w:t>maka</w:t>
      </w:r>
      <w:r>
        <w:rPr>
          <w:spacing w:val="-1"/>
        </w:rPr>
        <w:t xml:space="preserve"> </w:t>
      </w:r>
      <w:r>
        <w:t>dapat</w:t>
      </w:r>
      <w:r>
        <w:rPr>
          <w:spacing w:val="-1"/>
        </w:rPr>
        <w:t xml:space="preserve"> </w:t>
      </w:r>
      <w:r>
        <w:t>dijelaskan</w:t>
      </w:r>
      <w:r>
        <w:rPr>
          <w:spacing w:val="-1"/>
        </w:rPr>
        <w:t xml:space="preserve"> </w:t>
      </w:r>
      <w:r>
        <w:t>sebagai</w:t>
      </w:r>
      <w:r>
        <w:rPr>
          <w:spacing w:val="-1"/>
        </w:rPr>
        <w:t xml:space="preserve"> </w:t>
      </w:r>
      <w:r>
        <w:rPr>
          <w:spacing w:val="-2"/>
        </w:rPr>
        <w:t>berikut:</w:t>
      </w:r>
    </w:p>
    <w:p w:rsidR="00E07B9E" w:rsidRDefault="00307087">
      <w:pPr>
        <w:pStyle w:val="ListParagraph"/>
        <w:numPr>
          <w:ilvl w:val="0"/>
          <w:numId w:val="8"/>
        </w:numPr>
        <w:tabs>
          <w:tab w:val="left" w:pos="817"/>
        </w:tabs>
        <w:spacing w:before="137" w:line="362" w:lineRule="auto"/>
        <w:ind w:right="703" w:firstLine="0"/>
        <w:rPr>
          <w:sz w:val="24"/>
        </w:rPr>
      </w:pPr>
      <w:r>
        <w:rPr>
          <w:sz w:val="24"/>
        </w:rPr>
        <w:t xml:space="preserve">Variabel dependen yaitu profitabilitas pada perusahaan manufaktur sektor </w:t>
      </w:r>
      <w:r>
        <w:rPr>
          <w:i/>
          <w:sz w:val="24"/>
        </w:rPr>
        <w:t>food and</w:t>
      </w:r>
      <w:r>
        <w:rPr>
          <w:i/>
          <w:spacing w:val="20"/>
          <w:sz w:val="24"/>
        </w:rPr>
        <w:t xml:space="preserve"> </w:t>
      </w:r>
      <w:r>
        <w:rPr>
          <w:i/>
          <w:sz w:val="24"/>
        </w:rPr>
        <w:t>beverage</w:t>
      </w:r>
      <w:r>
        <w:rPr>
          <w:i/>
          <w:spacing w:val="20"/>
          <w:sz w:val="24"/>
        </w:rPr>
        <w:t xml:space="preserve"> </w:t>
      </w:r>
      <w:r>
        <w:rPr>
          <w:sz w:val="24"/>
        </w:rPr>
        <w:t>memiliki</w:t>
      </w:r>
      <w:r>
        <w:rPr>
          <w:spacing w:val="21"/>
          <w:sz w:val="24"/>
        </w:rPr>
        <w:t xml:space="preserve"> </w:t>
      </w:r>
      <w:r>
        <w:rPr>
          <w:sz w:val="24"/>
        </w:rPr>
        <w:t>jumlah</w:t>
      </w:r>
      <w:r>
        <w:rPr>
          <w:spacing w:val="20"/>
          <w:sz w:val="24"/>
        </w:rPr>
        <w:t xml:space="preserve"> </w:t>
      </w:r>
      <w:r>
        <w:rPr>
          <w:sz w:val="24"/>
        </w:rPr>
        <w:t>data</w:t>
      </w:r>
      <w:r>
        <w:rPr>
          <w:spacing w:val="20"/>
          <w:sz w:val="24"/>
        </w:rPr>
        <w:t xml:space="preserve"> </w:t>
      </w:r>
      <w:r>
        <w:rPr>
          <w:sz w:val="24"/>
        </w:rPr>
        <w:t>yang</w:t>
      </w:r>
      <w:r>
        <w:rPr>
          <w:spacing w:val="20"/>
          <w:sz w:val="24"/>
        </w:rPr>
        <w:t xml:space="preserve"> </w:t>
      </w:r>
      <w:r>
        <w:rPr>
          <w:sz w:val="24"/>
        </w:rPr>
        <w:t>diamati</w:t>
      </w:r>
      <w:r>
        <w:rPr>
          <w:spacing w:val="21"/>
          <w:sz w:val="24"/>
        </w:rPr>
        <w:t xml:space="preserve"> </w:t>
      </w:r>
      <w:r>
        <w:rPr>
          <w:sz w:val="24"/>
        </w:rPr>
        <w:t>sebanyak</w:t>
      </w:r>
      <w:r>
        <w:rPr>
          <w:spacing w:val="20"/>
          <w:sz w:val="24"/>
        </w:rPr>
        <w:t xml:space="preserve"> </w:t>
      </w:r>
      <w:r>
        <w:rPr>
          <w:sz w:val="24"/>
        </w:rPr>
        <w:t>30</w:t>
      </w:r>
      <w:r>
        <w:rPr>
          <w:spacing w:val="20"/>
          <w:sz w:val="24"/>
        </w:rPr>
        <w:t xml:space="preserve"> </w:t>
      </w:r>
      <w:r>
        <w:rPr>
          <w:sz w:val="24"/>
        </w:rPr>
        <w:t>pengamatan</w:t>
      </w:r>
      <w:r>
        <w:rPr>
          <w:spacing w:val="20"/>
          <w:sz w:val="24"/>
        </w:rPr>
        <w:t xml:space="preserve"> </w:t>
      </w:r>
      <w:r>
        <w:rPr>
          <w:sz w:val="24"/>
        </w:rPr>
        <w:t>pada</w:t>
      </w:r>
    </w:p>
    <w:p w:rsidR="00E07B9E" w:rsidRDefault="00E07B9E">
      <w:pPr>
        <w:pStyle w:val="ListParagraph"/>
        <w:spacing w:line="362" w:lineRule="auto"/>
        <w:rPr>
          <w:sz w:val="24"/>
        </w:rPr>
        <w:sectPr w:rsidR="00E07B9E">
          <w:headerReference w:type="default" r:id="rId44"/>
          <w:pgSz w:w="11910" w:h="16850"/>
          <w:pgMar w:top="1940" w:right="992" w:bottom="280" w:left="1700" w:header="763" w:footer="0" w:gutter="0"/>
          <w:pgNumType w:start="4"/>
          <w:cols w:space="720"/>
        </w:sectPr>
      </w:pPr>
    </w:p>
    <w:p w:rsidR="00E07B9E" w:rsidRDefault="00E07B9E">
      <w:pPr>
        <w:pStyle w:val="BodyText"/>
        <w:spacing w:before="50"/>
      </w:pPr>
    </w:p>
    <w:p w:rsidR="00E07B9E" w:rsidRDefault="00307087">
      <w:pPr>
        <w:pStyle w:val="BodyText"/>
        <w:spacing w:line="360" w:lineRule="auto"/>
        <w:ind w:left="568" w:right="709"/>
        <w:jc w:val="both"/>
      </w:pPr>
      <w:r>
        <w:t>tahun 2021-2023 dengan nilai minimum sebesar 0.000112 sedangkan nilai maksimumnya sebesar 866.9315.</w:t>
      </w:r>
    </w:p>
    <w:p w:rsidR="00E07B9E" w:rsidRDefault="00307087">
      <w:pPr>
        <w:pStyle w:val="ListParagraph"/>
        <w:numPr>
          <w:ilvl w:val="0"/>
          <w:numId w:val="8"/>
        </w:numPr>
        <w:tabs>
          <w:tab w:val="left" w:pos="843"/>
        </w:tabs>
        <w:spacing w:before="1" w:line="360" w:lineRule="auto"/>
        <w:ind w:right="705" w:firstLine="0"/>
        <w:jc w:val="both"/>
        <w:rPr>
          <w:sz w:val="24"/>
        </w:rPr>
      </w:pPr>
      <w:r>
        <w:rPr>
          <w:sz w:val="24"/>
        </w:rPr>
        <w:t xml:space="preserve">Variabel Independen yaitu </w:t>
      </w:r>
      <w:r>
        <w:rPr>
          <w:i/>
          <w:sz w:val="24"/>
        </w:rPr>
        <w:t xml:space="preserve">Sustainability report </w:t>
      </w:r>
      <w:r>
        <w:rPr>
          <w:sz w:val="24"/>
        </w:rPr>
        <w:t xml:space="preserve">pada perusahaan manufaktur sektor </w:t>
      </w:r>
      <w:r>
        <w:rPr>
          <w:i/>
          <w:sz w:val="24"/>
        </w:rPr>
        <w:t xml:space="preserve">food and beverage </w:t>
      </w:r>
      <w:r>
        <w:rPr>
          <w:sz w:val="24"/>
        </w:rPr>
        <w:t>memiliki jumlah data yang diamati sebanyak 30 pengamatan</w:t>
      </w:r>
      <w:r>
        <w:rPr>
          <w:sz w:val="24"/>
        </w:rPr>
        <w:t xml:space="preserve"> pada tahun 2021-2023 dengan nilai minimum sebesar 0.361751 sedangkan nilai maksimumnya sebesar 0.807514.</w:t>
      </w:r>
    </w:p>
    <w:p w:rsidR="00E07B9E" w:rsidRDefault="00307087">
      <w:pPr>
        <w:pStyle w:val="ListParagraph"/>
        <w:numPr>
          <w:ilvl w:val="0"/>
          <w:numId w:val="8"/>
        </w:numPr>
        <w:tabs>
          <w:tab w:val="left" w:pos="884"/>
        </w:tabs>
        <w:spacing w:line="360" w:lineRule="auto"/>
        <w:ind w:right="703" w:firstLine="0"/>
        <w:jc w:val="both"/>
        <w:rPr>
          <w:sz w:val="24"/>
        </w:rPr>
      </w:pPr>
      <w:r>
        <w:rPr>
          <w:sz w:val="24"/>
        </w:rPr>
        <w:t xml:space="preserve">Variabel Independen yaitu </w:t>
      </w:r>
      <w:r>
        <w:rPr>
          <w:i/>
          <w:sz w:val="24"/>
        </w:rPr>
        <w:t>good corporate governance</w:t>
      </w:r>
      <w:r>
        <w:rPr>
          <w:i/>
          <w:spacing w:val="40"/>
          <w:sz w:val="24"/>
        </w:rPr>
        <w:t xml:space="preserve"> </w:t>
      </w:r>
      <w:r>
        <w:rPr>
          <w:sz w:val="24"/>
        </w:rPr>
        <w:t>pada perusahaan manufaktur</w:t>
      </w:r>
      <w:r>
        <w:rPr>
          <w:spacing w:val="-7"/>
          <w:sz w:val="24"/>
        </w:rPr>
        <w:t xml:space="preserve"> </w:t>
      </w:r>
      <w:r>
        <w:rPr>
          <w:sz w:val="24"/>
        </w:rPr>
        <w:t>sektor</w:t>
      </w:r>
      <w:r>
        <w:rPr>
          <w:spacing w:val="-7"/>
          <w:sz w:val="24"/>
        </w:rPr>
        <w:t xml:space="preserve"> </w:t>
      </w:r>
      <w:r>
        <w:rPr>
          <w:i/>
          <w:sz w:val="24"/>
        </w:rPr>
        <w:t>food</w:t>
      </w:r>
      <w:r>
        <w:rPr>
          <w:i/>
          <w:spacing w:val="-6"/>
          <w:sz w:val="24"/>
        </w:rPr>
        <w:t xml:space="preserve"> </w:t>
      </w:r>
      <w:r>
        <w:rPr>
          <w:i/>
          <w:sz w:val="24"/>
        </w:rPr>
        <w:t>and</w:t>
      </w:r>
      <w:r>
        <w:rPr>
          <w:i/>
          <w:spacing w:val="-7"/>
          <w:sz w:val="24"/>
        </w:rPr>
        <w:t xml:space="preserve"> </w:t>
      </w:r>
      <w:r>
        <w:rPr>
          <w:i/>
          <w:sz w:val="24"/>
        </w:rPr>
        <w:t>beverage</w:t>
      </w:r>
      <w:r>
        <w:rPr>
          <w:i/>
          <w:spacing w:val="-8"/>
          <w:sz w:val="24"/>
        </w:rPr>
        <w:t xml:space="preserve"> </w:t>
      </w:r>
      <w:r>
        <w:rPr>
          <w:sz w:val="24"/>
        </w:rPr>
        <w:t>memiliki</w:t>
      </w:r>
      <w:r>
        <w:rPr>
          <w:spacing w:val="-6"/>
          <w:sz w:val="24"/>
        </w:rPr>
        <w:t xml:space="preserve"> </w:t>
      </w:r>
      <w:r>
        <w:rPr>
          <w:sz w:val="24"/>
        </w:rPr>
        <w:t>jumlah</w:t>
      </w:r>
      <w:r>
        <w:rPr>
          <w:spacing w:val="-7"/>
          <w:sz w:val="24"/>
        </w:rPr>
        <w:t xml:space="preserve"> </w:t>
      </w:r>
      <w:r>
        <w:rPr>
          <w:sz w:val="24"/>
        </w:rPr>
        <w:t>data</w:t>
      </w:r>
      <w:r>
        <w:rPr>
          <w:spacing w:val="-7"/>
          <w:sz w:val="24"/>
        </w:rPr>
        <w:t xml:space="preserve"> </w:t>
      </w:r>
      <w:r>
        <w:rPr>
          <w:sz w:val="24"/>
        </w:rPr>
        <w:t>yang</w:t>
      </w:r>
      <w:r>
        <w:rPr>
          <w:spacing w:val="-7"/>
          <w:sz w:val="24"/>
        </w:rPr>
        <w:t xml:space="preserve"> </w:t>
      </w:r>
      <w:r>
        <w:rPr>
          <w:sz w:val="24"/>
        </w:rPr>
        <w:t>diamati</w:t>
      </w:r>
      <w:r>
        <w:rPr>
          <w:spacing w:val="-4"/>
          <w:sz w:val="24"/>
        </w:rPr>
        <w:t xml:space="preserve"> </w:t>
      </w:r>
      <w:r>
        <w:rPr>
          <w:sz w:val="24"/>
        </w:rPr>
        <w:t xml:space="preserve">sebanyak 30 </w:t>
      </w:r>
      <w:r>
        <w:rPr>
          <w:sz w:val="24"/>
        </w:rPr>
        <w:t>pengamatan pada tahun 2021-2023 dengan nilai minimum sebesar 0.570622 sedangkan nilai maksimum sebesar 0.895362.</w:t>
      </w:r>
    </w:p>
    <w:p w:rsidR="00E07B9E" w:rsidRDefault="00307087">
      <w:pPr>
        <w:pStyle w:val="Heading2"/>
        <w:numPr>
          <w:ilvl w:val="2"/>
          <w:numId w:val="14"/>
        </w:numPr>
        <w:tabs>
          <w:tab w:val="left" w:pos="1108"/>
        </w:tabs>
        <w:ind w:left="1108"/>
        <w:jc w:val="both"/>
      </w:pPr>
      <w:bookmarkStart w:id="47" w:name="_TOC_250008"/>
      <w:r>
        <w:t>Uji</w:t>
      </w:r>
      <w:r>
        <w:rPr>
          <w:spacing w:val="-15"/>
        </w:rPr>
        <w:t xml:space="preserve"> </w:t>
      </w:r>
      <w:r>
        <w:t>Asumsi</w:t>
      </w:r>
      <w:r>
        <w:rPr>
          <w:spacing w:val="-1"/>
        </w:rPr>
        <w:t xml:space="preserve"> </w:t>
      </w:r>
      <w:bookmarkEnd w:id="47"/>
      <w:r>
        <w:rPr>
          <w:spacing w:val="-2"/>
        </w:rPr>
        <w:t>Klasik</w:t>
      </w:r>
    </w:p>
    <w:p w:rsidR="00E07B9E" w:rsidRDefault="00307087">
      <w:pPr>
        <w:pStyle w:val="Heading2"/>
        <w:numPr>
          <w:ilvl w:val="3"/>
          <w:numId w:val="14"/>
        </w:numPr>
        <w:tabs>
          <w:tab w:val="left" w:pos="1288"/>
        </w:tabs>
        <w:spacing w:before="137"/>
        <w:ind w:hanging="720"/>
        <w:jc w:val="both"/>
      </w:pPr>
      <w:bookmarkStart w:id="48" w:name="_TOC_250007"/>
      <w:r>
        <w:t>Uji</w:t>
      </w:r>
      <w:bookmarkEnd w:id="48"/>
      <w:r>
        <w:rPr>
          <w:spacing w:val="-2"/>
        </w:rPr>
        <w:t xml:space="preserve"> Normalitas</w:t>
      </w:r>
    </w:p>
    <w:p w:rsidR="00E07B9E" w:rsidRDefault="00307087">
      <w:pPr>
        <w:pStyle w:val="BodyText"/>
        <w:spacing w:before="139"/>
        <w:ind w:left="540"/>
        <w:jc w:val="center"/>
      </w:pPr>
      <w:r>
        <w:t>Hasil</w:t>
      </w:r>
      <w:r>
        <w:rPr>
          <w:spacing w:val="6"/>
        </w:rPr>
        <w:t xml:space="preserve"> </w:t>
      </w:r>
      <w:r>
        <w:t>pengujian</w:t>
      </w:r>
      <w:r>
        <w:rPr>
          <w:spacing w:val="7"/>
        </w:rPr>
        <w:t xml:space="preserve"> </w:t>
      </w:r>
      <w:r>
        <w:t>normalitas</w:t>
      </w:r>
      <w:r>
        <w:rPr>
          <w:spacing w:val="7"/>
        </w:rPr>
        <w:t xml:space="preserve"> </w:t>
      </w:r>
      <w:r>
        <w:t>dengan</w:t>
      </w:r>
      <w:r>
        <w:rPr>
          <w:spacing w:val="9"/>
        </w:rPr>
        <w:t xml:space="preserve"> </w:t>
      </w:r>
      <w:r>
        <w:t>menggunakan</w:t>
      </w:r>
      <w:r>
        <w:rPr>
          <w:spacing w:val="9"/>
        </w:rPr>
        <w:t xml:space="preserve"> </w:t>
      </w:r>
      <w:r>
        <w:t>Jarque-Bera</w:t>
      </w:r>
      <w:r>
        <w:rPr>
          <w:spacing w:val="3"/>
        </w:rPr>
        <w:t xml:space="preserve"> </w:t>
      </w:r>
      <w:r>
        <w:t>Test</w:t>
      </w:r>
      <w:r>
        <w:rPr>
          <w:spacing w:val="9"/>
        </w:rPr>
        <w:t xml:space="preserve"> </w:t>
      </w:r>
      <w:r>
        <w:rPr>
          <w:spacing w:val="-2"/>
        </w:rPr>
        <w:t>dengan</w:t>
      </w:r>
    </w:p>
    <w:p w:rsidR="00E07B9E" w:rsidRDefault="00307087">
      <w:pPr>
        <w:pStyle w:val="BodyText"/>
        <w:spacing w:before="137"/>
        <w:ind w:left="568"/>
        <w:jc w:val="both"/>
      </w:pPr>
      <w:r>
        <w:t>menggunakan</w:t>
      </w:r>
      <w:r>
        <w:rPr>
          <w:spacing w:val="-3"/>
        </w:rPr>
        <w:t xml:space="preserve"> </w:t>
      </w:r>
      <w:r>
        <w:t>eviews</w:t>
      </w:r>
      <w:r>
        <w:rPr>
          <w:spacing w:val="-3"/>
        </w:rPr>
        <w:t xml:space="preserve"> </w:t>
      </w:r>
      <w:r>
        <w:t>10</w:t>
      </w:r>
      <w:r>
        <w:rPr>
          <w:spacing w:val="-2"/>
        </w:rPr>
        <w:t xml:space="preserve"> </w:t>
      </w:r>
      <w:r>
        <w:t>dapat</w:t>
      </w:r>
      <w:r>
        <w:rPr>
          <w:spacing w:val="-3"/>
        </w:rPr>
        <w:t xml:space="preserve"> </w:t>
      </w:r>
      <w:r>
        <w:t>dilihat</w:t>
      </w:r>
      <w:r>
        <w:rPr>
          <w:spacing w:val="-3"/>
        </w:rPr>
        <w:t xml:space="preserve"> </w:t>
      </w:r>
      <w:r>
        <w:t>pada</w:t>
      </w:r>
      <w:r>
        <w:rPr>
          <w:spacing w:val="-5"/>
        </w:rPr>
        <w:t xml:space="preserve"> </w:t>
      </w:r>
      <w:r>
        <w:t>histogram</w:t>
      </w:r>
      <w:r>
        <w:rPr>
          <w:spacing w:val="-3"/>
        </w:rPr>
        <w:t xml:space="preserve"> </w:t>
      </w:r>
      <w:r>
        <w:t>dibawah</w:t>
      </w:r>
      <w:r>
        <w:rPr>
          <w:spacing w:val="-2"/>
        </w:rPr>
        <w:t xml:space="preserve"> </w:t>
      </w:r>
      <w:r>
        <w:rPr>
          <w:spacing w:val="-4"/>
        </w:rPr>
        <w:t>ini:</w:t>
      </w:r>
    </w:p>
    <w:p w:rsidR="00E07B9E" w:rsidRDefault="00307087">
      <w:pPr>
        <w:pStyle w:val="Heading2"/>
        <w:spacing w:before="140"/>
        <w:ind w:left="538"/>
        <w:jc w:val="center"/>
      </w:pPr>
      <w:r>
        <w:rPr>
          <w:spacing w:val="-2"/>
        </w:rPr>
        <w:t>Tabel</w:t>
      </w:r>
      <w:r>
        <w:rPr>
          <w:spacing w:val="-13"/>
        </w:rPr>
        <w:t xml:space="preserve"> </w:t>
      </w:r>
      <w:r>
        <w:rPr>
          <w:spacing w:val="-5"/>
        </w:rPr>
        <w:t>4.2</w:t>
      </w:r>
    </w:p>
    <w:p w:rsidR="00E07B9E" w:rsidRDefault="00307087">
      <w:pPr>
        <w:spacing w:before="137"/>
        <w:ind w:left="537"/>
        <w:jc w:val="center"/>
        <w:rPr>
          <w:b/>
          <w:sz w:val="24"/>
        </w:rPr>
      </w:pPr>
      <w:r>
        <w:rPr>
          <w:b/>
          <w:sz w:val="24"/>
        </w:rPr>
        <w:t>Hasil</w:t>
      </w:r>
      <w:r>
        <w:rPr>
          <w:b/>
          <w:spacing w:val="-2"/>
          <w:sz w:val="24"/>
        </w:rPr>
        <w:t xml:space="preserve"> </w:t>
      </w:r>
      <w:r>
        <w:rPr>
          <w:b/>
          <w:sz w:val="24"/>
        </w:rPr>
        <w:t>Uji</w:t>
      </w:r>
      <w:r>
        <w:rPr>
          <w:b/>
          <w:spacing w:val="1"/>
          <w:sz w:val="24"/>
        </w:rPr>
        <w:t xml:space="preserve"> </w:t>
      </w:r>
      <w:r>
        <w:rPr>
          <w:b/>
          <w:spacing w:val="-2"/>
          <w:sz w:val="24"/>
        </w:rPr>
        <w:t>Normalitas</w:t>
      </w:r>
    </w:p>
    <w:p w:rsidR="00E07B9E" w:rsidRDefault="00307087">
      <w:pPr>
        <w:spacing w:before="90"/>
        <w:ind w:left="1156"/>
        <w:rPr>
          <w:rFonts w:ascii="Calibri"/>
          <w:sz w:val="17"/>
        </w:rPr>
      </w:pPr>
      <w:r>
        <w:rPr>
          <w:rFonts w:ascii="Calibri"/>
          <w:noProof/>
          <w:sz w:val="17"/>
          <w:lang w:val="en-US"/>
        </w:rPr>
        <mc:AlternateContent>
          <mc:Choice Requires="wpg">
            <w:drawing>
              <wp:anchor distT="0" distB="0" distL="0" distR="0" simplePos="0" relativeHeight="15737344" behindDoc="0" locked="0" layoutInCell="1" allowOverlap="1">
                <wp:simplePos x="0" y="0"/>
                <wp:positionH relativeFrom="page">
                  <wp:posOffset>5387006</wp:posOffset>
                </wp:positionH>
                <wp:positionV relativeFrom="paragraph">
                  <wp:posOffset>134512</wp:posOffset>
                </wp:positionV>
                <wp:extent cx="1096010" cy="19951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1995170"/>
                          <a:chOff x="0" y="0"/>
                          <a:chExt cx="1096010" cy="1995170"/>
                        </a:xfrm>
                      </wpg:grpSpPr>
                      <wps:wsp>
                        <wps:cNvPr id="75" name="Graphic 75"/>
                        <wps:cNvSpPr/>
                        <wps:spPr>
                          <a:xfrm>
                            <a:off x="2468" y="2468"/>
                            <a:ext cx="1090930" cy="1990089"/>
                          </a:xfrm>
                          <a:custGeom>
                            <a:avLst/>
                            <a:gdLst/>
                            <a:ahLst/>
                            <a:cxnLst/>
                            <a:rect l="l" t="t" r="r" b="b"/>
                            <a:pathLst>
                              <a:path w="1090930" h="1990089">
                                <a:moveTo>
                                  <a:pt x="1090743" y="0"/>
                                </a:moveTo>
                                <a:lnTo>
                                  <a:pt x="0" y="0"/>
                                </a:lnTo>
                                <a:lnTo>
                                  <a:pt x="0" y="1989707"/>
                                </a:lnTo>
                              </a:path>
                            </a:pathLst>
                          </a:custGeom>
                          <a:ln w="4932">
                            <a:solidFill>
                              <a:srgbClr val="000000"/>
                            </a:solidFill>
                            <a:prstDash val="solid"/>
                          </a:ln>
                        </wps:spPr>
                        <wps:bodyPr wrap="square" lIns="0" tIns="0" rIns="0" bIns="0" rtlCol="0">
                          <a:prstTxWarp prst="textNoShape">
                            <a:avLst/>
                          </a:prstTxWarp>
                          <a:noAutofit/>
                        </wps:bodyPr>
                      </wps:wsp>
                      <wps:wsp>
                        <wps:cNvPr id="76" name="Textbox 76"/>
                        <wps:cNvSpPr txBox="1"/>
                        <wps:spPr>
                          <a:xfrm>
                            <a:off x="0" y="0"/>
                            <a:ext cx="1096010" cy="1995170"/>
                          </a:xfrm>
                          <a:prstGeom prst="rect">
                            <a:avLst/>
                          </a:prstGeom>
                        </wps:spPr>
                        <wps:txbx>
                          <w:txbxContent>
                            <w:p w:rsidR="00E07B9E" w:rsidRDefault="00307087">
                              <w:pPr>
                                <w:spacing w:before="58" w:line="285" w:lineRule="auto"/>
                                <w:ind w:left="92" w:right="217"/>
                                <w:rPr>
                                  <w:rFonts w:ascii="Calibri"/>
                                  <w:sz w:val="15"/>
                                </w:rPr>
                              </w:pPr>
                              <w:r>
                                <w:rPr>
                                  <w:rFonts w:ascii="Calibri"/>
                                  <w:sz w:val="15"/>
                                </w:rPr>
                                <w:t>Series:</w:t>
                              </w:r>
                              <w:r>
                                <w:rPr>
                                  <w:rFonts w:ascii="Calibri"/>
                                  <w:spacing w:val="-9"/>
                                  <w:sz w:val="15"/>
                                </w:rPr>
                                <w:t xml:space="preserve"> </w:t>
                              </w:r>
                              <w:r>
                                <w:rPr>
                                  <w:rFonts w:ascii="Calibri"/>
                                  <w:sz w:val="15"/>
                                </w:rPr>
                                <w:t>Residuals</w:t>
                              </w:r>
                              <w:r>
                                <w:rPr>
                                  <w:rFonts w:ascii="Calibri"/>
                                  <w:spacing w:val="40"/>
                                  <w:sz w:val="15"/>
                                </w:rPr>
                                <w:t xml:space="preserve"> </w:t>
                              </w:r>
                              <w:r>
                                <w:rPr>
                                  <w:rFonts w:ascii="Calibri"/>
                                  <w:spacing w:val="-2"/>
                                  <w:sz w:val="15"/>
                                </w:rPr>
                                <w:t>Sample</w:t>
                              </w:r>
                              <w:r>
                                <w:rPr>
                                  <w:rFonts w:ascii="Calibri"/>
                                  <w:spacing w:val="-7"/>
                                  <w:sz w:val="15"/>
                                </w:rPr>
                                <w:t xml:space="preserve"> </w:t>
                              </w:r>
                              <w:r>
                                <w:rPr>
                                  <w:rFonts w:ascii="Calibri"/>
                                  <w:spacing w:val="-2"/>
                                  <w:sz w:val="15"/>
                                </w:rPr>
                                <w:t>2010</w:t>
                              </w:r>
                              <w:r>
                                <w:rPr>
                                  <w:rFonts w:ascii="Calibri"/>
                                  <w:spacing w:val="-7"/>
                                  <w:sz w:val="15"/>
                                </w:rPr>
                                <w:t xml:space="preserve"> </w:t>
                              </w:r>
                              <w:r>
                                <w:rPr>
                                  <w:rFonts w:ascii="Calibri"/>
                                  <w:spacing w:val="-2"/>
                                  <w:sz w:val="15"/>
                                </w:rPr>
                                <w:t>2039</w:t>
                              </w:r>
                            </w:p>
                            <w:p w:rsidR="00E07B9E" w:rsidRDefault="00307087">
                              <w:pPr>
                                <w:spacing w:line="182" w:lineRule="exact"/>
                                <w:ind w:left="92"/>
                                <w:rPr>
                                  <w:rFonts w:ascii="Calibri"/>
                                  <w:sz w:val="15"/>
                                </w:rPr>
                              </w:pPr>
                              <w:r>
                                <w:rPr>
                                  <w:rFonts w:ascii="Calibri"/>
                                  <w:spacing w:val="-2"/>
                                  <w:sz w:val="15"/>
                                </w:rPr>
                                <w:t>Observations</w:t>
                              </w:r>
                              <w:r>
                                <w:rPr>
                                  <w:rFonts w:ascii="Calibri"/>
                                  <w:spacing w:val="-3"/>
                                  <w:sz w:val="15"/>
                                </w:rPr>
                                <w:t xml:space="preserve"> </w:t>
                              </w:r>
                              <w:r>
                                <w:rPr>
                                  <w:rFonts w:ascii="Calibri"/>
                                  <w:spacing w:val="-5"/>
                                  <w:sz w:val="15"/>
                                </w:rPr>
                                <w:t>30</w:t>
                              </w:r>
                            </w:p>
                          </w:txbxContent>
                        </wps:txbx>
                        <wps:bodyPr wrap="square" lIns="0" tIns="0" rIns="0" bIns="0" rtlCol="0">
                          <a:noAutofit/>
                        </wps:bodyPr>
                      </wps:wsp>
                    </wpg:wgp>
                  </a:graphicData>
                </a:graphic>
              </wp:anchor>
            </w:drawing>
          </mc:Choice>
          <mc:Fallback>
            <w:pict>
              <v:group id="Group 74" o:spid="_x0000_s1065" style="position:absolute;left:0;text-align:left;margin-left:424.15pt;margin-top:10.6pt;width:86.3pt;height:157.1pt;z-index:15737344;mso-wrap-distance-left:0;mso-wrap-distance-right:0;mso-position-horizontal-relative:page;mso-position-vertical-relative:text" coordsize="10960,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">
                <v:shape id="Graphic 75" o:spid="_x0000_s1066" style="position:absolute;left:24;top:24;width:10909;height:19901;visibility:visible;mso-wrap-style:square;v-text-anchor:top" coordsize="1090930,199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lLMYA&#10;AADbAAAADwAAAGRycy9kb3ducmV2LnhtbESPzWvCQBTE7wX/h+UJ3urGj7SSuoqtCD30YlIxx0f2&#10;5YNm34bsqql/fbdQ6HGYmd8w6+1gWnGl3jWWFcymEQjiwuqGKwWf2eFxBcJ5ZI2tZVLwTQ62m9HD&#10;GhNtb3yka+orESDsElRQe98lUrqiJoNuajvi4JW2N+iD7Cupe7wFuGnlPIqepMGGw0KNHb3VVHyl&#10;F6Ng8RrvT0vkpvs4x/mpnN/TPLsrNRkPuxcQngb/H/5rv2sFzz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lLMYAAADbAAAADwAAAAAAAAAAAAAAAACYAgAAZHJz&#10;L2Rvd25yZXYueG1sUEsFBgAAAAAEAAQA9QAAAIsDAAAAAA==&#10;" path="m1090743,l,,,1989707e" filled="f" strokeweight=".137mm">
                  <v:path arrowok="t"/>
                </v:shape>
                <v:shape id="Textbox 76" o:spid="_x0000_s1067" type="#_x0000_t202" style="position:absolute;width:10960;height:19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E07B9E" w:rsidRDefault="00307087">
                        <w:pPr>
                          <w:spacing w:before="58" w:line="285" w:lineRule="auto"/>
                          <w:ind w:left="92" w:right="217"/>
                          <w:rPr>
                            <w:rFonts w:ascii="Calibri"/>
                            <w:sz w:val="15"/>
                          </w:rPr>
                        </w:pPr>
                        <w:r>
                          <w:rPr>
                            <w:rFonts w:ascii="Calibri"/>
                            <w:sz w:val="15"/>
                          </w:rPr>
                          <w:t>Series:</w:t>
                        </w:r>
                        <w:r>
                          <w:rPr>
                            <w:rFonts w:ascii="Calibri"/>
                            <w:spacing w:val="-9"/>
                            <w:sz w:val="15"/>
                          </w:rPr>
                          <w:t xml:space="preserve"> </w:t>
                        </w:r>
                        <w:r>
                          <w:rPr>
                            <w:rFonts w:ascii="Calibri"/>
                            <w:sz w:val="15"/>
                          </w:rPr>
                          <w:t>Residuals</w:t>
                        </w:r>
                        <w:r>
                          <w:rPr>
                            <w:rFonts w:ascii="Calibri"/>
                            <w:spacing w:val="40"/>
                            <w:sz w:val="15"/>
                          </w:rPr>
                          <w:t xml:space="preserve"> </w:t>
                        </w:r>
                        <w:r>
                          <w:rPr>
                            <w:rFonts w:ascii="Calibri"/>
                            <w:spacing w:val="-2"/>
                            <w:sz w:val="15"/>
                          </w:rPr>
                          <w:t>Sample</w:t>
                        </w:r>
                        <w:r>
                          <w:rPr>
                            <w:rFonts w:ascii="Calibri"/>
                            <w:spacing w:val="-7"/>
                            <w:sz w:val="15"/>
                          </w:rPr>
                          <w:t xml:space="preserve"> </w:t>
                        </w:r>
                        <w:r>
                          <w:rPr>
                            <w:rFonts w:ascii="Calibri"/>
                            <w:spacing w:val="-2"/>
                            <w:sz w:val="15"/>
                          </w:rPr>
                          <w:t>2010</w:t>
                        </w:r>
                        <w:r>
                          <w:rPr>
                            <w:rFonts w:ascii="Calibri"/>
                            <w:spacing w:val="-7"/>
                            <w:sz w:val="15"/>
                          </w:rPr>
                          <w:t xml:space="preserve"> </w:t>
                        </w:r>
                        <w:r>
                          <w:rPr>
                            <w:rFonts w:ascii="Calibri"/>
                            <w:spacing w:val="-2"/>
                            <w:sz w:val="15"/>
                          </w:rPr>
                          <w:t>2039</w:t>
                        </w:r>
                      </w:p>
                      <w:p w:rsidR="00E07B9E" w:rsidRDefault="00307087">
                        <w:pPr>
                          <w:spacing w:line="182" w:lineRule="exact"/>
                          <w:ind w:left="92"/>
                          <w:rPr>
                            <w:rFonts w:ascii="Calibri"/>
                            <w:sz w:val="15"/>
                          </w:rPr>
                        </w:pPr>
                        <w:r>
                          <w:rPr>
                            <w:rFonts w:ascii="Calibri"/>
                            <w:spacing w:val="-2"/>
                            <w:sz w:val="15"/>
                          </w:rPr>
                          <w:t>Observations</w:t>
                        </w:r>
                        <w:r>
                          <w:rPr>
                            <w:rFonts w:ascii="Calibri"/>
                            <w:spacing w:val="-3"/>
                            <w:sz w:val="15"/>
                          </w:rPr>
                          <w:t xml:space="preserve"> </w:t>
                        </w:r>
                        <w:r>
                          <w:rPr>
                            <w:rFonts w:ascii="Calibri"/>
                            <w:spacing w:val="-5"/>
                            <w:sz w:val="15"/>
                          </w:rPr>
                          <w:t>30</w:t>
                        </w:r>
                      </w:p>
                    </w:txbxContent>
                  </v:textbox>
                </v:shape>
                <w10:wrap anchorx="page"/>
              </v:group>
            </w:pict>
          </mc:Fallback>
        </mc:AlternateContent>
      </w:r>
      <w:r>
        <w:rPr>
          <w:rFonts w:ascii="Calibri"/>
          <w:spacing w:val="-10"/>
          <w:sz w:val="17"/>
        </w:rPr>
        <w:t>6</w:t>
      </w:r>
    </w:p>
    <w:p w:rsidR="00E07B9E" w:rsidRDefault="00E07B9E">
      <w:pPr>
        <w:pStyle w:val="BodyText"/>
        <w:spacing w:before="43"/>
        <w:rPr>
          <w:rFonts w:ascii="Calibri"/>
          <w:sz w:val="17"/>
        </w:rPr>
      </w:pPr>
    </w:p>
    <w:p w:rsidR="00E07B9E" w:rsidRDefault="00307087">
      <w:pPr>
        <w:ind w:left="1156"/>
        <w:rPr>
          <w:rFonts w:ascii="Calibri"/>
          <w:sz w:val="17"/>
        </w:rPr>
      </w:pPr>
      <w:r>
        <w:rPr>
          <w:rFonts w:ascii="Calibri"/>
          <w:noProof/>
          <w:sz w:val="17"/>
          <w:lang w:val="en-US"/>
        </w:rPr>
        <mc:AlternateContent>
          <mc:Choice Requires="wpg">
            <w:drawing>
              <wp:anchor distT="0" distB="0" distL="0" distR="0" simplePos="0" relativeHeight="15736832" behindDoc="0" locked="0" layoutInCell="1" allowOverlap="1">
                <wp:simplePos x="0" y="0"/>
                <wp:positionH relativeFrom="page">
                  <wp:posOffset>1906213</wp:posOffset>
                </wp:positionH>
                <wp:positionV relativeFrom="paragraph">
                  <wp:posOffset>80198</wp:posOffset>
                </wp:positionV>
                <wp:extent cx="3348990" cy="14744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990" cy="1474470"/>
                          <a:chOff x="0" y="0"/>
                          <a:chExt cx="3348990" cy="1474470"/>
                        </a:xfrm>
                      </wpg:grpSpPr>
                      <wps:wsp>
                        <wps:cNvPr id="78" name="Graphic 78"/>
                        <wps:cNvSpPr/>
                        <wps:spPr>
                          <a:xfrm>
                            <a:off x="0" y="293892"/>
                            <a:ext cx="3348990" cy="873760"/>
                          </a:xfrm>
                          <a:custGeom>
                            <a:avLst/>
                            <a:gdLst/>
                            <a:ahLst/>
                            <a:cxnLst/>
                            <a:rect l="l" t="t" r="r" b="b"/>
                            <a:pathLst>
                              <a:path w="3348990" h="873760">
                                <a:moveTo>
                                  <a:pt x="324798" y="873460"/>
                                </a:moveTo>
                                <a:lnTo>
                                  <a:pt x="622518" y="873460"/>
                                </a:lnTo>
                              </a:path>
                              <a:path w="3348990" h="873760">
                                <a:moveTo>
                                  <a:pt x="3322044" y="873460"/>
                                </a:moveTo>
                                <a:lnTo>
                                  <a:pt x="3348895" y="873460"/>
                                </a:lnTo>
                              </a:path>
                              <a:path w="3348990" h="873760">
                                <a:moveTo>
                                  <a:pt x="2418835" y="873460"/>
                                </a:moveTo>
                                <a:lnTo>
                                  <a:pt x="3019449" y="873460"/>
                                </a:lnTo>
                              </a:path>
                              <a:path w="3348990" h="873760">
                                <a:moveTo>
                                  <a:pt x="0" y="873460"/>
                                </a:moveTo>
                                <a:lnTo>
                                  <a:pt x="26821" y="873460"/>
                                </a:lnTo>
                              </a:path>
                              <a:path w="3348990" h="873760">
                                <a:moveTo>
                                  <a:pt x="2418835" y="582205"/>
                                </a:moveTo>
                                <a:lnTo>
                                  <a:pt x="3348895" y="582205"/>
                                </a:lnTo>
                              </a:path>
                              <a:path w="3348990" h="873760">
                                <a:moveTo>
                                  <a:pt x="324798" y="582205"/>
                                </a:moveTo>
                                <a:lnTo>
                                  <a:pt x="622518" y="582205"/>
                                </a:lnTo>
                              </a:path>
                              <a:path w="3348990" h="873760">
                                <a:moveTo>
                                  <a:pt x="0" y="582205"/>
                                </a:moveTo>
                                <a:lnTo>
                                  <a:pt x="26821" y="582205"/>
                                </a:lnTo>
                              </a:path>
                              <a:path w="3348990" h="873760">
                                <a:moveTo>
                                  <a:pt x="2418835" y="291209"/>
                                </a:moveTo>
                                <a:lnTo>
                                  <a:pt x="3348895" y="291209"/>
                                </a:lnTo>
                              </a:path>
                              <a:path w="3348990" h="873760">
                                <a:moveTo>
                                  <a:pt x="1222844" y="291209"/>
                                </a:moveTo>
                                <a:lnTo>
                                  <a:pt x="2121115" y="291209"/>
                                </a:lnTo>
                              </a:path>
                              <a:path w="3348990" h="873760">
                                <a:moveTo>
                                  <a:pt x="0" y="291209"/>
                                </a:moveTo>
                                <a:lnTo>
                                  <a:pt x="622518" y="291209"/>
                                </a:lnTo>
                              </a:path>
                              <a:path w="3348990" h="873760">
                                <a:moveTo>
                                  <a:pt x="0" y="0"/>
                                </a:moveTo>
                                <a:lnTo>
                                  <a:pt x="622518" y="0"/>
                                </a:lnTo>
                              </a:path>
                              <a:path w="3348990" h="873760">
                                <a:moveTo>
                                  <a:pt x="925113" y="0"/>
                                </a:moveTo>
                                <a:lnTo>
                                  <a:pt x="3348895" y="0"/>
                                </a:lnTo>
                              </a:path>
                            </a:pathLst>
                          </a:custGeom>
                          <a:ln w="5119">
                            <a:solidFill>
                              <a:srgbClr val="E8E8E8"/>
                            </a:solidFill>
                            <a:prstDash val="solid"/>
                          </a:ln>
                        </wps:spPr>
                        <wps:bodyPr wrap="square" lIns="0" tIns="0" rIns="0" bIns="0" rtlCol="0">
                          <a:prstTxWarp prst="textNoShape">
                            <a:avLst/>
                          </a:prstTxWarp>
                          <a:noAutofit/>
                        </wps:bodyPr>
                      </wps:wsp>
                      <wps:wsp>
                        <wps:cNvPr id="79" name="Graphic 79"/>
                        <wps:cNvSpPr/>
                        <wps:spPr>
                          <a:xfrm>
                            <a:off x="0" y="2559"/>
                            <a:ext cx="3348990" cy="1270"/>
                          </a:xfrm>
                          <a:custGeom>
                            <a:avLst/>
                            <a:gdLst/>
                            <a:ahLst/>
                            <a:cxnLst/>
                            <a:rect l="l" t="t" r="r" b="b"/>
                            <a:pathLst>
                              <a:path w="3348990">
                                <a:moveTo>
                                  <a:pt x="0" y="0"/>
                                </a:moveTo>
                                <a:lnTo>
                                  <a:pt x="3348895" y="0"/>
                                </a:lnTo>
                              </a:path>
                            </a:pathLst>
                          </a:custGeom>
                          <a:ln w="5119">
                            <a:solidFill>
                              <a:srgbClr val="E8E8E8"/>
                            </a:solidFill>
                            <a:prstDash val="solid"/>
                          </a:ln>
                        </wps:spPr>
                        <wps:bodyPr wrap="square" lIns="0" tIns="0" rIns="0" bIns="0" rtlCol="0">
                          <a:prstTxWarp prst="textNoShape">
                            <a:avLst/>
                          </a:prstTxWarp>
                          <a:noAutofit/>
                        </wps:bodyPr>
                      </wps:wsp>
                      <wps:wsp>
                        <wps:cNvPr id="80" name="Graphic 80"/>
                        <wps:cNvSpPr/>
                        <wps:spPr>
                          <a:xfrm>
                            <a:off x="26821" y="587649"/>
                            <a:ext cx="298450" cy="883919"/>
                          </a:xfrm>
                          <a:custGeom>
                            <a:avLst/>
                            <a:gdLst/>
                            <a:ahLst/>
                            <a:cxnLst/>
                            <a:rect l="l" t="t" r="r" b="b"/>
                            <a:pathLst>
                              <a:path w="298450" h="883919">
                                <a:moveTo>
                                  <a:pt x="297976" y="0"/>
                                </a:moveTo>
                                <a:lnTo>
                                  <a:pt x="0" y="0"/>
                                </a:lnTo>
                                <a:lnTo>
                                  <a:pt x="0" y="883706"/>
                                </a:lnTo>
                                <a:lnTo>
                                  <a:pt x="297976" y="883706"/>
                                </a:lnTo>
                                <a:lnTo>
                                  <a:pt x="297976" y="0"/>
                                </a:lnTo>
                                <a:close/>
                              </a:path>
                            </a:pathLst>
                          </a:custGeom>
                          <a:solidFill>
                            <a:srgbClr val="7192CA"/>
                          </a:solidFill>
                        </wps:spPr>
                        <wps:bodyPr wrap="square" lIns="0" tIns="0" rIns="0" bIns="0" rtlCol="0">
                          <a:prstTxWarp prst="textNoShape">
                            <a:avLst/>
                          </a:prstTxWarp>
                          <a:noAutofit/>
                        </wps:bodyPr>
                      </wps:wsp>
                      <wps:wsp>
                        <wps:cNvPr id="81" name="Graphic 81"/>
                        <wps:cNvSpPr/>
                        <wps:spPr>
                          <a:xfrm>
                            <a:off x="26821" y="587649"/>
                            <a:ext cx="298450" cy="883919"/>
                          </a:xfrm>
                          <a:custGeom>
                            <a:avLst/>
                            <a:gdLst/>
                            <a:ahLst/>
                            <a:cxnLst/>
                            <a:rect l="l" t="t" r="r" b="b"/>
                            <a:pathLst>
                              <a:path w="298450" h="883919">
                                <a:moveTo>
                                  <a:pt x="0" y="883706"/>
                                </a:moveTo>
                                <a:lnTo>
                                  <a:pt x="297976" y="883706"/>
                                </a:lnTo>
                                <a:lnTo>
                                  <a:pt x="297976" y="0"/>
                                </a:lnTo>
                                <a:lnTo>
                                  <a:pt x="0" y="0"/>
                                </a:lnTo>
                                <a:lnTo>
                                  <a:pt x="0" y="883706"/>
                                </a:lnTo>
                                <a:close/>
                              </a:path>
                            </a:pathLst>
                          </a:custGeom>
                          <a:ln w="4901">
                            <a:solidFill>
                              <a:srgbClr val="C0C0C0"/>
                            </a:solidFill>
                            <a:prstDash val="solid"/>
                          </a:ln>
                        </wps:spPr>
                        <wps:bodyPr wrap="square" lIns="0" tIns="0" rIns="0" bIns="0" rtlCol="0">
                          <a:prstTxWarp prst="textNoShape">
                            <a:avLst/>
                          </a:prstTxWarp>
                          <a:noAutofit/>
                        </wps:bodyPr>
                      </wps:wsp>
                      <wps:wsp>
                        <wps:cNvPr id="82" name="Graphic 82"/>
                        <wps:cNvSpPr/>
                        <wps:spPr>
                          <a:xfrm>
                            <a:off x="324798" y="1169900"/>
                            <a:ext cx="297815" cy="301625"/>
                          </a:xfrm>
                          <a:custGeom>
                            <a:avLst/>
                            <a:gdLst/>
                            <a:ahLst/>
                            <a:cxnLst/>
                            <a:rect l="l" t="t" r="r" b="b"/>
                            <a:pathLst>
                              <a:path w="297815" h="301625">
                                <a:moveTo>
                                  <a:pt x="297720" y="0"/>
                                </a:moveTo>
                                <a:lnTo>
                                  <a:pt x="0" y="0"/>
                                </a:lnTo>
                                <a:lnTo>
                                  <a:pt x="0" y="301455"/>
                                </a:lnTo>
                                <a:lnTo>
                                  <a:pt x="297720" y="301455"/>
                                </a:lnTo>
                                <a:lnTo>
                                  <a:pt x="297720" y="0"/>
                                </a:lnTo>
                                <a:close/>
                              </a:path>
                            </a:pathLst>
                          </a:custGeom>
                          <a:solidFill>
                            <a:srgbClr val="7192CA"/>
                          </a:solidFill>
                        </wps:spPr>
                        <wps:bodyPr wrap="square" lIns="0" tIns="0" rIns="0" bIns="0" rtlCol="0">
                          <a:prstTxWarp prst="textNoShape">
                            <a:avLst/>
                          </a:prstTxWarp>
                          <a:noAutofit/>
                        </wps:bodyPr>
                      </wps:wsp>
                      <wps:wsp>
                        <wps:cNvPr id="83" name="Graphic 83"/>
                        <wps:cNvSpPr/>
                        <wps:spPr>
                          <a:xfrm>
                            <a:off x="324798" y="1169900"/>
                            <a:ext cx="297815" cy="301625"/>
                          </a:xfrm>
                          <a:custGeom>
                            <a:avLst/>
                            <a:gdLst/>
                            <a:ahLst/>
                            <a:cxnLst/>
                            <a:rect l="l" t="t" r="r" b="b"/>
                            <a:pathLst>
                              <a:path w="297815" h="301625">
                                <a:moveTo>
                                  <a:pt x="0" y="301455"/>
                                </a:moveTo>
                                <a:lnTo>
                                  <a:pt x="297720" y="301455"/>
                                </a:lnTo>
                                <a:lnTo>
                                  <a:pt x="297720" y="0"/>
                                </a:lnTo>
                                <a:lnTo>
                                  <a:pt x="0" y="0"/>
                                </a:lnTo>
                                <a:lnTo>
                                  <a:pt x="0" y="301455"/>
                                </a:lnTo>
                                <a:close/>
                              </a:path>
                            </a:pathLst>
                          </a:custGeom>
                          <a:ln w="4996">
                            <a:solidFill>
                              <a:srgbClr val="C0C0C0"/>
                            </a:solidFill>
                            <a:prstDash val="solid"/>
                          </a:ln>
                        </wps:spPr>
                        <wps:bodyPr wrap="square" lIns="0" tIns="0" rIns="0" bIns="0" rtlCol="0">
                          <a:prstTxWarp prst="textNoShape">
                            <a:avLst/>
                          </a:prstTxWarp>
                          <a:noAutofit/>
                        </wps:bodyPr>
                      </wps:wsp>
                      <wps:wsp>
                        <wps:cNvPr id="84" name="Graphic 84"/>
                        <wps:cNvSpPr/>
                        <wps:spPr>
                          <a:xfrm>
                            <a:off x="622518" y="5152"/>
                            <a:ext cx="302895" cy="1466215"/>
                          </a:xfrm>
                          <a:custGeom>
                            <a:avLst/>
                            <a:gdLst/>
                            <a:ahLst/>
                            <a:cxnLst/>
                            <a:rect l="l" t="t" r="r" b="b"/>
                            <a:pathLst>
                              <a:path w="302895" h="1466215">
                                <a:moveTo>
                                  <a:pt x="302594" y="0"/>
                                </a:moveTo>
                                <a:lnTo>
                                  <a:pt x="0" y="0"/>
                                </a:lnTo>
                                <a:lnTo>
                                  <a:pt x="0" y="1466203"/>
                                </a:lnTo>
                                <a:lnTo>
                                  <a:pt x="302594" y="1466203"/>
                                </a:lnTo>
                                <a:lnTo>
                                  <a:pt x="302594" y="0"/>
                                </a:lnTo>
                                <a:close/>
                              </a:path>
                            </a:pathLst>
                          </a:custGeom>
                          <a:solidFill>
                            <a:srgbClr val="7192CA"/>
                          </a:solidFill>
                        </wps:spPr>
                        <wps:bodyPr wrap="square" lIns="0" tIns="0" rIns="0" bIns="0" rtlCol="0">
                          <a:prstTxWarp prst="textNoShape">
                            <a:avLst/>
                          </a:prstTxWarp>
                          <a:noAutofit/>
                        </wps:bodyPr>
                      </wps:wsp>
                      <wps:wsp>
                        <wps:cNvPr id="85" name="Graphic 85"/>
                        <wps:cNvSpPr/>
                        <wps:spPr>
                          <a:xfrm>
                            <a:off x="622518" y="5152"/>
                            <a:ext cx="302895" cy="1466215"/>
                          </a:xfrm>
                          <a:custGeom>
                            <a:avLst/>
                            <a:gdLst/>
                            <a:ahLst/>
                            <a:cxnLst/>
                            <a:rect l="l" t="t" r="r" b="b"/>
                            <a:pathLst>
                              <a:path w="302895" h="1466215">
                                <a:moveTo>
                                  <a:pt x="0" y="1466203"/>
                                </a:moveTo>
                                <a:lnTo>
                                  <a:pt x="302594" y="1466203"/>
                                </a:lnTo>
                                <a:lnTo>
                                  <a:pt x="302594" y="0"/>
                                </a:lnTo>
                                <a:lnTo>
                                  <a:pt x="0" y="0"/>
                                </a:lnTo>
                                <a:lnTo>
                                  <a:pt x="0" y="1466203"/>
                                </a:lnTo>
                                <a:close/>
                              </a:path>
                            </a:pathLst>
                          </a:custGeom>
                          <a:ln w="4886">
                            <a:solidFill>
                              <a:srgbClr val="C0C0C0"/>
                            </a:solidFill>
                            <a:prstDash val="solid"/>
                          </a:ln>
                        </wps:spPr>
                        <wps:bodyPr wrap="square" lIns="0" tIns="0" rIns="0" bIns="0" rtlCol="0">
                          <a:prstTxWarp prst="textNoShape">
                            <a:avLst/>
                          </a:prstTxWarp>
                          <a:noAutofit/>
                        </wps:bodyPr>
                      </wps:wsp>
                      <wps:wsp>
                        <wps:cNvPr id="86" name="Graphic 86"/>
                        <wps:cNvSpPr/>
                        <wps:spPr>
                          <a:xfrm>
                            <a:off x="925124" y="296372"/>
                            <a:ext cx="297815" cy="1175385"/>
                          </a:xfrm>
                          <a:custGeom>
                            <a:avLst/>
                            <a:gdLst/>
                            <a:ahLst/>
                            <a:cxnLst/>
                            <a:rect l="l" t="t" r="r" b="b"/>
                            <a:pathLst>
                              <a:path w="297815" h="1175385">
                                <a:moveTo>
                                  <a:pt x="297720" y="0"/>
                                </a:moveTo>
                                <a:lnTo>
                                  <a:pt x="0" y="0"/>
                                </a:lnTo>
                                <a:lnTo>
                                  <a:pt x="0" y="1174982"/>
                                </a:lnTo>
                                <a:lnTo>
                                  <a:pt x="297720" y="1174982"/>
                                </a:lnTo>
                                <a:lnTo>
                                  <a:pt x="297720" y="0"/>
                                </a:lnTo>
                                <a:close/>
                              </a:path>
                            </a:pathLst>
                          </a:custGeom>
                          <a:solidFill>
                            <a:srgbClr val="7192CA"/>
                          </a:solidFill>
                        </wps:spPr>
                        <wps:bodyPr wrap="square" lIns="0" tIns="0" rIns="0" bIns="0" rtlCol="0">
                          <a:prstTxWarp prst="textNoShape">
                            <a:avLst/>
                          </a:prstTxWarp>
                          <a:noAutofit/>
                        </wps:bodyPr>
                      </wps:wsp>
                      <wps:wsp>
                        <wps:cNvPr id="87" name="Graphic 87"/>
                        <wps:cNvSpPr/>
                        <wps:spPr>
                          <a:xfrm>
                            <a:off x="925124" y="296372"/>
                            <a:ext cx="297815" cy="1175385"/>
                          </a:xfrm>
                          <a:custGeom>
                            <a:avLst/>
                            <a:gdLst/>
                            <a:ahLst/>
                            <a:cxnLst/>
                            <a:rect l="l" t="t" r="r" b="b"/>
                            <a:pathLst>
                              <a:path w="297815" h="1175385">
                                <a:moveTo>
                                  <a:pt x="0" y="1174982"/>
                                </a:moveTo>
                                <a:lnTo>
                                  <a:pt x="297720" y="1174982"/>
                                </a:lnTo>
                                <a:lnTo>
                                  <a:pt x="297720" y="0"/>
                                </a:lnTo>
                                <a:lnTo>
                                  <a:pt x="0" y="0"/>
                                </a:lnTo>
                                <a:lnTo>
                                  <a:pt x="0" y="1174982"/>
                                </a:lnTo>
                                <a:close/>
                              </a:path>
                            </a:pathLst>
                          </a:custGeom>
                          <a:ln w="4891">
                            <a:solidFill>
                              <a:srgbClr val="C0C0C0"/>
                            </a:solidFill>
                            <a:prstDash val="solid"/>
                          </a:ln>
                        </wps:spPr>
                        <wps:bodyPr wrap="square" lIns="0" tIns="0" rIns="0" bIns="0" rtlCol="0">
                          <a:prstTxWarp prst="textNoShape">
                            <a:avLst/>
                          </a:prstTxWarp>
                          <a:noAutofit/>
                        </wps:bodyPr>
                      </wps:wsp>
                      <wps:wsp>
                        <wps:cNvPr id="88" name="Graphic 88"/>
                        <wps:cNvSpPr/>
                        <wps:spPr>
                          <a:xfrm>
                            <a:off x="1222887" y="587649"/>
                            <a:ext cx="298450" cy="883919"/>
                          </a:xfrm>
                          <a:custGeom>
                            <a:avLst/>
                            <a:gdLst/>
                            <a:ahLst/>
                            <a:cxnLst/>
                            <a:rect l="l" t="t" r="r" b="b"/>
                            <a:pathLst>
                              <a:path w="298450" h="883919">
                                <a:moveTo>
                                  <a:pt x="297976" y="0"/>
                                </a:moveTo>
                                <a:lnTo>
                                  <a:pt x="0" y="0"/>
                                </a:lnTo>
                                <a:lnTo>
                                  <a:pt x="0" y="883706"/>
                                </a:lnTo>
                                <a:lnTo>
                                  <a:pt x="297976" y="883706"/>
                                </a:lnTo>
                                <a:lnTo>
                                  <a:pt x="297976" y="0"/>
                                </a:lnTo>
                                <a:close/>
                              </a:path>
                            </a:pathLst>
                          </a:custGeom>
                          <a:solidFill>
                            <a:srgbClr val="7192CA"/>
                          </a:solidFill>
                        </wps:spPr>
                        <wps:bodyPr wrap="square" lIns="0" tIns="0" rIns="0" bIns="0" rtlCol="0">
                          <a:prstTxWarp prst="textNoShape">
                            <a:avLst/>
                          </a:prstTxWarp>
                          <a:noAutofit/>
                        </wps:bodyPr>
                      </wps:wsp>
                      <wps:wsp>
                        <wps:cNvPr id="89" name="Graphic 89"/>
                        <wps:cNvSpPr/>
                        <wps:spPr>
                          <a:xfrm>
                            <a:off x="1222887" y="587649"/>
                            <a:ext cx="298450" cy="883919"/>
                          </a:xfrm>
                          <a:custGeom>
                            <a:avLst/>
                            <a:gdLst/>
                            <a:ahLst/>
                            <a:cxnLst/>
                            <a:rect l="l" t="t" r="r" b="b"/>
                            <a:pathLst>
                              <a:path w="298450" h="883919">
                                <a:moveTo>
                                  <a:pt x="0" y="883706"/>
                                </a:moveTo>
                                <a:lnTo>
                                  <a:pt x="297976" y="883706"/>
                                </a:lnTo>
                                <a:lnTo>
                                  <a:pt x="297976" y="0"/>
                                </a:lnTo>
                                <a:lnTo>
                                  <a:pt x="0" y="0"/>
                                </a:lnTo>
                                <a:lnTo>
                                  <a:pt x="0" y="883706"/>
                                </a:lnTo>
                                <a:close/>
                              </a:path>
                            </a:pathLst>
                          </a:custGeom>
                          <a:ln w="4901">
                            <a:solidFill>
                              <a:srgbClr val="C0C0C0"/>
                            </a:solidFill>
                            <a:prstDash val="solid"/>
                          </a:ln>
                        </wps:spPr>
                        <wps:bodyPr wrap="square" lIns="0" tIns="0" rIns="0" bIns="0" rtlCol="0">
                          <a:prstTxWarp prst="textNoShape">
                            <a:avLst/>
                          </a:prstTxWarp>
                          <a:noAutofit/>
                        </wps:bodyPr>
                      </wps:wsp>
                      <wps:wsp>
                        <wps:cNvPr id="90" name="Graphic 90"/>
                        <wps:cNvSpPr/>
                        <wps:spPr>
                          <a:xfrm>
                            <a:off x="1520800" y="587649"/>
                            <a:ext cx="302895" cy="883919"/>
                          </a:xfrm>
                          <a:custGeom>
                            <a:avLst/>
                            <a:gdLst/>
                            <a:ahLst/>
                            <a:cxnLst/>
                            <a:rect l="l" t="t" r="r" b="b"/>
                            <a:pathLst>
                              <a:path w="302895" h="883919">
                                <a:moveTo>
                                  <a:pt x="302594" y="0"/>
                                </a:moveTo>
                                <a:lnTo>
                                  <a:pt x="0" y="0"/>
                                </a:lnTo>
                                <a:lnTo>
                                  <a:pt x="0" y="883706"/>
                                </a:lnTo>
                                <a:lnTo>
                                  <a:pt x="302594" y="883706"/>
                                </a:lnTo>
                                <a:lnTo>
                                  <a:pt x="302594" y="0"/>
                                </a:lnTo>
                                <a:close/>
                              </a:path>
                            </a:pathLst>
                          </a:custGeom>
                          <a:solidFill>
                            <a:srgbClr val="7192CA"/>
                          </a:solidFill>
                        </wps:spPr>
                        <wps:bodyPr wrap="square" lIns="0" tIns="0" rIns="0" bIns="0" rtlCol="0">
                          <a:prstTxWarp prst="textNoShape">
                            <a:avLst/>
                          </a:prstTxWarp>
                          <a:noAutofit/>
                        </wps:bodyPr>
                      </wps:wsp>
                      <wps:wsp>
                        <wps:cNvPr id="91" name="Graphic 91"/>
                        <wps:cNvSpPr/>
                        <wps:spPr>
                          <a:xfrm>
                            <a:off x="1520800" y="587649"/>
                            <a:ext cx="302895" cy="883919"/>
                          </a:xfrm>
                          <a:custGeom>
                            <a:avLst/>
                            <a:gdLst/>
                            <a:ahLst/>
                            <a:cxnLst/>
                            <a:rect l="l" t="t" r="r" b="b"/>
                            <a:pathLst>
                              <a:path w="302895" h="883919">
                                <a:moveTo>
                                  <a:pt x="0" y="883706"/>
                                </a:moveTo>
                                <a:lnTo>
                                  <a:pt x="302594" y="883706"/>
                                </a:lnTo>
                                <a:lnTo>
                                  <a:pt x="302594" y="0"/>
                                </a:lnTo>
                                <a:lnTo>
                                  <a:pt x="0" y="0"/>
                                </a:lnTo>
                                <a:lnTo>
                                  <a:pt x="0" y="883706"/>
                                </a:lnTo>
                                <a:close/>
                              </a:path>
                            </a:pathLst>
                          </a:custGeom>
                          <a:ln w="4902">
                            <a:solidFill>
                              <a:srgbClr val="C0C0C0"/>
                            </a:solidFill>
                            <a:prstDash val="solid"/>
                          </a:ln>
                        </wps:spPr>
                        <wps:bodyPr wrap="square" lIns="0" tIns="0" rIns="0" bIns="0" rtlCol="0">
                          <a:prstTxWarp prst="textNoShape">
                            <a:avLst/>
                          </a:prstTxWarp>
                          <a:noAutofit/>
                        </wps:bodyPr>
                      </wps:wsp>
                      <wps:wsp>
                        <wps:cNvPr id="92" name="Graphic 92"/>
                        <wps:cNvSpPr/>
                        <wps:spPr>
                          <a:xfrm>
                            <a:off x="1823416" y="587649"/>
                            <a:ext cx="297815" cy="883919"/>
                          </a:xfrm>
                          <a:custGeom>
                            <a:avLst/>
                            <a:gdLst/>
                            <a:ahLst/>
                            <a:cxnLst/>
                            <a:rect l="l" t="t" r="r" b="b"/>
                            <a:pathLst>
                              <a:path w="297815" h="883919">
                                <a:moveTo>
                                  <a:pt x="297720" y="0"/>
                                </a:moveTo>
                                <a:lnTo>
                                  <a:pt x="0" y="0"/>
                                </a:lnTo>
                                <a:lnTo>
                                  <a:pt x="0" y="883706"/>
                                </a:lnTo>
                                <a:lnTo>
                                  <a:pt x="297720" y="883706"/>
                                </a:lnTo>
                                <a:lnTo>
                                  <a:pt x="297720" y="0"/>
                                </a:lnTo>
                                <a:close/>
                              </a:path>
                            </a:pathLst>
                          </a:custGeom>
                          <a:solidFill>
                            <a:srgbClr val="7192CA"/>
                          </a:solidFill>
                        </wps:spPr>
                        <wps:bodyPr wrap="square" lIns="0" tIns="0" rIns="0" bIns="0" rtlCol="0">
                          <a:prstTxWarp prst="textNoShape">
                            <a:avLst/>
                          </a:prstTxWarp>
                          <a:noAutofit/>
                        </wps:bodyPr>
                      </wps:wsp>
                      <wps:wsp>
                        <wps:cNvPr id="93" name="Graphic 93"/>
                        <wps:cNvSpPr/>
                        <wps:spPr>
                          <a:xfrm>
                            <a:off x="1823416" y="587649"/>
                            <a:ext cx="297815" cy="883919"/>
                          </a:xfrm>
                          <a:custGeom>
                            <a:avLst/>
                            <a:gdLst/>
                            <a:ahLst/>
                            <a:cxnLst/>
                            <a:rect l="l" t="t" r="r" b="b"/>
                            <a:pathLst>
                              <a:path w="297815" h="883919">
                                <a:moveTo>
                                  <a:pt x="0" y="883706"/>
                                </a:moveTo>
                                <a:lnTo>
                                  <a:pt x="297720" y="883706"/>
                                </a:lnTo>
                                <a:lnTo>
                                  <a:pt x="297720" y="0"/>
                                </a:lnTo>
                                <a:lnTo>
                                  <a:pt x="0" y="0"/>
                                </a:lnTo>
                                <a:lnTo>
                                  <a:pt x="0" y="883706"/>
                                </a:lnTo>
                                <a:close/>
                              </a:path>
                            </a:pathLst>
                          </a:custGeom>
                          <a:ln w="4901">
                            <a:solidFill>
                              <a:srgbClr val="C0C0C0"/>
                            </a:solidFill>
                            <a:prstDash val="solid"/>
                          </a:ln>
                        </wps:spPr>
                        <wps:bodyPr wrap="square" lIns="0" tIns="0" rIns="0" bIns="0" rtlCol="0">
                          <a:prstTxWarp prst="textNoShape">
                            <a:avLst/>
                          </a:prstTxWarp>
                          <a:noAutofit/>
                        </wps:bodyPr>
                      </wps:wsp>
                      <wps:wsp>
                        <wps:cNvPr id="94" name="Graphic 94"/>
                        <wps:cNvSpPr/>
                        <wps:spPr>
                          <a:xfrm>
                            <a:off x="2121115" y="296372"/>
                            <a:ext cx="297815" cy="1175385"/>
                          </a:xfrm>
                          <a:custGeom>
                            <a:avLst/>
                            <a:gdLst/>
                            <a:ahLst/>
                            <a:cxnLst/>
                            <a:rect l="l" t="t" r="r" b="b"/>
                            <a:pathLst>
                              <a:path w="297815" h="1175385">
                                <a:moveTo>
                                  <a:pt x="297720" y="0"/>
                                </a:moveTo>
                                <a:lnTo>
                                  <a:pt x="0" y="0"/>
                                </a:lnTo>
                                <a:lnTo>
                                  <a:pt x="0" y="1174982"/>
                                </a:lnTo>
                                <a:lnTo>
                                  <a:pt x="297720" y="1174982"/>
                                </a:lnTo>
                                <a:lnTo>
                                  <a:pt x="297720" y="0"/>
                                </a:lnTo>
                                <a:close/>
                              </a:path>
                            </a:pathLst>
                          </a:custGeom>
                          <a:solidFill>
                            <a:srgbClr val="7192CA"/>
                          </a:solidFill>
                        </wps:spPr>
                        <wps:bodyPr wrap="square" lIns="0" tIns="0" rIns="0" bIns="0" rtlCol="0">
                          <a:prstTxWarp prst="textNoShape">
                            <a:avLst/>
                          </a:prstTxWarp>
                          <a:noAutofit/>
                        </wps:bodyPr>
                      </wps:wsp>
                      <wps:wsp>
                        <wps:cNvPr id="95" name="Graphic 95"/>
                        <wps:cNvSpPr/>
                        <wps:spPr>
                          <a:xfrm>
                            <a:off x="2121115" y="296372"/>
                            <a:ext cx="297815" cy="1175385"/>
                          </a:xfrm>
                          <a:custGeom>
                            <a:avLst/>
                            <a:gdLst/>
                            <a:ahLst/>
                            <a:cxnLst/>
                            <a:rect l="l" t="t" r="r" b="b"/>
                            <a:pathLst>
                              <a:path w="297815" h="1175385">
                                <a:moveTo>
                                  <a:pt x="0" y="1174982"/>
                                </a:moveTo>
                                <a:lnTo>
                                  <a:pt x="297720" y="1174982"/>
                                </a:lnTo>
                                <a:lnTo>
                                  <a:pt x="297720" y="0"/>
                                </a:lnTo>
                                <a:lnTo>
                                  <a:pt x="0" y="0"/>
                                </a:lnTo>
                                <a:lnTo>
                                  <a:pt x="0" y="1174982"/>
                                </a:lnTo>
                                <a:close/>
                              </a:path>
                            </a:pathLst>
                          </a:custGeom>
                          <a:ln w="4891">
                            <a:solidFill>
                              <a:srgbClr val="C0C0C0"/>
                            </a:solidFill>
                            <a:prstDash val="solid"/>
                          </a:ln>
                        </wps:spPr>
                        <wps:bodyPr wrap="square" lIns="0" tIns="0" rIns="0" bIns="0" rtlCol="0">
                          <a:prstTxWarp prst="textNoShape">
                            <a:avLst/>
                          </a:prstTxWarp>
                          <a:noAutofit/>
                        </wps:bodyPr>
                      </wps:wsp>
                      <wps:wsp>
                        <wps:cNvPr id="96" name="Graphic 96"/>
                        <wps:cNvSpPr/>
                        <wps:spPr>
                          <a:xfrm>
                            <a:off x="2418920" y="1169900"/>
                            <a:ext cx="302895" cy="301625"/>
                          </a:xfrm>
                          <a:custGeom>
                            <a:avLst/>
                            <a:gdLst/>
                            <a:ahLst/>
                            <a:cxnLst/>
                            <a:rect l="l" t="t" r="r" b="b"/>
                            <a:pathLst>
                              <a:path w="302895" h="301625">
                                <a:moveTo>
                                  <a:pt x="302851" y="0"/>
                                </a:moveTo>
                                <a:lnTo>
                                  <a:pt x="0" y="0"/>
                                </a:lnTo>
                                <a:lnTo>
                                  <a:pt x="0" y="301455"/>
                                </a:lnTo>
                                <a:lnTo>
                                  <a:pt x="302851" y="301455"/>
                                </a:lnTo>
                                <a:lnTo>
                                  <a:pt x="302851" y="0"/>
                                </a:lnTo>
                                <a:close/>
                              </a:path>
                            </a:pathLst>
                          </a:custGeom>
                          <a:solidFill>
                            <a:srgbClr val="7192CA"/>
                          </a:solidFill>
                        </wps:spPr>
                        <wps:bodyPr wrap="square" lIns="0" tIns="0" rIns="0" bIns="0" rtlCol="0">
                          <a:prstTxWarp prst="textNoShape">
                            <a:avLst/>
                          </a:prstTxWarp>
                          <a:noAutofit/>
                        </wps:bodyPr>
                      </wps:wsp>
                      <wps:wsp>
                        <wps:cNvPr id="97" name="Graphic 97"/>
                        <wps:cNvSpPr/>
                        <wps:spPr>
                          <a:xfrm>
                            <a:off x="2418920" y="1169900"/>
                            <a:ext cx="302895" cy="301625"/>
                          </a:xfrm>
                          <a:custGeom>
                            <a:avLst/>
                            <a:gdLst/>
                            <a:ahLst/>
                            <a:cxnLst/>
                            <a:rect l="l" t="t" r="r" b="b"/>
                            <a:pathLst>
                              <a:path w="302895" h="301625">
                                <a:moveTo>
                                  <a:pt x="0" y="301455"/>
                                </a:moveTo>
                                <a:lnTo>
                                  <a:pt x="302851" y="301455"/>
                                </a:lnTo>
                                <a:lnTo>
                                  <a:pt x="302851" y="0"/>
                                </a:lnTo>
                                <a:lnTo>
                                  <a:pt x="0" y="0"/>
                                </a:lnTo>
                                <a:lnTo>
                                  <a:pt x="0" y="301455"/>
                                </a:lnTo>
                                <a:close/>
                              </a:path>
                            </a:pathLst>
                          </a:custGeom>
                          <a:ln w="4998">
                            <a:solidFill>
                              <a:srgbClr val="C0C0C0"/>
                            </a:solidFill>
                            <a:prstDash val="solid"/>
                          </a:ln>
                        </wps:spPr>
                        <wps:bodyPr wrap="square" lIns="0" tIns="0" rIns="0" bIns="0" rtlCol="0">
                          <a:prstTxWarp prst="textNoShape">
                            <a:avLst/>
                          </a:prstTxWarp>
                          <a:noAutofit/>
                        </wps:bodyPr>
                      </wps:wsp>
                      <wps:wsp>
                        <wps:cNvPr id="98" name="Graphic 98"/>
                        <wps:cNvSpPr/>
                        <wps:spPr>
                          <a:xfrm>
                            <a:off x="2721750" y="1169900"/>
                            <a:ext cx="297815" cy="301625"/>
                          </a:xfrm>
                          <a:custGeom>
                            <a:avLst/>
                            <a:gdLst/>
                            <a:ahLst/>
                            <a:cxnLst/>
                            <a:rect l="l" t="t" r="r" b="b"/>
                            <a:pathLst>
                              <a:path w="297815" h="301625">
                                <a:moveTo>
                                  <a:pt x="297720" y="0"/>
                                </a:moveTo>
                                <a:lnTo>
                                  <a:pt x="0" y="0"/>
                                </a:lnTo>
                                <a:lnTo>
                                  <a:pt x="0" y="301455"/>
                                </a:lnTo>
                                <a:lnTo>
                                  <a:pt x="297720" y="301455"/>
                                </a:lnTo>
                                <a:lnTo>
                                  <a:pt x="297720" y="0"/>
                                </a:lnTo>
                                <a:close/>
                              </a:path>
                            </a:pathLst>
                          </a:custGeom>
                          <a:solidFill>
                            <a:srgbClr val="7192CA"/>
                          </a:solidFill>
                        </wps:spPr>
                        <wps:bodyPr wrap="square" lIns="0" tIns="0" rIns="0" bIns="0" rtlCol="0">
                          <a:prstTxWarp prst="textNoShape">
                            <a:avLst/>
                          </a:prstTxWarp>
                          <a:noAutofit/>
                        </wps:bodyPr>
                      </wps:wsp>
                      <wps:wsp>
                        <wps:cNvPr id="99" name="Graphic 99"/>
                        <wps:cNvSpPr/>
                        <wps:spPr>
                          <a:xfrm>
                            <a:off x="2721750" y="1169900"/>
                            <a:ext cx="297815" cy="301625"/>
                          </a:xfrm>
                          <a:custGeom>
                            <a:avLst/>
                            <a:gdLst/>
                            <a:ahLst/>
                            <a:cxnLst/>
                            <a:rect l="l" t="t" r="r" b="b"/>
                            <a:pathLst>
                              <a:path w="297815" h="301625">
                                <a:moveTo>
                                  <a:pt x="0" y="301455"/>
                                </a:moveTo>
                                <a:lnTo>
                                  <a:pt x="297720" y="301455"/>
                                </a:lnTo>
                                <a:lnTo>
                                  <a:pt x="297720" y="0"/>
                                </a:lnTo>
                                <a:lnTo>
                                  <a:pt x="0" y="0"/>
                                </a:lnTo>
                                <a:lnTo>
                                  <a:pt x="0" y="301455"/>
                                </a:lnTo>
                                <a:close/>
                              </a:path>
                            </a:pathLst>
                          </a:custGeom>
                          <a:ln w="4996">
                            <a:solidFill>
                              <a:srgbClr val="C0C0C0"/>
                            </a:solidFill>
                            <a:prstDash val="solid"/>
                          </a:ln>
                        </wps:spPr>
                        <wps:bodyPr wrap="square" lIns="0" tIns="0" rIns="0" bIns="0" rtlCol="0">
                          <a:prstTxWarp prst="textNoShape">
                            <a:avLst/>
                          </a:prstTxWarp>
                          <a:noAutofit/>
                        </wps:bodyPr>
                      </wps:wsp>
                      <wps:wsp>
                        <wps:cNvPr id="100" name="Graphic 100"/>
                        <wps:cNvSpPr/>
                        <wps:spPr>
                          <a:xfrm>
                            <a:off x="3019449" y="878645"/>
                            <a:ext cx="302895" cy="593090"/>
                          </a:xfrm>
                          <a:custGeom>
                            <a:avLst/>
                            <a:gdLst/>
                            <a:ahLst/>
                            <a:cxnLst/>
                            <a:rect l="l" t="t" r="r" b="b"/>
                            <a:pathLst>
                              <a:path w="302895" h="593090">
                                <a:moveTo>
                                  <a:pt x="302594" y="0"/>
                                </a:moveTo>
                                <a:lnTo>
                                  <a:pt x="0" y="0"/>
                                </a:lnTo>
                                <a:lnTo>
                                  <a:pt x="0" y="592709"/>
                                </a:lnTo>
                                <a:lnTo>
                                  <a:pt x="302594" y="592709"/>
                                </a:lnTo>
                                <a:lnTo>
                                  <a:pt x="302594" y="0"/>
                                </a:lnTo>
                                <a:close/>
                              </a:path>
                            </a:pathLst>
                          </a:custGeom>
                          <a:solidFill>
                            <a:srgbClr val="7192CA"/>
                          </a:solidFill>
                        </wps:spPr>
                        <wps:bodyPr wrap="square" lIns="0" tIns="0" rIns="0" bIns="0" rtlCol="0">
                          <a:prstTxWarp prst="textNoShape">
                            <a:avLst/>
                          </a:prstTxWarp>
                          <a:noAutofit/>
                        </wps:bodyPr>
                      </wps:wsp>
                      <wps:wsp>
                        <wps:cNvPr id="101" name="Graphic 101"/>
                        <wps:cNvSpPr/>
                        <wps:spPr>
                          <a:xfrm>
                            <a:off x="3019449" y="878645"/>
                            <a:ext cx="302895" cy="593090"/>
                          </a:xfrm>
                          <a:custGeom>
                            <a:avLst/>
                            <a:gdLst/>
                            <a:ahLst/>
                            <a:cxnLst/>
                            <a:rect l="l" t="t" r="r" b="b"/>
                            <a:pathLst>
                              <a:path w="302895" h="593090">
                                <a:moveTo>
                                  <a:pt x="0" y="592709"/>
                                </a:moveTo>
                                <a:lnTo>
                                  <a:pt x="302594" y="592709"/>
                                </a:lnTo>
                                <a:lnTo>
                                  <a:pt x="302594" y="0"/>
                                </a:lnTo>
                                <a:lnTo>
                                  <a:pt x="0" y="0"/>
                                </a:lnTo>
                                <a:lnTo>
                                  <a:pt x="0" y="592709"/>
                                </a:lnTo>
                                <a:close/>
                              </a:path>
                            </a:pathLst>
                          </a:custGeom>
                          <a:ln w="4926">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w14:anchorId="7C3DB304" id="Group 77" o:spid="_x0000_s1026" style="position:absolute;margin-left:150.1pt;margin-top:6.3pt;width:263.7pt;height:116.1pt;z-index:15736832;mso-wrap-distance-left:0;mso-wrap-distance-right:0;mso-position-horizontal-relative:page" coordsize="33489,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">
                <v:shape id="Graphic 78" o:spid="_x0000_s1027" style="position:absolute;top:2938;width:33489;height:8738;visibility:visible;mso-wrap-style:square;v-text-anchor:top" coordsize="3348990,8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Kr8A&#10;AADbAAAADwAAAGRycy9kb3ducmV2LnhtbERPy4rCMBTdD/gP4QruxlQdRqmmIgWhILOYznzAtbn2&#10;YXNTmljr35uF4PJw3rv9aFoxUO9qywoW8wgEcWF1zaWC/7/j5waE88gaW8uk4EEO9snkY4extnf+&#10;pSH3pQgh7GJUUHnfxVK6oiKDbm474sBdbG/QB9iXUvd4D+Gmlcso+pYGaw4NFXaUVlRc85tRcPJN&#10;+pWPzZAx1m6VpevzT3dWajYdD1sQnkb/Fr/cmVawDmPDl/ADZPI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0IqvwAAANsAAAAPAAAAAAAAAAAAAAAAAJgCAABkcnMvZG93bnJl&#10;di54bWxQSwUGAAAAAAQABAD1AAAAhAMAAAAA&#10;" path="m324798,873460r297720,em3322044,873460r26851,em2418835,873460r600614,em,873460r26821,em2418835,582205r930060,em324798,582205r297720,em,582205r26821,em2418835,291209r930060,em1222844,291209r898271,em,291209r622518,em,l622518,em925113,l3348895,e" filled="f" strokecolor="#e8e8e8" strokeweight=".14219mm">
                  <v:path arrowok="t"/>
                </v:shape>
                <v:shape id="Graphic 79" o:spid="_x0000_s1028" style="position:absolute;top:25;width:33489;height:13;visibility:visible;mso-wrap-style:square;v-text-anchor:top" coordsize="3348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oLcQA&#10;AADbAAAADwAAAGRycy9kb3ducmV2LnhtbESPT2vCQBTE70K/w/IKvdVNLdoY3YSiFPxzKE3F82P3&#10;NQnNvg3ZrcZv7woFj8PM/IZZFoNtxYl63zhW8DJOQBBrZxquFBy+P55TED4gG2wdk4ILeSjyh9ES&#10;M+PO/EWnMlQiQthnqKAOocuk9Lomi37sOuLo/bjeYoiyr6Tp8RzhtpWTJJlJiw3HhRo7WtWkf8s/&#10;qyC1NF3ruaT9py532/T1aHB1VOrpcXhfgAg0hHv4v70xCt7m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aC3EAAAA2wAAAA8AAAAAAAAAAAAAAAAAmAIAAGRycy9k&#10;b3ducmV2LnhtbFBLBQYAAAAABAAEAPUAAACJAwAAAAA=&#10;" path="m,l3348895,e" filled="f" strokecolor="#e8e8e8" strokeweight=".14219mm">
                  <v:path arrowok="t"/>
                </v:shape>
                <v:shape id="Graphic 80" o:spid="_x0000_s1029" style="position:absolute;left:268;top:5876;width:2984;height:8839;visibility:visible;mso-wrap-style:square;v-text-anchor:top" coordsize="298450,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tYL8A&#10;AADbAAAADwAAAGRycy9kb3ducmV2LnhtbERPz2vCMBS+D/Y/hDfwNhM9SOmMIorgdtjU6f3RPJvS&#10;5qU0se3+++UgePz4fi/Xo2tET12oPGuYTRUI4sKbiksNl9/9ewYiRGSDjWfS8EcB1qvXlyXmxg98&#10;ov4cS5FCOOSowcbY5lKGwpLDMPUtceJuvnMYE+xKaTocUrhr5FyphXRYcWqw2NLWUlGf707D+BV3&#10;9ffPZnDXq80u/Wetjqy0nryNmw8Qkcb4FD/cB6MhS+v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Um1gvwAAANsAAAAPAAAAAAAAAAAAAAAAAJgCAABkcnMvZG93bnJl&#10;di54bWxQSwUGAAAAAAQABAD1AAAAhAMAAAAA&#10;" path="m297976,l,,,883706r297976,l297976,xe" fillcolor="#7192ca" stroked="f">
                  <v:path arrowok="t"/>
                </v:shape>
                <v:shape id="Graphic 81" o:spid="_x0000_s1030" style="position:absolute;left:268;top:5876;width:2984;height:8839;visibility:visible;mso-wrap-style:square;v-text-anchor:top" coordsize="298450,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mZcQA&#10;AADbAAAADwAAAGRycy9kb3ducmV2LnhtbESPQWvCQBSE7wX/w/KE3uompUhIXSVohV6NpY23R/aZ&#10;pM2+TbMbE/+9KxR6HGbmG2a1mUwrLtS7xrKCeBGBIC6tbrhS8HHcPyUgnEfW2FomBVdysFnPHlaY&#10;ajvygS65r0SAsEtRQe19l0rpypoMuoXtiIN3tr1BH2RfSd3jGOCmlc9RtJQGGw4LNXa0ran8yQej&#10;4OuUmf3brshPg2P3/XnGl6H4VepxPmWvIDxN/j/8137XCpIY7l/C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ZmXEAAAA2wAAAA8AAAAAAAAAAAAAAAAAmAIAAGRycy9k&#10;b3ducmV2LnhtbFBLBQYAAAAABAAEAPUAAACJAwAAAAA=&#10;" path="m,883706r297976,l297976,,,,,883706xe" filled="f" strokecolor="silver" strokeweight=".1361mm">
                  <v:path arrowok="t"/>
                </v:shape>
                <v:shape id="Graphic 82" o:spid="_x0000_s1031" style="position:absolute;left:3247;top:11699;width:2979;height:3016;visibility:visible;mso-wrap-style:square;v-text-anchor:top" coordsize="29781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FI8QA&#10;AADbAAAADwAAAGRycy9kb3ducmV2LnhtbESPUWvCMBSF3wX/Q7jC3jS1sE07o4zKQAbC7Aa+Xpq7&#10;ptjclCZq3K9fBgMfD+ec73BWm2g7caHBt44VzGcZCOLa6ZYbBV+fb9MFCB+QNXaOScGNPGzW49EK&#10;C+2ufKBLFRqRIOwLVGBC6AspfW3Iop+5njh5326wGJIcGqkHvCa47WSeZU/SYstpwWBPpaH6VJ2t&#10;AqzKfbnNH0N8juZ81O/b5cf+R6mHSXx9AREohnv4v73TChY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phSPEAAAA2wAAAA8AAAAAAAAAAAAAAAAAmAIAAGRycy9k&#10;b3ducmV2LnhtbFBLBQYAAAAABAAEAPUAAACJAwAAAAA=&#10;" path="m297720,l,,,301455r297720,l297720,xe" fillcolor="#7192ca" stroked="f">
                  <v:path arrowok="t"/>
                </v:shape>
                <v:shape id="Graphic 83" o:spid="_x0000_s1032" style="position:absolute;left:3247;top:11699;width:2979;height:3016;visibility:visible;mso-wrap-style:square;v-text-anchor:top" coordsize="29781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Tt8MA&#10;AADbAAAADwAAAGRycy9kb3ducmV2LnhtbESPQYvCMBSE7wv+h/AEb2uqsqLVKCoKehJ1Ebw9mmdb&#10;bF5KE9vuvzeCsMdhZr5h5svWFKKmyuWWFQz6EQjixOqcUwW/l933BITzyBoLy6TgjxwsF52vOcba&#10;Nnyi+uxTESDsYlSQeV/GUrokI4Oub0vi4N1tZdAHWaVSV9gEuCnkMIrG0mDOYSHDkjYZJY/z0yi4&#10;Ndfd/bDOf46XOj1tj4fpcD/wSvW67WoGwlPr/8Of9l4rmIzg/S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Tt8MAAADbAAAADwAAAAAAAAAAAAAAAACYAgAAZHJzL2Rv&#10;d25yZXYueG1sUEsFBgAAAAAEAAQA9QAAAIgDAAAAAA==&#10;" path="m,301455r297720,l297720,,,,,301455xe" filled="f" strokecolor="silver" strokeweight=".1388mm">
                  <v:path arrowok="t"/>
                </v:shape>
                <v:shape id="Graphic 84" o:spid="_x0000_s1033" style="position:absolute;left:6225;top:51;width:3029;height:14662;visibility:visible;mso-wrap-style:square;v-text-anchor:top" coordsize="302895,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EsMA&#10;AADbAAAADwAAAGRycy9kb3ducmV2LnhtbESPQWvCQBSE74L/YXmCN90YpEh0E4pSanurCl5fs6/J&#10;0uzbdHdr4r/vFgo9DjPzDbOrRtuJG/lgHCtYLTMQxLXThhsFl/PTYgMiRGSNnWNScKcAVTmd7LDQ&#10;buA3up1iIxKEQ4EK2hj7QspQt2QxLF1PnLwP5y3GJH0jtcchwW0n8yx7kBYNp4UWe9q3VH+evq2C&#10;9/yF7t5/mePhtdMDrp5NPl6Vms/Gxy2ISGP8D/+1j1rBZ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EsMAAADbAAAADwAAAAAAAAAAAAAAAACYAgAAZHJzL2Rv&#10;d25yZXYueG1sUEsFBgAAAAAEAAQA9QAAAIgDAAAAAA==&#10;" path="m302594,l,,,1466203r302594,l302594,xe" fillcolor="#7192ca" stroked="f">
                  <v:path arrowok="t"/>
                </v:shape>
                <v:shape id="Graphic 85" o:spid="_x0000_s1034" style="position:absolute;left:6225;top:51;width:3029;height:14662;visibility:visible;mso-wrap-style:square;v-text-anchor:top" coordsize="302895,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PgMUA&#10;AADbAAAADwAAAGRycy9kb3ducmV2LnhtbESPQWvCQBSE74X+h+UVvDWbCoqmrqEVql481JaCt0f2&#10;mWzMvg3ZNcZ/7woFj8PMfMMs8sE2oqfOG8cK3pIUBHHhtOFSwe/P1+sMhA/IGhvHpOBKHvLl89MC&#10;M+0u/E39PpQiQthnqKAKoc2k9EVFFn3iWuLoHV1nMUTZlVJ3eIlw28hxmk6lRcNxocKWVhUVp/3Z&#10;KljNi79zudmYnTms5+PpZ32YbGulRi/DxzuIQEN4hP/bW61gNoH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Y+AxQAAANsAAAAPAAAAAAAAAAAAAAAAAJgCAABkcnMv&#10;ZG93bnJldi54bWxQSwUGAAAAAAQABAD1AAAAigMAAAAA&#10;" path="m,1466203r302594,l302594,,,,,1466203xe" filled="f" strokecolor="silver" strokeweight=".1357mm">
                  <v:path arrowok="t"/>
                </v:shape>
                <v:shape id="Graphic 86" o:spid="_x0000_s1035" style="position:absolute;left:9251;top:2963;width:2978;height:11754;visibility:visible;mso-wrap-style:square;v-text-anchor:top" coordsize="29781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VCMIA&#10;AADbAAAADwAAAGRycy9kb3ducmV2LnhtbESPzWrDMBCE74W+g9hCL6WR04Nx3cgmBAKBXPJTel6k&#10;rWVirYykJM7bR4VCjsPMfMMs2skN4kIh9p4VzGcFCGLtTc+dgu/j+r0CEROywcEzKbhRhLZ5flpg&#10;bfyV93Q5pE5kCMcaFdiUxlrKqC05jDM/Emfv1weHKcvQSRPwmuFukB9FUUqHPecFiyOtLOnT4ewU&#10;HHEz+dWw245F+Pyxb1utfVkp9foyLb9AJJrSI/zf3hgFVQl/X/IPk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tUIwgAAANsAAAAPAAAAAAAAAAAAAAAAAJgCAABkcnMvZG93&#10;bnJldi54bWxQSwUGAAAAAAQABAD1AAAAhwMAAAAA&#10;" path="m297720,l,,,1174982r297720,l297720,xe" fillcolor="#7192ca" stroked="f">
                  <v:path arrowok="t"/>
                </v:shape>
                <v:shape id="Graphic 87" o:spid="_x0000_s1036" style="position:absolute;left:9251;top:2963;width:2978;height:11754;visibility:visible;mso-wrap-style:square;v-text-anchor:top" coordsize="29781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2cIA&#10;AADbAAAADwAAAGRycy9kb3ducmV2LnhtbESPQYvCMBSE74L/ITzBm6ZVWKUaiwiCp8K6IvX2aJ5t&#10;sXkpTdR2f/1mYWGPw8x8w2zT3jTiRZ2rLSuI5xEI4sLqmksFl6/jbA3CeWSNjWVSMJCDdDcebTHR&#10;9s2f9Dr7UgQIuwQVVN63iZSuqMigm9uWOHh32xn0QXal1B2+A9w0chFFH9JgzWGhwpYOFRWP89Mo&#10;wNuQ67y85kPWxMv222aZdk+lppN+vwHhqff/4b/2SStYr+D3S/g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J7ZwgAAANsAAAAPAAAAAAAAAAAAAAAAAJgCAABkcnMvZG93&#10;bnJldi54bWxQSwUGAAAAAAQABAD1AAAAhwMAAAAA&#10;" path="m,1174982r297720,l297720,,,,,1174982xe" filled="f" strokecolor="silver" strokeweight=".1359mm">
                  <v:path arrowok="t"/>
                </v:shape>
                <v:shape id="Graphic 88" o:spid="_x0000_s1037" style="position:absolute;left:12228;top:5876;width:2985;height:8839;visibility:visible;mso-wrap-style:square;v-text-anchor:top" coordsize="298450,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hZr8A&#10;AADbAAAADwAAAGRycy9kb3ducmV2LnhtbERPz2vCMBS+D/Y/hDfwNhM9SOmMIorgdtjU6f3RPJvS&#10;5qU0se3+++UgePz4fi/Xo2tET12oPGuYTRUI4sKbiksNl9/9ewYiRGSDjWfS8EcB1qvXlyXmxg98&#10;ov4cS5FCOOSowcbY5lKGwpLDMPUtceJuvnMYE+xKaTocUrhr5FyphXRYcWqw2NLWUlGf707D+BV3&#10;9ffPZnDXq80u/Wetjqy0nryNmw8Qkcb4FD/cB6MhS2P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FmvwAAANsAAAAPAAAAAAAAAAAAAAAAAJgCAABkcnMvZG93bnJl&#10;di54bWxQSwUGAAAAAAQABAD1AAAAhAMAAAAA&#10;" path="m297976,l,,,883706r297976,l297976,xe" fillcolor="#7192ca" stroked="f">
                  <v:path arrowok="t"/>
                </v:shape>
                <v:shape id="Graphic 89" o:spid="_x0000_s1038" style="position:absolute;left:12228;top:5876;width:2985;height:8839;visibility:visible;mso-wrap-style:square;v-text-anchor:top" coordsize="298450,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qY8QA&#10;AADbAAAADwAAAGRycy9kb3ducmV2LnhtbESPQWvCQBSE74X+h+UVems2LUVi6iqiFXo1isbbI/tM&#10;0mbfptmNif/eFQo9DjPzDTNbjKYRF+pcbVnBaxSDIC6srrlUsN9tXhIQziNrbCyTgis5WMwfH2aY&#10;ajvwli6ZL0WAsEtRQeV9m0rpiooMusi2xME7286gD7Irpe5wCHDTyLc4nkiDNYeFCltaVVT8ZL1R&#10;cDwtzeZznWen3rH7Ppzxvc9/lXp+GpcfIDyN/j/81/7SCpI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amPEAAAA2wAAAA8AAAAAAAAAAAAAAAAAmAIAAGRycy9k&#10;b3ducmV2LnhtbFBLBQYAAAAABAAEAPUAAACJAwAAAAA=&#10;" path="m,883706r297976,l297976,,,,,883706xe" filled="f" strokecolor="silver" strokeweight=".1361mm">
                  <v:path arrowok="t"/>
                </v:shape>
                <v:shape id="Graphic 90" o:spid="_x0000_s1039" style="position:absolute;left:15208;top:5876;width:3028;height:8839;visibility:visible;mso-wrap-style:square;v-text-anchor:top" coordsize="302895,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CicIA&#10;AADbAAAADwAAAGRycy9kb3ducmV2LnhtbERPXWvCMBR9F/Yfwh3sTVMnc1qNUgRhDIboFF8vzbWp&#10;a25qE23998uD4OPhfM+Xna3EjRpfOlYwHCQgiHOnSy4U7H/X/QkIH5A1Vo5JwZ08LBcvvTmm2rW8&#10;pdsuFCKGsE9RgQmhTqX0uSGLfuBq4sidXGMxRNgUUjfYxnBbyfckGUuLJccGgzWtDOV/u6tV8Jmd&#10;P67Dn++NOWzvo6w9Xjar6qLU22uXzUAE6sJT/HB/aQXTuD5+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cKJwgAAANsAAAAPAAAAAAAAAAAAAAAAAJgCAABkcnMvZG93&#10;bnJldi54bWxQSwUGAAAAAAQABAD1AAAAhwMAAAAA&#10;" path="m302594,l,,,883706r302594,l302594,xe" fillcolor="#7192ca" stroked="f">
                  <v:path arrowok="t"/>
                </v:shape>
                <v:shape id="Graphic 91" o:spid="_x0000_s1040" style="position:absolute;left:15208;top:5876;width:3028;height:8839;visibility:visible;mso-wrap-style:square;v-text-anchor:top" coordsize="302895,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v5MMA&#10;AADbAAAADwAAAGRycy9kb3ducmV2LnhtbESPT4vCMBTE7wt+h/CEva2pHhatRhFBXBYU/INeH8mz&#10;LSYvpYm2fnuzsOBxmJnfMLNF56x4UBMqzwqGgwwEsfam4kLB6bj+GoMIEdmg9UwKnhRgMe99zDA3&#10;vuU9PQ6xEAnCIUcFZYx1LmXQJTkMA18TJ+/qG4cxyaaQpsE2wZ2Voyz7lg4rTgsl1rQqSd8Od6fA&#10;FXZ73kx250s7sr/btR3r50Ur9dnvllMQkbr4Dv+3f4yCyRD+vq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9v5MMAAADbAAAADwAAAAAAAAAAAAAAAACYAgAAZHJzL2Rv&#10;d25yZXYueG1sUEsFBgAAAAAEAAQA9QAAAIgDAAAAAA==&#10;" path="m,883706r302594,l302594,,,,,883706xe" filled="f" strokecolor="silver" strokeweight=".1362mm">
                  <v:path arrowok="t"/>
                </v:shape>
                <v:shape id="Graphic 92" o:spid="_x0000_s1041" style="position:absolute;left:18234;top:5876;width:2978;height:8839;visibility:visible;mso-wrap-style:square;v-text-anchor:top" coordsize="297815,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zzMQA&#10;AADbAAAADwAAAGRycy9kb3ducmV2LnhtbESPQWsCMRCF7wX/Qxiht5p1wVJXo4gi2MMWuhbqcdhM&#10;N0s3kzWJuv33TaHg8fHmfW/ecj3YTlzJh9axgukkA0FcO91yo+DjuH96AREissbOMSn4oQDr1ehh&#10;iYV2N36naxUbkSAcClRgYuwLKUNtyGKYuJ44eV/OW4xJ+kZqj7cEt53Ms+xZWmw5NRjsaWuo/q4u&#10;Nr2xO5VVf6aZ8yZ/3b2V5afLolKP42GzABFpiPfj//RBK5jn8LclA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88zEAAAA2wAAAA8AAAAAAAAAAAAAAAAAmAIAAGRycy9k&#10;b3ducmV2LnhtbFBLBQYAAAAABAAEAPUAAACJAwAAAAA=&#10;" path="m297720,l,,,883706r297720,l297720,xe" fillcolor="#7192ca" stroked="f">
                  <v:path arrowok="t"/>
                </v:shape>
                <v:shape id="Graphic 93" o:spid="_x0000_s1042" style="position:absolute;left:18234;top:5876;width:2978;height:8839;visibility:visible;mso-wrap-style:square;v-text-anchor:top" coordsize="297815,88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H/cMA&#10;AADbAAAADwAAAGRycy9kb3ducmV2LnhtbESPQWvCQBSE74X+h+UVemt2W6FozCptJOCpUA2Ct0f2&#10;mQSzb0N2Nam/vlsoeBxm5hsmW0+2E1cafOtYw2uiQBBXzrRcayj3xcschA/IBjvHpOGHPKxXjw8Z&#10;psaN/E3XXahFhLBPUUMTQp9K6auGLPrE9cTRO7nBYohyqKUZcIxw28k3pd6lxZbjQoM95Q1V593F&#10;avBq+tx0NrclUlUcD/KSq9uX1s9P08cSRKAp3MP/7a3RsJjB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H/cMAAADbAAAADwAAAAAAAAAAAAAAAACYAgAAZHJzL2Rv&#10;d25yZXYueG1sUEsFBgAAAAAEAAQA9QAAAIgDAAAAAA==&#10;" path="m,883706r297720,l297720,,,,,883706xe" filled="f" strokecolor="silver" strokeweight=".1361mm">
                  <v:path arrowok="t"/>
                </v:shape>
                <v:shape id="Graphic 94" o:spid="_x0000_s1043" style="position:absolute;left:21211;top:2963;width:2978;height:11754;visibility:visible;mso-wrap-style:square;v-text-anchor:top" coordsize="29781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4OcMA&#10;AADbAAAADwAAAGRycy9kb3ducmV2LnhtbESPwWrDMBBE74H+g9hCL6GRW4px3CihBAqBXBI75LxI&#10;W8vUWhlJTdy/rwKFHIeZecOsNpMbxIVC7D0reFkUIIi1Nz13Ck7t53MFIiZkg4NnUvBLETbrh9kK&#10;a+OvfKRLkzqRIRxrVGBTGmspo7bkMC78SJy9Lx8cpixDJ03Aa4a7Qb4WRSkd9pwXLI60taS/mx+n&#10;oMXd5LfDYT8WYXm2873WvqyUenqcPt5BJJrSPfzf3hkFyze4fc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4OcMAAADbAAAADwAAAAAAAAAAAAAAAACYAgAAZHJzL2Rv&#10;d25yZXYueG1sUEsFBgAAAAAEAAQA9QAAAIgDAAAAAA==&#10;" path="m297720,l,,,1174982r297720,l297720,xe" fillcolor="#7192ca" stroked="f">
                  <v:path arrowok="t"/>
                </v:shape>
                <v:shape id="Graphic 95" o:spid="_x0000_s1044" style="position:absolute;left:21211;top:2963;width:2978;height:11754;visibility:visible;mso-wrap-style:square;v-text-anchor:top" coordsize="297815,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z6MQA&#10;AADbAAAADwAAAGRycy9kb3ducmV2LnhtbESPQWuDQBSE74X8h+UFcqurKS2tdZVSCPQkJA3B3h7u&#10;i0rct+JuEs2vzxYKPQ4z8w2TFZPpxYVG11lWkEQxCOLa6o4bBfvvzeMrCOeRNfaWScFMDop88ZBh&#10;qu2Vt3TZ+UYECLsUFbTeD6mUrm7JoIvsQBy8ox0N+iDHRuoRrwFuermO4xdpsOOw0OJAny3Vp93Z&#10;KMCfudJVc6jmsk+ehpstS+3OSq2W08c7CE+T/w//tb+0grdn+P0Sf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M+jEAAAA2wAAAA8AAAAAAAAAAAAAAAAAmAIAAGRycy9k&#10;b3ducmV2LnhtbFBLBQYAAAAABAAEAPUAAACJAwAAAAA=&#10;" path="m,1174982r297720,l297720,,,,,1174982xe" filled="f" strokecolor="silver" strokeweight=".1359mm">
                  <v:path arrowok="t"/>
                </v:shape>
                <v:shape id="Graphic 96" o:spid="_x0000_s1045" style="position:absolute;left:24189;top:11699;width:3029;height:3016;visibility:visible;mso-wrap-style:square;v-text-anchor:top" coordsize="30289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1OcQA&#10;AADbAAAADwAAAGRycy9kb3ducmV2LnhtbESPQWsCMRSE7wX/Q3iCF6lZPSx1axQVBS8taEV6fGxe&#10;d4OblyWJuvrrm4LQ4zAz3zCzRWcbcSUfjGMF41EGgrh02nCl4Pi1fX0DESKyxsYxKbhTgMW89zLD&#10;Qrsb7+l6iJVIEA4FKqhjbAspQ1mTxTByLXHyfpy3GJP0ldQebwluGznJslxaNJwWamxpXVN5Plys&#10;ggeblb98LDffn7vhKTfmRNnQKjXod8t3EJG6+B9+tndawTSH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TnEAAAA2wAAAA8AAAAAAAAAAAAAAAAAmAIAAGRycy9k&#10;b3ducmV2LnhtbFBLBQYAAAAABAAEAPUAAACJAwAAAAA=&#10;" path="m302851,l,,,301455r302851,l302851,xe" fillcolor="#7192ca" stroked="f">
                  <v:path arrowok="t"/>
                </v:shape>
                <v:shape id="Graphic 97" o:spid="_x0000_s1046" style="position:absolute;left:24189;top:11699;width:3029;height:3016;visibility:visible;mso-wrap-style:square;v-text-anchor:top" coordsize="30289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TD8QA&#10;AADbAAAADwAAAGRycy9kb3ducmV2LnhtbESPX2vCQBDE3wt+h2OFvtVLpf9MPUUshUjxwSg+r7lt&#10;EprbC7nVxG/fEwp9HGbmN8x8ObhGXagLtWcDj5MEFHHhbc2lgcP+8+ENVBBki41nMnClAMvF6G6O&#10;qfU97+iSS6kihEOKBiqRNtU6FBU5DBPfEkfv23cOJcqu1LbDPsJdo6dJ8qId1hwXKmxpXVHxk5+d&#10;AX382Lpr/hU2TyLZ3mer0/m5N+Z+PKzeQQkN8h/+a2fWwOwVbl/i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Uw/EAAAA2wAAAA8AAAAAAAAAAAAAAAAAmAIAAGRycy9k&#10;b3ducmV2LnhtbFBLBQYAAAAABAAEAPUAAACJAwAAAAA=&#10;" path="m,301455r302851,l302851,,,,,301455xe" filled="f" strokecolor="silver" strokeweight=".1388mm">
                  <v:path arrowok="t"/>
                </v:shape>
                <v:shape id="Graphic 98" o:spid="_x0000_s1047" style="position:absolute;left:27217;top:11699;width:2978;height:3016;visibility:visible;mso-wrap-style:square;v-text-anchor:top" coordsize="29781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kFMEA&#10;AADbAAAADwAAAGRycy9kb3ducmV2LnhtbERPXWvCMBR9H/gfwhV8m+kEnVajSEWQgTDrYK+X5tqU&#10;NTeliRr3683DYI+H873aRNuKG/W+cazgbZyBIK6cbrhW8HXev85B+ICssXVMCh7kYbMevKww1+7O&#10;J7qVoRYphH2OCkwIXS6lrwxZ9GPXESfu4nqLIcG+lrrHewq3rZxk2UxabDg1GOyoMFT9lFerAMvi&#10;WOwm0xDfo7l+64/d4vP4q9RoGLdLEIFi+Bf/uQ9awSKNTV/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JBTBAAAA2wAAAA8AAAAAAAAAAAAAAAAAmAIAAGRycy9kb3du&#10;cmV2LnhtbFBLBQYAAAAABAAEAPUAAACGAwAAAAA=&#10;" path="m297720,l,,,301455r297720,l297720,xe" fillcolor="#7192ca" stroked="f">
                  <v:path arrowok="t"/>
                </v:shape>
                <v:shape id="Graphic 99" o:spid="_x0000_s1048" style="position:absolute;left:27217;top:11699;width:2978;height:3016;visibility:visible;mso-wrap-style:square;v-text-anchor:top" coordsize="29781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gMUA&#10;AADbAAAADwAAAGRycy9kb3ducmV2LnhtbESPS2vDMBCE74X8B7GF3ho5gZTYtWya0kByCnkQyG2x&#10;1g9qrYyl2O6/rwqFHIeZ+YZJ88m0YqDeNZYVLOYRCOLC6oYrBZfz9nUNwnlkja1lUvBDDvJs9pRi&#10;ou3IRxpOvhIBwi5BBbX3XSKlK2oy6Oa2Iw5eaXuDPsi+krrHMcBNK5dR9CYNNhwWauzos6bi+3Q3&#10;Cm7jdVvuN83qcB6q49dhHy93C6/Uy/P08Q7C0+Qf4f/2TiuI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vKAxQAAANsAAAAPAAAAAAAAAAAAAAAAAJgCAABkcnMv&#10;ZG93bnJldi54bWxQSwUGAAAAAAQABAD1AAAAigMAAAAA&#10;" path="m,301455r297720,l297720,,,,,301455xe" filled="f" strokecolor="silver" strokeweight=".1388mm">
                  <v:path arrowok="t"/>
                </v:shape>
                <v:shape id="Graphic 100" o:spid="_x0000_s1049" style="position:absolute;left:30194;top:8786;width:3029;height:5931;visibility:visible;mso-wrap-style:square;v-text-anchor:top" coordsize="302895,5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wisYA&#10;AADcAAAADwAAAGRycy9kb3ducmV2LnhtbESPMW/CQAyF90r8h5ORupULGUqbcqAKgQRMNGXp5ubc&#10;JCXnC7kDAr++Hiqx2XrP732eznvXqDN1ofZsYDxKQBEX3tZcGth/rp5eQIWIbLHxTAauFGA+GzxM&#10;MbP+wh90zmOpJIRDhgaqGNtM61BU5DCMfEss2o/vHEZZu1LbDi8S7hqdJsmzdlizNFTY0qKi4pCf&#10;nIHj9nu5Wb/m+3Gabg+sv26THf0a8zjs399ARerj3fx/vbaCnwi+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1wisYAAADcAAAADwAAAAAAAAAAAAAAAACYAgAAZHJz&#10;L2Rvd25yZXYueG1sUEsFBgAAAAAEAAQA9QAAAIsDAAAAAA==&#10;" path="m302594,l,,,592709r302594,l302594,xe" fillcolor="#7192ca" stroked="f">
                  <v:path arrowok="t"/>
                </v:shape>
                <v:shape id="Graphic 101" o:spid="_x0000_s1050" style="position:absolute;left:30194;top:8786;width:3029;height:5931;visibility:visible;mso-wrap-style:square;v-text-anchor:top" coordsize="302895,5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z8IA&#10;AADcAAAADwAAAGRycy9kb3ducmV2LnhtbERPS4vCMBC+L/gfwgje1rQeZKlGUUF3Per6uE6bsS02&#10;k9BEW//9ZmFhb/PxPWe+7E0jntT62rKCdJyAIC6srrlUcPrevn+A8AFZY2OZFLzIw3IxeJtjpm3H&#10;B3oeQyliCPsMFVQhuExKX1Rk0I+tI47czbYGQ4RtKXWLXQw3jZwkyVQarDk2VOhoU1FxPz6MAldv&#10;L3mTd7vb+nL9PJwf+3SdO6VGw341AxGoD//iP/eXjvOTFH6fi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nPwgAAANwAAAAPAAAAAAAAAAAAAAAAAJgCAABkcnMvZG93&#10;bnJldi54bWxQSwUGAAAAAAQABAD1AAAAhwMAAAAA&#10;" path="m,592709r302594,l302594,,,,,592709xe" filled="f" strokecolor="silver" strokeweight=".1368mm">
                  <v:path arrowok="t"/>
                </v:shape>
                <w10:wrap anchorx="page"/>
              </v:group>
            </w:pict>
          </mc:Fallback>
        </mc:AlternateContent>
      </w:r>
      <w:r>
        <w:rPr>
          <w:rFonts w:ascii="Calibri"/>
          <w:spacing w:val="-10"/>
          <w:sz w:val="17"/>
        </w:rPr>
        <w:t>5</w:t>
      </w:r>
    </w:p>
    <w:p w:rsidR="00E07B9E" w:rsidRDefault="00E07B9E">
      <w:pPr>
        <w:pStyle w:val="BodyText"/>
        <w:spacing w:before="44"/>
        <w:rPr>
          <w:rFonts w:ascii="Calibri"/>
          <w:sz w:val="17"/>
        </w:rPr>
      </w:pPr>
    </w:p>
    <w:p w:rsidR="00E07B9E" w:rsidRDefault="00307087">
      <w:pPr>
        <w:ind w:left="1156"/>
        <w:rPr>
          <w:rFonts w:ascii="Calibri"/>
          <w:sz w:val="17"/>
        </w:rPr>
      </w:pPr>
      <w:r>
        <w:rPr>
          <w:rFonts w:ascii="Calibri"/>
          <w:noProof/>
          <w:sz w:val="17"/>
          <w:lang w:val="en-US"/>
        </w:rPr>
        <mc:AlternateContent>
          <mc:Choice Requires="wps">
            <w:drawing>
              <wp:anchor distT="0" distB="0" distL="0" distR="0" simplePos="0" relativeHeight="15737856" behindDoc="0" locked="0" layoutInCell="1" allowOverlap="1">
                <wp:simplePos x="0" y="0"/>
                <wp:positionH relativeFrom="page">
                  <wp:posOffset>5375636</wp:posOffset>
                </wp:positionH>
                <wp:positionV relativeFrom="paragraph">
                  <wp:posOffset>101355</wp:posOffset>
                </wp:positionV>
                <wp:extent cx="1118870" cy="13366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3366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776"/>
                            </w:tblGrid>
                            <w:tr w:rsidR="00E07B9E">
                              <w:trPr>
                                <w:trHeight w:val="185"/>
                              </w:trPr>
                              <w:tc>
                                <w:tcPr>
                                  <w:tcW w:w="865" w:type="dxa"/>
                                </w:tcPr>
                                <w:p w:rsidR="00E07B9E" w:rsidRDefault="00307087">
                                  <w:pPr>
                                    <w:pStyle w:val="TableParagraph"/>
                                    <w:spacing w:line="155" w:lineRule="exact"/>
                                    <w:ind w:left="50"/>
                                    <w:jc w:val="left"/>
                                    <w:rPr>
                                      <w:rFonts w:ascii="Calibri"/>
                                      <w:sz w:val="15"/>
                                    </w:rPr>
                                  </w:pPr>
                                  <w:r>
                                    <w:rPr>
                                      <w:rFonts w:ascii="Calibri"/>
                                      <w:spacing w:val="-4"/>
                                      <w:sz w:val="15"/>
                                    </w:rPr>
                                    <w:t>Mean</w:t>
                                  </w:r>
                                </w:p>
                              </w:tc>
                              <w:tc>
                                <w:tcPr>
                                  <w:tcW w:w="776" w:type="dxa"/>
                                </w:tcPr>
                                <w:p w:rsidR="00E07B9E" w:rsidRDefault="00307087">
                                  <w:pPr>
                                    <w:pStyle w:val="TableParagraph"/>
                                    <w:spacing w:line="155" w:lineRule="exact"/>
                                    <w:ind w:left="73" w:right="38"/>
                                    <w:rPr>
                                      <w:rFonts w:ascii="Calibri"/>
                                      <w:sz w:val="15"/>
                                    </w:rPr>
                                  </w:pPr>
                                  <w:r>
                                    <w:rPr>
                                      <w:rFonts w:ascii="Calibri"/>
                                      <w:spacing w:val="-2"/>
                                      <w:sz w:val="15"/>
                                    </w:rPr>
                                    <w:t>1.60e-</w:t>
                                  </w:r>
                                  <w:r>
                                    <w:rPr>
                                      <w:rFonts w:ascii="Calibri"/>
                                      <w:spacing w:val="-5"/>
                                      <w:sz w:val="15"/>
                                    </w:rPr>
                                    <w:t>13</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Median</w:t>
                                  </w:r>
                                </w:p>
                              </w:tc>
                              <w:tc>
                                <w:tcPr>
                                  <w:tcW w:w="776" w:type="dxa"/>
                                </w:tcPr>
                                <w:p w:rsidR="00E07B9E" w:rsidRDefault="00307087">
                                  <w:pPr>
                                    <w:pStyle w:val="TableParagraph"/>
                                    <w:spacing w:before="4" w:line="240" w:lineRule="auto"/>
                                    <w:ind w:left="73" w:right="16"/>
                                    <w:rPr>
                                      <w:rFonts w:ascii="Calibri"/>
                                      <w:sz w:val="15"/>
                                    </w:rPr>
                                  </w:pPr>
                                  <w:r>
                                    <w:rPr>
                                      <w:rFonts w:ascii="Calibri"/>
                                      <w:spacing w:val="-2"/>
                                      <w:sz w:val="15"/>
                                    </w:rPr>
                                    <w:t>-0.803514</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Maximum</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59.04801</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Minimum</w:t>
                                  </w:r>
                                </w:p>
                              </w:tc>
                              <w:tc>
                                <w:tcPr>
                                  <w:tcW w:w="776" w:type="dxa"/>
                                </w:tcPr>
                                <w:p w:rsidR="00E07B9E" w:rsidRDefault="00307087">
                                  <w:pPr>
                                    <w:pStyle w:val="TableParagraph"/>
                                    <w:spacing w:before="4" w:line="240" w:lineRule="auto"/>
                                    <w:ind w:left="73" w:right="16"/>
                                    <w:rPr>
                                      <w:rFonts w:ascii="Calibri"/>
                                      <w:sz w:val="15"/>
                                    </w:rPr>
                                  </w:pPr>
                                  <w:r>
                                    <w:rPr>
                                      <w:rFonts w:ascii="Calibri"/>
                                      <w:spacing w:val="-2"/>
                                      <w:sz w:val="15"/>
                                    </w:rPr>
                                    <w:t>-46.80184</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Std.</w:t>
                                  </w:r>
                                  <w:r>
                                    <w:rPr>
                                      <w:rFonts w:ascii="Calibri"/>
                                      <w:spacing w:val="-5"/>
                                      <w:sz w:val="15"/>
                                    </w:rPr>
                                    <w:t xml:space="preserve"> </w:t>
                                  </w:r>
                                  <w:r>
                                    <w:rPr>
                                      <w:rFonts w:ascii="Calibri"/>
                                      <w:spacing w:val="-4"/>
                                      <w:sz w:val="15"/>
                                    </w:rPr>
                                    <w:t>Dev.</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28.56155</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Skewness</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0.284019</w:t>
                                  </w:r>
                                </w:p>
                              </w:tc>
                            </w:tr>
                            <w:tr w:rsidR="00E07B9E">
                              <w:trPr>
                                <w:trHeight w:val="325"/>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Kurtosis</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2.382584</w:t>
                                  </w:r>
                                </w:p>
                              </w:tc>
                            </w:tr>
                            <w:tr w:rsidR="00E07B9E">
                              <w:trPr>
                                <w:trHeight w:val="325"/>
                              </w:trPr>
                              <w:tc>
                                <w:tcPr>
                                  <w:tcW w:w="865" w:type="dxa"/>
                                </w:tcPr>
                                <w:p w:rsidR="00E07B9E" w:rsidRDefault="00307087">
                                  <w:pPr>
                                    <w:pStyle w:val="TableParagraph"/>
                                    <w:spacing w:before="112" w:line="240" w:lineRule="auto"/>
                                    <w:ind w:left="50"/>
                                    <w:jc w:val="left"/>
                                    <w:rPr>
                                      <w:rFonts w:ascii="Calibri"/>
                                      <w:sz w:val="15"/>
                                    </w:rPr>
                                  </w:pPr>
                                  <w:r>
                                    <w:rPr>
                                      <w:rFonts w:ascii="Calibri"/>
                                      <w:spacing w:val="-4"/>
                                      <w:sz w:val="15"/>
                                    </w:rPr>
                                    <w:t>Jarque-Bera</w:t>
                                  </w:r>
                                </w:p>
                              </w:tc>
                              <w:tc>
                                <w:tcPr>
                                  <w:tcW w:w="776" w:type="dxa"/>
                                </w:tcPr>
                                <w:p w:rsidR="00E07B9E" w:rsidRDefault="00307087">
                                  <w:pPr>
                                    <w:pStyle w:val="TableParagraph"/>
                                    <w:spacing w:before="112" w:line="240" w:lineRule="auto"/>
                                    <w:ind w:left="73"/>
                                    <w:rPr>
                                      <w:rFonts w:ascii="Calibri"/>
                                      <w:sz w:val="15"/>
                                    </w:rPr>
                                  </w:pPr>
                                  <w:r>
                                    <w:rPr>
                                      <w:rFonts w:ascii="Calibri"/>
                                      <w:spacing w:val="-2"/>
                                      <w:sz w:val="15"/>
                                    </w:rPr>
                                    <w:t>0.879838</w:t>
                                  </w:r>
                                </w:p>
                              </w:tc>
                            </w:tr>
                            <w:tr w:rsidR="00E07B9E">
                              <w:trPr>
                                <w:trHeight w:val="185"/>
                              </w:trPr>
                              <w:tc>
                                <w:tcPr>
                                  <w:tcW w:w="865" w:type="dxa"/>
                                </w:tcPr>
                                <w:p w:rsidR="00E07B9E" w:rsidRDefault="00307087">
                                  <w:pPr>
                                    <w:pStyle w:val="TableParagraph"/>
                                    <w:spacing w:before="4" w:line="161" w:lineRule="exact"/>
                                    <w:ind w:left="50"/>
                                    <w:jc w:val="left"/>
                                    <w:rPr>
                                      <w:rFonts w:ascii="Calibri"/>
                                      <w:sz w:val="15"/>
                                    </w:rPr>
                                  </w:pPr>
                                  <w:r>
                                    <w:rPr>
                                      <w:rFonts w:ascii="Calibri"/>
                                      <w:spacing w:val="-2"/>
                                      <w:sz w:val="15"/>
                                    </w:rPr>
                                    <w:t>Probability</w:t>
                                  </w:r>
                                </w:p>
                              </w:tc>
                              <w:tc>
                                <w:tcPr>
                                  <w:tcW w:w="776" w:type="dxa"/>
                                </w:tcPr>
                                <w:p w:rsidR="00E07B9E" w:rsidRDefault="00307087">
                                  <w:pPr>
                                    <w:pStyle w:val="TableParagraph"/>
                                    <w:spacing w:before="4" w:line="161" w:lineRule="exact"/>
                                    <w:ind w:left="73"/>
                                    <w:rPr>
                                      <w:rFonts w:ascii="Calibri"/>
                                      <w:sz w:val="15"/>
                                    </w:rPr>
                                  </w:pPr>
                                  <w:r>
                                    <w:rPr>
                                      <w:rFonts w:ascii="Calibri"/>
                                      <w:spacing w:val="-2"/>
                                      <w:sz w:val="15"/>
                                    </w:rPr>
                                    <w:t>0.644089</w:t>
                                  </w:r>
                                </w:p>
                              </w:tc>
                            </w:tr>
                          </w:tbl>
                          <w:p w:rsidR="00E07B9E" w:rsidRDefault="00E07B9E">
                            <w:pPr>
                              <w:pStyle w:val="BodyText"/>
                            </w:pPr>
                          </w:p>
                        </w:txbxContent>
                      </wps:txbx>
                      <wps:bodyPr wrap="square" lIns="0" tIns="0" rIns="0" bIns="0" rtlCol="0">
                        <a:noAutofit/>
                      </wps:bodyPr>
                    </wps:wsp>
                  </a:graphicData>
                </a:graphic>
              </wp:anchor>
            </w:drawing>
          </mc:Choice>
          <mc:Fallback>
            <w:pict>
              <v:shape id="Textbox 102" o:spid="_x0000_s1068" type="#_x0000_t202" style="position:absolute;left:0;text-align:left;margin-left:423.3pt;margin-top:8pt;width:88.1pt;height:105.2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65"/>
                        <w:gridCol w:w="776"/>
                      </w:tblGrid>
                      <w:tr w:rsidR="00E07B9E">
                        <w:trPr>
                          <w:trHeight w:val="185"/>
                        </w:trPr>
                        <w:tc>
                          <w:tcPr>
                            <w:tcW w:w="865" w:type="dxa"/>
                          </w:tcPr>
                          <w:p w:rsidR="00E07B9E" w:rsidRDefault="00307087">
                            <w:pPr>
                              <w:pStyle w:val="TableParagraph"/>
                              <w:spacing w:line="155" w:lineRule="exact"/>
                              <w:ind w:left="50"/>
                              <w:jc w:val="left"/>
                              <w:rPr>
                                <w:rFonts w:ascii="Calibri"/>
                                <w:sz w:val="15"/>
                              </w:rPr>
                            </w:pPr>
                            <w:r>
                              <w:rPr>
                                <w:rFonts w:ascii="Calibri"/>
                                <w:spacing w:val="-4"/>
                                <w:sz w:val="15"/>
                              </w:rPr>
                              <w:t>Mean</w:t>
                            </w:r>
                          </w:p>
                        </w:tc>
                        <w:tc>
                          <w:tcPr>
                            <w:tcW w:w="776" w:type="dxa"/>
                          </w:tcPr>
                          <w:p w:rsidR="00E07B9E" w:rsidRDefault="00307087">
                            <w:pPr>
                              <w:pStyle w:val="TableParagraph"/>
                              <w:spacing w:line="155" w:lineRule="exact"/>
                              <w:ind w:left="73" w:right="38"/>
                              <w:rPr>
                                <w:rFonts w:ascii="Calibri"/>
                                <w:sz w:val="15"/>
                              </w:rPr>
                            </w:pPr>
                            <w:r>
                              <w:rPr>
                                <w:rFonts w:ascii="Calibri"/>
                                <w:spacing w:val="-2"/>
                                <w:sz w:val="15"/>
                              </w:rPr>
                              <w:t>1.60e-</w:t>
                            </w:r>
                            <w:r>
                              <w:rPr>
                                <w:rFonts w:ascii="Calibri"/>
                                <w:spacing w:val="-5"/>
                                <w:sz w:val="15"/>
                              </w:rPr>
                              <w:t>13</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Median</w:t>
                            </w:r>
                          </w:p>
                        </w:tc>
                        <w:tc>
                          <w:tcPr>
                            <w:tcW w:w="776" w:type="dxa"/>
                          </w:tcPr>
                          <w:p w:rsidR="00E07B9E" w:rsidRDefault="00307087">
                            <w:pPr>
                              <w:pStyle w:val="TableParagraph"/>
                              <w:spacing w:before="4" w:line="240" w:lineRule="auto"/>
                              <w:ind w:left="73" w:right="16"/>
                              <w:rPr>
                                <w:rFonts w:ascii="Calibri"/>
                                <w:sz w:val="15"/>
                              </w:rPr>
                            </w:pPr>
                            <w:r>
                              <w:rPr>
                                <w:rFonts w:ascii="Calibri"/>
                                <w:spacing w:val="-2"/>
                                <w:sz w:val="15"/>
                              </w:rPr>
                              <w:t>-0.803514</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Maximum</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59.04801</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Minimum</w:t>
                            </w:r>
                          </w:p>
                        </w:tc>
                        <w:tc>
                          <w:tcPr>
                            <w:tcW w:w="776" w:type="dxa"/>
                          </w:tcPr>
                          <w:p w:rsidR="00E07B9E" w:rsidRDefault="00307087">
                            <w:pPr>
                              <w:pStyle w:val="TableParagraph"/>
                              <w:spacing w:before="4" w:line="240" w:lineRule="auto"/>
                              <w:ind w:left="73" w:right="16"/>
                              <w:rPr>
                                <w:rFonts w:ascii="Calibri"/>
                                <w:sz w:val="15"/>
                              </w:rPr>
                            </w:pPr>
                            <w:r>
                              <w:rPr>
                                <w:rFonts w:ascii="Calibri"/>
                                <w:spacing w:val="-2"/>
                                <w:sz w:val="15"/>
                              </w:rPr>
                              <w:t>-46.80184</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Std.</w:t>
                            </w:r>
                            <w:r>
                              <w:rPr>
                                <w:rFonts w:ascii="Calibri"/>
                                <w:spacing w:val="-5"/>
                                <w:sz w:val="15"/>
                              </w:rPr>
                              <w:t xml:space="preserve"> </w:t>
                            </w:r>
                            <w:r>
                              <w:rPr>
                                <w:rFonts w:ascii="Calibri"/>
                                <w:spacing w:val="-4"/>
                                <w:sz w:val="15"/>
                              </w:rPr>
                              <w:t>Dev.</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28.56155</w:t>
                            </w:r>
                          </w:p>
                        </w:tc>
                      </w:tr>
                      <w:tr w:rsidR="00E07B9E">
                        <w:trPr>
                          <w:trHeight w:val="217"/>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Skewness</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0.284019</w:t>
                            </w:r>
                          </w:p>
                        </w:tc>
                      </w:tr>
                      <w:tr w:rsidR="00E07B9E">
                        <w:trPr>
                          <w:trHeight w:val="325"/>
                        </w:trPr>
                        <w:tc>
                          <w:tcPr>
                            <w:tcW w:w="865" w:type="dxa"/>
                          </w:tcPr>
                          <w:p w:rsidR="00E07B9E" w:rsidRDefault="00307087">
                            <w:pPr>
                              <w:pStyle w:val="TableParagraph"/>
                              <w:spacing w:before="4" w:line="240" w:lineRule="auto"/>
                              <w:ind w:left="50"/>
                              <w:jc w:val="left"/>
                              <w:rPr>
                                <w:rFonts w:ascii="Calibri"/>
                                <w:sz w:val="15"/>
                              </w:rPr>
                            </w:pPr>
                            <w:r>
                              <w:rPr>
                                <w:rFonts w:ascii="Calibri"/>
                                <w:spacing w:val="-2"/>
                                <w:sz w:val="15"/>
                              </w:rPr>
                              <w:t>Kurtosis</w:t>
                            </w:r>
                          </w:p>
                        </w:tc>
                        <w:tc>
                          <w:tcPr>
                            <w:tcW w:w="776" w:type="dxa"/>
                          </w:tcPr>
                          <w:p w:rsidR="00E07B9E" w:rsidRDefault="00307087">
                            <w:pPr>
                              <w:pStyle w:val="TableParagraph"/>
                              <w:spacing w:before="4" w:line="240" w:lineRule="auto"/>
                              <w:ind w:left="73"/>
                              <w:rPr>
                                <w:rFonts w:ascii="Calibri"/>
                                <w:sz w:val="15"/>
                              </w:rPr>
                            </w:pPr>
                            <w:r>
                              <w:rPr>
                                <w:rFonts w:ascii="Calibri"/>
                                <w:spacing w:val="-2"/>
                                <w:sz w:val="15"/>
                              </w:rPr>
                              <w:t>2.382584</w:t>
                            </w:r>
                          </w:p>
                        </w:tc>
                      </w:tr>
                      <w:tr w:rsidR="00E07B9E">
                        <w:trPr>
                          <w:trHeight w:val="325"/>
                        </w:trPr>
                        <w:tc>
                          <w:tcPr>
                            <w:tcW w:w="865" w:type="dxa"/>
                          </w:tcPr>
                          <w:p w:rsidR="00E07B9E" w:rsidRDefault="00307087">
                            <w:pPr>
                              <w:pStyle w:val="TableParagraph"/>
                              <w:spacing w:before="112" w:line="240" w:lineRule="auto"/>
                              <w:ind w:left="50"/>
                              <w:jc w:val="left"/>
                              <w:rPr>
                                <w:rFonts w:ascii="Calibri"/>
                                <w:sz w:val="15"/>
                              </w:rPr>
                            </w:pPr>
                            <w:r>
                              <w:rPr>
                                <w:rFonts w:ascii="Calibri"/>
                                <w:spacing w:val="-4"/>
                                <w:sz w:val="15"/>
                              </w:rPr>
                              <w:t>Jarque-Bera</w:t>
                            </w:r>
                          </w:p>
                        </w:tc>
                        <w:tc>
                          <w:tcPr>
                            <w:tcW w:w="776" w:type="dxa"/>
                          </w:tcPr>
                          <w:p w:rsidR="00E07B9E" w:rsidRDefault="00307087">
                            <w:pPr>
                              <w:pStyle w:val="TableParagraph"/>
                              <w:spacing w:before="112" w:line="240" w:lineRule="auto"/>
                              <w:ind w:left="73"/>
                              <w:rPr>
                                <w:rFonts w:ascii="Calibri"/>
                                <w:sz w:val="15"/>
                              </w:rPr>
                            </w:pPr>
                            <w:r>
                              <w:rPr>
                                <w:rFonts w:ascii="Calibri"/>
                                <w:spacing w:val="-2"/>
                                <w:sz w:val="15"/>
                              </w:rPr>
                              <w:t>0.879838</w:t>
                            </w:r>
                          </w:p>
                        </w:tc>
                      </w:tr>
                      <w:tr w:rsidR="00E07B9E">
                        <w:trPr>
                          <w:trHeight w:val="185"/>
                        </w:trPr>
                        <w:tc>
                          <w:tcPr>
                            <w:tcW w:w="865" w:type="dxa"/>
                          </w:tcPr>
                          <w:p w:rsidR="00E07B9E" w:rsidRDefault="00307087">
                            <w:pPr>
                              <w:pStyle w:val="TableParagraph"/>
                              <w:spacing w:before="4" w:line="161" w:lineRule="exact"/>
                              <w:ind w:left="50"/>
                              <w:jc w:val="left"/>
                              <w:rPr>
                                <w:rFonts w:ascii="Calibri"/>
                                <w:sz w:val="15"/>
                              </w:rPr>
                            </w:pPr>
                            <w:r>
                              <w:rPr>
                                <w:rFonts w:ascii="Calibri"/>
                                <w:spacing w:val="-2"/>
                                <w:sz w:val="15"/>
                              </w:rPr>
                              <w:t>Probability</w:t>
                            </w:r>
                          </w:p>
                        </w:tc>
                        <w:tc>
                          <w:tcPr>
                            <w:tcW w:w="776" w:type="dxa"/>
                          </w:tcPr>
                          <w:p w:rsidR="00E07B9E" w:rsidRDefault="00307087">
                            <w:pPr>
                              <w:pStyle w:val="TableParagraph"/>
                              <w:spacing w:before="4" w:line="161" w:lineRule="exact"/>
                              <w:ind w:left="73"/>
                              <w:rPr>
                                <w:rFonts w:ascii="Calibri"/>
                                <w:sz w:val="15"/>
                              </w:rPr>
                            </w:pPr>
                            <w:r>
                              <w:rPr>
                                <w:rFonts w:ascii="Calibri"/>
                                <w:spacing w:val="-2"/>
                                <w:sz w:val="15"/>
                              </w:rPr>
                              <w:t>0.644089</w:t>
                            </w:r>
                          </w:p>
                        </w:tc>
                      </w:tr>
                    </w:tbl>
                    <w:p w:rsidR="00E07B9E" w:rsidRDefault="00E07B9E">
                      <w:pPr>
                        <w:pStyle w:val="BodyText"/>
                      </w:pPr>
                    </w:p>
                  </w:txbxContent>
                </v:textbox>
                <w10:wrap anchorx="page"/>
              </v:shape>
            </w:pict>
          </mc:Fallback>
        </mc:AlternateContent>
      </w:r>
      <w:r>
        <w:rPr>
          <w:rFonts w:ascii="Calibri"/>
          <w:spacing w:val="-10"/>
          <w:sz w:val="17"/>
        </w:rPr>
        <w:t>4</w:t>
      </w:r>
    </w:p>
    <w:p w:rsidR="00E07B9E" w:rsidRDefault="00E07B9E">
      <w:pPr>
        <w:pStyle w:val="BodyText"/>
        <w:spacing w:before="43"/>
        <w:rPr>
          <w:rFonts w:ascii="Calibri"/>
          <w:sz w:val="17"/>
        </w:rPr>
      </w:pPr>
    </w:p>
    <w:p w:rsidR="00E07B9E" w:rsidRDefault="00307087">
      <w:pPr>
        <w:spacing w:before="1"/>
        <w:ind w:left="1156"/>
        <w:rPr>
          <w:rFonts w:ascii="Calibri"/>
          <w:sz w:val="17"/>
        </w:rPr>
      </w:pPr>
      <w:r>
        <w:rPr>
          <w:rFonts w:ascii="Calibri"/>
          <w:spacing w:val="-10"/>
          <w:sz w:val="17"/>
        </w:rPr>
        <w:t>3</w:t>
      </w:r>
    </w:p>
    <w:p w:rsidR="00E07B9E" w:rsidRDefault="00E07B9E">
      <w:pPr>
        <w:pStyle w:val="BodyText"/>
        <w:spacing w:before="43"/>
        <w:rPr>
          <w:rFonts w:ascii="Calibri"/>
          <w:sz w:val="17"/>
        </w:rPr>
      </w:pPr>
    </w:p>
    <w:p w:rsidR="00E07B9E" w:rsidRDefault="00307087">
      <w:pPr>
        <w:ind w:left="1156"/>
        <w:rPr>
          <w:rFonts w:ascii="Calibri"/>
          <w:sz w:val="17"/>
        </w:rPr>
      </w:pPr>
      <w:r>
        <w:rPr>
          <w:rFonts w:ascii="Calibri"/>
          <w:spacing w:val="-10"/>
          <w:sz w:val="17"/>
        </w:rPr>
        <w:t>2</w:t>
      </w:r>
    </w:p>
    <w:p w:rsidR="00E07B9E" w:rsidRDefault="00E07B9E">
      <w:pPr>
        <w:pStyle w:val="BodyText"/>
        <w:spacing w:before="43"/>
        <w:rPr>
          <w:rFonts w:ascii="Calibri"/>
          <w:sz w:val="17"/>
        </w:rPr>
      </w:pPr>
    </w:p>
    <w:p w:rsidR="00E07B9E" w:rsidRDefault="00307087">
      <w:pPr>
        <w:ind w:left="1156"/>
        <w:rPr>
          <w:rFonts w:ascii="Calibri"/>
          <w:sz w:val="17"/>
        </w:rPr>
      </w:pPr>
      <w:r>
        <w:rPr>
          <w:rFonts w:ascii="Calibri"/>
          <w:spacing w:val="-10"/>
          <w:sz w:val="17"/>
        </w:rPr>
        <w:t>1</w:t>
      </w:r>
    </w:p>
    <w:p w:rsidR="00E07B9E" w:rsidRDefault="00E07B9E">
      <w:pPr>
        <w:pStyle w:val="BodyText"/>
        <w:spacing w:before="52"/>
        <w:rPr>
          <w:rFonts w:ascii="Calibri"/>
          <w:sz w:val="17"/>
        </w:rPr>
      </w:pPr>
    </w:p>
    <w:p w:rsidR="00E07B9E" w:rsidRDefault="00307087">
      <w:pPr>
        <w:spacing w:line="188" w:lineRule="exact"/>
        <w:ind w:left="1156"/>
        <w:rPr>
          <w:rFonts w:ascii="Calibri"/>
          <w:sz w:val="17"/>
        </w:rPr>
      </w:pPr>
      <w:r>
        <w:rPr>
          <w:rFonts w:ascii="Calibri"/>
          <w:spacing w:val="-10"/>
          <w:sz w:val="17"/>
        </w:rPr>
        <w:t>0</w:t>
      </w:r>
    </w:p>
    <w:p w:rsidR="00E07B9E" w:rsidRDefault="00307087">
      <w:pPr>
        <w:tabs>
          <w:tab w:val="left" w:pos="1701"/>
          <w:tab w:val="left" w:pos="2170"/>
          <w:tab w:val="left" w:pos="2647"/>
          <w:tab w:val="left" w:pos="3116"/>
          <w:tab w:val="left" w:pos="3654"/>
          <w:tab w:val="left" w:pos="4084"/>
          <w:tab w:val="left" w:pos="4553"/>
          <w:tab w:val="left" w:pos="5022"/>
          <w:tab w:val="left" w:pos="5499"/>
          <w:tab w:val="left" w:pos="5968"/>
          <w:tab w:val="left" w:pos="6445"/>
        </w:tabs>
        <w:spacing w:line="188" w:lineRule="exact"/>
        <w:ind w:left="1232"/>
        <w:rPr>
          <w:rFonts w:ascii="Calibri"/>
          <w:sz w:val="17"/>
        </w:rPr>
      </w:pPr>
      <w:r>
        <w:rPr>
          <w:rFonts w:ascii="Calibri"/>
          <w:sz w:val="17"/>
        </w:rPr>
        <w:t>-</w:t>
      </w:r>
      <w:r>
        <w:rPr>
          <w:rFonts w:ascii="Calibri"/>
          <w:spacing w:val="-5"/>
          <w:sz w:val="17"/>
        </w:rPr>
        <w:t>50</w:t>
      </w:r>
      <w:r>
        <w:rPr>
          <w:rFonts w:ascii="Calibri"/>
          <w:sz w:val="17"/>
        </w:rPr>
        <w:tab/>
        <w:t>-</w:t>
      </w:r>
      <w:r>
        <w:rPr>
          <w:rFonts w:ascii="Calibri"/>
          <w:spacing w:val="-5"/>
          <w:sz w:val="17"/>
        </w:rPr>
        <w:t>40</w:t>
      </w:r>
      <w:r>
        <w:rPr>
          <w:rFonts w:ascii="Calibri"/>
          <w:sz w:val="17"/>
        </w:rPr>
        <w:tab/>
        <w:t>-</w:t>
      </w:r>
      <w:r>
        <w:rPr>
          <w:rFonts w:ascii="Calibri"/>
          <w:spacing w:val="-5"/>
          <w:sz w:val="17"/>
        </w:rPr>
        <w:t>30</w:t>
      </w:r>
      <w:r>
        <w:rPr>
          <w:rFonts w:ascii="Calibri"/>
          <w:sz w:val="17"/>
        </w:rPr>
        <w:tab/>
        <w:t>-</w:t>
      </w:r>
      <w:r>
        <w:rPr>
          <w:rFonts w:ascii="Calibri"/>
          <w:spacing w:val="-5"/>
          <w:sz w:val="17"/>
        </w:rPr>
        <w:t>20</w:t>
      </w:r>
      <w:r>
        <w:rPr>
          <w:rFonts w:ascii="Calibri"/>
          <w:sz w:val="17"/>
        </w:rPr>
        <w:tab/>
        <w:t>-</w:t>
      </w:r>
      <w:r>
        <w:rPr>
          <w:rFonts w:ascii="Calibri"/>
          <w:spacing w:val="-5"/>
          <w:sz w:val="17"/>
        </w:rPr>
        <w:t>10</w:t>
      </w:r>
      <w:r>
        <w:rPr>
          <w:rFonts w:ascii="Calibri"/>
          <w:sz w:val="17"/>
        </w:rPr>
        <w:tab/>
      </w:r>
      <w:r>
        <w:rPr>
          <w:rFonts w:ascii="Calibri"/>
          <w:spacing w:val="-10"/>
          <w:sz w:val="17"/>
        </w:rPr>
        <w:t>0</w:t>
      </w:r>
      <w:r>
        <w:rPr>
          <w:rFonts w:ascii="Calibri"/>
          <w:sz w:val="17"/>
        </w:rPr>
        <w:tab/>
      </w:r>
      <w:r>
        <w:rPr>
          <w:rFonts w:ascii="Calibri"/>
          <w:spacing w:val="-5"/>
          <w:sz w:val="17"/>
        </w:rPr>
        <w:t>10</w:t>
      </w:r>
      <w:r>
        <w:rPr>
          <w:rFonts w:ascii="Calibri"/>
          <w:sz w:val="17"/>
        </w:rPr>
        <w:tab/>
      </w:r>
      <w:r>
        <w:rPr>
          <w:rFonts w:ascii="Calibri"/>
          <w:spacing w:val="-5"/>
          <w:sz w:val="17"/>
        </w:rPr>
        <w:t>20</w:t>
      </w:r>
      <w:r>
        <w:rPr>
          <w:rFonts w:ascii="Calibri"/>
          <w:sz w:val="17"/>
        </w:rPr>
        <w:tab/>
      </w:r>
      <w:r>
        <w:rPr>
          <w:rFonts w:ascii="Calibri"/>
          <w:spacing w:val="-5"/>
          <w:sz w:val="17"/>
        </w:rPr>
        <w:t>30</w:t>
      </w:r>
      <w:r>
        <w:rPr>
          <w:rFonts w:ascii="Calibri"/>
          <w:sz w:val="17"/>
        </w:rPr>
        <w:tab/>
      </w:r>
      <w:r>
        <w:rPr>
          <w:rFonts w:ascii="Calibri"/>
          <w:spacing w:val="-5"/>
          <w:sz w:val="17"/>
        </w:rPr>
        <w:t>40</w:t>
      </w:r>
      <w:r>
        <w:rPr>
          <w:rFonts w:ascii="Calibri"/>
          <w:sz w:val="17"/>
        </w:rPr>
        <w:tab/>
      </w:r>
      <w:r>
        <w:rPr>
          <w:rFonts w:ascii="Calibri"/>
          <w:spacing w:val="-5"/>
          <w:sz w:val="17"/>
        </w:rPr>
        <w:t>50</w:t>
      </w:r>
      <w:r>
        <w:rPr>
          <w:rFonts w:ascii="Calibri"/>
          <w:sz w:val="17"/>
        </w:rPr>
        <w:tab/>
      </w:r>
      <w:r>
        <w:rPr>
          <w:rFonts w:ascii="Calibri"/>
          <w:spacing w:val="-5"/>
          <w:sz w:val="17"/>
        </w:rPr>
        <w:t>60</w:t>
      </w:r>
    </w:p>
    <w:p w:rsidR="00E07B9E" w:rsidRDefault="00E07B9E">
      <w:pPr>
        <w:pStyle w:val="BodyText"/>
        <w:spacing w:before="18"/>
        <w:rPr>
          <w:rFonts w:ascii="Calibri"/>
          <w:sz w:val="17"/>
        </w:rPr>
      </w:pPr>
    </w:p>
    <w:p w:rsidR="00E07B9E" w:rsidRDefault="00307087">
      <w:pPr>
        <w:pStyle w:val="Heading2"/>
        <w:spacing w:line="360" w:lineRule="auto"/>
        <w:ind w:left="1228" w:right="2967"/>
      </w:pPr>
      <w:r>
        <w:t>Sumber:</w:t>
      </w:r>
      <w:r>
        <w:rPr>
          <w:spacing w:val="-5"/>
        </w:rPr>
        <w:t xml:space="preserve"> </w:t>
      </w:r>
      <w:r>
        <w:t>hasil</w:t>
      </w:r>
      <w:r>
        <w:rPr>
          <w:spacing w:val="-5"/>
        </w:rPr>
        <w:t xml:space="preserve"> </w:t>
      </w:r>
      <w:r>
        <w:t>output</w:t>
      </w:r>
      <w:r>
        <w:rPr>
          <w:spacing w:val="-5"/>
        </w:rPr>
        <w:t xml:space="preserve"> </w:t>
      </w:r>
      <w:r>
        <w:t>eviews</w:t>
      </w:r>
      <w:r>
        <w:rPr>
          <w:spacing w:val="-6"/>
        </w:rPr>
        <w:t xml:space="preserve"> </w:t>
      </w:r>
      <w:r>
        <w:t>12,</w:t>
      </w:r>
      <w:r>
        <w:rPr>
          <w:spacing w:val="-5"/>
        </w:rPr>
        <w:t xml:space="preserve"> </w:t>
      </w:r>
      <w:r>
        <w:t>data</w:t>
      </w:r>
      <w:r>
        <w:rPr>
          <w:spacing w:val="-5"/>
        </w:rPr>
        <w:t xml:space="preserve"> </w:t>
      </w:r>
      <w:r>
        <w:t>diolah</w:t>
      </w:r>
      <w:r>
        <w:rPr>
          <w:spacing w:val="-4"/>
        </w:rPr>
        <w:t xml:space="preserve"> </w:t>
      </w:r>
      <w:r>
        <w:t>2025 Gambar 4.2.2.1 hasil uji normalitas</w:t>
      </w:r>
    </w:p>
    <w:p w:rsidR="00E07B9E" w:rsidRDefault="00307087">
      <w:pPr>
        <w:pStyle w:val="BodyText"/>
        <w:spacing w:line="480" w:lineRule="auto"/>
        <w:ind w:left="568" w:right="705" w:firstLine="679"/>
        <w:jc w:val="both"/>
      </w:pPr>
      <w:r>
        <w:t>Dari gambar diatas</w:t>
      </w:r>
      <w:r>
        <w:rPr>
          <w:spacing w:val="40"/>
        </w:rPr>
        <w:t xml:space="preserve"> </w:t>
      </w:r>
      <w:r>
        <w:t xml:space="preserve">dapat dilihat nilai </w:t>
      </w:r>
      <w:r>
        <w:rPr>
          <w:i/>
        </w:rPr>
        <w:t xml:space="preserve">Profitability Jarque-Bera </w:t>
      </w:r>
      <w:r>
        <w:t>sebesar 0.644 (&gt;0.05) maka dapat disimpulkan bahwa data berdistribusi secara normal (Lolos Normalitas).</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3"/>
          <w:numId w:val="14"/>
        </w:numPr>
        <w:tabs>
          <w:tab w:val="left" w:pos="1288"/>
        </w:tabs>
        <w:ind w:hanging="720"/>
      </w:pPr>
      <w:r>
        <w:t>Uji</w:t>
      </w:r>
      <w:r>
        <w:rPr>
          <w:spacing w:val="-2"/>
        </w:rPr>
        <w:t xml:space="preserve"> Multikolinearitas</w:t>
      </w:r>
    </w:p>
    <w:p w:rsidR="00E07B9E" w:rsidRDefault="00307087">
      <w:pPr>
        <w:pStyle w:val="BodyText"/>
        <w:spacing w:before="137" w:line="480" w:lineRule="auto"/>
        <w:ind w:left="568" w:firstLine="679"/>
      </w:pPr>
      <w:r>
        <w:t>Uji</w:t>
      </w:r>
      <w:r>
        <w:rPr>
          <w:spacing w:val="80"/>
        </w:rPr>
        <w:t xml:space="preserve"> </w:t>
      </w:r>
      <w:r>
        <w:t>Multikoliniearitas</w:t>
      </w:r>
      <w:r>
        <w:rPr>
          <w:spacing w:val="80"/>
        </w:rPr>
        <w:t xml:space="preserve"> </w:t>
      </w:r>
      <w:r>
        <w:t>bertujuan</w:t>
      </w:r>
      <w:r>
        <w:rPr>
          <w:spacing w:val="80"/>
        </w:rPr>
        <w:t xml:space="preserve"> </w:t>
      </w:r>
      <w:r>
        <w:t>untuk</w:t>
      </w:r>
      <w:r>
        <w:rPr>
          <w:spacing w:val="80"/>
        </w:rPr>
        <w:t xml:space="preserve"> </w:t>
      </w:r>
      <w:r>
        <w:t>menguji</w:t>
      </w:r>
      <w:r>
        <w:rPr>
          <w:spacing w:val="80"/>
        </w:rPr>
        <w:t xml:space="preserve"> </w:t>
      </w:r>
      <w:r>
        <w:t>apakah</w:t>
      </w:r>
      <w:r>
        <w:rPr>
          <w:spacing w:val="80"/>
        </w:rPr>
        <w:t xml:space="preserve"> </w:t>
      </w:r>
      <w:r>
        <w:t>model</w:t>
      </w:r>
      <w:r>
        <w:rPr>
          <w:spacing w:val="80"/>
        </w:rPr>
        <w:t xml:space="preserve"> </w:t>
      </w:r>
      <w:r>
        <w:t>regresi ditemukan</w:t>
      </w:r>
      <w:r>
        <w:rPr>
          <w:spacing w:val="-12"/>
        </w:rPr>
        <w:t xml:space="preserve"> </w:t>
      </w:r>
      <w:r>
        <w:t>adanya</w:t>
      </w:r>
      <w:r>
        <w:rPr>
          <w:spacing w:val="-11"/>
        </w:rPr>
        <w:t xml:space="preserve"> </w:t>
      </w:r>
      <w:r>
        <w:t>korelasi</w:t>
      </w:r>
      <w:r>
        <w:rPr>
          <w:spacing w:val="-8"/>
        </w:rPr>
        <w:t xml:space="preserve"> </w:t>
      </w:r>
      <w:r>
        <w:t>antar</w:t>
      </w:r>
      <w:r>
        <w:rPr>
          <w:spacing w:val="-11"/>
        </w:rPr>
        <w:t xml:space="preserve"> </w:t>
      </w:r>
      <w:r>
        <w:t>variabel</w:t>
      </w:r>
      <w:r>
        <w:rPr>
          <w:spacing w:val="-9"/>
        </w:rPr>
        <w:t xml:space="preserve"> </w:t>
      </w:r>
      <w:r>
        <w:t>independen.</w:t>
      </w:r>
      <w:r>
        <w:rPr>
          <w:spacing w:val="-9"/>
        </w:rPr>
        <w:t xml:space="preserve"> </w:t>
      </w:r>
      <w:r>
        <w:t>Berikut</w:t>
      </w:r>
      <w:r>
        <w:rPr>
          <w:spacing w:val="-9"/>
        </w:rPr>
        <w:t xml:space="preserve"> </w:t>
      </w:r>
      <w:r>
        <w:t>hasil</w:t>
      </w:r>
      <w:r>
        <w:rPr>
          <w:spacing w:val="-9"/>
        </w:rPr>
        <w:t xml:space="preserve"> </w:t>
      </w:r>
      <w:r>
        <w:t>pengolahan</w:t>
      </w:r>
      <w:r>
        <w:rPr>
          <w:spacing w:val="-9"/>
        </w:rPr>
        <w:t xml:space="preserve"> </w:t>
      </w:r>
      <w:r>
        <w:rPr>
          <w:spacing w:val="-4"/>
        </w:rPr>
        <w:t>uji:</w:t>
      </w:r>
    </w:p>
    <w:p w:rsidR="00E07B9E" w:rsidRDefault="00307087">
      <w:pPr>
        <w:pStyle w:val="Heading2"/>
        <w:ind w:left="4075"/>
        <w:jc w:val="left"/>
      </w:pPr>
      <w:r>
        <w:rPr>
          <w:spacing w:val="-2"/>
        </w:rPr>
        <w:t>Tabel</w:t>
      </w:r>
      <w:r>
        <w:rPr>
          <w:spacing w:val="-13"/>
        </w:rPr>
        <w:t xml:space="preserve"> </w:t>
      </w:r>
      <w:r>
        <w:rPr>
          <w:spacing w:val="-5"/>
        </w:rPr>
        <w:t>4.3</w:t>
      </w:r>
    </w:p>
    <w:p w:rsidR="00E07B9E" w:rsidRDefault="00307087">
      <w:pPr>
        <w:spacing w:before="140"/>
        <w:ind w:left="704" w:right="844"/>
        <w:jc w:val="center"/>
        <w:rPr>
          <w:b/>
          <w:sz w:val="24"/>
        </w:rPr>
      </w:pPr>
      <w:r>
        <w:rPr>
          <w:b/>
          <w:sz w:val="24"/>
        </w:rPr>
        <w:t>Hasil Uji</w:t>
      </w:r>
      <w:r>
        <w:rPr>
          <w:b/>
          <w:spacing w:val="1"/>
          <w:sz w:val="24"/>
        </w:rPr>
        <w:t xml:space="preserve"> </w:t>
      </w:r>
      <w:r>
        <w:rPr>
          <w:b/>
          <w:spacing w:val="-2"/>
          <w:sz w:val="24"/>
        </w:rPr>
        <w:t>Multikolinearitas</w:t>
      </w:r>
    </w:p>
    <w:p w:rsidR="00E07B9E" w:rsidRDefault="00307087">
      <w:pPr>
        <w:spacing w:before="171" w:line="254" w:lineRule="auto"/>
        <w:ind w:left="1783" w:right="4489"/>
        <w:rPr>
          <w:rFonts w:ascii="Arial MT"/>
          <w:sz w:val="18"/>
        </w:rPr>
      </w:pPr>
      <w:r>
        <w:rPr>
          <w:rFonts w:ascii="Arial MT"/>
          <w:w w:val="120"/>
          <w:sz w:val="18"/>
        </w:rPr>
        <w:t>Variance Inflation Factors Date:</w:t>
      </w:r>
      <w:r>
        <w:rPr>
          <w:rFonts w:ascii="Arial MT"/>
          <w:spacing w:val="-1"/>
          <w:w w:val="120"/>
          <w:sz w:val="18"/>
        </w:rPr>
        <w:t xml:space="preserve"> </w:t>
      </w:r>
      <w:r>
        <w:rPr>
          <w:rFonts w:ascii="Arial MT"/>
          <w:w w:val="120"/>
          <w:sz w:val="18"/>
        </w:rPr>
        <w:t>06/19/25</w:t>
      </w:r>
      <w:r>
        <w:rPr>
          <w:rFonts w:ascii="Arial MT"/>
          <w:spacing w:val="80"/>
          <w:w w:val="120"/>
          <w:sz w:val="18"/>
        </w:rPr>
        <w:t xml:space="preserve"> </w:t>
      </w:r>
      <w:r>
        <w:rPr>
          <w:rFonts w:ascii="Arial MT"/>
          <w:w w:val="120"/>
          <w:sz w:val="18"/>
        </w:rPr>
        <w:t>Time:</w:t>
      </w:r>
      <w:r>
        <w:rPr>
          <w:rFonts w:ascii="Arial MT"/>
          <w:spacing w:val="-1"/>
          <w:w w:val="120"/>
          <w:sz w:val="18"/>
        </w:rPr>
        <w:t xml:space="preserve"> </w:t>
      </w:r>
      <w:r>
        <w:rPr>
          <w:rFonts w:ascii="Arial MT"/>
          <w:w w:val="120"/>
          <w:sz w:val="18"/>
        </w:rPr>
        <w:t>07:09 Sample: 2010 2039</w:t>
      </w:r>
    </w:p>
    <w:p w:rsidR="00E07B9E" w:rsidRDefault="00307087">
      <w:pPr>
        <w:spacing w:line="206" w:lineRule="exact"/>
        <w:ind w:left="1783"/>
        <w:rPr>
          <w:rFonts w:ascii="Arial MT"/>
          <w:sz w:val="18"/>
        </w:rPr>
      </w:pPr>
      <w:r>
        <w:rPr>
          <w:rFonts w:ascii="Arial MT"/>
          <w:w w:val="120"/>
          <w:sz w:val="18"/>
        </w:rPr>
        <w:t>Included</w:t>
      </w:r>
      <w:r>
        <w:rPr>
          <w:rFonts w:ascii="Arial MT"/>
          <w:spacing w:val="-5"/>
          <w:w w:val="120"/>
          <w:sz w:val="18"/>
        </w:rPr>
        <w:t xml:space="preserve"> </w:t>
      </w:r>
      <w:r>
        <w:rPr>
          <w:rFonts w:ascii="Arial MT"/>
          <w:w w:val="120"/>
          <w:sz w:val="18"/>
        </w:rPr>
        <w:t>observations:</w:t>
      </w:r>
      <w:r>
        <w:rPr>
          <w:rFonts w:ascii="Arial MT"/>
          <w:spacing w:val="-5"/>
          <w:w w:val="120"/>
          <w:sz w:val="18"/>
        </w:rPr>
        <w:t xml:space="preserve"> 30</w:t>
      </w:r>
    </w:p>
    <w:p w:rsidR="00E07B9E" w:rsidRDefault="00E07B9E">
      <w:pPr>
        <w:pStyle w:val="BodyText"/>
        <w:spacing w:before="7"/>
        <w:rPr>
          <w:rFonts w:ascii="Arial MT"/>
          <w:sz w:val="6"/>
        </w:rPr>
      </w:pPr>
    </w:p>
    <w:tbl>
      <w:tblPr>
        <w:tblW w:w="0" w:type="auto"/>
        <w:tblInd w:w="1772" w:type="dxa"/>
        <w:tblLayout w:type="fixed"/>
        <w:tblCellMar>
          <w:left w:w="0" w:type="dxa"/>
          <w:right w:w="0" w:type="dxa"/>
        </w:tblCellMar>
        <w:tblLook w:val="01E0" w:firstRow="1" w:lastRow="1" w:firstColumn="1" w:lastColumn="1" w:noHBand="0" w:noVBand="0"/>
      </w:tblPr>
      <w:tblGrid>
        <w:gridCol w:w="2007"/>
        <w:gridCol w:w="1617"/>
        <w:gridCol w:w="1417"/>
        <w:gridCol w:w="1273"/>
      </w:tblGrid>
      <w:tr w:rsidR="00E07B9E">
        <w:trPr>
          <w:trHeight w:val="626"/>
        </w:trPr>
        <w:tc>
          <w:tcPr>
            <w:tcW w:w="2007" w:type="dxa"/>
            <w:tcBorders>
              <w:top w:val="double" w:sz="4" w:space="0" w:color="000000"/>
              <w:bottom w:val="double" w:sz="4" w:space="0" w:color="000000"/>
            </w:tcBorders>
          </w:tcPr>
          <w:p w:rsidR="00E07B9E" w:rsidRDefault="00E07B9E">
            <w:pPr>
              <w:pStyle w:val="TableParagraph"/>
              <w:spacing w:before="151" w:line="240" w:lineRule="auto"/>
              <w:jc w:val="left"/>
              <w:rPr>
                <w:rFonts w:ascii="Arial MT"/>
                <w:sz w:val="18"/>
              </w:rPr>
            </w:pPr>
          </w:p>
          <w:p w:rsidR="00E07B9E" w:rsidRDefault="00307087">
            <w:pPr>
              <w:pStyle w:val="TableParagraph"/>
              <w:spacing w:line="240" w:lineRule="auto"/>
              <w:ind w:left="304" w:right="1"/>
              <w:rPr>
                <w:rFonts w:ascii="Arial MT"/>
                <w:sz w:val="18"/>
              </w:rPr>
            </w:pPr>
            <w:r>
              <w:rPr>
                <w:rFonts w:ascii="Arial MT"/>
                <w:spacing w:val="-2"/>
                <w:w w:val="120"/>
                <w:sz w:val="18"/>
              </w:rPr>
              <w:t>Variable</w:t>
            </w:r>
          </w:p>
        </w:tc>
        <w:tc>
          <w:tcPr>
            <w:tcW w:w="1617" w:type="dxa"/>
            <w:tcBorders>
              <w:top w:val="double" w:sz="4" w:space="0" w:color="000000"/>
              <w:bottom w:val="double" w:sz="4" w:space="0" w:color="000000"/>
            </w:tcBorders>
          </w:tcPr>
          <w:p w:rsidR="00E07B9E" w:rsidRDefault="00307087">
            <w:pPr>
              <w:pStyle w:val="TableParagraph"/>
              <w:spacing w:before="139" w:line="254" w:lineRule="auto"/>
              <w:ind w:left="541" w:hanging="85"/>
              <w:jc w:val="left"/>
              <w:rPr>
                <w:rFonts w:ascii="Arial MT"/>
                <w:sz w:val="18"/>
              </w:rPr>
            </w:pPr>
            <w:r>
              <w:rPr>
                <w:rFonts w:ascii="Arial MT"/>
                <w:spacing w:val="-2"/>
                <w:w w:val="120"/>
                <w:sz w:val="18"/>
              </w:rPr>
              <w:t>Coefficient Variance</w:t>
            </w:r>
          </w:p>
        </w:tc>
        <w:tc>
          <w:tcPr>
            <w:tcW w:w="1417" w:type="dxa"/>
            <w:tcBorders>
              <w:top w:val="double" w:sz="4" w:space="0" w:color="000000"/>
              <w:bottom w:val="double" w:sz="4" w:space="0" w:color="000000"/>
            </w:tcBorders>
          </w:tcPr>
          <w:p w:rsidR="00E07B9E" w:rsidRDefault="00307087">
            <w:pPr>
              <w:pStyle w:val="TableParagraph"/>
              <w:spacing w:before="139" w:line="254" w:lineRule="auto"/>
              <w:ind w:left="529" w:hanging="402"/>
              <w:jc w:val="left"/>
              <w:rPr>
                <w:rFonts w:ascii="Arial MT"/>
                <w:sz w:val="18"/>
              </w:rPr>
            </w:pPr>
            <w:r>
              <w:rPr>
                <w:rFonts w:ascii="Arial MT"/>
                <w:spacing w:val="-2"/>
                <w:w w:val="120"/>
                <w:sz w:val="18"/>
              </w:rPr>
              <w:t xml:space="preserve">Uncentered </w:t>
            </w:r>
            <w:r>
              <w:rPr>
                <w:rFonts w:ascii="Arial MT"/>
                <w:spacing w:val="-4"/>
                <w:w w:val="120"/>
                <w:sz w:val="18"/>
              </w:rPr>
              <w:t>VIF</w:t>
            </w:r>
          </w:p>
        </w:tc>
        <w:tc>
          <w:tcPr>
            <w:tcW w:w="1273" w:type="dxa"/>
            <w:tcBorders>
              <w:top w:val="double" w:sz="4" w:space="0" w:color="000000"/>
              <w:bottom w:val="double" w:sz="4" w:space="0" w:color="000000"/>
            </w:tcBorders>
          </w:tcPr>
          <w:p w:rsidR="00E07B9E" w:rsidRDefault="00307087">
            <w:pPr>
              <w:pStyle w:val="TableParagraph"/>
              <w:spacing w:before="139" w:line="254" w:lineRule="auto"/>
              <w:ind w:left="450" w:hanging="292"/>
              <w:jc w:val="left"/>
              <w:rPr>
                <w:rFonts w:ascii="Arial MT"/>
                <w:sz w:val="18"/>
              </w:rPr>
            </w:pPr>
            <w:r>
              <w:rPr>
                <w:rFonts w:ascii="Arial MT"/>
                <w:spacing w:val="-2"/>
                <w:w w:val="120"/>
                <w:sz w:val="18"/>
              </w:rPr>
              <w:t xml:space="preserve">Centered </w:t>
            </w:r>
            <w:r>
              <w:rPr>
                <w:rFonts w:ascii="Arial MT"/>
                <w:spacing w:val="-4"/>
                <w:w w:val="120"/>
                <w:sz w:val="18"/>
              </w:rPr>
              <w:t>VIF</w:t>
            </w:r>
          </w:p>
        </w:tc>
      </w:tr>
      <w:tr w:rsidR="00E07B9E">
        <w:trPr>
          <w:trHeight w:val="355"/>
        </w:trPr>
        <w:tc>
          <w:tcPr>
            <w:tcW w:w="2007" w:type="dxa"/>
            <w:tcBorders>
              <w:top w:val="double" w:sz="4" w:space="0" w:color="000000"/>
            </w:tcBorders>
          </w:tcPr>
          <w:p w:rsidR="00E07B9E" w:rsidRDefault="00307087">
            <w:pPr>
              <w:pStyle w:val="TableParagraph"/>
              <w:spacing w:before="139" w:line="196" w:lineRule="exact"/>
              <w:ind w:left="304"/>
              <w:rPr>
                <w:rFonts w:ascii="Arial MT"/>
                <w:sz w:val="18"/>
              </w:rPr>
            </w:pPr>
            <w:r>
              <w:rPr>
                <w:rFonts w:ascii="Arial MT"/>
                <w:spacing w:val="-10"/>
                <w:w w:val="120"/>
                <w:sz w:val="18"/>
              </w:rPr>
              <w:t>C</w:t>
            </w:r>
          </w:p>
        </w:tc>
        <w:tc>
          <w:tcPr>
            <w:tcW w:w="1617" w:type="dxa"/>
            <w:tcBorders>
              <w:top w:val="double" w:sz="4" w:space="0" w:color="000000"/>
            </w:tcBorders>
          </w:tcPr>
          <w:p w:rsidR="00E07B9E" w:rsidRDefault="00307087">
            <w:pPr>
              <w:pStyle w:val="TableParagraph"/>
              <w:spacing w:before="139" w:line="196" w:lineRule="exact"/>
              <w:ind w:right="163"/>
              <w:jc w:val="right"/>
              <w:rPr>
                <w:rFonts w:ascii="Arial MT"/>
                <w:sz w:val="18"/>
              </w:rPr>
            </w:pPr>
            <w:r>
              <w:rPr>
                <w:rFonts w:ascii="Arial MT"/>
                <w:spacing w:val="-2"/>
                <w:w w:val="120"/>
                <w:sz w:val="18"/>
              </w:rPr>
              <w:t>11066.42</w:t>
            </w:r>
          </w:p>
        </w:tc>
        <w:tc>
          <w:tcPr>
            <w:tcW w:w="1417" w:type="dxa"/>
            <w:tcBorders>
              <w:top w:val="double" w:sz="4" w:space="0" w:color="000000"/>
            </w:tcBorders>
          </w:tcPr>
          <w:p w:rsidR="00E07B9E" w:rsidRDefault="00307087">
            <w:pPr>
              <w:pStyle w:val="TableParagraph"/>
              <w:spacing w:before="139" w:line="196" w:lineRule="exact"/>
              <w:ind w:left="17"/>
              <w:rPr>
                <w:rFonts w:ascii="Arial MT"/>
                <w:sz w:val="18"/>
              </w:rPr>
            </w:pPr>
            <w:r>
              <w:rPr>
                <w:rFonts w:ascii="Arial MT"/>
                <w:spacing w:val="-2"/>
                <w:w w:val="120"/>
                <w:sz w:val="18"/>
              </w:rPr>
              <w:t>378.9051</w:t>
            </w:r>
          </w:p>
        </w:tc>
        <w:tc>
          <w:tcPr>
            <w:tcW w:w="1273" w:type="dxa"/>
            <w:tcBorders>
              <w:top w:val="double" w:sz="4" w:space="0" w:color="000000"/>
            </w:tcBorders>
          </w:tcPr>
          <w:p w:rsidR="00E07B9E" w:rsidRDefault="00307087">
            <w:pPr>
              <w:pStyle w:val="TableParagraph"/>
              <w:spacing w:before="139" w:line="196" w:lineRule="exact"/>
              <w:ind w:left="3" w:right="45"/>
              <w:rPr>
                <w:rFonts w:ascii="Arial MT"/>
                <w:sz w:val="18"/>
              </w:rPr>
            </w:pPr>
            <w:r>
              <w:rPr>
                <w:rFonts w:ascii="Arial MT"/>
                <w:spacing w:val="-5"/>
                <w:w w:val="120"/>
                <w:sz w:val="18"/>
              </w:rPr>
              <w:t>NA</w:t>
            </w:r>
          </w:p>
        </w:tc>
      </w:tr>
      <w:tr w:rsidR="00E07B9E">
        <w:trPr>
          <w:trHeight w:val="218"/>
        </w:trPr>
        <w:tc>
          <w:tcPr>
            <w:tcW w:w="2007" w:type="dxa"/>
          </w:tcPr>
          <w:p w:rsidR="00E07B9E" w:rsidRDefault="00307087">
            <w:pPr>
              <w:pStyle w:val="TableParagraph"/>
              <w:spacing w:before="3" w:line="196" w:lineRule="exact"/>
              <w:ind w:left="304" w:right="14"/>
              <w:rPr>
                <w:rFonts w:ascii="Arial MT"/>
                <w:sz w:val="18"/>
              </w:rPr>
            </w:pPr>
            <w:r>
              <w:rPr>
                <w:rFonts w:ascii="Arial MT"/>
                <w:spacing w:val="-5"/>
                <w:w w:val="120"/>
                <w:sz w:val="18"/>
              </w:rPr>
              <w:t>X1</w:t>
            </w:r>
          </w:p>
        </w:tc>
        <w:tc>
          <w:tcPr>
            <w:tcW w:w="1617" w:type="dxa"/>
          </w:tcPr>
          <w:p w:rsidR="00E07B9E" w:rsidRDefault="00307087">
            <w:pPr>
              <w:pStyle w:val="TableParagraph"/>
              <w:spacing w:before="3" w:line="196" w:lineRule="exact"/>
              <w:ind w:right="163"/>
              <w:jc w:val="right"/>
              <w:rPr>
                <w:rFonts w:ascii="Arial MT"/>
                <w:sz w:val="18"/>
              </w:rPr>
            </w:pPr>
            <w:r>
              <w:rPr>
                <w:rFonts w:ascii="Arial MT"/>
                <w:spacing w:val="-2"/>
                <w:w w:val="120"/>
                <w:sz w:val="18"/>
              </w:rPr>
              <w:t>50144.25</w:t>
            </w:r>
          </w:p>
        </w:tc>
        <w:tc>
          <w:tcPr>
            <w:tcW w:w="1417" w:type="dxa"/>
          </w:tcPr>
          <w:p w:rsidR="00E07B9E" w:rsidRDefault="00307087">
            <w:pPr>
              <w:pStyle w:val="TableParagraph"/>
              <w:spacing w:before="3" w:line="196" w:lineRule="exact"/>
              <w:ind w:left="17"/>
              <w:rPr>
                <w:rFonts w:ascii="Arial MT"/>
                <w:sz w:val="18"/>
              </w:rPr>
            </w:pPr>
            <w:r>
              <w:rPr>
                <w:rFonts w:ascii="Arial MT"/>
                <w:spacing w:val="-2"/>
                <w:w w:val="120"/>
                <w:sz w:val="18"/>
              </w:rPr>
              <w:t>298.1032</w:t>
            </w:r>
          </w:p>
        </w:tc>
        <w:tc>
          <w:tcPr>
            <w:tcW w:w="1273" w:type="dxa"/>
          </w:tcPr>
          <w:p w:rsidR="00E07B9E" w:rsidRDefault="00307087">
            <w:pPr>
              <w:pStyle w:val="TableParagraph"/>
              <w:spacing w:before="3" w:line="196" w:lineRule="exact"/>
              <w:ind w:left="45" w:right="42"/>
              <w:rPr>
                <w:rFonts w:ascii="Arial MT"/>
                <w:sz w:val="18"/>
              </w:rPr>
            </w:pPr>
            <w:r>
              <w:rPr>
                <w:rFonts w:ascii="Arial MT"/>
                <w:spacing w:val="-2"/>
                <w:w w:val="120"/>
                <w:sz w:val="18"/>
              </w:rPr>
              <w:t>9.901754</w:t>
            </w:r>
          </w:p>
        </w:tc>
      </w:tr>
      <w:tr w:rsidR="00E07B9E">
        <w:trPr>
          <w:trHeight w:val="271"/>
        </w:trPr>
        <w:tc>
          <w:tcPr>
            <w:tcW w:w="2007" w:type="dxa"/>
            <w:tcBorders>
              <w:bottom w:val="double" w:sz="4" w:space="0" w:color="000000"/>
            </w:tcBorders>
          </w:tcPr>
          <w:p w:rsidR="00E07B9E" w:rsidRDefault="00307087">
            <w:pPr>
              <w:pStyle w:val="TableParagraph"/>
              <w:spacing w:before="3" w:line="240" w:lineRule="auto"/>
              <w:ind w:left="304" w:right="14"/>
              <w:rPr>
                <w:rFonts w:ascii="Arial MT"/>
                <w:sz w:val="18"/>
              </w:rPr>
            </w:pPr>
            <w:r>
              <w:rPr>
                <w:rFonts w:ascii="Arial MT"/>
                <w:spacing w:val="-5"/>
                <w:w w:val="120"/>
                <w:sz w:val="18"/>
              </w:rPr>
              <w:t>X2</w:t>
            </w:r>
          </w:p>
        </w:tc>
        <w:tc>
          <w:tcPr>
            <w:tcW w:w="1617" w:type="dxa"/>
            <w:tcBorders>
              <w:bottom w:val="double" w:sz="4" w:space="0" w:color="000000"/>
            </w:tcBorders>
          </w:tcPr>
          <w:p w:rsidR="00E07B9E" w:rsidRDefault="00307087">
            <w:pPr>
              <w:pStyle w:val="TableParagraph"/>
              <w:spacing w:before="3" w:line="240" w:lineRule="auto"/>
              <w:ind w:right="163"/>
              <w:jc w:val="right"/>
              <w:rPr>
                <w:rFonts w:ascii="Arial MT"/>
                <w:sz w:val="18"/>
              </w:rPr>
            </w:pPr>
            <w:r>
              <w:rPr>
                <w:rFonts w:ascii="Arial MT"/>
                <w:spacing w:val="-2"/>
                <w:w w:val="120"/>
                <w:sz w:val="18"/>
              </w:rPr>
              <w:t>95440.83</w:t>
            </w:r>
          </w:p>
        </w:tc>
        <w:tc>
          <w:tcPr>
            <w:tcW w:w="1417" w:type="dxa"/>
            <w:tcBorders>
              <w:bottom w:val="double" w:sz="4" w:space="0" w:color="000000"/>
            </w:tcBorders>
          </w:tcPr>
          <w:p w:rsidR="00E07B9E" w:rsidRDefault="00307087">
            <w:pPr>
              <w:pStyle w:val="TableParagraph"/>
              <w:spacing w:before="3" w:line="240" w:lineRule="auto"/>
              <w:ind w:left="17"/>
              <w:rPr>
                <w:rFonts w:ascii="Arial MT"/>
                <w:sz w:val="18"/>
              </w:rPr>
            </w:pPr>
            <w:r>
              <w:rPr>
                <w:rFonts w:ascii="Arial MT"/>
                <w:spacing w:val="-2"/>
                <w:w w:val="120"/>
                <w:sz w:val="18"/>
              </w:rPr>
              <w:t>1219.035</w:t>
            </w:r>
          </w:p>
        </w:tc>
        <w:tc>
          <w:tcPr>
            <w:tcW w:w="1273" w:type="dxa"/>
            <w:tcBorders>
              <w:bottom w:val="double" w:sz="4" w:space="0" w:color="000000"/>
            </w:tcBorders>
          </w:tcPr>
          <w:p w:rsidR="00E07B9E" w:rsidRDefault="00307087">
            <w:pPr>
              <w:pStyle w:val="TableParagraph"/>
              <w:spacing w:before="3" w:line="240" w:lineRule="auto"/>
              <w:ind w:left="45" w:right="42"/>
              <w:rPr>
                <w:rFonts w:ascii="Arial MT"/>
                <w:sz w:val="18"/>
              </w:rPr>
            </w:pPr>
            <w:r>
              <w:rPr>
                <w:rFonts w:ascii="Arial MT"/>
                <w:spacing w:val="-2"/>
                <w:w w:val="120"/>
                <w:sz w:val="18"/>
              </w:rPr>
              <w:t>9.901754</w:t>
            </w:r>
          </w:p>
        </w:tc>
      </w:tr>
    </w:tbl>
    <w:p w:rsidR="00E07B9E" w:rsidRDefault="00E07B9E">
      <w:pPr>
        <w:pStyle w:val="BodyText"/>
        <w:spacing w:before="158"/>
        <w:rPr>
          <w:rFonts w:ascii="Arial MT"/>
          <w:sz w:val="18"/>
        </w:rPr>
      </w:pPr>
    </w:p>
    <w:p w:rsidR="00E07B9E" w:rsidRDefault="00307087">
      <w:pPr>
        <w:pStyle w:val="Heading2"/>
        <w:ind w:left="748"/>
        <w:jc w:val="left"/>
      </w:pPr>
      <w:r>
        <w:t>Sumber</w:t>
      </w:r>
      <w:r>
        <w:rPr>
          <w:spacing w:val="-6"/>
        </w:rPr>
        <w:t xml:space="preserve"> </w:t>
      </w:r>
      <w:r>
        <w:t>:</w:t>
      </w:r>
      <w:r>
        <w:rPr>
          <w:spacing w:val="-2"/>
        </w:rPr>
        <w:t xml:space="preserve"> </w:t>
      </w:r>
      <w:r>
        <w:t>hasil</w:t>
      </w:r>
      <w:r>
        <w:rPr>
          <w:spacing w:val="-2"/>
        </w:rPr>
        <w:t xml:space="preserve"> </w:t>
      </w:r>
      <w:r>
        <w:t>output</w:t>
      </w:r>
      <w:r>
        <w:rPr>
          <w:spacing w:val="-5"/>
        </w:rPr>
        <w:t xml:space="preserve"> </w:t>
      </w:r>
      <w:r>
        <w:t>eviews</w:t>
      </w:r>
      <w:r>
        <w:rPr>
          <w:spacing w:val="-3"/>
        </w:rPr>
        <w:t xml:space="preserve"> </w:t>
      </w:r>
      <w:r>
        <w:t>12,</w:t>
      </w:r>
      <w:r>
        <w:rPr>
          <w:spacing w:val="-2"/>
        </w:rPr>
        <w:t xml:space="preserve"> </w:t>
      </w:r>
      <w:r>
        <w:t>data</w:t>
      </w:r>
      <w:r>
        <w:rPr>
          <w:spacing w:val="-2"/>
        </w:rPr>
        <w:t xml:space="preserve"> </w:t>
      </w:r>
      <w:r>
        <w:t>diolah</w:t>
      </w:r>
      <w:r>
        <w:rPr>
          <w:spacing w:val="-3"/>
        </w:rPr>
        <w:t xml:space="preserve"> </w:t>
      </w:r>
      <w:r>
        <w:rPr>
          <w:spacing w:val="-4"/>
        </w:rPr>
        <w:t>2025</w:t>
      </w:r>
    </w:p>
    <w:p w:rsidR="00E07B9E" w:rsidRDefault="00307087">
      <w:pPr>
        <w:pStyle w:val="BodyText"/>
        <w:spacing w:before="137" w:line="360" w:lineRule="auto"/>
        <w:ind w:left="568" w:right="696" w:firstLine="679"/>
      </w:pPr>
      <w:r>
        <w:t>Diketahui</w:t>
      </w:r>
      <w:r>
        <w:rPr>
          <w:spacing w:val="35"/>
        </w:rPr>
        <w:t xml:space="preserve"> </w:t>
      </w:r>
      <w:r>
        <w:t>nilai</w:t>
      </w:r>
      <w:r>
        <w:rPr>
          <w:spacing w:val="36"/>
        </w:rPr>
        <w:t xml:space="preserve"> </w:t>
      </w:r>
      <w:r>
        <w:rPr>
          <w:i/>
        </w:rPr>
        <w:t>VIF</w:t>
      </w:r>
      <w:r>
        <w:rPr>
          <w:i/>
          <w:spacing w:val="30"/>
        </w:rPr>
        <w:t xml:space="preserve"> </w:t>
      </w:r>
      <w:r>
        <w:t>Variabel</w:t>
      </w:r>
      <w:r>
        <w:rPr>
          <w:spacing w:val="35"/>
        </w:rPr>
        <w:t xml:space="preserve"> </w:t>
      </w:r>
      <w:r>
        <w:t>Independen</w:t>
      </w:r>
      <w:r>
        <w:rPr>
          <w:spacing w:val="37"/>
        </w:rPr>
        <w:t xml:space="preserve"> </w:t>
      </w:r>
      <w:r>
        <w:t>&lt;10.00</w:t>
      </w:r>
      <w:r>
        <w:rPr>
          <w:spacing w:val="37"/>
        </w:rPr>
        <w:t xml:space="preserve"> </w:t>
      </w:r>
      <w:r>
        <w:t>maka</w:t>
      </w:r>
      <w:r>
        <w:rPr>
          <w:spacing w:val="33"/>
        </w:rPr>
        <w:t xml:space="preserve"> </w:t>
      </w:r>
      <w:r>
        <w:t>bisa</w:t>
      </w:r>
      <w:r>
        <w:rPr>
          <w:spacing w:val="36"/>
        </w:rPr>
        <w:t xml:space="preserve"> </w:t>
      </w:r>
      <w:r>
        <w:t>disimpulkan bahwa</w:t>
      </w:r>
      <w:r>
        <w:rPr>
          <w:spacing w:val="-11"/>
        </w:rPr>
        <w:t xml:space="preserve"> </w:t>
      </w:r>
      <w:r>
        <w:t>asumsi</w:t>
      </w:r>
      <w:r>
        <w:rPr>
          <w:spacing w:val="-7"/>
        </w:rPr>
        <w:t xml:space="preserve"> </w:t>
      </w:r>
      <w:r>
        <w:t>uji</w:t>
      </w:r>
      <w:r>
        <w:rPr>
          <w:spacing w:val="-6"/>
        </w:rPr>
        <w:t xml:space="preserve"> </w:t>
      </w:r>
      <w:r>
        <w:t>multikolinearitas</w:t>
      </w:r>
      <w:r>
        <w:rPr>
          <w:spacing w:val="-7"/>
        </w:rPr>
        <w:t xml:space="preserve"> </w:t>
      </w:r>
      <w:r>
        <w:t>sudah</w:t>
      </w:r>
      <w:r>
        <w:rPr>
          <w:spacing w:val="-7"/>
        </w:rPr>
        <w:t xml:space="preserve"> </w:t>
      </w:r>
      <w:r>
        <w:t>terpenuhi</w:t>
      </w:r>
      <w:r>
        <w:rPr>
          <w:spacing w:val="-7"/>
        </w:rPr>
        <w:t xml:space="preserve"> </w:t>
      </w:r>
      <w:r>
        <w:t>atau</w:t>
      </w:r>
      <w:r>
        <w:rPr>
          <w:spacing w:val="-7"/>
        </w:rPr>
        <w:t xml:space="preserve"> </w:t>
      </w:r>
      <w:r>
        <w:t>lolos</w:t>
      </w:r>
      <w:r>
        <w:rPr>
          <w:spacing w:val="-7"/>
        </w:rPr>
        <w:t xml:space="preserve"> </w:t>
      </w:r>
      <w:r>
        <w:t>uji</w:t>
      </w:r>
      <w:r>
        <w:rPr>
          <w:spacing w:val="-8"/>
        </w:rPr>
        <w:t xml:space="preserve"> </w:t>
      </w:r>
      <w:r>
        <w:rPr>
          <w:spacing w:val="-2"/>
        </w:rPr>
        <w:t>multikolinearitas.</w:t>
      </w:r>
    </w:p>
    <w:p w:rsidR="00E07B9E" w:rsidRDefault="00307087">
      <w:pPr>
        <w:pStyle w:val="Heading2"/>
        <w:numPr>
          <w:ilvl w:val="3"/>
          <w:numId w:val="14"/>
        </w:numPr>
        <w:tabs>
          <w:tab w:val="left" w:pos="1288"/>
        </w:tabs>
        <w:ind w:hanging="720"/>
      </w:pPr>
      <w:r>
        <w:t>Uji</w:t>
      </w:r>
      <w:r>
        <w:rPr>
          <w:spacing w:val="-2"/>
        </w:rPr>
        <w:t xml:space="preserve"> Heteroskedastisitas</w:t>
      </w:r>
    </w:p>
    <w:p w:rsidR="00E07B9E" w:rsidRDefault="00E07B9E">
      <w:pPr>
        <w:pStyle w:val="BodyText"/>
        <w:rPr>
          <w:b/>
        </w:rPr>
      </w:pPr>
    </w:p>
    <w:p w:rsidR="00E07B9E" w:rsidRDefault="00307087">
      <w:pPr>
        <w:pStyle w:val="BodyText"/>
        <w:spacing w:line="480" w:lineRule="auto"/>
        <w:ind w:left="568" w:right="707" w:firstLine="679"/>
        <w:jc w:val="both"/>
      </w:pPr>
      <w:r>
        <w:t xml:space="preserve">Uji Heterokedasitas dalam penelitian ini menggunakan </w:t>
      </w:r>
      <w:r>
        <w:rPr>
          <w:i/>
        </w:rPr>
        <w:t xml:space="preserve">Breusch-Pagan Godfrey </w:t>
      </w:r>
      <w:r>
        <w:t>heteroskedasticity test. Yang diperlukan dari hasil uji ini adalah Obs*Rsquared adalah sebagai berikut:</w:t>
      </w:r>
    </w:p>
    <w:p w:rsidR="00E07B9E" w:rsidRDefault="00307087">
      <w:pPr>
        <w:spacing w:before="1"/>
        <w:ind w:left="4413"/>
        <w:jc w:val="both"/>
        <w:rPr>
          <w:b/>
          <w:sz w:val="24"/>
        </w:rPr>
      </w:pPr>
      <w:r>
        <w:rPr>
          <w:b/>
          <w:spacing w:val="-2"/>
          <w:sz w:val="24"/>
        </w:rPr>
        <w:t>Tabel</w:t>
      </w:r>
      <w:r>
        <w:rPr>
          <w:b/>
          <w:spacing w:val="-12"/>
          <w:sz w:val="24"/>
        </w:rPr>
        <w:t xml:space="preserve"> </w:t>
      </w:r>
      <w:r>
        <w:rPr>
          <w:b/>
          <w:spacing w:val="-5"/>
          <w:sz w:val="24"/>
        </w:rPr>
        <w:t>4.4</w:t>
      </w:r>
    </w:p>
    <w:p w:rsidR="00E07B9E" w:rsidRDefault="00307087">
      <w:pPr>
        <w:spacing w:before="139"/>
        <w:ind w:left="3398"/>
        <w:rPr>
          <w:b/>
          <w:sz w:val="24"/>
        </w:rPr>
      </w:pPr>
      <w:r>
        <w:rPr>
          <w:b/>
          <w:sz w:val="24"/>
        </w:rPr>
        <w:t>Hasil Uji</w:t>
      </w:r>
      <w:r>
        <w:rPr>
          <w:b/>
          <w:spacing w:val="1"/>
          <w:sz w:val="24"/>
        </w:rPr>
        <w:t xml:space="preserve"> </w:t>
      </w:r>
      <w:r>
        <w:rPr>
          <w:b/>
          <w:spacing w:val="-2"/>
          <w:sz w:val="24"/>
        </w:rPr>
        <w:t>Heteroskedastisitas</w:t>
      </w:r>
    </w:p>
    <w:p w:rsidR="00E07B9E" w:rsidRDefault="00307087">
      <w:pPr>
        <w:spacing w:before="175" w:line="259" w:lineRule="auto"/>
        <w:ind w:left="1500" w:right="4714"/>
        <w:rPr>
          <w:rFonts w:ascii="Arial MT"/>
          <w:sz w:val="25"/>
        </w:rPr>
      </w:pPr>
      <w:r>
        <w:rPr>
          <w:rFonts w:ascii="Arial MT"/>
          <w:w w:val="80"/>
          <w:sz w:val="25"/>
        </w:rPr>
        <w:t xml:space="preserve">Heteroskedasticity Test: White </w:t>
      </w:r>
      <w:r>
        <w:rPr>
          <w:rFonts w:ascii="Arial MT"/>
          <w:w w:val="75"/>
          <w:sz w:val="25"/>
        </w:rPr>
        <w:t>Null</w:t>
      </w:r>
      <w:r>
        <w:rPr>
          <w:rFonts w:ascii="Arial MT"/>
          <w:sz w:val="25"/>
        </w:rPr>
        <w:t xml:space="preserve"> </w:t>
      </w:r>
      <w:r>
        <w:rPr>
          <w:rFonts w:ascii="Arial MT"/>
          <w:w w:val="75"/>
          <w:sz w:val="25"/>
        </w:rPr>
        <w:t>hypothesis: Homoskedasticity</w:t>
      </w:r>
    </w:p>
    <w:p w:rsidR="00E07B9E" w:rsidRDefault="00E07B9E">
      <w:pPr>
        <w:pStyle w:val="BodyText"/>
        <w:spacing w:before="5"/>
        <w:rPr>
          <w:rFonts w:ascii="Arial MT"/>
          <w:sz w:val="7"/>
        </w:rPr>
      </w:pPr>
    </w:p>
    <w:tbl>
      <w:tblPr>
        <w:tblW w:w="0" w:type="auto"/>
        <w:tblInd w:w="1491" w:type="dxa"/>
        <w:tblLayout w:type="fixed"/>
        <w:tblCellMar>
          <w:left w:w="0" w:type="dxa"/>
          <w:right w:w="0" w:type="dxa"/>
        </w:tblCellMar>
        <w:tblLook w:val="01E0" w:firstRow="1" w:lastRow="1" w:firstColumn="1" w:lastColumn="1" w:noHBand="0" w:noVBand="0"/>
      </w:tblPr>
      <w:tblGrid>
        <w:gridCol w:w="2063"/>
        <w:gridCol w:w="1199"/>
        <w:gridCol w:w="2265"/>
        <w:gridCol w:w="998"/>
      </w:tblGrid>
      <w:tr w:rsidR="00E07B9E">
        <w:trPr>
          <w:trHeight w:val="502"/>
        </w:trPr>
        <w:tc>
          <w:tcPr>
            <w:tcW w:w="2063" w:type="dxa"/>
            <w:tcBorders>
              <w:top w:val="double" w:sz="6" w:space="0" w:color="000000"/>
            </w:tcBorders>
          </w:tcPr>
          <w:p w:rsidR="00E07B9E" w:rsidRDefault="00307087">
            <w:pPr>
              <w:pStyle w:val="TableParagraph"/>
              <w:spacing w:before="200" w:line="281" w:lineRule="exact"/>
              <w:ind w:left="16"/>
              <w:jc w:val="left"/>
              <w:rPr>
                <w:rFonts w:ascii="Arial MT"/>
                <w:sz w:val="25"/>
              </w:rPr>
            </w:pPr>
            <w:r>
              <w:rPr>
                <w:rFonts w:ascii="Arial MT"/>
                <w:w w:val="75"/>
                <w:sz w:val="25"/>
              </w:rPr>
              <w:t>F-</w:t>
            </w:r>
            <w:r>
              <w:rPr>
                <w:rFonts w:ascii="Arial MT"/>
                <w:spacing w:val="-2"/>
                <w:w w:val="90"/>
                <w:sz w:val="25"/>
              </w:rPr>
              <w:t>statistic</w:t>
            </w:r>
          </w:p>
        </w:tc>
        <w:tc>
          <w:tcPr>
            <w:tcW w:w="1199" w:type="dxa"/>
            <w:tcBorders>
              <w:top w:val="double" w:sz="6" w:space="0" w:color="000000"/>
            </w:tcBorders>
          </w:tcPr>
          <w:p w:rsidR="00E07B9E" w:rsidRDefault="00307087">
            <w:pPr>
              <w:pStyle w:val="TableParagraph"/>
              <w:spacing w:before="200" w:line="281" w:lineRule="exact"/>
              <w:ind w:left="119"/>
              <w:rPr>
                <w:rFonts w:ascii="Arial MT"/>
                <w:sz w:val="25"/>
              </w:rPr>
            </w:pPr>
            <w:r>
              <w:rPr>
                <w:rFonts w:ascii="Arial MT"/>
                <w:spacing w:val="-2"/>
                <w:w w:val="90"/>
                <w:sz w:val="25"/>
              </w:rPr>
              <w:t>0.583458</w:t>
            </w:r>
          </w:p>
        </w:tc>
        <w:tc>
          <w:tcPr>
            <w:tcW w:w="2265" w:type="dxa"/>
            <w:tcBorders>
              <w:top w:val="double" w:sz="6" w:space="0" w:color="000000"/>
            </w:tcBorders>
          </w:tcPr>
          <w:p w:rsidR="00E07B9E" w:rsidRDefault="00307087">
            <w:pPr>
              <w:pStyle w:val="TableParagraph"/>
              <w:spacing w:before="200" w:line="281" w:lineRule="exact"/>
              <w:ind w:left="130"/>
              <w:jc w:val="left"/>
              <w:rPr>
                <w:rFonts w:ascii="Arial MT"/>
                <w:sz w:val="25"/>
              </w:rPr>
            </w:pPr>
            <w:r>
              <w:rPr>
                <w:rFonts w:ascii="Arial MT"/>
                <w:w w:val="75"/>
                <w:sz w:val="25"/>
              </w:rPr>
              <w:t>Prob.</w:t>
            </w:r>
            <w:r>
              <w:rPr>
                <w:rFonts w:ascii="Arial MT"/>
                <w:spacing w:val="-3"/>
                <w:sz w:val="25"/>
              </w:rPr>
              <w:t xml:space="preserve"> </w:t>
            </w:r>
            <w:r>
              <w:rPr>
                <w:rFonts w:ascii="Arial MT"/>
                <w:spacing w:val="-2"/>
                <w:w w:val="90"/>
                <w:sz w:val="25"/>
              </w:rPr>
              <w:t>F(5,24)</w:t>
            </w:r>
          </w:p>
        </w:tc>
        <w:tc>
          <w:tcPr>
            <w:tcW w:w="998" w:type="dxa"/>
            <w:tcBorders>
              <w:top w:val="double" w:sz="6" w:space="0" w:color="000000"/>
            </w:tcBorders>
          </w:tcPr>
          <w:p w:rsidR="00E07B9E" w:rsidRDefault="00307087">
            <w:pPr>
              <w:pStyle w:val="TableParagraph"/>
              <w:spacing w:before="200" w:line="281" w:lineRule="exact"/>
              <w:ind w:right="16"/>
              <w:jc w:val="right"/>
              <w:rPr>
                <w:rFonts w:ascii="Arial MT"/>
                <w:sz w:val="25"/>
              </w:rPr>
            </w:pPr>
            <w:r>
              <w:rPr>
                <w:rFonts w:ascii="Arial MT"/>
                <w:spacing w:val="-2"/>
                <w:w w:val="90"/>
                <w:sz w:val="25"/>
              </w:rPr>
              <w:t>0.7124</w:t>
            </w:r>
          </w:p>
        </w:tc>
      </w:tr>
      <w:tr w:rsidR="00E07B9E">
        <w:trPr>
          <w:trHeight w:val="309"/>
        </w:trPr>
        <w:tc>
          <w:tcPr>
            <w:tcW w:w="2063" w:type="dxa"/>
          </w:tcPr>
          <w:p w:rsidR="00E07B9E" w:rsidRDefault="00307087">
            <w:pPr>
              <w:pStyle w:val="TableParagraph"/>
              <w:spacing w:before="8" w:line="281" w:lineRule="exact"/>
              <w:ind w:left="16"/>
              <w:jc w:val="left"/>
              <w:rPr>
                <w:rFonts w:ascii="Arial MT"/>
                <w:sz w:val="25"/>
              </w:rPr>
            </w:pPr>
            <w:r>
              <w:rPr>
                <w:rFonts w:ascii="Arial MT"/>
                <w:w w:val="75"/>
                <w:sz w:val="25"/>
              </w:rPr>
              <w:t>Obs*R-</w:t>
            </w:r>
            <w:r>
              <w:rPr>
                <w:rFonts w:ascii="Arial MT"/>
                <w:spacing w:val="-2"/>
                <w:w w:val="90"/>
                <w:sz w:val="25"/>
              </w:rPr>
              <w:t>squared</w:t>
            </w:r>
          </w:p>
        </w:tc>
        <w:tc>
          <w:tcPr>
            <w:tcW w:w="1199" w:type="dxa"/>
          </w:tcPr>
          <w:p w:rsidR="00E07B9E" w:rsidRDefault="00307087">
            <w:pPr>
              <w:pStyle w:val="TableParagraph"/>
              <w:spacing w:before="8" w:line="281" w:lineRule="exact"/>
              <w:ind w:left="119"/>
              <w:rPr>
                <w:rFonts w:ascii="Arial MT"/>
                <w:sz w:val="25"/>
              </w:rPr>
            </w:pPr>
            <w:r>
              <w:rPr>
                <w:rFonts w:ascii="Arial MT"/>
                <w:spacing w:val="-2"/>
                <w:w w:val="90"/>
                <w:sz w:val="25"/>
              </w:rPr>
              <w:t>3.251395</w:t>
            </w:r>
          </w:p>
        </w:tc>
        <w:tc>
          <w:tcPr>
            <w:tcW w:w="2265" w:type="dxa"/>
          </w:tcPr>
          <w:p w:rsidR="00E07B9E" w:rsidRDefault="00307087">
            <w:pPr>
              <w:pStyle w:val="TableParagraph"/>
              <w:spacing w:before="8" w:line="281" w:lineRule="exact"/>
              <w:ind w:left="130"/>
              <w:jc w:val="left"/>
              <w:rPr>
                <w:rFonts w:ascii="Arial MT"/>
                <w:sz w:val="25"/>
              </w:rPr>
            </w:pPr>
            <w:r>
              <w:rPr>
                <w:rFonts w:ascii="Arial MT"/>
                <w:w w:val="75"/>
                <w:sz w:val="25"/>
              </w:rPr>
              <w:t>Prob.</w:t>
            </w:r>
            <w:r>
              <w:rPr>
                <w:rFonts w:ascii="Arial MT"/>
                <w:spacing w:val="7"/>
                <w:sz w:val="25"/>
              </w:rPr>
              <w:t xml:space="preserve"> </w:t>
            </w:r>
            <w:r>
              <w:rPr>
                <w:rFonts w:ascii="Arial MT"/>
                <w:w w:val="75"/>
                <w:sz w:val="25"/>
              </w:rPr>
              <w:t>Chi-</w:t>
            </w:r>
            <w:r>
              <w:rPr>
                <w:rFonts w:ascii="Arial MT"/>
                <w:spacing w:val="-2"/>
                <w:w w:val="75"/>
                <w:sz w:val="25"/>
              </w:rPr>
              <w:t>Square(5)</w:t>
            </w:r>
          </w:p>
        </w:tc>
        <w:tc>
          <w:tcPr>
            <w:tcW w:w="998" w:type="dxa"/>
          </w:tcPr>
          <w:p w:rsidR="00E07B9E" w:rsidRDefault="00307087">
            <w:pPr>
              <w:pStyle w:val="TableParagraph"/>
              <w:spacing w:before="8" w:line="281" w:lineRule="exact"/>
              <w:ind w:right="16"/>
              <w:jc w:val="right"/>
              <w:rPr>
                <w:rFonts w:ascii="Arial MT"/>
                <w:sz w:val="25"/>
              </w:rPr>
            </w:pPr>
            <w:r>
              <w:rPr>
                <w:rFonts w:ascii="Arial MT"/>
                <w:spacing w:val="-2"/>
                <w:w w:val="90"/>
                <w:sz w:val="25"/>
              </w:rPr>
              <w:t>0.6613</w:t>
            </w:r>
          </w:p>
        </w:tc>
      </w:tr>
      <w:tr w:rsidR="00E07B9E">
        <w:trPr>
          <w:trHeight w:val="382"/>
        </w:trPr>
        <w:tc>
          <w:tcPr>
            <w:tcW w:w="2063" w:type="dxa"/>
            <w:tcBorders>
              <w:bottom w:val="double" w:sz="6" w:space="0" w:color="000000"/>
            </w:tcBorders>
          </w:tcPr>
          <w:p w:rsidR="00E07B9E" w:rsidRDefault="00307087">
            <w:pPr>
              <w:pStyle w:val="TableParagraph"/>
              <w:spacing w:before="8" w:line="240" w:lineRule="auto"/>
              <w:ind w:left="16"/>
              <w:jc w:val="left"/>
              <w:rPr>
                <w:rFonts w:ascii="Arial MT"/>
                <w:sz w:val="25"/>
              </w:rPr>
            </w:pPr>
            <w:r>
              <w:rPr>
                <w:rFonts w:ascii="Arial MT"/>
                <w:w w:val="75"/>
                <w:sz w:val="25"/>
              </w:rPr>
              <w:t>Scaled</w:t>
            </w:r>
            <w:r>
              <w:rPr>
                <w:rFonts w:ascii="Arial MT"/>
                <w:sz w:val="25"/>
              </w:rPr>
              <w:t xml:space="preserve"> </w:t>
            </w:r>
            <w:r>
              <w:rPr>
                <w:rFonts w:ascii="Arial MT"/>
                <w:w w:val="75"/>
                <w:sz w:val="25"/>
              </w:rPr>
              <w:t>explained</w:t>
            </w:r>
            <w:r>
              <w:rPr>
                <w:rFonts w:ascii="Arial MT"/>
                <w:sz w:val="25"/>
              </w:rPr>
              <w:t xml:space="preserve"> </w:t>
            </w:r>
            <w:r>
              <w:rPr>
                <w:rFonts w:ascii="Arial MT"/>
                <w:spacing w:val="-5"/>
                <w:w w:val="75"/>
                <w:sz w:val="25"/>
              </w:rPr>
              <w:t>SS</w:t>
            </w:r>
          </w:p>
        </w:tc>
        <w:tc>
          <w:tcPr>
            <w:tcW w:w="1199" w:type="dxa"/>
            <w:tcBorders>
              <w:bottom w:val="double" w:sz="6" w:space="0" w:color="000000"/>
            </w:tcBorders>
          </w:tcPr>
          <w:p w:rsidR="00E07B9E" w:rsidRDefault="00307087">
            <w:pPr>
              <w:pStyle w:val="TableParagraph"/>
              <w:spacing w:before="8" w:line="240" w:lineRule="auto"/>
              <w:ind w:left="119"/>
              <w:rPr>
                <w:rFonts w:ascii="Arial MT"/>
                <w:sz w:val="25"/>
              </w:rPr>
            </w:pPr>
            <w:r>
              <w:rPr>
                <w:rFonts w:ascii="Arial MT"/>
                <w:spacing w:val="-2"/>
                <w:w w:val="90"/>
                <w:sz w:val="25"/>
              </w:rPr>
              <w:t>1.820607</w:t>
            </w:r>
          </w:p>
        </w:tc>
        <w:tc>
          <w:tcPr>
            <w:tcW w:w="2265" w:type="dxa"/>
            <w:tcBorders>
              <w:bottom w:val="double" w:sz="6" w:space="0" w:color="000000"/>
            </w:tcBorders>
          </w:tcPr>
          <w:p w:rsidR="00E07B9E" w:rsidRDefault="00307087">
            <w:pPr>
              <w:pStyle w:val="TableParagraph"/>
              <w:spacing w:before="8" w:line="240" w:lineRule="auto"/>
              <w:ind w:left="130"/>
              <w:jc w:val="left"/>
              <w:rPr>
                <w:rFonts w:ascii="Arial MT"/>
                <w:sz w:val="25"/>
              </w:rPr>
            </w:pPr>
            <w:r>
              <w:rPr>
                <w:rFonts w:ascii="Arial MT"/>
                <w:w w:val="75"/>
                <w:sz w:val="25"/>
              </w:rPr>
              <w:t>Prob.</w:t>
            </w:r>
            <w:r>
              <w:rPr>
                <w:rFonts w:ascii="Arial MT"/>
                <w:spacing w:val="7"/>
                <w:sz w:val="25"/>
              </w:rPr>
              <w:t xml:space="preserve"> </w:t>
            </w:r>
            <w:r>
              <w:rPr>
                <w:rFonts w:ascii="Arial MT"/>
                <w:w w:val="75"/>
                <w:sz w:val="25"/>
              </w:rPr>
              <w:t>Chi-</w:t>
            </w:r>
            <w:r>
              <w:rPr>
                <w:rFonts w:ascii="Arial MT"/>
                <w:spacing w:val="-2"/>
                <w:w w:val="75"/>
                <w:sz w:val="25"/>
              </w:rPr>
              <w:t>Square(5)</w:t>
            </w:r>
          </w:p>
        </w:tc>
        <w:tc>
          <w:tcPr>
            <w:tcW w:w="998" w:type="dxa"/>
            <w:tcBorders>
              <w:bottom w:val="double" w:sz="6" w:space="0" w:color="000000"/>
            </w:tcBorders>
          </w:tcPr>
          <w:p w:rsidR="00E07B9E" w:rsidRDefault="00307087">
            <w:pPr>
              <w:pStyle w:val="TableParagraph"/>
              <w:spacing w:before="8" w:line="240" w:lineRule="auto"/>
              <w:ind w:right="16"/>
              <w:jc w:val="right"/>
              <w:rPr>
                <w:rFonts w:ascii="Arial MT"/>
                <w:sz w:val="25"/>
              </w:rPr>
            </w:pPr>
            <w:r>
              <w:rPr>
                <w:rFonts w:ascii="Arial MT"/>
                <w:spacing w:val="-2"/>
                <w:w w:val="90"/>
                <w:sz w:val="25"/>
              </w:rPr>
              <w:t>0.8734</w:t>
            </w:r>
          </w:p>
        </w:tc>
      </w:tr>
    </w:tbl>
    <w:p w:rsidR="00E07B9E" w:rsidRDefault="00307087">
      <w:pPr>
        <w:pStyle w:val="Heading2"/>
        <w:spacing w:before="43"/>
        <w:ind w:left="1168"/>
        <w:jc w:val="left"/>
      </w:pPr>
      <w:r>
        <w:t>Sumber</w:t>
      </w:r>
      <w:r>
        <w:rPr>
          <w:spacing w:val="-8"/>
        </w:rPr>
        <w:t xml:space="preserve"> </w:t>
      </w:r>
      <w:r>
        <w:t>:</w:t>
      </w:r>
      <w:r>
        <w:rPr>
          <w:spacing w:val="-3"/>
        </w:rPr>
        <w:t xml:space="preserve"> </w:t>
      </w:r>
      <w:r>
        <w:t>hasil</w:t>
      </w:r>
      <w:r>
        <w:rPr>
          <w:spacing w:val="-2"/>
        </w:rPr>
        <w:t xml:space="preserve"> </w:t>
      </w:r>
      <w:r>
        <w:t>output</w:t>
      </w:r>
      <w:r>
        <w:rPr>
          <w:spacing w:val="-2"/>
        </w:rPr>
        <w:t xml:space="preserve"> </w:t>
      </w:r>
      <w:r>
        <w:t>eviews</w:t>
      </w:r>
      <w:r>
        <w:rPr>
          <w:spacing w:val="-3"/>
        </w:rPr>
        <w:t xml:space="preserve"> </w:t>
      </w:r>
      <w:r>
        <w:t>12,</w:t>
      </w:r>
      <w:r>
        <w:rPr>
          <w:spacing w:val="-2"/>
        </w:rPr>
        <w:t xml:space="preserve"> </w:t>
      </w:r>
      <w:r>
        <w:t>data</w:t>
      </w:r>
      <w:r>
        <w:rPr>
          <w:spacing w:val="-2"/>
        </w:rPr>
        <w:t xml:space="preserve"> </w:t>
      </w:r>
      <w:r>
        <w:t>diolah</w:t>
      </w:r>
      <w:r>
        <w:rPr>
          <w:spacing w:val="-1"/>
        </w:rPr>
        <w:t xml:space="preserve"> </w:t>
      </w:r>
      <w:r>
        <w:rPr>
          <w:spacing w:val="-4"/>
        </w:rPr>
        <w:t>2025</w:t>
      </w:r>
    </w:p>
    <w:p w:rsidR="00E07B9E" w:rsidRDefault="00E07B9E">
      <w:pPr>
        <w:pStyle w:val="Heading2"/>
        <w:jc w:val="left"/>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pStyle w:val="BodyText"/>
        <w:spacing w:line="480" w:lineRule="auto"/>
        <w:ind w:left="568" w:right="706" w:firstLine="600"/>
        <w:jc w:val="both"/>
      </w:pPr>
      <w:r>
        <w:t>Diketahui</w:t>
      </w:r>
      <w:r>
        <w:rPr>
          <w:spacing w:val="-11"/>
        </w:rPr>
        <w:t xml:space="preserve"> </w:t>
      </w:r>
      <w:r>
        <w:t>nilai</w:t>
      </w:r>
      <w:r>
        <w:rPr>
          <w:spacing w:val="-10"/>
        </w:rPr>
        <w:t xml:space="preserve"> </w:t>
      </w:r>
      <w:r>
        <w:rPr>
          <w:i/>
        </w:rPr>
        <w:t>probability</w:t>
      </w:r>
      <w:r>
        <w:rPr>
          <w:i/>
          <w:spacing w:val="-12"/>
        </w:rPr>
        <w:t xml:space="preserve"> </w:t>
      </w:r>
      <w:r>
        <w:rPr>
          <w:i/>
        </w:rPr>
        <w:t>obs*R-Squared</w:t>
      </w:r>
      <w:r>
        <w:rPr>
          <w:i/>
          <w:spacing w:val="-11"/>
        </w:rPr>
        <w:t xml:space="preserve"> </w:t>
      </w:r>
      <w:r>
        <w:t>sebesar</w:t>
      </w:r>
      <w:r>
        <w:rPr>
          <w:spacing w:val="-10"/>
        </w:rPr>
        <w:t xml:space="preserve"> </w:t>
      </w:r>
      <w:r>
        <w:t>0.6613</w:t>
      </w:r>
      <w:r>
        <w:rPr>
          <w:spacing w:val="-11"/>
        </w:rPr>
        <w:t xml:space="preserve"> </w:t>
      </w:r>
      <w:r>
        <w:t>(&gt;0.05)</w:t>
      </w:r>
      <w:r>
        <w:rPr>
          <w:spacing w:val="-10"/>
        </w:rPr>
        <w:t xml:space="preserve"> </w:t>
      </w:r>
      <w:r>
        <w:t>maka</w:t>
      </w:r>
      <w:r>
        <w:rPr>
          <w:spacing w:val="-12"/>
        </w:rPr>
        <w:t xml:space="preserve"> </w:t>
      </w:r>
      <w:r>
        <w:t>bisa disimpulkan bahwa</w:t>
      </w:r>
      <w:r>
        <w:rPr>
          <w:spacing w:val="-1"/>
        </w:rPr>
        <w:t xml:space="preserve"> </w:t>
      </w:r>
      <w:r>
        <w:t>asumsi uji heteroskedastisitas sudah terpenuhi atau data</w:t>
      </w:r>
      <w:r>
        <w:rPr>
          <w:spacing w:val="-1"/>
        </w:rPr>
        <w:t xml:space="preserve"> </w:t>
      </w:r>
      <w:r>
        <w:t>sudah lulus uji heteroskedastisitas</w:t>
      </w:r>
    </w:p>
    <w:p w:rsidR="00E07B9E" w:rsidRDefault="00307087">
      <w:pPr>
        <w:pStyle w:val="Heading2"/>
        <w:numPr>
          <w:ilvl w:val="3"/>
          <w:numId w:val="14"/>
        </w:numPr>
        <w:tabs>
          <w:tab w:val="left" w:pos="1288"/>
        </w:tabs>
        <w:spacing w:before="1"/>
        <w:ind w:hanging="720"/>
        <w:jc w:val="both"/>
      </w:pPr>
      <w:bookmarkStart w:id="49" w:name="_TOC_250006"/>
      <w:r>
        <w:rPr>
          <w:spacing w:val="-2"/>
        </w:rPr>
        <w:t>Uji</w:t>
      </w:r>
      <w:r>
        <w:rPr>
          <w:spacing w:val="-10"/>
        </w:rPr>
        <w:t xml:space="preserve"> </w:t>
      </w:r>
      <w:bookmarkEnd w:id="49"/>
      <w:r>
        <w:rPr>
          <w:spacing w:val="-2"/>
        </w:rPr>
        <w:t>Autokorelasi</w:t>
      </w:r>
    </w:p>
    <w:p w:rsidR="00E07B9E" w:rsidRDefault="00307087">
      <w:pPr>
        <w:pStyle w:val="BodyText"/>
        <w:spacing w:before="276" w:line="480" w:lineRule="auto"/>
        <w:ind w:left="568" w:right="708" w:firstLine="679"/>
        <w:jc w:val="both"/>
      </w:pPr>
      <w:r>
        <w:t>Uji</w:t>
      </w:r>
      <w:r>
        <w:rPr>
          <w:spacing w:val="-10"/>
        </w:rPr>
        <w:t xml:space="preserve"> </w:t>
      </w:r>
      <w:r>
        <w:t>Autokorelasi bertujuan untuk menguji apakah dalam model regresi ada korelasi</w:t>
      </w:r>
      <w:r>
        <w:rPr>
          <w:spacing w:val="-4"/>
        </w:rPr>
        <w:t xml:space="preserve"> </w:t>
      </w:r>
      <w:r>
        <w:t>antara</w:t>
      </w:r>
      <w:r>
        <w:rPr>
          <w:spacing w:val="-6"/>
        </w:rPr>
        <w:t xml:space="preserve"> </w:t>
      </w:r>
      <w:r>
        <w:t>kesalahan</w:t>
      </w:r>
      <w:r>
        <w:rPr>
          <w:spacing w:val="-3"/>
        </w:rPr>
        <w:t xml:space="preserve"> </w:t>
      </w:r>
      <w:r>
        <w:t>penganggu</w:t>
      </w:r>
      <w:r>
        <w:rPr>
          <w:spacing w:val="-4"/>
        </w:rPr>
        <w:t xml:space="preserve"> </w:t>
      </w:r>
      <w:r>
        <w:t>pada</w:t>
      </w:r>
      <w:r>
        <w:rPr>
          <w:spacing w:val="-5"/>
        </w:rPr>
        <w:t xml:space="preserve"> </w:t>
      </w:r>
      <w:r>
        <w:t>periode</w:t>
      </w:r>
      <w:r>
        <w:rPr>
          <w:spacing w:val="-3"/>
        </w:rPr>
        <w:t xml:space="preserve"> </w:t>
      </w:r>
      <w:r>
        <w:t>t</w:t>
      </w:r>
      <w:r>
        <w:rPr>
          <w:spacing w:val="-4"/>
        </w:rPr>
        <w:t xml:space="preserve"> </w:t>
      </w:r>
      <w:r>
        <w:t>dengan</w:t>
      </w:r>
      <w:r>
        <w:rPr>
          <w:spacing w:val="-4"/>
        </w:rPr>
        <w:t xml:space="preserve"> </w:t>
      </w:r>
      <w:r>
        <w:t>kesalahan</w:t>
      </w:r>
      <w:r>
        <w:rPr>
          <w:spacing w:val="-4"/>
        </w:rPr>
        <w:t xml:space="preserve"> </w:t>
      </w:r>
      <w:r>
        <w:t>pengganggu pada periode t-1. Hasil nilai DW sebagai berikut:</w:t>
      </w:r>
    </w:p>
    <w:p w:rsidR="00E07B9E" w:rsidRDefault="00307087">
      <w:pPr>
        <w:ind w:left="538"/>
        <w:jc w:val="center"/>
        <w:rPr>
          <w:b/>
          <w:sz w:val="24"/>
        </w:rPr>
      </w:pPr>
      <w:r>
        <w:rPr>
          <w:b/>
          <w:spacing w:val="-2"/>
          <w:sz w:val="24"/>
        </w:rPr>
        <w:t>Tabel</w:t>
      </w:r>
      <w:r>
        <w:rPr>
          <w:b/>
          <w:spacing w:val="-13"/>
          <w:sz w:val="24"/>
        </w:rPr>
        <w:t xml:space="preserve"> </w:t>
      </w:r>
      <w:r>
        <w:rPr>
          <w:b/>
          <w:spacing w:val="-5"/>
          <w:sz w:val="24"/>
        </w:rPr>
        <w:t>4.5</w:t>
      </w:r>
    </w:p>
    <w:p w:rsidR="00E07B9E" w:rsidRDefault="00307087">
      <w:pPr>
        <w:spacing w:before="137"/>
        <w:ind w:left="540"/>
        <w:jc w:val="center"/>
        <w:rPr>
          <w:b/>
          <w:sz w:val="24"/>
        </w:rPr>
      </w:pPr>
      <w:r>
        <w:rPr>
          <w:b/>
          <w:sz w:val="24"/>
        </w:rPr>
        <w:t>Hasil Uji</w:t>
      </w:r>
      <w:r>
        <w:rPr>
          <w:b/>
          <w:spacing w:val="-14"/>
          <w:sz w:val="24"/>
        </w:rPr>
        <w:t xml:space="preserve"> </w:t>
      </w:r>
      <w:r>
        <w:rPr>
          <w:b/>
          <w:spacing w:val="-2"/>
          <w:sz w:val="24"/>
        </w:rPr>
        <w:t>Autokorelasi</w:t>
      </w:r>
    </w:p>
    <w:p w:rsidR="00E07B9E" w:rsidRDefault="00307087">
      <w:pPr>
        <w:spacing w:before="70"/>
        <w:ind w:left="1482"/>
        <w:rPr>
          <w:rFonts w:ascii="Arial MT"/>
          <w:sz w:val="28"/>
        </w:rPr>
      </w:pPr>
      <w:r>
        <w:rPr>
          <w:rFonts w:ascii="Arial MT"/>
          <w:w w:val="70"/>
          <w:sz w:val="28"/>
        </w:rPr>
        <w:t>Breusch-Godfrey</w:t>
      </w:r>
      <w:r>
        <w:rPr>
          <w:rFonts w:ascii="Arial MT"/>
          <w:sz w:val="28"/>
        </w:rPr>
        <w:t xml:space="preserve"> </w:t>
      </w:r>
      <w:r>
        <w:rPr>
          <w:rFonts w:ascii="Arial MT"/>
          <w:w w:val="70"/>
          <w:sz w:val="28"/>
        </w:rPr>
        <w:t>Serial</w:t>
      </w:r>
      <w:r>
        <w:rPr>
          <w:rFonts w:ascii="Arial MT"/>
          <w:spacing w:val="1"/>
          <w:sz w:val="28"/>
        </w:rPr>
        <w:t xml:space="preserve"> </w:t>
      </w:r>
      <w:r>
        <w:rPr>
          <w:rFonts w:ascii="Arial MT"/>
          <w:w w:val="70"/>
          <w:sz w:val="28"/>
        </w:rPr>
        <w:t>Correlation</w:t>
      </w:r>
      <w:r>
        <w:rPr>
          <w:rFonts w:ascii="Arial MT"/>
          <w:spacing w:val="1"/>
          <w:sz w:val="28"/>
        </w:rPr>
        <w:t xml:space="preserve"> </w:t>
      </w:r>
      <w:r>
        <w:rPr>
          <w:rFonts w:ascii="Arial MT"/>
          <w:w w:val="70"/>
          <w:sz w:val="28"/>
        </w:rPr>
        <w:t>LM</w:t>
      </w:r>
      <w:r>
        <w:rPr>
          <w:rFonts w:ascii="Arial MT"/>
          <w:spacing w:val="-1"/>
          <w:sz w:val="28"/>
        </w:rPr>
        <w:t xml:space="preserve"> </w:t>
      </w:r>
      <w:r>
        <w:rPr>
          <w:rFonts w:ascii="Arial MT"/>
          <w:spacing w:val="-2"/>
          <w:w w:val="70"/>
          <w:sz w:val="28"/>
        </w:rPr>
        <w:t>Test:</w:t>
      </w:r>
    </w:p>
    <w:p w:rsidR="00E07B9E" w:rsidRDefault="00307087">
      <w:pPr>
        <w:spacing w:before="20"/>
        <w:ind w:left="1482"/>
        <w:rPr>
          <w:rFonts w:ascii="Arial MT"/>
          <w:sz w:val="28"/>
        </w:rPr>
      </w:pPr>
      <w:r>
        <w:rPr>
          <w:rFonts w:ascii="Arial MT"/>
          <w:w w:val="70"/>
          <w:sz w:val="28"/>
        </w:rPr>
        <w:t>Null</w:t>
      </w:r>
      <w:r>
        <w:rPr>
          <w:rFonts w:ascii="Arial MT"/>
          <w:spacing w:val="-11"/>
          <w:sz w:val="28"/>
        </w:rPr>
        <w:t xml:space="preserve"> </w:t>
      </w:r>
      <w:r>
        <w:rPr>
          <w:rFonts w:ascii="Arial MT"/>
          <w:w w:val="70"/>
          <w:sz w:val="28"/>
        </w:rPr>
        <w:t>hypothesis:</w:t>
      </w:r>
      <w:r>
        <w:rPr>
          <w:rFonts w:ascii="Arial MT"/>
          <w:spacing w:val="-10"/>
          <w:sz w:val="28"/>
        </w:rPr>
        <w:t xml:space="preserve"> </w:t>
      </w:r>
      <w:r>
        <w:rPr>
          <w:rFonts w:ascii="Arial MT"/>
          <w:w w:val="70"/>
          <w:sz w:val="28"/>
        </w:rPr>
        <w:t>No</w:t>
      </w:r>
      <w:r>
        <w:rPr>
          <w:rFonts w:ascii="Arial MT"/>
          <w:spacing w:val="-10"/>
          <w:sz w:val="28"/>
        </w:rPr>
        <w:t xml:space="preserve"> </w:t>
      </w:r>
      <w:r>
        <w:rPr>
          <w:rFonts w:ascii="Arial MT"/>
          <w:w w:val="70"/>
          <w:sz w:val="28"/>
        </w:rPr>
        <w:t>serial</w:t>
      </w:r>
      <w:r>
        <w:rPr>
          <w:rFonts w:ascii="Arial MT"/>
          <w:spacing w:val="-10"/>
          <w:sz w:val="28"/>
        </w:rPr>
        <w:t xml:space="preserve"> </w:t>
      </w:r>
      <w:r>
        <w:rPr>
          <w:rFonts w:ascii="Arial MT"/>
          <w:w w:val="70"/>
          <w:sz w:val="28"/>
        </w:rPr>
        <w:t>correlation</w:t>
      </w:r>
      <w:r>
        <w:rPr>
          <w:rFonts w:ascii="Arial MT"/>
          <w:spacing w:val="-10"/>
          <w:sz w:val="28"/>
        </w:rPr>
        <w:t xml:space="preserve"> </w:t>
      </w:r>
      <w:r>
        <w:rPr>
          <w:rFonts w:ascii="Arial MT"/>
          <w:w w:val="70"/>
          <w:sz w:val="28"/>
        </w:rPr>
        <w:t>at</w:t>
      </w:r>
      <w:r>
        <w:rPr>
          <w:rFonts w:ascii="Arial MT"/>
          <w:spacing w:val="-11"/>
          <w:sz w:val="28"/>
        </w:rPr>
        <w:t xml:space="preserve"> </w:t>
      </w:r>
      <w:r>
        <w:rPr>
          <w:rFonts w:ascii="Arial MT"/>
          <w:w w:val="70"/>
          <w:sz w:val="28"/>
        </w:rPr>
        <w:t>up</w:t>
      </w:r>
      <w:r>
        <w:rPr>
          <w:rFonts w:ascii="Arial MT"/>
          <w:spacing w:val="-10"/>
          <w:sz w:val="28"/>
        </w:rPr>
        <w:t xml:space="preserve"> </w:t>
      </w:r>
      <w:r>
        <w:rPr>
          <w:rFonts w:ascii="Arial MT"/>
          <w:w w:val="70"/>
          <w:sz w:val="28"/>
        </w:rPr>
        <w:t>to</w:t>
      </w:r>
      <w:r>
        <w:rPr>
          <w:rFonts w:ascii="Arial MT"/>
          <w:spacing w:val="-10"/>
          <w:sz w:val="28"/>
        </w:rPr>
        <w:t xml:space="preserve"> </w:t>
      </w:r>
      <w:r>
        <w:rPr>
          <w:rFonts w:ascii="Arial MT"/>
          <w:w w:val="70"/>
          <w:sz w:val="28"/>
        </w:rPr>
        <w:t>2</w:t>
      </w:r>
      <w:r>
        <w:rPr>
          <w:rFonts w:ascii="Arial MT"/>
          <w:spacing w:val="-11"/>
          <w:sz w:val="28"/>
        </w:rPr>
        <w:t xml:space="preserve"> </w:t>
      </w:r>
      <w:r>
        <w:rPr>
          <w:rFonts w:ascii="Arial MT"/>
          <w:spacing w:val="-4"/>
          <w:w w:val="70"/>
          <w:sz w:val="28"/>
        </w:rPr>
        <w:t>lags</w:t>
      </w:r>
    </w:p>
    <w:p w:rsidR="00E07B9E" w:rsidRDefault="00307087">
      <w:pPr>
        <w:pStyle w:val="BodyText"/>
        <w:spacing w:before="10"/>
        <w:rPr>
          <w:rFonts w:ascii="Arial MT"/>
          <w:sz w:val="4"/>
        </w:rPr>
      </w:pPr>
      <w:r>
        <w:rPr>
          <w:rFonts w:ascii="Arial MT"/>
          <w:noProof/>
          <w:sz w:val="4"/>
          <w:lang w:val="en-US"/>
        </w:rPr>
        <mc:AlternateContent>
          <mc:Choice Requires="wps">
            <w:drawing>
              <wp:anchor distT="0" distB="0" distL="0" distR="0" simplePos="0" relativeHeight="487597568" behindDoc="1" locked="0" layoutInCell="1" allowOverlap="1">
                <wp:simplePos x="0" y="0"/>
                <wp:positionH relativeFrom="page">
                  <wp:posOffset>2009798</wp:posOffset>
                </wp:positionH>
                <wp:positionV relativeFrom="paragraph">
                  <wp:posOffset>56359</wp:posOffset>
                </wp:positionV>
                <wp:extent cx="4290695" cy="4000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0695" cy="40005"/>
                        </a:xfrm>
                        <a:custGeom>
                          <a:avLst/>
                          <a:gdLst/>
                          <a:ahLst/>
                          <a:cxnLst/>
                          <a:rect l="l" t="t" r="r" b="b"/>
                          <a:pathLst>
                            <a:path w="4290695" h="40005">
                              <a:moveTo>
                                <a:pt x="0" y="0"/>
                              </a:moveTo>
                              <a:lnTo>
                                <a:pt x="1354040" y="0"/>
                              </a:lnTo>
                            </a:path>
                            <a:path w="4290695" h="40005">
                              <a:moveTo>
                                <a:pt x="0" y="39736"/>
                              </a:moveTo>
                              <a:lnTo>
                                <a:pt x="1354040" y="39736"/>
                              </a:lnTo>
                            </a:path>
                            <a:path w="4290695" h="40005">
                              <a:moveTo>
                                <a:pt x="1361187" y="0"/>
                              </a:moveTo>
                              <a:lnTo>
                                <a:pt x="2070260" y="0"/>
                              </a:lnTo>
                            </a:path>
                            <a:path w="4290695" h="40005">
                              <a:moveTo>
                                <a:pt x="1361187" y="39736"/>
                              </a:moveTo>
                              <a:lnTo>
                                <a:pt x="2070260" y="39736"/>
                              </a:lnTo>
                            </a:path>
                            <a:path w="4290695" h="40005">
                              <a:moveTo>
                                <a:pt x="2077313" y="0"/>
                              </a:moveTo>
                              <a:lnTo>
                                <a:pt x="2857858" y="0"/>
                              </a:lnTo>
                            </a:path>
                            <a:path w="4290695" h="40005">
                              <a:moveTo>
                                <a:pt x="2077313" y="39736"/>
                              </a:moveTo>
                              <a:lnTo>
                                <a:pt x="2857858" y="39736"/>
                              </a:lnTo>
                            </a:path>
                            <a:path w="4290695" h="40005">
                              <a:moveTo>
                                <a:pt x="2865068" y="0"/>
                              </a:moveTo>
                              <a:lnTo>
                                <a:pt x="3645927" y="0"/>
                              </a:lnTo>
                            </a:path>
                            <a:path w="4290695" h="40005">
                              <a:moveTo>
                                <a:pt x="2865068" y="39736"/>
                              </a:moveTo>
                              <a:lnTo>
                                <a:pt x="3645927" y="39736"/>
                              </a:lnTo>
                            </a:path>
                            <a:path w="4290695" h="40005">
                              <a:moveTo>
                                <a:pt x="3652980" y="0"/>
                              </a:moveTo>
                              <a:lnTo>
                                <a:pt x="4290582" y="0"/>
                              </a:lnTo>
                            </a:path>
                            <a:path w="4290695" h="40005">
                              <a:moveTo>
                                <a:pt x="3652980" y="39736"/>
                              </a:moveTo>
                              <a:lnTo>
                                <a:pt x="4290582" y="39736"/>
                              </a:lnTo>
                            </a:path>
                            <a:path w="4290695" h="40005">
                              <a:moveTo>
                                <a:pt x="0" y="0"/>
                              </a:moveTo>
                              <a:lnTo>
                                <a:pt x="4290582" y="0"/>
                              </a:lnTo>
                            </a:path>
                            <a:path w="4290695" h="40005">
                              <a:moveTo>
                                <a:pt x="0" y="39736"/>
                              </a:moveTo>
                              <a:lnTo>
                                <a:pt x="4290582" y="39736"/>
                              </a:lnTo>
                            </a:path>
                          </a:pathLst>
                        </a:custGeom>
                        <a:ln w="85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98C367" id="Graphic 103" o:spid="_x0000_s1026" style="position:absolute;margin-left:158.25pt;margin-top:4.45pt;width:337.85pt;height:3.15pt;z-index:-15718912;visibility:visible;mso-wrap-style:square;mso-wrap-distance-left:0;mso-wrap-distance-top:0;mso-wrap-distance-right:0;mso-wrap-distance-bottom:0;mso-position-horizontal:absolute;mso-position-horizontal-relative:page;mso-position-vertical:absolute;mso-position-vertical-relative:text;v-text-anchor:top" coordsize="429069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" path="m,l1354040,em,39736r1354040,em1361187,r709073,em1361187,39736r709073,em2077313,r780545,em2077313,39736r780545,em2865068,r780859,em2865068,39736r780859,em3652980,r637602,em3652980,39736r637602,em,l4290582,em,39736r4290582,e" filled="f" strokeweight=".23614mm">
                <v:path arrowok="t"/>
                <w10:wrap type="topAndBottom" anchorx="page"/>
              </v:shape>
            </w:pict>
          </mc:Fallback>
        </mc:AlternateContent>
      </w:r>
    </w:p>
    <w:p w:rsidR="00E07B9E" w:rsidRDefault="00E07B9E">
      <w:pPr>
        <w:pStyle w:val="BodyText"/>
        <w:spacing w:before="5"/>
        <w:rPr>
          <w:rFonts w:ascii="Arial MT"/>
          <w:sz w:val="18"/>
        </w:rPr>
      </w:pPr>
    </w:p>
    <w:tbl>
      <w:tblPr>
        <w:tblW w:w="0" w:type="auto"/>
        <w:tblInd w:w="1472" w:type="dxa"/>
        <w:tblLayout w:type="fixed"/>
        <w:tblCellMar>
          <w:left w:w="0" w:type="dxa"/>
          <w:right w:w="0" w:type="dxa"/>
        </w:tblCellMar>
        <w:tblLook w:val="01E0" w:firstRow="1" w:lastRow="1" w:firstColumn="1" w:lastColumn="1" w:noHBand="0" w:noVBand="0"/>
      </w:tblPr>
      <w:tblGrid>
        <w:gridCol w:w="1906"/>
        <w:gridCol w:w="1472"/>
        <w:gridCol w:w="2345"/>
        <w:gridCol w:w="1033"/>
      </w:tblGrid>
      <w:tr w:rsidR="00E07B9E">
        <w:trPr>
          <w:trHeight w:val="328"/>
        </w:trPr>
        <w:tc>
          <w:tcPr>
            <w:tcW w:w="1906" w:type="dxa"/>
          </w:tcPr>
          <w:p w:rsidR="00E07B9E" w:rsidRDefault="00307087">
            <w:pPr>
              <w:pStyle w:val="TableParagraph"/>
              <w:spacing w:line="308" w:lineRule="exact"/>
              <w:ind w:left="17"/>
              <w:jc w:val="left"/>
              <w:rPr>
                <w:rFonts w:ascii="Arial MT"/>
                <w:sz w:val="28"/>
              </w:rPr>
            </w:pPr>
            <w:r>
              <w:rPr>
                <w:rFonts w:ascii="Arial MT"/>
                <w:w w:val="70"/>
                <w:sz w:val="28"/>
              </w:rPr>
              <w:t>F-</w:t>
            </w:r>
            <w:r>
              <w:rPr>
                <w:rFonts w:ascii="Arial MT"/>
                <w:spacing w:val="-2"/>
                <w:w w:val="85"/>
                <w:sz w:val="28"/>
              </w:rPr>
              <w:t>statistic</w:t>
            </w:r>
          </w:p>
        </w:tc>
        <w:tc>
          <w:tcPr>
            <w:tcW w:w="1472" w:type="dxa"/>
          </w:tcPr>
          <w:p w:rsidR="00E07B9E" w:rsidRDefault="00307087">
            <w:pPr>
              <w:pStyle w:val="TableParagraph"/>
              <w:spacing w:line="308" w:lineRule="exact"/>
              <w:ind w:right="133"/>
              <w:jc w:val="right"/>
              <w:rPr>
                <w:rFonts w:ascii="Arial MT"/>
                <w:sz w:val="28"/>
              </w:rPr>
            </w:pPr>
            <w:r>
              <w:rPr>
                <w:rFonts w:ascii="Arial MT"/>
                <w:spacing w:val="-2"/>
                <w:w w:val="85"/>
                <w:sz w:val="28"/>
              </w:rPr>
              <w:t>0.272318</w:t>
            </w:r>
          </w:p>
        </w:tc>
        <w:tc>
          <w:tcPr>
            <w:tcW w:w="2345" w:type="dxa"/>
          </w:tcPr>
          <w:p w:rsidR="00E07B9E" w:rsidRDefault="00307087">
            <w:pPr>
              <w:pStyle w:val="TableParagraph"/>
              <w:spacing w:line="308" w:lineRule="exact"/>
              <w:ind w:left="135"/>
              <w:jc w:val="left"/>
              <w:rPr>
                <w:rFonts w:ascii="Arial MT"/>
                <w:sz w:val="28"/>
              </w:rPr>
            </w:pPr>
            <w:r>
              <w:rPr>
                <w:rFonts w:ascii="Arial MT"/>
                <w:w w:val="70"/>
                <w:sz w:val="28"/>
              </w:rPr>
              <w:t>Prob.</w:t>
            </w:r>
            <w:r>
              <w:rPr>
                <w:rFonts w:ascii="Arial MT"/>
                <w:spacing w:val="-9"/>
                <w:sz w:val="28"/>
              </w:rPr>
              <w:t xml:space="preserve"> </w:t>
            </w:r>
            <w:r>
              <w:rPr>
                <w:rFonts w:ascii="Arial MT"/>
                <w:spacing w:val="-2"/>
                <w:w w:val="80"/>
                <w:sz w:val="28"/>
              </w:rPr>
              <w:t>F(2,25)</w:t>
            </w:r>
          </w:p>
        </w:tc>
        <w:tc>
          <w:tcPr>
            <w:tcW w:w="1033" w:type="dxa"/>
          </w:tcPr>
          <w:p w:rsidR="00E07B9E" w:rsidRDefault="00307087">
            <w:pPr>
              <w:pStyle w:val="TableParagraph"/>
              <w:spacing w:line="308" w:lineRule="exact"/>
              <w:ind w:right="13"/>
              <w:jc w:val="right"/>
              <w:rPr>
                <w:rFonts w:ascii="Arial MT"/>
                <w:sz w:val="28"/>
              </w:rPr>
            </w:pPr>
            <w:r>
              <w:rPr>
                <w:rFonts w:ascii="Arial MT"/>
                <w:spacing w:val="-2"/>
                <w:w w:val="85"/>
                <w:sz w:val="28"/>
              </w:rPr>
              <w:t>0.7638</w:t>
            </w:r>
          </w:p>
        </w:tc>
      </w:tr>
      <w:tr w:rsidR="00E07B9E">
        <w:trPr>
          <w:trHeight w:val="406"/>
        </w:trPr>
        <w:tc>
          <w:tcPr>
            <w:tcW w:w="1906" w:type="dxa"/>
            <w:tcBorders>
              <w:bottom w:val="single" w:sz="8" w:space="0" w:color="000000"/>
            </w:tcBorders>
          </w:tcPr>
          <w:p w:rsidR="00E07B9E" w:rsidRDefault="00307087">
            <w:pPr>
              <w:pStyle w:val="TableParagraph"/>
              <w:spacing w:before="6" w:line="240" w:lineRule="auto"/>
              <w:ind w:left="17"/>
              <w:jc w:val="left"/>
              <w:rPr>
                <w:rFonts w:ascii="Arial MT"/>
                <w:sz w:val="28"/>
              </w:rPr>
            </w:pPr>
            <w:r>
              <w:rPr>
                <w:rFonts w:ascii="Arial MT"/>
                <w:w w:val="70"/>
                <w:sz w:val="28"/>
              </w:rPr>
              <w:t>Obs*R-</w:t>
            </w:r>
            <w:r>
              <w:rPr>
                <w:rFonts w:ascii="Arial MT"/>
                <w:spacing w:val="-2"/>
                <w:w w:val="85"/>
                <w:sz w:val="28"/>
              </w:rPr>
              <w:t>squared</w:t>
            </w:r>
          </w:p>
        </w:tc>
        <w:tc>
          <w:tcPr>
            <w:tcW w:w="1472" w:type="dxa"/>
            <w:tcBorders>
              <w:bottom w:val="single" w:sz="8" w:space="0" w:color="000000"/>
            </w:tcBorders>
          </w:tcPr>
          <w:p w:rsidR="00E07B9E" w:rsidRDefault="00307087">
            <w:pPr>
              <w:pStyle w:val="TableParagraph"/>
              <w:spacing w:before="6" w:line="240" w:lineRule="auto"/>
              <w:ind w:right="133"/>
              <w:jc w:val="right"/>
              <w:rPr>
                <w:rFonts w:ascii="Arial MT"/>
                <w:sz w:val="28"/>
              </w:rPr>
            </w:pPr>
            <w:r>
              <w:rPr>
                <w:rFonts w:ascii="Arial MT"/>
                <w:spacing w:val="-2"/>
                <w:w w:val="85"/>
                <w:sz w:val="28"/>
              </w:rPr>
              <w:t>0.639628</w:t>
            </w:r>
          </w:p>
        </w:tc>
        <w:tc>
          <w:tcPr>
            <w:tcW w:w="2345" w:type="dxa"/>
            <w:tcBorders>
              <w:bottom w:val="single" w:sz="8" w:space="0" w:color="000000"/>
            </w:tcBorders>
          </w:tcPr>
          <w:p w:rsidR="00E07B9E" w:rsidRDefault="00307087">
            <w:pPr>
              <w:pStyle w:val="TableParagraph"/>
              <w:spacing w:before="6" w:line="240" w:lineRule="auto"/>
              <w:ind w:left="135"/>
              <w:jc w:val="left"/>
              <w:rPr>
                <w:rFonts w:ascii="Arial MT"/>
                <w:sz w:val="28"/>
              </w:rPr>
            </w:pPr>
            <w:r>
              <w:rPr>
                <w:rFonts w:ascii="Arial MT"/>
                <w:w w:val="70"/>
                <w:sz w:val="28"/>
              </w:rPr>
              <w:t>Prob.</w:t>
            </w:r>
            <w:r>
              <w:rPr>
                <w:rFonts w:ascii="Arial MT"/>
                <w:spacing w:val="1"/>
                <w:sz w:val="28"/>
              </w:rPr>
              <w:t xml:space="preserve"> </w:t>
            </w:r>
            <w:r>
              <w:rPr>
                <w:rFonts w:ascii="Arial MT"/>
                <w:w w:val="70"/>
                <w:sz w:val="28"/>
              </w:rPr>
              <w:t>Chi-</w:t>
            </w:r>
            <w:r>
              <w:rPr>
                <w:rFonts w:ascii="Arial MT"/>
                <w:spacing w:val="-2"/>
                <w:w w:val="70"/>
                <w:sz w:val="28"/>
              </w:rPr>
              <w:t>Square(2)</w:t>
            </w:r>
          </w:p>
        </w:tc>
        <w:tc>
          <w:tcPr>
            <w:tcW w:w="1033" w:type="dxa"/>
            <w:tcBorders>
              <w:bottom w:val="single" w:sz="8" w:space="0" w:color="000000"/>
            </w:tcBorders>
          </w:tcPr>
          <w:p w:rsidR="00E07B9E" w:rsidRDefault="00307087">
            <w:pPr>
              <w:pStyle w:val="TableParagraph"/>
              <w:spacing w:before="6" w:line="240" w:lineRule="auto"/>
              <w:ind w:right="13"/>
              <w:jc w:val="right"/>
              <w:rPr>
                <w:rFonts w:ascii="Arial MT"/>
                <w:sz w:val="28"/>
              </w:rPr>
            </w:pPr>
            <w:r>
              <w:rPr>
                <w:rFonts w:ascii="Arial MT"/>
                <w:spacing w:val="-2"/>
                <w:w w:val="85"/>
                <w:sz w:val="28"/>
              </w:rPr>
              <w:t>0.7263</w:t>
            </w:r>
          </w:p>
        </w:tc>
      </w:tr>
    </w:tbl>
    <w:p w:rsidR="00E07B9E" w:rsidRDefault="00E07B9E">
      <w:pPr>
        <w:pStyle w:val="BodyText"/>
        <w:spacing w:before="10"/>
        <w:rPr>
          <w:rFonts w:ascii="Arial MT"/>
          <w:sz w:val="3"/>
        </w:rPr>
      </w:pPr>
    </w:p>
    <w:p w:rsidR="00E07B9E" w:rsidRDefault="00307087">
      <w:pPr>
        <w:pStyle w:val="BodyText"/>
        <w:spacing w:line="20" w:lineRule="exact"/>
        <w:ind w:left="1457"/>
        <w:rPr>
          <w:rFonts w:ascii="Arial MT"/>
          <w:sz w:val="2"/>
        </w:rPr>
      </w:pPr>
      <w:r>
        <w:rPr>
          <w:rFonts w:ascii="Arial MT"/>
          <w:noProof/>
          <w:sz w:val="2"/>
          <w:lang w:val="en-US"/>
        </w:rPr>
        <mc:AlternateContent>
          <mc:Choice Requires="wpg">
            <w:drawing>
              <wp:inline distT="0" distB="0" distL="0" distR="0">
                <wp:extent cx="4290695" cy="10160"/>
                <wp:effectExtent l="9525" t="0" r="0" b="889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695" cy="10160"/>
                          <a:chOff x="0" y="0"/>
                          <a:chExt cx="4290695" cy="10160"/>
                        </a:xfrm>
                      </wpg:grpSpPr>
                      <wps:wsp>
                        <wps:cNvPr id="105" name="Graphic 105"/>
                        <wps:cNvSpPr/>
                        <wps:spPr>
                          <a:xfrm>
                            <a:off x="0" y="4926"/>
                            <a:ext cx="4290695" cy="1270"/>
                          </a:xfrm>
                          <a:custGeom>
                            <a:avLst/>
                            <a:gdLst/>
                            <a:ahLst/>
                            <a:cxnLst/>
                            <a:rect l="l" t="t" r="r" b="b"/>
                            <a:pathLst>
                              <a:path w="4290695">
                                <a:moveTo>
                                  <a:pt x="0" y="0"/>
                                </a:moveTo>
                                <a:lnTo>
                                  <a:pt x="1354040" y="0"/>
                                </a:lnTo>
                              </a:path>
                              <a:path w="4290695">
                                <a:moveTo>
                                  <a:pt x="1361187" y="0"/>
                                </a:moveTo>
                                <a:lnTo>
                                  <a:pt x="2070260" y="0"/>
                                </a:lnTo>
                              </a:path>
                              <a:path w="4290695">
                                <a:moveTo>
                                  <a:pt x="2077313" y="0"/>
                                </a:moveTo>
                                <a:lnTo>
                                  <a:pt x="2857858" y="0"/>
                                </a:lnTo>
                              </a:path>
                              <a:path w="4290695">
                                <a:moveTo>
                                  <a:pt x="2865068" y="0"/>
                                </a:moveTo>
                                <a:lnTo>
                                  <a:pt x="3645927" y="0"/>
                                </a:lnTo>
                              </a:path>
                              <a:path w="4290695">
                                <a:moveTo>
                                  <a:pt x="3652980" y="0"/>
                                </a:moveTo>
                                <a:lnTo>
                                  <a:pt x="4290582" y="0"/>
                                </a:lnTo>
                              </a:path>
                              <a:path w="4290695">
                                <a:moveTo>
                                  <a:pt x="0" y="0"/>
                                </a:moveTo>
                                <a:lnTo>
                                  <a:pt x="4290582" y="0"/>
                                </a:lnTo>
                              </a:path>
                            </a:pathLst>
                          </a:custGeom>
                          <a:ln w="85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8C900" id="Group 104" o:spid="_x0000_s1026" style="width:337.85pt;height:.8pt;mso-position-horizontal-relative:char;mso-position-vertical-relative:line" coordsize="4290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">
                <v:shape id="Graphic 105" o:spid="_x0000_s1027" style="position:absolute;top:49;width:42906;height:12;visibility:visible;mso-wrap-style:square;v-text-anchor:top" coordsize="4290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bmMUA&#10;AADcAAAADwAAAGRycy9kb3ducmV2LnhtbERPS2vCQBC+F/wPywi9FN1taUSimyCFQmkPxQeCtyE7&#10;JtHsbMhuY/TXdwsFb/PxPWeZD7YRPXW+dqzheapAEBfO1Fxq2G3fJ3MQPiAbbByThit5yLPRwxJT&#10;4y68pn4TShFD2KeooQqhTaX0RUUW/dS1xJE7us5iiLArpenwEsNtI1+UmkmLNceGClt6q6g4b36s&#10;htvTsC/XfLrOX2cH1Xx+Jd+3PtH6cTysFiACDeEu/nd/mDhfJfD3TLx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duYxQAAANwAAAAPAAAAAAAAAAAAAAAAAJgCAABkcnMv&#10;ZG93bnJldi54bWxQSwUGAAAAAAQABAD1AAAAigMAAAAA&#10;" path="m,l1354040,em1361187,r709073,em2077313,r780545,em2865068,r780859,em3652980,r637602,em,l4290582,e" filled="f" strokeweight=".23614mm">
                  <v:path arrowok="t"/>
                </v:shape>
                <w10:anchorlock/>
              </v:group>
            </w:pict>
          </mc:Fallback>
        </mc:AlternateContent>
      </w:r>
    </w:p>
    <w:p w:rsidR="00E07B9E" w:rsidRDefault="00307087">
      <w:pPr>
        <w:pStyle w:val="Heading2"/>
        <w:spacing w:before="285"/>
        <w:ind w:left="1228"/>
      </w:pPr>
      <w:r>
        <w:t>Sumber</w:t>
      </w:r>
      <w:r>
        <w:rPr>
          <w:spacing w:val="-6"/>
        </w:rPr>
        <w:t xml:space="preserve"> </w:t>
      </w:r>
      <w:r>
        <w:t>:</w:t>
      </w:r>
      <w:r>
        <w:rPr>
          <w:spacing w:val="-2"/>
        </w:rPr>
        <w:t xml:space="preserve"> </w:t>
      </w:r>
      <w:r>
        <w:t>hasil</w:t>
      </w:r>
      <w:r>
        <w:rPr>
          <w:spacing w:val="-2"/>
        </w:rPr>
        <w:t xml:space="preserve"> </w:t>
      </w:r>
      <w:r>
        <w:t>output</w:t>
      </w:r>
      <w:r>
        <w:rPr>
          <w:spacing w:val="-2"/>
        </w:rPr>
        <w:t xml:space="preserve"> </w:t>
      </w:r>
      <w:r>
        <w:t>eviews</w:t>
      </w:r>
      <w:r>
        <w:rPr>
          <w:spacing w:val="-3"/>
        </w:rPr>
        <w:t xml:space="preserve"> </w:t>
      </w:r>
      <w:r>
        <w:t>12,</w:t>
      </w:r>
      <w:r>
        <w:rPr>
          <w:spacing w:val="-2"/>
        </w:rPr>
        <w:t xml:space="preserve"> </w:t>
      </w:r>
      <w:r>
        <w:t>data</w:t>
      </w:r>
      <w:r>
        <w:rPr>
          <w:spacing w:val="-2"/>
        </w:rPr>
        <w:t xml:space="preserve"> </w:t>
      </w:r>
      <w:r>
        <w:t xml:space="preserve">diolah </w:t>
      </w:r>
      <w:r>
        <w:rPr>
          <w:spacing w:val="-4"/>
        </w:rPr>
        <w:t>2025</w:t>
      </w:r>
    </w:p>
    <w:p w:rsidR="00E07B9E" w:rsidRDefault="00307087">
      <w:pPr>
        <w:pStyle w:val="BodyText"/>
        <w:spacing w:before="139" w:line="480" w:lineRule="auto"/>
        <w:ind w:left="568" w:right="707" w:firstLine="679"/>
        <w:jc w:val="both"/>
      </w:pPr>
      <w:r>
        <w:t xml:space="preserve">Diketahui nilai </w:t>
      </w:r>
      <w:r>
        <w:rPr>
          <w:i/>
        </w:rPr>
        <w:t xml:space="preserve">Probability Obs*R-Squared </w:t>
      </w:r>
      <w:r>
        <w:t>sebesar 0.7263 (&gt;0.05) maka bisa disimpulkan bahwa asumsi uji autokorelasi sudah terpenuhi atau data sudah lolos uji autokorelasi</w:t>
      </w:r>
    </w:p>
    <w:p w:rsidR="00E07B9E" w:rsidRDefault="00307087">
      <w:pPr>
        <w:pStyle w:val="Heading2"/>
        <w:numPr>
          <w:ilvl w:val="2"/>
          <w:numId w:val="14"/>
        </w:numPr>
        <w:tabs>
          <w:tab w:val="left" w:pos="1108"/>
        </w:tabs>
        <w:spacing w:before="1"/>
        <w:ind w:left="1108"/>
        <w:jc w:val="both"/>
      </w:pPr>
      <w:r>
        <w:t>Pemilihan</w:t>
      </w:r>
      <w:r>
        <w:rPr>
          <w:spacing w:val="-4"/>
        </w:rPr>
        <w:t xml:space="preserve"> </w:t>
      </w:r>
      <w:r>
        <w:t>Model</w:t>
      </w:r>
      <w:r>
        <w:rPr>
          <w:spacing w:val="-4"/>
        </w:rPr>
        <w:t xml:space="preserve"> </w:t>
      </w:r>
      <w:r>
        <w:t>Regresi</w:t>
      </w:r>
      <w:r>
        <w:rPr>
          <w:spacing w:val="-3"/>
        </w:rPr>
        <w:t xml:space="preserve"> </w:t>
      </w:r>
      <w:r>
        <w:t>Linear</w:t>
      </w:r>
      <w:r>
        <w:rPr>
          <w:spacing w:val="-7"/>
        </w:rPr>
        <w:t xml:space="preserve"> </w:t>
      </w:r>
      <w:r>
        <w:t>Berganda</w:t>
      </w:r>
      <w:r>
        <w:rPr>
          <w:spacing w:val="-4"/>
        </w:rPr>
        <w:t xml:space="preserve"> </w:t>
      </w:r>
      <w:r>
        <w:t>Data</w:t>
      </w:r>
      <w:r>
        <w:rPr>
          <w:spacing w:val="-3"/>
        </w:rPr>
        <w:t xml:space="preserve"> </w:t>
      </w:r>
      <w:r>
        <w:rPr>
          <w:spacing w:val="-2"/>
        </w:rPr>
        <w:t>Panel</w:t>
      </w:r>
    </w:p>
    <w:p w:rsidR="00E07B9E" w:rsidRDefault="00E07B9E">
      <w:pPr>
        <w:pStyle w:val="BodyText"/>
        <w:rPr>
          <w:b/>
        </w:rPr>
      </w:pPr>
    </w:p>
    <w:p w:rsidR="00E07B9E" w:rsidRDefault="00307087">
      <w:pPr>
        <w:pStyle w:val="ListParagraph"/>
        <w:numPr>
          <w:ilvl w:val="3"/>
          <w:numId w:val="14"/>
        </w:numPr>
        <w:tabs>
          <w:tab w:val="left" w:pos="1288"/>
        </w:tabs>
        <w:ind w:hanging="720"/>
        <w:jc w:val="both"/>
        <w:rPr>
          <w:b/>
          <w:i/>
          <w:sz w:val="24"/>
        </w:rPr>
      </w:pPr>
      <w:r>
        <w:rPr>
          <w:b/>
          <w:sz w:val="24"/>
        </w:rPr>
        <w:t>Uji</w:t>
      </w:r>
      <w:r>
        <w:rPr>
          <w:b/>
          <w:spacing w:val="-2"/>
          <w:sz w:val="24"/>
        </w:rPr>
        <w:t xml:space="preserve"> </w:t>
      </w:r>
      <w:r>
        <w:rPr>
          <w:b/>
          <w:i/>
          <w:spacing w:val="-4"/>
          <w:sz w:val="24"/>
        </w:rPr>
        <w:t>Chow</w:t>
      </w:r>
    </w:p>
    <w:p w:rsidR="00E07B9E" w:rsidRDefault="00E07B9E">
      <w:pPr>
        <w:pStyle w:val="BodyText"/>
        <w:rPr>
          <w:b/>
          <w:i/>
        </w:rPr>
      </w:pPr>
    </w:p>
    <w:p w:rsidR="00E07B9E" w:rsidRDefault="00307087">
      <w:pPr>
        <w:pStyle w:val="BodyText"/>
        <w:spacing w:line="480" w:lineRule="auto"/>
        <w:ind w:left="568" w:right="704" w:firstLine="679"/>
        <w:jc w:val="both"/>
      </w:pPr>
      <w:r>
        <w:t xml:space="preserve">Uji Chow digunakan untuk mengetahui dan membandingkan model mana yang lebih baik antara </w:t>
      </w:r>
      <w:r>
        <w:rPr>
          <w:i/>
        </w:rPr>
        <w:t xml:space="preserve">common effect </w:t>
      </w:r>
      <w:r>
        <w:t xml:space="preserve">dan </w:t>
      </w:r>
      <w:r>
        <w:rPr>
          <w:i/>
        </w:rPr>
        <w:t>fixed effect</w:t>
      </w:r>
      <w:r>
        <w:t>. Hipotesis dalam uji chow adalah sebagai berikut:</w:t>
      </w:r>
    </w:p>
    <w:p w:rsidR="00E07B9E" w:rsidRDefault="00307087">
      <w:pPr>
        <w:ind w:left="568"/>
        <w:jc w:val="both"/>
        <w:rPr>
          <w:i/>
          <w:sz w:val="24"/>
        </w:rPr>
      </w:pPr>
      <w:r>
        <w:rPr>
          <w:sz w:val="24"/>
        </w:rPr>
        <w:t>H0</w:t>
      </w:r>
      <w:r>
        <w:rPr>
          <w:spacing w:val="-1"/>
          <w:sz w:val="24"/>
        </w:rPr>
        <w:t xml:space="preserve"> </w:t>
      </w:r>
      <w:r>
        <w:rPr>
          <w:sz w:val="24"/>
        </w:rPr>
        <w:t>:</w:t>
      </w:r>
      <w:r>
        <w:rPr>
          <w:spacing w:val="-1"/>
          <w:sz w:val="24"/>
        </w:rPr>
        <w:t xml:space="preserve"> </w:t>
      </w:r>
      <w:r>
        <w:rPr>
          <w:sz w:val="24"/>
        </w:rPr>
        <w:t>model</w:t>
      </w:r>
      <w:r>
        <w:rPr>
          <w:spacing w:val="-2"/>
          <w:sz w:val="24"/>
        </w:rPr>
        <w:t xml:space="preserve"> </w:t>
      </w:r>
      <w:r>
        <w:rPr>
          <w:i/>
          <w:sz w:val="24"/>
        </w:rPr>
        <w:t>common</w:t>
      </w:r>
      <w:r>
        <w:rPr>
          <w:i/>
          <w:spacing w:val="-1"/>
          <w:sz w:val="24"/>
        </w:rPr>
        <w:t xml:space="preserve"> </w:t>
      </w:r>
      <w:r>
        <w:rPr>
          <w:i/>
          <w:spacing w:val="-2"/>
          <w:sz w:val="24"/>
        </w:rPr>
        <w:t>effect</w:t>
      </w:r>
    </w:p>
    <w:p w:rsidR="00E07B9E" w:rsidRDefault="00E07B9E">
      <w:pPr>
        <w:pStyle w:val="BodyText"/>
        <w:rPr>
          <w:i/>
        </w:rPr>
      </w:pPr>
    </w:p>
    <w:p w:rsidR="00E07B9E" w:rsidRDefault="00307087">
      <w:pPr>
        <w:ind w:left="568"/>
        <w:jc w:val="both"/>
        <w:rPr>
          <w:i/>
          <w:sz w:val="24"/>
        </w:rPr>
      </w:pPr>
      <w:r>
        <w:rPr>
          <w:sz w:val="24"/>
        </w:rPr>
        <w:t>H1</w:t>
      </w:r>
      <w:r>
        <w:rPr>
          <w:spacing w:val="-1"/>
          <w:sz w:val="24"/>
        </w:rPr>
        <w:t xml:space="preserve"> </w:t>
      </w:r>
      <w:r>
        <w:rPr>
          <w:sz w:val="24"/>
        </w:rPr>
        <w:t>: model</w:t>
      </w:r>
      <w:r>
        <w:rPr>
          <w:spacing w:val="-2"/>
          <w:sz w:val="24"/>
        </w:rPr>
        <w:t xml:space="preserve"> </w:t>
      </w:r>
      <w:r>
        <w:rPr>
          <w:i/>
          <w:sz w:val="24"/>
        </w:rPr>
        <w:t xml:space="preserve">fixed </w:t>
      </w:r>
      <w:r>
        <w:rPr>
          <w:i/>
          <w:spacing w:val="-2"/>
          <w:sz w:val="24"/>
        </w:rPr>
        <w:t>effect</w:t>
      </w:r>
    </w:p>
    <w:p w:rsidR="00E07B9E" w:rsidRDefault="00E07B9E">
      <w:pPr>
        <w:jc w:val="both"/>
        <w:rPr>
          <w:i/>
          <w:sz w:val="24"/>
        </w:rPr>
        <w:sectPr w:rsidR="00E07B9E">
          <w:pgSz w:w="11910" w:h="16850"/>
          <w:pgMar w:top="1940" w:right="992" w:bottom="280" w:left="1700" w:header="763" w:footer="0" w:gutter="0"/>
          <w:cols w:space="720"/>
        </w:sectPr>
      </w:pPr>
    </w:p>
    <w:p w:rsidR="00E07B9E" w:rsidRDefault="00E07B9E">
      <w:pPr>
        <w:pStyle w:val="BodyText"/>
        <w:spacing w:before="50"/>
        <w:rPr>
          <w:i/>
        </w:rPr>
      </w:pPr>
    </w:p>
    <w:p w:rsidR="00E07B9E" w:rsidRDefault="00307087">
      <w:pPr>
        <w:spacing w:line="480" w:lineRule="auto"/>
        <w:ind w:left="568" w:right="704"/>
        <w:jc w:val="both"/>
        <w:rPr>
          <w:sz w:val="24"/>
        </w:rPr>
      </w:pPr>
      <w:r>
        <w:rPr>
          <w:sz w:val="24"/>
        </w:rPr>
        <w:t>Jika</w:t>
      </w:r>
      <w:r>
        <w:rPr>
          <w:spacing w:val="-10"/>
          <w:sz w:val="24"/>
        </w:rPr>
        <w:t xml:space="preserve"> </w:t>
      </w:r>
      <w:r>
        <w:rPr>
          <w:sz w:val="24"/>
        </w:rPr>
        <w:t>hasil</w:t>
      </w:r>
      <w:r>
        <w:rPr>
          <w:spacing w:val="-9"/>
          <w:sz w:val="24"/>
        </w:rPr>
        <w:t xml:space="preserve"> </w:t>
      </w:r>
      <w:r>
        <w:rPr>
          <w:sz w:val="24"/>
        </w:rPr>
        <w:t>uji</w:t>
      </w:r>
      <w:r>
        <w:rPr>
          <w:spacing w:val="-10"/>
          <w:sz w:val="24"/>
        </w:rPr>
        <w:t xml:space="preserve"> </w:t>
      </w:r>
      <w:r>
        <w:rPr>
          <w:sz w:val="24"/>
        </w:rPr>
        <w:t>chow</w:t>
      </w:r>
      <w:r>
        <w:rPr>
          <w:spacing w:val="-11"/>
          <w:sz w:val="24"/>
        </w:rPr>
        <w:t xml:space="preserve"> </w:t>
      </w:r>
      <w:r>
        <w:rPr>
          <w:sz w:val="24"/>
        </w:rPr>
        <w:t>menunjukkan</w:t>
      </w:r>
      <w:r>
        <w:rPr>
          <w:spacing w:val="-10"/>
          <w:sz w:val="24"/>
        </w:rPr>
        <w:t xml:space="preserve"> </w:t>
      </w:r>
      <w:r>
        <w:rPr>
          <w:i/>
          <w:sz w:val="24"/>
        </w:rPr>
        <w:t>cross-section</w:t>
      </w:r>
      <w:r>
        <w:rPr>
          <w:i/>
          <w:spacing w:val="-10"/>
          <w:sz w:val="24"/>
        </w:rPr>
        <w:t xml:space="preserve"> </w:t>
      </w:r>
      <w:r>
        <w:rPr>
          <w:i/>
          <w:sz w:val="24"/>
        </w:rPr>
        <w:t>chi-square</w:t>
      </w:r>
      <w:r>
        <w:rPr>
          <w:i/>
          <w:spacing w:val="-11"/>
          <w:sz w:val="24"/>
        </w:rPr>
        <w:t xml:space="preserve"> </w:t>
      </w:r>
      <w:r>
        <w:rPr>
          <w:sz w:val="24"/>
        </w:rPr>
        <w:t>&gt;</w:t>
      </w:r>
      <w:r>
        <w:rPr>
          <w:spacing w:val="-11"/>
          <w:sz w:val="24"/>
        </w:rPr>
        <w:t xml:space="preserve"> </w:t>
      </w:r>
      <w:r>
        <w:rPr>
          <w:sz w:val="24"/>
        </w:rPr>
        <w:t>0.05</w:t>
      </w:r>
      <w:r>
        <w:rPr>
          <w:spacing w:val="-10"/>
          <w:sz w:val="24"/>
        </w:rPr>
        <w:t xml:space="preserve"> </w:t>
      </w:r>
      <w:r>
        <w:rPr>
          <w:sz w:val="24"/>
        </w:rPr>
        <w:t>maka</w:t>
      </w:r>
      <w:r>
        <w:rPr>
          <w:spacing w:val="-12"/>
          <w:sz w:val="24"/>
        </w:rPr>
        <w:t xml:space="preserve"> </w:t>
      </w:r>
      <w:r>
        <w:rPr>
          <w:sz w:val="24"/>
        </w:rPr>
        <w:t>model</w:t>
      </w:r>
      <w:r>
        <w:rPr>
          <w:spacing w:val="-10"/>
          <w:sz w:val="24"/>
        </w:rPr>
        <w:t xml:space="preserve"> </w:t>
      </w:r>
      <w:r>
        <w:rPr>
          <w:sz w:val="24"/>
        </w:rPr>
        <w:t>yang terpilih</w:t>
      </w:r>
      <w:r>
        <w:rPr>
          <w:spacing w:val="-3"/>
          <w:sz w:val="24"/>
        </w:rPr>
        <w:t xml:space="preserve"> </w:t>
      </w:r>
      <w:r>
        <w:rPr>
          <w:sz w:val="24"/>
        </w:rPr>
        <w:t>adalah</w:t>
      </w:r>
      <w:r>
        <w:rPr>
          <w:spacing w:val="-3"/>
          <w:sz w:val="24"/>
        </w:rPr>
        <w:t xml:space="preserve"> </w:t>
      </w:r>
      <w:r>
        <w:rPr>
          <w:i/>
          <w:sz w:val="24"/>
        </w:rPr>
        <w:t>common</w:t>
      </w:r>
      <w:r>
        <w:rPr>
          <w:i/>
          <w:spacing w:val="-4"/>
          <w:sz w:val="24"/>
        </w:rPr>
        <w:t xml:space="preserve"> </w:t>
      </w:r>
      <w:r>
        <w:rPr>
          <w:i/>
          <w:sz w:val="24"/>
        </w:rPr>
        <w:t>effect</w:t>
      </w:r>
      <w:r>
        <w:rPr>
          <w:sz w:val="24"/>
        </w:rPr>
        <w:t>.</w:t>
      </w:r>
      <w:r>
        <w:rPr>
          <w:spacing w:val="-3"/>
          <w:sz w:val="24"/>
        </w:rPr>
        <w:t xml:space="preserve"> </w:t>
      </w:r>
      <w:r>
        <w:rPr>
          <w:sz w:val="24"/>
        </w:rPr>
        <w:t>Sebaliknya</w:t>
      </w:r>
      <w:r>
        <w:rPr>
          <w:spacing w:val="-4"/>
          <w:sz w:val="24"/>
        </w:rPr>
        <w:t xml:space="preserve"> </w:t>
      </w:r>
      <w:r>
        <w:rPr>
          <w:sz w:val="24"/>
        </w:rPr>
        <w:t>jika</w:t>
      </w:r>
      <w:r>
        <w:rPr>
          <w:spacing w:val="-4"/>
          <w:sz w:val="24"/>
        </w:rPr>
        <w:t xml:space="preserve"> </w:t>
      </w:r>
      <w:r>
        <w:rPr>
          <w:sz w:val="24"/>
        </w:rPr>
        <w:t>nilai</w:t>
      </w:r>
      <w:r>
        <w:rPr>
          <w:spacing w:val="-1"/>
          <w:sz w:val="24"/>
        </w:rPr>
        <w:t xml:space="preserve"> </w:t>
      </w:r>
      <w:r>
        <w:rPr>
          <w:i/>
          <w:sz w:val="24"/>
        </w:rPr>
        <w:t>cross-section</w:t>
      </w:r>
      <w:r>
        <w:rPr>
          <w:i/>
          <w:spacing w:val="-3"/>
          <w:sz w:val="24"/>
        </w:rPr>
        <w:t xml:space="preserve"> </w:t>
      </w:r>
      <w:r>
        <w:rPr>
          <w:i/>
          <w:sz w:val="24"/>
        </w:rPr>
        <w:t>chisquare</w:t>
      </w:r>
      <w:r>
        <w:rPr>
          <w:i/>
          <w:spacing w:val="-1"/>
          <w:sz w:val="24"/>
        </w:rPr>
        <w:t xml:space="preserve"> </w:t>
      </w:r>
      <w:r>
        <w:rPr>
          <w:sz w:val="24"/>
        </w:rPr>
        <w:t>&lt;</w:t>
      </w:r>
      <w:r>
        <w:rPr>
          <w:spacing w:val="-4"/>
          <w:sz w:val="24"/>
        </w:rPr>
        <w:t xml:space="preserve"> </w:t>
      </w:r>
      <w:r>
        <w:rPr>
          <w:sz w:val="24"/>
        </w:rPr>
        <w:t xml:space="preserve">0.05 maka model yang terpilih adalah </w:t>
      </w:r>
      <w:r>
        <w:rPr>
          <w:i/>
          <w:sz w:val="24"/>
        </w:rPr>
        <w:t>fixed effect</w:t>
      </w:r>
      <w:r>
        <w:rPr>
          <w:sz w:val="24"/>
        </w:rPr>
        <w:t>.</w:t>
      </w:r>
      <w:r>
        <w:rPr>
          <w:spacing w:val="-12"/>
          <w:sz w:val="24"/>
        </w:rPr>
        <w:t xml:space="preserve"> </w:t>
      </w:r>
      <w:r>
        <w:rPr>
          <w:sz w:val="24"/>
        </w:rPr>
        <w:t>Adapun hasil pengolahan dari uji ini adalah sebagai berikut :</w:t>
      </w:r>
    </w:p>
    <w:p w:rsidR="00E07B9E" w:rsidRDefault="00307087">
      <w:pPr>
        <w:spacing w:before="1"/>
        <w:ind w:left="20" w:right="154"/>
        <w:jc w:val="center"/>
        <w:rPr>
          <w:b/>
          <w:sz w:val="24"/>
        </w:rPr>
      </w:pPr>
      <w:r>
        <w:rPr>
          <w:b/>
          <w:spacing w:val="-2"/>
          <w:sz w:val="24"/>
        </w:rPr>
        <w:t>Tabel</w:t>
      </w:r>
      <w:r>
        <w:rPr>
          <w:b/>
          <w:spacing w:val="-12"/>
          <w:sz w:val="24"/>
        </w:rPr>
        <w:t xml:space="preserve"> </w:t>
      </w:r>
      <w:r>
        <w:rPr>
          <w:b/>
          <w:spacing w:val="-5"/>
          <w:sz w:val="24"/>
        </w:rPr>
        <w:t>4.6</w:t>
      </w:r>
    </w:p>
    <w:p w:rsidR="00E07B9E" w:rsidRDefault="00307087">
      <w:pPr>
        <w:spacing w:before="137"/>
        <w:ind w:left="15" w:right="154"/>
        <w:jc w:val="center"/>
        <w:rPr>
          <w:b/>
          <w:sz w:val="24"/>
        </w:rPr>
      </w:pPr>
      <w:r>
        <w:rPr>
          <w:b/>
          <w:sz w:val="24"/>
        </w:rPr>
        <w:t>Hasil</w:t>
      </w:r>
      <w:r>
        <w:rPr>
          <w:b/>
          <w:spacing w:val="-2"/>
          <w:sz w:val="24"/>
        </w:rPr>
        <w:t xml:space="preserve"> </w:t>
      </w:r>
      <w:r>
        <w:rPr>
          <w:b/>
          <w:sz w:val="24"/>
        </w:rPr>
        <w:t>Uji</w:t>
      </w:r>
      <w:r>
        <w:rPr>
          <w:b/>
          <w:spacing w:val="1"/>
          <w:sz w:val="24"/>
        </w:rPr>
        <w:t xml:space="preserve"> </w:t>
      </w:r>
      <w:r>
        <w:rPr>
          <w:b/>
          <w:spacing w:val="-4"/>
          <w:sz w:val="24"/>
        </w:rPr>
        <w:t>Chow</w:t>
      </w:r>
    </w:p>
    <w:p w:rsidR="00E07B9E" w:rsidRDefault="00307087">
      <w:pPr>
        <w:pStyle w:val="BodyText"/>
        <w:spacing w:before="7"/>
        <w:rPr>
          <w:b/>
          <w:sz w:val="10"/>
        </w:rPr>
      </w:pPr>
      <w:r>
        <w:rPr>
          <w:b/>
          <w:noProof/>
          <w:sz w:val="10"/>
          <w:lang w:val="en-US"/>
        </w:rPr>
        <w:drawing>
          <wp:anchor distT="0" distB="0" distL="0" distR="0" simplePos="0" relativeHeight="487598592" behindDoc="1" locked="0" layoutInCell="1" allowOverlap="1">
            <wp:simplePos x="0" y="0"/>
            <wp:positionH relativeFrom="page">
              <wp:posOffset>2189624</wp:posOffset>
            </wp:positionH>
            <wp:positionV relativeFrom="paragraph">
              <wp:posOffset>92873</wp:posOffset>
            </wp:positionV>
            <wp:extent cx="3507722" cy="365760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5" cstate="print"/>
                    <a:stretch>
                      <a:fillRect/>
                    </a:stretch>
                  </pic:blipFill>
                  <pic:spPr>
                    <a:xfrm>
                      <a:off x="0" y="0"/>
                      <a:ext cx="3507722" cy="3657600"/>
                    </a:xfrm>
                    <a:prstGeom prst="rect">
                      <a:avLst/>
                    </a:prstGeom>
                  </pic:spPr>
                </pic:pic>
              </a:graphicData>
            </a:graphic>
          </wp:anchor>
        </w:drawing>
      </w:r>
    </w:p>
    <w:p w:rsidR="00E07B9E" w:rsidRDefault="00307087">
      <w:pPr>
        <w:spacing w:before="30"/>
        <w:ind w:left="688"/>
        <w:jc w:val="both"/>
        <w:rPr>
          <w:b/>
          <w:sz w:val="24"/>
        </w:rPr>
      </w:pPr>
      <w:r>
        <w:rPr>
          <w:b/>
          <w:sz w:val="24"/>
        </w:rPr>
        <w:t>Sumber</w:t>
      </w:r>
      <w:r>
        <w:rPr>
          <w:b/>
          <w:spacing w:val="-6"/>
          <w:sz w:val="24"/>
        </w:rPr>
        <w:t xml:space="preserve"> </w:t>
      </w:r>
      <w:r>
        <w:rPr>
          <w:b/>
          <w:sz w:val="24"/>
        </w:rPr>
        <w:t>:</w:t>
      </w:r>
      <w:r>
        <w:rPr>
          <w:b/>
          <w:spacing w:val="-2"/>
          <w:sz w:val="24"/>
        </w:rPr>
        <w:t xml:space="preserve"> </w:t>
      </w:r>
      <w:r>
        <w:rPr>
          <w:b/>
          <w:sz w:val="24"/>
        </w:rPr>
        <w:t>hasil</w:t>
      </w:r>
      <w:r>
        <w:rPr>
          <w:b/>
          <w:spacing w:val="-2"/>
          <w:sz w:val="24"/>
        </w:rPr>
        <w:t xml:space="preserve"> </w:t>
      </w:r>
      <w:r>
        <w:rPr>
          <w:b/>
          <w:sz w:val="24"/>
        </w:rPr>
        <w:t>output</w:t>
      </w:r>
      <w:r>
        <w:rPr>
          <w:b/>
          <w:spacing w:val="-5"/>
          <w:sz w:val="24"/>
        </w:rPr>
        <w:t xml:space="preserve"> </w:t>
      </w:r>
      <w:r>
        <w:rPr>
          <w:b/>
          <w:sz w:val="24"/>
        </w:rPr>
        <w:t>eviews</w:t>
      </w:r>
      <w:r>
        <w:rPr>
          <w:b/>
          <w:spacing w:val="-3"/>
          <w:sz w:val="24"/>
        </w:rPr>
        <w:t xml:space="preserve"> </w:t>
      </w:r>
      <w:r>
        <w:rPr>
          <w:b/>
          <w:sz w:val="24"/>
        </w:rPr>
        <w:t>12,</w:t>
      </w:r>
      <w:r>
        <w:rPr>
          <w:b/>
          <w:spacing w:val="-2"/>
          <w:sz w:val="24"/>
        </w:rPr>
        <w:t xml:space="preserve"> </w:t>
      </w:r>
      <w:r>
        <w:rPr>
          <w:b/>
          <w:sz w:val="24"/>
        </w:rPr>
        <w:t>data</w:t>
      </w:r>
      <w:r>
        <w:rPr>
          <w:b/>
          <w:spacing w:val="-2"/>
          <w:sz w:val="24"/>
        </w:rPr>
        <w:t xml:space="preserve"> </w:t>
      </w:r>
      <w:r>
        <w:rPr>
          <w:b/>
          <w:sz w:val="24"/>
        </w:rPr>
        <w:t xml:space="preserve">diolah </w:t>
      </w:r>
      <w:r>
        <w:rPr>
          <w:b/>
          <w:spacing w:val="-4"/>
          <w:sz w:val="24"/>
        </w:rPr>
        <w:t>2025</w:t>
      </w:r>
    </w:p>
    <w:p w:rsidR="00E07B9E" w:rsidRDefault="00E07B9E">
      <w:pPr>
        <w:pStyle w:val="BodyText"/>
        <w:rPr>
          <w:b/>
        </w:rPr>
      </w:pPr>
    </w:p>
    <w:p w:rsidR="00E07B9E" w:rsidRDefault="00307087">
      <w:pPr>
        <w:pStyle w:val="BodyText"/>
        <w:spacing w:line="480" w:lineRule="auto"/>
        <w:ind w:left="568" w:right="705" w:firstLine="679"/>
        <w:jc w:val="both"/>
      </w:pPr>
      <w:r>
        <w:t xml:space="preserve">Berdasarkan hasil uji chow yang ditunjukkan pada table diatas dapat diperoleh nilai probabilitas dari </w:t>
      </w:r>
      <w:r>
        <w:rPr>
          <w:i/>
        </w:rPr>
        <w:t xml:space="preserve">cross section chi-square </w:t>
      </w:r>
      <w:r>
        <w:t>sebesar 0.5966 &gt;</w:t>
      </w:r>
      <w:r>
        <w:t xml:space="preserve"> 0.05, Maka model yang terpilihadalah </w:t>
      </w:r>
      <w:r>
        <w:rPr>
          <w:i/>
        </w:rPr>
        <w:t>Common effect model</w:t>
      </w:r>
      <w:r>
        <w:t>. maka perlu dilakukan uji Lagrange</w:t>
      </w:r>
      <w:r>
        <w:rPr>
          <w:spacing w:val="-9"/>
        </w:rPr>
        <w:t xml:space="preserve"> </w:t>
      </w:r>
      <w:r>
        <w:t>Multiplier</w:t>
      </w:r>
      <w:r>
        <w:rPr>
          <w:spacing w:val="-8"/>
        </w:rPr>
        <w:t xml:space="preserve"> </w:t>
      </w:r>
      <w:r>
        <w:t>untuk</w:t>
      </w:r>
      <w:r>
        <w:rPr>
          <w:spacing w:val="-8"/>
        </w:rPr>
        <w:t xml:space="preserve"> </w:t>
      </w:r>
      <w:r>
        <w:t>mengetahui</w:t>
      </w:r>
      <w:r>
        <w:rPr>
          <w:spacing w:val="-8"/>
        </w:rPr>
        <w:t xml:space="preserve"> </w:t>
      </w:r>
      <w:r>
        <w:t>model</w:t>
      </w:r>
      <w:r>
        <w:rPr>
          <w:spacing w:val="-8"/>
        </w:rPr>
        <w:t xml:space="preserve"> </w:t>
      </w:r>
      <w:r>
        <w:t>yang</w:t>
      </w:r>
      <w:r>
        <w:rPr>
          <w:spacing w:val="-8"/>
        </w:rPr>
        <w:t xml:space="preserve"> </w:t>
      </w:r>
      <w:r>
        <w:t>tepat</w:t>
      </w:r>
      <w:r>
        <w:rPr>
          <w:spacing w:val="-8"/>
        </w:rPr>
        <w:t xml:space="preserve"> </w:t>
      </w:r>
      <w:r>
        <w:t>antara</w:t>
      </w:r>
      <w:r>
        <w:rPr>
          <w:spacing w:val="40"/>
        </w:rPr>
        <w:t xml:space="preserve"> </w:t>
      </w:r>
      <w:r>
        <w:rPr>
          <w:i/>
        </w:rPr>
        <w:t>commen</w:t>
      </w:r>
      <w:r>
        <w:rPr>
          <w:i/>
          <w:spacing w:val="-8"/>
        </w:rPr>
        <w:t xml:space="preserve"> </w:t>
      </w:r>
      <w:r>
        <w:rPr>
          <w:i/>
        </w:rPr>
        <w:t>effect</w:t>
      </w:r>
      <w:r>
        <w:rPr>
          <w:i/>
          <w:spacing w:val="-7"/>
        </w:rPr>
        <w:t xml:space="preserve"> </w:t>
      </w:r>
      <w:r>
        <w:t xml:space="preserve">dan </w:t>
      </w:r>
      <w:r>
        <w:rPr>
          <w:i/>
        </w:rPr>
        <w:t xml:space="preserve">random effect </w:t>
      </w:r>
      <w:r>
        <w:t>yang akan digunakan dalam penelitian ini.</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numPr>
          <w:ilvl w:val="3"/>
          <w:numId w:val="14"/>
        </w:numPr>
        <w:tabs>
          <w:tab w:val="left" w:pos="1288"/>
        </w:tabs>
        <w:ind w:hanging="720"/>
      </w:pPr>
      <w:r>
        <w:t>Uji</w:t>
      </w:r>
      <w:r>
        <w:rPr>
          <w:spacing w:val="-3"/>
        </w:rPr>
        <w:t xml:space="preserve"> </w:t>
      </w:r>
      <w:r>
        <w:t>Lagrange</w:t>
      </w:r>
      <w:r>
        <w:rPr>
          <w:spacing w:val="-2"/>
        </w:rPr>
        <w:t xml:space="preserve"> Multi</w:t>
      </w:r>
      <w:r>
        <w:rPr>
          <w:spacing w:val="-2"/>
        </w:rPr>
        <w:t>plier</w:t>
      </w:r>
    </w:p>
    <w:p w:rsidR="00E07B9E" w:rsidRDefault="00E07B9E">
      <w:pPr>
        <w:pStyle w:val="BodyText"/>
        <w:rPr>
          <w:b/>
        </w:rPr>
      </w:pPr>
    </w:p>
    <w:p w:rsidR="00E07B9E" w:rsidRDefault="00307087">
      <w:pPr>
        <w:pStyle w:val="BodyText"/>
        <w:spacing w:before="1" w:line="480" w:lineRule="auto"/>
        <w:ind w:left="568" w:right="702" w:firstLine="739"/>
        <w:jc w:val="both"/>
        <w:rPr>
          <w:i/>
        </w:rPr>
      </w:pPr>
      <w:r>
        <w:t>Uji lagrange multiplier dilakukan untuk membandingkan atau memilih model</w:t>
      </w:r>
      <w:r>
        <w:rPr>
          <w:spacing w:val="-15"/>
        </w:rPr>
        <w:t xml:space="preserve"> </w:t>
      </w:r>
      <w:r>
        <w:t>mana</w:t>
      </w:r>
      <w:r>
        <w:rPr>
          <w:spacing w:val="-15"/>
        </w:rPr>
        <w:t xml:space="preserve"> </w:t>
      </w:r>
      <w:r>
        <w:t>yang</w:t>
      </w:r>
      <w:r>
        <w:rPr>
          <w:spacing w:val="-15"/>
        </w:rPr>
        <w:t xml:space="preserve"> </w:t>
      </w:r>
      <w:r>
        <w:t>terbaik</w:t>
      </w:r>
      <w:r>
        <w:rPr>
          <w:spacing w:val="-15"/>
        </w:rPr>
        <w:t xml:space="preserve"> </w:t>
      </w:r>
      <w:r>
        <w:t>antara</w:t>
      </w:r>
      <w:r>
        <w:rPr>
          <w:spacing w:val="-15"/>
        </w:rPr>
        <w:t xml:space="preserve"> </w:t>
      </w:r>
      <w:r>
        <w:rPr>
          <w:i/>
        </w:rPr>
        <w:t>random</w:t>
      </w:r>
      <w:r>
        <w:rPr>
          <w:i/>
          <w:spacing w:val="-15"/>
        </w:rPr>
        <w:t xml:space="preserve"> </w:t>
      </w:r>
      <w:r>
        <w:rPr>
          <w:i/>
        </w:rPr>
        <w:t>effect</w:t>
      </w:r>
      <w:r>
        <w:rPr>
          <w:i/>
          <w:spacing w:val="-15"/>
        </w:rPr>
        <w:t xml:space="preserve"> </w:t>
      </w:r>
      <w:r>
        <w:t>dan</w:t>
      </w:r>
      <w:r>
        <w:rPr>
          <w:spacing w:val="-15"/>
        </w:rPr>
        <w:t xml:space="preserve"> </w:t>
      </w:r>
      <w:r>
        <w:rPr>
          <w:i/>
        </w:rPr>
        <w:t>common</w:t>
      </w:r>
      <w:r>
        <w:rPr>
          <w:i/>
          <w:spacing w:val="-15"/>
        </w:rPr>
        <w:t xml:space="preserve"> </w:t>
      </w:r>
      <w:r>
        <w:rPr>
          <w:i/>
        </w:rPr>
        <w:t>effect</w:t>
      </w:r>
      <w:r>
        <w:t>.</w:t>
      </w:r>
      <w:r>
        <w:rPr>
          <w:spacing w:val="-15"/>
        </w:rPr>
        <w:t xml:space="preserve"> </w:t>
      </w:r>
      <w:r>
        <w:t>Jika</w:t>
      </w:r>
      <w:r>
        <w:rPr>
          <w:spacing w:val="-15"/>
        </w:rPr>
        <w:t xml:space="preserve"> </w:t>
      </w:r>
      <w:r>
        <w:t>nilai</w:t>
      </w:r>
      <w:r>
        <w:rPr>
          <w:spacing w:val="-15"/>
        </w:rPr>
        <w:t xml:space="preserve"> </w:t>
      </w:r>
      <w:r>
        <w:t>statistic P</w:t>
      </w:r>
      <w:r>
        <w:rPr>
          <w:spacing w:val="-11"/>
        </w:rPr>
        <w:t xml:space="preserve"> </w:t>
      </w:r>
      <w:r>
        <w:t xml:space="preserve">Value &gt; 0,005, maka H0 ditolak, yang artinya model </w:t>
      </w:r>
      <w:r>
        <w:rPr>
          <w:i/>
        </w:rPr>
        <w:t xml:space="preserve">common effect. </w:t>
      </w:r>
      <w:r>
        <w:t>Sebaliknya Jika</w:t>
      </w:r>
      <w:r>
        <w:rPr>
          <w:spacing w:val="-3"/>
        </w:rPr>
        <w:t xml:space="preserve"> </w:t>
      </w:r>
      <w:r>
        <w:t>nilai</w:t>
      </w:r>
      <w:r>
        <w:rPr>
          <w:spacing w:val="-3"/>
        </w:rPr>
        <w:t xml:space="preserve"> </w:t>
      </w:r>
      <w:r>
        <w:t>statistik</w:t>
      </w:r>
      <w:r>
        <w:rPr>
          <w:spacing w:val="-2"/>
        </w:rPr>
        <w:t xml:space="preserve"> </w:t>
      </w:r>
      <w:r>
        <w:t>P</w:t>
      </w:r>
      <w:r>
        <w:rPr>
          <w:spacing w:val="-15"/>
        </w:rPr>
        <w:t xml:space="preserve"> </w:t>
      </w:r>
      <w:r>
        <w:t>Value</w:t>
      </w:r>
      <w:r>
        <w:rPr>
          <w:spacing w:val="-4"/>
        </w:rPr>
        <w:t xml:space="preserve"> </w:t>
      </w:r>
      <w:r>
        <w:t>&lt;</w:t>
      </w:r>
      <w:r>
        <w:rPr>
          <w:spacing w:val="-1"/>
        </w:rPr>
        <w:t xml:space="preserve"> </w:t>
      </w:r>
      <w:r>
        <w:t>0,005,</w:t>
      </w:r>
      <w:r>
        <w:rPr>
          <w:spacing w:val="-3"/>
        </w:rPr>
        <w:t xml:space="preserve"> </w:t>
      </w:r>
      <w:r>
        <w:t>maka</w:t>
      </w:r>
      <w:r>
        <w:rPr>
          <w:spacing w:val="-4"/>
        </w:rPr>
        <w:t xml:space="preserve"> </w:t>
      </w:r>
      <w:r>
        <w:t>H0</w:t>
      </w:r>
      <w:r>
        <w:rPr>
          <w:spacing w:val="-1"/>
        </w:rPr>
        <w:t xml:space="preserve"> </w:t>
      </w:r>
      <w:r>
        <w:t>diterima,</w:t>
      </w:r>
      <w:r>
        <w:rPr>
          <w:spacing w:val="-3"/>
        </w:rPr>
        <w:t xml:space="preserve"> </w:t>
      </w:r>
      <w:r>
        <w:t>yang</w:t>
      </w:r>
      <w:r>
        <w:rPr>
          <w:spacing w:val="-1"/>
        </w:rPr>
        <w:t xml:space="preserve"> </w:t>
      </w:r>
      <w:r>
        <w:t>artinya</w:t>
      </w:r>
      <w:r>
        <w:rPr>
          <w:spacing w:val="-3"/>
        </w:rPr>
        <w:t xml:space="preserve"> </w:t>
      </w:r>
      <w:r>
        <w:t xml:space="preserve">model </w:t>
      </w:r>
      <w:r>
        <w:rPr>
          <w:i/>
        </w:rPr>
        <w:t xml:space="preserve">random </w:t>
      </w:r>
      <w:r>
        <w:rPr>
          <w:i/>
          <w:spacing w:val="-2"/>
        </w:rPr>
        <w:t>effect.</w:t>
      </w:r>
    </w:p>
    <w:p w:rsidR="00E07B9E" w:rsidRDefault="00307087">
      <w:pPr>
        <w:pStyle w:val="Heading2"/>
        <w:ind w:left="539"/>
        <w:jc w:val="center"/>
      </w:pPr>
      <w:r>
        <w:rPr>
          <w:spacing w:val="-2"/>
        </w:rPr>
        <w:t>Tabel</w:t>
      </w:r>
      <w:r>
        <w:rPr>
          <w:spacing w:val="-13"/>
        </w:rPr>
        <w:t xml:space="preserve"> </w:t>
      </w:r>
      <w:r>
        <w:rPr>
          <w:spacing w:val="-5"/>
        </w:rPr>
        <w:t>4.7</w:t>
      </w:r>
    </w:p>
    <w:p w:rsidR="00E07B9E" w:rsidRDefault="00307087">
      <w:pPr>
        <w:spacing w:before="137"/>
        <w:ind w:left="540"/>
        <w:jc w:val="center"/>
        <w:rPr>
          <w:b/>
          <w:sz w:val="24"/>
        </w:rPr>
      </w:pPr>
      <w:r>
        <w:rPr>
          <w:b/>
          <w:sz w:val="24"/>
        </w:rPr>
        <w:t>Tabel</w:t>
      </w:r>
      <w:r>
        <w:rPr>
          <w:b/>
          <w:spacing w:val="-10"/>
          <w:sz w:val="24"/>
        </w:rPr>
        <w:t xml:space="preserve"> </w:t>
      </w:r>
      <w:r>
        <w:rPr>
          <w:b/>
          <w:sz w:val="24"/>
        </w:rPr>
        <w:t>Uji</w:t>
      </w:r>
      <w:r>
        <w:rPr>
          <w:b/>
          <w:spacing w:val="-8"/>
          <w:sz w:val="24"/>
        </w:rPr>
        <w:t xml:space="preserve"> </w:t>
      </w:r>
      <w:r>
        <w:rPr>
          <w:b/>
          <w:sz w:val="24"/>
        </w:rPr>
        <w:t>Lagrange</w:t>
      </w:r>
      <w:r>
        <w:rPr>
          <w:b/>
          <w:spacing w:val="-7"/>
          <w:sz w:val="24"/>
        </w:rPr>
        <w:t xml:space="preserve"> </w:t>
      </w:r>
      <w:r>
        <w:rPr>
          <w:b/>
          <w:spacing w:val="-2"/>
          <w:sz w:val="24"/>
        </w:rPr>
        <w:t>Multipier</w:t>
      </w:r>
    </w:p>
    <w:p w:rsidR="00E07B9E" w:rsidRDefault="00307087">
      <w:pPr>
        <w:spacing w:before="150" w:line="261" w:lineRule="auto"/>
        <w:ind w:left="2004" w:right="3404"/>
        <w:rPr>
          <w:rFonts w:ascii="Arial MT"/>
          <w:sz w:val="16"/>
        </w:rPr>
      </w:pPr>
      <w:r>
        <w:rPr>
          <w:rFonts w:ascii="Arial MT"/>
          <w:w w:val="110"/>
          <w:sz w:val="16"/>
        </w:rPr>
        <w:t>Lagrange Multiplier Tests for Random</w:t>
      </w:r>
      <w:r>
        <w:rPr>
          <w:rFonts w:ascii="Arial MT"/>
          <w:spacing w:val="-5"/>
          <w:w w:val="110"/>
          <w:sz w:val="16"/>
        </w:rPr>
        <w:t xml:space="preserve"> </w:t>
      </w:r>
      <w:r>
        <w:rPr>
          <w:rFonts w:ascii="Arial MT"/>
          <w:w w:val="110"/>
          <w:sz w:val="16"/>
        </w:rPr>
        <w:t>Effects Null hypotheses: No effects</w:t>
      </w:r>
    </w:p>
    <w:p w:rsidR="00E07B9E" w:rsidRDefault="00307087">
      <w:pPr>
        <w:spacing w:before="2" w:after="52" w:line="264" w:lineRule="auto"/>
        <w:ind w:left="2401" w:right="1766" w:hanging="398"/>
        <w:rPr>
          <w:rFonts w:ascii="Arial MT"/>
          <w:sz w:val="16"/>
        </w:rPr>
      </w:pPr>
      <w:r>
        <w:rPr>
          <w:rFonts w:ascii="Arial MT"/>
          <w:w w:val="110"/>
          <w:sz w:val="16"/>
        </w:rPr>
        <w:t>Alternative hypotheses: Two-sided (Breusch-Pagan) and one-sided (all others) alternatives</w:t>
      </w:r>
    </w:p>
    <w:tbl>
      <w:tblPr>
        <w:tblW w:w="0" w:type="auto"/>
        <w:tblInd w:w="1996" w:type="dxa"/>
        <w:tblLayout w:type="fixed"/>
        <w:tblCellMar>
          <w:left w:w="0" w:type="dxa"/>
          <w:right w:w="0" w:type="dxa"/>
        </w:tblCellMar>
        <w:tblLook w:val="01E0" w:firstRow="1" w:lastRow="1" w:firstColumn="1" w:lastColumn="1" w:noHBand="0" w:noVBand="0"/>
      </w:tblPr>
      <w:tblGrid>
        <w:gridCol w:w="1914"/>
        <w:gridCol w:w="1214"/>
        <w:gridCol w:w="1368"/>
        <w:gridCol w:w="1065"/>
      </w:tblGrid>
      <w:tr w:rsidR="00E07B9E">
        <w:trPr>
          <w:trHeight w:val="574"/>
        </w:trPr>
        <w:tc>
          <w:tcPr>
            <w:tcW w:w="1914" w:type="dxa"/>
            <w:tcBorders>
              <w:top w:val="double" w:sz="4" w:space="0" w:color="000000"/>
              <w:bottom w:val="double" w:sz="4" w:space="0" w:color="000000"/>
            </w:tcBorders>
          </w:tcPr>
          <w:p w:rsidR="00E07B9E" w:rsidRDefault="00E07B9E">
            <w:pPr>
              <w:pStyle w:val="TableParagraph"/>
              <w:spacing w:line="240" w:lineRule="auto"/>
              <w:jc w:val="left"/>
              <w:rPr>
                <w:sz w:val="20"/>
              </w:rPr>
            </w:pPr>
          </w:p>
        </w:tc>
        <w:tc>
          <w:tcPr>
            <w:tcW w:w="1214" w:type="dxa"/>
            <w:tcBorders>
              <w:top w:val="double" w:sz="4" w:space="0" w:color="000000"/>
              <w:bottom w:val="double" w:sz="4" w:space="0" w:color="000000"/>
            </w:tcBorders>
          </w:tcPr>
          <w:p w:rsidR="00E07B9E" w:rsidRDefault="00E07B9E">
            <w:pPr>
              <w:pStyle w:val="TableParagraph"/>
              <w:spacing w:before="150" w:line="240" w:lineRule="auto"/>
              <w:jc w:val="left"/>
              <w:rPr>
                <w:rFonts w:ascii="Arial MT"/>
                <w:sz w:val="16"/>
              </w:rPr>
            </w:pPr>
          </w:p>
          <w:p w:rsidR="00E07B9E" w:rsidRDefault="00307087">
            <w:pPr>
              <w:pStyle w:val="TableParagraph"/>
              <w:spacing w:line="240" w:lineRule="auto"/>
              <w:ind w:left="119"/>
              <w:rPr>
                <w:rFonts w:ascii="Arial MT"/>
                <w:sz w:val="16"/>
              </w:rPr>
            </w:pPr>
            <w:r>
              <w:rPr>
                <w:rFonts w:ascii="Arial MT"/>
                <w:w w:val="110"/>
                <w:sz w:val="16"/>
              </w:rPr>
              <w:t>Cross-</w:t>
            </w:r>
            <w:r>
              <w:rPr>
                <w:rFonts w:ascii="Arial MT"/>
                <w:spacing w:val="-2"/>
                <w:w w:val="110"/>
                <w:sz w:val="16"/>
              </w:rPr>
              <w:t>section</w:t>
            </w:r>
          </w:p>
        </w:tc>
        <w:tc>
          <w:tcPr>
            <w:tcW w:w="1368" w:type="dxa"/>
            <w:tcBorders>
              <w:top w:val="double" w:sz="4" w:space="0" w:color="000000"/>
              <w:bottom w:val="double" w:sz="4" w:space="0" w:color="000000"/>
            </w:tcBorders>
          </w:tcPr>
          <w:p w:rsidR="00E07B9E" w:rsidRDefault="00307087">
            <w:pPr>
              <w:pStyle w:val="TableParagraph"/>
              <w:spacing w:before="132" w:line="264" w:lineRule="auto"/>
              <w:ind w:left="448" w:hanging="448"/>
              <w:jc w:val="left"/>
              <w:rPr>
                <w:rFonts w:ascii="Arial MT"/>
                <w:sz w:val="16"/>
              </w:rPr>
            </w:pPr>
            <w:r>
              <w:rPr>
                <w:rFonts w:ascii="Arial MT"/>
                <w:w w:val="110"/>
                <w:sz w:val="16"/>
              </w:rPr>
              <w:t>Test</w:t>
            </w:r>
            <w:r>
              <w:rPr>
                <w:rFonts w:ascii="Arial MT"/>
                <w:spacing w:val="-8"/>
                <w:w w:val="110"/>
                <w:sz w:val="16"/>
              </w:rPr>
              <w:t xml:space="preserve"> </w:t>
            </w:r>
            <w:r>
              <w:rPr>
                <w:rFonts w:ascii="Arial MT"/>
                <w:w w:val="110"/>
                <w:sz w:val="16"/>
              </w:rPr>
              <w:t xml:space="preserve">Hypothesis </w:t>
            </w:r>
            <w:r>
              <w:rPr>
                <w:rFonts w:ascii="Arial MT"/>
                <w:spacing w:val="-4"/>
                <w:w w:val="110"/>
                <w:sz w:val="16"/>
              </w:rPr>
              <w:t>Time</w:t>
            </w:r>
          </w:p>
        </w:tc>
        <w:tc>
          <w:tcPr>
            <w:tcW w:w="1065" w:type="dxa"/>
            <w:tcBorders>
              <w:top w:val="double" w:sz="4" w:space="0" w:color="000000"/>
              <w:bottom w:val="double" w:sz="4" w:space="0" w:color="000000"/>
            </w:tcBorders>
          </w:tcPr>
          <w:p w:rsidR="00E07B9E" w:rsidRDefault="00E07B9E">
            <w:pPr>
              <w:pStyle w:val="TableParagraph"/>
              <w:spacing w:before="150" w:line="240" w:lineRule="auto"/>
              <w:jc w:val="left"/>
              <w:rPr>
                <w:rFonts w:ascii="Arial MT"/>
                <w:sz w:val="16"/>
              </w:rPr>
            </w:pPr>
          </w:p>
          <w:p w:rsidR="00E07B9E" w:rsidRDefault="00307087">
            <w:pPr>
              <w:pStyle w:val="TableParagraph"/>
              <w:spacing w:line="240" w:lineRule="auto"/>
              <w:ind w:left="294"/>
              <w:jc w:val="left"/>
              <w:rPr>
                <w:rFonts w:ascii="Arial MT"/>
                <w:sz w:val="16"/>
              </w:rPr>
            </w:pPr>
            <w:r>
              <w:rPr>
                <w:rFonts w:ascii="Arial MT"/>
                <w:spacing w:val="-4"/>
                <w:w w:val="110"/>
                <w:sz w:val="16"/>
              </w:rPr>
              <w:t>Both</w:t>
            </w:r>
          </w:p>
        </w:tc>
      </w:tr>
      <w:tr w:rsidR="00E07B9E">
        <w:trPr>
          <w:trHeight w:val="325"/>
        </w:trPr>
        <w:tc>
          <w:tcPr>
            <w:tcW w:w="1914" w:type="dxa"/>
            <w:tcBorders>
              <w:top w:val="double" w:sz="4" w:space="0" w:color="000000"/>
            </w:tcBorders>
          </w:tcPr>
          <w:p w:rsidR="00E07B9E" w:rsidRDefault="00307087">
            <w:pPr>
              <w:pStyle w:val="TableParagraph"/>
              <w:spacing w:before="132" w:line="173" w:lineRule="exact"/>
              <w:ind w:left="15"/>
              <w:jc w:val="left"/>
              <w:rPr>
                <w:rFonts w:ascii="Arial MT"/>
                <w:sz w:val="16"/>
              </w:rPr>
            </w:pPr>
            <w:r>
              <w:rPr>
                <w:rFonts w:ascii="Arial MT"/>
                <w:w w:val="110"/>
                <w:sz w:val="16"/>
              </w:rPr>
              <w:t>Breusch-</w:t>
            </w:r>
            <w:r>
              <w:rPr>
                <w:rFonts w:ascii="Arial MT"/>
                <w:spacing w:val="-2"/>
                <w:w w:val="110"/>
                <w:sz w:val="16"/>
              </w:rPr>
              <w:t>Pagan</w:t>
            </w:r>
          </w:p>
        </w:tc>
        <w:tc>
          <w:tcPr>
            <w:tcW w:w="1214" w:type="dxa"/>
            <w:tcBorders>
              <w:top w:val="double" w:sz="4" w:space="0" w:color="000000"/>
            </w:tcBorders>
          </w:tcPr>
          <w:p w:rsidR="00E07B9E" w:rsidRDefault="00307087">
            <w:pPr>
              <w:pStyle w:val="TableParagraph"/>
              <w:spacing w:before="132" w:line="173" w:lineRule="exact"/>
              <w:ind w:left="170"/>
              <w:rPr>
                <w:rFonts w:ascii="Arial MT"/>
                <w:sz w:val="16"/>
              </w:rPr>
            </w:pPr>
            <w:r>
              <w:rPr>
                <w:rFonts w:ascii="Arial MT"/>
                <w:spacing w:val="-2"/>
                <w:w w:val="110"/>
                <w:sz w:val="16"/>
              </w:rPr>
              <w:t>0.953286</w:t>
            </w:r>
          </w:p>
        </w:tc>
        <w:tc>
          <w:tcPr>
            <w:tcW w:w="1368" w:type="dxa"/>
            <w:tcBorders>
              <w:top w:val="double" w:sz="4" w:space="0" w:color="000000"/>
            </w:tcBorders>
          </w:tcPr>
          <w:p w:rsidR="00E07B9E" w:rsidRDefault="00307087">
            <w:pPr>
              <w:pStyle w:val="TableParagraph"/>
              <w:spacing w:before="132" w:line="173" w:lineRule="exact"/>
              <w:ind w:left="49" w:right="70"/>
              <w:rPr>
                <w:rFonts w:ascii="Arial MT"/>
                <w:sz w:val="16"/>
              </w:rPr>
            </w:pPr>
            <w:r>
              <w:rPr>
                <w:rFonts w:ascii="Arial MT"/>
                <w:spacing w:val="-2"/>
                <w:w w:val="110"/>
                <w:sz w:val="16"/>
              </w:rPr>
              <w:t>0.812877</w:t>
            </w:r>
          </w:p>
        </w:tc>
        <w:tc>
          <w:tcPr>
            <w:tcW w:w="1065" w:type="dxa"/>
            <w:tcBorders>
              <w:top w:val="double" w:sz="4" w:space="0" w:color="000000"/>
            </w:tcBorders>
          </w:tcPr>
          <w:p w:rsidR="00E07B9E" w:rsidRDefault="00307087">
            <w:pPr>
              <w:pStyle w:val="TableParagraph"/>
              <w:spacing w:before="132" w:line="173" w:lineRule="exact"/>
              <w:ind w:right="192"/>
              <w:jc w:val="right"/>
              <w:rPr>
                <w:rFonts w:ascii="Arial MT"/>
                <w:sz w:val="16"/>
              </w:rPr>
            </w:pPr>
            <w:r>
              <w:rPr>
                <w:rFonts w:ascii="Arial MT"/>
                <w:spacing w:val="-2"/>
                <w:w w:val="110"/>
                <w:sz w:val="16"/>
              </w:rPr>
              <w:t>1.766163</w:t>
            </w:r>
          </w:p>
        </w:tc>
      </w:tr>
      <w:tr w:rsidR="00E07B9E">
        <w:trPr>
          <w:trHeight w:val="302"/>
        </w:trPr>
        <w:tc>
          <w:tcPr>
            <w:tcW w:w="1914" w:type="dxa"/>
          </w:tcPr>
          <w:p w:rsidR="00E07B9E" w:rsidRDefault="00E07B9E">
            <w:pPr>
              <w:pStyle w:val="TableParagraph"/>
              <w:spacing w:line="240" w:lineRule="auto"/>
              <w:jc w:val="left"/>
              <w:rPr>
                <w:sz w:val="20"/>
              </w:rPr>
            </w:pPr>
          </w:p>
        </w:tc>
        <w:tc>
          <w:tcPr>
            <w:tcW w:w="1214" w:type="dxa"/>
          </w:tcPr>
          <w:p w:rsidR="00E07B9E" w:rsidRDefault="00307087">
            <w:pPr>
              <w:pStyle w:val="TableParagraph"/>
              <w:spacing w:before="8" w:line="240" w:lineRule="auto"/>
              <w:ind w:left="130"/>
              <w:rPr>
                <w:rFonts w:ascii="Arial MT"/>
                <w:sz w:val="16"/>
              </w:rPr>
            </w:pPr>
            <w:r>
              <w:rPr>
                <w:rFonts w:ascii="Arial MT"/>
                <w:spacing w:val="-2"/>
                <w:w w:val="110"/>
                <w:sz w:val="16"/>
              </w:rPr>
              <w:t>(0.3289)</w:t>
            </w:r>
          </w:p>
        </w:tc>
        <w:tc>
          <w:tcPr>
            <w:tcW w:w="1368" w:type="dxa"/>
          </w:tcPr>
          <w:p w:rsidR="00E07B9E" w:rsidRDefault="00307087">
            <w:pPr>
              <w:pStyle w:val="TableParagraph"/>
              <w:spacing w:before="8" w:line="240" w:lineRule="auto"/>
              <w:ind w:left="9" w:right="70"/>
              <w:rPr>
                <w:rFonts w:ascii="Arial MT"/>
                <w:sz w:val="16"/>
              </w:rPr>
            </w:pPr>
            <w:r>
              <w:rPr>
                <w:rFonts w:ascii="Arial MT"/>
                <w:spacing w:val="-2"/>
                <w:w w:val="110"/>
                <w:sz w:val="16"/>
              </w:rPr>
              <w:t>(0.3673)</w:t>
            </w:r>
          </w:p>
        </w:tc>
        <w:tc>
          <w:tcPr>
            <w:tcW w:w="1065" w:type="dxa"/>
          </w:tcPr>
          <w:p w:rsidR="00E07B9E" w:rsidRDefault="00307087">
            <w:pPr>
              <w:pStyle w:val="TableParagraph"/>
              <w:spacing w:before="8" w:line="240" w:lineRule="auto"/>
              <w:ind w:left="145"/>
              <w:jc w:val="left"/>
              <w:rPr>
                <w:rFonts w:ascii="Arial MT"/>
                <w:sz w:val="16"/>
              </w:rPr>
            </w:pPr>
            <w:r>
              <w:rPr>
                <w:rFonts w:ascii="Arial MT"/>
                <w:spacing w:val="-2"/>
                <w:w w:val="110"/>
                <w:sz w:val="16"/>
              </w:rPr>
              <w:t>(0.1839)</w:t>
            </w:r>
          </w:p>
        </w:tc>
      </w:tr>
      <w:tr w:rsidR="00E07B9E">
        <w:trPr>
          <w:trHeight w:val="302"/>
        </w:trPr>
        <w:tc>
          <w:tcPr>
            <w:tcW w:w="1914" w:type="dxa"/>
          </w:tcPr>
          <w:p w:rsidR="00E07B9E" w:rsidRDefault="00307087">
            <w:pPr>
              <w:pStyle w:val="TableParagraph"/>
              <w:spacing w:before="108" w:line="173" w:lineRule="exact"/>
              <w:ind w:left="15"/>
              <w:jc w:val="left"/>
              <w:rPr>
                <w:rFonts w:ascii="Arial MT"/>
                <w:sz w:val="16"/>
              </w:rPr>
            </w:pPr>
            <w:r>
              <w:rPr>
                <w:rFonts w:ascii="Arial MT"/>
                <w:spacing w:val="-4"/>
                <w:w w:val="110"/>
                <w:sz w:val="16"/>
              </w:rPr>
              <w:t>Honda</w:t>
            </w:r>
          </w:p>
        </w:tc>
        <w:tc>
          <w:tcPr>
            <w:tcW w:w="1214" w:type="dxa"/>
          </w:tcPr>
          <w:p w:rsidR="00E07B9E" w:rsidRDefault="00307087">
            <w:pPr>
              <w:pStyle w:val="TableParagraph"/>
              <w:spacing w:before="108" w:line="173" w:lineRule="exact"/>
              <w:ind w:left="131"/>
              <w:rPr>
                <w:rFonts w:ascii="Arial MT"/>
                <w:sz w:val="16"/>
              </w:rPr>
            </w:pPr>
            <w:r>
              <w:rPr>
                <w:rFonts w:ascii="Arial MT"/>
                <w:w w:val="110"/>
                <w:sz w:val="16"/>
              </w:rPr>
              <w:t>-</w:t>
            </w:r>
            <w:r>
              <w:rPr>
                <w:rFonts w:ascii="Arial MT"/>
                <w:spacing w:val="-2"/>
                <w:w w:val="110"/>
                <w:sz w:val="16"/>
              </w:rPr>
              <w:t>0.976364</w:t>
            </w:r>
          </w:p>
        </w:tc>
        <w:tc>
          <w:tcPr>
            <w:tcW w:w="1368" w:type="dxa"/>
          </w:tcPr>
          <w:p w:rsidR="00E07B9E" w:rsidRDefault="00307087">
            <w:pPr>
              <w:pStyle w:val="TableParagraph"/>
              <w:spacing w:before="108" w:line="173" w:lineRule="exact"/>
              <w:ind w:left="10" w:right="70"/>
              <w:rPr>
                <w:rFonts w:ascii="Arial MT"/>
                <w:sz w:val="16"/>
              </w:rPr>
            </w:pPr>
            <w:r>
              <w:rPr>
                <w:rFonts w:ascii="Arial MT"/>
                <w:w w:val="110"/>
                <w:sz w:val="16"/>
              </w:rPr>
              <w:t>-</w:t>
            </w:r>
            <w:r>
              <w:rPr>
                <w:rFonts w:ascii="Arial MT"/>
                <w:spacing w:val="-2"/>
                <w:w w:val="110"/>
                <w:sz w:val="16"/>
              </w:rPr>
              <w:t>0.901597</w:t>
            </w:r>
          </w:p>
        </w:tc>
        <w:tc>
          <w:tcPr>
            <w:tcW w:w="1065" w:type="dxa"/>
          </w:tcPr>
          <w:p w:rsidR="00E07B9E" w:rsidRDefault="00307087">
            <w:pPr>
              <w:pStyle w:val="TableParagraph"/>
              <w:spacing w:before="108" w:line="173" w:lineRule="exact"/>
              <w:ind w:right="181"/>
              <w:jc w:val="right"/>
              <w:rPr>
                <w:rFonts w:ascii="Arial MT"/>
                <w:sz w:val="16"/>
              </w:rPr>
            </w:pPr>
            <w:r>
              <w:rPr>
                <w:rFonts w:ascii="Arial MT"/>
                <w:w w:val="110"/>
                <w:sz w:val="16"/>
              </w:rPr>
              <w:t>-</w:t>
            </w:r>
            <w:r>
              <w:rPr>
                <w:rFonts w:ascii="Arial MT"/>
                <w:spacing w:val="-2"/>
                <w:w w:val="110"/>
                <w:sz w:val="16"/>
              </w:rPr>
              <w:t>1.327919</w:t>
            </w:r>
          </w:p>
        </w:tc>
      </w:tr>
      <w:tr w:rsidR="00E07B9E">
        <w:trPr>
          <w:trHeight w:val="302"/>
        </w:trPr>
        <w:tc>
          <w:tcPr>
            <w:tcW w:w="1914" w:type="dxa"/>
          </w:tcPr>
          <w:p w:rsidR="00E07B9E" w:rsidRDefault="00E07B9E">
            <w:pPr>
              <w:pStyle w:val="TableParagraph"/>
              <w:spacing w:line="240" w:lineRule="auto"/>
              <w:jc w:val="left"/>
              <w:rPr>
                <w:sz w:val="20"/>
              </w:rPr>
            </w:pPr>
          </w:p>
        </w:tc>
        <w:tc>
          <w:tcPr>
            <w:tcW w:w="1214" w:type="dxa"/>
          </w:tcPr>
          <w:p w:rsidR="00E07B9E" w:rsidRDefault="00307087">
            <w:pPr>
              <w:pStyle w:val="TableParagraph"/>
              <w:spacing w:before="8" w:line="240" w:lineRule="auto"/>
              <w:ind w:left="130"/>
              <w:rPr>
                <w:rFonts w:ascii="Arial MT"/>
                <w:sz w:val="16"/>
              </w:rPr>
            </w:pPr>
            <w:r>
              <w:rPr>
                <w:rFonts w:ascii="Arial MT"/>
                <w:spacing w:val="-2"/>
                <w:w w:val="110"/>
                <w:sz w:val="16"/>
              </w:rPr>
              <w:t>(0.8356)</w:t>
            </w:r>
          </w:p>
        </w:tc>
        <w:tc>
          <w:tcPr>
            <w:tcW w:w="1368" w:type="dxa"/>
          </w:tcPr>
          <w:p w:rsidR="00E07B9E" w:rsidRDefault="00307087">
            <w:pPr>
              <w:pStyle w:val="TableParagraph"/>
              <w:spacing w:before="8" w:line="240" w:lineRule="auto"/>
              <w:ind w:left="9" w:right="70"/>
              <w:rPr>
                <w:rFonts w:ascii="Arial MT"/>
                <w:sz w:val="16"/>
              </w:rPr>
            </w:pPr>
            <w:r>
              <w:rPr>
                <w:rFonts w:ascii="Arial MT"/>
                <w:spacing w:val="-2"/>
                <w:w w:val="110"/>
                <w:sz w:val="16"/>
              </w:rPr>
              <w:t>(0.8164)</w:t>
            </w:r>
          </w:p>
        </w:tc>
        <w:tc>
          <w:tcPr>
            <w:tcW w:w="1065" w:type="dxa"/>
          </w:tcPr>
          <w:p w:rsidR="00E07B9E" w:rsidRDefault="00307087">
            <w:pPr>
              <w:pStyle w:val="TableParagraph"/>
              <w:spacing w:before="8" w:line="240" w:lineRule="auto"/>
              <w:ind w:left="145"/>
              <w:jc w:val="left"/>
              <w:rPr>
                <w:rFonts w:ascii="Arial MT"/>
                <w:sz w:val="16"/>
              </w:rPr>
            </w:pPr>
            <w:r>
              <w:rPr>
                <w:rFonts w:ascii="Arial MT"/>
                <w:spacing w:val="-2"/>
                <w:w w:val="110"/>
                <w:sz w:val="16"/>
              </w:rPr>
              <w:t>(0.9079)</w:t>
            </w:r>
          </w:p>
        </w:tc>
      </w:tr>
      <w:tr w:rsidR="00E07B9E">
        <w:trPr>
          <w:trHeight w:val="302"/>
        </w:trPr>
        <w:tc>
          <w:tcPr>
            <w:tcW w:w="1914" w:type="dxa"/>
          </w:tcPr>
          <w:p w:rsidR="00E07B9E" w:rsidRDefault="00307087">
            <w:pPr>
              <w:pStyle w:val="TableParagraph"/>
              <w:spacing w:before="109" w:line="173" w:lineRule="exact"/>
              <w:ind w:left="15"/>
              <w:jc w:val="left"/>
              <w:rPr>
                <w:rFonts w:ascii="Arial MT"/>
                <w:sz w:val="16"/>
              </w:rPr>
            </w:pPr>
            <w:r>
              <w:rPr>
                <w:rFonts w:ascii="Arial MT"/>
                <w:w w:val="110"/>
                <w:sz w:val="16"/>
              </w:rPr>
              <w:t>King-</w:t>
            </w:r>
            <w:r>
              <w:rPr>
                <w:rFonts w:ascii="Arial MT"/>
                <w:spacing w:val="-5"/>
                <w:w w:val="110"/>
                <w:sz w:val="16"/>
              </w:rPr>
              <w:t>Wu</w:t>
            </w:r>
          </w:p>
        </w:tc>
        <w:tc>
          <w:tcPr>
            <w:tcW w:w="1214" w:type="dxa"/>
          </w:tcPr>
          <w:p w:rsidR="00E07B9E" w:rsidRDefault="00307087">
            <w:pPr>
              <w:pStyle w:val="TableParagraph"/>
              <w:spacing w:before="109" w:line="173" w:lineRule="exact"/>
              <w:ind w:left="131"/>
              <w:rPr>
                <w:rFonts w:ascii="Arial MT"/>
                <w:sz w:val="16"/>
              </w:rPr>
            </w:pPr>
            <w:r>
              <w:rPr>
                <w:rFonts w:ascii="Arial MT"/>
                <w:w w:val="110"/>
                <w:sz w:val="16"/>
              </w:rPr>
              <w:t>-</w:t>
            </w:r>
            <w:r>
              <w:rPr>
                <w:rFonts w:ascii="Arial MT"/>
                <w:spacing w:val="-2"/>
                <w:w w:val="110"/>
                <w:sz w:val="16"/>
              </w:rPr>
              <w:t>0.976364</w:t>
            </w:r>
          </w:p>
        </w:tc>
        <w:tc>
          <w:tcPr>
            <w:tcW w:w="1368" w:type="dxa"/>
          </w:tcPr>
          <w:p w:rsidR="00E07B9E" w:rsidRDefault="00307087">
            <w:pPr>
              <w:pStyle w:val="TableParagraph"/>
              <w:spacing w:before="109" w:line="173" w:lineRule="exact"/>
              <w:ind w:left="10" w:right="70"/>
              <w:rPr>
                <w:rFonts w:ascii="Arial MT"/>
                <w:sz w:val="16"/>
              </w:rPr>
            </w:pPr>
            <w:r>
              <w:rPr>
                <w:rFonts w:ascii="Arial MT"/>
                <w:w w:val="110"/>
                <w:sz w:val="16"/>
              </w:rPr>
              <w:t>-</w:t>
            </w:r>
            <w:r>
              <w:rPr>
                <w:rFonts w:ascii="Arial MT"/>
                <w:spacing w:val="-2"/>
                <w:w w:val="110"/>
                <w:sz w:val="16"/>
              </w:rPr>
              <w:t>0.901597</w:t>
            </w:r>
          </w:p>
        </w:tc>
        <w:tc>
          <w:tcPr>
            <w:tcW w:w="1065" w:type="dxa"/>
          </w:tcPr>
          <w:p w:rsidR="00E07B9E" w:rsidRDefault="00307087">
            <w:pPr>
              <w:pStyle w:val="TableParagraph"/>
              <w:spacing w:before="109" w:line="173" w:lineRule="exact"/>
              <w:ind w:right="181"/>
              <w:jc w:val="right"/>
              <w:rPr>
                <w:rFonts w:ascii="Arial MT"/>
                <w:sz w:val="16"/>
              </w:rPr>
            </w:pPr>
            <w:r>
              <w:rPr>
                <w:rFonts w:ascii="Arial MT"/>
                <w:w w:val="110"/>
                <w:sz w:val="16"/>
              </w:rPr>
              <w:t>-</w:t>
            </w:r>
            <w:r>
              <w:rPr>
                <w:rFonts w:ascii="Arial MT"/>
                <w:spacing w:val="-2"/>
                <w:w w:val="110"/>
                <w:sz w:val="16"/>
              </w:rPr>
              <w:t>1.231848</w:t>
            </w:r>
          </w:p>
        </w:tc>
      </w:tr>
      <w:tr w:rsidR="00E07B9E">
        <w:trPr>
          <w:trHeight w:val="302"/>
        </w:trPr>
        <w:tc>
          <w:tcPr>
            <w:tcW w:w="1914" w:type="dxa"/>
          </w:tcPr>
          <w:p w:rsidR="00E07B9E" w:rsidRDefault="00E07B9E">
            <w:pPr>
              <w:pStyle w:val="TableParagraph"/>
              <w:spacing w:line="240" w:lineRule="auto"/>
              <w:jc w:val="left"/>
              <w:rPr>
                <w:sz w:val="20"/>
              </w:rPr>
            </w:pPr>
          </w:p>
        </w:tc>
        <w:tc>
          <w:tcPr>
            <w:tcW w:w="1214" w:type="dxa"/>
          </w:tcPr>
          <w:p w:rsidR="00E07B9E" w:rsidRDefault="00307087">
            <w:pPr>
              <w:pStyle w:val="TableParagraph"/>
              <w:spacing w:before="8" w:line="240" w:lineRule="auto"/>
              <w:ind w:left="130"/>
              <w:rPr>
                <w:rFonts w:ascii="Arial MT"/>
                <w:sz w:val="16"/>
              </w:rPr>
            </w:pPr>
            <w:r>
              <w:rPr>
                <w:rFonts w:ascii="Arial MT"/>
                <w:spacing w:val="-2"/>
                <w:w w:val="110"/>
                <w:sz w:val="16"/>
              </w:rPr>
              <w:t>(0.8356)</w:t>
            </w:r>
          </w:p>
        </w:tc>
        <w:tc>
          <w:tcPr>
            <w:tcW w:w="1368" w:type="dxa"/>
          </w:tcPr>
          <w:p w:rsidR="00E07B9E" w:rsidRDefault="00307087">
            <w:pPr>
              <w:pStyle w:val="TableParagraph"/>
              <w:spacing w:before="8" w:line="240" w:lineRule="auto"/>
              <w:ind w:left="9" w:right="70"/>
              <w:rPr>
                <w:rFonts w:ascii="Arial MT"/>
                <w:sz w:val="16"/>
              </w:rPr>
            </w:pPr>
            <w:r>
              <w:rPr>
                <w:rFonts w:ascii="Arial MT"/>
                <w:spacing w:val="-2"/>
                <w:w w:val="110"/>
                <w:sz w:val="16"/>
              </w:rPr>
              <w:t>(0.8164)</w:t>
            </w:r>
          </w:p>
        </w:tc>
        <w:tc>
          <w:tcPr>
            <w:tcW w:w="1065" w:type="dxa"/>
          </w:tcPr>
          <w:p w:rsidR="00E07B9E" w:rsidRDefault="00307087">
            <w:pPr>
              <w:pStyle w:val="TableParagraph"/>
              <w:spacing w:before="8" w:line="240" w:lineRule="auto"/>
              <w:ind w:left="145"/>
              <w:jc w:val="left"/>
              <w:rPr>
                <w:rFonts w:ascii="Arial MT"/>
                <w:sz w:val="16"/>
              </w:rPr>
            </w:pPr>
            <w:r>
              <w:rPr>
                <w:rFonts w:ascii="Arial MT"/>
                <w:spacing w:val="-2"/>
                <w:w w:val="110"/>
                <w:sz w:val="16"/>
              </w:rPr>
              <w:t>(0.8910)</w:t>
            </w:r>
          </w:p>
        </w:tc>
      </w:tr>
      <w:tr w:rsidR="00E07B9E">
        <w:trPr>
          <w:trHeight w:val="302"/>
        </w:trPr>
        <w:tc>
          <w:tcPr>
            <w:tcW w:w="1914" w:type="dxa"/>
          </w:tcPr>
          <w:p w:rsidR="00E07B9E" w:rsidRDefault="00307087">
            <w:pPr>
              <w:pStyle w:val="TableParagraph"/>
              <w:spacing w:before="109" w:line="173" w:lineRule="exact"/>
              <w:ind w:left="15"/>
              <w:jc w:val="left"/>
              <w:rPr>
                <w:rFonts w:ascii="Arial MT"/>
                <w:sz w:val="16"/>
              </w:rPr>
            </w:pPr>
            <w:r>
              <w:rPr>
                <w:rFonts w:ascii="Arial MT"/>
                <w:w w:val="110"/>
                <w:sz w:val="16"/>
              </w:rPr>
              <w:t>Standardized</w:t>
            </w:r>
            <w:r>
              <w:rPr>
                <w:rFonts w:ascii="Arial MT"/>
                <w:spacing w:val="-2"/>
                <w:w w:val="110"/>
                <w:sz w:val="16"/>
              </w:rPr>
              <w:t xml:space="preserve"> Honda</w:t>
            </w:r>
          </w:p>
        </w:tc>
        <w:tc>
          <w:tcPr>
            <w:tcW w:w="1214" w:type="dxa"/>
          </w:tcPr>
          <w:p w:rsidR="00E07B9E" w:rsidRDefault="00307087">
            <w:pPr>
              <w:pStyle w:val="TableParagraph"/>
              <w:spacing w:before="109" w:line="173" w:lineRule="exact"/>
              <w:ind w:left="131"/>
              <w:rPr>
                <w:rFonts w:ascii="Arial MT"/>
                <w:sz w:val="16"/>
              </w:rPr>
            </w:pPr>
            <w:r>
              <w:rPr>
                <w:rFonts w:ascii="Arial MT"/>
                <w:w w:val="110"/>
                <w:sz w:val="16"/>
              </w:rPr>
              <w:t>-</w:t>
            </w:r>
            <w:r>
              <w:rPr>
                <w:rFonts w:ascii="Arial MT"/>
                <w:spacing w:val="-2"/>
                <w:w w:val="110"/>
                <w:sz w:val="16"/>
              </w:rPr>
              <w:t>0.795674</w:t>
            </w:r>
          </w:p>
        </w:tc>
        <w:tc>
          <w:tcPr>
            <w:tcW w:w="1368" w:type="dxa"/>
          </w:tcPr>
          <w:p w:rsidR="00E07B9E" w:rsidRDefault="00307087">
            <w:pPr>
              <w:pStyle w:val="TableParagraph"/>
              <w:spacing w:before="109" w:line="173" w:lineRule="exact"/>
              <w:ind w:left="10" w:right="70"/>
              <w:rPr>
                <w:rFonts w:ascii="Arial MT"/>
                <w:sz w:val="16"/>
              </w:rPr>
            </w:pPr>
            <w:r>
              <w:rPr>
                <w:rFonts w:ascii="Arial MT"/>
                <w:w w:val="110"/>
                <w:sz w:val="16"/>
              </w:rPr>
              <w:t>-</w:t>
            </w:r>
            <w:r>
              <w:rPr>
                <w:rFonts w:ascii="Arial MT"/>
                <w:spacing w:val="-2"/>
                <w:w w:val="110"/>
                <w:sz w:val="16"/>
              </w:rPr>
              <w:t>0.600187</w:t>
            </w:r>
          </w:p>
        </w:tc>
        <w:tc>
          <w:tcPr>
            <w:tcW w:w="1065" w:type="dxa"/>
          </w:tcPr>
          <w:p w:rsidR="00E07B9E" w:rsidRDefault="00307087">
            <w:pPr>
              <w:pStyle w:val="TableParagraph"/>
              <w:spacing w:before="109" w:line="173" w:lineRule="exact"/>
              <w:ind w:right="181"/>
              <w:jc w:val="right"/>
              <w:rPr>
                <w:rFonts w:ascii="Arial MT"/>
                <w:sz w:val="16"/>
              </w:rPr>
            </w:pPr>
            <w:r>
              <w:rPr>
                <w:rFonts w:ascii="Arial MT"/>
                <w:w w:val="110"/>
                <w:sz w:val="16"/>
              </w:rPr>
              <w:t>-</w:t>
            </w:r>
            <w:r>
              <w:rPr>
                <w:rFonts w:ascii="Arial MT"/>
                <w:spacing w:val="-2"/>
                <w:w w:val="110"/>
                <w:sz w:val="16"/>
              </w:rPr>
              <w:t>4.623921</w:t>
            </w:r>
          </w:p>
        </w:tc>
      </w:tr>
      <w:tr w:rsidR="00E07B9E">
        <w:trPr>
          <w:trHeight w:val="302"/>
        </w:trPr>
        <w:tc>
          <w:tcPr>
            <w:tcW w:w="1914" w:type="dxa"/>
          </w:tcPr>
          <w:p w:rsidR="00E07B9E" w:rsidRDefault="00E07B9E">
            <w:pPr>
              <w:pStyle w:val="TableParagraph"/>
              <w:spacing w:line="240" w:lineRule="auto"/>
              <w:jc w:val="left"/>
              <w:rPr>
                <w:sz w:val="20"/>
              </w:rPr>
            </w:pPr>
          </w:p>
        </w:tc>
        <w:tc>
          <w:tcPr>
            <w:tcW w:w="1214" w:type="dxa"/>
          </w:tcPr>
          <w:p w:rsidR="00E07B9E" w:rsidRDefault="00307087">
            <w:pPr>
              <w:pStyle w:val="TableParagraph"/>
              <w:spacing w:before="8" w:line="240" w:lineRule="auto"/>
              <w:ind w:left="130"/>
              <w:rPr>
                <w:rFonts w:ascii="Arial MT"/>
                <w:sz w:val="16"/>
              </w:rPr>
            </w:pPr>
            <w:r>
              <w:rPr>
                <w:rFonts w:ascii="Arial MT"/>
                <w:spacing w:val="-2"/>
                <w:w w:val="110"/>
                <w:sz w:val="16"/>
              </w:rPr>
              <w:t>(0.7869)</w:t>
            </w:r>
          </w:p>
        </w:tc>
        <w:tc>
          <w:tcPr>
            <w:tcW w:w="1368" w:type="dxa"/>
          </w:tcPr>
          <w:p w:rsidR="00E07B9E" w:rsidRDefault="00307087">
            <w:pPr>
              <w:pStyle w:val="TableParagraph"/>
              <w:spacing w:before="8" w:line="240" w:lineRule="auto"/>
              <w:ind w:left="9" w:right="70"/>
              <w:rPr>
                <w:rFonts w:ascii="Arial MT"/>
                <w:sz w:val="16"/>
              </w:rPr>
            </w:pPr>
            <w:r>
              <w:rPr>
                <w:rFonts w:ascii="Arial MT"/>
                <w:spacing w:val="-2"/>
                <w:w w:val="110"/>
                <w:sz w:val="16"/>
              </w:rPr>
              <w:t>(0.7258)</w:t>
            </w:r>
          </w:p>
        </w:tc>
        <w:tc>
          <w:tcPr>
            <w:tcW w:w="1065" w:type="dxa"/>
          </w:tcPr>
          <w:p w:rsidR="00E07B9E" w:rsidRDefault="00307087">
            <w:pPr>
              <w:pStyle w:val="TableParagraph"/>
              <w:spacing w:before="8" w:line="240" w:lineRule="auto"/>
              <w:ind w:left="145"/>
              <w:jc w:val="left"/>
              <w:rPr>
                <w:rFonts w:ascii="Arial MT"/>
                <w:sz w:val="16"/>
              </w:rPr>
            </w:pPr>
            <w:r>
              <w:rPr>
                <w:rFonts w:ascii="Arial MT"/>
                <w:spacing w:val="-2"/>
                <w:w w:val="110"/>
                <w:sz w:val="16"/>
              </w:rPr>
              <w:t>(1.0000)</w:t>
            </w:r>
          </w:p>
        </w:tc>
      </w:tr>
      <w:tr w:rsidR="00E07B9E">
        <w:trPr>
          <w:trHeight w:val="302"/>
        </w:trPr>
        <w:tc>
          <w:tcPr>
            <w:tcW w:w="1914" w:type="dxa"/>
          </w:tcPr>
          <w:p w:rsidR="00E07B9E" w:rsidRDefault="00307087">
            <w:pPr>
              <w:pStyle w:val="TableParagraph"/>
              <w:spacing w:before="109" w:line="173" w:lineRule="exact"/>
              <w:ind w:left="15"/>
              <w:jc w:val="left"/>
              <w:rPr>
                <w:rFonts w:ascii="Arial MT"/>
                <w:sz w:val="16"/>
              </w:rPr>
            </w:pPr>
            <w:r>
              <w:rPr>
                <w:rFonts w:ascii="Arial MT"/>
                <w:w w:val="110"/>
                <w:sz w:val="16"/>
              </w:rPr>
              <w:t>Standardized King-</w:t>
            </w:r>
            <w:r>
              <w:rPr>
                <w:rFonts w:ascii="Arial MT"/>
                <w:spacing w:val="-5"/>
                <w:w w:val="110"/>
                <w:sz w:val="16"/>
              </w:rPr>
              <w:t>Wu</w:t>
            </w:r>
          </w:p>
        </w:tc>
        <w:tc>
          <w:tcPr>
            <w:tcW w:w="1214" w:type="dxa"/>
          </w:tcPr>
          <w:p w:rsidR="00E07B9E" w:rsidRDefault="00307087">
            <w:pPr>
              <w:pStyle w:val="TableParagraph"/>
              <w:spacing w:before="109" w:line="173" w:lineRule="exact"/>
              <w:ind w:left="131"/>
              <w:rPr>
                <w:rFonts w:ascii="Arial MT"/>
                <w:sz w:val="16"/>
              </w:rPr>
            </w:pPr>
            <w:r>
              <w:rPr>
                <w:rFonts w:ascii="Arial MT"/>
                <w:w w:val="110"/>
                <w:sz w:val="16"/>
              </w:rPr>
              <w:t>-</w:t>
            </w:r>
            <w:r>
              <w:rPr>
                <w:rFonts w:ascii="Arial MT"/>
                <w:spacing w:val="-2"/>
                <w:w w:val="110"/>
                <w:sz w:val="16"/>
              </w:rPr>
              <w:t>0.795674</w:t>
            </w:r>
          </w:p>
        </w:tc>
        <w:tc>
          <w:tcPr>
            <w:tcW w:w="1368" w:type="dxa"/>
          </w:tcPr>
          <w:p w:rsidR="00E07B9E" w:rsidRDefault="00307087">
            <w:pPr>
              <w:pStyle w:val="TableParagraph"/>
              <w:spacing w:before="109" w:line="173" w:lineRule="exact"/>
              <w:ind w:left="10" w:right="70"/>
              <w:rPr>
                <w:rFonts w:ascii="Arial MT"/>
                <w:sz w:val="16"/>
              </w:rPr>
            </w:pPr>
            <w:r>
              <w:rPr>
                <w:rFonts w:ascii="Arial MT"/>
                <w:w w:val="110"/>
                <w:sz w:val="16"/>
              </w:rPr>
              <w:t>-</w:t>
            </w:r>
            <w:r>
              <w:rPr>
                <w:rFonts w:ascii="Arial MT"/>
                <w:spacing w:val="-2"/>
                <w:w w:val="110"/>
                <w:sz w:val="16"/>
              </w:rPr>
              <w:t>0.600187</w:t>
            </w:r>
          </w:p>
        </w:tc>
        <w:tc>
          <w:tcPr>
            <w:tcW w:w="1065" w:type="dxa"/>
          </w:tcPr>
          <w:p w:rsidR="00E07B9E" w:rsidRDefault="00307087">
            <w:pPr>
              <w:pStyle w:val="TableParagraph"/>
              <w:spacing w:before="109" w:line="173" w:lineRule="exact"/>
              <w:ind w:right="181"/>
              <w:jc w:val="right"/>
              <w:rPr>
                <w:rFonts w:ascii="Arial MT"/>
                <w:sz w:val="16"/>
              </w:rPr>
            </w:pPr>
            <w:r>
              <w:rPr>
                <w:rFonts w:ascii="Arial MT"/>
                <w:w w:val="110"/>
                <w:sz w:val="16"/>
              </w:rPr>
              <w:t>-</w:t>
            </w:r>
            <w:r>
              <w:rPr>
                <w:rFonts w:ascii="Arial MT"/>
                <w:spacing w:val="-2"/>
                <w:w w:val="110"/>
                <w:sz w:val="16"/>
              </w:rPr>
              <w:t>3.978379</w:t>
            </w:r>
          </w:p>
        </w:tc>
      </w:tr>
      <w:tr w:rsidR="00E07B9E">
        <w:trPr>
          <w:trHeight w:val="302"/>
        </w:trPr>
        <w:tc>
          <w:tcPr>
            <w:tcW w:w="1914" w:type="dxa"/>
          </w:tcPr>
          <w:p w:rsidR="00E07B9E" w:rsidRDefault="00E07B9E">
            <w:pPr>
              <w:pStyle w:val="TableParagraph"/>
              <w:spacing w:line="240" w:lineRule="auto"/>
              <w:jc w:val="left"/>
              <w:rPr>
                <w:sz w:val="20"/>
              </w:rPr>
            </w:pPr>
          </w:p>
        </w:tc>
        <w:tc>
          <w:tcPr>
            <w:tcW w:w="1214" w:type="dxa"/>
          </w:tcPr>
          <w:p w:rsidR="00E07B9E" w:rsidRDefault="00307087">
            <w:pPr>
              <w:pStyle w:val="TableParagraph"/>
              <w:spacing w:before="8" w:line="240" w:lineRule="auto"/>
              <w:ind w:left="130"/>
              <w:rPr>
                <w:rFonts w:ascii="Arial MT"/>
                <w:sz w:val="16"/>
              </w:rPr>
            </w:pPr>
            <w:r>
              <w:rPr>
                <w:rFonts w:ascii="Arial MT"/>
                <w:spacing w:val="-2"/>
                <w:w w:val="110"/>
                <w:sz w:val="16"/>
              </w:rPr>
              <w:t>(0.7869)</w:t>
            </w:r>
          </w:p>
        </w:tc>
        <w:tc>
          <w:tcPr>
            <w:tcW w:w="1368" w:type="dxa"/>
          </w:tcPr>
          <w:p w:rsidR="00E07B9E" w:rsidRDefault="00307087">
            <w:pPr>
              <w:pStyle w:val="TableParagraph"/>
              <w:spacing w:before="8" w:line="240" w:lineRule="auto"/>
              <w:ind w:left="9" w:right="70"/>
              <w:rPr>
                <w:rFonts w:ascii="Arial MT"/>
                <w:sz w:val="16"/>
              </w:rPr>
            </w:pPr>
            <w:r>
              <w:rPr>
                <w:rFonts w:ascii="Arial MT"/>
                <w:spacing w:val="-2"/>
                <w:w w:val="110"/>
                <w:sz w:val="16"/>
              </w:rPr>
              <w:t>(0.7258)</w:t>
            </w:r>
          </w:p>
        </w:tc>
        <w:tc>
          <w:tcPr>
            <w:tcW w:w="1065" w:type="dxa"/>
          </w:tcPr>
          <w:p w:rsidR="00E07B9E" w:rsidRDefault="00307087">
            <w:pPr>
              <w:pStyle w:val="TableParagraph"/>
              <w:spacing w:before="8" w:line="240" w:lineRule="auto"/>
              <w:ind w:left="145"/>
              <w:jc w:val="left"/>
              <w:rPr>
                <w:rFonts w:ascii="Arial MT"/>
                <w:sz w:val="16"/>
              </w:rPr>
            </w:pPr>
            <w:r>
              <w:rPr>
                <w:rFonts w:ascii="Arial MT"/>
                <w:spacing w:val="-2"/>
                <w:w w:val="110"/>
                <w:sz w:val="16"/>
              </w:rPr>
              <w:t>(1.0000)</w:t>
            </w:r>
          </w:p>
        </w:tc>
      </w:tr>
      <w:tr w:rsidR="00E07B9E">
        <w:trPr>
          <w:trHeight w:val="302"/>
        </w:trPr>
        <w:tc>
          <w:tcPr>
            <w:tcW w:w="1914" w:type="dxa"/>
          </w:tcPr>
          <w:p w:rsidR="00E07B9E" w:rsidRDefault="00307087">
            <w:pPr>
              <w:pStyle w:val="TableParagraph"/>
              <w:spacing w:before="108" w:line="173" w:lineRule="exact"/>
              <w:ind w:left="15"/>
              <w:jc w:val="left"/>
              <w:rPr>
                <w:rFonts w:ascii="Arial MT"/>
                <w:sz w:val="16"/>
              </w:rPr>
            </w:pPr>
            <w:r>
              <w:rPr>
                <w:rFonts w:ascii="Arial MT"/>
                <w:w w:val="110"/>
                <w:sz w:val="16"/>
              </w:rPr>
              <w:t xml:space="preserve">Gourieroux, et </w:t>
            </w:r>
            <w:r>
              <w:rPr>
                <w:rFonts w:ascii="Arial MT"/>
                <w:spacing w:val="-5"/>
                <w:w w:val="110"/>
                <w:sz w:val="16"/>
              </w:rPr>
              <w:t>al.</w:t>
            </w:r>
          </w:p>
        </w:tc>
        <w:tc>
          <w:tcPr>
            <w:tcW w:w="1214" w:type="dxa"/>
          </w:tcPr>
          <w:p w:rsidR="00E07B9E" w:rsidRDefault="00307087">
            <w:pPr>
              <w:pStyle w:val="TableParagraph"/>
              <w:spacing w:before="108" w:line="173" w:lineRule="exact"/>
              <w:ind w:left="121"/>
              <w:rPr>
                <w:rFonts w:ascii="Arial MT"/>
                <w:sz w:val="16"/>
              </w:rPr>
            </w:pPr>
            <w:r>
              <w:rPr>
                <w:rFonts w:ascii="Arial MT"/>
                <w:w w:val="110"/>
                <w:sz w:val="16"/>
              </w:rPr>
              <w:t>-</w:t>
            </w:r>
            <w:r>
              <w:rPr>
                <w:rFonts w:ascii="Arial MT"/>
                <w:spacing w:val="-10"/>
                <w:w w:val="110"/>
                <w:sz w:val="16"/>
              </w:rPr>
              <w:t>-</w:t>
            </w:r>
          </w:p>
        </w:tc>
        <w:tc>
          <w:tcPr>
            <w:tcW w:w="1368" w:type="dxa"/>
          </w:tcPr>
          <w:p w:rsidR="00E07B9E" w:rsidRDefault="00307087">
            <w:pPr>
              <w:pStyle w:val="TableParagraph"/>
              <w:spacing w:before="108" w:line="173" w:lineRule="exact"/>
              <w:ind w:right="70"/>
              <w:rPr>
                <w:rFonts w:ascii="Arial MT"/>
                <w:sz w:val="16"/>
              </w:rPr>
            </w:pPr>
            <w:r>
              <w:rPr>
                <w:rFonts w:ascii="Arial MT"/>
                <w:w w:val="110"/>
                <w:sz w:val="16"/>
              </w:rPr>
              <w:t>-</w:t>
            </w:r>
            <w:r>
              <w:rPr>
                <w:rFonts w:ascii="Arial MT"/>
                <w:spacing w:val="-10"/>
                <w:w w:val="110"/>
                <w:sz w:val="16"/>
              </w:rPr>
              <w:t>-</w:t>
            </w:r>
          </w:p>
        </w:tc>
        <w:tc>
          <w:tcPr>
            <w:tcW w:w="1065" w:type="dxa"/>
          </w:tcPr>
          <w:p w:rsidR="00E07B9E" w:rsidRDefault="00307087">
            <w:pPr>
              <w:pStyle w:val="TableParagraph"/>
              <w:spacing w:before="108" w:line="173" w:lineRule="exact"/>
              <w:ind w:right="192"/>
              <w:jc w:val="right"/>
              <w:rPr>
                <w:rFonts w:ascii="Arial MT"/>
                <w:sz w:val="16"/>
              </w:rPr>
            </w:pPr>
            <w:r>
              <w:rPr>
                <w:rFonts w:ascii="Arial MT"/>
                <w:spacing w:val="-2"/>
                <w:w w:val="110"/>
                <w:sz w:val="16"/>
              </w:rPr>
              <w:t>0.000000</w:t>
            </w:r>
          </w:p>
        </w:tc>
      </w:tr>
      <w:tr w:rsidR="00E07B9E">
        <w:trPr>
          <w:trHeight w:val="248"/>
        </w:trPr>
        <w:tc>
          <w:tcPr>
            <w:tcW w:w="1914" w:type="dxa"/>
            <w:tcBorders>
              <w:bottom w:val="double" w:sz="4" w:space="0" w:color="000000"/>
            </w:tcBorders>
          </w:tcPr>
          <w:p w:rsidR="00E07B9E" w:rsidRDefault="00E07B9E">
            <w:pPr>
              <w:pStyle w:val="TableParagraph"/>
              <w:spacing w:line="240" w:lineRule="auto"/>
              <w:jc w:val="left"/>
              <w:rPr>
                <w:sz w:val="18"/>
              </w:rPr>
            </w:pPr>
          </w:p>
        </w:tc>
        <w:tc>
          <w:tcPr>
            <w:tcW w:w="1214" w:type="dxa"/>
            <w:tcBorders>
              <w:bottom w:val="double" w:sz="4" w:space="0" w:color="000000"/>
            </w:tcBorders>
          </w:tcPr>
          <w:p w:rsidR="00E07B9E" w:rsidRDefault="00E07B9E">
            <w:pPr>
              <w:pStyle w:val="TableParagraph"/>
              <w:spacing w:line="240" w:lineRule="auto"/>
              <w:jc w:val="left"/>
              <w:rPr>
                <w:sz w:val="18"/>
              </w:rPr>
            </w:pPr>
          </w:p>
        </w:tc>
        <w:tc>
          <w:tcPr>
            <w:tcW w:w="1368" w:type="dxa"/>
            <w:tcBorders>
              <w:bottom w:val="double" w:sz="4" w:space="0" w:color="000000"/>
            </w:tcBorders>
          </w:tcPr>
          <w:p w:rsidR="00E07B9E" w:rsidRDefault="00E07B9E">
            <w:pPr>
              <w:pStyle w:val="TableParagraph"/>
              <w:spacing w:line="240" w:lineRule="auto"/>
              <w:jc w:val="left"/>
              <w:rPr>
                <w:sz w:val="18"/>
              </w:rPr>
            </w:pPr>
          </w:p>
        </w:tc>
        <w:tc>
          <w:tcPr>
            <w:tcW w:w="1065" w:type="dxa"/>
            <w:tcBorders>
              <w:bottom w:val="double" w:sz="4" w:space="0" w:color="000000"/>
            </w:tcBorders>
          </w:tcPr>
          <w:p w:rsidR="00E07B9E" w:rsidRDefault="00307087">
            <w:pPr>
              <w:pStyle w:val="TableParagraph"/>
              <w:spacing w:before="8" w:line="240" w:lineRule="auto"/>
              <w:ind w:left="145"/>
              <w:jc w:val="left"/>
              <w:rPr>
                <w:rFonts w:ascii="Arial MT"/>
                <w:sz w:val="16"/>
              </w:rPr>
            </w:pPr>
            <w:r>
              <w:rPr>
                <w:rFonts w:ascii="Arial MT"/>
                <w:spacing w:val="-2"/>
                <w:w w:val="110"/>
                <w:sz w:val="16"/>
              </w:rPr>
              <w:t>(1.0000)</w:t>
            </w:r>
          </w:p>
        </w:tc>
      </w:tr>
    </w:tbl>
    <w:p w:rsidR="00E07B9E" w:rsidRDefault="00E07B9E">
      <w:pPr>
        <w:pStyle w:val="BodyText"/>
        <w:spacing w:before="70"/>
        <w:rPr>
          <w:rFonts w:ascii="Arial MT"/>
          <w:sz w:val="16"/>
        </w:rPr>
      </w:pPr>
    </w:p>
    <w:p w:rsidR="00E07B9E" w:rsidRDefault="00307087">
      <w:pPr>
        <w:pStyle w:val="Heading2"/>
        <w:ind w:left="1228"/>
        <w:jc w:val="left"/>
      </w:pPr>
      <w:r>
        <w:t>Sumber</w:t>
      </w:r>
      <w:r>
        <w:rPr>
          <w:spacing w:val="-6"/>
        </w:rPr>
        <w:t xml:space="preserve"> </w:t>
      </w:r>
      <w:r>
        <w:t>:</w:t>
      </w:r>
      <w:r>
        <w:rPr>
          <w:spacing w:val="-2"/>
        </w:rPr>
        <w:t xml:space="preserve"> </w:t>
      </w:r>
      <w:r>
        <w:t>hasil</w:t>
      </w:r>
      <w:r>
        <w:rPr>
          <w:spacing w:val="-2"/>
        </w:rPr>
        <w:t xml:space="preserve"> </w:t>
      </w:r>
      <w:r>
        <w:t>output</w:t>
      </w:r>
      <w:r>
        <w:rPr>
          <w:spacing w:val="-2"/>
        </w:rPr>
        <w:t xml:space="preserve"> </w:t>
      </w:r>
      <w:r>
        <w:t>eviews</w:t>
      </w:r>
      <w:r>
        <w:rPr>
          <w:spacing w:val="-3"/>
        </w:rPr>
        <w:t xml:space="preserve"> </w:t>
      </w:r>
      <w:r>
        <w:t>12,</w:t>
      </w:r>
      <w:r>
        <w:rPr>
          <w:spacing w:val="-2"/>
        </w:rPr>
        <w:t xml:space="preserve"> </w:t>
      </w:r>
      <w:r>
        <w:t>data</w:t>
      </w:r>
      <w:r>
        <w:rPr>
          <w:spacing w:val="-2"/>
        </w:rPr>
        <w:t xml:space="preserve"> </w:t>
      </w:r>
      <w:r>
        <w:t xml:space="preserve">diolah </w:t>
      </w:r>
      <w:r>
        <w:rPr>
          <w:spacing w:val="-4"/>
        </w:rPr>
        <w:t>2025</w:t>
      </w:r>
    </w:p>
    <w:p w:rsidR="00E07B9E" w:rsidRDefault="00E07B9E">
      <w:pPr>
        <w:pStyle w:val="BodyText"/>
        <w:rPr>
          <w:b/>
        </w:rPr>
      </w:pPr>
    </w:p>
    <w:p w:rsidR="00E07B9E" w:rsidRDefault="00307087">
      <w:pPr>
        <w:pStyle w:val="BodyText"/>
        <w:spacing w:line="480" w:lineRule="auto"/>
        <w:ind w:left="568" w:right="705" w:firstLine="679"/>
        <w:jc w:val="both"/>
        <w:rPr>
          <w:i/>
        </w:rPr>
      </w:pPr>
      <w:r>
        <w:t>Berdasarkan hasil uji Lagrange Multipier</w:t>
      </w:r>
      <w:r>
        <w:rPr>
          <w:spacing w:val="40"/>
        </w:rPr>
        <w:t xml:space="preserve"> </w:t>
      </w:r>
      <w:r>
        <w:t xml:space="preserve">yang ditunjukkan pada table diatas dapat diperoleh nilai probability Breusch-Pangans sebesar 0.3289 nilai tersebut (&gt; 0.05) sehingga model yang digunakan adalah </w:t>
      </w:r>
      <w:r>
        <w:rPr>
          <w:i/>
        </w:rPr>
        <w:t>Commen Effect.</w:t>
      </w:r>
    </w:p>
    <w:p w:rsidR="00E07B9E" w:rsidRDefault="00E07B9E">
      <w:pPr>
        <w:pStyle w:val="BodyText"/>
        <w:spacing w:line="480" w:lineRule="auto"/>
        <w:jc w:val="both"/>
        <w:rPr>
          <w:i/>
        </w:rPr>
        <w:sectPr w:rsidR="00E07B9E">
          <w:pgSz w:w="11910" w:h="16850"/>
          <w:pgMar w:top="1940" w:right="992" w:bottom="280" w:left="1700" w:header="763" w:footer="0" w:gutter="0"/>
          <w:cols w:space="720"/>
        </w:sectPr>
      </w:pPr>
    </w:p>
    <w:p w:rsidR="00E07B9E" w:rsidRDefault="00E07B9E">
      <w:pPr>
        <w:pStyle w:val="BodyText"/>
        <w:spacing w:before="50"/>
        <w:rPr>
          <w:i/>
        </w:rPr>
      </w:pPr>
    </w:p>
    <w:p w:rsidR="00E07B9E" w:rsidRDefault="00307087">
      <w:pPr>
        <w:pStyle w:val="Heading2"/>
        <w:numPr>
          <w:ilvl w:val="2"/>
          <w:numId w:val="14"/>
        </w:numPr>
        <w:tabs>
          <w:tab w:val="left" w:pos="1108"/>
        </w:tabs>
        <w:ind w:left="1108"/>
        <w:jc w:val="both"/>
      </w:pPr>
      <w:r>
        <w:t>Regresi</w:t>
      </w:r>
      <w:r>
        <w:rPr>
          <w:spacing w:val="-5"/>
        </w:rPr>
        <w:t xml:space="preserve"> </w:t>
      </w:r>
      <w:r>
        <w:t>Linear</w:t>
      </w:r>
      <w:r>
        <w:rPr>
          <w:spacing w:val="-7"/>
        </w:rPr>
        <w:t xml:space="preserve"> </w:t>
      </w:r>
      <w:r>
        <w:t>Berganda</w:t>
      </w:r>
      <w:r>
        <w:rPr>
          <w:spacing w:val="-4"/>
        </w:rPr>
        <w:t xml:space="preserve"> </w:t>
      </w:r>
      <w:r>
        <w:t>Data</w:t>
      </w:r>
      <w:r>
        <w:rPr>
          <w:spacing w:val="-4"/>
        </w:rPr>
        <w:t xml:space="preserve"> Panel</w:t>
      </w:r>
    </w:p>
    <w:p w:rsidR="00E07B9E" w:rsidRDefault="00307087">
      <w:pPr>
        <w:pStyle w:val="ListParagraph"/>
        <w:numPr>
          <w:ilvl w:val="3"/>
          <w:numId w:val="14"/>
        </w:numPr>
        <w:tabs>
          <w:tab w:val="left" w:pos="1288"/>
        </w:tabs>
        <w:spacing w:before="137"/>
        <w:ind w:hanging="720"/>
        <w:jc w:val="both"/>
        <w:rPr>
          <w:b/>
          <w:sz w:val="24"/>
        </w:rPr>
      </w:pPr>
      <w:r>
        <w:rPr>
          <w:b/>
          <w:i/>
          <w:sz w:val="24"/>
        </w:rPr>
        <w:t>Common</w:t>
      </w:r>
      <w:r>
        <w:rPr>
          <w:b/>
          <w:i/>
          <w:spacing w:val="-5"/>
          <w:sz w:val="24"/>
        </w:rPr>
        <w:t xml:space="preserve"> </w:t>
      </w:r>
      <w:r>
        <w:rPr>
          <w:b/>
          <w:i/>
          <w:sz w:val="24"/>
        </w:rPr>
        <w:t>Effect</w:t>
      </w:r>
      <w:r>
        <w:rPr>
          <w:b/>
          <w:i/>
          <w:spacing w:val="-3"/>
          <w:sz w:val="24"/>
        </w:rPr>
        <w:t xml:space="preserve"> </w:t>
      </w:r>
      <w:r>
        <w:rPr>
          <w:b/>
          <w:spacing w:val="-4"/>
          <w:sz w:val="24"/>
        </w:rPr>
        <w:t>Model</w:t>
      </w:r>
    </w:p>
    <w:p w:rsidR="00E07B9E" w:rsidRDefault="00307087">
      <w:pPr>
        <w:spacing w:before="140" w:line="480" w:lineRule="auto"/>
        <w:ind w:left="568" w:right="703" w:firstLine="679"/>
        <w:jc w:val="both"/>
        <w:rPr>
          <w:sz w:val="24"/>
        </w:rPr>
      </w:pPr>
      <w:r>
        <w:rPr>
          <w:sz w:val="24"/>
        </w:rPr>
        <w:t>Langka</w:t>
      </w:r>
      <w:r>
        <w:rPr>
          <w:sz w:val="24"/>
        </w:rPr>
        <w:t xml:space="preserve">h pertama dilakukan pengolahan data pendekatan </w:t>
      </w:r>
      <w:r>
        <w:rPr>
          <w:i/>
          <w:sz w:val="24"/>
        </w:rPr>
        <w:t xml:space="preserve">Common Effect </w:t>
      </w:r>
      <w:r>
        <w:rPr>
          <w:sz w:val="24"/>
        </w:rPr>
        <w:t>Model</w:t>
      </w:r>
      <w:r>
        <w:rPr>
          <w:spacing w:val="-15"/>
          <w:sz w:val="24"/>
        </w:rPr>
        <w:t xml:space="preserve"> </w:t>
      </w:r>
      <w:r>
        <w:rPr>
          <w:sz w:val="24"/>
        </w:rPr>
        <w:t>secara</w:t>
      </w:r>
      <w:r>
        <w:rPr>
          <w:spacing w:val="-15"/>
          <w:sz w:val="24"/>
        </w:rPr>
        <w:t xml:space="preserve"> </w:t>
      </w:r>
      <w:r>
        <w:rPr>
          <w:sz w:val="24"/>
        </w:rPr>
        <w:t>sederhana</w:t>
      </w:r>
      <w:r>
        <w:rPr>
          <w:spacing w:val="-14"/>
          <w:sz w:val="24"/>
        </w:rPr>
        <w:t xml:space="preserve"> </w:t>
      </w:r>
      <w:r>
        <w:rPr>
          <w:sz w:val="24"/>
        </w:rPr>
        <w:t>menggabungkan</w:t>
      </w:r>
      <w:r>
        <w:rPr>
          <w:spacing w:val="-15"/>
          <w:sz w:val="24"/>
        </w:rPr>
        <w:t xml:space="preserve"> </w:t>
      </w:r>
      <w:r>
        <w:rPr>
          <w:sz w:val="24"/>
        </w:rPr>
        <w:t>seluruh</w:t>
      </w:r>
      <w:r>
        <w:rPr>
          <w:spacing w:val="-13"/>
          <w:sz w:val="24"/>
        </w:rPr>
        <w:t xml:space="preserve"> </w:t>
      </w:r>
      <w:r>
        <w:rPr>
          <w:sz w:val="24"/>
        </w:rPr>
        <w:t>data</w:t>
      </w:r>
      <w:r>
        <w:rPr>
          <w:spacing w:val="-15"/>
          <w:sz w:val="24"/>
        </w:rPr>
        <w:t xml:space="preserve"> </w:t>
      </w:r>
      <w:r>
        <w:rPr>
          <w:i/>
          <w:sz w:val="24"/>
        </w:rPr>
        <w:t>time</w:t>
      </w:r>
      <w:r>
        <w:rPr>
          <w:i/>
          <w:spacing w:val="-15"/>
          <w:sz w:val="24"/>
        </w:rPr>
        <w:t xml:space="preserve"> </w:t>
      </w:r>
      <w:r>
        <w:rPr>
          <w:i/>
          <w:sz w:val="24"/>
        </w:rPr>
        <w:t>series</w:t>
      </w:r>
      <w:r>
        <w:rPr>
          <w:i/>
          <w:spacing w:val="-15"/>
          <w:sz w:val="24"/>
        </w:rPr>
        <w:t xml:space="preserve"> </w:t>
      </w:r>
      <w:r>
        <w:rPr>
          <w:sz w:val="24"/>
        </w:rPr>
        <w:t>dan</w:t>
      </w:r>
      <w:r>
        <w:rPr>
          <w:spacing w:val="-13"/>
          <w:sz w:val="24"/>
        </w:rPr>
        <w:t xml:space="preserve"> </w:t>
      </w:r>
      <w:r>
        <w:rPr>
          <w:i/>
          <w:sz w:val="24"/>
        </w:rPr>
        <w:t>cross</w:t>
      </w:r>
      <w:r>
        <w:rPr>
          <w:i/>
          <w:spacing w:val="-12"/>
          <w:sz w:val="24"/>
        </w:rPr>
        <w:t xml:space="preserve"> </w:t>
      </w:r>
      <w:r>
        <w:rPr>
          <w:i/>
          <w:sz w:val="24"/>
        </w:rPr>
        <w:t>section</w:t>
      </w:r>
      <w:r>
        <w:rPr>
          <w:sz w:val="24"/>
        </w:rPr>
        <w:t xml:space="preserve">, kemudian mengestimasikan model dengan menggunakan metode </w:t>
      </w:r>
      <w:r>
        <w:rPr>
          <w:i/>
          <w:sz w:val="24"/>
        </w:rPr>
        <w:t>Ordinary Least Square</w:t>
      </w:r>
      <w:r>
        <w:rPr>
          <w:i/>
          <w:spacing w:val="-6"/>
          <w:sz w:val="24"/>
        </w:rPr>
        <w:t xml:space="preserve"> </w:t>
      </w:r>
      <w:r>
        <w:rPr>
          <w:sz w:val="24"/>
        </w:rPr>
        <w:t>(OLS).</w:t>
      </w:r>
      <w:r>
        <w:rPr>
          <w:spacing w:val="-4"/>
          <w:sz w:val="24"/>
        </w:rPr>
        <w:t xml:space="preserve"> </w:t>
      </w:r>
      <w:r>
        <w:rPr>
          <w:sz w:val="24"/>
        </w:rPr>
        <w:t>Hasil</w:t>
      </w:r>
      <w:r>
        <w:rPr>
          <w:spacing w:val="-4"/>
          <w:sz w:val="24"/>
        </w:rPr>
        <w:t xml:space="preserve"> </w:t>
      </w:r>
      <w:r>
        <w:rPr>
          <w:sz w:val="24"/>
        </w:rPr>
        <w:t>pengolahan</w:t>
      </w:r>
      <w:r>
        <w:rPr>
          <w:spacing w:val="-5"/>
          <w:sz w:val="24"/>
        </w:rPr>
        <w:t xml:space="preserve"> </w:t>
      </w:r>
      <w:r>
        <w:rPr>
          <w:sz w:val="24"/>
        </w:rPr>
        <w:t>data</w:t>
      </w:r>
      <w:r>
        <w:rPr>
          <w:spacing w:val="-5"/>
          <w:sz w:val="24"/>
        </w:rPr>
        <w:t xml:space="preserve"> </w:t>
      </w:r>
      <w:r>
        <w:rPr>
          <w:sz w:val="24"/>
        </w:rPr>
        <w:t>menggunakan</w:t>
      </w:r>
      <w:r>
        <w:rPr>
          <w:spacing w:val="-4"/>
          <w:sz w:val="24"/>
        </w:rPr>
        <w:t xml:space="preserve"> </w:t>
      </w:r>
      <w:r>
        <w:rPr>
          <w:i/>
          <w:sz w:val="24"/>
        </w:rPr>
        <w:t>Common</w:t>
      </w:r>
      <w:r>
        <w:rPr>
          <w:i/>
          <w:spacing w:val="-5"/>
          <w:sz w:val="24"/>
        </w:rPr>
        <w:t xml:space="preserve"> </w:t>
      </w:r>
      <w:r>
        <w:rPr>
          <w:i/>
          <w:sz w:val="24"/>
        </w:rPr>
        <w:t>effect</w:t>
      </w:r>
      <w:r>
        <w:rPr>
          <w:i/>
          <w:spacing w:val="-5"/>
          <w:sz w:val="24"/>
        </w:rPr>
        <w:t xml:space="preserve"> </w:t>
      </w:r>
      <w:r>
        <w:rPr>
          <w:i/>
          <w:sz w:val="24"/>
        </w:rPr>
        <w:t>model</w:t>
      </w:r>
      <w:r>
        <w:rPr>
          <w:i/>
          <w:spacing w:val="-2"/>
          <w:sz w:val="24"/>
        </w:rPr>
        <w:t xml:space="preserve"> </w:t>
      </w:r>
      <w:r>
        <w:rPr>
          <w:sz w:val="24"/>
        </w:rPr>
        <w:t>sebagai berikut :</w:t>
      </w:r>
    </w:p>
    <w:p w:rsidR="00E07B9E" w:rsidRDefault="00307087">
      <w:pPr>
        <w:pStyle w:val="Heading2"/>
        <w:ind w:left="707" w:right="844"/>
        <w:jc w:val="center"/>
      </w:pPr>
      <w:r>
        <w:t>Tabel</w:t>
      </w:r>
      <w:r>
        <w:rPr>
          <w:spacing w:val="35"/>
        </w:rPr>
        <w:t xml:space="preserve"> </w:t>
      </w:r>
      <w:r>
        <w:rPr>
          <w:spacing w:val="-5"/>
        </w:rPr>
        <w:t>4.8</w:t>
      </w:r>
    </w:p>
    <w:p w:rsidR="00E07B9E" w:rsidRDefault="00307087">
      <w:pPr>
        <w:spacing w:before="137"/>
        <w:ind w:left="703" w:right="844"/>
        <w:jc w:val="center"/>
        <w:rPr>
          <w:b/>
          <w:i/>
          <w:sz w:val="24"/>
        </w:rPr>
      </w:pPr>
      <w:r>
        <w:rPr>
          <w:b/>
          <w:sz w:val="24"/>
        </w:rPr>
        <w:t>Hasil</w:t>
      </w:r>
      <w:r>
        <w:rPr>
          <w:b/>
          <w:spacing w:val="-5"/>
          <w:sz w:val="24"/>
        </w:rPr>
        <w:t xml:space="preserve"> </w:t>
      </w:r>
      <w:r>
        <w:rPr>
          <w:b/>
          <w:sz w:val="24"/>
        </w:rPr>
        <w:t>Uji</w:t>
      </w:r>
      <w:r>
        <w:rPr>
          <w:b/>
          <w:spacing w:val="-3"/>
          <w:sz w:val="24"/>
        </w:rPr>
        <w:t xml:space="preserve"> </w:t>
      </w:r>
      <w:r>
        <w:rPr>
          <w:b/>
          <w:sz w:val="24"/>
        </w:rPr>
        <w:t>Regresi</w:t>
      </w:r>
      <w:r>
        <w:rPr>
          <w:b/>
          <w:spacing w:val="-3"/>
          <w:sz w:val="24"/>
        </w:rPr>
        <w:t xml:space="preserve"> </w:t>
      </w:r>
      <w:r>
        <w:rPr>
          <w:b/>
          <w:sz w:val="24"/>
        </w:rPr>
        <w:t>Data</w:t>
      </w:r>
      <w:r>
        <w:rPr>
          <w:b/>
          <w:spacing w:val="-2"/>
          <w:sz w:val="24"/>
        </w:rPr>
        <w:t xml:space="preserve"> </w:t>
      </w:r>
      <w:r>
        <w:rPr>
          <w:b/>
          <w:sz w:val="24"/>
        </w:rPr>
        <w:t>Panel</w:t>
      </w:r>
      <w:r>
        <w:rPr>
          <w:b/>
          <w:spacing w:val="-2"/>
          <w:sz w:val="24"/>
        </w:rPr>
        <w:t xml:space="preserve"> </w:t>
      </w:r>
      <w:r>
        <w:rPr>
          <w:b/>
          <w:i/>
          <w:sz w:val="24"/>
        </w:rPr>
        <w:t>Common</w:t>
      </w:r>
      <w:r>
        <w:rPr>
          <w:b/>
          <w:i/>
          <w:spacing w:val="-3"/>
          <w:sz w:val="24"/>
        </w:rPr>
        <w:t xml:space="preserve"> </w:t>
      </w:r>
      <w:r>
        <w:rPr>
          <w:b/>
          <w:i/>
          <w:sz w:val="24"/>
        </w:rPr>
        <w:t>Effect</w:t>
      </w:r>
      <w:r>
        <w:rPr>
          <w:b/>
          <w:i/>
          <w:spacing w:val="-2"/>
          <w:sz w:val="24"/>
        </w:rPr>
        <w:t xml:space="preserve"> Model</w:t>
      </w:r>
    </w:p>
    <w:p w:rsidR="00E07B9E" w:rsidRDefault="00307087">
      <w:pPr>
        <w:pStyle w:val="BodyText"/>
        <w:spacing w:before="143"/>
        <w:rPr>
          <w:b/>
          <w:i/>
          <w:sz w:val="20"/>
        </w:rPr>
      </w:pPr>
      <w:r>
        <w:rPr>
          <w:b/>
          <w:i/>
          <w:noProof/>
          <w:sz w:val="20"/>
          <w:lang w:val="en-US"/>
        </w:rPr>
        <w:drawing>
          <wp:anchor distT="0" distB="0" distL="0" distR="0" simplePos="0" relativeHeight="487599104" behindDoc="1" locked="0" layoutInCell="1" allowOverlap="1">
            <wp:simplePos x="0" y="0"/>
            <wp:positionH relativeFrom="page">
              <wp:posOffset>2186396</wp:posOffset>
            </wp:positionH>
            <wp:positionV relativeFrom="paragraph">
              <wp:posOffset>252207</wp:posOffset>
            </wp:positionV>
            <wp:extent cx="3889012" cy="2849879"/>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6" cstate="print"/>
                    <a:stretch>
                      <a:fillRect/>
                    </a:stretch>
                  </pic:blipFill>
                  <pic:spPr>
                    <a:xfrm>
                      <a:off x="0" y="0"/>
                      <a:ext cx="3889012" cy="2849879"/>
                    </a:xfrm>
                    <a:prstGeom prst="rect">
                      <a:avLst/>
                    </a:prstGeom>
                  </pic:spPr>
                </pic:pic>
              </a:graphicData>
            </a:graphic>
          </wp:anchor>
        </w:drawing>
      </w:r>
    </w:p>
    <w:p w:rsidR="00E07B9E" w:rsidRDefault="00307087">
      <w:pPr>
        <w:pStyle w:val="Heading2"/>
        <w:spacing w:before="223"/>
        <w:ind w:left="1768"/>
        <w:jc w:val="left"/>
      </w:pPr>
      <w:r>
        <w:t>Sumber</w:t>
      </w:r>
      <w:r>
        <w:rPr>
          <w:spacing w:val="-7"/>
        </w:rPr>
        <w:t xml:space="preserve"> </w:t>
      </w:r>
      <w:r>
        <w:t>:</w:t>
      </w:r>
      <w:r>
        <w:rPr>
          <w:spacing w:val="-2"/>
        </w:rPr>
        <w:t xml:space="preserve"> </w:t>
      </w:r>
      <w:r>
        <w:t>hasil</w:t>
      </w:r>
      <w:r>
        <w:rPr>
          <w:spacing w:val="-2"/>
        </w:rPr>
        <w:t xml:space="preserve"> </w:t>
      </w:r>
      <w:r>
        <w:t>output</w:t>
      </w:r>
      <w:r>
        <w:rPr>
          <w:spacing w:val="-2"/>
        </w:rPr>
        <w:t xml:space="preserve"> </w:t>
      </w:r>
      <w:r>
        <w:t>eviews</w:t>
      </w:r>
      <w:r>
        <w:rPr>
          <w:spacing w:val="-3"/>
        </w:rPr>
        <w:t xml:space="preserve"> </w:t>
      </w:r>
      <w:r>
        <w:t>12,</w:t>
      </w:r>
      <w:r>
        <w:rPr>
          <w:spacing w:val="-3"/>
        </w:rPr>
        <w:t xml:space="preserve"> </w:t>
      </w:r>
      <w:r>
        <w:t>data</w:t>
      </w:r>
      <w:r>
        <w:rPr>
          <w:spacing w:val="-2"/>
        </w:rPr>
        <w:t xml:space="preserve"> </w:t>
      </w:r>
      <w:r>
        <w:t>diolah</w:t>
      </w:r>
      <w:r>
        <w:rPr>
          <w:spacing w:val="-1"/>
        </w:rPr>
        <w:t xml:space="preserve"> </w:t>
      </w:r>
      <w:r>
        <w:rPr>
          <w:spacing w:val="-4"/>
        </w:rPr>
        <w:t>2025</w:t>
      </w:r>
    </w:p>
    <w:p w:rsidR="00E07B9E" w:rsidRDefault="00307087">
      <w:pPr>
        <w:pStyle w:val="ListParagraph"/>
        <w:numPr>
          <w:ilvl w:val="3"/>
          <w:numId w:val="14"/>
        </w:numPr>
        <w:tabs>
          <w:tab w:val="left" w:pos="1288"/>
        </w:tabs>
        <w:spacing w:before="137"/>
        <w:ind w:hanging="720"/>
        <w:jc w:val="both"/>
        <w:rPr>
          <w:b/>
          <w:sz w:val="24"/>
        </w:rPr>
      </w:pPr>
      <w:r>
        <w:rPr>
          <w:b/>
          <w:i/>
          <w:sz w:val="24"/>
        </w:rPr>
        <w:t>Fixed</w:t>
      </w:r>
      <w:r>
        <w:rPr>
          <w:b/>
          <w:i/>
          <w:spacing w:val="-5"/>
          <w:sz w:val="24"/>
        </w:rPr>
        <w:t xml:space="preserve"> </w:t>
      </w:r>
      <w:r>
        <w:rPr>
          <w:b/>
          <w:i/>
          <w:sz w:val="24"/>
        </w:rPr>
        <w:t>Effect</w:t>
      </w:r>
      <w:r>
        <w:rPr>
          <w:b/>
          <w:i/>
          <w:spacing w:val="-3"/>
          <w:sz w:val="24"/>
        </w:rPr>
        <w:t xml:space="preserve"> </w:t>
      </w:r>
      <w:r>
        <w:rPr>
          <w:b/>
          <w:spacing w:val="-4"/>
          <w:sz w:val="24"/>
        </w:rPr>
        <w:t>Model</w:t>
      </w:r>
    </w:p>
    <w:p w:rsidR="00E07B9E" w:rsidRDefault="00E07B9E">
      <w:pPr>
        <w:pStyle w:val="BodyText"/>
        <w:rPr>
          <w:b/>
        </w:rPr>
      </w:pPr>
    </w:p>
    <w:p w:rsidR="00E07B9E" w:rsidRDefault="00307087">
      <w:pPr>
        <w:spacing w:line="480" w:lineRule="auto"/>
        <w:ind w:left="568" w:right="703"/>
        <w:jc w:val="both"/>
        <w:rPr>
          <w:sz w:val="24"/>
        </w:rPr>
      </w:pPr>
      <w:r>
        <w:rPr>
          <w:sz w:val="24"/>
        </w:rPr>
        <w:t xml:space="preserve">Langkah kedua dilakukan pengolahan data pendekatan </w:t>
      </w:r>
      <w:r>
        <w:rPr>
          <w:i/>
          <w:sz w:val="24"/>
        </w:rPr>
        <w:t xml:space="preserve">Fixed Effect Model </w:t>
      </w:r>
      <w:r>
        <w:rPr>
          <w:sz w:val="24"/>
        </w:rPr>
        <w:t xml:space="preserve">untuk membandingkan dengan </w:t>
      </w:r>
      <w:r>
        <w:rPr>
          <w:i/>
          <w:sz w:val="24"/>
        </w:rPr>
        <w:t>Common Effect Model</w:t>
      </w:r>
      <w:r>
        <w:rPr>
          <w:sz w:val="24"/>
        </w:rPr>
        <w:t xml:space="preserve">. Hasil pengolahan data menggunakan </w:t>
      </w:r>
      <w:r>
        <w:rPr>
          <w:i/>
          <w:sz w:val="24"/>
        </w:rPr>
        <w:t xml:space="preserve">Fixed Effect Model </w:t>
      </w:r>
      <w:r>
        <w:rPr>
          <w:sz w:val="24"/>
        </w:rPr>
        <w:t>adalah sebagai berikut:</w:t>
      </w:r>
    </w:p>
    <w:p w:rsidR="00E07B9E" w:rsidRDefault="00E07B9E">
      <w:pPr>
        <w:spacing w:line="480" w:lineRule="auto"/>
        <w:jc w:val="both"/>
        <w:rPr>
          <w:sz w:val="24"/>
        </w:rPr>
        <w:sectPr w:rsidR="00E07B9E">
          <w:headerReference w:type="default" r:id="rId47"/>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2"/>
        <w:ind w:left="709" w:right="844"/>
        <w:jc w:val="center"/>
      </w:pPr>
      <w:r>
        <w:rPr>
          <w:spacing w:val="-2"/>
        </w:rPr>
        <w:t>Tabel</w:t>
      </w:r>
      <w:r>
        <w:rPr>
          <w:spacing w:val="-13"/>
        </w:rPr>
        <w:t xml:space="preserve"> </w:t>
      </w:r>
      <w:r>
        <w:rPr>
          <w:spacing w:val="-5"/>
        </w:rPr>
        <w:t>4.9</w:t>
      </w:r>
    </w:p>
    <w:p w:rsidR="00E07B9E" w:rsidRDefault="00E07B9E">
      <w:pPr>
        <w:pStyle w:val="BodyText"/>
        <w:rPr>
          <w:b/>
        </w:rPr>
      </w:pPr>
    </w:p>
    <w:p w:rsidR="00E07B9E" w:rsidRDefault="00307087">
      <w:pPr>
        <w:spacing w:before="1"/>
        <w:ind w:left="702" w:right="844"/>
        <w:jc w:val="center"/>
        <w:rPr>
          <w:b/>
          <w:sz w:val="24"/>
        </w:rPr>
      </w:pPr>
      <w:r>
        <w:rPr>
          <w:b/>
          <w:sz w:val="24"/>
        </w:rPr>
        <w:t>Hasil</w:t>
      </w:r>
      <w:r>
        <w:rPr>
          <w:b/>
          <w:spacing w:val="-2"/>
          <w:sz w:val="24"/>
        </w:rPr>
        <w:t xml:space="preserve"> </w:t>
      </w:r>
      <w:r>
        <w:rPr>
          <w:b/>
          <w:sz w:val="24"/>
        </w:rPr>
        <w:t>Uji</w:t>
      </w:r>
      <w:r>
        <w:rPr>
          <w:b/>
          <w:spacing w:val="-3"/>
          <w:sz w:val="24"/>
        </w:rPr>
        <w:t xml:space="preserve"> </w:t>
      </w:r>
      <w:r>
        <w:rPr>
          <w:b/>
          <w:sz w:val="24"/>
        </w:rPr>
        <w:t>Regresi</w:t>
      </w:r>
      <w:r>
        <w:rPr>
          <w:b/>
          <w:spacing w:val="-2"/>
          <w:sz w:val="24"/>
        </w:rPr>
        <w:t xml:space="preserve"> </w:t>
      </w:r>
      <w:r>
        <w:rPr>
          <w:b/>
          <w:sz w:val="24"/>
        </w:rPr>
        <w:t>Data</w:t>
      </w:r>
      <w:r>
        <w:rPr>
          <w:b/>
          <w:spacing w:val="-3"/>
          <w:sz w:val="24"/>
        </w:rPr>
        <w:t xml:space="preserve"> </w:t>
      </w:r>
      <w:r>
        <w:rPr>
          <w:b/>
          <w:sz w:val="24"/>
        </w:rPr>
        <w:t>Panel</w:t>
      </w:r>
      <w:r>
        <w:rPr>
          <w:b/>
          <w:spacing w:val="-2"/>
          <w:sz w:val="24"/>
        </w:rPr>
        <w:t xml:space="preserve"> </w:t>
      </w:r>
      <w:r>
        <w:rPr>
          <w:b/>
          <w:i/>
          <w:sz w:val="24"/>
        </w:rPr>
        <w:t>Fixed</w:t>
      </w:r>
      <w:r>
        <w:rPr>
          <w:b/>
          <w:i/>
          <w:spacing w:val="-3"/>
          <w:sz w:val="24"/>
        </w:rPr>
        <w:t xml:space="preserve"> </w:t>
      </w:r>
      <w:r>
        <w:rPr>
          <w:b/>
          <w:i/>
          <w:sz w:val="24"/>
        </w:rPr>
        <w:t>Effect</w:t>
      </w:r>
      <w:r>
        <w:rPr>
          <w:b/>
          <w:i/>
          <w:spacing w:val="-2"/>
          <w:sz w:val="24"/>
        </w:rPr>
        <w:t xml:space="preserve"> </w:t>
      </w:r>
      <w:r>
        <w:rPr>
          <w:b/>
          <w:spacing w:val="-2"/>
          <w:sz w:val="24"/>
        </w:rPr>
        <w:t>Model</w:t>
      </w:r>
    </w:p>
    <w:p w:rsidR="00E07B9E" w:rsidRDefault="00307087">
      <w:pPr>
        <w:pStyle w:val="BodyText"/>
        <w:spacing w:before="226"/>
        <w:rPr>
          <w:b/>
          <w:sz w:val="20"/>
        </w:rPr>
      </w:pPr>
      <w:r>
        <w:rPr>
          <w:b/>
          <w:noProof/>
          <w:sz w:val="20"/>
          <w:lang w:val="en-US"/>
        </w:rPr>
        <w:drawing>
          <wp:anchor distT="0" distB="0" distL="0" distR="0" simplePos="0" relativeHeight="487599616" behindDoc="1" locked="0" layoutInCell="1" allowOverlap="1">
            <wp:simplePos x="0" y="0"/>
            <wp:positionH relativeFrom="page">
              <wp:posOffset>2148839</wp:posOffset>
            </wp:positionH>
            <wp:positionV relativeFrom="paragraph">
              <wp:posOffset>305068</wp:posOffset>
            </wp:positionV>
            <wp:extent cx="3584287" cy="361073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8" cstate="print"/>
                    <a:stretch>
                      <a:fillRect/>
                    </a:stretch>
                  </pic:blipFill>
                  <pic:spPr>
                    <a:xfrm>
                      <a:off x="0" y="0"/>
                      <a:ext cx="3584287" cy="3610737"/>
                    </a:xfrm>
                    <a:prstGeom prst="rect">
                      <a:avLst/>
                    </a:prstGeom>
                  </pic:spPr>
                </pic:pic>
              </a:graphicData>
            </a:graphic>
          </wp:anchor>
        </w:drawing>
      </w:r>
    </w:p>
    <w:p w:rsidR="00E07B9E" w:rsidRDefault="00307087">
      <w:pPr>
        <w:pStyle w:val="Heading2"/>
        <w:spacing w:before="182"/>
        <w:ind w:left="1768"/>
        <w:jc w:val="left"/>
      </w:pPr>
      <w:r>
        <w:t>Sumber</w:t>
      </w:r>
      <w:r>
        <w:rPr>
          <w:spacing w:val="-7"/>
        </w:rPr>
        <w:t xml:space="preserve"> </w:t>
      </w:r>
      <w:r>
        <w:t>:</w:t>
      </w:r>
      <w:r>
        <w:rPr>
          <w:spacing w:val="-2"/>
        </w:rPr>
        <w:t xml:space="preserve"> </w:t>
      </w:r>
      <w:r>
        <w:t>hasil</w:t>
      </w:r>
      <w:r>
        <w:rPr>
          <w:spacing w:val="-2"/>
        </w:rPr>
        <w:t xml:space="preserve"> </w:t>
      </w:r>
      <w:r>
        <w:t>output</w:t>
      </w:r>
      <w:r>
        <w:rPr>
          <w:spacing w:val="-2"/>
        </w:rPr>
        <w:t xml:space="preserve"> </w:t>
      </w:r>
      <w:r>
        <w:t>eviews</w:t>
      </w:r>
      <w:r>
        <w:rPr>
          <w:spacing w:val="-3"/>
        </w:rPr>
        <w:t xml:space="preserve"> </w:t>
      </w:r>
      <w:r>
        <w:t>12,</w:t>
      </w:r>
      <w:r>
        <w:rPr>
          <w:spacing w:val="-3"/>
        </w:rPr>
        <w:t xml:space="preserve"> </w:t>
      </w:r>
      <w:r>
        <w:t>data</w:t>
      </w:r>
      <w:r>
        <w:rPr>
          <w:spacing w:val="-2"/>
        </w:rPr>
        <w:t xml:space="preserve"> </w:t>
      </w:r>
      <w:r>
        <w:t>diolah</w:t>
      </w:r>
      <w:r>
        <w:rPr>
          <w:spacing w:val="-1"/>
        </w:rPr>
        <w:t xml:space="preserve"> </w:t>
      </w:r>
      <w:r>
        <w:rPr>
          <w:spacing w:val="-4"/>
        </w:rPr>
        <w:t>2025</w:t>
      </w:r>
    </w:p>
    <w:p w:rsidR="00E07B9E" w:rsidRDefault="00E07B9E">
      <w:pPr>
        <w:pStyle w:val="BodyText"/>
        <w:rPr>
          <w:b/>
        </w:rPr>
      </w:pPr>
    </w:p>
    <w:p w:rsidR="00E07B9E" w:rsidRDefault="00307087">
      <w:pPr>
        <w:pStyle w:val="ListParagraph"/>
        <w:numPr>
          <w:ilvl w:val="3"/>
          <w:numId w:val="14"/>
        </w:numPr>
        <w:tabs>
          <w:tab w:val="left" w:pos="1288"/>
        </w:tabs>
        <w:ind w:hanging="720"/>
        <w:rPr>
          <w:b/>
          <w:sz w:val="24"/>
        </w:rPr>
      </w:pPr>
      <w:r>
        <w:rPr>
          <w:b/>
          <w:i/>
          <w:sz w:val="24"/>
        </w:rPr>
        <w:t>Random</w:t>
      </w:r>
      <w:r>
        <w:rPr>
          <w:b/>
          <w:i/>
          <w:spacing w:val="-5"/>
          <w:sz w:val="24"/>
        </w:rPr>
        <w:t xml:space="preserve"> </w:t>
      </w:r>
      <w:r>
        <w:rPr>
          <w:b/>
          <w:i/>
          <w:sz w:val="24"/>
        </w:rPr>
        <w:t>Effect</w:t>
      </w:r>
      <w:r>
        <w:rPr>
          <w:b/>
          <w:i/>
          <w:spacing w:val="-4"/>
          <w:sz w:val="24"/>
        </w:rPr>
        <w:t xml:space="preserve"> </w:t>
      </w:r>
      <w:r>
        <w:rPr>
          <w:b/>
          <w:spacing w:val="-4"/>
          <w:sz w:val="24"/>
        </w:rPr>
        <w:t>Model</w:t>
      </w:r>
    </w:p>
    <w:p w:rsidR="00E07B9E" w:rsidRDefault="00E07B9E">
      <w:pPr>
        <w:pStyle w:val="BodyText"/>
        <w:rPr>
          <w:b/>
        </w:rPr>
      </w:pPr>
    </w:p>
    <w:p w:rsidR="00E07B9E" w:rsidRDefault="00307087">
      <w:pPr>
        <w:spacing w:line="480" w:lineRule="auto"/>
        <w:ind w:left="568" w:right="702"/>
        <w:jc w:val="both"/>
        <w:rPr>
          <w:b/>
          <w:sz w:val="24"/>
        </w:rPr>
      </w:pPr>
      <w:r>
        <w:rPr>
          <w:sz w:val="24"/>
        </w:rPr>
        <w:t xml:space="preserve">Langkah ketiga dilakukan pengolahan data menggunakan pendekatan </w:t>
      </w:r>
      <w:r>
        <w:rPr>
          <w:i/>
          <w:sz w:val="24"/>
        </w:rPr>
        <w:t xml:space="preserve">Random Effect Model </w:t>
      </w:r>
      <w:r>
        <w:rPr>
          <w:sz w:val="24"/>
        </w:rPr>
        <w:t xml:space="preserve">untuk membandingkan </w:t>
      </w:r>
      <w:r>
        <w:rPr>
          <w:i/>
          <w:sz w:val="24"/>
        </w:rPr>
        <w:t xml:space="preserve">Fixed Effect </w:t>
      </w:r>
      <w:r>
        <w:rPr>
          <w:sz w:val="24"/>
        </w:rPr>
        <w:t>Model</w:t>
      </w:r>
      <w:r>
        <w:rPr>
          <w:i/>
          <w:sz w:val="24"/>
        </w:rPr>
        <w:t xml:space="preserve">, Common Effect </w:t>
      </w:r>
      <w:r>
        <w:rPr>
          <w:sz w:val="24"/>
        </w:rPr>
        <w:t xml:space="preserve">Model dan </w:t>
      </w:r>
      <w:r>
        <w:rPr>
          <w:i/>
          <w:sz w:val="24"/>
        </w:rPr>
        <w:t xml:space="preserve">Random Effect </w:t>
      </w:r>
      <w:r>
        <w:rPr>
          <w:sz w:val="24"/>
        </w:rPr>
        <w:t xml:space="preserve">Model. Hasil pengolahan data menggunakan </w:t>
      </w:r>
      <w:r>
        <w:rPr>
          <w:i/>
          <w:sz w:val="24"/>
        </w:rPr>
        <w:t xml:space="preserve">Random Effect </w:t>
      </w:r>
      <w:r>
        <w:rPr>
          <w:sz w:val="24"/>
        </w:rPr>
        <w:t>Model adalah sebagai berikut</w:t>
      </w:r>
      <w:r>
        <w:rPr>
          <w:b/>
          <w:sz w:val="24"/>
        </w:rPr>
        <w:t>:</w:t>
      </w:r>
    </w:p>
    <w:p w:rsidR="00E07B9E" w:rsidRDefault="00E07B9E">
      <w:pPr>
        <w:spacing w:line="480" w:lineRule="auto"/>
        <w:jc w:val="both"/>
        <w:rPr>
          <w:b/>
          <w:sz w:val="24"/>
        </w:rPr>
        <w:sectPr w:rsidR="00E07B9E">
          <w:headerReference w:type="default" r:id="rId49"/>
          <w:pgSz w:w="11910" w:h="16850"/>
          <w:pgMar w:top="1940" w:right="992" w:bottom="280" w:left="1700" w:header="763" w:footer="0" w:gutter="0"/>
          <w:pgNumType w:start="1"/>
          <w:cols w:space="720"/>
        </w:sectPr>
      </w:pPr>
    </w:p>
    <w:p w:rsidR="00E07B9E" w:rsidRDefault="00E07B9E">
      <w:pPr>
        <w:pStyle w:val="BodyText"/>
        <w:spacing w:before="50"/>
        <w:rPr>
          <w:b/>
        </w:rPr>
      </w:pPr>
    </w:p>
    <w:p w:rsidR="00E07B9E" w:rsidRDefault="00307087">
      <w:pPr>
        <w:pStyle w:val="Heading2"/>
        <w:ind w:left="709" w:right="844"/>
        <w:jc w:val="center"/>
      </w:pPr>
      <w:r>
        <w:rPr>
          <w:spacing w:val="-2"/>
        </w:rPr>
        <w:t>Tabel</w:t>
      </w:r>
      <w:r>
        <w:rPr>
          <w:spacing w:val="-13"/>
        </w:rPr>
        <w:t xml:space="preserve"> </w:t>
      </w:r>
      <w:r>
        <w:rPr>
          <w:spacing w:val="-4"/>
        </w:rPr>
        <w:t>4.10</w:t>
      </w:r>
    </w:p>
    <w:p w:rsidR="00E07B9E" w:rsidRDefault="00307087">
      <w:pPr>
        <w:spacing w:before="137"/>
        <w:ind w:left="706" w:right="844"/>
        <w:jc w:val="center"/>
        <w:rPr>
          <w:b/>
          <w:sz w:val="24"/>
        </w:rPr>
      </w:pPr>
      <w:r>
        <w:rPr>
          <w:b/>
          <w:sz w:val="24"/>
        </w:rPr>
        <w:t>Hasil</w:t>
      </w:r>
      <w:r>
        <w:rPr>
          <w:b/>
          <w:spacing w:val="-3"/>
          <w:sz w:val="24"/>
        </w:rPr>
        <w:t xml:space="preserve"> </w:t>
      </w:r>
      <w:r>
        <w:rPr>
          <w:b/>
          <w:sz w:val="24"/>
        </w:rPr>
        <w:t>Uji</w:t>
      </w:r>
      <w:r>
        <w:rPr>
          <w:b/>
          <w:spacing w:val="-3"/>
          <w:sz w:val="24"/>
        </w:rPr>
        <w:t xml:space="preserve"> </w:t>
      </w:r>
      <w:r>
        <w:rPr>
          <w:b/>
          <w:sz w:val="24"/>
        </w:rPr>
        <w:t>Regresi</w:t>
      </w:r>
      <w:r>
        <w:rPr>
          <w:b/>
          <w:spacing w:val="-3"/>
          <w:sz w:val="24"/>
        </w:rPr>
        <w:t xml:space="preserve"> </w:t>
      </w:r>
      <w:r>
        <w:rPr>
          <w:b/>
          <w:sz w:val="24"/>
        </w:rPr>
        <w:t>Data</w:t>
      </w:r>
      <w:r>
        <w:rPr>
          <w:b/>
          <w:spacing w:val="-2"/>
          <w:sz w:val="24"/>
        </w:rPr>
        <w:t xml:space="preserve"> </w:t>
      </w:r>
      <w:r>
        <w:rPr>
          <w:b/>
          <w:sz w:val="24"/>
        </w:rPr>
        <w:t>Panel</w:t>
      </w:r>
      <w:r>
        <w:rPr>
          <w:b/>
          <w:spacing w:val="-2"/>
          <w:sz w:val="24"/>
        </w:rPr>
        <w:t xml:space="preserve"> </w:t>
      </w:r>
      <w:r>
        <w:rPr>
          <w:b/>
          <w:i/>
          <w:sz w:val="24"/>
        </w:rPr>
        <w:t>Random</w:t>
      </w:r>
      <w:r>
        <w:rPr>
          <w:b/>
          <w:i/>
          <w:spacing w:val="-3"/>
          <w:sz w:val="24"/>
        </w:rPr>
        <w:t xml:space="preserve"> </w:t>
      </w:r>
      <w:r>
        <w:rPr>
          <w:b/>
          <w:i/>
          <w:sz w:val="24"/>
        </w:rPr>
        <w:t>Effect</w:t>
      </w:r>
      <w:r>
        <w:rPr>
          <w:b/>
          <w:i/>
          <w:spacing w:val="-1"/>
          <w:sz w:val="24"/>
        </w:rPr>
        <w:t xml:space="preserve"> </w:t>
      </w:r>
      <w:r>
        <w:rPr>
          <w:b/>
          <w:spacing w:val="-2"/>
          <w:sz w:val="24"/>
        </w:rPr>
        <w:t>Model</w:t>
      </w:r>
    </w:p>
    <w:p w:rsidR="00E07B9E" w:rsidRDefault="00307087">
      <w:pPr>
        <w:pStyle w:val="BodyText"/>
        <w:spacing w:before="72"/>
        <w:rPr>
          <w:b/>
          <w:sz w:val="20"/>
        </w:rPr>
      </w:pPr>
      <w:r>
        <w:rPr>
          <w:b/>
          <w:noProof/>
          <w:sz w:val="20"/>
          <w:lang w:val="en-US"/>
        </w:rPr>
        <w:drawing>
          <wp:anchor distT="0" distB="0" distL="0" distR="0" simplePos="0" relativeHeight="487600128" behindDoc="1" locked="0" layoutInCell="1" allowOverlap="1">
            <wp:simplePos x="0" y="0"/>
            <wp:positionH relativeFrom="page">
              <wp:posOffset>2019938</wp:posOffset>
            </wp:positionH>
            <wp:positionV relativeFrom="paragraph">
              <wp:posOffset>207068</wp:posOffset>
            </wp:positionV>
            <wp:extent cx="3764573" cy="392906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0" cstate="print"/>
                    <a:stretch>
                      <a:fillRect/>
                    </a:stretch>
                  </pic:blipFill>
                  <pic:spPr>
                    <a:xfrm>
                      <a:off x="0" y="0"/>
                      <a:ext cx="3764573" cy="3929062"/>
                    </a:xfrm>
                    <a:prstGeom prst="rect">
                      <a:avLst/>
                    </a:prstGeom>
                  </pic:spPr>
                </pic:pic>
              </a:graphicData>
            </a:graphic>
          </wp:anchor>
        </w:drawing>
      </w:r>
    </w:p>
    <w:p w:rsidR="00E07B9E" w:rsidRDefault="00307087">
      <w:pPr>
        <w:pStyle w:val="Heading2"/>
        <w:spacing w:before="251"/>
        <w:ind w:left="1528"/>
      </w:pPr>
      <w:r>
        <w:t>Sumber</w:t>
      </w:r>
      <w:r>
        <w:rPr>
          <w:spacing w:val="-6"/>
        </w:rPr>
        <w:t xml:space="preserve"> </w:t>
      </w:r>
      <w:r>
        <w:t>:</w:t>
      </w:r>
      <w:r>
        <w:rPr>
          <w:spacing w:val="-2"/>
        </w:rPr>
        <w:t xml:space="preserve"> </w:t>
      </w:r>
      <w:r>
        <w:t>hasil</w:t>
      </w:r>
      <w:r>
        <w:rPr>
          <w:spacing w:val="-4"/>
        </w:rPr>
        <w:t xml:space="preserve"> </w:t>
      </w:r>
      <w:r>
        <w:t>output</w:t>
      </w:r>
      <w:r>
        <w:rPr>
          <w:spacing w:val="-1"/>
        </w:rPr>
        <w:t xml:space="preserve"> </w:t>
      </w:r>
      <w:r>
        <w:t>eviews</w:t>
      </w:r>
      <w:r>
        <w:rPr>
          <w:spacing w:val="-3"/>
        </w:rPr>
        <w:t xml:space="preserve"> </w:t>
      </w:r>
      <w:r>
        <w:t>12,</w:t>
      </w:r>
      <w:r>
        <w:rPr>
          <w:spacing w:val="-2"/>
        </w:rPr>
        <w:t xml:space="preserve"> </w:t>
      </w:r>
      <w:r>
        <w:t>data</w:t>
      </w:r>
      <w:r>
        <w:rPr>
          <w:spacing w:val="-2"/>
        </w:rPr>
        <w:t xml:space="preserve"> </w:t>
      </w:r>
      <w:r>
        <w:t xml:space="preserve">diolah </w:t>
      </w:r>
      <w:r>
        <w:rPr>
          <w:spacing w:val="-4"/>
        </w:rPr>
        <w:t>2025</w:t>
      </w:r>
    </w:p>
    <w:p w:rsidR="00E07B9E" w:rsidRDefault="00307087">
      <w:pPr>
        <w:pStyle w:val="Heading2"/>
        <w:numPr>
          <w:ilvl w:val="2"/>
          <w:numId w:val="14"/>
        </w:numPr>
        <w:tabs>
          <w:tab w:val="left" w:pos="1108"/>
        </w:tabs>
        <w:spacing w:before="137"/>
        <w:ind w:left="1108"/>
        <w:jc w:val="both"/>
      </w:pPr>
      <w:bookmarkStart w:id="50" w:name="_TOC_250005"/>
      <w:r>
        <w:t>Pemilihan</w:t>
      </w:r>
      <w:r>
        <w:rPr>
          <w:spacing w:val="-4"/>
        </w:rPr>
        <w:t xml:space="preserve"> </w:t>
      </w:r>
      <w:r>
        <w:t>Regresi</w:t>
      </w:r>
      <w:r>
        <w:rPr>
          <w:spacing w:val="-4"/>
        </w:rPr>
        <w:t xml:space="preserve"> </w:t>
      </w:r>
      <w:r>
        <w:t>Data</w:t>
      </w:r>
      <w:r>
        <w:rPr>
          <w:spacing w:val="-3"/>
        </w:rPr>
        <w:t xml:space="preserve"> </w:t>
      </w:r>
      <w:bookmarkEnd w:id="50"/>
      <w:r>
        <w:rPr>
          <w:spacing w:val="-4"/>
        </w:rPr>
        <w:t>Panel</w:t>
      </w:r>
    </w:p>
    <w:p w:rsidR="00E07B9E" w:rsidRDefault="00307087">
      <w:pPr>
        <w:pStyle w:val="BodyText"/>
        <w:spacing w:before="139" w:line="480" w:lineRule="auto"/>
        <w:ind w:left="568" w:right="704" w:firstLine="679"/>
        <w:jc w:val="both"/>
      </w:pPr>
      <w:r>
        <w:t>Berdasarkan</w:t>
      </w:r>
      <w:r>
        <w:rPr>
          <w:spacing w:val="-12"/>
        </w:rPr>
        <w:t xml:space="preserve"> </w:t>
      </w:r>
      <w:r>
        <w:t>uji</w:t>
      </w:r>
      <w:r>
        <w:rPr>
          <w:spacing w:val="-11"/>
        </w:rPr>
        <w:t xml:space="preserve"> </w:t>
      </w:r>
      <w:r>
        <w:t>chow</w:t>
      </w:r>
      <w:r>
        <w:rPr>
          <w:spacing w:val="-12"/>
        </w:rPr>
        <w:t xml:space="preserve"> </w:t>
      </w:r>
      <w:r>
        <w:t>dan</w:t>
      </w:r>
      <w:r>
        <w:rPr>
          <w:spacing w:val="-12"/>
        </w:rPr>
        <w:t xml:space="preserve"> </w:t>
      </w:r>
      <w:r>
        <w:t>uji</w:t>
      </w:r>
      <w:r>
        <w:rPr>
          <w:spacing w:val="-9"/>
        </w:rPr>
        <w:t xml:space="preserve"> </w:t>
      </w:r>
      <w:r>
        <w:t>Languarge</w:t>
      </w:r>
      <w:r>
        <w:rPr>
          <w:spacing w:val="-13"/>
        </w:rPr>
        <w:t xml:space="preserve"> </w:t>
      </w:r>
      <w:r>
        <w:t>Multipier,</w:t>
      </w:r>
      <w:r>
        <w:rPr>
          <w:spacing w:val="-12"/>
        </w:rPr>
        <w:t xml:space="preserve"> </w:t>
      </w:r>
      <w:r>
        <w:t>model</w:t>
      </w:r>
      <w:r>
        <w:rPr>
          <w:spacing w:val="-12"/>
        </w:rPr>
        <w:t xml:space="preserve"> </w:t>
      </w:r>
      <w:r>
        <w:t>regresi</w:t>
      </w:r>
      <w:r>
        <w:rPr>
          <w:spacing w:val="-11"/>
        </w:rPr>
        <w:t xml:space="preserve"> </w:t>
      </w:r>
      <w:r>
        <w:t>data</w:t>
      </w:r>
      <w:r>
        <w:rPr>
          <w:spacing w:val="-10"/>
        </w:rPr>
        <w:t xml:space="preserve"> </w:t>
      </w:r>
      <w:r>
        <w:t xml:space="preserve">panel yang tepat digunakan dalam penelitian ini adalah </w:t>
      </w:r>
      <w:r>
        <w:rPr>
          <w:i/>
        </w:rPr>
        <w:t xml:space="preserve">common effect </w:t>
      </w:r>
      <w:r>
        <w:t xml:space="preserve">model. Hasil regresi menggunakan </w:t>
      </w:r>
      <w:r>
        <w:rPr>
          <w:i/>
        </w:rPr>
        <w:t xml:space="preserve">common effect model </w:t>
      </w:r>
      <w:r>
        <w:t>adalah sebagai berikut:</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ind w:right="154"/>
        <w:jc w:val="center"/>
        <w:rPr>
          <w:b/>
          <w:sz w:val="24"/>
        </w:rPr>
      </w:pPr>
      <w:r>
        <w:rPr>
          <w:b/>
          <w:spacing w:val="-2"/>
          <w:sz w:val="24"/>
        </w:rPr>
        <w:t>Tabel</w:t>
      </w:r>
      <w:r>
        <w:rPr>
          <w:b/>
          <w:spacing w:val="-13"/>
          <w:sz w:val="24"/>
        </w:rPr>
        <w:t xml:space="preserve"> </w:t>
      </w:r>
      <w:r>
        <w:rPr>
          <w:b/>
          <w:spacing w:val="-4"/>
          <w:sz w:val="24"/>
        </w:rPr>
        <w:t>4.11</w:t>
      </w:r>
    </w:p>
    <w:p w:rsidR="00E07B9E" w:rsidRDefault="00307087">
      <w:pPr>
        <w:spacing w:before="137"/>
        <w:ind w:left="703" w:right="844"/>
        <w:jc w:val="center"/>
        <w:rPr>
          <w:b/>
          <w:sz w:val="24"/>
        </w:rPr>
      </w:pPr>
      <w:r>
        <w:rPr>
          <w:b/>
          <w:sz w:val="24"/>
        </w:rPr>
        <w:t>Hasil</w:t>
      </w:r>
      <w:r>
        <w:rPr>
          <w:b/>
          <w:spacing w:val="-2"/>
          <w:sz w:val="24"/>
        </w:rPr>
        <w:t xml:space="preserve"> </w:t>
      </w:r>
      <w:r>
        <w:rPr>
          <w:b/>
          <w:sz w:val="24"/>
        </w:rPr>
        <w:t>Uji</w:t>
      </w:r>
      <w:r>
        <w:rPr>
          <w:b/>
          <w:spacing w:val="-1"/>
          <w:sz w:val="24"/>
        </w:rPr>
        <w:t xml:space="preserve"> </w:t>
      </w:r>
      <w:r>
        <w:rPr>
          <w:b/>
          <w:sz w:val="24"/>
        </w:rPr>
        <w:t>Regresi</w:t>
      </w:r>
      <w:r>
        <w:rPr>
          <w:b/>
          <w:spacing w:val="-2"/>
          <w:sz w:val="24"/>
        </w:rPr>
        <w:t xml:space="preserve"> </w:t>
      </w:r>
      <w:r>
        <w:rPr>
          <w:b/>
          <w:sz w:val="24"/>
        </w:rPr>
        <w:t>Data</w:t>
      </w:r>
      <w:r>
        <w:rPr>
          <w:b/>
          <w:spacing w:val="-1"/>
          <w:sz w:val="24"/>
        </w:rPr>
        <w:t xml:space="preserve"> </w:t>
      </w:r>
      <w:r>
        <w:rPr>
          <w:b/>
          <w:spacing w:val="-4"/>
          <w:sz w:val="24"/>
        </w:rPr>
        <w:t>Panel</w:t>
      </w:r>
    </w:p>
    <w:p w:rsidR="00E07B9E" w:rsidRDefault="00307087">
      <w:pPr>
        <w:pStyle w:val="BodyText"/>
        <w:spacing w:before="69"/>
        <w:rPr>
          <w:b/>
          <w:sz w:val="20"/>
        </w:rPr>
      </w:pPr>
      <w:r>
        <w:rPr>
          <w:b/>
          <w:noProof/>
          <w:sz w:val="20"/>
          <w:lang w:val="en-US"/>
        </w:rPr>
        <w:drawing>
          <wp:anchor distT="0" distB="0" distL="0" distR="0" simplePos="0" relativeHeight="487600640" behindDoc="1" locked="0" layoutInCell="1" allowOverlap="1">
            <wp:simplePos x="0" y="0"/>
            <wp:positionH relativeFrom="page">
              <wp:posOffset>1855281</wp:posOffset>
            </wp:positionH>
            <wp:positionV relativeFrom="paragraph">
              <wp:posOffset>205152</wp:posOffset>
            </wp:positionV>
            <wp:extent cx="3734487" cy="391191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3734487" cy="3911917"/>
                    </a:xfrm>
                    <a:prstGeom prst="rect">
                      <a:avLst/>
                    </a:prstGeom>
                  </pic:spPr>
                </pic:pic>
              </a:graphicData>
            </a:graphic>
          </wp:anchor>
        </w:drawing>
      </w:r>
    </w:p>
    <w:p w:rsidR="00E07B9E" w:rsidRDefault="00E07B9E">
      <w:pPr>
        <w:pStyle w:val="BodyText"/>
        <w:spacing w:before="5"/>
        <w:rPr>
          <w:b/>
        </w:rPr>
      </w:pPr>
    </w:p>
    <w:p w:rsidR="00E07B9E" w:rsidRDefault="00307087">
      <w:pPr>
        <w:ind w:left="1228"/>
        <w:rPr>
          <w:b/>
          <w:sz w:val="24"/>
        </w:rPr>
      </w:pPr>
      <w:r>
        <w:rPr>
          <w:b/>
          <w:sz w:val="24"/>
        </w:rPr>
        <w:t>Sumber</w:t>
      </w:r>
      <w:r>
        <w:rPr>
          <w:b/>
          <w:spacing w:val="-6"/>
          <w:sz w:val="24"/>
        </w:rPr>
        <w:t xml:space="preserve"> </w:t>
      </w:r>
      <w:r>
        <w:rPr>
          <w:b/>
          <w:sz w:val="24"/>
        </w:rPr>
        <w:t>:</w:t>
      </w:r>
      <w:r>
        <w:rPr>
          <w:b/>
          <w:spacing w:val="-2"/>
          <w:sz w:val="24"/>
        </w:rPr>
        <w:t xml:space="preserve"> </w:t>
      </w:r>
      <w:r>
        <w:rPr>
          <w:b/>
          <w:sz w:val="24"/>
        </w:rPr>
        <w:t>hasil</w:t>
      </w:r>
      <w:r>
        <w:rPr>
          <w:b/>
          <w:spacing w:val="-2"/>
          <w:sz w:val="24"/>
        </w:rPr>
        <w:t xml:space="preserve"> </w:t>
      </w:r>
      <w:r>
        <w:rPr>
          <w:b/>
          <w:sz w:val="24"/>
        </w:rPr>
        <w:t>output</w:t>
      </w:r>
      <w:r>
        <w:rPr>
          <w:b/>
          <w:spacing w:val="-2"/>
          <w:sz w:val="24"/>
        </w:rPr>
        <w:t xml:space="preserve"> </w:t>
      </w:r>
      <w:r>
        <w:rPr>
          <w:b/>
          <w:sz w:val="24"/>
        </w:rPr>
        <w:t>eviews</w:t>
      </w:r>
      <w:r>
        <w:rPr>
          <w:b/>
          <w:spacing w:val="-3"/>
          <w:sz w:val="24"/>
        </w:rPr>
        <w:t xml:space="preserve"> </w:t>
      </w:r>
      <w:r>
        <w:rPr>
          <w:b/>
          <w:sz w:val="24"/>
        </w:rPr>
        <w:t>12,</w:t>
      </w:r>
      <w:r>
        <w:rPr>
          <w:b/>
          <w:spacing w:val="-2"/>
          <w:sz w:val="24"/>
        </w:rPr>
        <w:t xml:space="preserve"> </w:t>
      </w:r>
      <w:r>
        <w:rPr>
          <w:b/>
          <w:sz w:val="24"/>
        </w:rPr>
        <w:t>data</w:t>
      </w:r>
      <w:r>
        <w:rPr>
          <w:b/>
          <w:spacing w:val="-2"/>
          <w:sz w:val="24"/>
        </w:rPr>
        <w:t xml:space="preserve"> </w:t>
      </w:r>
      <w:r>
        <w:rPr>
          <w:b/>
          <w:sz w:val="24"/>
        </w:rPr>
        <w:t xml:space="preserve">diolah </w:t>
      </w:r>
      <w:r>
        <w:rPr>
          <w:b/>
          <w:spacing w:val="-4"/>
          <w:sz w:val="24"/>
        </w:rPr>
        <w:t>2025</w:t>
      </w:r>
    </w:p>
    <w:p w:rsidR="00E07B9E" w:rsidRDefault="00E07B9E">
      <w:pPr>
        <w:pStyle w:val="BodyText"/>
        <w:rPr>
          <w:b/>
        </w:rPr>
      </w:pPr>
    </w:p>
    <w:p w:rsidR="00E07B9E" w:rsidRDefault="00307087">
      <w:pPr>
        <w:pStyle w:val="BodyText"/>
        <w:spacing w:line="480" w:lineRule="auto"/>
        <w:ind w:left="568" w:right="774" w:firstLine="679"/>
      </w:pPr>
      <w:r>
        <w:t>Berdasarkan</w:t>
      </w:r>
      <w:r>
        <w:rPr>
          <w:spacing w:val="-5"/>
        </w:rPr>
        <w:t xml:space="preserve"> </w:t>
      </w:r>
      <w:r>
        <w:t>hasil</w:t>
      </w:r>
      <w:r>
        <w:rPr>
          <w:spacing w:val="-4"/>
        </w:rPr>
        <w:t xml:space="preserve"> </w:t>
      </w:r>
      <w:r>
        <w:t>regresi</w:t>
      </w:r>
      <w:r>
        <w:rPr>
          <w:spacing w:val="-1"/>
        </w:rPr>
        <w:t xml:space="preserve"> </w:t>
      </w:r>
      <w:r>
        <w:rPr>
          <w:i/>
        </w:rPr>
        <w:t>common</w:t>
      </w:r>
      <w:r>
        <w:rPr>
          <w:i/>
          <w:spacing w:val="-5"/>
        </w:rPr>
        <w:t xml:space="preserve"> </w:t>
      </w:r>
      <w:r>
        <w:rPr>
          <w:i/>
        </w:rPr>
        <w:t>effect</w:t>
      </w:r>
      <w:r>
        <w:rPr>
          <w:i/>
          <w:spacing w:val="-4"/>
        </w:rPr>
        <w:t xml:space="preserve"> </w:t>
      </w:r>
      <w:r>
        <w:t>model</w:t>
      </w:r>
      <w:r>
        <w:rPr>
          <w:spacing w:val="-5"/>
        </w:rPr>
        <w:t xml:space="preserve"> </w:t>
      </w:r>
      <w:r>
        <w:t>yang</w:t>
      </w:r>
      <w:r>
        <w:rPr>
          <w:spacing w:val="-5"/>
        </w:rPr>
        <w:t xml:space="preserve"> </w:t>
      </w:r>
      <w:r>
        <w:t>ditunjukkan</w:t>
      </w:r>
      <w:r>
        <w:rPr>
          <w:spacing w:val="-5"/>
        </w:rPr>
        <w:t xml:space="preserve"> </w:t>
      </w:r>
      <w:r>
        <w:t>pada table 4.6 diatas, maka dapat diperoleh hasil persamaan model regresi antara variabel dependen (Y) dan variabel independen (X1,X2) sebagai berikut:</w:t>
      </w:r>
    </w:p>
    <w:p w:rsidR="00E07B9E" w:rsidRDefault="00307087">
      <w:pPr>
        <w:spacing w:before="2"/>
        <w:ind w:left="568"/>
        <w:rPr>
          <w:rFonts w:ascii="Cambria Math" w:eastAsia="Cambria Math"/>
          <w:sz w:val="24"/>
        </w:rPr>
      </w:pPr>
      <w:r>
        <w:rPr>
          <w:b/>
          <w:sz w:val="24"/>
        </w:rPr>
        <w:t>Y=</w:t>
      </w:r>
      <w:r>
        <w:rPr>
          <w:b/>
          <w:spacing w:val="-3"/>
          <w:sz w:val="24"/>
        </w:rPr>
        <w:t xml:space="preserve"> </w:t>
      </w:r>
      <w:r>
        <w:rPr>
          <w:b/>
          <w:sz w:val="24"/>
        </w:rPr>
        <w:t>-1207.877</w:t>
      </w:r>
      <w:r>
        <w:rPr>
          <w:b/>
          <w:spacing w:val="57"/>
          <w:sz w:val="24"/>
        </w:rPr>
        <w:t xml:space="preserve"> </w:t>
      </w:r>
      <w:r>
        <w:rPr>
          <w:b/>
          <w:sz w:val="24"/>
        </w:rPr>
        <w:t>1108.141</w:t>
      </w:r>
      <w:r>
        <w:rPr>
          <w:rFonts w:ascii="Cambria Math" w:eastAsia="Cambria Math"/>
          <w:sz w:val="24"/>
        </w:rPr>
        <w:t>𝑿𝟏</w:t>
      </w:r>
      <w:r>
        <w:rPr>
          <w:rFonts w:ascii="Cambria Math" w:eastAsia="Cambria Math"/>
          <w:sz w:val="24"/>
          <w:vertAlign w:val="subscript"/>
        </w:rPr>
        <w:t>𝒊𝒕</w:t>
      </w:r>
      <w:r>
        <w:rPr>
          <w:rFonts w:ascii="Cambria Math" w:eastAsia="Cambria Math"/>
          <w:spacing w:val="73"/>
          <w:sz w:val="24"/>
        </w:rPr>
        <w:t xml:space="preserve"> </w:t>
      </w:r>
      <w:r>
        <w:rPr>
          <w:b/>
          <w:spacing w:val="-2"/>
          <w:sz w:val="24"/>
        </w:rPr>
        <w:t>1287.321</w:t>
      </w:r>
      <w:r>
        <w:rPr>
          <w:rFonts w:ascii="Cambria Math" w:eastAsia="Cambria Math"/>
          <w:spacing w:val="-2"/>
          <w:sz w:val="24"/>
        </w:rPr>
        <w:t>𝑿𝟐</w:t>
      </w:r>
      <w:r>
        <w:rPr>
          <w:rFonts w:ascii="Cambria Math" w:eastAsia="Cambria Math"/>
          <w:spacing w:val="-2"/>
          <w:sz w:val="24"/>
          <w:vertAlign w:val="subscript"/>
        </w:rPr>
        <w:t>𝒊𝒕</w:t>
      </w:r>
    </w:p>
    <w:p w:rsidR="00E07B9E" w:rsidRDefault="00307087">
      <w:pPr>
        <w:pStyle w:val="BodyText"/>
        <w:spacing w:before="279"/>
        <w:ind w:left="568"/>
      </w:pPr>
      <w:r>
        <w:t>Keterangan</w:t>
      </w:r>
      <w:r>
        <w:rPr>
          <w:spacing w:val="-4"/>
        </w:rPr>
        <w:t xml:space="preserve"> </w:t>
      </w:r>
      <w:r>
        <w:rPr>
          <w:spacing w:val="-10"/>
        </w:rPr>
        <w:t>:</w:t>
      </w:r>
    </w:p>
    <w:p w:rsidR="00E07B9E" w:rsidRDefault="00E07B9E">
      <w:pPr>
        <w:pStyle w:val="BodyText"/>
      </w:pPr>
    </w:p>
    <w:p w:rsidR="00E07B9E" w:rsidRDefault="00307087">
      <w:pPr>
        <w:ind w:left="568"/>
        <w:rPr>
          <w:i/>
          <w:sz w:val="24"/>
        </w:rPr>
      </w:pPr>
      <w:r>
        <w:rPr>
          <w:sz w:val="24"/>
        </w:rPr>
        <w:t>Y</w:t>
      </w:r>
      <w:r>
        <w:rPr>
          <w:spacing w:val="-9"/>
          <w:sz w:val="24"/>
        </w:rPr>
        <w:t xml:space="preserve"> </w:t>
      </w:r>
      <w:r>
        <w:rPr>
          <w:sz w:val="24"/>
        </w:rPr>
        <w:t>=</w:t>
      </w:r>
      <w:r>
        <w:rPr>
          <w:spacing w:val="-1"/>
          <w:sz w:val="24"/>
        </w:rPr>
        <w:t xml:space="preserve"> </w:t>
      </w:r>
      <w:r>
        <w:rPr>
          <w:i/>
          <w:sz w:val="24"/>
        </w:rPr>
        <w:t>Return</w:t>
      </w:r>
      <w:r>
        <w:rPr>
          <w:i/>
          <w:spacing w:val="-1"/>
          <w:sz w:val="24"/>
        </w:rPr>
        <w:t xml:space="preserve"> </w:t>
      </w:r>
      <w:r>
        <w:rPr>
          <w:i/>
          <w:sz w:val="24"/>
        </w:rPr>
        <w:t>On</w:t>
      </w:r>
      <w:r>
        <w:rPr>
          <w:i/>
          <w:spacing w:val="-5"/>
          <w:sz w:val="24"/>
        </w:rPr>
        <w:t xml:space="preserve"> </w:t>
      </w:r>
      <w:r>
        <w:rPr>
          <w:i/>
          <w:spacing w:val="-4"/>
          <w:sz w:val="24"/>
        </w:rPr>
        <w:t>Asset</w:t>
      </w:r>
    </w:p>
    <w:p w:rsidR="00E07B9E" w:rsidRDefault="00E07B9E">
      <w:pPr>
        <w:pStyle w:val="BodyText"/>
        <w:rPr>
          <w:i/>
        </w:rPr>
      </w:pPr>
    </w:p>
    <w:p w:rsidR="00E07B9E" w:rsidRDefault="00307087">
      <w:pPr>
        <w:ind w:left="568"/>
        <w:rPr>
          <w:i/>
          <w:sz w:val="24"/>
        </w:rPr>
      </w:pPr>
      <w:r>
        <w:rPr>
          <w:sz w:val="24"/>
        </w:rPr>
        <w:t>X1 =</w:t>
      </w:r>
      <w:r>
        <w:rPr>
          <w:spacing w:val="-2"/>
          <w:sz w:val="24"/>
        </w:rPr>
        <w:t xml:space="preserve"> </w:t>
      </w:r>
      <w:r>
        <w:rPr>
          <w:i/>
          <w:sz w:val="24"/>
        </w:rPr>
        <w:t xml:space="preserve">Sustainability </w:t>
      </w:r>
      <w:r>
        <w:rPr>
          <w:i/>
          <w:spacing w:val="-2"/>
          <w:sz w:val="24"/>
        </w:rPr>
        <w:t>Report</w:t>
      </w:r>
    </w:p>
    <w:p w:rsidR="00E07B9E" w:rsidRDefault="00E07B9E">
      <w:pPr>
        <w:pStyle w:val="BodyText"/>
        <w:rPr>
          <w:i/>
        </w:rPr>
      </w:pPr>
    </w:p>
    <w:p w:rsidR="00E07B9E" w:rsidRDefault="00307087">
      <w:pPr>
        <w:ind w:left="568"/>
        <w:rPr>
          <w:i/>
          <w:sz w:val="24"/>
        </w:rPr>
      </w:pPr>
      <w:r>
        <w:rPr>
          <w:sz w:val="24"/>
        </w:rPr>
        <w:t>GCG</w:t>
      </w:r>
      <w:r>
        <w:rPr>
          <w:spacing w:val="-2"/>
          <w:sz w:val="24"/>
        </w:rPr>
        <w:t xml:space="preserve"> </w:t>
      </w:r>
      <w:r>
        <w:rPr>
          <w:i/>
          <w:sz w:val="24"/>
        </w:rPr>
        <w:t>=</w:t>
      </w:r>
      <w:r>
        <w:rPr>
          <w:i/>
          <w:spacing w:val="-2"/>
          <w:sz w:val="24"/>
        </w:rPr>
        <w:t xml:space="preserve"> </w:t>
      </w:r>
      <w:r>
        <w:rPr>
          <w:i/>
          <w:sz w:val="24"/>
        </w:rPr>
        <w:t>Good Corporate</w:t>
      </w:r>
      <w:r>
        <w:rPr>
          <w:i/>
          <w:spacing w:val="1"/>
          <w:sz w:val="24"/>
        </w:rPr>
        <w:t xml:space="preserve"> </w:t>
      </w:r>
      <w:r>
        <w:rPr>
          <w:i/>
          <w:spacing w:val="-2"/>
          <w:sz w:val="24"/>
        </w:rPr>
        <w:t>Governance</w:t>
      </w:r>
    </w:p>
    <w:p w:rsidR="00E07B9E" w:rsidRDefault="00E07B9E">
      <w:pPr>
        <w:pStyle w:val="BodyText"/>
        <w:rPr>
          <w:i/>
        </w:rPr>
      </w:pPr>
    </w:p>
    <w:p w:rsidR="00E07B9E" w:rsidRDefault="00307087">
      <w:pPr>
        <w:pStyle w:val="BodyText"/>
        <w:spacing w:before="1"/>
        <w:ind w:left="568"/>
      </w:pPr>
      <w:r>
        <w:t>i</w:t>
      </w:r>
      <w:r>
        <w:rPr>
          <w:spacing w:val="-1"/>
        </w:rPr>
        <w:t xml:space="preserve"> </w:t>
      </w:r>
      <w:r>
        <w:t xml:space="preserve">= Jumlah </w:t>
      </w:r>
      <w:r>
        <w:rPr>
          <w:spacing w:val="-2"/>
        </w:rPr>
        <w:t>pengungkapan</w:t>
      </w:r>
    </w:p>
    <w:p w:rsidR="00E07B9E" w:rsidRDefault="00E07B9E">
      <w:pPr>
        <w:pStyle w:val="BodyText"/>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568"/>
      </w:pPr>
      <w:r>
        <w:t>t</w:t>
      </w:r>
      <w:r>
        <w:rPr>
          <w:spacing w:val="-1"/>
        </w:rPr>
        <w:t xml:space="preserve"> </w:t>
      </w:r>
      <w:r>
        <w:t>=</w:t>
      </w:r>
      <w:r>
        <w:rPr>
          <w:spacing w:val="-1"/>
        </w:rPr>
        <w:t xml:space="preserve"> </w:t>
      </w:r>
      <w:r>
        <w:t>Periode</w:t>
      </w:r>
      <w:r>
        <w:rPr>
          <w:spacing w:val="-1"/>
        </w:rPr>
        <w:t xml:space="preserve"> </w:t>
      </w:r>
      <w:r>
        <w:t>waktu</w:t>
      </w:r>
      <w:r>
        <w:rPr>
          <w:spacing w:val="-1"/>
        </w:rPr>
        <w:t xml:space="preserve"> </w:t>
      </w:r>
      <w:r>
        <w:t>penelitian</w:t>
      </w:r>
      <w:r>
        <w:rPr>
          <w:spacing w:val="-1"/>
        </w:rPr>
        <w:t xml:space="preserve"> </w:t>
      </w:r>
      <w:r>
        <w:t>yaitu</w:t>
      </w:r>
      <w:r>
        <w:rPr>
          <w:spacing w:val="-1"/>
        </w:rPr>
        <w:t xml:space="preserve"> </w:t>
      </w:r>
      <w:r>
        <w:t>tahun 2020-</w:t>
      </w:r>
      <w:r>
        <w:rPr>
          <w:spacing w:val="-5"/>
        </w:rPr>
        <w:t>202</w:t>
      </w:r>
    </w:p>
    <w:p w:rsidR="00E07B9E" w:rsidRDefault="00E07B9E">
      <w:pPr>
        <w:pStyle w:val="BodyText"/>
      </w:pPr>
    </w:p>
    <w:p w:rsidR="00E07B9E" w:rsidRDefault="00307087">
      <w:pPr>
        <w:pStyle w:val="BodyText"/>
        <w:spacing w:before="1"/>
        <w:ind w:left="568"/>
      </w:pPr>
      <w:r>
        <w:t>Berdasarkan</w:t>
      </w:r>
      <w:r>
        <w:rPr>
          <w:spacing w:val="-4"/>
        </w:rPr>
        <w:t xml:space="preserve"> </w:t>
      </w:r>
      <w:r>
        <w:t>Persamaan</w:t>
      </w:r>
      <w:r>
        <w:rPr>
          <w:spacing w:val="-2"/>
        </w:rPr>
        <w:t xml:space="preserve"> </w:t>
      </w:r>
      <w:r>
        <w:t>regresi</w:t>
      </w:r>
      <w:r>
        <w:rPr>
          <w:spacing w:val="-2"/>
        </w:rPr>
        <w:t xml:space="preserve"> </w:t>
      </w:r>
      <w:r>
        <w:t>diatas,</w:t>
      </w:r>
      <w:r>
        <w:rPr>
          <w:spacing w:val="-2"/>
        </w:rPr>
        <w:t xml:space="preserve"> </w:t>
      </w:r>
      <w:r>
        <w:t>maka</w:t>
      </w:r>
      <w:r>
        <w:rPr>
          <w:spacing w:val="-2"/>
        </w:rPr>
        <w:t xml:space="preserve"> </w:t>
      </w:r>
      <w:r>
        <w:t>dapat dijelaskan</w:t>
      </w:r>
      <w:r>
        <w:rPr>
          <w:spacing w:val="-2"/>
        </w:rPr>
        <w:t xml:space="preserve"> </w:t>
      </w:r>
      <w:r>
        <w:t>bahwa</w:t>
      </w:r>
      <w:r>
        <w:rPr>
          <w:spacing w:val="-3"/>
        </w:rPr>
        <w:t xml:space="preserve"> </w:t>
      </w:r>
      <w:r>
        <w:rPr>
          <w:spacing w:val="-10"/>
        </w:rPr>
        <w:t>:</w:t>
      </w:r>
    </w:p>
    <w:p w:rsidR="00E07B9E" w:rsidRDefault="00307087">
      <w:pPr>
        <w:pStyle w:val="ListParagraph"/>
        <w:numPr>
          <w:ilvl w:val="0"/>
          <w:numId w:val="7"/>
        </w:numPr>
        <w:tabs>
          <w:tab w:val="left" w:pos="808"/>
        </w:tabs>
        <w:spacing w:before="276" w:line="480" w:lineRule="auto"/>
        <w:ind w:right="703" w:firstLine="0"/>
        <w:jc w:val="both"/>
        <w:rPr>
          <w:sz w:val="24"/>
        </w:rPr>
      </w:pPr>
      <w:r>
        <w:rPr>
          <w:sz w:val="24"/>
        </w:rPr>
        <w:t>Berdasarkan</w:t>
      </w:r>
      <w:r>
        <w:rPr>
          <w:spacing w:val="-4"/>
          <w:sz w:val="24"/>
        </w:rPr>
        <w:t xml:space="preserve"> </w:t>
      </w:r>
      <w:r>
        <w:rPr>
          <w:sz w:val="24"/>
        </w:rPr>
        <w:t>persamaan</w:t>
      </w:r>
      <w:r>
        <w:rPr>
          <w:spacing w:val="-4"/>
          <w:sz w:val="24"/>
        </w:rPr>
        <w:t xml:space="preserve"> </w:t>
      </w:r>
      <w:r>
        <w:rPr>
          <w:sz w:val="24"/>
        </w:rPr>
        <w:t>diatas,</w:t>
      </w:r>
      <w:r>
        <w:rPr>
          <w:spacing w:val="-4"/>
          <w:sz w:val="24"/>
        </w:rPr>
        <w:t xml:space="preserve"> </w:t>
      </w:r>
      <w:r>
        <w:rPr>
          <w:sz w:val="24"/>
        </w:rPr>
        <w:t>besarnya</w:t>
      </w:r>
      <w:r>
        <w:rPr>
          <w:spacing w:val="-4"/>
          <w:sz w:val="24"/>
        </w:rPr>
        <w:t xml:space="preserve"> </w:t>
      </w:r>
      <w:r>
        <w:rPr>
          <w:sz w:val="24"/>
        </w:rPr>
        <w:t>nilai</w:t>
      </w:r>
      <w:r>
        <w:rPr>
          <w:spacing w:val="-4"/>
          <w:sz w:val="24"/>
        </w:rPr>
        <w:t xml:space="preserve"> </w:t>
      </w:r>
      <w:r>
        <w:rPr>
          <w:sz w:val="24"/>
        </w:rPr>
        <w:t>konstanta</w:t>
      </w:r>
      <w:r>
        <w:rPr>
          <w:spacing w:val="-4"/>
          <w:sz w:val="24"/>
        </w:rPr>
        <w:t xml:space="preserve"> </w:t>
      </w:r>
      <w:r>
        <w:rPr>
          <w:sz w:val="24"/>
        </w:rPr>
        <w:t>yaitu</w:t>
      </w:r>
      <w:r>
        <w:rPr>
          <w:spacing w:val="-4"/>
          <w:sz w:val="24"/>
        </w:rPr>
        <w:t xml:space="preserve"> </w:t>
      </w:r>
      <w:r>
        <w:rPr>
          <w:sz w:val="24"/>
        </w:rPr>
        <w:t>sebesar -1207.877 dan</w:t>
      </w:r>
      <w:r>
        <w:rPr>
          <w:spacing w:val="-6"/>
          <w:sz w:val="24"/>
        </w:rPr>
        <w:t xml:space="preserve"> </w:t>
      </w:r>
      <w:r>
        <w:rPr>
          <w:sz w:val="24"/>
        </w:rPr>
        <w:t>bertanda</w:t>
      </w:r>
      <w:r>
        <w:rPr>
          <w:spacing w:val="-6"/>
          <w:sz w:val="24"/>
        </w:rPr>
        <w:t xml:space="preserve"> </w:t>
      </w:r>
      <w:r>
        <w:rPr>
          <w:sz w:val="24"/>
        </w:rPr>
        <w:t>negatif</w:t>
      </w:r>
      <w:r>
        <w:rPr>
          <w:spacing w:val="-6"/>
          <w:sz w:val="24"/>
        </w:rPr>
        <w:t xml:space="preserve"> </w:t>
      </w:r>
      <w:r>
        <w:rPr>
          <w:sz w:val="24"/>
        </w:rPr>
        <w:t>hal</w:t>
      </w:r>
      <w:r>
        <w:rPr>
          <w:spacing w:val="-5"/>
          <w:sz w:val="24"/>
        </w:rPr>
        <w:t xml:space="preserve"> </w:t>
      </w:r>
      <w:r>
        <w:rPr>
          <w:sz w:val="24"/>
        </w:rPr>
        <w:t>ini</w:t>
      </w:r>
      <w:r>
        <w:rPr>
          <w:spacing w:val="-5"/>
          <w:sz w:val="24"/>
        </w:rPr>
        <w:t xml:space="preserve"> </w:t>
      </w:r>
      <w:r>
        <w:rPr>
          <w:sz w:val="24"/>
        </w:rPr>
        <w:t>menunjukkan</w:t>
      </w:r>
      <w:r>
        <w:rPr>
          <w:spacing w:val="-6"/>
          <w:sz w:val="24"/>
        </w:rPr>
        <w:t xml:space="preserve"> </w:t>
      </w:r>
      <w:r>
        <w:rPr>
          <w:sz w:val="24"/>
        </w:rPr>
        <w:t>bahwa</w:t>
      </w:r>
      <w:r>
        <w:rPr>
          <w:spacing w:val="-6"/>
          <w:sz w:val="24"/>
        </w:rPr>
        <w:t xml:space="preserve"> </w:t>
      </w:r>
      <w:r>
        <w:rPr>
          <w:sz w:val="24"/>
        </w:rPr>
        <w:t>jika</w:t>
      </w:r>
      <w:r>
        <w:rPr>
          <w:spacing w:val="-6"/>
          <w:sz w:val="24"/>
        </w:rPr>
        <w:t xml:space="preserve"> </w:t>
      </w:r>
      <w:r>
        <w:rPr>
          <w:sz w:val="24"/>
        </w:rPr>
        <w:t>variable</w:t>
      </w:r>
      <w:r>
        <w:rPr>
          <w:spacing w:val="-6"/>
          <w:sz w:val="24"/>
        </w:rPr>
        <w:t xml:space="preserve"> </w:t>
      </w:r>
      <w:r>
        <w:rPr>
          <w:sz w:val="24"/>
        </w:rPr>
        <w:t>independent</w:t>
      </w:r>
      <w:r>
        <w:rPr>
          <w:spacing w:val="-3"/>
          <w:sz w:val="24"/>
        </w:rPr>
        <w:t xml:space="preserve"> </w:t>
      </w:r>
      <w:r>
        <w:rPr>
          <w:sz w:val="24"/>
        </w:rPr>
        <w:t xml:space="preserve">bernilai negative,maka Tingkat profitabiitas perusahaan (ROA) menurun sebesar </w:t>
      </w:r>
      <w:r>
        <w:rPr>
          <w:spacing w:val="-2"/>
          <w:sz w:val="24"/>
        </w:rPr>
        <w:t>1207.877%.</w:t>
      </w:r>
    </w:p>
    <w:p w:rsidR="00E07B9E" w:rsidRDefault="00307087">
      <w:pPr>
        <w:pStyle w:val="ListParagraph"/>
        <w:numPr>
          <w:ilvl w:val="0"/>
          <w:numId w:val="7"/>
        </w:numPr>
        <w:tabs>
          <w:tab w:val="left" w:pos="836"/>
        </w:tabs>
        <w:spacing w:line="480" w:lineRule="auto"/>
        <w:ind w:right="705" w:firstLine="0"/>
        <w:jc w:val="both"/>
        <w:rPr>
          <w:sz w:val="24"/>
        </w:rPr>
      </w:pPr>
      <w:r>
        <w:rPr>
          <w:sz w:val="24"/>
        </w:rPr>
        <w:t>Nilai koefisien dari X1 sebesar 1108.141. Hal ini menunjukkan bahwa setiap kenaikan SR 1% maka</w:t>
      </w:r>
      <w:r>
        <w:rPr>
          <w:spacing w:val="-6"/>
          <w:sz w:val="24"/>
        </w:rPr>
        <w:t xml:space="preserve"> </w:t>
      </w:r>
      <w:r>
        <w:rPr>
          <w:sz w:val="24"/>
        </w:rPr>
        <w:t xml:space="preserve">Tingkat profitabilitas perusahaan (ROA) akan naik sebesar </w:t>
      </w:r>
      <w:r>
        <w:rPr>
          <w:spacing w:val="-2"/>
          <w:sz w:val="24"/>
        </w:rPr>
        <w:t>1108.141%.</w:t>
      </w:r>
    </w:p>
    <w:p w:rsidR="00E07B9E" w:rsidRDefault="00307087">
      <w:pPr>
        <w:pStyle w:val="ListParagraph"/>
        <w:numPr>
          <w:ilvl w:val="0"/>
          <w:numId w:val="7"/>
        </w:numPr>
        <w:tabs>
          <w:tab w:val="left" w:pos="836"/>
        </w:tabs>
        <w:spacing w:line="480" w:lineRule="auto"/>
        <w:ind w:right="705" w:firstLine="0"/>
        <w:jc w:val="both"/>
        <w:rPr>
          <w:sz w:val="24"/>
        </w:rPr>
      </w:pPr>
      <w:r>
        <w:rPr>
          <w:sz w:val="24"/>
        </w:rPr>
        <w:t>Nil</w:t>
      </w:r>
      <w:r>
        <w:rPr>
          <w:sz w:val="24"/>
        </w:rPr>
        <w:t>ai koefisien dari X2 sebesar 1287.321. Hal ini menunjukkan bahwa setiap kenaikan GCG 1% maka Tingkat profitabilitas perusahaan (ROA) akan naik sebesar 1287.321%.</w:t>
      </w:r>
    </w:p>
    <w:p w:rsidR="00E07B9E" w:rsidRDefault="00307087">
      <w:pPr>
        <w:pStyle w:val="Heading2"/>
        <w:numPr>
          <w:ilvl w:val="2"/>
          <w:numId w:val="14"/>
        </w:numPr>
        <w:tabs>
          <w:tab w:val="left" w:pos="1108"/>
        </w:tabs>
        <w:spacing w:before="1"/>
        <w:ind w:left="1108"/>
        <w:jc w:val="both"/>
      </w:pPr>
      <w:bookmarkStart w:id="51" w:name="_TOC_250004"/>
      <w:r>
        <w:t>Uji</w:t>
      </w:r>
      <w:bookmarkEnd w:id="51"/>
      <w:r>
        <w:rPr>
          <w:spacing w:val="-2"/>
        </w:rPr>
        <w:t xml:space="preserve"> Hipotesis</w:t>
      </w:r>
    </w:p>
    <w:p w:rsidR="00E07B9E" w:rsidRDefault="00E07B9E">
      <w:pPr>
        <w:pStyle w:val="BodyText"/>
        <w:rPr>
          <w:b/>
        </w:rPr>
      </w:pPr>
    </w:p>
    <w:p w:rsidR="00E07B9E" w:rsidRDefault="00307087">
      <w:pPr>
        <w:pStyle w:val="BodyText"/>
        <w:spacing w:line="480" w:lineRule="auto"/>
        <w:ind w:left="568" w:firstLine="679"/>
      </w:pPr>
      <w:r>
        <w:t>Uji</w:t>
      </w:r>
      <w:r>
        <w:rPr>
          <w:spacing w:val="79"/>
        </w:rPr>
        <w:t xml:space="preserve"> </w:t>
      </w:r>
      <w:r>
        <w:t>hipotesis</w:t>
      </w:r>
      <w:r>
        <w:rPr>
          <w:spacing w:val="79"/>
        </w:rPr>
        <w:t xml:space="preserve"> </w:t>
      </w:r>
      <w:r>
        <w:t>yang</w:t>
      </w:r>
      <w:r>
        <w:rPr>
          <w:spacing w:val="78"/>
        </w:rPr>
        <w:t xml:space="preserve"> </w:t>
      </w:r>
      <w:r>
        <w:t>dilkukan</w:t>
      </w:r>
      <w:r>
        <w:rPr>
          <w:spacing w:val="78"/>
        </w:rPr>
        <w:t xml:space="preserve"> </w:t>
      </w:r>
      <w:r>
        <w:t>untuk</w:t>
      </w:r>
      <w:r>
        <w:rPr>
          <w:spacing w:val="79"/>
        </w:rPr>
        <w:t xml:space="preserve"> </w:t>
      </w:r>
      <w:r>
        <w:t>menguji</w:t>
      </w:r>
      <w:r>
        <w:rPr>
          <w:spacing w:val="79"/>
        </w:rPr>
        <w:t xml:space="preserve"> </w:t>
      </w:r>
      <w:r>
        <w:t>kebenaran</w:t>
      </w:r>
      <w:r>
        <w:rPr>
          <w:spacing w:val="78"/>
        </w:rPr>
        <w:t xml:space="preserve"> </w:t>
      </w:r>
      <w:r>
        <w:t>hipotesis</w:t>
      </w:r>
      <w:r>
        <w:rPr>
          <w:spacing w:val="79"/>
        </w:rPr>
        <w:t xml:space="preserve"> </w:t>
      </w:r>
      <w:r>
        <w:t xml:space="preserve">yang dikemukakan </w:t>
      </w:r>
      <w:r>
        <w:t>secara linier. Berikut uji hipotesis yang dilakukan</w:t>
      </w:r>
    </w:p>
    <w:p w:rsidR="00E07B9E" w:rsidRDefault="00307087">
      <w:pPr>
        <w:pStyle w:val="Heading2"/>
        <w:numPr>
          <w:ilvl w:val="3"/>
          <w:numId w:val="14"/>
        </w:numPr>
        <w:tabs>
          <w:tab w:val="left" w:pos="1288"/>
        </w:tabs>
        <w:ind w:hanging="720"/>
        <w:jc w:val="both"/>
      </w:pPr>
      <w:r>
        <w:t>Hasil</w:t>
      </w:r>
      <w:r>
        <w:rPr>
          <w:spacing w:val="-2"/>
        </w:rPr>
        <w:t xml:space="preserve"> </w:t>
      </w:r>
      <w:r>
        <w:t>Uji</w:t>
      </w:r>
      <w:r>
        <w:rPr>
          <w:spacing w:val="-1"/>
        </w:rPr>
        <w:t xml:space="preserve"> </w:t>
      </w:r>
      <w:r>
        <w:t>Parsial (Uji</w:t>
      </w:r>
      <w:r>
        <w:rPr>
          <w:spacing w:val="-1"/>
        </w:rPr>
        <w:t xml:space="preserve"> </w:t>
      </w:r>
      <w:r>
        <w:rPr>
          <w:spacing w:val="-5"/>
        </w:rPr>
        <w:t>t)</w:t>
      </w:r>
    </w:p>
    <w:p w:rsidR="00E07B9E" w:rsidRDefault="00E07B9E">
      <w:pPr>
        <w:pStyle w:val="BodyText"/>
        <w:spacing w:before="1"/>
        <w:rPr>
          <w:b/>
        </w:rPr>
      </w:pPr>
    </w:p>
    <w:p w:rsidR="00E07B9E" w:rsidRDefault="00307087">
      <w:pPr>
        <w:pStyle w:val="BodyText"/>
        <w:spacing w:line="480" w:lineRule="auto"/>
        <w:ind w:left="568" w:right="705"/>
        <w:jc w:val="both"/>
      </w:pPr>
      <w:r>
        <w:t>Uji t digunakan untuk melihat pengaruh variabel independen secara individual terhadap</w:t>
      </w:r>
      <w:r>
        <w:rPr>
          <w:spacing w:val="-1"/>
        </w:rPr>
        <w:t xml:space="preserve"> </w:t>
      </w:r>
      <w:r>
        <w:t>variabel dependen (Sugiyono,2022).</w:t>
      </w:r>
      <w:r>
        <w:rPr>
          <w:spacing w:val="-15"/>
        </w:rPr>
        <w:t xml:space="preserve"> </w:t>
      </w:r>
      <w:r>
        <w:t>Adapun kriteria</w:t>
      </w:r>
      <w:r>
        <w:rPr>
          <w:spacing w:val="-1"/>
        </w:rPr>
        <w:t xml:space="preserve"> </w:t>
      </w:r>
      <w:r>
        <w:t>pengujian dalam uji statistik t adalah s</w:t>
      </w:r>
      <w:r>
        <w:t>ebagai berikut :</w:t>
      </w:r>
    </w:p>
    <w:p w:rsidR="00E07B9E" w:rsidRDefault="00307087">
      <w:pPr>
        <w:pStyle w:val="BodyText"/>
        <w:spacing w:line="480" w:lineRule="auto"/>
        <w:ind w:left="568" w:right="977"/>
        <w:jc w:val="both"/>
      </w:pPr>
      <w:r>
        <w:t>Maka</w:t>
      </w:r>
      <w:r>
        <w:rPr>
          <w:spacing w:val="-5"/>
        </w:rPr>
        <w:t xml:space="preserve"> </w:t>
      </w:r>
      <w:r>
        <w:t>variabel</w:t>
      </w:r>
      <w:r>
        <w:rPr>
          <w:spacing w:val="-4"/>
        </w:rPr>
        <w:t xml:space="preserve"> </w:t>
      </w:r>
      <w:r>
        <w:t>bebas</w:t>
      </w:r>
      <w:r>
        <w:rPr>
          <w:spacing w:val="-5"/>
        </w:rPr>
        <w:t xml:space="preserve"> </w:t>
      </w:r>
      <w:r>
        <w:t>secara</w:t>
      </w:r>
      <w:r>
        <w:rPr>
          <w:spacing w:val="-6"/>
        </w:rPr>
        <w:t xml:space="preserve"> </w:t>
      </w:r>
      <w:r>
        <w:t>parsial</w:t>
      </w:r>
      <w:r>
        <w:rPr>
          <w:spacing w:val="-4"/>
        </w:rPr>
        <w:t xml:space="preserve"> </w:t>
      </w:r>
      <w:r>
        <w:t>tidak</w:t>
      </w:r>
      <w:r>
        <w:rPr>
          <w:spacing w:val="-4"/>
        </w:rPr>
        <w:t xml:space="preserve"> </w:t>
      </w:r>
      <w:r>
        <w:t>memiliki</w:t>
      </w:r>
      <w:r>
        <w:rPr>
          <w:spacing w:val="-4"/>
        </w:rPr>
        <w:t xml:space="preserve"> </w:t>
      </w:r>
      <w:r>
        <w:t>pengaruh</w:t>
      </w:r>
      <w:r>
        <w:rPr>
          <w:spacing w:val="-4"/>
        </w:rPr>
        <w:t xml:space="preserve"> </w:t>
      </w:r>
      <w:r>
        <w:t>signifikan</w:t>
      </w:r>
      <w:r>
        <w:rPr>
          <w:spacing w:val="-4"/>
        </w:rPr>
        <w:t xml:space="preserve"> </w:t>
      </w:r>
      <w:r>
        <w:t>terhadap variabel terikat.</w:t>
      </w:r>
    </w:p>
    <w:p w:rsidR="00E07B9E" w:rsidRDefault="00307087">
      <w:pPr>
        <w:pStyle w:val="BodyText"/>
        <w:ind w:left="568"/>
        <w:jc w:val="both"/>
      </w:pPr>
      <w:r>
        <w:t>2.</w:t>
      </w:r>
      <w:r>
        <w:rPr>
          <w:spacing w:val="-1"/>
        </w:rPr>
        <w:t xml:space="preserve"> </w:t>
      </w:r>
      <w:r>
        <w:t>Jika</w:t>
      </w:r>
      <w:r>
        <w:rPr>
          <w:spacing w:val="-1"/>
        </w:rPr>
        <w:t xml:space="preserve"> </w:t>
      </w:r>
      <w:r>
        <w:t>t hitung</w:t>
      </w:r>
      <w:r>
        <w:rPr>
          <w:spacing w:val="-1"/>
        </w:rPr>
        <w:t xml:space="preserve"> </w:t>
      </w:r>
      <w:r>
        <w:t>&gt; t tabel</w:t>
      </w:r>
      <w:r>
        <w:rPr>
          <w:spacing w:val="-1"/>
        </w:rPr>
        <w:t xml:space="preserve"> </w:t>
      </w:r>
      <w:r>
        <w:t>: H0 ditolak</w:t>
      </w:r>
      <w:r>
        <w:rPr>
          <w:spacing w:val="-1"/>
        </w:rPr>
        <w:t xml:space="preserve"> </w:t>
      </w:r>
      <w:r>
        <w:t>dan Ha</w:t>
      </w:r>
      <w:r>
        <w:rPr>
          <w:spacing w:val="-2"/>
        </w:rPr>
        <w:t xml:space="preserve"> diterima</w:t>
      </w:r>
    </w:p>
    <w:p w:rsidR="00E07B9E" w:rsidRDefault="00E07B9E">
      <w:pPr>
        <w:pStyle w:val="BodyText"/>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5"/>
        <w:jc w:val="both"/>
      </w:pPr>
      <w:r>
        <w:t>Maka</w:t>
      </w:r>
      <w:r>
        <w:rPr>
          <w:spacing w:val="-13"/>
        </w:rPr>
        <w:t xml:space="preserve"> </w:t>
      </w:r>
      <w:r>
        <w:t>variabel</w:t>
      </w:r>
      <w:r>
        <w:rPr>
          <w:spacing w:val="-11"/>
        </w:rPr>
        <w:t xml:space="preserve"> </w:t>
      </w:r>
      <w:r>
        <w:t>bebas</w:t>
      </w:r>
      <w:r>
        <w:rPr>
          <w:spacing w:val="-11"/>
        </w:rPr>
        <w:t xml:space="preserve"> </w:t>
      </w:r>
      <w:r>
        <w:t>secara</w:t>
      </w:r>
      <w:r>
        <w:rPr>
          <w:spacing w:val="-13"/>
        </w:rPr>
        <w:t xml:space="preserve"> </w:t>
      </w:r>
      <w:r>
        <w:t>parsial</w:t>
      </w:r>
      <w:r>
        <w:rPr>
          <w:spacing w:val="-11"/>
        </w:rPr>
        <w:t xml:space="preserve"> </w:t>
      </w:r>
      <w:r>
        <w:t>secara</w:t>
      </w:r>
      <w:r>
        <w:rPr>
          <w:spacing w:val="-13"/>
        </w:rPr>
        <w:t xml:space="preserve"> </w:t>
      </w:r>
      <w:r>
        <w:t>signifikan</w:t>
      </w:r>
      <w:r>
        <w:rPr>
          <w:spacing w:val="-12"/>
        </w:rPr>
        <w:t xml:space="preserve"> </w:t>
      </w:r>
      <w:r>
        <w:t>berpengaruh</w:t>
      </w:r>
      <w:r>
        <w:rPr>
          <w:spacing w:val="-12"/>
        </w:rPr>
        <w:t xml:space="preserve"> </w:t>
      </w:r>
      <w:r>
        <w:t>terhadap</w:t>
      </w:r>
      <w:r>
        <w:rPr>
          <w:spacing w:val="-9"/>
        </w:rPr>
        <w:t xml:space="preserve"> </w:t>
      </w:r>
      <w:r>
        <w:t>variabel terikat.</w:t>
      </w:r>
      <w:r>
        <w:rPr>
          <w:spacing w:val="3"/>
        </w:rPr>
        <w:t xml:space="preserve"> </w:t>
      </w:r>
      <w:r>
        <w:t>Nilai</w:t>
      </w:r>
      <w:r>
        <w:rPr>
          <w:spacing w:val="4"/>
        </w:rPr>
        <w:t xml:space="preserve"> </w:t>
      </w:r>
      <w:r>
        <w:t>t</w:t>
      </w:r>
      <w:r>
        <w:rPr>
          <w:spacing w:val="4"/>
        </w:rPr>
        <w:t xml:space="preserve"> </w:t>
      </w:r>
      <w:r>
        <w:t>tabel</w:t>
      </w:r>
      <w:r>
        <w:rPr>
          <w:spacing w:val="5"/>
        </w:rPr>
        <w:t xml:space="preserve"> </w:t>
      </w:r>
      <w:r>
        <w:t>dapat</w:t>
      </w:r>
      <w:r>
        <w:rPr>
          <w:spacing w:val="4"/>
        </w:rPr>
        <w:t xml:space="preserve"> </w:t>
      </w:r>
      <w:r>
        <w:t>dilihat</w:t>
      </w:r>
      <w:r>
        <w:rPr>
          <w:spacing w:val="4"/>
        </w:rPr>
        <w:t xml:space="preserve"> </w:t>
      </w:r>
      <w:r>
        <w:t>pada</w:t>
      </w:r>
      <w:r>
        <w:rPr>
          <w:spacing w:val="2"/>
        </w:rPr>
        <w:t xml:space="preserve"> </w:t>
      </w:r>
      <w:r>
        <w:t>tabel</w:t>
      </w:r>
      <w:r>
        <w:rPr>
          <w:spacing w:val="5"/>
        </w:rPr>
        <w:t xml:space="preserve"> </w:t>
      </w:r>
      <w:r>
        <w:t>t</w:t>
      </w:r>
      <w:r>
        <w:rPr>
          <w:spacing w:val="5"/>
        </w:rPr>
        <w:t xml:space="preserve"> </w:t>
      </w:r>
      <w:r>
        <w:t>statistik</w:t>
      </w:r>
      <w:r>
        <w:rPr>
          <w:spacing w:val="3"/>
        </w:rPr>
        <w:t xml:space="preserve"> </w:t>
      </w:r>
      <w:r>
        <w:t>pada</w:t>
      </w:r>
      <w:r>
        <w:rPr>
          <w:spacing w:val="3"/>
        </w:rPr>
        <w:t xml:space="preserve"> </w:t>
      </w:r>
      <w:r>
        <w:t>df</w:t>
      </w:r>
      <w:r>
        <w:rPr>
          <w:spacing w:val="2"/>
        </w:rPr>
        <w:t xml:space="preserve"> </w:t>
      </w:r>
      <w:r>
        <w:t>=</w:t>
      </w:r>
      <w:r>
        <w:rPr>
          <w:spacing w:val="3"/>
        </w:rPr>
        <w:t xml:space="preserve"> </w:t>
      </w:r>
      <w:r>
        <w:t>n-k-</w:t>
      </w:r>
      <w:r>
        <w:rPr>
          <w:spacing w:val="3"/>
        </w:rPr>
        <w:t xml:space="preserve"> </w:t>
      </w:r>
      <w:r>
        <w:t>1</w:t>
      </w:r>
      <w:r>
        <w:rPr>
          <w:spacing w:val="4"/>
        </w:rPr>
        <w:t xml:space="preserve"> </w:t>
      </w:r>
      <w:r>
        <w:t>atau</w:t>
      </w:r>
      <w:r>
        <w:rPr>
          <w:spacing w:val="6"/>
        </w:rPr>
        <w:t xml:space="preserve"> </w:t>
      </w:r>
      <w:r>
        <w:t>30-3-</w:t>
      </w:r>
      <w:r>
        <w:rPr>
          <w:spacing w:val="-10"/>
        </w:rPr>
        <w:t>1</w:t>
      </w:r>
    </w:p>
    <w:p w:rsidR="00E07B9E" w:rsidRDefault="00307087">
      <w:pPr>
        <w:pStyle w:val="BodyText"/>
        <w:spacing w:before="1" w:line="480" w:lineRule="auto"/>
        <w:ind w:left="568" w:right="706"/>
        <w:jc w:val="both"/>
      </w:pPr>
      <w:r>
        <w:t>=</w:t>
      </w:r>
      <w:r>
        <w:rPr>
          <w:spacing w:val="-4"/>
        </w:rPr>
        <w:t xml:space="preserve"> </w:t>
      </w:r>
      <w:r>
        <w:t>26</w:t>
      </w:r>
      <w:r>
        <w:rPr>
          <w:spacing w:val="-3"/>
        </w:rPr>
        <w:t xml:space="preserve"> </w:t>
      </w:r>
      <w:r>
        <w:t>(k</w:t>
      </w:r>
      <w:r>
        <w:rPr>
          <w:spacing w:val="-3"/>
        </w:rPr>
        <w:t xml:space="preserve"> </w:t>
      </w:r>
      <w:r>
        <w:t>adalah</w:t>
      </w:r>
      <w:r>
        <w:rPr>
          <w:spacing w:val="-3"/>
        </w:rPr>
        <w:t xml:space="preserve"> </w:t>
      </w:r>
      <w:r>
        <w:t>jumlah</w:t>
      </w:r>
      <w:r>
        <w:rPr>
          <w:spacing w:val="-3"/>
        </w:rPr>
        <w:t xml:space="preserve"> </w:t>
      </w:r>
      <w:r>
        <w:t>variabel),</w:t>
      </w:r>
      <w:r>
        <w:rPr>
          <w:spacing w:val="-3"/>
        </w:rPr>
        <w:t xml:space="preserve"> </w:t>
      </w:r>
      <w:r>
        <w:t>dengan</w:t>
      </w:r>
      <w:r>
        <w:rPr>
          <w:spacing w:val="-3"/>
        </w:rPr>
        <w:t xml:space="preserve"> </w:t>
      </w:r>
      <w:r>
        <w:t>tingkat</w:t>
      </w:r>
      <w:r>
        <w:rPr>
          <w:spacing w:val="-3"/>
        </w:rPr>
        <w:t xml:space="preserve"> </w:t>
      </w:r>
      <w:r>
        <w:t>signifikasi</w:t>
      </w:r>
      <w:r>
        <w:rPr>
          <w:spacing w:val="-2"/>
        </w:rPr>
        <w:t xml:space="preserve"> </w:t>
      </w:r>
      <w:r>
        <w:t>ɑ</w:t>
      </w:r>
      <w:r>
        <w:rPr>
          <w:spacing w:val="-4"/>
        </w:rPr>
        <w:t xml:space="preserve"> </w:t>
      </w:r>
      <w:r>
        <w:t>=</w:t>
      </w:r>
      <w:r>
        <w:rPr>
          <w:spacing w:val="-4"/>
        </w:rPr>
        <w:t xml:space="preserve"> </w:t>
      </w:r>
      <w:r>
        <w:t>5%</w:t>
      </w:r>
      <w:r>
        <w:rPr>
          <w:spacing w:val="-4"/>
        </w:rPr>
        <w:t xml:space="preserve"> </w:t>
      </w:r>
      <w:r>
        <w:t>dan</w:t>
      </w:r>
      <w:r>
        <w:rPr>
          <w:spacing w:val="-3"/>
        </w:rPr>
        <w:t xml:space="preserve"> </w:t>
      </w:r>
      <w:r>
        <w:t>nilai</w:t>
      </w:r>
      <w:r>
        <w:rPr>
          <w:spacing w:val="-3"/>
        </w:rPr>
        <w:t xml:space="preserve"> </w:t>
      </w:r>
      <w:r>
        <w:t>t-tabel adalah 1.70562</w:t>
      </w:r>
    </w:p>
    <w:p w:rsidR="00E07B9E" w:rsidRDefault="00307087">
      <w:pPr>
        <w:pStyle w:val="Heading2"/>
        <w:ind w:left="20" w:right="154"/>
        <w:jc w:val="center"/>
      </w:pPr>
      <w:r>
        <w:rPr>
          <w:spacing w:val="-2"/>
        </w:rPr>
        <w:t>Tabel</w:t>
      </w:r>
      <w:r>
        <w:rPr>
          <w:spacing w:val="-12"/>
        </w:rPr>
        <w:t xml:space="preserve"> </w:t>
      </w:r>
      <w:r>
        <w:rPr>
          <w:spacing w:val="-4"/>
        </w:rPr>
        <w:t>4.12</w:t>
      </w:r>
    </w:p>
    <w:p w:rsidR="00E07B9E" w:rsidRDefault="00307087">
      <w:pPr>
        <w:spacing w:before="137"/>
        <w:ind w:left="706" w:right="844"/>
        <w:jc w:val="center"/>
        <w:rPr>
          <w:b/>
          <w:sz w:val="24"/>
        </w:rPr>
      </w:pPr>
      <w:r>
        <w:rPr>
          <w:b/>
          <w:sz w:val="24"/>
        </w:rPr>
        <w:t>Hasil</w:t>
      </w:r>
      <w:r>
        <w:rPr>
          <w:b/>
          <w:spacing w:val="-3"/>
          <w:sz w:val="24"/>
        </w:rPr>
        <w:t xml:space="preserve"> </w:t>
      </w:r>
      <w:r>
        <w:rPr>
          <w:b/>
          <w:sz w:val="24"/>
        </w:rPr>
        <w:t>Uji Parsial</w:t>
      </w:r>
      <w:r>
        <w:rPr>
          <w:b/>
          <w:spacing w:val="1"/>
          <w:sz w:val="24"/>
        </w:rPr>
        <w:t xml:space="preserve"> </w:t>
      </w:r>
      <w:r>
        <w:rPr>
          <w:b/>
          <w:spacing w:val="-4"/>
          <w:sz w:val="24"/>
        </w:rPr>
        <w:t>Model</w:t>
      </w:r>
    </w:p>
    <w:p w:rsidR="00E07B9E" w:rsidRDefault="00E07B9E">
      <w:pPr>
        <w:pStyle w:val="BodyText"/>
        <w:spacing w:before="10" w:after="1"/>
        <w:rPr>
          <w:b/>
          <w:sz w:val="20"/>
        </w:rPr>
      </w:pPr>
    </w:p>
    <w:tbl>
      <w:tblPr>
        <w:tblW w:w="0" w:type="auto"/>
        <w:tblInd w:w="1106" w:type="dxa"/>
        <w:tblLayout w:type="fixed"/>
        <w:tblCellMar>
          <w:left w:w="0" w:type="dxa"/>
          <w:right w:w="0" w:type="dxa"/>
        </w:tblCellMar>
        <w:tblLook w:val="01E0" w:firstRow="1" w:lastRow="1" w:firstColumn="1" w:lastColumn="1" w:noHBand="0" w:noVBand="0"/>
      </w:tblPr>
      <w:tblGrid>
        <w:gridCol w:w="1974"/>
        <w:gridCol w:w="1663"/>
        <w:gridCol w:w="1292"/>
        <w:gridCol w:w="1352"/>
        <w:gridCol w:w="886"/>
      </w:tblGrid>
      <w:tr w:rsidR="00E07B9E">
        <w:trPr>
          <w:trHeight w:val="584"/>
        </w:trPr>
        <w:tc>
          <w:tcPr>
            <w:tcW w:w="1974" w:type="dxa"/>
            <w:tcBorders>
              <w:top w:val="double" w:sz="6" w:space="0" w:color="000000"/>
              <w:bottom w:val="double" w:sz="6" w:space="0" w:color="000000"/>
            </w:tcBorders>
          </w:tcPr>
          <w:p w:rsidR="00E07B9E" w:rsidRDefault="00307087">
            <w:pPr>
              <w:pStyle w:val="TableParagraph"/>
              <w:spacing w:before="198" w:line="240" w:lineRule="auto"/>
              <w:ind w:left="300" w:right="2"/>
              <w:rPr>
                <w:rFonts w:ascii="Arial MT"/>
                <w:sz w:val="26"/>
              </w:rPr>
            </w:pPr>
            <w:r>
              <w:rPr>
                <w:rFonts w:ascii="Arial MT"/>
                <w:spacing w:val="-2"/>
                <w:w w:val="90"/>
                <w:sz w:val="26"/>
              </w:rPr>
              <w:t>Variable</w:t>
            </w:r>
          </w:p>
        </w:tc>
        <w:tc>
          <w:tcPr>
            <w:tcW w:w="1663" w:type="dxa"/>
            <w:tcBorders>
              <w:top w:val="double" w:sz="6" w:space="0" w:color="000000"/>
              <w:bottom w:val="double" w:sz="6" w:space="0" w:color="000000"/>
            </w:tcBorders>
          </w:tcPr>
          <w:p w:rsidR="00E07B9E" w:rsidRDefault="00307087">
            <w:pPr>
              <w:pStyle w:val="TableParagraph"/>
              <w:spacing w:before="198" w:line="240" w:lineRule="auto"/>
              <w:ind w:right="195"/>
              <w:jc w:val="right"/>
              <w:rPr>
                <w:rFonts w:ascii="Arial MT"/>
                <w:sz w:val="26"/>
              </w:rPr>
            </w:pPr>
            <w:r>
              <w:rPr>
                <w:rFonts w:ascii="Arial MT"/>
                <w:spacing w:val="-2"/>
                <w:w w:val="90"/>
                <w:sz w:val="26"/>
              </w:rPr>
              <w:t>Coefficient</w:t>
            </w:r>
          </w:p>
        </w:tc>
        <w:tc>
          <w:tcPr>
            <w:tcW w:w="1292" w:type="dxa"/>
            <w:tcBorders>
              <w:top w:val="double" w:sz="6" w:space="0" w:color="000000"/>
              <w:bottom w:val="double" w:sz="6" w:space="0" w:color="000000"/>
            </w:tcBorders>
          </w:tcPr>
          <w:p w:rsidR="00E07B9E" w:rsidRDefault="00307087">
            <w:pPr>
              <w:pStyle w:val="TableParagraph"/>
              <w:spacing w:before="198" w:line="240" w:lineRule="auto"/>
              <w:ind w:left="48" w:right="23"/>
              <w:rPr>
                <w:rFonts w:ascii="Arial MT"/>
                <w:sz w:val="26"/>
              </w:rPr>
            </w:pPr>
            <w:r>
              <w:rPr>
                <w:rFonts w:ascii="Arial MT"/>
                <w:w w:val="80"/>
                <w:sz w:val="26"/>
              </w:rPr>
              <w:t>Std.</w:t>
            </w:r>
            <w:r>
              <w:rPr>
                <w:rFonts w:ascii="Arial MT"/>
                <w:spacing w:val="-5"/>
                <w:sz w:val="26"/>
              </w:rPr>
              <w:t xml:space="preserve"> </w:t>
            </w:r>
            <w:r>
              <w:rPr>
                <w:rFonts w:ascii="Arial MT"/>
                <w:spacing w:val="-2"/>
                <w:w w:val="85"/>
                <w:sz w:val="26"/>
              </w:rPr>
              <w:t>Error</w:t>
            </w:r>
          </w:p>
        </w:tc>
        <w:tc>
          <w:tcPr>
            <w:tcW w:w="1352" w:type="dxa"/>
            <w:tcBorders>
              <w:top w:val="double" w:sz="6" w:space="0" w:color="000000"/>
              <w:bottom w:val="double" w:sz="6" w:space="0" w:color="000000"/>
            </w:tcBorders>
          </w:tcPr>
          <w:p w:rsidR="00E07B9E" w:rsidRDefault="00307087">
            <w:pPr>
              <w:pStyle w:val="TableParagraph"/>
              <w:spacing w:before="198" w:line="240" w:lineRule="auto"/>
              <w:ind w:left="80" w:right="31"/>
              <w:rPr>
                <w:rFonts w:ascii="Arial MT"/>
                <w:sz w:val="26"/>
              </w:rPr>
            </w:pPr>
            <w:r>
              <w:rPr>
                <w:rFonts w:ascii="Arial MT"/>
                <w:w w:val="80"/>
                <w:sz w:val="26"/>
              </w:rPr>
              <w:t>t-</w:t>
            </w:r>
            <w:r>
              <w:rPr>
                <w:rFonts w:ascii="Arial MT"/>
                <w:spacing w:val="-2"/>
                <w:w w:val="90"/>
                <w:sz w:val="26"/>
              </w:rPr>
              <w:t>Statistic</w:t>
            </w:r>
          </w:p>
        </w:tc>
        <w:tc>
          <w:tcPr>
            <w:tcW w:w="886" w:type="dxa"/>
            <w:tcBorders>
              <w:top w:val="double" w:sz="6" w:space="0" w:color="000000"/>
              <w:bottom w:val="double" w:sz="6" w:space="0" w:color="000000"/>
            </w:tcBorders>
          </w:tcPr>
          <w:p w:rsidR="00E07B9E" w:rsidRDefault="00307087">
            <w:pPr>
              <w:pStyle w:val="TableParagraph"/>
              <w:spacing w:before="198" w:line="240" w:lineRule="auto"/>
              <w:ind w:left="98"/>
              <w:rPr>
                <w:rFonts w:ascii="Arial MT"/>
                <w:sz w:val="26"/>
              </w:rPr>
            </w:pPr>
            <w:r>
              <w:rPr>
                <w:rFonts w:ascii="Arial MT"/>
                <w:spacing w:val="-2"/>
                <w:w w:val="90"/>
                <w:sz w:val="26"/>
              </w:rPr>
              <w:t>Prob.</w:t>
            </w:r>
          </w:p>
        </w:tc>
      </w:tr>
      <w:tr w:rsidR="00E07B9E">
        <w:trPr>
          <w:trHeight w:val="510"/>
        </w:trPr>
        <w:tc>
          <w:tcPr>
            <w:tcW w:w="1974" w:type="dxa"/>
            <w:tcBorders>
              <w:top w:val="double" w:sz="6" w:space="0" w:color="000000"/>
            </w:tcBorders>
          </w:tcPr>
          <w:p w:rsidR="00E07B9E" w:rsidRDefault="00307087">
            <w:pPr>
              <w:pStyle w:val="TableParagraph"/>
              <w:spacing w:before="199" w:line="291" w:lineRule="exact"/>
              <w:ind w:left="300"/>
              <w:rPr>
                <w:rFonts w:ascii="Arial MT"/>
                <w:sz w:val="26"/>
              </w:rPr>
            </w:pPr>
            <w:r>
              <w:rPr>
                <w:rFonts w:ascii="Arial MT"/>
                <w:spacing w:val="-10"/>
                <w:w w:val="90"/>
                <w:sz w:val="26"/>
              </w:rPr>
              <w:t>C</w:t>
            </w:r>
          </w:p>
        </w:tc>
        <w:tc>
          <w:tcPr>
            <w:tcW w:w="1663" w:type="dxa"/>
            <w:tcBorders>
              <w:top w:val="double" w:sz="6" w:space="0" w:color="000000"/>
            </w:tcBorders>
          </w:tcPr>
          <w:p w:rsidR="00E07B9E" w:rsidRDefault="00307087">
            <w:pPr>
              <w:pStyle w:val="TableParagraph"/>
              <w:spacing w:before="199" w:line="291" w:lineRule="exact"/>
              <w:ind w:right="195"/>
              <w:jc w:val="right"/>
              <w:rPr>
                <w:rFonts w:ascii="Arial MT"/>
                <w:sz w:val="26"/>
              </w:rPr>
            </w:pPr>
            <w:r>
              <w:rPr>
                <w:rFonts w:ascii="Arial MT"/>
                <w:w w:val="80"/>
                <w:sz w:val="26"/>
              </w:rPr>
              <w:t>-</w:t>
            </w:r>
            <w:r>
              <w:rPr>
                <w:rFonts w:ascii="Arial MT"/>
                <w:spacing w:val="-2"/>
                <w:w w:val="90"/>
                <w:sz w:val="26"/>
              </w:rPr>
              <w:t>1207.877</w:t>
            </w:r>
          </w:p>
        </w:tc>
        <w:tc>
          <w:tcPr>
            <w:tcW w:w="1292" w:type="dxa"/>
            <w:tcBorders>
              <w:top w:val="double" w:sz="6" w:space="0" w:color="000000"/>
            </w:tcBorders>
          </w:tcPr>
          <w:p w:rsidR="00E07B9E" w:rsidRDefault="00307087">
            <w:pPr>
              <w:pStyle w:val="TableParagraph"/>
              <w:spacing w:before="199" w:line="291" w:lineRule="exact"/>
              <w:ind w:left="48"/>
              <w:rPr>
                <w:rFonts w:ascii="Arial MT"/>
                <w:sz w:val="26"/>
              </w:rPr>
            </w:pPr>
            <w:r>
              <w:rPr>
                <w:rFonts w:ascii="Arial MT"/>
                <w:spacing w:val="-2"/>
                <w:w w:val="90"/>
                <w:sz w:val="26"/>
              </w:rPr>
              <w:t>105.1970</w:t>
            </w:r>
          </w:p>
        </w:tc>
        <w:tc>
          <w:tcPr>
            <w:tcW w:w="1352" w:type="dxa"/>
            <w:tcBorders>
              <w:top w:val="double" w:sz="6" w:space="0" w:color="000000"/>
            </w:tcBorders>
          </w:tcPr>
          <w:p w:rsidR="00E07B9E" w:rsidRDefault="00307087">
            <w:pPr>
              <w:pStyle w:val="TableParagraph"/>
              <w:spacing w:before="199" w:line="291" w:lineRule="exact"/>
              <w:ind w:left="49" w:right="80"/>
              <w:rPr>
                <w:rFonts w:ascii="Arial MT"/>
                <w:sz w:val="26"/>
              </w:rPr>
            </w:pPr>
            <w:r>
              <w:rPr>
                <w:rFonts w:ascii="Arial MT"/>
                <w:w w:val="80"/>
                <w:sz w:val="26"/>
              </w:rPr>
              <w:t>-</w:t>
            </w:r>
            <w:r>
              <w:rPr>
                <w:rFonts w:ascii="Arial MT"/>
                <w:spacing w:val="-2"/>
                <w:w w:val="90"/>
                <w:sz w:val="26"/>
              </w:rPr>
              <w:t>11.48204</w:t>
            </w:r>
          </w:p>
        </w:tc>
        <w:tc>
          <w:tcPr>
            <w:tcW w:w="886" w:type="dxa"/>
            <w:tcBorders>
              <w:top w:val="double" w:sz="6" w:space="0" w:color="000000"/>
            </w:tcBorders>
          </w:tcPr>
          <w:p w:rsidR="00E07B9E" w:rsidRDefault="00307087">
            <w:pPr>
              <w:pStyle w:val="TableParagraph"/>
              <w:spacing w:before="199" w:line="291" w:lineRule="exact"/>
              <w:ind w:left="193"/>
              <w:rPr>
                <w:rFonts w:ascii="Arial MT"/>
                <w:sz w:val="26"/>
              </w:rPr>
            </w:pPr>
            <w:r>
              <w:rPr>
                <w:rFonts w:ascii="Arial MT"/>
                <w:spacing w:val="-2"/>
                <w:w w:val="85"/>
                <w:sz w:val="26"/>
              </w:rPr>
              <w:t>0.0000</w:t>
            </w:r>
          </w:p>
        </w:tc>
      </w:tr>
      <w:tr w:rsidR="00E07B9E">
        <w:trPr>
          <w:trHeight w:val="314"/>
        </w:trPr>
        <w:tc>
          <w:tcPr>
            <w:tcW w:w="1974" w:type="dxa"/>
          </w:tcPr>
          <w:p w:rsidR="00E07B9E" w:rsidRDefault="00307087">
            <w:pPr>
              <w:pStyle w:val="TableParagraph"/>
              <w:spacing w:before="3" w:line="291" w:lineRule="exact"/>
              <w:ind w:left="300" w:right="13"/>
              <w:rPr>
                <w:rFonts w:ascii="Arial MT"/>
                <w:sz w:val="26"/>
              </w:rPr>
            </w:pPr>
            <w:r>
              <w:rPr>
                <w:rFonts w:ascii="Arial MT"/>
                <w:spacing w:val="-5"/>
                <w:w w:val="90"/>
                <w:sz w:val="26"/>
              </w:rPr>
              <w:t>X1</w:t>
            </w:r>
          </w:p>
        </w:tc>
        <w:tc>
          <w:tcPr>
            <w:tcW w:w="1663" w:type="dxa"/>
          </w:tcPr>
          <w:p w:rsidR="00E07B9E" w:rsidRDefault="00307087">
            <w:pPr>
              <w:pStyle w:val="TableParagraph"/>
              <w:spacing w:before="3" w:line="291" w:lineRule="exact"/>
              <w:ind w:right="196"/>
              <w:jc w:val="right"/>
              <w:rPr>
                <w:rFonts w:ascii="Arial MT"/>
                <w:sz w:val="26"/>
              </w:rPr>
            </w:pPr>
            <w:r>
              <w:rPr>
                <w:rFonts w:ascii="Arial MT"/>
                <w:spacing w:val="-2"/>
                <w:w w:val="90"/>
                <w:sz w:val="26"/>
              </w:rPr>
              <w:t>1108.141</w:t>
            </w:r>
          </w:p>
        </w:tc>
        <w:tc>
          <w:tcPr>
            <w:tcW w:w="1292" w:type="dxa"/>
          </w:tcPr>
          <w:p w:rsidR="00E07B9E" w:rsidRDefault="00307087">
            <w:pPr>
              <w:pStyle w:val="TableParagraph"/>
              <w:spacing w:before="3" w:line="291" w:lineRule="exact"/>
              <w:ind w:left="48"/>
              <w:rPr>
                <w:rFonts w:ascii="Arial MT"/>
                <w:sz w:val="26"/>
              </w:rPr>
            </w:pPr>
            <w:r>
              <w:rPr>
                <w:rFonts w:ascii="Arial MT"/>
                <w:spacing w:val="-2"/>
                <w:w w:val="90"/>
                <w:sz w:val="26"/>
              </w:rPr>
              <w:t>223.9291</w:t>
            </w:r>
          </w:p>
        </w:tc>
        <w:tc>
          <w:tcPr>
            <w:tcW w:w="1352" w:type="dxa"/>
          </w:tcPr>
          <w:p w:rsidR="00E07B9E" w:rsidRDefault="00307087">
            <w:pPr>
              <w:pStyle w:val="TableParagraph"/>
              <w:spacing w:before="3" w:line="291" w:lineRule="exact"/>
              <w:ind w:left="68" w:right="31"/>
              <w:rPr>
                <w:rFonts w:ascii="Arial MT"/>
                <w:sz w:val="26"/>
              </w:rPr>
            </w:pPr>
            <w:r>
              <w:rPr>
                <w:rFonts w:ascii="Arial MT"/>
                <w:spacing w:val="-2"/>
                <w:w w:val="90"/>
                <w:sz w:val="26"/>
              </w:rPr>
              <w:t>4.948624</w:t>
            </w:r>
          </w:p>
        </w:tc>
        <w:tc>
          <w:tcPr>
            <w:tcW w:w="886" w:type="dxa"/>
          </w:tcPr>
          <w:p w:rsidR="00E07B9E" w:rsidRDefault="00307087">
            <w:pPr>
              <w:pStyle w:val="TableParagraph"/>
              <w:spacing w:before="3" w:line="291" w:lineRule="exact"/>
              <w:ind w:left="193"/>
              <w:rPr>
                <w:rFonts w:ascii="Arial MT"/>
                <w:sz w:val="26"/>
              </w:rPr>
            </w:pPr>
            <w:r>
              <w:rPr>
                <w:rFonts w:ascii="Arial MT"/>
                <w:spacing w:val="-2"/>
                <w:w w:val="85"/>
                <w:sz w:val="26"/>
              </w:rPr>
              <w:t>0.0000</w:t>
            </w:r>
          </w:p>
        </w:tc>
      </w:tr>
      <w:tr w:rsidR="00E07B9E">
        <w:trPr>
          <w:trHeight w:val="389"/>
        </w:trPr>
        <w:tc>
          <w:tcPr>
            <w:tcW w:w="1974" w:type="dxa"/>
            <w:tcBorders>
              <w:bottom w:val="double" w:sz="6" w:space="0" w:color="000000"/>
            </w:tcBorders>
          </w:tcPr>
          <w:p w:rsidR="00E07B9E" w:rsidRDefault="00307087">
            <w:pPr>
              <w:pStyle w:val="TableParagraph"/>
              <w:spacing w:before="3" w:line="240" w:lineRule="auto"/>
              <w:ind w:left="300" w:right="13"/>
              <w:rPr>
                <w:rFonts w:ascii="Arial MT"/>
                <w:sz w:val="26"/>
              </w:rPr>
            </w:pPr>
            <w:r>
              <w:rPr>
                <w:rFonts w:ascii="Arial MT"/>
                <w:spacing w:val="-5"/>
                <w:w w:val="90"/>
                <w:sz w:val="26"/>
              </w:rPr>
              <w:t>X2</w:t>
            </w:r>
          </w:p>
        </w:tc>
        <w:tc>
          <w:tcPr>
            <w:tcW w:w="1663" w:type="dxa"/>
            <w:tcBorders>
              <w:bottom w:val="double" w:sz="6" w:space="0" w:color="000000"/>
            </w:tcBorders>
          </w:tcPr>
          <w:p w:rsidR="00E07B9E" w:rsidRDefault="00307087">
            <w:pPr>
              <w:pStyle w:val="TableParagraph"/>
              <w:spacing w:before="3" w:line="240" w:lineRule="auto"/>
              <w:ind w:right="196"/>
              <w:jc w:val="right"/>
              <w:rPr>
                <w:rFonts w:ascii="Arial MT"/>
                <w:sz w:val="26"/>
              </w:rPr>
            </w:pPr>
            <w:r>
              <w:rPr>
                <w:rFonts w:ascii="Arial MT"/>
                <w:spacing w:val="-2"/>
                <w:w w:val="90"/>
                <w:sz w:val="26"/>
              </w:rPr>
              <w:t>1287.321</w:t>
            </w:r>
          </w:p>
        </w:tc>
        <w:tc>
          <w:tcPr>
            <w:tcW w:w="1292" w:type="dxa"/>
            <w:tcBorders>
              <w:bottom w:val="double" w:sz="6" w:space="0" w:color="000000"/>
            </w:tcBorders>
          </w:tcPr>
          <w:p w:rsidR="00E07B9E" w:rsidRDefault="00307087">
            <w:pPr>
              <w:pStyle w:val="TableParagraph"/>
              <w:spacing w:before="3" w:line="240" w:lineRule="auto"/>
              <w:ind w:left="48"/>
              <w:rPr>
                <w:rFonts w:ascii="Arial MT"/>
                <w:sz w:val="26"/>
              </w:rPr>
            </w:pPr>
            <w:r>
              <w:rPr>
                <w:rFonts w:ascii="Arial MT"/>
                <w:spacing w:val="-2"/>
                <w:w w:val="90"/>
                <w:sz w:val="26"/>
              </w:rPr>
              <w:t>308.9350</w:t>
            </w:r>
          </w:p>
        </w:tc>
        <w:tc>
          <w:tcPr>
            <w:tcW w:w="1352" w:type="dxa"/>
            <w:tcBorders>
              <w:bottom w:val="double" w:sz="6" w:space="0" w:color="000000"/>
            </w:tcBorders>
          </w:tcPr>
          <w:p w:rsidR="00E07B9E" w:rsidRDefault="00307087">
            <w:pPr>
              <w:pStyle w:val="TableParagraph"/>
              <w:spacing w:before="3" w:line="240" w:lineRule="auto"/>
              <w:ind w:left="68" w:right="31"/>
              <w:rPr>
                <w:rFonts w:ascii="Arial MT"/>
                <w:sz w:val="26"/>
              </w:rPr>
            </w:pPr>
            <w:r>
              <w:rPr>
                <w:rFonts w:ascii="Arial MT"/>
                <w:spacing w:val="-2"/>
                <w:w w:val="90"/>
                <w:sz w:val="26"/>
              </w:rPr>
              <w:t>4.166963</w:t>
            </w:r>
          </w:p>
        </w:tc>
        <w:tc>
          <w:tcPr>
            <w:tcW w:w="886" w:type="dxa"/>
            <w:tcBorders>
              <w:bottom w:val="double" w:sz="6" w:space="0" w:color="000000"/>
            </w:tcBorders>
          </w:tcPr>
          <w:p w:rsidR="00E07B9E" w:rsidRDefault="00307087">
            <w:pPr>
              <w:pStyle w:val="TableParagraph"/>
              <w:spacing w:before="3" w:line="240" w:lineRule="auto"/>
              <w:ind w:left="193"/>
              <w:rPr>
                <w:rFonts w:ascii="Arial MT"/>
                <w:sz w:val="26"/>
              </w:rPr>
            </w:pPr>
            <w:r>
              <w:rPr>
                <w:rFonts w:ascii="Arial MT"/>
                <w:spacing w:val="-2"/>
                <w:w w:val="85"/>
                <w:sz w:val="26"/>
              </w:rPr>
              <w:t>0.0003</w:t>
            </w:r>
          </w:p>
        </w:tc>
      </w:tr>
    </w:tbl>
    <w:p w:rsidR="00E07B9E" w:rsidRDefault="00E07B9E">
      <w:pPr>
        <w:pStyle w:val="BodyText"/>
        <w:spacing w:before="174"/>
        <w:rPr>
          <w:b/>
        </w:rPr>
      </w:pPr>
    </w:p>
    <w:p w:rsidR="00E07B9E" w:rsidRDefault="00307087">
      <w:pPr>
        <w:spacing w:before="1" w:line="480" w:lineRule="auto"/>
        <w:ind w:left="568" w:right="703" w:firstLine="679"/>
        <w:jc w:val="both"/>
        <w:rPr>
          <w:sz w:val="24"/>
        </w:rPr>
      </w:pPr>
      <w:r>
        <w:rPr>
          <w:sz w:val="24"/>
        </w:rPr>
        <w:t>Berdasarkan</w:t>
      </w:r>
      <w:r>
        <w:rPr>
          <w:spacing w:val="-11"/>
          <w:sz w:val="24"/>
        </w:rPr>
        <w:t xml:space="preserve"> </w:t>
      </w:r>
      <w:r>
        <w:rPr>
          <w:sz w:val="24"/>
        </w:rPr>
        <w:t>tabel</w:t>
      </w:r>
      <w:r>
        <w:rPr>
          <w:spacing w:val="-10"/>
          <w:sz w:val="24"/>
        </w:rPr>
        <w:t xml:space="preserve"> </w:t>
      </w:r>
      <w:r>
        <w:rPr>
          <w:sz w:val="24"/>
        </w:rPr>
        <w:t>4.12</w:t>
      </w:r>
      <w:r>
        <w:rPr>
          <w:spacing w:val="-11"/>
          <w:sz w:val="24"/>
        </w:rPr>
        <w:t xml:space="preserve"> </w:t>
      </w:r>
      <w:r>
        <w:rPr>
          <w:sz w:val="24"/>
        </w:rPr>
        <w:t>perhitungan</w:t>
      </w:r>
      <w:r>
        <w:rPr>
          <w:spacing w:val="-11"/>
          <w:sz w:val="24"/>
        </w:rPr>
        <w:t xml:space="preserve"> </w:t>
      </w:r>
      <w:r>
        <w:rPr>
          <w:sz w:val="24"/>
        </w:rPr>
        <w:t>uji</w:t>
      </w:r>
      <w:r>
        <w:rPr>
          <w:spacing w:val="-10"/>
          <w:sz w:val="24"/>
        </w:rPr>
        <w:t xml:space="preserve"> </w:t>
      </w:r>
      <w:r>
        <w:rPr>
          <w:sz w:val="24"/>
        </w:rPr>
        <w:t>t</w:t>
      </w:r>
      <w:r>
        <w:rPr>
          <w:spacing w:val="-10"/>
          <w:sz w:val="24"/>
        </w:rPr>
        <w:t xml:space="preserve"> </w:t>
      </w:r>
      <w:r>
        <w:rPr>
          <w:sz w:val="24"/>
        </w:rPr>
        <w:t>dapat</w:t>
      </w:r>
      <w:r>
        <w:rPr>
          <w:spacing w:val="-8"/>
          <w:sz w:val="24"/>
        </w:rPr>
        <w:t xml:space="preserve"> </w:t>
      </w:r>
      <w:r>
        <w:rPr>
          <w:sz w:val="24"/>
        </w:rPr>
        <w:t>dilihat</w:t>
      </w:r>
      <w:r>
        <w:rPr>
          <w:spacing w:val="-10"/>
          <w:sz w:val="24"/>
        </w:rPr>
        <w:t xml:space="preserve"> </w:t>
      </w:r>
      <w:r>
        <w:rPr>
          <w:sz w:val="24"/>
        </w:rPr>
        <w:t>hasil</w:t>
      </w:r>
      <w:r>
        <w:rPr>
          <w:spacing w:val="-10"/>
          <w:sz w:val="24"/>
        </w:rPr>
        <w:t xml:space="preserve"> </w:t>
      </w:r>
      <w:r>
        <w:rPr>
          <w:sz w:val="24"/>
        </w:rPr>
        <w:t>pengujian</w:t>
      </w:r>
      <w:r>
        <w:rPr>
          <w:spacing w:val="-11"/>
          <w:sz w:val="24"/>
        </w:rPr>
        <w:t xml:space="preserve"> </w:t>
      </w:r>
      <w:r>
        <w:rPr>
          <w:sz w:val="24"/>
        </w:rPr>
        <w:t xml:space="preserve">parsial terhadap variabel ukuran perusahaan, </w:t>
      </w:r>
      <w:r>
        <w:rPr>
          <w:i/>
          <w:sz w:val="24"/>
        </w:rPr>
        <w:t xml:space="preserve">good corporate governance </w:t>
      </w:r>
      <w:r>
        <w:rPr>
          <w:sz w:val="24"/>
        </w:rPr>
        <w:t xml:space="preserve">dan pengungkapan </w:t>
      </w:r>
      <w:r>
        <w:rPr>
          <w:i/>
          <w:sz w:val="24"/>
        </w:rPr>
        <w:t xml:space="preserve">corporate social responsibility </w:t>
      </w:r>
      <w:r>
        <w:rPr>
          <w:sz w:val="24"/>
        </w:rPr>
        <w:t>terhadap variabel nilai perusahaan dapat dilakukan uji sebagai berikut:</w:t>
      </w:r>
    </w:p>
    <w:p w:rsidR="00E07B9E" w:rsidRDefault="00307087">
      <w:pPr>
        <w:pStyle w:val="ListParagraph"/>
        <w:numPr>
          <w:ilvl w:val="0"/>
          <w:numId w:val="6"/>
        </w:numPr>
        <w:tabs>
          <w:tab w:val="left" w:pos="808"/>
        </w:tabs>
        <w:jc w:val="both"/>
        <w:rPr>
          <w:sz w:val="24"/>
        </w:rPr>
      </w:pPr>
      <w:r>
        <w:rPr>
          <w:sz w:val="24"/>
        </w:rPr>
        <w:t>Pengaruh</w:t>
      </w:r>
      <w:r>
        <w:rPr>
          <w:spacing w:val="-3"/>
          <w:sz w:val="24"/>
        </w:rPr>
        <w:t xml:space="preserve"> </w:t>
      </w:r>
      <w:r>
        <w:rPr>
          <w:i/>
          <w:sz w:val="24"/>
        </w:rPr>
        <w:t>Sustainability</w:t>
      </w:r>
      <w:r>
        <w:rPr>
          <w:i/>
          <w:spacing w:val="-3"/>
          <w:sz w:val="24"/>
        </w:rPr>
        <w:t xml:space="preserve"> </w:t>
      </w:r>
      <w:r>
        <w:rPr>
          <w:i/>
          <w:sz w:val="24"/>
        </w:rPr>
        <w:t>Report</w:t>
      </w:r>
      <w:r>
        <w:rPr>
          <w:i/>
          <w:spacing w:val="-1"/>
          <w:sz w:val="24"/>
        </w:rPr>
        <w:t xml:space="preserve"> </w:t>
      </w:r>
      <w:r>
        <w:rPr>
          <w:sz w:val="24"/>
        </w:rPr>
        <w:t>terhadap</w:t>
      </w:r>
      <w:r>
        <w:rPr>
          <w:spacing w:val="-2"/>
          <w:sz w:val="24"/>
        </w:rPr>
        <w:t xml:space="preserve"> Profitabilitas</w:t>
      </w:r>
    </w:p>
    <w:p w:rsidR="00E07B9E" w:rsidRDefault="00E07B9E">
      <w:pPr>
        <w:pStyle w:val="BodyText"/>
      </w:pPr>
    </w:p>
    <w:p w:rsidR="00E07B9E" w:rsidRDefault="00307087">
      <w:pPr>
        <w:pStyle w:val="BodyText"/>
        <w:spacing w:line="480" w:lineRule="auto"/>
        <w:ind w:left="568" w:right="704"/>
        <w:jc w:val="both"/>
      </w:pPr>
      <w:r>
        <w:t>Hasil pe</w:t>
      </w:r>
      <w:r>
        <w:t>ngujian analisis regresi data panel menunjukkan hasil t-statistik untuk variabel</w:t>
      </w:r>
      <w:r>
        <w:rPr>
          <w:spacing w:val="-15"/>
        </w:rPr>
        <w:t xml:space="preserve"> </w:t>
      </w:r>
      <w:r>
        <w:t>independen</w:t>
      </w:r>
      <w:r>
        <w:rPr>
          <w:spacing w:val="-15"/>
        </w:rPr>
        <w:t xml:space="preserve"> </w:t>
      </w:r>
      <w:r>
        <w:rPr>
          <w:i/>
        </w:rPr>
        <w:t>Sustainability</w:t>
      </w:r>
      <w:r>
        <w:rPr>
          <w:i/>
          <w:spacing w:val="-15"/>
        </w:rPr>
        <w:t xml:space="preserve"> </w:t>
      </w:r>
      <w:r>
        <w:rPr>
          <w:i/>
        </w:rPr>
        <w:t>Report</w:t>
      </w:r>
      <w:r>
        <w:rPr>
          <w:i/>
          <w:spacing w:val="-15"/>
        </w:rPr>
        <w:t xml:space="preserve"> </w:t>
      </w:r>
      <w:r>
        <w:t>(X1)</w:t>
      </w:r>
      <w:r>
        <w:rPr>
          <w:spacing w:val="-15"/>
        </w:rPr>
        <w:t xml:space="preserve"> </w:t>
      </w:r>
      <w:r>
        <w:t>adalah</w:t>
      </w:r>
      <w:r>
        <w:rPr>
          <w:spacing w:val="-15"/>
        </w:rPr>
        <w:t xml:space="preserve"> </w:t>
      </w:r>
      <w:r>
        <w:t>sebesar</w:t>
      </w:r>
      <w:r>
        <w:rPr>
          <w:spacing w:val="-15"/>
        </w:rPr>
        <w:t xml:space="preserve"> </w:t>
      </w:r>
      <w:r>
        <w:t>4.948624,</w:t>
      </w:r>
      <w:r>
        <w:rPr>
          <w:spacing w:val="-15"/>
        </w:rPr>
        <w:t xml:space="preserve"> </w:t>
      </w:r>
      <w:r>
        <w:t>sementara nilai t-tabel dengan α = 5% , dimana nilai t-tabel adalah sebesar 1.70562 yang berarti bahwa nilai t-statistik lebih besar dari nilai t-tabel (4.948624 &gt; 1.70562), kemudian</w:t>
      </w:r>
      <w:r>
        <w:rPr>
          <w:spacing w:val="-15"/>
        </w:rPr>
        <w:t xml:space="preserve"> </w:t>
      </w:r>
      <w:r>
        <w:t>jika</w:t>
      </w:r>
      <w:r>
        <w:rPr>
          <w:spacing w:val="-15"/>
        </w:rPr>
        <w:t xml:space="preserve"> </w:t>
      </w:r>
      <w:r>
        <w:t>dilihat</w:t>
      </w:r>
      <w:r>
        <w:rPr>
          <w:spacing w:val="-15"/>
        </w:rPr>
        <w:t xml:space="preserve"> </w:t>
      </w:r>
      <w:r>
        <w:t>dari</w:t>
      </w:r>
      <w:r>
        <w:rPr>
          <w:spacing w:val="-15"/>
        </w:rPr>
        <w:t xml:space="preserve"> </w:t>
      </w:r>
      <w:r>
        <w:t>nilai</w:t>
      </w:r>
      <w:r>
        <w:rPr>
          <w:spacing w:val="-15"/>
        </w:rPr>
        <w:t xml:space="preserve"> </w:t>
      </w:r>
      <w:r>
        <w:t>probabilitas</w:t>
      </w:r>
      <w:r>
        <w:rPr>
          <w:spacing w:val="-15"/>
        </w:rPr>
        <w:t xml:space="preserve"> </w:t>
      </w:r>
      <w:r>
        <w:t>yaitu</w:t>
      </w:r>
      <w:r>
        <w:rPr>
          <w:spacing w:val="-15"/>
        </w:rPr>
        <w:t xml:space="preserve"> </w:t>
      </w:r>
      <w:r>
        <w:t>sebesar</w:t>
      </w:r>
      <w:r>
        <w:rPr>
          <w:spacing w:val="-15"/>
        </w:rPr>
        <w:t xml:space="preserve"> </w:t>
      </w:r>
      <w:r>
        <w:t>0.000</w:t>
      </w:r>
      <w:r>
        <w:rPr>
          <w:spacing w:val="-15"/>
        </w:rPr>
        <w:t xml:space="preserve"> </w:t>
      </w:r>
      <w:r>
        <w:t>yang</w:t>
      </w:r>
      <w:r>
        <w:rPr>
          <w:spacing w:val="-15"/>
        </w:rPr>
        <w:t xml:space="preserve"> </w:t>
      </w:r>
      <w:r>
        <w:t>lebih</w:t>
      </w:r>
      <w:r>
        <w:rPr>
          <w:spacing w:val="-15"/>
        </w:rPr>
        <w:t xml:space="preserve"> </w:t>
      </w:r>
      <w:r>
        <w:t>kecil</w:t>
      </w:r>
      <w:r>
        <w:rPr>
          <w:spacing w:val="-14"/>
        </w:rPr>
        <w:t xml:space="preserve"> </w:t>
      </w:r>
      <w:r>
        <w:t xml:space="preserve">dari 0,05 (0.0000 &lt; 0.05) maka H0 ditolak dan Ha diterima. Hal ini berarti bahwa </w:t>
      </w:r>
      <w:r>
        <w:rPr>
          <w:i/>
        </w:rPr>
        <w:t xml:space="preserve">Sustainability Report </w:t>
      </w:r>
      <w:r>
        <w:t>(X1) memiliki pengaruh yang signifikan terhadap profitabilitas (Y).</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ListParagraph"/>
        <w:numPr>
          <w:ilvl w:val="0"/>
          <w:numId w:val="6"/>
        </w:numPr>
        <w:tabs>
          <w:tab w:val="left" w:pos="808"/>
        </w:tabs>
        <w:jc w:val="both"/>
        <w:rPr>
          <w:sz w:val="24"/>
        </w:rPr>
      </w:pPr>
      <w:r>
        <w:rPr>
          <w:sz w:val="24"/>
        </w:rPr>
        <w:t>Pengaruh</w:t>
      </w:r>
      <w:r>
        <w:rPr>
          <w:spacing w:val="-4"/>
          <w:sz w:val="24"/>
        </w:rPr>
        <w:t xml:space="preserve"> </w:t>
      </w:r>
      <w:r>
        <w:rPr>
          <w:i/>
          <w:sz w:val="24"/>
        </w:rPr>
        <w:t>Good Corporate</w:t>
      </w:r>
      <w:r>
        <w:rPr>
          <w:i/>
          <w:spacing w:val="-1"/>
          <w:sz w:val="24"/>
        </w:rPr>
        <w:t xml:space="preserve"> </w:t>
      </w:r>
      <w:r>
        <w:rPr>
          <w:i/>
          <w:sz w:val="24"/>
        </w:rPr>
        <w:t>Governance</w:t>
      </w:r>
      <w:r>
        <w:rPr>
          <w:i/>
          <w:spacing w:val="-1"/>
          <w:sz w:val="24"/>
        </w:rPr>
        <w:t xml:space="preserve"> </w:t>
      </w:r>
      <w:r>
        <w:rPr>
          <w:sz w:val="24"/>
        </w:rPr>
        <w:t xml:space="preserve">terhadap </w:t>
      </w:r>
      <w:r>
        <w:rPr>
          <w:spacing w:val="-2"/>
          <w:sz w:val="24"/>
        </w:rPr>
        <w:t>Profitabilitas</w:t>
      </w:r>
    </w:p>
    <w:p w:rsidR="00E07B9E" w:rsidRDefault="00E07B9E">
      <w:pPr>
        <w:pStyle w:val="BodyText"/>
      </w:pPr>
    </w:p>
    <w:p w:rsidR="00E07B9E" w:rsidRDefault="00307087">
      <w:pPr>
        <w:pStyle w:val="BodyText"/>
        <w:spacing w:before="1" w:line="480" w:lineRule="auto"/>
        <w:ind w:left="568" w:right="703"/>
        <w:jc w:val="both"/>
      </w:pPr>
      <w:r>
        <w:t xml:space="preserve">Hasil pengujian menunjukkan bahwa t-statistik untuk variabel independent </w:t>
      </w:r>
      <w:r>
        <w:rPr>
          <w:i/>
        </w:rPr>
        <w:t>good corporate</w:t>
      </w:r>
      <w:r>
        <w:rPr>
          <w:i/>
          <w:spacing w:val="-10"/>
        </w:rPr>
        <w:t xml:space="preserve"> </w:t>
      </w:r>
      <w:r>
        <w:rPr>
          <w:i/>
        </w:rPr>
        <w:t>governance</w:t>
      </w:r>
      <w:r>
        <w:rPr>
          <w:i/>
          <w:spacing w:val="-10"/>
        </w:rPr>
        <w:t xml:space="preserve"> </w:t>
      </w:r>
      <w:r>
        <w:t>(X2)</w:t>
      </w:r>
      <w:r>
        <w:rPr>
          <w:spacing w:val="-10"/>
        </w:rPr>
        <w:t xml:space="preserve"> </w:t>
      </w:r>
      <w:r>
        <w:t>adalah</w:t>
      </w:r>
      <w:r>
        <w:rPr>
          <w:spacing w:val="-10"/>
        </w:rPr>
        <w:t xml:space="preserve"> </w:t>
      </w:r>
      <w:r>
        <w:t>sebesar</w:t>
      </w:r>
      <w:r>
        <w:rPr>
          <w:spacing w:val="-9"/>
        </w:rPr>
        <w:t xml:space="preserve"> </w:t>
      </w:r>
      <w:r>
        <w:t>4.166963,</w:t>
      </w:r>
      <w:r>
        <w:rPr>
          <w:spacing w:val="-9"/>
        </w:rPr>
        <w:t xml:space="preserve"> </w:t>
      </w:r>
      <w:r>
        <w:t>sementara</w:t>
      </w:r>
      <w:r>
        <w:rPr>
          <w:spacing w:val="-11"/>
        </w:rPr>
        <w:t xml:space="preserve"> </w:t>
      </w:r>
      <w:r>
        <w:t>nilai</w:t>
      </w:r>
      <w:r>
        <w:rPr>
          <w:spacing w:val="-9"/>
        </w:rPr>
        <w:t xml:space="preserve"> </w:t>
      </w:r>
      <w:r>
        <w:t>t-tabel</w:t>
      </w:r>
      <w:r>
        <w:rPr>
          <w:spacing w:val="-9"/>
        </w:rPr>
        <w:t xml:space="preserve"> </w:t>
      </w:r>
      <w:r>
        <w:t>adalah sebesar 1.70562 yang berarti bahwa nilai tstatistik lebih besar dari nilai t tabel (4.166963</w:t>
      </w:r>
      <w:r>
        <w:rPr>
          <w:spacing w:val="20"/>
        </w:rPr>
        <w:t xml:space="preserve"> </w:t>
      </w:r>
      <w:r>
        <w:t>&gt;</w:t>
      </w:r>
      <w:r>
        <w:rPr>
          <w:spacing w:val="23"/>
        </w:rPr>
        <w:t xml:space="preserve"> </w:t>
      </w:r>
      <w:r>
        <w:t>1</w:t>
      </w:r>
      <w:r>
        <w:t>.70562),</w:t>
      </w:r>
      <w:r>
        <w:rPr>
          <w:spacing w:val="23"/>
        </w:rPr>
        <w:t xml:space="preserve"> </w:t>
      </w:r>
      <w:r>
        <w:t>kemudian</w:t>
      </w:r>
      <w:r>
        <w:rPr>
          <w:spacing w:val="22"/>
        </w:rPr>
        <w:t xml:space="preserve"> </w:t>
      </w:r>
      <w:r>
        <w:t>jika</w:t>
      </w:r>
      <w:r>
        <w:rPr>
          <w:spacing w:val="22"/>
        </w:rPr>
        <w:t xml:space="preserve"> </w:t>
      </w:r>
      <w:r>
        <w:t>dilihat</w:t>
      </w:r>
      <w:r>
        <w:rPr>
          <w:spacing w:val="23"/>
        </w:rPr>
        <w:t xml:space="preserve"> </w:t>
      </w:r>
      <w:r>
        <w:t>dari</w:t>
      </w:r>
      <w:r>
        <w:rPr>
          <w:spacing w:val="23"/>
        </w:rPr>
        <w:t xml:space="preserve"> </w:t>
      </w:r>
      <w:r>
        <w:t>nilai</w:t>
      </w:r>
      <w:r>
        <w:rPr>
          <w:spacing w:val="22"/>
        </w:rPr>
        <w:t xml:space="preserve"> </w:t>
      </w:r>
      <w:r>
        <w:t>probabilitas</w:t>
      </w:r>
      <w:r>
        <w:rPr>
          <w:spacing w:val="23"/>
        </w:rPr>
        <w:t xml:space="preserve"> </w:t>
      </w:r>
      <w:r>
        <w:t>yaitu</w:t>
      </w:r>
      <w:r>
        <w:rPr>
          <w:spacing w:val="23"/>
        </w:rPr>
        <w:t xml:space="preserve"> </w:t>
      </w:r>
      <w:r>
        <w:rPr>
          <w:spacing w:val="-2"/>
        </w:rPr>
        <w:t>sebesar</w:t>
      </w:r>
    </w:p>
    <w:p w:rsidR="00E07B9E" w:rsidRDefault="00307087">
      <w:pPr>
        <w:pStyle w:val="BodyText"/>
        <w:spacing w:line="480" w:lineRule="auto"/>
        <w:ind w:left="568" w:right="705"/>
        <w:jc w:val="both"/>
      </w:pPr>
      <w:r>
        <w:t xml:space="preserve">0.003 yang lebih kecil dari 0,05. Hal ini menunjukkan bahwa </w:t>
      </w:r>
      <w:r>
        <w:rPr>
          <w:i/>
        </w:rPr>
        <w:t xml:space="preserve">good corporate governance </w:t>
      </w:r>
      <w:r>
        <w:t>(X2) memiliki pengaruh yang signifikan terhadap profitabilitas (Y)</w:t>
      </w:r>
    </w:p>
    <w:p w:rsidR="00E07B9E" w:rsidRDefault="00307087">
      <w:pPr>
        <w:pStyle w:val="Heading2"/>
        <w:numPr>
          <w:ilvl w:val="3"/>
          <w:numId w:val="14"/>
        </w:numPr>
        <w:tabs>
          <w:tab w:val="left" w:pos="1288"/>
        </w:tabs>
        <w:ind w:hanging="720"/>
        <w:jc w:val="both"/>
      </w:pPr>
      <w:r>
        <w:t>Hasil</w:t>
      </w:r>
      <w:r>
        <w:rPr>
          <w:spacing w:val="-3"/>
        </w:rPr>
        <w:t xml:space="preserve"> </w:t>
      </w:r>
      <w:r>
        <w:t>Uji</w:t>
      </w:r>
      <w:r>
        <w:rPr>
          <w:spacing w:val="-2"/>
        </w:rPr>
        <w:t xml:space="preserve"> </w:t>
      </w:r>
      <w:r>
        <w:t>Simultan</w:t>
      </w:r>
      <w:r>
        <w:rPr>
          <w:spacing w:val="-2"/>
        </w:rPr>
        <w:t xml:space="preserve"> </w:t>
      </w:r>
      <w:r>
        <w:t>(Uji</w:t>
      </w:r>
      <w:r>
        <w:rPr>
          <w:spacing w:val="-2"/>
        </w:rPr>
        <w:t xml:space="preserve"> </w:t>
      </w:r>
      <w:r>
        <w:rPr>
          <w:spacing w:val="-5"/>
        </w:rPr>
        <w:t>f)</w:t>
      </w:r>
    </w:p>
    <w:p w:rsidR="00E07B9E" w:rsidRDefault="00E07B9E">
      <w:pPr>
        <w:pStyle w:val="BodyText"/>
        <w:rPr>
          <w:b/>
        </w:rPr>
      </w:pPr>
    </w:p>
    <w:p w:rsidR="00E07B9E" w:rsidRDefault="00307087">
      <w:pPr>
        <w:pStyle w:val="BodyText"/>
        <w:spacing w:line="480" w:lineRule="auto"/>
        <w:ind w:left="568" w:right="705" w:firstLine="679"/>
        <w:jc w:val="both"/>
      </w:pPr>
      <w:r>
        <w:t xml:space="preserve">Uji F digunakan untuk mengetahui apakah variabel independen secara bersama-sama berpengaruh terhadap variabel dependen atau untuk mengetahui apakah model regresi dapat digunakan untuk memprediksi variabel dependen atau tidak. Apabila nilai F statistik &gt; F </w:t>
      </w:r>
      <w:r>
        <w:t>tabel maka H0 ditolak dan dapat disimpulkan bahwa variabel independen secara simultan mempengaruhi variabel dependennya. Apabila</w:t>
      </w:r>
      <w:r>
        <w:rPr>
          <w:spacing w:val="-8"/>
        </w:rPr>
        <w:t xml:space="preserve"> </w:t>
      </w:r>
      <w:r>
        <w:t>nilai</w:t>
      </w:r>
      <w:r>
        <w:rPr>
          <w:spacing w:val="-7"/>
        </w:rPr>
        <w:t xml:space="preserve"> </w:t>
      </w:r>
      <w:r>
        <w:t>F</w:t>
      </w:r>
      <w:r>
        <w:rPr>
          <w:spacing w:val="-7"/>
        </w:rPr>
        <w:t xml:space="preserve"> </w:t>
      </w:r>
      <w:r>
        <w:t>statistik</w:t>
      </w:r>
      <w:r>
        <w:rPr>
          <w:spacing w:val="-5"/>
        </w:rPr>
        <w:t xml:space="preserve"> </w:t>
      </w:r>
      <w:r>
        <w:t>&gt;</w:t>
      </w:r>
      <w:r>
        <w:rPr>
          <w:spacing w:val="-6"/>
        </w:rPr>
        <w:t xml:space="preserve"> </w:t>
      </w:r>
      <w:r>
        <w:t>F</w:t>
      </w:r>
      <w:r>
        <w:rPr>
          <w:spacing w:val="-7"/>
        </w:rPr>
        <w:t xml:space="preserve"> </w:t>
      </w:r>
      <w:r>
        <w:t>tabel,</w:t>
      </w:r>
      <w:r>
        <w:rPr>
          <w:spacing w:val="-7"/>
        </w:rPr>
        <w:t xml:space="preserve"> </w:t>
      </w:r>
      <w:r>
        <w:t>maka</w:t>
      </w:r>
      <w:r>
        <w:rPr>
          <w:spacing w:val="-8"/>
        </w:rPr>
        <w:t xml:space="preserve"> </w:t>
      </w:r>
      <w:r>
        <w:t>H0</w:t>
      </w:r>
      <w:r>
        <w:rPr>
          <w:spacing w:val="-8"/>
        </w:rPr>
        <w:t xml:space="preserve"> </w:t>
      </w:r>
      <w:r>
        <w:t>diterima</w:t>
      </w:r>
      <w:r>
        <w:rPr>
          <w:spacing w:val="-8"/>
        </w:rPr>
        <w:t xml:space="preserve"> </w:t>
      </w:r>
      <w:r>
        <w:t>dan</w:t>
      </w:r>
      <w:r>
        <w:rPr>
          <w:spacing w:val="-7"/>
        </w:rPr>
        <w:t xml:space="preserve"> </w:t>
      </w:r>
      <w:r>
        <w:t>dapat</w:t>
      </w:r>
      <w:r>
        <w:rPr>
          <w:spacing w:val="-7"/>
        </w:rPr>
        <w:t xml:space="preserve"> </w:t>
      </w:r>
      <w:r>
        <w:t>disimpulkan</w:t>
      </w:r>
      <w:r>
        <w:rPr>
          <w:spacing w:val="-5"/>
        </w:rPr>
        <w:t xml:space="preserve"> </w:t>
      </w:r>
      <w:r>
        <w:t>bahw</w:t>
      </w:r>
      <w:r>
        <w:rPr>
          <w:spacing w:val="-8"/>
        </w:rPr>
        <w:t xml:space="preserve"> </w:t>
      </w:r>
      <w:r>
        <w:t>a tidak ada variabel independen yang mempengaruhi vari</w:t>
      </w:r>
      <w:r>
        <w:t>abel dependennya. Uji hipotesis secara simultan menggunakan uji F,dapat dilihat pada tabel berikut:</w:t>
      </w:r>
    </w:p>
    <w:p w:rsidR="00E07B9E" w:rsidRDefault="00307087">
      <w:pPr>
        <w:pStyle w:val="Heading2"/>
        <w:spacing w:before="2" w:line="360" w:lineRule="auto"/>
        <w:ind w:left="3977" w:right="4115" w:firstLine="38"/>
      </w:pPr>
      <w:r>
        <w:rPr>
          <w:noProof/>
          <w:lang w:val="en-US"/>
        </w:rPr>
        <mc:AlternateContent>
          <mc:Choice Requires="wps">
            <w:drawing>
              <wp:anchor distT="0" distB="0" distL="0" distR="0" simplePos="0" relativeHeight="487601152" behindDoc="1" locked="0" layoutInCell="1" allowOverlap="1">
                <wp:simplePos x="0" y="0"/>
                <wp:positionH relativeFrom="page">
                  <wp:posOffset>1505585</wp:posOffset>
                </wp:positionH>
                <wp:positionV relativeFrom="paragraph">
                  <wp:posOffset>532085</wp:posOffset>
                </wp:positionV>
                <wp:extent cx="4874895" cy="172085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4895" cy="1720850"/>
                        </a:xfrm>
                        <a:prstGeom prst="rect">
                          <a:avLst/>
                        </a:prstGeom>
                      </wps:spPr>
                      <wps:txbx>
                        <w:txbxContent>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spacing w:before="122"/>
                              <w:rPr>
                                <w:b/>
                              </w:rPr>
                            </w:pPr>
                          </w:p>
                          <w:p w:rsidR="00E07B9E" w:rsidRDefault="00307087">
                            <w:pPr>
                              <w:spacing w:before="1"/>
                              <w:ind w:left="77"/>
                              <w:rPr>
                                <w:b/>
                                <w:sz w:val="24"/>
                              </w:rPr>
                            </w:pPr>
                            <w:r>
                              <w:rPr>
                                <w:b/>
                                <w:sz w:val="24"/>
                              </w:rPr>
                              <w:t>Sumber</w:t>
                            </w:r>
                            <w:r>
                              <w:rPr>
                                <w:b/>
                                <w:spacing w:val="-6"/>
                                <w:sz w:val="24"/>
                              </w:rPr>
                              <w:t xml:space="preserve"> </w:t>
                            </w:r>
                            <w:r>
                              <w:rPr>
                                <w:b/>
                                <w:sz w:val="24"/>
                              </w:rPr>
                              <w:t>:</w:t>
                            </w:r>
                            <w:r>
                              <w:rPr>
                                <w:b/>
                                <w:spacing w:val="-2"/>
                                <w:sz w:val="24"/>
                              </w:rPr>
                              <w:t xml:space="preserve"> </w:t>
                            </w:r>
                            <w:r>
                              <w:rPr>
                                <w:b/>
                                <w:sz w:val="24"/>
                              </w:rPr>
                              <w:t>hasil</w:t>
                            </w:r>
                            <w:r>
                              <w:rPr>
                                <w:b/>
                                <w:spacing w:val="-2"/>
                                <w:sz w:val="24"/>
                              </w:rPr>
                              <w:t xml:space="preserve"> </w:t>
                            </w:r>
                            <w:r>
                              <w:rPr>
                                <w:b/>
                                <w:sz w:val="24"/>
                              </w:rPr>
                              <w:t>output</w:t>
                            </w:r>
                            <w:r>
                              <w:rPr>
                                <w:b/>
                                <w:spacing w:val="-5"/>
                                <w:sz w:val="24"/>
                              </w:rPr>
                              <w:t xml:space="preserve"> </w:t>
                            </w:r>
                            <w:r>
                              <w:rPr>
                                <w:b/>
                                <w:sz w:val="24"/>
                              </w:rPr>
                              <w:t>eviews</w:t>
                            </w:r>
                            <w:r>
                              <w:rPr>
                                <w:b/>
                                <w:spacing w:val="-3"/>
                                <w:sz w:val="24"/>
                              </w:rPr>
                              <w:t xml:space="preserve"> </w:t>
                            </w:r>
                            <w:r>
                              <w:rPr>
                                <w:b/>
                                <w:sz w:val="24"/>
                              </w:rPr>
                              <w:t>12,</w:t>
                            </w:r>
                            <w:r>
                              <w:rPr>
                                <w:b/>
                                <w:spacing w:val="-2"/>
                                <w:sz w:val="24"/>
                              </w:rPr>
                              <w:t xml:space="preserve"> </w:t>
                            </w:r>
                            <w:r>
                              <w:rPr>
                                <w:b/>
                                <w:sz w:val="24"/>
                              </w:rPr>
                              <w:t>data</w:t>
                            </w:r>
                            <w:r>
                              <w:rPr>
                                <w:b/>
                                <w:spacing w:val="-2"/>
                                <w:sz w:val="24"/>
                              </w:rPr>
                              <w:t xml:space="preserve"> </w:t>
                            </w:r>
                            <w:r>
                              <w:rPr>
                                <w:b/>
                                <w:sz w:val="24"/>
                              </w:rPr>
                              <w:t>diolah</w:t>
                            </w:r>
                            <w:r>
                              <w:rPr>
                                <w:b/>
                                <w:spacing w:val="-3"/>
                                <w:sz w:val="24"/>
                              </w:rPr>
                              <w:t xml:space="preserve"> </w:t>
                            </w:r>
                            <w:r>
                              <w:rPr>
                                <w:b/>
                                <w:spacing w:val="-4"/>
                                <w:sz w:val="24"/>
                              </w:rPr>
                              <w:t>2025</w:t>
                            </w:r>
                          </w:p>
                        </w:txbxContent>
                      </wps:txbx>
                      <wps:bodyPr wrap="square" lIns="0" tIns="0" rIns="0" bIns="0" rtlCol="0">
                        <a:noAutofit/>
                      </wps:bodyPr>
                    </wps:wsp>
                  </a:graphicData>
                </a:graphic>
              </wp:anchor>
            </w:drawing>
          </mc:Choice>
          <mc:Fallback>
            <w:pict>
              <v:shape id="Textbox 113" o:spid="_x0000_s1069" type="#_x0000_t202" style="position:absolute;left:0;text-align:left;margin-left:118.55pt;margin-top:41.9pt;width:383.85pt;height:13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" filled="f" stroked="f">
                <v:path arrowok="t"/>
                <v:textbox inset="0,0,0,0">
                  <w:txbxContent>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rPr>
                          <w:b/>
                        </w:rPr>
                      </w:pPr>
                    </w:p>
                    <w:p w:rsidR="00E07B9E" w:rsidRDefault="00E07B9E">
                      <w:pPr>
                        <w:pStyle w:val="BodyText"/>
                        <w:spacing w:before="122"/>
                        <w:rPr>
                          <w:b/>
                        </w:rPr>
                      </w:pPr>
                    </w:p>
                    <w:p w:rsidR="00E07B9E" w:rsidRDefault="00307087">
                      <w:pPr>
                        <w:spacing w:before="1"/>
                        <w:ind w:left="77"/>
                        <w:rPr>
                          <w:b/>
                          <w:sz w:val="24"/>
                        </w:rPr>
                      </w:pPr>
                      <w:r>
                        <w:rPr>
                          <w:b/>
                          <w:sz w:val="24"/>
                        </w:rPr>
                        <w:t>Sumber</w:t>
                      </w:r>
                      <w:r>
                        <w:rPr>
                          <w:b/>
                          <w:spacing w:val="-6"/>
                          <w:sz w:val="24"/>
                        </w:rPr>
                        <w:t xml:space="preserve"> </w:t>
                      </w:r>
                      <w:r>
                        <w:rPr>
                          <w:b/>
                          <w:sz w:val="24"/>
                        </w:rPr>
                        <w:t>:</w:t>
                      </w:r>
                      <w:r>
                        <w:rPr>
                          <w:b/>
                          <w:spacing w:val="-2"/>
                          <w:sz w:val="24"/>
                        </w:rPr>
                        <w:t xml:space="preserve"> </w:t>
                      </w:r>
                      <w:r>
                        <w:rPr>
                          <w:b/>
                          <w:sz w:val="24"/>
                        </w:rPr>
                        <w:t>hasil</w:t>
                      </w:r>
                      <w:r>
                        <w:rPr>
                          <w:b/>
                          <w:spacing w:val="-2"/>
                          <w:sz w:val="24"/>
                        </w:rPr>
                        <w:t xml:space="preserve"> </w:t>
                      </w:r>
                      <w:r>
                        <w:rPr>
                          <w:b/>
                          <w:sz w:val="24"/>
                        </w:rPr>
                        <w:t>output</w:t>
                      </w:r>
                      <w:r>
                        <w:rPr>
                          <w:b/>
                          <w:spacing w:val="-5"/>
                          <w:sz w:val="24"/>
                        </w:rPr>
                        <w:t xml:space="preserve"> </w:t>
                      </w:r>
                      <w:r>
                        <w:rPr>
                          <w:b/>
                          <w:sz w:val="24"/>
                        </w:rPr>
                        <w:t>eviews</w:t>
                      </w:r>
                      <w:r>
                        <w:rPr>
                          <w:b/>
                          <w:spacing w:val="-3"/>
                          <w:sz w:val="24"/>
                        </w:rPr>
                        <w:t xml:space="preserve"> </w:t>
                      </w:r>
                      <w:r>
                        <w:rPr>
                          <w:b/>
                          <w:sz w:val="24"/>
                        </w:rPr>
                        <w:t>12,</w:t>
                      </w:r>
                      <w:r>
                        <w:rPr>
                          <w:b/>
                          <w:spacing w:val="-2"/>
                          <w:sz w:val="24"/>
                        </w:rPr>
                        <w:t xml:space="preserve"> </w:t>
                      </w:r>
                      <w:r>
                        <w:rPr>
                          <w:b/>
                          <w:sz w:val="24"/>
                        </w:rPr>
                        <w:t>data</w:t>
                      </w:r>
                      <w:r>
                        <w:rPr>
                          <w:b/>
                          <w:spacing w:val="-2"/>
                          <w:sz w:val="24"/>
                        </w:rPr>
                        <w:t xml:space="preserve"> </w:t>
                      </w:r>
                      <w:r>
                        <w:rPr>
                          <w:b/>
                          <w:sz w:val="24"/>
                        </w:rPr>
                        <w:t>diolah</w:t>
                      </w:r>
                      <w:r>
                        <w:rPr>
                          <w:b/>
                          <w:spacing w:val="-3"/>
                          <w:sz w:val="24"/>
                        </w:rPr>
                        <w:t xml:space="preserve"> </w:t>
                      </w:r>
                      <w:r>
                        <w:rPr>
                          <w:b/>
                          <w:spacing w:val="-4"/>
                          <w:sz w:val="24"/>
                        </w:rPr>
                        <w:t>2025</w:t>
                      </w:r>
                    </w:p>
                  </w:txbxContent>
                </v:textbox>
                <w10:wrap type="topAndBottom" anchorx="page"/>
              </v:shape>
            </w:pict>
          </mc:Fallback>
        </mc:AlternateContent>
      </w:r>
      <w:r>
        <w:rPr>
          <w:noProof/>
          <w:lang w:val="en-US"/>
        </w:rPr>
        <w:drawing>
          <wp:anchor distT="0" distB="0" distL="0" distR="0" simplePos="0" relativeHeight="15742464" behindDoc="0" locked="0" layoutInCell="1" allowOverlap="1">
            <wp:simplePos x="0" y="0"/>
            <wp:positionH relativeFrom="page">
              <wp:posOffset>1505585</wp:posOffset>
            </wp:positionH>
            <wp:positionV relativeFrom="paragraph">
              <wp:posOffset>536050</wp:posOffset>
            </wp:positionV>
            <wp:extent cx="4874514" cy="172085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2" cstate="print"/>
                    <a:stretch>
                      <a:fillRect/>
                    </a:stretch>
                  </pic:blipFill>
                  <pic:spPr>
                    <a:xfrm>
                      <a:off x="0" y="0"/>
                      <a:ext cx="4874514" cy="1720850"/>
                    </a:xfrm>
                    <a:prstGeom prst="rect">
                      <a:avLst/>
                    </a:prstGeom>
                  </pic:spPr>
                </pic:pic>
              </a:graphicData>
            </a:graphic>
          </wp:anchor>
        </w:drawing>
      </w:r>
      <w:r>
        <w:t>Tabel</w:t>
      </w:r>
      <w:r>
        <w:rPr>
          <w:spacing w:val="-15"/>
        </w:rPr>
        <w:t xml:space="preserve"> </w:t>
      </w:r>
      <w:r>
        <w:t>4.13 Hasil Uji</w:t>
      </w:r>
      <w:r>
        <w:rPr>
          <w:spacing w:val="1"/>
        </w:rPr>
        <w:t xml:space="preserve"> </w:t>
      </w:r>
      <w:r>
        <w:rPr>
          <w:spacing w:val="-10"/>
        </w:rPr>
        <w:t>F</w:t>
      </w:r>
    </w:p>
    <w:p w:rsidR="00E07B9E" w:rsidRDefault="00E07B9E">
      <w:pPr>
        <w:pStyle w:val="Heading2"/>
        <w:spacing w:line="360" w:lineRule="auto"/>
        <w:sectPr w:rsidR="00E07B9E">
          <w:pgSz w:w="11910" w:h="16850"/>
          <w:pgMar w:top="1940" w:right="992" w:bottom="280" w:left="1700" w:header="763" w:footer="0" w:gutter="0"/>
          <w:cols w:space="720"/>
        </w:sectPr>
      </w:pPr>
    </w:p>
    <w:p w:rsidR="00E07B9E" w:rsidRDefault="00E07B9E">
      <w:pPr>
        <w:pStyle w:val="BodyText"/>
        <w:spacing w:before="50"/>
        <w:rPr>
          <w:b/>
        </w:rPr>
      </w:pPr>
    </w:p>
    <w:p w:rsidR="00E07B9E" w:rsidRDefault="00307087">
      <w:pPr>
        <w:pStyle w:val="BodyText"/>
        <w:spacing w:line="480" w:lineRule="auto"/>
        <w:ind w:left="568" w:right="705" w:firstLine="679"/>
        <w:jc w:val="both"/>
      </w:pPr>
      <w:r>
        <w:t>Berdasarkan hasil tabel 4.13 di atas, nilai F statistik yaitu sebesar 400.8031 sementara F tabel dengan tingkat α = 5% adalah sebesar 2.77 dengan demikian F statistik &gt; F tabel (400.8031 &gt; 2.77), kemudian juga terlihat dari nilai probabilitas yaitu sebesar</w:t>
      </w:r>
      <w:r>
        <w:t xml:space="preserve"> 0.00000 yang lebih kecil dari tingkat signifikansi sebesar 0,05 sehingga H0 ditolak dan Ha diterima. Hal ini menunjukkan bahwa variabel </w:t>
      </w:r>
      <w:r>
        <w:rPr>
          <w:i/>
        </w:rPr>
        <w:t xml:space="preserve">Sustainability report </w:t>
      </w:r>
      <w:r>
        <w:t xml:space="preserve">dan </w:t>
      </w:r>
      <w:r>
        <w:rPr>
          <w:i/>
        </w:rPr>
        <w:t xml:space="preserve">Good corporate governance </w:t>
      </w:r>
      <w:r>
        <w:t>secara bersama-sama (simultan) memiliki pengaruh yang signifikan te</w:t>
      </w:r>
      <w:r>
        <w:t>rhadap Profitabilitas, sehingga model regresi dapat digunakan untuk memprediksi variabel dependen</w:t>
      </w:r>
    </w:p>
    <w:p w:rsidR="00E07B9E" w:rsidRDefault="00307087">
      <w:pPr>
        <w:pStyle w:val="Heading2"/>
        <w:numPr>
          <w:ilvl w:val="3"/>
          <w:numId w:val="14"/>
        </w:numPr>
        <w:tabs>
          <w:tab w:val="left" w:pos="1348"/>
        </w:tabs>
        <w:spacing w:before="1"/>
        <w:ind w:left="1348" w:hanging="780"/>
        <w:jc w:val="both"/>
      </w:pPr>
      <w:r>
        <w:t>Hasil</w:t>
      </w:r>
      <w:r>
        <w:rPr>
          <w:spacing w:val="-5"/>
        </w:rPr>
        <w:t xml:space="preserve"> </w:t>
      </w:r>
      <w:r>
        <w:t>Uji</w:t>
      </w:r>
      <w:r>
        <w:rPr>
          <w:spacing w:val="-3"/>
        </w:rPr>
        <w:t xml:space="preserve"> </w:t>
      </w:r>
      <w:r>
        <w:t>Koefisien</w:t>
      </w:r>
      <w:r>
        <w:rPr>
          <w:spacing w:val="-3"/>
        </w:rPr>
        <w:t xml:space="preserve"> </w:t>
      </w:r>
      <w:r>
        <w:t>Determinasi</w:t>
      </w:r>
      <w:r>
        <w:rPr>
          <w:spacing w:val="-2"/>
        </w:rPr>
        <w:t xml:space="preserve"> </w:t>
      </w:r>
      <w:r>
        <w:rPr>
          <w:spacing w:val="-4"/>
        </w:rPr>
        <w:t>(R2)</w:t>
      </w:r>
    </w:p>
    <w:p w:rsidR="00E07B9E" w:rsidRDefault="00E07B9E">
      <w:pPr>
        <w:pStyle w:val="BodyText"/>
        <w:rPr>
          <w:b/>
        </w:rPr>
      </w:pPr>
    </w:p>
    <w:p w:rsidR="00E07B9E" w:rsidRDefault="00307087">
      <w:pPr>
        <w:pStyle w:val="BodyText"/>
        <w:spacing w:line="480" w:lineRule="auto"/>
        <w:ind w:left="568" w:right="707" w:firstLine="679"/>
        <w:jc w:val="both"/>
      </w:pPr>
      <w:r>
        <w:rPr>
          <w:spacing w:val="-2"/>
        </w:rPr>
        <w:t>Koefisien</w:t>
      </w:r>
      <w:r>
        <w:rPr>
          <w:spacing w:val="-3"/>
        </w:rPr>
        <w:t xml:space="preserve"> </w:t>
      </w:r>
      <w:r>
        <w:rPr>
          <w:spacing w:val="-2"/>
        </w:rPr>
        <w:t>determinasi (</w:t>
      </w:r>
      <w:r>
        <w:rPr>
          <w:i/>
          <w:spacing w:val="-2"/>
        </w:rPr>
        <w:t>Adjusted</w:t>
      </w:r>
      <w:r>
        <w:rPr>
          <w:i/>
          <w:spacing w:val="-3"/>
        </w:rPr>
        <w:t xml:space="preserve"> </w:t>
      </w:r>
      <w:r>
        <w:rPr>
          <w:i/>
          <w:spacing w:val="-2"/>
        </w:rPr>
        <w:t>R-Square</w:t>
      </w:r>
      <w:r>
        <w:rPr>
          <w:spacing w:val="-2"/>
        </w:rPr>
        <w:t>) adalah untuk mengukur</w:t>
      </w:r>
      <w:r>
        <w:rPr>
          <w:spacing w:val="-4"/>
        </w:rPr>
        <w:t xml:space="preserve"> </w:t>
      </w:r>
      <w:r>
        <w:rPr>
          <w:spacing w:val="-2"/>
        </w:rPr>
        <w:t xml:space="preserve">seberapa </w:t>
      </w:r>
      <w:r>
        <w:t xml:space="preserve">jauh kemampuan model dalam menerangkan variasi </w:t>
      </w:r>
      <w:r>
        <w:t xml:space="preserve">variabel dependennya. Nilai </w:t>
      </w:r>
      <w:r>
        <w:rPr>
          <w:i/>
        </w:rPr>
        <w:t xml:space="preserve">adjusted R-square </w:t>
      </w:r>
      <w:r>
        <w:t>yang mendekati satu berarti kemampuan variabel-variabel independen memberikan hampir semua informasi yang dibutuhkan untuk memprediksi</w:t>
      </w:r>
      <w:r>
        <w:rPr>
          <w:spacing w:val="-1"/>
        </w:rPr>
        <w:t xml:space="preserve"> </w:t>
      </w:r>
      <w:r>
        <w:t>variasi</w:t>
      </w:r>
      <w:r>
        <w:rPr>
          <w:spacing w:val="-1"/>
        </w:rPr>
        <w:t xml:space="preserve"> </w:t>
      </w:r>
      <w:r>
        <w:t>dependen.</w:t>
      </w:r>
      <w:r>
        <w:rPr>
          <w:spacing w:val="-1"/>
        </w:rPr>
        <w:t xml:space="preserve"> </w:t>
      </w:r>
      <w:r>
        <w:t>Koefisien</w:t>
      </w:r>
      <w:r>
        <w:rPr>
          <w:spacing w:val="-1"/>
        </w:rPr>
        <w:t xml:space="preserve"> </w:t>
      </w:r>
      <w:r>
        <w:t>determinasi</w:t>
      </w:r>
      <w:r>
        <w:rPr>
          <w:spacing w:val="-2"/>
        </w:rPr>
        <w:t xml:space="preserve"> </w:t>
      </w:r>
      <w:r>
        <w:t>dapat</w:t>
      </w:r>
      <w:r>
        <w:rPr>
          <w:spacing w:val="-1"/>
        </w:rPr>
        <w:t xml:space="preserve"> </w:t>
      </w:r>
      <w:r>
        <w:t>dilihat</w:t>
      </w:r>
      <w:r>
        <w:rPr>
          <w:spacing w:val="-1"/>
        </w:rPr>
        <w:t xml:space="preserve"> </w:t>
      </w:r>
      <w:r>
        <w:t>pada</w:t>
      </w:r>
      <w:r>
        <w:rPr>
          <w:spacing w:val="-3"/>
        </w:rPr>
        <w:t xml:space="preserve"> </w:t>
      </w:r>
      <w:r>
        <w:t>tabel</w:t>
      </w:r>
      <w:r>
        <w:rPr>
          <w:spacing w:val="-1"/>
        </w:rPr>
        <w:t xml:space="preserve"> </w:t>
      </w:r>
      <w:r>
        <w:rPr>
          <w:spacing w:val="-4"/>
        </w:rPr>
        <w:t>4.14</w:t>
      </w:r>
    </w:p>
    <w:p w:rsidR="00E07B9E" w:rsidRDefault="00307087">
      <w:pPr>
        <w:pStyle w:val="Heading2"/>
        <w:spacing w:before="1"/>
        <w:ind w:left="4353"/>
      </w:pPr>
      <w:r>
        <w:rPr>
          <w:spacing w:val="-2"/>
        </w:rPr>
        <w:t>Tabel</w:t>
      </w:r>
      <w:r>
        <w:rPr>
          <w:spacing w:val="-13"/>
        </w:rPr>
        <w:t xml:space="preserve"> </w:t>
      </w:r>
      <w:r>
        <w:rPr>
          <w:spacing w:val="-4"/>
        </w:rPr>
        <w:t>4.14</w:t>
      </w:r>
    </w:p>
    <w:p w:rsidR="00E07B9E" w:rsidRDefault="00E07B9E">
      <w:pPr>
        <w:pStyle w:val="BodyText"/>
        <w:rPr>
          <w:b/>
        </w:rPr>
      </w:pPr>
    </w:p>
    <w:p w:rsidR="00E07B9E" w:rsidRDefault="00307087">
      <w:pPr>
        <w:ind w:left="2085"/>
        <w:rPr>
          <w:b/>
          <w:i/>
          <w:sz w:val="24"/>
        </w:rPr>
      </w:pPr>
      <w:r>
        <w:rPr>
          <w:b/>
          <w:sz w:val="24"/>
        </w:rPr>
        <w:t>Hasil</w:t>
      </w:r>
      <w:r>
        <w:rPr>
          <w:b/>
          <w:spacing w:val="-4"/>
          <w:sz w:val="24"/>
        </w:rPr>
        <w:t xml:space="preserve"> </w:t>
      </w:r>
      <w:r>
        <w:rPr>
          <w:b/>
          <w:sz w:val="24"/>
        </w:rPr>
        <w:t>Uji</w:t>
      </w:r>
      <w:r>
        <w:rPr>
          <w:b/>
          <w:spacing w:val="-3"/>
          <w:sz w:val="24"/>
        </w:rPr>
        <w:t xml:space="preserve"> </w:t>
      </w:r>
      <w:r>
        <w:rPr>
          <w:b/>
          <w:sz w:val="24"/>
        </w:rPr>
        <w:t>Koefisien</w:t>
      </w:r>
      <w:r>
        <w:rPr>
          <w:b/>
          <w:spacing w:val="-3"/>
          <w:sz w:val="24"/>
        </w:rPr>
        <w:t xml:space="preserve"> </w:t>
      </w:r>
      <w:r>
        <w:rPr>
          <w:b/>
          <w:sz w:val="24"/>
        </w:rPr>
        <w:t>Determinasi</w:t>
      </w:r>
      <w:r>
        <w:rPr>
          <w:b/>
          <w:spacing w:val="-3"/>
          <w:sz w:val="24"/>
        </w:rPr>
        <w:t xml:space="preserve"> </w:t>
      </w:r>
      <w:r>
        <w:rPr>
          <w:b/>
          <w:sz w:val="24"/>
        </w:rPr>
        <w:t>Model</w:t>
      </w:r>
      <w:r>
        <w:rPr>
          <w:b/>
          <w:spacing w:val="-3"/>
          <w:sz w:val="24"/>
        </w:rPr>
        <w:t xml:space="preserve"> </w:t>
      </w:r>
      <w:r>
        <w:rPr>
          <w:b/>
          <w:i/>
          <w:sz w:val="24"/>
        </w:rPr>
        <w:t>Common</w:t>
      </w:r>
      <w:r>
        <w:rPr>
          <w:b/>
          <w:i/>
          <w:spacing w:val="-2"/>
          <w:sz w:val="24"/>
        </w:rPr>
        <w:t xml:space="preserve"> Effect</w:t>
      </w:r>
    </w:p>
    <w:p w:rsidR="00E07B9E" w:rsidRDefault="00307087">
      <w:pPr>
        <w:pStyle w:val="BodyText"/>
        <w:spacing w:before="5"/>
        <w:rPr>
          <w:b/>
          <w:i/>
          <w:sz w:val="16"/>
        </w:rPr>
      </w:pPr>
      <w:r>
        <w:rPr>
          <w:b/>
          <w:i/>
          <w:noProof/>
          <w:sz w:val="16"/>
          <w:lang w:val="en-US"/>
        </w:rPr>
        <w:drawing>
          <wp:anchor distT="0" distB="0" distL="0" distR="0" simplePos="0" relativeHeight="487602176" behindDoc="1" locked="0" layoutInCell="1" allowOverlap="1">
            <wp:simplePos x="0" y="0"/>
            <wp:positionH relativeFrom="page">
              <wp:posOffset>1692898</wp:posOffset>
            </wp:positionH>
            <wp:positionV relativeFrom="paragraph">
              <wp:posOffset>135295</wp:posOffset>
            </wp:positionV>
            <wp:extent cx="4578444" cy="1199864"/>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3" cstate="print"/>
                    <a:stretch>
                      <a:fillRect/>
                    </a:stretch>
                  </pic:blipFill>
                  <pic:spPr>
                    <a:xfrm>
                      <a:off x="0" y="0"/>
                      <a:ext cx="4578444" cy="1199864"/>
                    </a:xfrm>
                    <a:prstGeom prst="rect">
                      <a:avLst/>
                    </a:prstGeom>
                  </pic:spPr>
                </pic:pic>
              </a:graphicData>
            </a:graphic>
          </wp:anchor>
        </w:drawing>
      </w:r>
    </w:p>
    <w:p w:rsidR="00E07B9E" w:rsidRDefault="00307087">
      <w:pPr>
        <w:pStyle w:val="BodyText"/>
        <w:spacing w:before="106" w:line="480" w:lineRule="auto"/>
        <w:ind w:left="568" w:right="705" w:firstLine="679"/>
        <w:jc w:val="both"/>
      </w:pPr>
      <w:r>
        <w:t>Berdasarkan tabel 4.14 diatas besar angka</w:t>
      </w:r>
      <w:r>
        <w:rPr>
          <w:spacing w:val="-2"/>
        </w:rPr>
        <w:t xml:space="preserve"> </w:t>
      </w:r>
      <w:r>
        <w:t>Adjusted R-Square (R2) adalah 0.756833. Hal ini menunjukkan bahwa persentase sumbangan pengaruh variabel independen terhadap variabel dependen adalah sebesar 75,68%. Atau dapat diartikan</w:t>
      </w:r>
      <w:r>
        <w:rPr>
          <w:spacing w:val="56"/>
          <w:w w:val="150"/>
        </w:rPr>
        <w:t xml:space="preserve"> </w:t>
      </w:r>
      <w:r>
        <w:t>bahwa</w:t>
      </w:r>
      <w:r>
        <w:rPr>
          <w:spacing w:val="58"/>
          <w:w w:val="150"/>
        </w:rPr>
        <w:t xml:space="preserve"> </w:t>
      </w:r>
      <w:r>
        <w:t>variabel</w:t>
      </w:r>
      <w:r>
        <w:rPr>
          <w:spacing w:val="60"/>
          <w:w w:val="150"/>
        </w:rPr>
        <w:t xml:space="preserve"> </w:t>
      </w:r>
      <w:r>
        <w:t>independen</w:t>
      </w:r>
      <w:r>
        <w:rPr>
          <w:spacing w:val="59"/>
          <w:w w:val="150"/>
        </w:rPr>
        <w:t xml:space="preserve"> </w:t>
      </w:r>
      <w:r>
        <w:t>yang</w:t>
      </w:r>
      <w:r>
        <w:rPr>
          <w:spacing w:val="59"/>
          <w:w w:val="150"/>
        </w:rPr>
        <w:t xml:space="preserve"> </w:t>
      </w:r>
      <w:r>
        <w:t>digunakan</w:t>
      </w:r>
      <w:r>
        <w:rPr>
          <w:spacing w:val="59"/>
          <w:w w:val="150"/>
        </w:rPr>
        <w:t xml:space="preserve"> </w:t>
      </w:r>
      <w:r>
        <w:t>dalam</w:t>
      </w:r>
      <w:r>
        <w:rPr>
          <w:spacing w:val="60"/>
          <w:w w:val="150"/>
        </w:rPr>
        <w:t xml:space="preserve"> </w:t>
      </w:r>
      <w:r>
        <w:t>model</w:t>
      </w:r>
      <w:r>
        <w:rPr>
          <w:spacing w:val="62"/>
          <w:w w:val="150"/>
        </w:rPr>
        <w:t xml:space="preserve"> </w:t>
      </w:r>
      <w:r>
        <w:rPr>
          <w:spacing w:val="-2"/>
        </w:rPr>
        <w:t>mampu</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4"/>
        <w:jc w:val="both"/>
      </w:pPr>
      <w:r>
        <w:t>menjelaskan sebesar 75,68% terhadap variabel dependennya. Sisanya 24,32% dijelaskan oleh variabel lain diluar penelitian ini.</w:t>
      </w:r>
    </w:p>
    <w:p w:rsidR="00E07B9E" w:rsidRDefault="00307087">
      <w:pPr>
        <w:pStyle w:val="Heading2"/>
        <w:numPr>
          <w:ilvl w:val="1"/>
          <w:numId w:val="14"/>
        </w:numPr>
        <w:tabs>
          <w:tab w:val="left" w:pos="928"/>
        </w:tabs>
        <w:spacing w:before="1"/>
        <w:ind w:left="928" w:hanging="360"/>
      </w:pPr>
      <w:r>
        <w:t>Hasil</w:t>
      </w:r>
      <w:r>
        <w:rPr>
          <w:spacing w:val="-4"/>
        </w:rPr>
        <w:t xml:space="preserve"> </w:t>
      </w:r>
      <w:r>
        <w:t>Pembahasan</w:t>
      </w:r>
      <w:r>
        <w:rPr>
          <w:spacing w:val="-4"/>
        </w:rPr>
        <w:t xml:space="preserve"> </w:t>
      </w:r>
      <w:r>
        <w:rPr>
          <w:spacing w:val="-2"/>
        </w:rPr>
        <w:t>Penelitian</w:t>
      </w:r>
    </w:p>
    <w:p w:rsidR="00E07B9E" w:rsidRDefault="00307087">
      <w:pPr>
        <w:pStyle w:val="ListParagraph"/>
        <w:numPr>
          <w:ilvl w:val="2"/>
          <w:numId w:val="14"/>
        </w:numPr>
        <w:tabs>
          <w:tab w:val="left" w:pos="1108"/>
          <w:tab w:val="left" w:pos="2149"/>
          <w:tab w:val="left" w:pos="2995"/>
          <w:tab w:val="left" w:pos="3734"/>
          <w:tab w:val="left" w:pos="4552"/>
          <w:tab w:val="left" w:pos="6168"/>
          <w:tab w:val="left" w:pos="7706"/>
        </w:tabs>
        <w:spacing w:before="276" w:line="480" w:lineRule="auto"/>
        <w:ind w:right="705" w:firstLine="0"/>
        <w:rPr>
          <w:b/>
          <w:sz w:val="24"/>
        </w:rPr>
      </w:pPr>
      <w:r>
        <w:rPr>
          <w:b/>
          <w:sz w:val="24"/>
        </w:rPr>
        <w:t xml:space="preserve">Pengaruh </w:t>
      </w:r>
      <w:r>
        <w:rPr>
          <w:b/>
          <w:i/>
          <w:sz w:val="24"/>
        </w:rPr>
        <w:t xml:space="preserve">Sustainability Report </w:t>
      </w:r>
      <w:r>
        <w:rPr>
          <w:b/>
          <w:sz w:val="24"/>
        </w:rPr>
        <w:t xml:space="preserve">Terhadap Profitabilitas Perusahaan </w:t>
      </w:r>
      <w:r>
        <w:rPr>
          <w:sz w:val="24"/>
        </w:rPr>
        <w:t>Berdasarkan</w:t>
      </w:r>
      <w:r>
        <w:rPr>
          <w:spacing w:val="-6"/>
          <w:sz w:val="24"/>
        </w:rPr>
        <w:t xml:space="preserve"> </w:t>
      </w:r>
      <w:r>
        <w:rPr>
          <w:sz w:val="24"/>
        </w:rPr>
        <w:t>hasil</w:t>
      </w:r>
      <w:r>
        <w:rPr>
          <w:spacing w:val="-5"/>
          <w:sz w:val="24"/>
        </w:rPr>
        <w:t xml:space="preserve"> </w:t>
      </w:r>
      <w:r>
        <w:rPr>
          <w:sz w:val="24"/>
        </w:rPr>
        <w:t>pengelolahan</w:t>
      </w:r>
      <w:r>
        <w:rPr>
          <w:spacing w:val="-6"/>
          <w:sz w:val="24"/>
        </w:rPr>
        <w:t xml:space="preserve"> </w:t>
      </w:r>
      <w:r>
        <w:rPr>
          <w:sz w:val="24"/>
        </w:rPr>
        <w:t>data</w:t>
      </w:r>
      <w:r>
        <w:rPr>
          <w:spacing w:val="-7"/>
          <w:sz w:val="24"/>
        </w:rPr>
        <w:t xml:space="preserve"> </w:t>
      </w:r>
      <w:r>
        <w:rPr>
          <w:sz w:val="24"/>
        </w:rPr>
        <w:t>ouput</w:t>
      </w:r>
      <w:r>
        <w:rPr>
          <w:spacing w:val="-3"/>
          <w:sz w:val="24"/>
        </w:rPr>
        <w:t xml:space="preserve"> </w:t>
      </w:r>
      <w:r>
        <w:rPr>
          <w:sz w:val="24"/>
        </w:rPr>
        <w:t>eviews</w:t>
      </w:r>
      <w:r>
        <w:rPr>
          <w:spacing w:val="-4"/>
          <w:sz w:val="24"/>
        </w:rPr>
        <w:t xml:space="preserve"> </w:t>
      </w:r>
      <w:r>
        <w:rPr>
          <w:sz w:val="24"/>
        </w:rPr>
        <w:t>yang</w:t>
      </w:r>
      <w:r>
        <w:rPr>
          <w:spacing w:val="-6"/>
          <w:sz w:val="24"/>
        </w:rPr>
        <w:t xml:space="preserve"> </w:t>
      </w:r>
      <w:r>
        <w:rPr>
          <w:sz w:val="24"/>
        </w:rPr>
        <w:t>telah</w:t>
      </w:r>
      <w:r>
        <w:rPr>
          <w:spacing w:val="-6"/>
          <w:sz w:val="24"/>
        </w:rPr>
        <w:t xml:space="preserve"> </w:t>
      </w:r>
      <w:r>
        <w:rPr>
          <w:sz w:val="24"/>
        </w:rPr>
        <w:t>diteliti</w:t>
      </w:r>
      <w:r>
        <w:rPr>
          <w:spacing w:val="-5"/>
          <w:sz w:val="24"/>
        </w:rPr>
        <w:t xml:space="preserve"> </w:t>
      </w:r>
      <w:r>
        <w:rPr>
          <w:sz w:val="24"/>
        </w:rPr>
        <w:t xml:space="preserve">menunjukkan bahwa variabel </w:t>
      </w:r>
      <w:r>
        <w:rPr>
          <w:i/>
          <w:sz w:val="24"/>
        </w:rPr>
        <w:t xml:space="preserve">sustainability report </w:t>
      </w:r>
      <w:r>
        <w:rPr>
          <w:sz w:val="24"/>
        </w:rPr>
        <w:t>berpengaruh positif dan signifikan terhadap Profitabilitas. Hal tersebut dapat dilihat dari nilai t hitung lebih besar dari nilai t</w:t>
      </w:r>
      <w:r>
        <w:rPr>
          <w:spacing w:val="80"/>
          <w:sz w:val="24"/>
        </w:rPr>
        <w:t xml:space="preserve"> </w:t>
      </w:r>
      <w:r>
        <w:rPr>
          <w:sz w:val="24"/>
        </w:rPr>
        <w:t>table</w:t>
      </w:r>
      <w:r>
        <w:rPr>
          <w:spacing w:val="40"/>
          <w:sz w:val="24"/>
        </w:rPr>
        <w:t xml:space="preserve"> </w:t>
      </w:r>
      <w:r>
        <w:rPr>
          <w:sz w:val="24"/>
        </w:rPr>
        <w:t>(4.948624</w:t>
      </w:r>
      <w:r>
        <w:rPr>
          <w:spacing w:val="40"/>
          <w:sz w:val="24"/>
        </w:rPr>
        <w:t xml:space="preserve"> </w:t>
      </w:r>
      <w:r>
        <w:rPr>
          <w:sz w:val="24"/>
        </w:rPr>
        <w:t>&gt;</w:t>
      </w:r>
      <w:r>
        <w:rPr>
          <w:spacing w:val="40"/>
          <w:sz w:val="24"/>
        </w:rPr>
        <w:t xml:space="preserve"> </w:t>
      </w:r>
      <w:r>
        <w:rPr>
          <w:sz w:val="24"/>
        </w:rPr>
        <w:t>1.70562),</w:t>
      </w:r>
      <w:r>
        <w:rPr>
          <w:spacing w:val="40"/>
          <w:sz w:val="24"/>
        </w:rPr>
        <w:t xml:space="preserve"> </w:t>
      </w:r>
      <w:r>
        <w:rPr>
          <w:sz w:val="24"/>
        </w:rPr>
        <w:t>Hasil</w:t>
      </w:r>
      <w:r>
        <w:rPr>
          <w:spacing w:val="40"/>
          <w:sz w:val="24"/>
        </w:rPr>
        <w:t xml:space="preserve"> </w:t>
      </w:r>
      <w:r>
        <w:rPr>
          <w:sz w:val="24"/>
        </w:rPr>
        <w:t>penelitian</w:t>
      </w:r>
      <w:r>
        <w:rPr>
          <w:spacing w:val="40"/>
          <w:sz w:val="24"/>
        </w:rPr>
        <w:t xml:space="preserve"> </w:t>
      </w:r>
      <w:r>
        <w:rPr>
          <w:sz w:val="24"/>
        </w:rPr>
        <w:t>ini</w:t>
      </w:r>
      <w:r>
        <w:rPr>
          <w:spacing w:val="40"/>
          <w:sz w:val="24"/>
        </w:rPr>
        <w:t xml:space="preserve"> </w:t>
      </w:r>
      <w:r>
        <w:rPr>
          <w:sz w:val="24"/>
        </w:rPr>
        <w:t>menjelaskan</w:t>
      </w:r>
      <w:r>
        <w:rPr>
          <w:spacing w:val="40"/>
          <w:sz w:val="24"/>
        </w:rPr>
        <w:t xml:space="preserve"> </w:t>
      </w:r>
      <w:r>
        <w:rPr>
          <w:sz w:val="24"/>
        </w:rPr>
        <w:t>bahwa</w:t>
      </w:r>
      <w:r>
        <w:rPr>
          <w:spacing w:val="40"/>
          <w:sz w:val="24"/>
        </w:rPr>
        <w:t xml:space="preserve"> </w:t>
      </w:r>
      <w:r>
        <w:rPr>
          <w:sz w:val="24"/>
        </w:rPr>
        <w:t xml:space="preserve">besarnya </w:t>
      </w:r>
      <w:r>
        <w:rPr>
          <w:i/>
          <w:spacing w:val="-2"/>
          <w:sz w:val="24"/>
        </w:rPr>
        <w:t>Sustainability</w:t>
      </w:r>
      <w:r>
        <w:rPr>
          <w:i/>
          <w:sz w:val="24"/>
        </w:rPr>
        <w:tab/>
      </w:r>
      <w:r>
        <w:rPr>
          <w:i/>
          <w:spacing w:val="-2"/>
          <w:sz w:val="24"/>
        </w:rPr>
        <w:t>report</w:t>
      </w:r>
      <w:r>
        <w:rPr>
          <w:i/>
          <w:sz w:val="24"/>
        </w:rPr>
        <w:tab/>
      </w:r>
      <w:r>
        <w:rPr>
          <w:spacing w:val="-2"/>
          <w:sz w:val="24"/>
        </w:rPr>
        <w:t>tidak</w:t>
      </w:r>
      <w:r>
        <w:rPr>
          <w:sz w:val="24"/>
        </w:rPr>
        <w:tab/>
      </w:r>
      <w:r>
        <w:rPr>
          <w:spacing w:val="-2"/>
          <w:sz w:val="24"/>
        </w:rPr>
        <w:t>selalu</w:t>
      </w:r>
      <w:r>
        <w:rPr>
          <w:sz w:val="24"/>
        </w:rPr>
        <w:tab/>
      </w:r>
      <w:r>
        <w:rPr>
          <w:spacing w:val="-2"/>
          <w:sz w:val="24"/>
        </w:rPr>
        <w:t>meningkatkan</w:t>
      </w:r>
      <w:r>
        <w:rPr>
          <w:sz w:val="24"/>
        </w:rPr>
        <w:tab/>
      </w:r>
      <w:r>
        <w:rPr>
          <w:spacing w:val="-2"/>
          <w:sz w:val="24"/>
        </w:rPr>
        <w:t>profitabilitas.</w:t>
      </w:r>
      <w:r>
        <w:rPr>
          <w:sz w:val="24"/>
        </w:rPr>
        <w:tab/>
      </w:r>
      <w:r>
        <w:rPr>
          <w:spacing w:val="-4"/>
          <w:sz w:val="24"/>
        </w:rPr>
        <w:t xml:space="preserve">Variabel </w:t>
      </w:r>
      <w:r>
        <w:rPr>
          <w:i/>
          <w:sz w:val="24"/>
        </w:rPr>
        <w:t>Sustainability</w:t>
      </w:r>
      <w:r>
        <w:rPr>
          <w:i/>
          <w:spacing w:val="40"/>
          <w:sz w:val="24"/>
        </w:rPr>
        <w:t xml:space="preserve"> </w:t>
      </w:r>
      <w:r>
        <w:rPr>
          <w:i/>
          <w:sz w:val="24"/>
        </w:rPr>
        <w:t>report</w:t>
      </w:r>
      <w:r>
        <w:rPr>
          <w:i/>
          <w:spacing w:val="40"/>
          <w:sz w:val="24"/>
        </w:rPr>
        <w:t xml:space="preserve"> </w:t>
      </w:r>
      <w:r>
        <w:rPr>
          <w:sz w:val="24"/>
        </w:rPr>
        <w:t>yang</w:t>
      </w:r>
      <w:r>
        <w:rPr>
          <w:spacing w:val="40"/>
          <w:sz w:val="24"/>
        </w:rPr>
        <w:t xml:space="preserve"> </w:t>
      </w:r>
      <w:r>
        <w:rPr>
          <w:sz w:val="24"/>
        </w:rPr>
        <w:t>diukur</w:t>
      </w:r>
      <w:r>
        <w:rPr>
          <w:spacing w:val="40"/>
          <w:sz w:val="24"/>
        </w:rPr>
        <w:t xml:space="preserve"> </w:t>
      </w:r>
      <w:r>
        <w:rPr>
          <w:sz w:val="24"/>
        </w:rPr>
        <w:t>menggunakan</w:t>
      </w:r>
      <w:r>
        <w:rPr>
          <w:spacing w:val="40"/>
          <w:sz w:val="24"/>
        </w:rPr>
        <w:t xml:space="preserve"> </w:t>
      </w:r>
      <w:r>
        <w:rPr>
          <w:sz w:val="24"/>
        </w:rPr>
        <w:t>GRI-G4</w:t>
      </w:r>
      <w:r>
        <w:rPr>
          <w:spacing w:val="40"/>
          <w:sz w:val="24"/>
        </w:rPr>
        <w:t xml:space="preserve"> </w:t>
      </w:r>
      <w:r>
        <w:rPr>
          <w:sz w:val="24"/>
        </w:rPr>
        <w:t>berpengaruh</w:t>
      </w:r>
      <w:r>
        <w:rPr>
          <w:spacing w:val="40"/>
          <w:sz w:val="24"/>
        </w:rPr>
        <w:t xml:space="preserve"> </w:t>
      </w:r>
      <w:r>
        <w:rPr>
          <w:sz w:val="24"/>
        </w:rPr>
        <w:t>terhadap profitabilitas</w:t>
      </w:r>
      <w:r>
        <w:rPr>
          <w:spacing w:val="40"/>
          <w:sz w:val="24"/>
        </w:rPr>
        <w:t xml:space="preserve"> </w:t>
      </w:r>
      <w:r>
        <w:rPr>
          <w:sz w:val="24"/>
        </w:rPr>
        <w:t>.Profitabilitas</w:t>
      </w:r>
      <w:r>
        <w:rPr>
          <w:spacing w:val="40"/>
          <w:sz w:val="24"/>
        </w:rPr>
        <w:t xml:space="preserve"> </w:t>
      </w:r>
      <w:r>
        <w:rPr>
          <w:sz w:val="24"/>
        </w:rPr>
        <w:t>merupakan</w:t>
      </w:r>
      <w:r>
        <w:rPr>
          <w:spacing w:val="40"/>
          <w:sz w:val="24"/>
        </w:rPr>
        <w:t xml:space="preserve"> </w:t>
      </w:r>
      <w:r>
        <w:rPr>
          <w:sz w:val="24"/>
        </w:rPr>
        <w:t>salah</w:t>
      </w:r>
      <w:r>
        <w:rPr>
          <w:spacing w:val="40"/>
          <w:sz w:val="24"/>
        </w:rPr>
        <w:t xml:space="preserve"> </w:t>
      </w:r>
      <w:r>
        <w:rPr>
          <w:sz w:val="24"/>
        </w:rPr>
        <w:t>satu</w:t>
      </w:r>
      <w:r>
        <w:rPr>
          <w:spacing w:val="40"/>
          <w:sz w:val="24"/>
        </w:rPr>
        <w:t xml:space="preserve"> </w:t>
      </w:r>
      <w:r>
        <w:rPr>
          <w:sz w:val="24"/>
        </w:rPr>
        <w:t>indikator</w:t>
      </w:r>
      <w:r>
        <w:rPr>
          <w:spacing w:val="40"/>
          <w:sz w:val="24"/>
        </w:rPr>
        <w:t xml:space="preserve"> </w:t>
      </w:r>
      <w:r>
        <w:rPr>
          <w:sz w:val="24"/>
        </w:rPr>
        <w:t>kekuatan</w:t>
      </w:r>
      <w:r>
        <w:rPr>
          <w:spacing w:val="40"/>
          <w:sz w:val="24"/>
        </w:rPr>
        <w:t xml:space="preserve"> </w:t>
      </w:r>
      <w:r>
        <w:rPr>
          <w:sz w:val="24"/>
        </w:rPr>
        <w:t>keuangan suatu</w:t>
      </w:r>
      <w:r>
        <w:rPr>
          <w:spacing w:val="34"/>
          <w:sz w:val="24"/>
        </w:rPr>
        <w:t xml:space="preserve"> </w:t>
      </w:r>
      <w:r>
        <w:rPr>
          <w:sz w:val="24"/>
        </w:rPr>
        <w:t>perusahaan.</w:t>
      </w:r>
      <w:r>
        <w:rPr>
          <w:spacing w:val="37"/>
          <w:sz w:val="24"/>
        </w:rPr>
        <w:t xml:space="preserve"> </w:t>
      </w:r>
      <w:r>
        <w:rPr>
          <w:sz w:val="24"/>
        </w:rPr>
        <w:t>asset</w:t>
      </w:r>
      <w:r>
        <w:rPr>
          <w:spacing w:val="36"/>
          <w:sz w:val="24"/>
        </w:rPr>
        <w:t xml:space="preserve"> </w:t>
      </w:r>
      <w:r>
        <w:rPr>
          <w:sz w:val="24"/>
        </w:rPr>
        <w:t>yang</w:t>
      </w:r>
      <w:r>
        <w:rPr>
          <w:spacing w:val="34"/>
          <w:sz w:val="24"/>
        </w:rPr>
        <w:t xml:space="preserve"> </w:t>
      </w:r>
      <w:r>
        <w:rPr>
          <w:sz w:val="24"/>
        </w:rPr>
        <w:t>dimiliki</w:t>
      </w:r>
      <w:r>
        <w:rPr>
          <w:spacing w:val="34"/>
          <w:sz w:val="24"/>
        </w:rPr>
        <w:t xml:space="preserve"> </w:t>
      </w:r>
      <w:r>
        <w:rPr>
          <w:sz w:val="24"/>
        </w:rPr>
        <w:t>perusahaan</w:t>
      </w:r>
      <w:r>
        <w:rPr>
          <w:spacing w:val="34"/>
          <w:sz w:val="24"/>
        </w:rPr>
        <w:t xml:space="preserve"> </w:t>
      </w:r>
      <w:r>
        <w:rPr>
          <w:sz w:val="24"/>
        </w:rPr>
        <w:t>tersebut</w:t>
      </w:r>
      <w:r>
        <w:rPr>
          <w:spacing w:val="37"/>
          <w:sz w:val="24"/>
        </w:rPr>
        <w:t xml:space="preserve"> </w:t>
      </w:r>
      <w:r>
        <w:rPr>
          <w:sz w:val="24"/>
        </w:rPr>
        <w:t>akan</w:t>
      </w:r>
      <w:r>
        <w:rPr>
          <w:spacing w:val="36"/>
          <w:sz w:val="24"/>
        </w:rPr>
        <w:t xml:space="preserve"> </w:t>
      </w:r>
      <w:r>
        <w:rPr>
          <w:sz w:val="24"/>
        </w:rPr>
        <w:t>digunakan</w:t>
      </w:r>
      <w:r>
        <w:rPr>
          <w:spacing w:val="34"/>
          <w:sz w:val="24"/>
        </w:rPr>
        <w:t xml:space="preserve"> </w:t>
      </w:r>
      <w:r>
        <w:rPr>
          <w:sz w:val="24"/>
        </w:rPr>
        <w:t>oleh pihak manajemen dalam hal meningkatkan profitabilitas.</w:t>
      </w:r>
    </w:p>
    <w:p w:rsidR="00E07B9E" w:rsidRDefault="00307087">
      <w:pPr>
        <w:pStyle w:val="BodyText"/>
        <w:spacing w:before="1"/>
        <w:ind w:left="568"/>
      </w:pPr>
      <w:r>
        <w:t>Penelitian</w:t>
      </w:r>
      <w:r>
        <w:rPr>
          <w:spacing w:val="11"/>
        </w:rPr>
        <w:t xml:space="preserve"> </w:t>
      </w:r>
      <w:r>
        <w:t>ini</w:t>
      </w:r>
      <w:r>
        <w:rPr>
          <w:spacing w:val="13"/>
        </w:rPr>
        <w:t xml:space="preserve"> </w:t>
      </w:r>
      <w:r>
        <w:t>sejalan</w:t>
      </w:r>
      <w:r>
        <w:rPr>
          <w:spacing w:val="13"/>
        </w:rPr>
        <w:t xml:space="preserve"> </w:t>
      </w:r>
      <w:r>
        <w:t>dengan</w:t>
      </w:r>
      <w:r>
        <w:rPr>
          <w:spacing w:val="13"/>
        </w:rPr>
        <w:t xml:space="preserve"> </w:t>
      </w:r>
      <w:r>
        <w:t>penelitian</w:t>
      </w:r>
      <w:r>
        <w:rPr>
          <w:spacing w:val="16"/>
        </w:rPr>
        <w:t xml:space="preserve"> </w:t>
      </w:r>
      <w:r>
        <w:t>Bayu</w:t>
      </w:r>
      <w:r>
        <w:rPr>
          <w:spacing w:val="13"/>
        </w:rPr>
        <w:t xml:space="preserve"> </w:t>
      </w:r>
      <w:r>
        <w:t>Rizky</w:t>
      </w:r>
      <w:r>
        <w:rPr>
          <w:spacing w:val="14"/>
        </w:rPr>
        <w:t xml:space="preserve"> </w:t>
      </w:r>
      <w:r>
        <w:t>(2024)</w:t>
      </w:r>
      <w:r>
        <w:rPr>
          <w:spacing w:val="12"/>
        </w:rPr>
        <w:t xml:space="preserve"> </w:t>
      </w:r>
      <w:r>
        <w:t>bahwa</w:t>
      </w:r>
      <w:r>
        <w:rPr>
          <w:spacing w:val="13"/>
        </w:rPr>
        <w:t xml:space="preserve"> </w:t>
      </w:r>
      <w:r>
        <w:rPr>
          <w:spacing w:val="-2"/>
        </w:rPr>
        <w:t>pengungkapan</w:t>
      </w:r>
    </w:p>
    <w:p w:rsidR="00E07B9E" w:rsidRDefault="00E07B9E">
      <w:pPr>
        <w:pStyle w:val="BodyText"/>
      </w:pPr>
    </w:p>
    <w:p w:rsidR="00E07B9E" w:rsidRDefault="00307087">
      <w:pPr>
        <w:ind w:left="568"/>
        <w:rPr>
          <w:sz w:val="24"/>
        </w:rPr>
      </w:pPr>
      <w:r>
        <w:rPr>
          <w:i/>
          <w:sz w:val="24"/>
        </w:rPr>
        <w:t>sustainability</w:t>
      </w:r>
      <w:r>
        <w:rPr>
          <w:i/>
          <w:spacing w:val="-5"/>
          <w:sz w:val="24"/>
        </w:rPr>
        <w:t xml:space="preserve"> </w:t>
      </w:r>
      <w:r>
        <w:rPr>
          <w:i/>
          <w:sz w:val="24"/>
        </w:rPr>
        <w:t>report</w:t>
      </w:r>
      <w:r>
        <w:rPr>
          <w:i/>
          <w:spacing w:val="55"/>
          <w:sz w:val="24"/>
        </w:rPr>
        <w:t xml:space="preserve"> </w:t>
      </w:r>
      <w:r>
        <w:rPr>
          <w:sz w:val="24"/>
        </w:rPr>
        <w:t>berpengaruh</w:t>
      </w:r>
      <w:r>
        <w:rPr>
          <w:spacing w:val="-3"/>
          <w:sz w:val="24"/>
        </w:rPr>
        <w:t xml:space="preserve"> </w:t>
      </w:r>
      <w:r>
        <w:rPr>
          <w:sz w:val="24"/>
        </w:rPr>
        <w:t>positif</w:t>
      </w:r>
      <w:r>
        <w:rPr>
          <w:spacing w:val="-3"/>
          <w:sz w:val="24"/>
        </w:rPr>
        <w:t xml:space="preserve"> </w:t>
      </w:r>
      <w:r>
        <w:rPr>
          <w:sz w:val="24"/>
        </w:rPr>
        <w:t>terhadap</w:t>
      </w:r>
      <w:r>
        <w:rPr>
          <w:spacing w:val="-2"/>
          <w:sz w:val="24"/>
        </w:rPr>
        <w:t xml:space="preserve"> </w:t>
      </w:r>
      <w:r>
        <w:rPr>
          <w:sz w:val="24"/>
        </w:rPr>
        <w:t>profitabilitas</w:t>
      </w:r>
      <w:r>
        <w:rPr>
          <w:spacing w:val="-3"/>
          <w:sz w:val="24"/>
        </w:rPr>
        <w:t xml:space="preserve"> </w:t>
      </w:r>
      <w:r>
        <w:rPr>
          <w:spacing w:val="-2"/>
          <w:sz w:val="24"/>
        </w:rPr>
        <w:t>(ROA).</w:t>
      </w:r>
    </w:p>
    <w:p w:rsidR="00E07B9E" w:rsidRDefault="00E07B9E">
      <w:pPr>
        <w:pStyle w:val="BodyText"/>
        <w:spacing w:before="158"/>
      </w:pPr>
    </w:p>
    <w:p w:rsidR="00E07B9E" w:rsidRDefault="00307087">
      <w:pPr>
        <w:pStyle w:val="ListParagraph"/>
        <w:numPr>
          <w:ilvl w:val="2"/>
          <w:numId w:val="14"/>
        </w:numPr>
        <w:tabs>
          <w:tab w:val="left" w:pos="1280"/>
        </w:tabs>
        <w:spacing w:before="1" w:line="480" w:lineRule="auto"/>
        <w:ind w:right="705" w:firstLine="0"/>
        <w:jc w:val="both"/>
        <w:rPr>
          <w:b/>
          <w:sz w:val="24"/>
        </w:rPr>
      </w:pPr>
      <w:r>
        <w:rPr>
          <w:b/>
          <w:sz w:val="24"/>
        </w:rPr>
        <w:t xml:space="preserve">Pengaruh </w:t>
      </w:r>
      <w:r>
        <w:rPr>
          <w:b/>
          <w:i/>
          <w:sz w:val="24"/>
        </w:rPr>
        <w:t xml:space="preserve">Good Corporate Governance </w:t>
      </w:r>
      <w:r>
        <w:rPr>
          <w:b/>
          <w:sz w:val="24"/>
        </w:rPr>
        <w:t xml:space="preserve">Terhadap Profitabilitas </w:t>
      </w:r>
      <w:r>
        <w:rPr>
          <w:b/>
          <w:spacing w:val="-2"/>
          <w:sz w:val="24"/>
        </w:rPr>
        <w:t>Perusahaan</w:t>
      </w:r>
    </w:p>
    <w:p w:rsidR="00E07B9E" w:rsidRDefault="00307087">
      <w:pPr>
        <w:pStyle w:val="BodyText"/>
        <w:spacing w:before="161" w:line="480" w:lineRule="auto"/>
        <w:ind w:left="568" w:right="705"/>
        <w:jc w:val="both"/>
      </w:pPr>
      <w:r>
        <w:t xml:space="preserve">Hasil pengelolahan data ouput eviews yang telah diteliti menunjukkan bahwa variabel </w:t>
      </w:r>
      <w:r>
        <w:rPr>
          <w:i/>
        </w:rPr>
        <w:t xml:space="preserve">Good Corporate Governance </w:t>
      </w:r>
      <w:r>
        <w:t>menunjukkan hasil</w:t>
      </w:r>
      <w:r>
        <w:t xml:space="preserve"> bahwa berpengaruh positif</w:t>
      </w:r>
      <w:r>
        <w:rPr>
          <w:spacing w:val="-8"/>
        </w:rPr>
        <w:t xml:space="preserve"> </w:t>
      </w:r>
      <w:r>
        <w:t>dan</w:t>
      </w:r>
      <w:r>
        <w:rPr>
          <w:spacing w:val="-7"/>
        </w:rPr>
        <w:t xml:space="preserve"> </w:t>
      </w:r>
      <w:r>
        <w:t>signifikan</w:t>
      </w:r>
      <w:r>
        <w:rPr>
          <w:spacing w:val="-7"/>
        </w:rPr>
        <w:t xml:space="preserve"> </w:t>
      </w:r>
      <w:r>
        <w:t>terhadap</w:t>
      </w:r>
      <w:r>
        <w:rPr>
          <w:spacing w:val="-7"/>
        </w:rPr>
        <w:t xml:space="preserve"> </w:t>
      </w:r>
      <w:r>
        <w:t>Profitabilitas.</w:t>
      </w:r>
      <w:r>
        <w:rPr>
          <w:spacing w:val="-7"/>
        </w:rPr>
        <w:t xml:space="preserve"> </w:t>
      </w:r>
      <w:r>
        <w:t>Hal</w:t>
      </w:r>
      <w:r>
        <w:rPr>
          <w:spacing w:val="-6"/>
        </w:rPr>
        <w:t xml:space="preserve"> </w:t>
      </w:r>
      <w:r>
        <w:t>ini</w:t>
      </w:r>
      <w:r>
        <w:rPr>
          <w:spacing w:val="-6"/>
        </w:rPr>
        <w:t xml:space="preserve"> </w:t>
      </w:r>
      <w:r>
        <w:t>dapat</w:t>
      </w:r>
      <w:r>
        <w:rPr>
          <w:spacing w:val="-6"/>
        </w:rPr>
        <w:t xml:space="preserve"> </w:t>
      </w:r>
      <w:r>
        <w:t>dilihat</w:t>
      </w:r>
      <w:r>
        <w:rPr>
          <w:spacing w:val="-7"/>
        </w:rPr>
        <w:t xml:space="preserve"> </w:t>
      </w:r>
      <w:r>
        <w:t>dari</w:t>
      </w:r>
      <w:r>
        <w:rPr>
          <w:spacing w:val="-7"/>
        </w:rPr>
        <w:t xml:space="preserve"> </w:t>
      </w:r>
      <w:r>
        <w:t>nilai</w:t>
      </w:r>
      <w:r>
        <w:rPr>
          <w:spacing w:val="-9"/>
        </w:rPr>
        <w:t xml:space="preserve"> </w:t>
      </w:r>
      <w:r>
        <w:t>t</w:t>
      </w:r>
      <w:r>
        <w:rPr>
          <w:spacing w:val="-6"/>
        </w:rPr>
        <w:t xml:space="preserve"> </w:t>
      </w:r>
      <w:r>
        <w:t>hitung lebih besar dari nilai t tabel (4.166963 &gt; 1.70562) sehingga</w:t>
      </w:r>
      <w:r>
        <w:rPr>
          <w:spacing w:val="40"/>
        </w:rPr>
        <w:t xml:space="preserve"> </w:t>
      </w:r>
      <w:r>
        <w:t>hasil ini menjelaskan bahwa</w:t>
      </w:r>
      <w:r>
        <w:rPr>
          <w:spacing w:val="-13"/>
        </w:rPr>
        <w:t xml:space="preserve"> </w:t>
      </w:r>
      <w:r>
        <w:t>perusahaan</w:t>
      </w:r>
      <w:r>
        <w:rPr>
          <w:spacing w:val="-12"/>
        </w:rPr>
        <w:t xml:space="preserve"> </w:t>
      </w:r>
      <w:r>
        <w:t>yang</w:t>
      </w:r>
      <w:r>
        <w:rPr>
          <w:spacing w:val="-10"/>
        </w:rPr>
        <w:t xml:space="preserve"> </w:t>
      </w:r>
      <w:r>
        <w:t>mengungkapkan</w:t>
      </w:r>
      <w:r>
        <w:rPr>
          <w:spacing w:val="-11"/>
        </w:rPr>
        <w:t xml:space="preserve"> </w:t>
      </w:r>
      <w:r>
        <w:rPr>
          <w:i/>
        </w:rPr>
        <w:t>Good</w:t>
      </w:r>
      <w:r>
        <w:rPr>
          <w:i/>
          <w:spacing w:val="-12"/>
        </w:rPr>
        <w:t xml:space="preserve"> </w:t>
      </w:r>
      <w:r>
        <w:rPr>
          <w:i/>
        </w:rPr>
        <w:t>Corporate</w:t>
      </w:r>
      <w:r>
        <w:rPr>
          <w:i/>
          <w:spacing w:val="-12"/>
        </w:rPr>
        <w:t xml:space="preserve"> </w:t>
      </w:r>
      <w:r>
        <w:rPr>
          <w:i/>
        </w:rPr>
        <w:t>Governance</w:t>
      </w:r>
      <w:r>
        <w:rPr>
          <w:i/>
          <w:spacing w:val="-12"/>
        </w:rPr>
        <w:t xml:space="preserve"> </w:t>
      </w:r>
      <w:r>
        <w:t>akan</w:t>
      </w:r>
      <w:r>
        <w:rPr>
          <w:spacing w:val="-12"/>
        </w:rPr>
        <w:t xml:space="preserve"> </w:t>
      </w:r>
      <w:r>
        <w:t>secara langsung</w:t>
      </w:r>
      <w:r>
        <w:rPr>
          <w:spacing w:val="63"/>
        </w:rPr>
        <w:t xml:space="preserve">  </w:t>
      </w:r>
      <w:r>
        <w:t>mempengaruhi</w:t>
      </w:r>
      <w:r>
        <w:rPr>
          <w:spacing w:val="67"/>
        </w:rPr>
        <w:t xml:space="preserve">  </w:t>
      </w:r>
      <w:r>
        <w:t>profitabilitas.</w:t>
      </w:r>
      <w:r>
        <w:rPr>
          <w:spacing w:val="66"/>
        </w:rPr>
        <w:t xml:space="preserve">  </w:t>
      </w:r>
      <w:r>
        <w:t>Hal</w:t>
      </w:r>
      <w:r>
        <w:rPr>
          <w:spacing w:val="65"/>
        </w:rPr>
        <w:t xml:space="preserve">  </w:t>
      </w:r>
      <w:r>
        <w:t>ini</w:t>
      </w:r>
      <w:r>
        <w:rPr>
          <w:spacing w:val="66"/>
        </w:rPr>
        <w:t xml:space="preserve">  </w:t>
      </w:r>
      <w:r>
        <w:t>sangat</w:t>
      </w:r>
      <w:r>
        <w:rPr>
          <w:spacing w:val="67"/>
        </w:rPr>
        <w:t xml:space="preserve">  </w:t>
      </w:r>
      <w:r>
        <w:t>penting</w:t>
      </w:r>
      <w:r>
        <w:rPr>
          <w:spacing w:val="65"/>
        </w:rPr>
        <w:t xml:space="preserve">  </w:t>
      </w:r>
      <w:r>
        <w:rPr>
          <w:spacing w:val="-2"/>
        </w:rPr>
        <w:t>karena</w:t>
      </w:r>
    </w:p>
    <w:p w:rsidR="00E07B9E" w:rsidRDefault="00E07B9E">
      <w:pPr>
        <w:pStyle w:val="BodyText"/>
        <w:spacing w:line="480" w:lineRule="auto"/>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spacing w:line="480" w:lineRule="auto"/>
        <w:ind w:left="568" w:right="702"/>
        <w:jc w:val="both"/>
      </w:pPr>
      <w:r>
        <w:t>mencerminkan persepsi investor terhadap tingkat keberhasilan dalam suatu perusahaan</w:t>
      </w:r>
      <w:r>
        <w:rPr>
          <w:spacing w:val="-4"/>
        </w:rPr>
        <w:t xml:space="preserve"> </w:t>
      </w:r>
      <w:r>
        <w:t>yang</w:t>
      </w:r>
      <w:r>
        <w:rPr>
          <w:spacing w:val="-4"/>
        </w:rPr>
        <w:t xml:space="preserve"> </w:t>
      </w:r>
      <w:r>
        <w:t>biasa</w:t>
      </w:r>
      <w:r>
        <w:rPr>
          <w:spacing w:val="-5"/>
        </w:rPr>
        <w:t xml:space="preserve"> </w:t>
      </w:r>
      <w:r>
        <w:t>dikaitkan</w:t>
      </w:r>
      <w:r>
        <w:rPr>
          <w:spacing w:val="-4"/>
        </w:rPr>
        <w:t xml:space="preserve"> </w:t>
      </w:r>
      <w:r>
        <w:t>dengan</w:t>
      </w:r>
      <w:r>
        <w:rPr>
          <w:spacing w:val="-4"/>
        </w:rPr>
        <w:t xml:space="preserve"> </w:t>
      </w:r>
      <w:r>
        <w:t>harga</w:t>
      </w:r>
      <w:r>
        <w:rPr>
          <w:spacing w:val="-5"/>
        </w:rPr>
        <w:t xml:space="preserve"> </w:t>
      </w:r>
      <w:r>
        <w:t>saham.Penelitian</w:t>
      </w:r>
      <w:r>
        <w:rPr>
          <w:spacing w:val="-4"/>
        </w:rPr>
        <w:t xml:space="preserve"> </w:t>
      </w:r>
      <w:r>
        <w:t>ini</w:t>
      </w:r>
      <w:r>
        <w:rPr>
          <w:spacing w:val="-4"/>
        </w:rPr>
        <w:t xml:space="preserve"> </w:t>
      </w:r>
      <w:r>
        <w:t>sejalan</w:t>
      </w:r>
      <w:r>
        <w:rPr>
          <w:spacing w:val="-4"/>
        </w:rPr>
        <w:t xml:space="preserve"> </w:t>
      </w:r>
      <w:r>
        <w:t xml:space="preserve">dengan penelitian (Putra, 2022). Hasil penelitian menunjukkan bahwa </w:t>
      </w:r>
      <w:r>
        <w:rPr>
          <w:i/>
        </w:rPr>
        <w:t xml:space="preserve">corporate governance </w:t>
      </w:r>
      <w:r>
        <w:t xml:space="preserve">dan profitabilitas berpengaruh positif dan signifikan terhadap nilai perusahaan. </w:t>
      </w:r>
      <w:r>
        <w:rPr>
          <w:i/>
        </w:rPr>
        <w:t xml:space="preserve">Corporate governance </w:t>
      </w:r>
      <w:r>
        <w:t xml:space="preserve">berpengaruh positif dan signifikan terhadap </w:t>
      </w:r>
      <w:r>
        <w:rPr>
          <w:spacing w:val="-2"/>
        </w:rPr>
        <w:t>profitabilitas.</w:t>
      </w:r>
    </w:p>
    <w:p w:rsidR="00E07B9E" w:rsidRDefault="00307087">
      <w:pPr>
        <w:pStyle w:val="ListParagraph"/>
        <w:numPr>
          <w:ilvl w:val="2"/>
          <w:numId w:val="14"/>
        </w:numPr>
        <w:tabs>
          <w:tab w:val="left" w:pos="1237"/>
        </w:tabs>
        <w:spacing w:before="162"/>
        <w:ind w:left="1237" w:hanging="669"/>
        <w:jc w:val="both"/>
        <w:rPr>
          <w:b/>
          <w:sz w:val="24"/>
        </w:rPr>
      </w:pPr>
      <w:r>
        <w:rPr>
          <w:b/>
          <w:sz w:val="24"/>
        </w:rPr>
        <w:t>Pengaruh</w:t>
      </w:r>
      <w:r>
        <w:rPr>
          <w:b/>
          <w:spacing w:val="32"/>
          <w:sz w:val="24"/>
        </w:rPr>
        <w:t xml:space="preserve">  </w:t>
      </w:r>
      <w:r>
        <w:rPr>
          <w:b/>
          <w:i/>
          <w:sz w:val="24"/>
        </w:rPr>
        <w:t>Sustainability</w:t>
      </w:r>
      <w:r>
        <w:rPr>
          <w:b/>
          <w:i/>
          <w:spacing w:val="32"/>
          <w:sz w:val="24"/>
        </w:rPr>
        <w:t xml:space="preserve">  </w:t>
      </w:r>
      <w:r>
        <w:rPr>
          <w:b/>
          <w:i/>
          <w:sz w:val="24"/>
        </w:rPr>
        <w:t>Report</w:t>
      </w:r>
      <w:r>
        <w:rPr>
          <w:b/>
          <w:i/>
          <w:spacing w:val="34"/>
          <w:sz w:val="24"/>
        </w:rPr>
        <w:t xml:space="preserve">  </w:t>
      </w:r>
      <w:r>
        <w:rPr>
          <w:b/>
          <w:i/>
          <w:sz w:val="24"/>
        </w:rPr>
        <w:t>dan</w:t>
      </w:r>
      <w:r>
        <w:rPr>
          <w:b/>
          <w:i/>
          <w:spacing w:val="32"/>
          <w:sz w:val="24"/>
        </w:rPr>
        <w:t xml:space="preserve">  </w:t>
      </w:r>
      <w:r>
        <w:rPr>
          <w:b/>
          <w:i/>
          <w:sz w:val="24"/>
        </w:rPr>
        <w:t>Good</w:t>
      </w:r>
      <w:r>
        <w:rPr>
          <w:b/>
          <w:i/>
          <w:spacing w:val="33"/>
          <w:sz w:val="24"/>
        </w:rPr>
        <w:t xml:space="preserve">  </w:t>
      </w:r>
      <w:r>
        <w:rPr>
          <w:b/>
          <w:i/>
          <w:sz w:val="24"/>
        </w:rPr>
        <w:t>Corporate</w:t>
      </w:r>
      <w:r>
        <w:rPr>
          <w:b/>
          <w:i/>
          <w:spacing w:val="34"/>
          <w:sz w:val="24"/>
        </w:rPr>
        <w:t xml:space="preserve">  </w:t>
      </w:r>
      <w:r>
        <w:rPr>
          <w:b/>
          <w:i/>
          <w:spacing w:val="-2"/>
          <w:sz w:val="24"/>
        </w:rPr>
        <w:t>Governance</w:t>
      </w:r>
    </w:p>
    <w:p w:rsidR="00E07B9E" w:rsidRDefault="00E07B9E">
      <w:pPr>
        <w:pStyle w:val="BodyText"/>
        <w:rPr>
          <w:b/>
          <w:i/>
        </w:rPr>
      </w:pPr>
    </w:p>
    <w:p w:rsidR="00E07B9E" w:rsidRDefault="00307087">
      <w:pPr>
        <w:pStyle w:val="Heading2"/>
        <w:ind w:left="568"/>
      </w:pPr>
      <w:r>
        <w:rPr>
          <w:spacing w:val="-2"/>
        </w:rPr>
        <w:t>Terhadap</w:t>
      </w:r>
      <w:r>
        <w:rPr>
          <w:spacing w:val="4"/>
        </w:rPr>
        <w:t xml:space="preserve"> </w:t>
      </w:r>
      <w:r>
        <w:rPr>
          <w:spacing w:val="-2"/>
        </w:rPr>
        <w:t>Profitabilitas</w:t>
      </w:r>
      <w:r>
        <w:rPr>
          <w:spacing w:val="2"/>
        </w:rPr>
        <w:t xml:space="preserve"> </w:t>
      </w:r>
      <w:r>
        <w:rPr>
          <w:spacing w:val="-2"/>
        </w:rPr>
        <w:t>Perusahaan</w:t>
      </w:r>
    </w:p>
    <w:p w:rsidR="00E07B9E" w:rsidRDefault="00E07B9E">
      <w:pPr>
        <w:pStyle w:val="BodyText"/>
        <w:spacing w:before="158"/>
        <w:rPr>
          <w:b/>
        </w:rPr>
      </w:pPr>
    </w:p>
    <w:p w:rsidR="00E07B9E" w:rsidRDefault="00307087">
      <w:pPr>
        <w:pStyle w:val="BodyText"/>
        <w:spacing w:before="1" w:line="480" w:lineRule="auto"/>
        <w:ind w:left="568" w:right="706"/>
        <w:jc w:val="both"/>
      </w:pPr>
      <w:r>
        <w:t xml:space="preserve">Hasil pengelolahan data ouput </w:t>
      </w:r>
      <w:r>
        <w:rPr>
          <w:i/>
        </w:rPr>
        <w:t xml:space="preserve">eviews </w:t>
      </w:r>
      <w:r>
        <w:t>yang telah diteliti menunjukkan bahwa</w:t>
      </w:r>
      <w:r>
        <w:rPr>
          <w:spacing w:val="-1"/>
        </w:rPr>
        <w:t xml:space="preserve"> </w:t>
      </w:r>
      <w:r>
        <w:t>nilai F</w:t>
      </w:r>
      <w:r>
        <w:rPr>
          <w:spacing w:val="-9"/>
        </w:rPr>
        <w:t xml:space="preserve"> </w:t>
      </w:r>
      <w:r>
        <w:t>statistik</w:t>
      </w:r>
      <w:r>
        <w:rPr>
          <w:spacing w:val="-9"/>
        </w:rPr>
        <w:t xml:space="preserve"> </w:t>
      </w:r>
      <w:r>
        <w:t>memiliki</w:t>
      </w:r>
      <w:r>
        <w:rPr>
          <w:spacing w:val="-9"/>
        </w:rPr>
        <w:t xml:space="preserve"> </w:t>
      </w:r>
      <w:r>
        <w:t>tingkat</w:t>
      </w:r>
      <w:r>
        <w:rPr>
          <w:spacing w:val="-9"/>
        </w:rPr>
        <w:t xml:space="preserve"> </w:t>
      </w:r>
      <w:r>
        <w:t>signifikansi</w:t>
      </w:r>
      <w:r>
        <w:rPr>
          <w:spacing w:val="-9"/>
        </w:rPr>
        <w:t xml:space="preserve"> </w:t>
      </w:r>
      <w:r>
        <w:t>sebesar</w:t>
      </w:r>
      <w:r>
        <w:rPr>
          <w:spacing w:val="-10"/>
        </w:rPr>
        <w:t xml:space="preserve"> </w:t>
      </w:r>
      <w:r>
        <w:t>0.00000.</w:t>
      </w:r>
      <w:r>
        <w:rPr>
          <w:spacing w:val="-9"/>
        </w:rPr>
        <w:t xml:space="preserve"> </w:t>
      </w:r>
      <w:r>
        <w:t>Hal</w:t>
      </w:r>
      <w:r>
        <w:rPr>
          <w:spacing w:val="-9"/>
        </w:rPr>
        <w:t xml:space="preserve"> </w:t>
      </w:r>
      <w:r>
        <w:t>ini</w:t>
      </w:r>
      <w:r>
        <w:rPr>
          <w:spacing w:val="-9"/>
        </w:rPr>
        <w:t xml:space="preserve"> </w:t>
      </w:r>
      <w:r>
        <w:t>dapa</w:t>
      </w:r>
      <w:r>
        <w:t>t</w:t>
      </w:r>
      <w:r>
        <w:rPr>
          <w:spacing w:val="-9"/>
        </w:rPr>
        <w:t xml:space="preserve"> </w:t>
      </w:r>
      <w:r>
        <w:t>disimpulkan bahwa tingkat singnifikansi lebih kecil dari 0.05. sehingga dapat disimpulkan bahwa</w:t>
      </w:r>
      <w:r>
        <w:rPr>
          <w:spacing w:val="-4"/>
        </w:rPr>
        <w:t xml:space="preserve"> </w:t>
      </w:r>
      <w:r>
        <w:t>nilai</w:t>
      </w:r>
      <w:r>
        <w:rPr>
          <w:spacing w:val="-3"/>
        </w:rPr>
        <w:t xml:space="preserve"> </w:t>
      </w:r>
      <w:r>
        <w:t>uji</w:t>
      </w:r>
      <w:r>
        <w:rPr>
          <w:spacing w:val="-3"/>
        </w:rPr>
        <w:t xml:space="preserve"> </w:t>
      </w:r>
      <w:r>
        <w:t>F</w:t>
      </w:r>
      <w:r>
        <w:rPr>
          <w:spacing w:val="-2"/>
        </w:rPr>
        <w:t xml:space="preserve"> </w:t>
      </w:r>
      <w:r>
        <w:t>0.000000</w:t>
      </w:r>
      <w:r>
        <w:rPr>
          <w:spacing w:val="-3"/>
        </w:rPr>
        <w:t xml:space="preserve"> </w:t>
      </w:r>
      <w:r>
        <w:t>tersebut</w:t>
      </w:r>
      <w:r>
        <w:rPr>
          <w:spacing w:val="-3"/>
        </w:rPr>
        <w:t xml:space="preserve"> </w:t>
      </w:r>
      <w:r>
        <w:t>lebih</w:t>
      </w:r>
      <w:r>
        <w:rPr>
          <w:spacing w:val="-1"/>
        </w:rPr>
        <w:t xml:space="preserve"> </w:t>
      </w:r>
      <w:r>
        <w:t>kecil</w:t>
      </w:r>
      <w:r>
        <w:rPr>
          <w:spacing w:val="-3"/>
        </w:rPr>
        <w:t xml:space="preserve"> </w:t>
      </w:r>
      <w:r>
        <w:t>dari</w:t>
      </w:r>
      <w:r>
        <w:rPr>
          <w:spacing w:val="-3"/>
        </w:rPr>
        <w:t xml:space="preserve"> </w:t>
      </w:r>
      <w:r>
        <w:t>0,05</w:t>
      </w:r>
      <w:r>
        <w:rPr>
          <w:spacing w:val="-3"/>
        </w:rPr>
        <w:t xml:space="preserve"> </w:t>
      </w:r>
      <w:r>
        <w:t>(0.000000</w:t>
      </w:r>
      <w:r>
        <w:rPr>
          <w:spacing w:val="-1"/>
        </w:rPr>
        <w:t xml:space="preserve"> </w:t>
      </w:r>
      <w:r>
        <w:t>&lt;</w:t>
      </w:r>
      <w:r>
        <w:rPr>
          <w:spacing w:val="-3"/>
        </w:rPr>
        <w:t xml:space="preserve"> </w:t>
      </w:r>
      <w:r>
        <w:t>0.05)</w:t>
      </w:r>
      <w:r>
        <w:rPr>
          <w:spacing w:val="-2"/>
        </w:rPr>
        <w:t xml:space="preserve"> </w:t>
      </w:r>
      <w:r>
        <w:t xml:space="preserve">dengan demikian hasil pengujian hipotesis ini menunjukkan bahwa hipotesis ketiga </w:t>
      </w:r>
      <w:r>
        <w:rPr>
          <w:spacing w:val="-2"/>
        </w:rPr>
        <w:t>diterima.</w:t>
      </w:r>
    </w:p>
    <w:p w:rsidR="00E07B9E" w:rsidRDefault="00307087">
      <w:pPr>
        <w:spacing w:before="161" w:line="480" w:lineRule="auto"/>
        <w:ind w:left="568" w:right="705"/>
        <w:jc w:val="both"/>
        <w:rPr>
          <w:sz w:val="24"/>
        </w:rPr>
      </w:pPr>
      <w:r>
        <w:rPr>
          <w:sz w:val="24"/>
        </w:rPr>
        <w:t>Hipotesis</w:t>
      </w:r>
      <w:r>
        <w:rPr>
          <w:spacing w:val="-7"/>
          <w:sz w:val="24"/>
        </w:rPr>
        <w:t xml:space="preserve"> </w:t>
      </w:r>
      <w:r>
        <w:rPr>
          <w:sz w:val="24"/>
        </w:rPr>
        <w:t>ini</w:t>
      </w:r>
      <w:r>
        <w:rPr>
          <w:spacing w:val="-7"/>
          <w:sz w:val="24"/>
        </w:rPr>
        <w:t xml:space="preserve"> </w:t>
      </w:r>
      <w:r>
        <w:rPr>
          <w:sz w:val="24"/>
        </w:rPr>
        <w:t>dapat</w:t>
      </w:r>
      <w:r>
        <w:rPr>
          <w:spacing w:val="-7"/>
          <w:sz w:val="24"/>
        </w:rPr>
        <w:t xml:space="preserve"> </w:t>
      </w:r>
      <w:r>
        <w:rPr>
          <w:sz w:val="24"/>
        </w:rPr>
        <w:t>menunjukkan</w:t>
      </w:r>
      <w:r>
        <w:rPr>
          <w:spacing w:val="-8"/>
          <w:sz w:val="24"/>
        </w:rPr>
        <w:t xml:space="preserve"> </w:t>
      </w:r>
      <w:r>
        <w:rPr>
          <w:sz w:val="24"/>
        </w:rPr>
        <w:t>semua</w:t>
      </w:r>
      <w:r>
        <w:rPr>
          <w:spacing w:val="-8"/>
          <w:sz w:val="24"/>
        </w:rPr>
        <w:t xml:space="preserve"> </w:t>
      </w:r>
      <w:r>
        <w:rPr>
          <w:sz w:val="24"/>
        </w:rPr>
        <w:t>variabel</w:t>
      </w:r>
      <w:r>
        <w:rPr>
          <w:spacing w:val="-7"/>
          <w:sz w:val="24"/>
        </w:rPr>
        <w:t xml:space="preserve"> </w:t>
      </w:r>
      <w:r>
        <w:rPr>
          <w:sz w:val="24"/>
        </w:rPr>
        <w:t>independen</w:t>
      </w:r>
      <w:r>
        <w:rPr>
          <w:spacing w:val="-6"/>
          <w:sz w:val="24"/>
        </w:rPr>
        <w:t xml:space="preserve"> </w:t>
      </w:r>
      <w:r>
        <w:rPr>
          <w:sz w:val="24"/>
        </w:rPr>
        <w:t>(</w:t>
      </w:r>
      <w:r>
        <w:rPr>
          <w:i/>
          <w:sz w:val="24"/>
        </w:rPr>
        <w:t>Sustainability</w:t>
      </w:r>
      <w:r>
        <w:rPr>
          <w:i/>
          <w:spacing w:val="-8"/>
          <w:sz w:val="24"/>
        </w:rPr>
        <w:t xml:space="preserve"> </w:t>
      </w:r>
      <w:r>
        <w:rPr>
          <w:i/>
          <w:sz w:val="24"/>
        </w:rPr>
        <w:t>report dan Good corporate governance</w:t>
      </w:r>
      <w:r>
        <w:rPr>
          <w:sz w:val="24"/>
        </w:rPr>
        <w:t>) secara bersama-sama (simultan) berpengaruh terhadap variabel dependen (Profitabilitas). Hal ini berarti bahwa 75,68% dari kinerja keua</w:t>
      </w:r>
      <w:r>
        <w:rPr>
          <w:sz w:val="24"/>
        </w:rPr>
        <w:t xml:space="preserve">ngan (Y) dan dapat dijelaskan dari ketiga variabel independen dalam penelitian ini yakni </w:t>
      </w:r>
      <w:r>
        <w:rPr>
          <w:i/>
          <w:sz w:val="24"/>
        </w:rPr>
        <w:t xml:space="preserve">Sustainability Report </w:t>
      </w:r>
      <w:r>
        <w:rPr>
          <w:sz w:val="24"/>
        </w:rPr>
        <w:t xml:space="preserve">dan </w:t>
      </w:r>
      <w:r>
        <w:rPr>
          <w:i/>
          <w:sz w:val="24"/>
        </w:rPr>
        <w:t xml:space="preserve">Good Corporate Governance </w:t>
      </w:r>
      <w:r>
        <w:rPr>
          <w:sz w:val="24"/>
        </w:rPr>
        <w:t>sedangkan untuk sisanya 24,32% dijelaskan oleh variabel lain diluar</w:t>
      </w:r>
      <w:r>
        <w:rPr>
          <w:spacing w:val="-1"/>
          <w:sz w:val="24"/>
        </w:rPr>
        <w:t xml:space="preserve"> </w:t>
      </w:r>
      <w:r>
        <w:rPr>
          <w:sz w:val="24"/>
        </w:rPr>
        <w:t>penelitian ini</w:t>
      </w:r>
    </w:p>
    <w:p w:rsidR="00E07B9E" w:rsidRDefault="00E07B9E">
      <w:pPr>
        <w:spacing w:line="480" w:lineRule="auto"/>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Heading1"/>
        <w:spacing w:line="619" w:lineRule="auto"/>
        <w:ind w:left="2990" w:right="2850" w:firstLine="1185"/>
        <w:jc w:val="left"/>
      </w:pPr>
      <w:bookmarkStart w:id="52" w:name="_TOC_250003"/>
      <w:r>
        <w:t>BAB V KESIMPU</w:t>
      </w:r>
      <w:r>
        <w:t>LAN</w:t>
      </w:r>
      <w:r>
        <w:rPr>
          <w:spacing w:val="-15"/>
        </w:rPr>
        <w:t xml:space="preserve"> </w:t>
      </w:r>
      <w:r>
        <w:t>DAN</w:t>
      </w:r>
      <w:r>
        <w:rPr>
          <w:spacing w:val="-15"/>
        </w:rPr>
        <w:t xml:space="preserve"> </w:t>
      </w:r>
      <w:bookmarkEnd w:id="52"/>
      <w:r>
        <w:t>SARAN</w:t>
      </w:r>
    </w:p>
    <w:p w:rsidR="00E07B9E" w:rsidRDefault="00307087">
      <w:pPr>
        <w:pStyle w:val="Heading2"/>
        <w:numPr>
          <w:ilvl w:val="1"/>
          <w:numId w:val="5"/>
        </w:numPr>
        <w:tabs>
          <w:tab w:val="left" w:pos="928"/>
        </w:tabs>
        <w:jc w:val="both"/>
      </w:pPr>
      <w:bookmarkStart w:id="53" w:name="_TOC_250002"/>
      <w:bookmarkEnd w:id="53"/>
      <w:r>
        <w:rPr>
          <w:spacing w:val="-2"/>
        </w:rPr>
        <w:t>Kesimpulan</w:t>
      </w:r>
    </w:p>
    <w:p w:rsidR="00E07B9E" w:rsidRDefault="00E07B9E">
      <w:pPr>
        <w:pStyle w:val="BodyText"/>
        <w:spacing w:before="160"/>
        <w:rPr>
          <w:b/>
        </w:rPr>
      </w:pPr>
    </w:p>
    <w:p w:rsidR="00E07B9E" w:rsidRDefault="00307087">
      <w:pPr>
        <w:spacing w:line="480" w:lineRule="auto"/>
        <w:ind w:left="568" w:right="702"/>
        <w:jc w:val="both"/>
        <w:rPr>
          <w:sz w:val="24"/>
        </w:rPr>
      </w:pPr>
      <w:r>
        <w:rPr>
          <w:sz w:val="24"/>
        </w:rPr>
        <w:t xml:space="preserve">Berdasarkan hasil penelitian tentang pengaruh </w:t>
      </w:r>
      <w:r>
        <w:rPr>
          <w:i/>
          <w:sz w:val="24"/>
        </w:rPr>
        <w:t xml:space="preserve">sustainability report </w:t>
      </w:r>
      <w:r>
        <w:rPr>
          <w:sz w:val="24"/>
        </w:rPr>
        <w:t xml:space="preserve">dan </w:t>
      </w:r>
      <w:r>
        <w:rPr>
          <w:i/>
          <w:sz w:val="24"/>
        </w:rPr>
        <w:t xml:space="preserve">good corporate governance </w:t>
      </w:r>
      <w:r>
        <w:rPr>
          <w:sz w:val="24"/>
        </w:rPr>
        <w:t xml:space="preserve">yang dimana nilai </w:t>
      </w:r>
      <w:r>
        <w:rPr>
          <w:i/>
          <w:sz w:val="24"/>
        </w:rPr>
        <w:t xml:space="preserve">sustainability report </w:t>
      </w:r>
      <w:r>
        <w:rPr>
          <w:sz w:val="24"/>
        </w:rPr>
        <w:t xml:space="preserve">dan </w:t>
      </w:r>
      <w:r>
        <w:rPr>
          <w:i/>
          <w:sz w:val="24"/>
        </w:rPr>
        <w:t xml:space="preserve">good corporate governance </w:t>
      </w:r>
      <w:r>
        <w:rPr>
          <w:sz w:val="24"/>
        </w:rPr>
        <w:t>diproksikan dengan ketentuann</w:t>
      </w:r>
      <w:r>
        <w:rPr>
          <w:spacing w:val="40"/>
          <w:sz w:val="24"/>
        </w:rPr>
        <w:t xml:space="preserve"> </w:t>
      </w:r>
      <w:r>
        <w:rPr>
          <w:sz w:val="24"/>
        </w:rPr>
        <w:t>GRI-G4 terhadap profitabilitas Perusahaan</w:t>
      </w:r>
      <w:r>
        <w:rPr>
          <w:spacing w:val="-15"/>
          <w:sz w:val="24"/>
        </w:rPr>
        <w:t xml:space="preserve"> </w:t>
      </w:r>
      <w:r>
        <w:rPr>
          <w:sz w:val="24"/>
        </w:rPr>
        <w:t>manufaktur</w:t>
      </w:r>
      <w:r>
        <w:rPr>
          <w:spacing w:val="-15"/>
          <w:sz w:val="24"/>
        </w:rPr>
        <w:t xml:space="preserve"> </w:t>
      </w:r>
      <w:r>
        <w:rPr>
          <w:sz w:val="24"/>
        </w:rPr>
        <w:t>sektor</w:t>
      </w:r>
      <w:r>
        <w:rPr>
          <w:spacing w:val="-15"/>
          <w:sz w:val="24"/>
        </w:rPr>
        <w:t xml:space="preserve"> </w:t>
      </w:r>
      <w:r>
        <w:rPr>
          <w:i/>
          <w:sz w:val="24"/>
        </w:rPr>
        <w:t>food</w:t>
      </w:r>
      <w:r>
        <w:rPr>
          <w:i/>
          <w:spacing w:val="-15"/>
          <w:sz w:val="24"/>
        </w:rPr>
        <w:t xml:space="preserve"> </w:t>
      </w:r>
      <w:r>
        <w:rPr>
          <w:i/>
          <w:sz w:val="24"/>
        </w:rPr>
        <w:t>and</w:t>
      </w:r>
      <w:r>
        <w:rPr>
          <w:i/>
          <w:spacing w:val="-15"/>
          <w:sz w:val="24"/>
        </w:rPr>
        <w:t xml:space="preserve"> </w:t>
      </w:r>
      <w:r>
        <w:rPr>
          <w:i/>
          <w:sz w:val="24"/>
        </w:rPr>
        <w:t>beverage</w:t>
      </w:r>
      <w:r>
        <w:rPr>
          <w:i/>
          <w:spacing w:val="-15"/>
          <w:sz w:val="24"/>
        </w:rPr>
        <w:t xml:space="preserve"> </w:t>
      </w:r>
      <w:r>
        <w:rPr>
          <w:sz w:val="24"/>
        </w:rPr>
        <w:t>yang</w:t>
      </w:r>
      <w:r>
        <w:rPr>
          <w:spacing w:val="-15"/>
          <w:sz w:val="24"/>
        </w:rPr>
        <w:t xml:space="preserve"> </w:t>
      </w:r>
      <w:r>
        <w:rPr>
          <w:sz w:val="24"/>
        </w:rPr>
        <w:t>terdaftar</w:t>
      </w:r>
      <w:r>
        <w:rPr>
          <w:spacing w:val="-15"/>
          <w:sz w:val="24"/>
        </w:rPr>
        <w:t xml:space="preserve"> </w:t>
      </w:r>
      <w:r>
        <w:rPr>
          <w:sz w:val="24"/>
        </w:rPr>
        <w:t>di</w:t>
      </w:r>
      <w:r>
        <w:rPr>
          <w:spacing w:val="-15"/>
          <w:sz w:val="24"/>
        </w:rPr>
        <w:t xml:space="preserve"> </w:t>
      </w:r>
      <w:r>
        <w:rPr>
          <w:sz w:val="24"/>
        </w:rPr>
        <w:t>BEI tahun</w:t>
      </w:r>
      <w:r>
        <w:rPr>
          <w:spacing w:val="-15"/>
          <w:sz w:val="24"/>
        </w:rPr>
        <w:t xml:space="preserve"> </w:t>
      </w:r>
      <w:r>
        <w:rPr>
          <w:sz w:val="24"/>
        </w:rPr>
        <w:t>2021- 2023, maka penelitian ini dapat ditarik kesimpulan sebagai berikut:</w:t>
      </w:r>
    </w:p>
    <w:p w:rsidR="00E07B9E" w:rsidRDefault="00307087">
      <w:pPr>
        <w:pStyle w:val="ListParagraph"/>
        <w:numPr>
          <w:ilvl w:val="0"/>
          <w:numId w:val="4"/>
        </w:numPr>
        <w:tabs>
          <w:tab w:val="left" w:pos="834"/>
        </w:tabs>
        <w:spacing w:before="162" w:line="480" w:lineRule="auto"/>
        <w:ind w:right="705" w:firstLine="0"/>
        <w:jc w:val="both"/>
        <w:rPr>
          <w:sz w:val="24"/>
        </w:rPr>
      </w:pPr>
      <w:r>
        <w:rPr>
          <w:sz w:val="24"/>
        </w:rPr>
        <w:t xml:space="preserve">Profitabilitas yang diukur melalui </w:t>
      </w:r>
      <w:r>
        <w:rPr>
          <w:i/>
          <w:sz w:val="24"/>
        </w:rPr>
        <w:t xml:space="preserve">Return on Assets </w:t>
      </w:r>
      <w:r>
        <w:rPr>
          <w:sz w:val="24"/>
        </w:rPr>
        <w:t>(ROA), menjadi indikator utama dalam menilai kinerja keuangan perusahaan, dan terbukti sangat rentan terhadap</w:t>
      </w:r>
      <w:r>
        <w:rPr>
          <w:spacing w:val="-15"/>
          <w:sz w:val="24"/>
        </w:rPr>
        <w:t xml:space="preserve"> </w:t>
      </w:r>
      <w:r>
        <w:rPr>
          <w:sz w:val="24"/>
        </w:rPr>
        <w:t>pengelolaan</w:t>
      </w:r>
      <w:r>
        <w:rPr>
          <w:spacing w:val="-15"/>
          <w:sz w:val="24"/>
        </w:rPr>
        <w:t xml:space="preserve"> </w:t>
      </w:r>
      <w:r>
        <w:rPr>
          <w:sz w:val="24"/>
        </w:rPr>
        <w:t>internal</w:t>
      </w:r>
      <w:r>
        <w:rPr>
          <w:spacing w:val="-15"/>
          <w:sz w:val="24"/>
        </w:rPr>
        <w:t xml:space="preserve"> </w:t>
      </w:r>
      <w:r>
        <w:rPr>
          <w:sz w:val="24"/>
        </w:rPr>
        <w:t>perusahaan.</w:t>
      </w:r>
      <w:r>
        <w:rPr>
          <w:spacing w:val="-15"/>
          <w:sz w:val="24"/>
        </w:rPr>
        <w:t xml:space="preserve"> </w:t>
      </w:r>
      <w:r>
        <w:rPr>
          <w:sz w:val="24"/>
        </w:rPr>
        <w:t>Selain</w:t>
      </w:r>
      <w:r>
        <w:rPr>
          <w:spacing w:val="-15"/>
          <w:sz w:val="24"/>
        </w:rPr>
        <w:t xml:space="preserve"> </w:t>
      </w:r>
      <w:r>
        <w:rPr>
          <w:sz w:val="24"/>
        </w:rPr>
        <w:t>itu,</w:t>
      </w:r>
      <w:r>
        <w:rPr>
          <w:spacing w:val="-15"/>
          <w:sz w:val="24"/>
        </w:rPr>
        <w:t xml:space="preserve"> </w:t>
      </w:r>
      <w:r>
        <w:rPr>
          <w:sz w:val="24"/>
        </w:rPr>
        <w:t>penurunan</w:t>
      </w:r>
      <w:r>
        <w:rPr>
          <w:spacing w:val="-15"/>
          <w:sz w:val="24"/>
        </w:rPr>
        <w:t xml:space="preserve"> </w:t>
      </w:r>
      <w:r>
        <w:rPr>
          <w:sz w:val="24"/>
        </w:rPr>
        <w:t>rasio</w:t>
      </w:r>
      <w:r>
        <w:rPr>
          <w:spacing w:val="-11"/>
          <w:sz w:val="24"/>
        </w:rPr>
        <w:t xml:space="preserve"> </w:t>
      </w:r>
      <w:r>
        <w:rPr>
          <w:i/>
          <w:sz w:val="24"/>
        </w:rPr>
        <w:t>Price</w:t>
      </w:r>
      <w:r>
        <w:rPr>
          <w:i/>
          <w:spacing w:val="-15"/>
          <w:sz w:val="24"/>
        </w:rPr>
        <w:t xml:space="preserve"> </w:t>
      </w:r>
      <w:r>
        <w:rPr>
          <w:i/>
          <w:sz w:val="24"/>
        </w:rPr>
        <w:t>to</w:t>
      </w:r>
      <w:r>
        <w:rPr>
          <w:i/>
          <w:spacing w:val="-15"/>
          <w:sz w:val="24"/>
        </w:rPr>
        <w:t xml:space="preserve"> </w:t>
      </w:r>
      <w:r>
        <w:rPr>
          <w:i/>
          <w:sz w:val="24"/>
        </w:rPr>
        <w:t xml:space="preserve">Book Value </w:t>
      </w:r>
      <w:r>
        <w:rPr>
          <w:sz w:val="24"/>
        </w:rPr>
        <w:t>(PBV) secara konsisten sejak 2020-2023 mencerminkan penurunan kep</w:t>
      </w:r>
      <w:r>
        <w:rPr>
          <w:sz w:val="24"/>
        </w:rPr>
        <w:t>ercayaan investor terhadap prospek kinerja keuangan perusahaan di sektor ini.</w:t>
      </w:r>
    </w:p>
    <w:p w:rsidR="00E07B9E" w:rsidRDefault="00307087">
      <w:pPr>
        <w:pStyle w:val="ListParagraph"/>
        <w:numPr>
          <w:ilvl w:val="0"/>
          <w:numId w:val="4"/>
        </w:numPr>
        <w:tabs>
          <w:tab w:val="left" w:pos="898"/>
        </w:tabs>
        <w:spacing w:before="159" w:line="480" w:lineRule="auto"/>
        <w:ind w:right="705" w:firstLine="0"/>
        <w:jc w:val="both"/>
        <w:rPr>
          <w:sz w:val="24"/>
        </w:rPr>
      </w:pPr>
      <w:r>
        <w:rPr>
          <w:sz w:val="24"/>
        </w:rPr>
        <w:t xml:space="preserve">Hasil pengujian analisis regresi data panel menunjukkan hasil t-statistik </w:t>
      </w:r>
      <w:r>
        <w:rPr>
          <w:i/>
          <w:sz w:val="24"/>
        </w:rPr>
        <w:t xml:space="preserve">Sustainability report </w:t>
      </w:r>
      <w:r>
        <w:rPr>
          <w:sz w:val="24"/>
        </w:rPr>
        <w:t>adalah Hasil pengujian analisis regresi data panel menunjukkan hasil t-statistik l</w:t>
      </w:r>
      <w:r>
        <w:rPr>
          <w:sz w:val="24"/>
        </w:rPr>
        <w:t xml:space="preserve">ebih besar dari nilai t-tabel (4.948624 &gt; 1.70562). Hal ini berarti bahwa </w:t>
      </w:r>
      <w:r>
        <w:rPr>
          <w:i/>
          <w:sz w:val="24"/>
        </w:rPr>
        <w:t xml:space="preserve">Sustainability report </w:t>
      </w:r>
      <w:r>
        <w:rPr>
          <w:sz w:val="24"/>
        </w:rPr>
        <w:t>memiliki pengaruh yang signifikan terhadap profitabilitas</w:t>
      </w:r>
    </w:p>
    <w:p w:rsidR="00E07B9E" w:rsidRDefault="00307087">
      <w:pPr>
        <w:pStyle w:val="ListParagraph"/>
        <w:numPr>
          <w:ilvl w:val="0"/>
          <w:numId w:val="4"/>
        </w:numPr>
        <w:tabs>
          <w:tab w:val="left" w:pos="831"/>
        </w:tabs>
        <w:spacing w:before="162" w:line="480" w:lineRule="auto"/>
        <w:ind w:right="702" w:firstLine="0"/>
        <w:jc w:val="both"/>
        <w:rPr>
          <w:sz w:val="24"/>
        </w:rPr>
      </w:pPr>
      <w:r>
        <w:rPr>
          <w:sz w:val="24"/>
        </w:rPr>
        <w:t>Hasil dari uji t dengan analisis regresi data panel menunjukkan hasil tstatistik untuk</w:t>
      </w:r>
      <w:r>
        <w:rPr>
          <w:spacing w:val="-6"/>
          <w:sz w:val="24"/>
        </w:rPr>
        <w:t xml:space="preserve"> </w:t>
      </w:r>
      <w:r>
        <w:rPr>
          <w:sz w:val="24"/>
        </w:rPr>
        <w:t>variabel</w:t>
      </w:r>
      <w:r>
        <w:rPr>
          <w:spacing w:val="-6"/>
          <w:sz w:val="24"/>
        </w:rPr>
        <w:t xml:space="preserve"> </w:t>
      </w:r>
      <w:r>
        <w:rPr>
          <w:sz w:val="24"/>
        </w:rPr>
        <w:t>indepe</w:t>
      </w:r>
      <w:r>
        <w:rPr>
          <w:sz w:val="24"/>
        </w:rPr>
        <w:t>nden</w:t>
      </w:r>
      <w:r>
        <w:rPr>
          <w:spacing w:val="-6"/>
          <w:sz w:val="24"/>
        </w:rPr>
        <w:t xml:space="preserve"> </w:t>
      </w:r>
      <w:r>
        <w:rPr>
          <w:i/>
          <w:sz w:val="24"/>
        </w:rPr>
        <w:t>Good</w:t>
      </w:r>
      <w:r>
        <w:rPr>
          <w:i/>
          <w:spacing w:val="-7"/>
          <w:sz w:val="24"/>
        </w:rPr>
        <w:t xml:space="preserve"> </w:t>
      </w:r>
      <w:r>
        <w:rPr>
          <w:i/>
          <w:sz w:val="24"/>
        </w:rPr>
        <w:t>corporate</w:t>
      </w:r>
      <w:r>
        <w:rPr>
          <w:i/>
          <w:spacing w:val="-8"/>
          <w:sz w:val="24"/>
        </w:rPr>
        <w:t xml:space="preserve"> </w:t>
      </w:r>
      <w:r>
        <w:rPr>
          <w:i/>
          <w:sz w:val="24"/>
        </w:rPr>
        <w:t>governance</w:t>
      </w:r>
      <w:r>
        <w:rPr>
          <w:i/>
          <w:spacing w:val="40"/>
          <w:sz w:val="24"/>
        </w:rPr>
        <w:t xml:space="preserve"> </w:t>
      </w:r>
      <w:r>
        <w:rPr>
          <w:sz w:val="24"/>
        </w:rPr>
        <w:t>adalah</w:t>
      </w:r>
      <w:r>
        <w:rPr>
          <w:spacing w:val="-7"/>
          <w:sz w:val="24"/>
        </w:rPr>
        <w:t xml:space="preserve"> </w:t>
      </w:r>
      <w:r>
        <w:rPr>
          <w:sz w:val="24"/>
        </w:rPr>
        <w:t>nilai</w:t>
      </w:r>
      <w:r>
        <w:rPr>
          <w:spacing w:val="-6"/>
          <w:sz w:val="24"/>
        </w:rPr>
        <w:t xml:space="preserve"> </w:t>
      </w:r>
      <w:r>
        <w:rPr>
          <w:sz w:val="24"/>
        </w:rPr>
        <w:t>tstatistik</w:t>
      </w:r>
      <w:r>
        <w:rPr>
          <w:spacing w:val="-7"/>
          <w:sz w:val="24"/>
        </w:rPr>
        <w:t xml:space="preserve"> </w:t>
      </w:r>
      <w:r>
        <w:rPr>
          <w:sz w:val="24"/>
        </w:rPr>
        <w:t>lebih besar</w:t>
      </w:r>
      <w:r>
        <w:rPr>
          <w:spacing w:val="-3"/>
          <w:sz w:val="24"/>
        </w:rPr>
        <w:t xml:space="preserve"> </w:t>
      </w:r>
      <w:r>
        <w:rPr>
          <w:sz w:val="24"/>
        </w:rPr>
        <w:t>dari</w:t>
      </w:r>
      <w:r>
        <w:rPr>
          <w:spacing w:val="-2"/>
          <w:sz w:val="24"/>
        </w:rPr>
        <w:t xml:space="preserve"> </w:t>
      </w:r>
      <w:r>
        <w:rPr>
          <w:sz w:val="24"/>
        </w:rPr>
        <w:t>nilai</w:t>
      </w:r>
      <w:r>
        <w:rPr>
          <w:spacing w:val="-2"/>
          <w:sz w:val="24"/>
        </w:rPr>
        <w:t xml:space="preserve"> </w:t>
      </w:r>
      <w:r>
        <w:rPr>
          <w:sz w:val="24"/>
        </w:rPr>
        <w:t>t-tabel (4.166963</w:t>
      </w:r>
      <w:r>
        <w:rPr>
          <w:spacing w:val="-2"/>
          <w:sz w:val="24"/>
        </w:rPr>
        <w:t xml:space="preserve"> </w:t>
      </w:r>
      <w:r>
        <w:rPr>
          <w:sz w:val="24"/>
        </w:rPr>
        <w:t>&gt;</w:t>
      </w:r>
      <w:r>
        <w:rPr>
          <w:spacing w:val="-4"/>
          <w:sz w:val="24"/>
        </w:rPr>
        <w:t xml:space="preserve"> </w:t>
      </w:r>
      <w:r>
        <w:rPr>
          <w:sz w:val="24"/>
        </w:rPr>
        <w:t>1.70562. Hal</w:t>
      </w:r>
      <w:r>
        <w:rPr>
          <w:spacing w:val="-2"/>
          <w:sz w:val="24"/>
        </w:rPr>
        <w:t xml:space="preserve"> </w:t>
      </w:r>
      <w:r>
        <w:rPr>
          <w:sz w:val="24"/>
        </w:rPr>
        <w:t>ini</w:t>
      </w:r>
      <w:r>
        <w:rPr>
          <w:spacing w:val="-2"/>
          <w:sz w:val="24"/>
        </w:rPr>
        <w:t xml:space="preserve"> </w:t>
      </w:r>
      <w:r>
        <w:rPr>
          <w:sz w:val="24"/>
        </w:rPr>
        <w:t>berarti</w:t>
      </w:r>
      <w:r>
        <w:rPr>
          <w:spacing w:val="-2"/>
          <w:sz w:val="24"/>
        </w:rPr>
        <w:t xml:space="preserve"> </w:t>
      </w:r>
      <w:r>
        <w:rPr>
          <w:sz w:val="24"/>
        </w:rPr>
        <w:t>bahwa</w:t>
      </w:r>
      <w:r>
        <w:rPr>
          <w:spacing w:val="-4"/>
          <w:sz w:val="24"/>
        </w:rPr>
        <w:t xml:space="preserve"> </w:t>
      </w:r>
      <w:r>
        <w:rPr>
          <w:i/>
          <w:sz w:val="24"/>
        </w:rPr>
        <w:t>Good</w:t>
      </w:r>
      <w:r>
        <w:rPr>
          <w:i/>
          <w:spacing w:val="-1"/>
          <w:sz w:val="24"/>
        </w:rPr>
        <w:t xml:space="preserve"> </w:t>
      </w:r>
      <w:r>
        <w:rPr>
          <w:i/>
          <w:sz w:val="24"/>
        </w:rPr>
        <w:t xml:space="preserve">corporate governance </w:t>
      </w:r>
      <w:r>
        <w:rPr>
          <w:sz w:val="24"/>
        </w:rPr>
        <w:t>memiliki pengaruh signifikan terhadap profitabilitas</w:t>
      </w:r>
    </w:p>
    <w:p w:rsidR="00E07B9E" w:rsidRDefault="00307087">
      <w:pPr>
        <w:spacing w:before="212"/>
        <w:ind w:left="709" w:right="844"/>
        <w:jc w:val="center"/>
        <w:rPr>
          <w:rFonts w:ascii="Calibri"/>
        </w:rPr>
      </w:pPr>
      <w:r>
        <w:rPr>
          <w:rFonts w:ascii="Calibri"/>
          <w:spacing w:val="-5"/>
        </w:rPr>
        <w:t>90</w:t>
      </w:r>
    </w:p>
    <w:p w:rsidR="00E07B9E" w:rsidRDefault="00E07B9E">
      <w:pPr>
        <w:jc w:val="center"/>
        <w:rPr>
          <w:rFonts w:ascii="Calibri"/>
        </w:rPr>
        <w:sectPr w:rsidR="00E07B9E">
          <w:headerReference w:type="default" r:id="rId54"/>
          <w:pgSz w:w="11910" w:h="16850"/>
          <w:pgMar w:top="1940" w:right="992" w:bottom="280" w:left="1700" w:header="0" w:footer="0" w:gutter="0"/>
          <w:cols w:space="720"/>
        </w:sectPr>
      </w:pPr>
    </w:p>
    <w:p w:rsidR="00E07B9E" w:rsidRDefault="00E07B9E">
      <w:pPr>
        <w:pStyle w:val="BodyText"/>
        <w:spacing w:before="33"/>
        <w:rPr>
          <w:rFonts w:ascii="Calibri"/>
        </w:rPr>
      </w:pPr>
    </w:p>
    <w:p w:rsidR="00E07B9E" w:rsidRDefault="00307087">
      <w:pPr>
        <w:pStyle w:val="ListParagraph"/>
        <w:numPr>
          <w:ilvl w:val="0"/>
          <w:numId w:val="4"/>
        </w:numPr>
        <w:tabs>
          <w:tab w:val="left" w:pos="805"/>
        </w:tabs>
        <w:spacing w:line="480" w:lineRule="auto"/>
        <w:ind w:right="702" w:firstLine="0"/>
        <w:jc w:val="both"/>
        <w:rPr>
          <w:sz w:val="24"/>
        </w:rPr>
      </w:pPr>
      <w:r>
        <w:rPr>
          <w:sz w:val="24"/>
        </w:rPr>
        <w:t>F</w:t>
      </w:r>
      <w:r>
        <w:rPr>
          <w:spacing w:val="-5"/>
          <w:sz w:val="24"/>
        </w:rPr>
        <w:t xml:space="preserve"> </w:t>
      </w:r>
      <w:r>
        <w:rPr>
          <w:sz w:val="24"/>
        </w:rPr>
        <w:t>statistik</w:t>
      </w:r>
      <w:r>
        <w:rPr>
          <w:spacing w:val="-8"/>
          <w:sz w:val="24"/>
        </w:rPr>
        <w:t xml:space="preserve"> </w:t>
      </w:r>
      <w:r>
        <w:rPr>
          <w:sz w:val="24"/>
        </w:rPr>
        <w:t>&gt;</w:t>
      </w:r>
      <w:r>
        <w:rPr>
          <w:spacing w:val="-7"/>
          <w:sz w:val="24"/>
        </w:rPr>
        <w:t xml:space="preserve"> </w:t>
      </w:r>
      <w:r>
        <w:rPr>
          <w:sz w:val="24"/>
        </w:rPr>
        <w:t>F</w:t>
      </w:r>
      <w:r>
        <w:rPr>
          <w:spacing w:val="-8"/>
          <w:sz w:val="24"/>
        </w:rPr>
        <w:t xml:space="preserve"> </w:t>
      </w:r>
      <w:r>
        <w:rPr>
          <w:sz w:val="24"/>
        </w:rPr>
        <w:t>tabel,</w:t>
      </w:r>
      <w:r>
        <w:rPr>
          <w:spacing w:val="-5"/>
          <w:sz w:val="24"/>
        </w:rPr>
        <w:t xml:space="preserve"> </w:t>
      </w:r>
      <w:r>
        <w:rPr>
          <w:sz w:val="24"/>
        </w:rPr>
        <w:t>kemudian</w:t>
      </w:r>
      <w:r>
        <w:rPr>
          <w:spacing w:val="-6"/>
          <w:sz w:val="24"/>
        </w:rPr>
        <w:t xml:space="preserve"> </w:t>
      </w:r>
      <w:r>
        <w:rPr>
          <w:sz w:val="24"/>
        </w:rPr>
        <w:t>juga</w:t>
      </w:r>
      <w:r>
        <w:rPr>
          <w:spacing w:val="-6"/>
          <w:sz w:val="24"/>
        </w:rPr>
        <w:t xml:space="preserve"> </w:t>
      </w:r>
      <w:r>
        <w:rPr>
          <w:sz w:val="24"/>
        </w:rPr>
        <w:t>terlihat</w:t>
      </w:r>
      <w:r>
        <w:rPr>
          <w:spacing w:val="-5"/>
          <w:sz w:val="24"/>
        </w:rPr>
        <w:t xml:space="preserve"> </w:t>
      </w:r>
      <w:r>
        <w:rPr>
          <w:sz w:val="24"/>
        </w:rPr>
        <w:t>dari</w:t>
      </w:r>
      <w:r>
        <w:rPr>
          <w:spacing w:val="-8"/>
          <w:sz w:val="24"/>
        </w:rPr>
        <w:t xml:space="preserve"> </w:t>
      </w:r>
      <w:r>
        <w:rPr>
          <w:sz w:val="24"/>
        </w:rPr>
        <w:t>nilai</w:t>
      </w:r>
      <w:r>
        <w:rPr>
          <w:spacing w:val="-5"/>
          <w:sz w:val="24"/>
        </w:rPr>
        <w:t xml:space="preserve"> </w:t>
      </w:r>
      <w:r>
        <w:rPr>
          <w:sz w:val="24"/>
        </w:rPr>
        <w:t>probabilitas</w:t>
      </w:r>
      <w:r>
        <w:rPr>
          <w:spacing w:val="-6"/>
          <w:sz w:val="24"/>
        </w:rPr>
        <w:t xml:space="preserve"> </w:t>
      </w:r>
      <w:r>
        <w:rPr>
          <w:sz w:val="24"/>
        </w:rPr>
        <w:t>lebih</w:t>
      </w:r>
      <w:r>
        <w:rPr>
          <w:spacing w:val="-6"/>
          <w:sz w:val="24"/>
        </w:rPr>
        <w:t xml:space="preserve"> </w:t>
      </w:r>
      <w:r>
        <w:rPr>
          <w:sz w:val="24"/>
        </w:rPr>
        <w:t>kecil</w:t>
      </w:r>
      <w:r>
        <w:rPr>
          <w:spacing w:val="-3"/>
          <w:sz w:val="24"/>
        </w:rPr>
        <w:t xml:space="preserve"> </w:t>
      </w:r>
      <w:r>
        <w:rPr>
          <w:sz w:val="24"/>
        </w:rPr>
        <w:t xml:space="preserve">dari tingkat signifikansi sehingga hal ini menunjukkan bahwa variabel </w:t>
      </w:r>
      <w:r>
        <w:rPr>
          <w:i/>
          <w:sz w:val="24"/>
        </w:rPr>
        <w:t xml:space="preserve">sustainability report </w:t>
      </w:r>
      <w:r>
        <w:rPr>
          <w:sz w:val="24"/>
        </w:rPr>
        <w:t xml:space="preserve">dan </w:t>
      </w:r>
      <w:r>
        <w:rPr>
          <w:i/>
          <w:sz w:val="24"/>
        </w:rPr>
        <w:t xml:space="preserve">good corporate governance </w:t>
      </w:r>
      <w:r>
        <w:rPr>
          <w:sz w:val="24"/>
        </w:rPr>
        <w:t>secara bersama-sama (simultan) memiliki pengaruh yang signifikan terhadap p</w:t>
      </w:r>
      <w:r>
        <w:rPr>
          <w:sz w:val="24"/>
        </w:rPr>
        <w:t>rofitabilitas, sehingga model regresi dapat digunakan untuk memprediksi variabel dependen.</w:t>
      </w:r>
    </w:p>
    <w:p w:rsidR="00E07B9E" w:rsidRDefault="00307087">
      <w:pPr>
        <w:pStyle w:val="Heading2"/>
        <w:numPr>
          <w:ilvl w:val="1"/>
          <w:numId w:val="5"/>
        </w:numPr>
        <w:tabs>
          <w:tab w:val="left" w:pos="928"/>
        </w:tabs>
        <w:spacing w:before="162"/>
        <w:jc w:val="both"/>
      </w:pPr>
      <w:bookmarkStart w:id="54" w:name="_TOC_250001"/>
      <w:bookmarkEnd w:id="54"/>
      <w:r>
        <w:rPr>
          <w:spacing w:val="-4"/>
        </w:rPr>
        <w:t>Saran</w:t>
      </w:r>
    </w:p>
    <w:p w:rsidR="00E07B9E" w:rsidRDefault="00E07B9E">
      <w:pPr>
        <w:pStyle w:val="BodyText"/>
        <w:spacing w:before="158"/>
        <w:rPr>
          <w:b/>
        </w:rPr>
      </w:pPr>
    </w:p>
    <w:p w:rsidR="00E07B9E" w:rsidRDefault="00307087">
      <w:pPr>
        <w:pStyle w:val="BodyText"/>
        <w:spacing w:before="1" w:line="480" w:lineRule="auto"/>
        <w:ind w:left="568" w:right="709"/>
        <w:jc w:val="both"/>
      </w:pPr>
      <w:r>
        <w:t>Berikut</w:t>
      </w:r>
      <w:r>
        <w:rPr>
          <w:spacing w:val="-14"/>
        </w:rPr>
        <w:t xml:space="preserve"> </w:t>
      </w:r>
      <w:r>
        <w:t>ini</w:t>
      </w:r>
      <w:r>
        <w:rPr>
          <w:spacing w:val="-13"/>
        </w:rPr>
        <w:t xml:space="preserve"> </w:t>
      </w:r>
      <w:r>
        <w:t>adalah</w:t>
      </w:r>
      <w:r>
        <w:rPr>
          <w:spacing w:val="-15"/>
        </w:rPr>
        <w:t xml:space="preserve"> </w:t>
      </w:r>
      <w:r>
        <w:t>saran</w:t>
      </w:r>
      <w:r>
        <w:rPr>
          <w:spacing w:val="-12"/>
        </w:rPr>
        <w:t xml:space="preserve"> </w:t>
      </w:r>
      <w:r>
        <w:t>untuk</w:t>
      </w:r>
      <w:r>
        <w:rPr>
          <w:spacing w:val="-14"/>
        </w:rPr>
        <w:t xml:space="preserve"> </w:t>
      </w:r>
      <w:r>
        <w:t>menyempurnakan</w:t>
      </w:r>
      <w:r>
        <w:rPr>
          <w:spacing w:val="-14"/>
        </w:rPr>
        <w:t xml:space="preserve"> </w:t>
      </w:r>
      <w:r>
        <w:t>penelitian</w:t>
      </w:r>
      <w:r>
        <w:rPr>
          <w:spacing w:val="-14"/>
        </w:rPr>
        <w:t xml:space="preserve"> </w:t>
      </w:r>
      <w:r>
        <w:t>ini</w:t>
      </w:r>
      <w:r>
        <w:rPr>
          <w:spacing w:val="-13"/>
        </w:rPr>
        <w:t xml:space="preserve"> </w:t>
      </w:r>
      <w:r>
        <w:t>serta</w:t>
      </w:r>
      <w:r>
        <w:rPr>
          <w:spacing w:val="-13"/>
        </w:rPr>
        <w:t xml:space="preserve"> </w:t>
      </w:r>
      <w:r>
        <w:t>pengembangan ilmu pengetahuan, sehingga penulis memberi sedikit saran bagi para peneliti yang ingin melanjutkan penelitian yang berkaitan dengan penelitian ini:</w:t>
      </w:r>
    </w:p>
    <w:p w:rsidR="00E07B9E" w:rsidRDefault="00307087">
      <w:pPr>
        <w:pStyle w:val="ListParagraph"/>
        <w:numPr>
          <w:ilvl w:val="0"/>
          <w:numId w:val="3"/>
        </w:numPr>
        <w:tabs>
          <w:tab w:val="left" w:pos="833"/>
        </w:tabs>
        <w:spacing w:before="160" w:line="480" w:lineRule="auto"/>
        <w:ind w:right="708" w:firstLine="0"/>
        <w:jc w:val="both"/>
        <w:rPr>
          <w:sz w:val="24"/>
        </w:rPr>
      </w:pPr>
      <w:r>
        <w:rPr>
          <w:sz w:val="24"/>
        </w:rPr>
        <w:t>Penelitian ini menggunakan perusahaan manufaktur sektor food and beverage sebagai sampel. Untuk</w:t>
      </w:r>
      <w:r>
        <w:rPr>
          <w:sz w:val="24"/>
        </w:rPr>
        <w:t xml:space="preserve"> peneliti selanjutnya disarankan menggunakan sampel jenis lain dan memperpanjang periode penelitian, karena semakin banyak sampel dan populasi yang digunakan akan meningkatkan hasil penelitian yang maksimal.</w:t>
      </w:r>
    </w:p>
    <w:p w:rsidR="00E07B9E" w:rsidRDefault="00307087">
      <w:pPr>
        <w:pStyle w:val="ListParagraph"/>
        <w:numPr>
          <w:ilvl w:val="0"/>
          <w:numId w:val="3"/>
        </w:numPr>
        <w:tabs>
          <w:tab w:val="left" w:pos="810"/>
        </w:tabs>
        <w:spacing w:before="159" w:line="480" w:lineRule="auto"/>
        <w:ind w:right="704" w:firstLine="0"/>
        <w:jc w:val="both"/>
        <w:rPr>
          <w:sz w:val="24"/>
        </w:rPr>
      </w:pPr>
      <w:r>
        <w:rPr>
          <w:sz w:val="24"/>
        </w:rPr>
        <w:t>Pada</w:t>
      </w:r>
      <w:r>
        <w:rPr>
          <w:spacing w:val="-3"/>
          <w:sz w:val="24"/>
        </w:rPr>
        <w:t xml:space="preserve"> </w:t>
      </w:r>
      <w:r>
        <w:rPr>
          <w:sz w:val="24"/>
        </w:rPr>
        <w:t>penelitian</w:t>
      </w:r>
      <w:r>
        <w:rPr>
          <w:spacing w:val="-2"/>
          <w:sz w:val="24"/>
        </w:rPr>
        <w:t xml:space="preserve"> </w:t>
      </w:r>
      <w:r>
        <w:rPr>
          <w:sz w:val="24"/>
        </w:rPr>
        <w:t>ini</w:t>
      </w:r>
      <w:r>
        <w:rPr>
          <w:spacing w:val="-2"/>
          <w:sz w:val="24"/>
        </w:rPr>
        <w:t xml:space="preserve"> </w:t>
      </w:r>
      <w:r>
        <w:rPr>
          <w:sz w:val="24"/>
        </w:rPr>
        <w:t xml:space="preserve">variabel </w:t>
      </w:r>
      <w:r>
        <w:rPr>
          <w:i/>
          <w:sz w:val="24"/>
        </w:rPr>
        <w:t>good</w:t>
      </w:r>
      <w:r>
        <w:rPr>
          <w:i/>
          <w:spacing w:val="-2"/>
          <w:sz w:val="24"/>
        </w:rPr>
        <w:t xml:space="preserve"> </w:t>
      </w:r>
      <w:r>
        <w:rPr>
          <w:i/>
          <w:sz w:val="24"/>
        </w:rPr>
        <w:t>corporate</w:t>
      </w:r>
      <w:r>
        <w:rPr>
          <w:i/>
          <w:spacing w:val="-3"/>
          <w:sz w:val="24"/>
        </w:rPr>
        <w:t xml:space="preserve"> </w:t>
      </w:r>
      <w:r>
        <w:rPr>
          <w:i/>
          <w:sz w:val="24"/>
        </w:rPr>
        <w:t>gove</w:t>
      </w:r>
      <w:r>
        <w:rPr>
          <w:i/>
          <w:sz w:val="24"/>
        </w:rPr>
        <w:t>rnance</w:t>
      </w:r>
      <w:r>
        <w:rPr>
          <w:i/>
          <w:spacing w:val="-2"/>
          <w:sz w:val="24"/>
        </w:rPr>
        <w:t xml:space="preserve"> </w:t>
      </w:r>
      <w:r>
        <w:rPr>
          <w:sz w:val="24"/>
        </w:rPr>
        <w:t>menggunakan</w:t>
      </w:r>
      <w:r>
        <w:rPr>
          <w:spacing w:val="-2"/>
          <w:sz w:val="24"/>
        </w:rPr>
        <w:t xml:space="preserve"> </w:t>
      </w:r>
      <w:r>
        <w:rPr>
          <w:sz w:val="24"/>
        </w:rPr>
        <w:t>indikator GRI-G4. Jadi, bagi penelitian selanjutnya disarankan agar dapat menambah indikator lain dalam penerapan GCG untuk meningkatkan kualitas penelitian.</w:t>
      </w:r>
    </w:p>
    <w:p w:rsidR="00E07B9E" w:rsidRDefault="00E07B9E">
      <w:pPr>
        <w:pStyle w:val="ListParagraph"/>
        <w:spacing w:line="480" w:lineRule="auto"/>
        <w:jc w:val="both"/>
        <w:rPr>
          <w:sz w:val="24"/>
        </w:rPr>
        <w:sectPr w:rsidR="00E07B9E">
          <w:headerReference w:type="default" r:id="rId55"/>
          <w:pgSz w:w="11910" w:h="16850"/>
          <w:pgMar w:top="1940" w:right="992" w:bottom="280" w:left="1700" w:header="763" w:footer="0" w:gutter="0"/>
          <w:pgNumType w:start="1"/>
          <w:cols w:space="720"/>
        </w:sectPr>
      </w:pPr>
    </w:p>
    <w:p w:rsidR="00E07B9E" w:rsidRDefault="00E07B9E">
      <w:pPr>
        <w:pStyle w:val="BodyText"/>
        <w:spacing w:before="50"/>
      </w:pPr>
    </w:p>
    <w:p w:rsidR="00E07B9E" w:rsidRDefault="00307087">
      <w:pPr>
        <w:pStyle w:val="Heading1"/>
        <w:ind w:right="154"/>
      </w:pPr>
      <w:bookmarkStart w:id="55" w:name="_TOC_250000"/>
      <w:r>
        <w:rPr>
          <w:spacing w:val="-2"/>
        </w:rPr>
        <w:t>DAFTAR</w:t>
      </w:r>
      <w:r>
        <w:rPr>
          <w:spacing w:val="-11"/>
        </w:rPr>
        <w:t xml:space="preserve"> </w:t>
      </w:r>
      <w:bookmarkEnd w:id="55"/>
      <w:r>
        <w:rPr>
          <w:spacing w:val="-2"/>
        </w:rPr>
        <w:t>PUSTAKA</w:t>
      </w:r>
    </w:p>
    <w:p w:rsidR="00E07B9E" w:rsidRDefault="00E07B9E">
      <w:pPr>
        <w:pStyle w:val="BodyText"/>
        <w:rPr>
          <w:b/>
        </w:rPr>
      </w:pPr>
    </w:p>
    <w:p w:rsidR="00E07B9E" w:rsidRDefault="00307087">
      <w:pPr>
        <w:spacing w:before="1"/>
        <w:ind w:left="568"/>
        <w:jc w:val="both"/>
        <w:rPr>
          <w:i/>
          <w:sz w:val="24"/>
        </w:rPr>
      </w:pPr>
      <w:r>
        <w:rPr>
          <w:sz w:val="24"/>
        </w:rPr>
        <w:t>Adolph,</w:t>
      </w:r>
      <w:r>
        <w:rPr>
          <w:spacing w:val="-1"/>
          <w:sz w:val="24"/>
        </w:rPr>
        <w:t xml:space="preserve"> </w:t>
      </w:r>
      <w:r>
        <w:rPr>
          <w:sz w:val="24"/>
        </w:rPr>
        <w:t>R.,</w:t>
      </w:r>
      <w:r>
        <w:rPr>
          <w:spacing w:val="1"/>
          <w:sz w:val="24"/>
        </w:rPr>
        <w:t xml:space="preserve"> </w:t>
      </w:r>
      <w:r>
        <w:rPr>
          <w:sz w:val="24"/>
        </w:rPr>
        <w:t>(2022 ).</w:t>
      </w:r>
      <w:r>
        <w:rPr>
          <w:spacing w:val="2"/>
          <w:sz w:val="24"/>
        </w:rPr>
        <w:t xml:space="preserve"> </w:t>
      </w:r>
      <w:r>
        <w:rPr>
          <w:sz w:val="24"/>
        </w:rPr>
        <w:t>Pengertian</w:t>
      </w:r>
      <w:r>
        <w:rPr>
          <w:spacing w:val="1"/>
          <w:sz w:val="24"/>
        </w:rPr>
        <w:t xml:space="preserve"> </w:t>
      </w:r>
      <w:r>
        <w:rPr>
          <w:sz w:val="24"/>
        </w:rPr>
        <w:t>sustainability</w:t>
      </w:r>
      <w:r>
        <w:rPr>
          <w:spacing w:val="1"/>
          <w:sz w:val="24"/>
        </w:rPr>
        <w:t xml:space="preserve"> </w:t>
      </w:r>
      <w:r>
        <w:rPr>
          <w:sz w:val="24"/>
        </w:rPr>
        <w:t>report.</w:t>
      </w:r>
      <w:r>
        <w:rPr>
          <w:i/>
          <w:sz w:val="24"/>
        </w:rPr>
        <w:t>Jurnal</w:t>
      </w:r>
      <w:r>
        <w:rPr>
          <w:i/>
          <w:spacing w:val="1"/>
          <w:sz w:val="24"/>
        </w:rPr>
        <w:t xml:space="preserve"> </w:t>
      </w:r>
      <w:r>
        <w:rPr>
          <w:i/>
          <w:sz w:val="24"/>
        </w:rPr>
        <w:t>Akuntansi</w:t>
      </w:r>
      <w:r>
        <w:rPr>
          <w:i/>
          <w:spacing w:val="2"/>
          <w:sz w:val="24"/>
        </w:rPr>
        <w:t xml:space="preserve"> </w:t>
      </w:r>
      <w:r>
        <w:rPr>
          <w:i/>
          <w:spacing w:val="-2"/>
          <w:sz w:val="24"/>
        </w:rPr>
        <w:t>Lingkungan</w:t>
      </w:r>
    </w:p>
    <w:p w:rsidR="00E07B9E" w:rsidRDefault="00307087">
      <w:pPr>
        <w:pStyle w:val="BodyText"/>
        <w:ind w:left="1048"/>
        <w:jc w:val="both"/>
      </w:pPr>
      <w:r>
        <w:t>Hal</w:t>
      </w:r>
      <w:r>
        <w:rPr>
          <w:spacing w:val="-1"/>
        </w:rPr>
        <w:t xml:space="preserve"> </w:t>
      </w:r>
      <w:r>
        <w:t>1–23.</w:t>
      </w:r>
      <w:r>
        <w:rPr>
          <w:spacing w:val="-1"/>
        </w:rPr>
        <w:t xml:space="preserve"> </w:t>
      </w:r>
      <w:r>
        <w:rPr>
          <w:spacing w:val="-2"/>
        </w:rPr>
        <w:t>https://doi.org/10.24912/jpa.v2i2.7661</w:t>
      </w:r>
    </w:p>
    <w:p w:rsidR="00E07B9E" w:rsidRDefault="00307087">
      <w:pPr>
        <w:pStyle w:val="BodyText"/>
        <w:ind w:left="1048" w:right="703" w:hanging="480"/>
        <w:jc w:val="both"/>
      </w:pPr>
      <w:r>
        <w:t xml:space="preserve">Agustin,Ekadjaja.,(2020). Pengaruh Sustainability Report Terhadap Profitabilitas Perusahaan Infrastruktur Terdaftar Dalam Bei Periode 2015-2017. </w:t>
      </w:r>
      <w:r>
        <w:rPr>
          <w:i/>
        </w:rPr>
        <w:t xml:space="preserve">Jurnal Paradigma Akuntansi, 2(2), </w:t>
      </w:r>
      <w:r>
        <w:t>792. https://doi.org/10.24912/jpa.v2i2.7661</w:t>
      </w:r>
    </w:p>
    <w:p w:rsidR="00E07B9E" w:rsidRDefault="00307087">
      <w:pPr>
        <w:pStyle w:val="BodyText"/>
        <w:ind w:left="1048" w:right="705" w:hanging="480"/>
        <w:jc w:val="both"/>
      </w:pPr>
      <w:r>
        <w:t>Alifianda,</w:t>
      </w:r>
      <w:r>
        <w:rPr>
          <w:spacing w:val="-2"/>
        </w:rPr>
        <w:t xml:space="preserve"> </w:t>
      </w:r>
      <w:r>
        <w:t>R.,</w:t>
      </w:r>
      <w:r>
        <w:rPr>
          <w:spacing w:val="-2"/>
        </w:rPr>
        <w:t xml:space="preserve"> </w:t>
      </w:r>
      <w:r>
        <w:t>&amp;</w:t>
      </w:r>
      <w:r>
        <w:rPr>
          <w:spacing w:val="-2"/>
        </w:rPr>
        <w:t xml:space="preserve"> </w:t>
      </w:r>
      <w:r>
        <w:t>Takarini,</w:t>
      </w:r>
      <w:r>
        <w:rPr>
          <w:spacing w:val="-2"/>
        </w:rPr>
        <w:t xml:space="preserve"> </w:t>
      </w:r>
      <w:r>
        <w:t>N.</w:t>
      </w:r>
      <w:r>
        <w:rPr>
          <w:spacing w:val="-3"/>
        </w:rPr>
        <w:t xml:space="preserve"> </w:t>
      </w:r>
      <w:r>
        <w:t>(2020).</w:t>
      </w:r>
      <w:r>
        <w:rPr>
          <w:spacing w:val="-3"/>
        </w:rPr>
        <w:t xml:space="preserve"> </w:t>
      </w:r>
      <w:r>
        <w:t>Analisis</w:t>
      </w:r>
      <w:r>
        <w:rPr>
          <w:spacing w:val="-2"/>
        </w:rPr>
        <w:t xml:space="preserve"> </w:t>
      </w:r>
      <w:r>
        <w:t>Profitabilitas</w:t>
      </w:r>
      <w:r>
        <w:rPr>
          <w:spacing w:val="-2"/>
        </w:rPr>
        <w:t xml:space="preserve"> </w:t>
      </w:r>
      <w:r>
        <w:t>Pada</w:t>
      </w:r>
      <w:r>
        <w:rPr>
          <w:spacing w:val="-3"/>
        </w:rPr>
        <w:t xml:space="preserve"> </w:t>
      </w:r>
      <w:r>
        <w:t>Perusahaan</w:t>
      </w:r>
      <w:r>
        <w:rPr>
          <w:spacing w:val="-2"/>
        </w:rPr>
        <w:t xml:space="preserve"> </w:t>
      </w:r>
      <w:r>
        <w:t xml:space="preserve">Food and Beverages Yang Terdaftar Di Bursa Efek Indonesia Tahun 2015–2018. IDEI: </w:t>
      </w:r>
      <w:r>
        <w:rPr>
          <w:i/>
        </w:rPr>
        <w:t>Jurnal Ekonomi &amp; Bi</w:t>
      </w:r>
      <w:r>
        <w:rPr>
          <w:i/>
        </w:rPr>
        <w:t xml:space="preserve">snis, 1(2), </w:t>
      </w:r>
      <w:r>
        <w:t xml:space="preserve">76–83. </w:t>
      </w:r>
      <w:r>
        <w:rPr>
          <w:spacing w:val="-2"/>
        </w:rPr>
        <w:t>https://doi.org/10.38076/ideijeb.v1i2.9</w:t>
      </w:r>
    </w:p>
    <w:p w:rsidR="00E07B9E" w:rsidRDefault="00307087">
      <w:pPr>
        <w:pStyle w:val="BodyText"/>
        <w:ind w:left="1048" w:right="703" w:hanging="480"/>
        <w:jc w:val="both"/>
      </w:pPr>
      <w:r>
        <w:t>Aprilawati,</w:t>
      </w:r>
      <w:r>
        <w:rPr>
          <w:spacing w:val="-6"/>
        </w:rPr>
        <w:t xml:space="preserve"> </w:t>
      </w:r>
      <w:r>
        <w:t>N.</w:t>
      </w:r>
      <w:r>
        <w:rPr>
          <w:spacing w:val="-6"/>
        </w:rPr>
        <w:t xml:space="preserve"> </w:t>
      </w:r>
      <w:r>
        <w:t>I.,</w:t>
      </w:r>
      <w:r>
        <w:rPr>
          <w:spacing w:val="-7"/>
        </w:rPr>
        <w:t xml:space="preserve"> </w:t>
      </w:r>
      <w:r>
        <w:t>&amp;</w:t>
      </w:r>
      <w:r>
        <w:rPr>
          <w:spacing w:val="-5"/>
        </w:rPr>
        <w:t xml:space="preserve"> </w:t>
      </w:r>
      <w:r>
        <w:t>Ali,</w:t>
      </w:r>
      <w:r>
        <w:rPr>
          <w:spacing w:val="-8"/>
        </w:rPr>
        <w:t xml:space="preserve"> </w:t>
      </w:r>
      <w:r>
        <w:t>K.</w:t>
      </w:r>
      <w:r>
        <w:rPr>
          <w:spacing w:val="-6"/>
        </w:rPr>
        <w:t xml:space="preserve"> </w:t>
      </w:r>
      <w:r>
        <w:t>(2022).</w:t>
      </w:r>
      <w:r>
        <w:rPr>
          <w:spacing w:val="-7"/>
        </w:rPr>
        <w:t xml:space="preserve"> </w:t>
      </w:r>
      <w:r>
        <w:t>Pengaruh</w:t>
      </w:r>
      <w:r>
        <w:rPr>
          <w:spacing w:val="-7"/>
        </w:rPr>
        <w:t xml:space="preserve"> </w:t>
      </w:r>
      <w:r>
        <w:t>Profitabilitas</w:t>
      </w:r>
      <w:r>
        <w:rPr>
          <w:spacing w:val="-6"/>
        </w:rPr>
        <w:t xml:space="preserve"> </w:t>
      </w:r>
      <w:r>
        <w:t>Dan</w:t>
      </w:r>
      <w:r>
        <w:rPr>
          <w:spacing w:val="-6"/>
        </w:rPr>
        <w:t xml:space="preserve"> </w:t>
      </w:r>
      <w:r>
        <w:t>Kebijakan</w:t>
      </w:r>
      <w:r>
        <w:rPr>
          <w:spacing w:val="-6"/>
        </w:rPr>
        <w:t xml:space="preserve"> </w:t>
      </w:r>
      <w:r>
        <w:t xml:space="preserve">Dividen Terhadap Nilai Perusahaan Manufaktur (Pada Perusahaan Manufaktur Yang Terdaftar Di BEI). </w:t>
      </w:r>
      <w:r>
        <w:rPr>
          <w:i/>
        </w:rPr>
        <w:t>Jurnal Manajemen, 2(1)</w:t>
      </w:r>
      <w:r>
        <w:t>, 1</w:t>
      </w:r>
      <w:r>
        <w:t xml:space="preserve">82–189. </w:t>
      </w:r>
      <w:r>
        <w:rPr>
          <w:spacing w:val="-2"/>
        </w:rPr>
        <w:t>https://doi.org/10.24127/diversifikasi.v2i1.1205</w:t>
      </w:r>
    </w:p>
    <w:p w:rsidR="00E07B9E" w:rsidRDefault="00307087">
      <w:pPr>
        <w:pStyle w:val="BodyText"/>
        <w:ind w:left="1048" w:right="705" w:hanging="480"/>
        <w:jc w:val="both"/>
      </w:pPr>
      <w:r>
        <w:t xml:space="preserve">Ariani, P., Mustakim, M., Ansori, S., Ratna, R., dkk.(2022). Pelatihan Pengolahan Data Menggunakan Aplikasi Eviews Pada Himpunan Mahasiswa Prodi Ekonomi Pembangunan. </w:t>
      </w:r>
      <w:r>
        <w:rPr>
          <w:i/>
        </w:rPr>
        <w:t>Jurnal Pengabdian Kreativitas (JP</w:t>
      </w:r>
      <w:r>
        <w:rPr>
          <w:i/>
        </w:rPr>
        <w:t xml:space="preserve">eK), 1(1). </w:t>
      </w:r>
      <w:r>
        <w:rPr>
          <w:spacing w:val="-2"/>
        </w:rPr>
        <w:t>https://doi.org/10.29103/jpek.v1i1.8264</w:t>
      </w:r>
    </w:p>
    <w:p w:rsidR="00E07B9E" w:rsidRDefault="00307087">
      <w:pPr>
        <w:pStyle w:val="BodyText"/>
        <w:spacing w:before="1"/>
        <w:ind w:left="1048" w:right="705" w:hanging="480"/>
        <w:jc w:val="both"/>
      </w:pPr>
      <w:r>
        <w:t>Aziziah,</w:t>
      </w:r>
      <w:r>
        <w:rPr>
          <w:spacing w:val="-6"/>
        </w:rPr>
        <w:t xml:space="preserve"> </w:t>
      </w:r>
      <w:r>
        <w:t>A.,</w:t>
      </w:r>
      <w:r>
        <w:rPr>
          <w:spacing w:val="-4"/>
        </w:rPr>
        <w:t xml:space="preserve"> </w:t>
      </w:r>
      <w:r>
        <w:t>Zahrah,</w:t>
      </w:r>
      <w:r>
        <w:rPr>
          <w:spacing w:val="-6"/>
        </w:rPr>
        <w:t xml:space="preserve"> </w:t>
      </w:r>
      <w:r>
        <w:t>N.</w:t>
      </w:r>
      <w:r>
        <w:rPr>
          <w:spacing w:val="-3"/>
        </w:rPr>
        <w:t xml:space="preserve"> </w:t>
      </w:r>
      <w:r>
        <w:t>N.,</w:t>
      </w:r>
      <w:r>
        <w:rPr>
          <w:spacing w:val="-6"/>
        </w:rPr>
        <w:t xml:space="preserve"> </w:t>
      </w:r>
      <w:r>
        <w:t>&amp;</w:t>
      </w:r>
      <w:r>
        <w:rPr>
          <w:spacing w:val="-5"/>
        </w:rPr>
        <w:t xml:space="preserve"> </w:t>
      </w:r>
      <w:r>
        <w:t>...</w:t>
      </w:r>
      <w:r>
        <w:rPr>
          <w:spacing w:val="-6"/>
        </w:rPr>
        <w:t xml:space="preserve"> </w:t>
      </w:r>
      <w:r>
        <w:t>(2023).</w:t>
      </w:r>
      <w:r>
        <w:rPr>
          <w:spacing w:val="-4"/>
        </w:rPr>
        <w:t xml:space="preserve"> </w:t>
      </w:r>
      <w:r>
        <w:t>Pengaruh</w:t>
      </w:r>
      <w:r>
        <w:rPr>
          <w:spacing w:val="-6"/>
        </w:rPr>
        <w:t xml:space="preserve"> </w:t>
      </w:r>
      <w:r>
        <w:t>Pengungkapan</w:t>
      </w:r>
      <w:r>
        <w:rPr>
          <w:spacing w:val="-4"/>
        </w:rPr>
        <w:t xml:space="preserve"> </w:t>
      </w:r>
      <w:r>
        <w:t>Intensitas</w:t>
      </w:r>
      <w:r>
        <w:rPr>
          <w:spacing w:val="-6"/>
        </w:rPr>
        <w:t xml:space="preserve"> </w:t>
      </w:r>
      <w:r>
        <w:t xml:space="preserve">Modal dan Sustainability Report terhadap Profitabilitas pada Perusahaan Farmasi yang Terdaftar di BEI Tahun 2019-2021. </w:t>
      </w:r>
      <w:r>
        <w:rPr>
          <w:i/>
        </w:rPr>
        <w:t xml:space="preserve">Jurnal Financial, 3(2), </w:t>
      </w:r>
      <w:r>
        <w:t xml:space="preserve">79–86. </w:t>
      </w:r>
      <w:r>
        <w:rPr>
          <w:spacing w:val="-2"/>
        </w:rPr>
        <w:t>https://doi.org/10.24912/jpa.v2i2.7661</w:t>
      </w:r>
    </w:p>
    <w:p w:rsidR="00E07B9E" w:rsidRDefault="00307087">
      <w:pPr>
        <w:pStyle w:val="BodyText"/>
        <w:ind w:left="1048" w:right="703" w:hanging="480"/>
        <w:jc w:val="both"/>
      </w:pPr>
      <w:r>
        <w:t xml:space="preserve">Bayu,Rizky Adrian.(2024).Pengaruh pengungkapan sustainability report terhadap profitabilitas pada indeks di bursa efek indonesia periode 2019-2023. </w:t>
      </w:r>
      <w:r>
        <w:rPr>
          <w:i/>
        </w:rPr>
        <w:t xml:space="preserve">jurnal Paradigma Akuntansi, 2(2), </w:t>
      </w:r>
      <w:r>
        <w:t>792.</w:t>
      </w:r>
      <w:r>
        <w:t xml:space="preserve"> https://doi.org/10.24912/jpa.v2i2.7661</w:t>
      </w:r>
    </w:p>
    <w:p w:rsidR="00E07B9E" w:rsidRDefault="00307087">
      <w:pPr>
        <w:pStyle w:val="BodyText"/>
        <w:ind w:left="1048" w:right="705" w:hanging="480"/>
        <w:jc w:val="both"/>
      </w:pPr>
      <w:r>
        <w:t xml:space="preserve">Damanik, W. Z., Siahaan, Y., Tarigan, P., &amp; Susanti, E. (2017). Pada Perusahaan Sub Sektor Property Dan Real Estate Yang. </w:t>
      </w:r>
      <w:r>
        <w:rPr>
          <w:i/>
        </w:rPr>
        <w:t xml:space="preserve">Jurnal Financial, 3(2), </w:t>
      </w:r>
      <w:r>
        <w:t xml:space="preserve">79–86. </w:t>
      </w:r>
      <w:r>
        <w:rPr>
          <w:spacing w:val="-2"/>
        </w:rPr>
        <w:t>https://doi.org/10.24912/jpa.v2i2.7661</w:t>
      </w:r>
    </w:p>
    <w:p w:rsidR="00E07B9E" w:rsidRDefault="00307087">
      <w:pPr>
        <w:pStyle w:val="BodyText"/>
        <w:ind w:left="1048" w:right="706" w:hanging="480"/>
        <w:jc w:val="both"/>
      </w:pPr>
      <w:r>
        <w:t>Ekonomi,</w:t>
      </w:r>
      <w:r>
        <w:rPr>
          <w:spacing w:val="-3"/>
        </w:rPr>
        <w:t xml:space="preserve"> </w:t>
      </w:r>
      <w:r>
        <w:t>F.,</w:t>
      </w:r>
      <w:r>
        <w:rPr>
          <w:spacing w:val="-3"/>
        </w:rPr>
        <w:t xml:space="preserve"> </w:t>
      </w:r>
      <w:r>
        <w:t>Bisnis,</w:t>
      </w:r>
      <w:r>
        <w:rPr>
          <w:spacing w:val="-3"/>
        </w:rPr>
        <w:t xml:space="preserve"> </w:t>
      </w:r>
      <w:r>
        <w:t>D.</w:t>
      </w:r>
      <w:r>
        <w:rPr>
          <w:spacing w:val="-3"/>
        </w:rPr>
        <w:t xml:space="preserve"> </w:t>
      </w:r>
      <w:r>
        <w:t>A.</w:t>
      </w:r>
      <w:r>
        <w:rPr>
          <w:spacing w:val="-3"/>
        </w:rPr>
        <w:t xml:space="preserve"> </w:t>
      </w:r>
      <w:r>
        <w:t>N.,</w:t>
      </w:r>
      <w:r>
        <w:rPr>
          <w:spacing w:val="-3"/>
        </w:rPr>
        <w:t xml:space="preserve"> </w:t>
      </w:r>
      <w:r>
        <w:t>&amp;</w:t>
      </w:r>
      <w:r>
        <w:rPr>
          <w:spacing w:val="-1"/>
        </w:rPr>
        <w:t xml:space="preserve"> </w:t>
      </w:r>
      <w:r>
        <w:t>Pakuan,</w:t>
      </w:r>
      <w:r>
        <w:rPr>
          <w:spacing w:val="-1"/>
        </w:rPr>
        <w:t xml:space="preserve"> </w:t>
      </w:r>
      <w:r>
        <w:t>U.</w:t>
      </w:r>
      <w:r>
        <w:rPr>
          <w:spacing w:val="-3"/>
        </w:rPr>
        <w:t xml:space="preserve"> </w:t>
      </w:r>
      <w:r>
        <w:t>(2024).</w:t>
      </w:r>
      <w:r>
        <w:rPr>
          <w:spacing w:val="-3"/>
        </w:rPr>
        <w:t xml:space="preserve"> </w:t>
      </w:r>
      <w:r>
        <w:t>Report</w:t>
      </w:r>
      <w:r>
        <w:rPr>
          <w:spacing w:val="-3"/>
        </w:rPr>
        <w:t xml:space="preserve"> </w:t>
      </w:r>
      <w:r>
        <w:t>terhadap</w:t>
      </w:r>
      <w:r>
        <w:rPr>
          <w:spacing w:val="-3"/>
        </w:rPr>
        <w:t xml:space="preserve"> </w:t>
      </w:r>
      <w:r>
        <w:t xml:space="preserve">profitabilitas pada indeks saham LQ45 di Bursa Efek Indonesia. </w:t>
      </w:r>
      <w:r>
        <w:rPr>
          <w:i/>
        </w:rPr>
        <w:t>jurnal Paradigma Akuntansi, 2(2)</w:t>
      </w:r>
      <w:r>
        <w:t>, 792. https://doi.org/10.24912/jpa.v2i2.7661</w:t>
      </w:r>
    </w:p>
    <w:p w:rsidR="00E07B9E" w:rsidRDefault="00307087">
      <w:pPr>
        <w:pStyle w:val="BodyText"/>
        <w:spacing w:before="1"/>
        <w:ind w:left="1048" w:right="706" w:hanging="480"/>
        <w:jc w:val="both"/>
      </w:pPr>
      <w:r>
        <w:t>Gozali,Imam.(2013).Analisis Metode Kuantitatif dengan IBM E-Views.pener</w:t>
      </w:r>
      <w:r>
        <w:t>bit universitas Diponegoro.</w:t>
      </w:r>
    </w:p>
    <w:p w:rsidR="00E07B9E" w:rsidRDefault="00307087">
      <w:pPr>
        <w:pStyle w:val="BodyText"/>
        <w:ind w:left="1048" w:right="703" w:hanging="480"/>
        <w:jc w:val="both"/>
      </w:pPr>
      <w:r>
        <w:t xml:space="preserve">Halik, B. R., Supeni, E., &amp; Danirizka, Y. S. (2024). Profitabilitas Perusahaan Makanan dan Minuman ( 2020-2022 ): Dampak dari Ukuran Perusahaan , Inflasi , dan Leverage. 2(2), 82–94. </w:t>
      </w:r>
      <w:r>
        <w:rPr>
          <w:i/>
        </w:rPr>
        <w:t xml:space="preserve">jurnal Paradigma Akuntansi, 2(2), </w:t>
      </w:r>
      <w:r>
        <w:t xml:space="preserve">792. </w:t>
      </w:r>
      <w:r>
        <w:rPr>
          <w:spacing w:val="-2"/>
        </w:rPr>
        <w:t>https:</w:t>
      </w:r>
      <w:r>
        <w:rPr>
          <w:spacing w:val="-2"/>
        </w:rPr>
        <w:t>//doi.org/10.24912/jpa.v2i2.7661</w:t>
      </w:r>
    </w:p>
    <w:p w:rsidR="00E07B9E" w:rsidRDefault="00307087">
      <w:pPr>
        <w:pStyle w:val="BodyText"/>
        <w:ind w:left="1048" w:right="703" w:hanging="480"/>
        <w:jc w:val="both"/>
      </w:pPr>
      <w:r>
        <w:t>Herikusnanto, R. S., &amp; Sudjiman, L. S. (2022). Pengaruh Kualitas Audit, Profitabilitas</w:t>
      </w:r>
      <w:r>
        <w:rPr>
          <w:spacing w:val="-14"/>
        </w:rPr>
        <w:t xml:space="preserve"> </w:t>
      </w:r>
      <w:r>
        <w:t>Dan</w:t>
      </w:r>
      <w:r>
        <w:rPr>
          <w:spacing w:val="-15"/>
        </w:rPr>
        <w:t xml:space="preserve"> </w:t>
      </w:r>
      <w:r>
        <w:t>Solvabilitas</w:t>
      </w:r>
      <w:r>
        <w:rPr>
          <w:spacing w:val="-14"/>
        </w:rPr>
        <w:t xml:space="preserve"> </w:t>
      </w:r>
      <w:r>
        <w:t>Terhadap</w:t>
      </w:r>
      <w:r>
        <w:rPr>
          <w:spacing w:val="-15"/>
        </w:rPr>
        <w:t xml:space="preserve"> </w:t>
      </w:r>
      <w:r>
        <w:t>Nilai</w:t>
      </w:r>
      <w:r>
        <w:rPr>
          <w:spacing w:val="-14"/>
        </w:rPr>
        <w:t xml:space="preserve"> </w:t>
      </w:r>
      <w:r>
        <w:t>Perusahaan</w:t>
      </w:r>
      <w:r>
        <w:rPr>
          <w:spacing w:val="-15"/>
        </w:rPr>
        <w:t xml:space="preserve"> </w:t>
      </w:r>
      <w:r>
        <w:t>Subsektor</w:t>
      </w:r>
      <w:r>
        <w:rPr>
          <w:spacing w:val="-14"/>
        </w:rPr>
        <w:t xml:space="preserve"> </w:t>
      </w:r>
      <w:r>
        <w:t xml:space="preserve">Makanan Dan Minuman Yang Terdaftar Di Bei Pada Tahun 2017-2020. </w:t>
      </w:r>
      <w:r>
        <w:rPr>
          <w:i/>
        </w:rPr>
        <w:t>Jurnal Ekonomis, 15</w:t>
      </w:r>
      <w:r>
        <w:rPr>
          <w:i/>
        </w:rPr>
        <w:t xml:space="preserve">(2), </w:t>
      </w:r>
      <w:r>
        <w:t>173–197. https://doi.org/10.58303/jeko.v15i2.2977</w:t>
      </w:r>
    </w:p>
    <w:p w:rsidR="00E07B9E" w:rsidRDefault="00307087">
      <w:pPr>
        <w:ind w:left="1048" w:right="706" w:hanging="480"/>
        <w:jc w:val="both"/>
        <w:rPr>
          <w:sz w:val="24"/>
        </w:rPr>
      </w:pPr>
      <w:r>
        <w:rPr>
          <w:sz w:val="24"/>
        </w:rPr>
        <w:t xml:space="preserve">Koko Safitri. (2021). </w:t>
      </w:r>
      <w:r>
        <w:rPr>
          <w:i/>
          <w:sz w:val="24"/>
        </w:rPr>
        <w:t>Good Corporate Governance and Corporate Social Responsibility in Moderating the Effect of Environmental Performance on Financial Performance. International Journal of Science, Tec</w:t>
      </w:r>
      <w:r>
        <w:rPr>
          <w:i/>
          <w:sz w:val="24"/>
        </w:rPr>
        <w:t xml:space="preserve">hnology &amp; Management, 2(6), </w:t>
      </w:r>
      <w:r>
        <w:rPr>
          <w:sz w:val="24"/>
        </w:rPr>
        <w:t>2218–2229. https://doi.org/10.46729/ijstm.v2i6.399</w:t>
      </w:r>
    </w:p>
    <w:p w:rsidR="00E07B9E" w:rsidRDefault="00E07B9E">
      <w:pPr>
        <w:jc w:val="both"/>
        <w:rPr>
          <w:sz w:val="24"/>
        </w:rPr>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1048" w:right="703" w:hanging="480"/>
        <w:jc w:val="both"/>
      </w:pPr>
      <w:r>
        <w:t>Mutmainah.Sari.(2020). Analisis Good Corporate Governance Terhadap Profitabilitas</w:t>
      </w:r>
      <w:r>
        <w:rPr>
          <w:spacing w:val="-5"/>
        </w:rPr>
        <w:t xml:space="preserve"> </w:t>
      </w:r>
      <w:r>
        <w:t>Perusahaan</w:t>
      </w:r>
      <w:r>
        <w:rPr>
          <w:i/>
        </w:rPr>
        <w:t>.</w:t>
      </w:r>
      <w:r>
        <w:rPr>
          <w:i/>
          <w:spacing w:val="-2"/>
        </w:rPr>
        <w:t xml:space="preserve"> </w:t>
      </w:r>
      <w:r>
        <w:rPr>
          <w:i/>
        </w:rPr>
        <w:t>Jurnal</w:t>
      </w:r>
      <w:r>
        <w:rPr>
          <w:i/>
          <w:spacing w:val="-4"/>
        </w:rPr>
        <w:t xml:space="preserve"> </w:t>
      </w:r>
      <w:r>
        <w:rPr>
          <w:i/>
        </w:rPr>
        <w:t>Akuntansi</w:t>
      </w:r>
      <w:r>
        <w:rPr>
          <w:i/>
          <w:spacing w:val="-4"/>
        </w:rPr>
        <w:t xml:space="preserve"> </w:t>
      </w:r>
      <w:r>
        <w:rPr>
          <w:i/>
        </w:rPr>
        <w:t>Terapan</w:t>
      </w:r>
      <w:r>
        <w:rPr>
          <w:i/>
          <w:spacing w:val="-4"/>
        </w:rPr>
        <w:t xml:space="preserve"> </w:t>
      </w:r>
      <w:r>
        <w:rPr>
          <w:i/>
        </w:rPr>
        <w:t>Dan</w:t>
      </w:r>
      <w:r>
        <w:rPr>
          <w:i/>
          <w:spacing w:val="-4"/>
        </w:rPr>
        <w:t xml:space="preserve"> </w:t>
      </w:r>
      <w:r>
        <w:rPr>
          <w:i/>
        </w:rPr>
        <w:t>Bisnis</w:t>
      </w:r>
      <w:r>
        <w:t>,</w:t>
      </w:r>
      <w:r>
        <w:rPr>
          <w:spacing w:val="-4"/>
        </w:rPr>
        <w:t xml:space="preserve"> </w:t>
      </w:r>
      <w:r>
        <w:t>2(1),</w:t>
      </w:r>
      <w:r>
        <w:rPr>
          <w:spacing w:val="-2"/>
        </w:rPr>
        <w:t xml:space="preserve"> </w:t>
      </w:r>
      <w:r>
        <w:t xml:space="preserve">60–71. </w:t>
      </w:r>
      <w:r>
        <w:rPr>
          <w:spacing w:val="-2"/>
        </w:rPr>
        <w:t>https://doi.org/10.25047/asersi.v2i1.3313</w:t>
      </w:r>
    </w:p>
    <w:p w:rsidR="00E07B9E" w:rsidRDefault="00307087">
      <w:pPr>
        <w:pStyle w:val="BodyText"/>
        <w:spacing w:before="1"/>
        <w:ind w:left="1048" w:right="702" w:hanging="480"/>
        <w:jc w:val="both"/>
      </w:pPr>
      <w:r>
        <w:t>Nichola, A., &amp; Septiani, A. (2019). Analisis Pengungkapan Indikator Kinerja Dalam Sustainability Reporting Perusahaan Pertambangan Besar Di Indonesia. Diponegoro.</w:t>
      </w:r>
      <w:r>
        <w:rPr>
          <w:i/>
        </w:rPr>
        <w:t xml:space="preserve">Journal of Accounting, 8(2), </w:t>
      </w:r>
      <w:r>
        <w:t xml:space="preserve">1–13. </w:t>
      </w:r>
      <w:hyperlink r:id="rId56">
        <w:r>
          <w:t>http://ejournal-</w:t>
        </w:r>
      </w:hyperlink>
      <w:r>
        <w:t xml:space="preserve"> </w:t>
      </w:r>
      <w:r>
        <w:rPr>
          <w:spacing w:val="-2"/>
        </w:rPr>
        <w:t>s1.undip.ac.id/index.php/accounting</w:t>
      </w:r>
    </w:p>
    <w:p w:rsidR="00E07B9E" w:rsidRDefault="00307087">
      <w:pPr>
        <w:pStyle w:val="BodyText"/>
        <w:tabs>
          <w:tab w:val="left" w:pos="2471"/>
          <w:tab w:val="left" w:pos="4294"/>
          <w:tab w:val="left" w:pos="6113"/>
          <w:tab w:val="left" w:pos="7368"/>
        </w:tabs>
        <w:ind w:left="1048" w:right="703" w:hanging="480"/>
        <w:jc w:val="both"/>
      </w:pPr>
      <w:r>
        <w:t xml:space="preserve">Nofita, W., &amp; Sebrina, N. (2023). Pengaruh Profitabilitas, Good Corporate Governance dan Tipe Industri terhadap Pengungkapan Sustainability Report. </w:t>
      </w:r>
      <w:r>
        <w:rPr>
          <w:i/>
          <w:spacing w:val="-2"/>
        </w:rPr>
        <w:t>Jurnal</w:t>
      </w:r>
      <w:r>
        <w:rPr>
          <w:i/>
        </w:rPr>
        <w:tab/>
      </w:r>
      <w:r>
        <w:rPr>
          <w:i/>
          <w:spacing w:val="-2"/>
        </w:rPr>
        <w:t>Eksplorasi</w:t>
      </w:r>
      <w:r>
        <w:rPr>
          <w:i/>
        </w:rPr>
        <w:tab/>
      </w:r>
      <w:r>
        <w:rPr>
          <w:i/>
          <w:spacing w:val="-2"/>
        </w:rPr>
        <w:t>Aku</w:t>
      </w:r>
      <w:r>
        <w:rPr>
          <w:i/>
          <w:spacing w:val="-2"/>
        </w:rPr>
        <w:t>ntansi</w:t>
      </w:r>
      <w:r>
        <w:rPr>
          <w:spacing w:val="-2"/>
        </w:rPr>
        <w:t>,</w:t>
      </w:r>
      <w:r>
        <w:tab/>
      </w:r>
      <w:r>
        <w:rPr>
          <w:i/>
          <w:spacing w:val="-2"/>
        </w:rPr>
        <w:t>5</w:t>
      </w:r>
      <w:r>
        <w:rPr>
          <w:spacing w:val="-2"/>
        </w:rPr>
        <w:t>(3),</w:t>
      </w:r>
      <w:r>
        <w:tab/>
      </w:r>
      <w:r>
        <w:rPr>
          <w:spacing w:val="-2"/>
        </w:rPr>
        <w:t>1034–1052. https://doi.org/10.24036/jea.v5i3.746</w:t>
      </w:r>
    </w:p>
    <w:p w:rsidR="00E07B9E" w:rsidRDefault="00307087">
      <w:pPr>
        <w:pStyle w:val="BodyText"/>
        <w:ind w:left="1048" w:right="703" w:hanging="480"/>
        <w:jc w:val="both"/>
      </w:pPr>
      <w:r>
        <w:t xml:space="preserve">Pratiwi, A., Zakiyyatul Laila, K., &amp; Anondo, D. (2022). Pengaruh Pengungkapan Sustainability Report Terhadap Kinerja Keuangan Perusahaan Perbankan di Indonesia. </w:t>
      </w:r>
      <w:r>
        <w:rPr>
          <w:i/>
        </w:rPr>
        <w:t>Jurnal Akuntansi Terapan Dan Bis</w:t>
      </w:r>
      <w:r>
        <w:rPr>
          <w:i/>
        </w:rPr>
        <w:t>nis</w:t>
      </w:r>
      <w:r>
        <w:t xml:space="preserve">, </w:t>
      </w:r>
      <w:r>
        <w:rPr>
          <w:i/>
        </w:rPr>
        <w:t>2</w:t>
      </w:r>
      <w:r>
        <w:t xml:space="preserve">(1), 60–71. </w:t>
      </w:r>
      <w:r>
        <w:rPr>
          <w:spacing w:val="-2"/>
        </w:rPr>
        <w:t>https://doi.org/10.25047/asersi.v2i1.3313</w:t>
      </w:r>
    </w:p>
    <w:p w:rsidR="00E07B9E" w:rsidRDefault="00307087">
      <w:pPr>
        <w:pStyle w:val="BodyText"/>
        <w:ind w:left="1048" w:right="703" w:hanging="480"/>
        <w:jc w:val="both"/>
      </w:pPr>
      <w:r>
        <w:t>Purbasari, D. E., Leksono, B. A., &amp; Hendratmoko, S. (2023). Analisis Debt To Equity Ratio, Net Profit Margin Dan Total Aset Turnover Dalam Mengukur Kinerja</w:t>
      </w:r>
      <w:r>
        <w:rPr>
          <w:spacing w:val="-15"/>
        </w:rPr>
        <w:t xml:space="preserve"> </w:t>
      </w:r>
      <w:r>
        <w:t>Keuangan</w:t>
      </w:r>
      <w:r>
        <w:rPr>
          <w:spacing w:val="-14"/>
        </w:rPr>
        <w:t xml:space="preserve"> </w:t>
      </w:r>
      <w:r>
        <w:t>Perusahaan</w:t>
      </w:r>
      <w:r>
        <w:rPr>
          <w:spacing w:val="-14"/>
        </w:rPr>
        <w:t xml:space="preserve"> </w:t>
      </w:r>
      <w:r>
        <w:t>Sub</w:t>
      </w:r>
      <w:r>
        <w:rPr>
          <w:spacing w:val="-14"/>
        </w:rPr>
        <w:t xml:space="preserve"> </w:t>
      </w:r>
      <w:r>
        <w:t>Sektor</w:t>
      </w:r>
      <w:r>
        <w:rPr>
          <w:spacing w:val="-14"/>
        </w:rPr>
        <w:t xml:space="preserve"> </w:t>
      </w:r>
      <w:r>
        <w:t>Food</w:t>
      </w:r>
      <w:r>
        <w:rPr>
          <w:spacing w:val="-14"/>
        </w:rPr>
        <w:t xml:space="preserve"> </w:t>
      </w:r>
      <w:r>
        <w:t>And</w:t>
      </w:r>
      <w:r>
        <w:rPr>
          <w:spacing w:val="-14"/>
        </w:rPr>
        <w:t xml:space="preserve"> </w:t>
      </w:r>
      <w:r>
        <w:t>Beverage</w:t>
      </w:r>
      <w:r>
        <w:rPr>
          <w:spacing w:val="-15"/>
        </w:rPr>
        <w:t xml:space="preserve"> </w:t>
      </w:r>
      <w:r>
        <w:t>Yang</w:t>
      </w:r>
      <w:r>
        <w:rPr>
          <w:spacing w:val="-14"/>
        </w:rPr>
        <w:t xml:space="preserve"> </w:t>
      </w:r>
      <w:r>
        <w:t xml:space="preserve">Terdaftar Di BEI Periode. </w:t>
      </w:r>
      <w:r>
        <w:rPr>
          <w:i/>
        </w:rPr>
        <w:t>PPIMAN</w:t>
      </w:r>
      <w:r>
        <w:rPr>
          <w:i/>
          <w:spacing w:val="-14"/>
        </w:rPr>
        <w:t xml:space="preserve"> </w:t>
      </w:r>
      <w:r>
        <w:rPr>
          <w:i/>
        </w:rPr>
        <w:t>: Pusat Publikasi Ilmu Manajemen</w:t>
      </w:r>
      <w:r>
        <w:t xml:space="preserve">, </w:t>
      </w:r>
      <w:r>
        <w:rPr>
          <w:i/>
        </w:rPr>
        <w:t>1</w:t>
      </w:r>
      <w:r>
        <w:t xml:space="preserve">(4), 200–213. </w:t>
      </w:r>
      <w:r>
        <w:rPr>
          <w:spacing w:val="-2"/>
        </w:rPr>
        <w:t>https://doi.org/10.59603/ppiman.v1i4.135</w:t>
      </w:r>
    </w:p>
    <w:p w:rsidR="00E07B9E" w:rsidRDefault="00307087">
      <w:pPr>
        <w:pStyle w:val="BodyText"/>
        <w:spacing w:before="1"/>
        <w:ind w:left="1048" w:right="705" w:hanging="480"/>
        <w:jc w:val="both"/>
      </w:pPr>
      <w:r>
        <w:t>Putra, I. G. C., Manuari, I. A. R., &amp; Puspayanti, N. K. D. (2022). Pengaruh Corporate Governance Terhadap Profitabilita</w:t>
      </w:r>
      <w:r>
        <w:t xml:space="preserve">s dan Nilai Perusahaan Manufaktur yang Terdaftar di Bursa Efek Indonesia (BEI). </w:t>
      </w:r>
      <w:r>
        <w:rPr>
          <w:i/>
        </w:rPr>
        <w:t>WACANA EKONOMI (Jurnal Ekonomi, Bisnis Dan Akuntansi)</w:t>
      </w:r>
      <w:r>
        <w:t xml:space="preserve">, </w:t>
      </w:r>
      <w:r>
        <w:rPr>
          <w:i/>
        </w:rPr>
        <w:t>21</w:t>
      </w:r>
      <w:r>
        <w:t xml:space="preserve">(1), 105–118. </w:t>
      </w:r>
      <w:r>
        <w:rPr>
          <w:spacing w:val="-2"/>
        </w:rPr>
        <w:t>https://doi.org/10.22225/we.21.1.2022.105-118</w:t>
      </w:r>
    </w:p>
    <w:p w:rsidR="00E07B9E" w:rsidRDefault="00307087">
      <w:pPr>
        <w:ind w:left="1048" w:right="703" w:hanging="480"/>
        <w:jc w:val="both"/>
        <w:rPr>
          <w:sz w:val="24"/>
        </w:rPr>
      </w:pPr>
      <w:r>
        <w:rPr>
          <w:sz w:val="24"/>
        </w:rPr>
        <w:t xml:space="preserve">Rahardjo, Karin. (2022). Eksekutif wanita, struktur kepemilikan, dan manajemen laba. </w:t>
      </w:r>
      <w:r>
        <w:rPr>
          <w:i/>
          <w:sz w:val="24"/>
        </w:rPr>
        <w:t>Fair Value: Jurnal Ilmiah Akuntansi Dan Keuangan</w:t>
      </w:r>
      <w:r>
        <w:rPr>
          <w:sz w:val="24"/>
        </w:rPr>
        <w:t xml:space="preserve">, </w:t>
      </w:r>
      <w:r>
        <w:rPr>
          <w:i/>
          <w:sz w:val="24"/>
        </w:rPr>
        <w:t>5</w:t>
      </w:r>
      <w:r>
        <w:rPr>
          <w:sz w:val="24"/>
        </w:rPr>
        <w:t xml:space="preserve">(5), 2166–2172. </w:t>
      </w:r>
      <w:r>
        <w:rPr>
          <w:spacing w:val="-2"/>
          <w:sz w:val="24"/>
        </w:rPr>
        <w:t>https://doi.org/10.32670/fairvalue.v5i5.2726</w:t>
      </w:r>
    </w:p>
    <w:p w:rsidR="00E07B9E" w:rsidRDefault="00307087">
      <w:pPr>
        <w:ind w:left="1048" w:right="703" w:hanging="480"/>
        <w:jc w:val="both"/>
        <w:rPr>
          <w:sz w:val="24"/>
        </w:rPr>
      </w:pPr>
      <w:r>
        <w:rPr>
          <w:sz w:val="24"/>
        </w:rPr>
        <w:t xml:space="preserve">Salsabila, P. V., &amp; Novianty, I. (2022). </w:t>
      </w:r>
      <w:r>
        <w:rPr>
          <w:i/>
          <w:sz w:val="24"/>
        </w:rPr>
        <w:t>The Influence of S</w:t>
      </w:r>
      <w:r>
        <w:rPr>
          <w:i/>
          <w:sz w:val="24"/>
        </w:rPr>
        <w:t>ustainability Report and Environmental Performance on Profitability: an Empirical Study in Indonesia. International Journal of Arts and Social Science</w:t>
      </w:r>
      <w:r>
        <w:rPr>
          <w:sz w:val="24"/>
        </w:rPr>
        <w:t xml:space="preserve">, </w:t>
      </w:r>
      <w:r>
        <w:rPr>
          <w:i/>
          <w:sz w:val="24"/>
        </w:rPr>
        <w:t>5</w:t>
      </w:r>
      <w:r>
        <w:rPr>
          <w:sz w:val="24"/>
        </w:rPr>
        <w:t xml:space="preserve">(7), 176–184. </w:t>
      </w:r>
      <w:hyperlink r:id="rId57">
        <w:r>
          <w:rPr>
            <w:spacing w:val="-2"/>
            <w:sz w:val="24"/>
          </w:rPr>
          <w:t>www.ijassjournal.com</w:t>
        </w:r>
      </w:hyperlink>
    </w:p>
    <w:p w:rsidR="00E07B9E" w:rsidRDefault="00307087">
      <w:pPr>
        <w:spacing w:before="1"/>
        <w:ind w:left="1048" w:right="704" w:hanging="480"/>
        <w:jc w:val="both"/>
        <w:rPr>
          <w:i/>
          <w:sz w:val="24"/>
        </w:rPr>
      </w:pPr>
      <w:r>
        <w:rPr>
          <w:sz w:val="24"/>
        </w:rPr>
        <w:t>Sari,</w:t>
      </w:r>
      <w:r>
        <w:rPr>
          <w:spacing w:val="-8"/>
          <w:sz w:val="24"/>
        </w:rPr>
        <w:t xml:space="preserve"> </w:t>
      </w:r>
      <w:r>
        <w:rPr>
          <w:sz w:val="24"/>
        </w:rPr>
        <w:t>N.</w:t>
      </w:r>
      <w:r>
        <w:rPr>
          <w:spacing w:val="-8"/>
          <w:sz w:val="24"/>
        </w:rPr>
        <w:t xml:space="preserve"> </w:t>
      </w:r>
      <w:r>
        <w:rPr>
          <w:sz w:val="24"/>
        </w:rPr>
        <w:t>R.,</w:t>
      </w:r>
      <w:r>
        <w:rPr>
          <w:spacing w:val="-7"/>
          <w:sz w:val="24"/>
        </w:rPr>
        <w:t xml:space="preserve"> </w:t>
      </w:r>
      <w:r>
        <w:rPr>
          <w:sz w:val="24"/>
        </w:rPr>
        <w:t>&amp;</w:t>
      </w:r>
      <w:r>
        <w:rPr>
          <w:spacing w:val="-4"/>
          <w:sz w:val="24"/>
        </w:rPr>
        <w:t xml:space="preserve"> </w:t>
      </w:r>
      <w:r>
        <w:rPr>
          <w:sz w:val="24"/>
        </w:rPr>
        <w:t>Wahyu</w:t>
      </w:r>
      <w:r>
        <w:rPr>
          <w:sz w:val="24"/>
        </w:rPr>
        <w:t>ningtyas,</w:t>
      </w:r>
      <w:r>
        <w:rPr>
          <w:spacing w:val="-8"/>
          <w:sz w:val="24"/>
        </w:rPr>
        <w:t xml:space="preserve"> </w:t>
      </w:r>
      <w:r>
        <w:rPr>
          <w:sz w:val="24"/>
        </w:rPr>
        <w:t>E.</w:t>
      </w:r>
      <w:r>
        <w:rPr>
          <w:spacing w:val="-8"/>
          <w:sz w:val="24"/>
        </w:rPr>
        <w:t xml:space="preserve"> </w:t>
      </w:r>
      <w:r>
        <w:rPr>
          <w:sz w:val="24"/>
        </w:rPr>
        <w:t>T.</w:t>
      </w:r>
      <w:r>
        <w:rPr>
          <w:spacing w:val="-5"/>
          <w:sz w:val="24"/>
        </w:rPr>
        <w:t xml:space="preserve"> </w:t>
      </w:r>
      <w:r>
        <w:rPr>
          <w:sz w:val="24"/>
        </w:rPr>
        <w:t>(2020).</w:t>
      </w:r>
      <w:r>
        <w:rPr>
          <w:spacing w:val="-8"/>
          <w:sz w:val="24"/>
        </w:rPr>
        <w:t xml:space="preserve"> </w:t>
      </w:r>
      <w:r>
        <w:rPr>
          <w:sz w:val="24"/>
        </w:rPr>
        <w:t>Studi</w:t>
      </w:r>
      <w:r>
        <w:rPr>
          <w:spacing w:val="-4"/>
          <w:sz w:val="24"/>
        </w:rPr>
        <w:t xml:space="preserve"> </w:t>
      </w:r>
      <w:r>
        <w:rPr>
          <w:sz w:val="24"/>
        </w:rPr>
        <w:t>Penerapan</w:t>
      </w:r>
      <w:r>
        <w:rPr>
          <w:spacing w:val="-7"/>
          <w:sz w:val="24"/>
        </w:rPr>
        <w:t xml:space="preserve"> </w:t>
      </w:r>
      <w:r>
        <w:rPr>
          <w:sz w:val="24"/>
        </w:rPr>
        <w:t>Green</w:t>
      </w:r>
      <w:r>
        <w:rPr>
          <w:spacing w:val="-7"/>
          <w:sz w:val="24"/>
        </w:rPr>
        <w:t xml:space="preserve"> </w:t>
      </w:r>
      <w:r>
        <w:rPr>
          <w:sz w:val="24"/>
        </w:rPr>
        <w:t>Accountig</w:t>
      </w:r>
      <w:r>
        <w:rPr>
          <w:spacing w:val="-7"/>
          <w:sz w:val="24"/>
        </w:rPr>
        <w:t xml:space="preserve"> </w:t>
      </w:r>
      <w:r>
        <w:rPr>
          <w:sz w:val="24"/>
        </w:rPr>
        <w:t xml:space="preserve">dan Pengungkapan Sustainability Report terhadap profitabilitas. </w:t>
      </w:r>
      <w:r>
        <w:rPr>
          <w:i/>
          <w:sz w:val="24"/>
        </w:rPr>
        <w:t xml:space="preserve">Journal Raya Jemursari, 2005, 1–6. </w:t>
      </w:r>
      <w:hyperlink r:id="rId58">
        <w:r>
          <w:rPr>
            <w:i/>
            <w:sz w:val="24"/>
          </w:rPr>
          <w:t>www.idx.co.id</w:t>
        </w:r>
      </w:hyperlink>
    </w:p>
    <w:p w:rsidR="00E07B9E" w:rsidRDefault="00307087">
      <w:pPr>
        <w:ind w:left="1048" w:right="703" w:hanging="480"/>
        <w:jc w:val="both"/>
        <w:rPr>
          <w:sz w:val="24"/>
        </w:rPr>
      </w:pPr>
      <w:r>
        <w:rPr>
          <w:sz w:val="24"/>
        </w:rPr>
        <w:t>Sekar Pramesti, A., &amp; Hardiningsih, P. (2022).</w:t>
      </w:r>
      <w:r>
        <w:rPr>
          <w:sz w:val="24"/>
        </w:rPr>
        <w:t xml:space="preserve"> Apakah Good Corporate Governance Mempengaruhi Pengungkapan Sustainability Report.</w:t>
      </w:r>
      <w:r>
        <w:rPr>
          <w:i/>
          <w:sz w:val="24"/>
        </w:rPr>
        <w:t>Jurnal Ilmiah MEA (Manajemen, Ekonomi Dan Akuntansi)</w:t>
      </w:r>
      <w:r>
        <w:rPr>
          <w:sz w:val="24"/>
        </w:rPr>
        <w:t xml:space="preserve">, </w:t>
      </w:r>
      <w:r>
        <w:rPr>
          <w:i/>
          <w:sz w:val="24"/>
        </w:rPr>
        <w:t>6</w:t>
      </w:r>
      <w:r>
        <w:rPr>
          <w:sz w:val="24"/>
        </w:rPr>
        <w:t>(1), 297.</w:t>
      </w:r>
    </w:p>
    <w:p w:rsidR="00E07B9E" w:rsidRDefault="00307087">
      <w:pPr>
        <w:pStyle w:val="BodyText"/>
        <w:tabs>
          <w:tab w:val="left" w:pos="2853"/>
          <w:tab w:val="left" w:pos="4220"/>
          <w:tab w:val="left" w:pos="6194"/>
          <w:tab w:val="left" w:pos="7608"/>
        </w:tabs>
        <w:ind w:left="1048" w:right="703" w:hanging="480"/>
        <w:jc w:val="both"/>
      </w:pPr>
      <w:r>
        <w:t>Sintha Ayu Pithaloka, &amp; Maria Yovita R. Pandin. (2024). Pengaruh Sustainability Report, Good Corporate Govern</w:t>
      </w:r>
      <w:r>
        <w:t>ance, Dan Profitability Terhadap Nilai Perusahaan Pada Perusahaan Manufaktur Sektor Food And Beverage Yang Terdaftar</w:t>
      </w:r>
      <w:r>
        <w:rPr>
          <w:spacing w:val="-14"/>
        </w:rPr>
        <w:t xml:space="preserve"> </w:t>
      </w:r>
      <w:r>
        <w:t>Di</w:t>
      </w:r>
      <w:r>
        <w:rPr>
          <w:spacing w:val="-14"/>
        </w:rPr>
        <w:t xml:space="preserve"> </w:t>
      </w:r>
      <w:r>
        <w:t>Bursa</w:t>
      </w:r>
      <w:r>
        <w:rPr>
          <w:spacing w:val="-15"/>
        </w:rPr>
        <w:t xml:space="preserve"> </w:t>
      </w:r>
      <w:r>
        <w:t>Efek</w:t>
      </w:r>
      <w:r>
        <w:rPr>
          <w:spacing w:val="-12"/>
        </w:rPr>
        <w:t xml:space="preserve"> </w:t>
      </w:r>
      <w:r>
        <w:t>Indonesia</w:t>
      </w:r>
      <w:r>
        <w:rPr>
          <w:spacing w:val="-15"/>
        </w:rPr>
        <w:t xml:space="preserve"> </w:t>
      </w:r>
      <w:r>
        <w:t>BEI</w:t>
      </w:r>
      <w:r>
        <w:rPr>
          <w:spacing w:val="-15"/>
        </w:rPr>
        <w:t xml:space="preserve"> </w:t>
      </w:r>
      <w:r>
        <w:t>Periode</w:t>
      </w:r>
      <w:r>
        <w:rPr>
          <w:spacing w:val="-15"/>
        </w:rPr>
        <w:t xml:space="preserve"> </w:t>
      </w:r>
      <w:r>
        <w:t>2020</w:t>
      </w:r>
      <w:r>
        <w:rPr>
          <w:spacing w:val="-14"/>
        </w:rPr>
        <w:t xml:space="preserve"> </w:t>
      </w:r>
      <w:r>
        <w:t>–</w:t>
      </w:r>
      <w:r>
        <w:rPr>
          <w:spacing w:val="-14"/>
        </w:rPr>
        <w:t xml:space="preserve"> </w:t>
      </w:r>
      <w:r>
        <w:t>2022.</w:t>
      </w:r>
      <w:r>
        <w:rPr>
          <w:spacing w:val="34"/>
        </w:rPr>
        <w:t xml:space="preserve"> </w:t>
      </w:r>
      <w:r>
        <w:rPr>
          <w:i/>
        </w:rPr>
        <w:t>Jurnal</w:t>
      </w:r>
      <w:r>
        <w:rPr>
          <w:i/>
          <w:spacing w:val="-14"/>
        </w:rPr>
        <w:t xml:space="preserve"> </w:t>
      </w:r>
      <w:r>
        <w:rPr>
          <w:i/>
        </w:rPr>
        <w:t xml:space="preserve">Publikasi </w:t>
      </w:r>
      <w:r>
        <w:rPr>
          <w:i/>
          <w:spacing w:val="-2"/>
        </w:rPr>
        <w:t>Ekonomi</w:t>
      </w:r>
      <w:r>
        <w:rPr>
          <w:i/>
        </w:rPr>
        <w:tab/>
      </w:r>
      <w:r>
        <w:rPr>
          <w:i/>
          <w:spacing w:val="-4"/>
        </w:rPr>
        <w:t>Dan</w:t>
      </w:r>
      <w:r>
        <w:rPr>
          <w:i/>
        </w:rPr>
        <w:tab/>
      </w:r>
      <w:r>
        <w:rPr>
          <w:i/>
          <w:spacing w:val="-2"/>
        </w:rPr>
        <w:t>Akuntansi</w:t>
      </w:r>
      <w:r>
        <w:rPr>
          <w:spacing w:val="-2"/>
        </w:rPr>
        <w:t>,</w:t>
      </w:r>
      <w:r>
        <w:tab/>
      </w:r>
      <w:r>
        <w:rPr>
          <w:i/>
          <w:spacing w:val="-2"/>
        </w:rPr>
        <w:t>2</w:t>
      </w:r>
      <w:r>
        <w:rPr>
          <w:spacing w:val="-2"/>
        </w:rPr>
        <w:t>(1),</w:t>
      </w:r>
      <w:r>
        <w:tab/>
      </w:r>
      <w:r>
        <w:rPr>
          <w:spacing w:val="-2"/>
        </w:rPr>
        <w:t>227–244. https://doi.org/10.61132/anggaran.v2i1.336</w:t>
      </w:r>
    </w:p>
    <w:p w:rsidR="00E07B9E" w:rsidRDefault="00307087">
      <w:pPr>
        <w:pStyle w:val="BodyText"/>
        <w:ind w:left="1048" w:right="709" w:hanging="480"/>
        <w:jc w:val="both"/>
      </w:pPr>
      <w:r>
        <w:t>Suharti, S., Wandi, W., Halimahtussakdiah, H., &amp; Purnama, I. (2024). Pengaruh Good</w:t>
      </w:r>
      <w:r>
        <w:rPr>
          <w:spacing w:val="52"/>
        </w:rPr>
        <w:t xml:space="preserve">  </w:t>
      </w:r>
      <w:r>
        <w:t>Corporate</w:t>
      </w:r>
      <w:r>
        <w:rPr>
          <w:spacing w:val="52"/>
        </w:rPr>
        <w:t xml:space="preserve">  </w:t>
      </w:r>
      <w:r>
        <w:t>Governance,</w:t>
      </w:r>
      <w:r>
        <w:rPr>
          <w:spacing w:val="52"/>
        </w:rPr>
        <w:t xml:space="preserve">  </w:t>
      </w:r>
      <w:r>
        <w:t>Profitabilitas,</w:t>
      </w:r>
      <w:r>
        <w:rPr>
          <w:spacing w:val="54"/>
        </w:rPr>
        <w:t xml:space="preserve">  </w:t>
      </w:r>
      <w:r>
        <w:t>Leverage,</w:t>
      </w:r>
      <w:r>
        <w:rPr>
          <w:spacing w:val="54"/>
        </w:rPr>
        <w:t xml:space="preserve">  </w:t>
      </w:r>
      <w:r>
        <w:t>Dan</w:t>
      </w:r>
      <w:r>
        <w:rPr>
          <w:spacing w:val="53"/>
        </w:rPr>
        <w:t xml:space="preserve">  </w:t>
      </w:r>
      <w:r>
        <w:rPr>
          <w:spacing w:val="-2"/>
        </w:rPr>
        <w:t>Ukuran</w:t>
      </w:r>
    </w:p>
    <w:p w:rsidR="00E07B9E" w:rsidRDefault="00E07B9E">
      <w:pPr>
        <w:pStyle w:val="BodyText"/>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tabs>
          <w:tab w:val="left" w:pos="2686"/>
          <w:tab w:val="left" w:pos="4826"/>
          <w:tab w:val="left" w:pos="5858"/>
          <w:tab w:val="left" w:pos="7128"/>
          <w:tab w:val="left" w:pos="8206"/>
        </w:tabs>
        <w:ind w:left="1048" w:right="705"/>
        <w:rPr>
          <w:sz w:val="24"/>
        </w:rPr>
      </w:pPr>
      <w:r>
        <w:rPr>
          <w:sz w:val="24"/>
        </w:rPr>
        <w:t>Perusahaan</w:t>
      </w:r>
      <w:r>
        <w:rPr>
          <w:spacing w:val="80"/>
          <w:sz w:val="24"/>
        </w:rPr>
        <w:t xml:space="preserve"> </w:t>
      </w:r>
      <w:r>
        <w:rPr>
          <w:sz w:val="24"/>
        </w:rPr>
        <w:t>Terhadap</w:t>
      </w:r>
      <w:r>
        <w:rPr>
          <w:spacing w:val="80"/>
          <w:sz w:val="24"/>
        </w:rPr>
        <w:t xml:space="preserve"> </w:t>
      </w:r>
      <w:r>
        <w:rPr>
          <w:sz w:val="24"/>
        </w:rPr>
        <w:t>Pengungkapan</w:t>
      </w:r>
      <w:r>
        <w:rPr>
          <w:spacing w:val="80"/>
          <w:sz w:val="24"/>
        </w:rPr>
        <w:t xml:space="preserve"> </w:t>
      </w:r>
      <w:r>
        <w:rPr>
          <w:sz w:val="24"/>
        </w:rPr>
        <w:t>Sustainability</w:t>
      </w:r>
      <w:r>
        <w:rPr>
          <w:spacing w:val="80"/>
          <w:sz w:val="24"/>
        </w:rPr>
        <w:t xml:space="preserve"> </w:t>
      </w:r>
      <w:r>
        <w:rPr>
          <w:sz w:val="24"/>
        </w:rPr>
        <w:t>Report.</w:t>
      </w:r>
      <w:r>
        <w:rPr>
          <w:spacing w:val="80"/>
          <w:sz w:val="24"/>
        </w:rPr>
        <w:t xml:space="preserve"> </w:t>
      </w:r>
      <w:r>
        <w:rPr>
          <w:i/>
          <w:sz w:val="24"/>
        </w:rPr>
        <w:t xml:space="preserve">Kurs.Jurnal </w:t>
      </w:r>
      <w:r>
        <w:rPr>
          <w:i/>
          <w:spacing w:val="-2"/>
          <w:sz w:val="24"/>
        </w:rPr>
        <w:t>Akuntansi,</w:t>
      </w:r>
      <w:r>
        <w:rPr>
          <w:i/>
          <w:sz w:val="24"/>
        </w:rPr>
        <w:tab/>
      </w:r>
      <w:r>
        <w:rPr>
          <w:i/>
          <w:spacing w:val="-2"/>
          <w:sz w:val="24"/>
        </w:rPr>
        <w:t>Kewirausahaan</w:t>
      </w:r>
      <w:r>
        <w:rPr>
          <w:i/>
          <w:sz w:val="24"/>
        </w:rPr>
        <w:tab/>
      </w:r>
      <w:r>
        <w:rPr>
          <w:i/>
          <w:spacing w:val="-5"/>
          <w:sz w:val="24"/>
        </w:rPr>
        <w:t>Dan</w:t>
      </w:r>
      <w:r>
        <w:rPr>
          <w:i/>
          <w:sz w:val="24"/>
        </w:rPr>
        <w:tab/>
      </w:r>
      <w:r>
        <w:rPr>
          <w:i/>
          <w:spacing w:val="-2"/>
          <w:sz w:val="24"/>
        </w:rPr>
        <w:t>Bisnis</w:t>
      </w:r>
      <w:r>
        <w:rPr>
          <w:spacing w:val="-2"/>
          <w:sz w:val="24"/>
        </w:rPr>
        <w:t>,</w:t>
      </w:r>
      <w:r>
        <w:rPr>
          <w:sz w:val="24"/>
        </w:rPr>
        <w:tab/>
      </w:r>
      <w:r>
        <w:rPr>
          <w:i/>
          <w:spacing w:val="-2"/>
          <w:sz w:val="24"/>
        </w:rPr>
        <w:t>9</w:t>
      </w:r>
      <w:r>
        <w:rPr>
          <w:spacing w:val="-2"/>
          <w:sz w:val="24"/>
        </w:rPr>
        <w:t>(1),</w:t>
      </w:r>
      <w:r>
        <w:rPr>
          <w:sz w:val="24"/>
        </w:rPr>
        <w:tab/>
      </w:r>
      <w:r>
        <w:rPr>
          <w:spacing w:val="-5"/>
          <w:sz w:val="24"/>
        </w:rPr>
        <w:t>82.</w:t>
      </w:r>
    </w:p>
    <w:p w:rsidR="00E07B9E" w:rsidRDefault="00307087">
      <w:pPr>
        <w:pStyle w:val="BodyText"/>
        <w:spacing w:before="1"/>
        <w:ind w:left="1048"/>
      </w:pPr>
      <w:r>
        <w:rPr>
          <w:spacing w:val="-2"/>
        </w:rPr>
        <w:t>https://doi.org/10.35145/kurs.v9i1.4273</w:t>
      </w:r>
    </w:p>
    <w:p w:rsidR="00E07B9E" w:rsidRDefault="00307087">
      <w:pPr>
        <w:pStyle w:val="BodyText"/>
        <w:ind w:left="568"/>
        <w:jc w:val="both"/>
      </w:pPr>
      <w:r>
        <w:t>Suprihartini,</w:t>
      </w:r>
      <w:r>
        <w:rPr>
          <w:spacing w:val="-3"/>
        </w:rPr>
        <w:t xml:space="preserve"> </w:t>
      </w:r>
      <w:r>
        <w:t>L., Rinaldi,</w:t>
      </w:r>
      <w:r>
        <w:rPr>
          <w:spacing w:val="1"/>
        </w:rPr>
        <w:t xml:space="preserve"> </w:t>
      </w:r>
      <w:r>
        <w:t>H., Saputra,</w:t>
      </w:r>
      <w:r>
        <w:rPr>
          <w:spacing w:val="1"/>
        </w:rPr>
        <w:t xml:space="preserve"> </w:t>
      </w:r>
      <w:r>
        <w:t>H. M., Sulaiman, S.,</w:t>
      </w:r>
      <w:r>
        <w:rPr>
          <w:spacing w:val="-1"/>
        </w:rPr>
        <w:t xml:space="preserve"> </w:t>
      </w:r>
      <w:r>
        <w:t>Tandra, R.,</w:t>
      </w:r>
      <w:r>
        <w:rPr>
          <w:spacing w:val="-1"/>
        </w:rPr>
        <w:t xml:space="preserve"> </w:t>
      </w:r>
      <w:r>
        <w:t>&amp;</w:t>
      </w:r>
      <w:r>
        <w:rPr>
          <w:spacing w:val="2"/>
        </w:rPr>
        <w:t xml:space="preserve"> </w:t>
      </w:r>
      <w:r>
        <w:rPr>
          <w:spacing w:val="-2"/>
        </w:rPr>
        <w:t>Krisandi,</w:t>
      </w:r>
    </w:p>
    <w:p w:rsidR="00E07B9E" w:rsidRDefault="00307087">
      <w:pPr>
        <w:pStyle w:val="BodyText"/>
        <w:ind w:left="1048" w:right="703"/>
        <w:jc w:val="both"/>
      </w:pPr>
      <w:r>
        <w:t xml:space="preserve">S. D. (2023). Pelatihan Penggunaan Aplikasi SPSS untuk Statistik Dasar Penelitian bagi Mahasiswa Se-kota Pontianak. </w:t>
      </w:r>
      <w:r>
        <w:rPr>
          <w:i/>
        </w:rPr>
        <w:t>Kapuas</w:t>
      </w:r>
      <w:r>
        <w:t xml:space="preserve">, </w:t>
      </w:r>
      <w:r>
        <w:rPr>
          <w:i/>
        </w:rPr>
        <w:t>Jurnal metodelogy 3</w:t>
      </w:r>
      <w:r>
        <w:t>(1), 35–39. https://doi.org/10.31573/jk.v3i1.527</w:t>
      </w:r>
    </w:p>
    <w:p w:rsidR="00E07B9E" w:rsidRDefault="00307087">
      <w:pPr>
        <w:pStyle w:val="BodyText"/>
        <w:ind w:left="628"/>
        <w:jc w:val="both"/>
      </w:pPr>
      <w:r>
        <w:t>Sugiono</w:t>
      </w:r>
      <w:r>
        <w:rPr>
          <w:spacing w:val="55"/>
          <w:w w:val="150"/>
        </w:rPr>
        <w:t xml:space="preserve"> </w:t>
      </w:r>
      <w:r>
        <w:t>(2019).Metode</w:t>
      </w:r>
      <w:r>
        <w:rPr>
          <w:spacing w:val="57"/>
          <w:w w:val="150"/>
        </w:rPr>
        <w:t xml:space="preserve"> </w:t>
      </w:r>
      <w:r>
        <w:t>Penelitian</w:t>
      </w:r>
      <w:r>
        <w:rPr>
          <w:spacing w:val="54"/>
          <w:w w:val="150"/>
        </w:rPr>
        <w:t xml:space="preserve"> </w:t>
      </w:r>
      <w:r>
        <w:t>Kuantitatif,Kualitatif,dan</w:t>
      </w:r>
      <w:r>
        <w:rPr>
          <w:spacing w:val="55"/>
          <w:w w:val="150"/>
        </w:rPr>
        <w:t xml:space="preserve"> </w:t>
      </w:r>
      <w:r>
        <w:t>R&amp;D.</w:t>
      </w:r>
      <w:r>
        <w:t>Bandung</w:t>
      </w:r>
      <w:r>
        <w:rPr>
          <w:spacing w:val="55"/>
          <w:w w:val="150"/>
        </w:rPr>
        <w:t xml:space="preserve"> </w:t>
      </w:r>
      <w:r>
        <w:rPr>
          <w:spacing w:val="-10"/>
        </w:rPr>
        <w:t>:</w:t>
      </w:r>
    </w:p>
    <w:p w:rsidR="00E07B9E" w:rsidRDefault="00307087">
      <w:pPr>
        <w:pStyle w:val="BodyText"/>
        <w:ind w:left="1048"/>
      </w:pPr>
      <w:r>
        <w:rPr>
          <w:spacing w:val="-2"/>
        </w:rPr>
        <w:t>Alphabet.</w:t>
      </w:r>
    </w:p>
    <w:p w:rsidR="00E07B9E" w:rsidRDefault="00307087">
      <w:pPr>
        <w:pStyle w:val="BodyText"/>
        <w:tabs>
          <w:tab w:val="left" w:pos="3047"/>
          <w:tab w:val="left" w:pos="4928"/>
          <w:tab w:val="left" w:pos="6602"/>
          <w:tab w:val="left" w:pos="7848"/>
        </w:tabs>
        <w:ind w:left="1048" w:right="703" w:hanging="480"/>
        <w:jc w:val="both"/>
      </w:pPr>
      <w:r>
        <w:t xml:space="preserve">Wijayanti, A., &amp; Dondoan, G. A. (2022). Pengaruh Penerapan Green Accounting Dan Corporate Social Responsibility Terhadap Firm Value Dengan Kinerja PerusahaPan Sebagai Variabel Intervening. </w:t>
      </w:r>
      <w:r>
        <w:rPr>
          <w:i/>
        </w:rPr>
        <w:t xml:space="preserve">Jurnal Akuntansi Manajerial </w:t>
      </w:r>
      <w:r>
        <w:rPr>
          <w:i/>
          <w:spacing w:val="-2"/>
        </w:rPr>
        <w:t>(Managerial</w:t>
      </w:r>
      <w:r>
        <w:rPr>
          <w:i/>
        </w:rPr>
        <w:tab/>
      </w:r>
      <w:r>
        <w:rPr>
          <w:i/>
          <w:spacing w:val="-2"/>
        </w:rPr>
        <w:t>Account</w:t>
      </w:r>
      <w:r>
        <w:rPr>
          <w:i/>
          <w:spacing w:val="-2"/>
        </w:rPr>
        <w:t>ing</w:t>
      </w:r>
      <w:r>
        <w:rPr>
          <w:i/>
        </w:rPr>
        <w:tab/>
      </w:r>
      <w:r>
        <w:rPr>
          <w:i/>
          <w:spacing w:val="-2"/>
        </w:rPr>
        <w:t>Journal)</w:t>
      </w:r>
      <w:r>
        <w:rPr>
          <w:spacing w:val="-2"/>
        </w:rPr>
        <w:t>,</w:t>
      </w:r>
      <w:r>
        <w:tab/>
      </w:r>
      <w:r>
        <w:rPr>
          <w:i/>
          <w:spacing w:val="-2"/>
        </w:rPr>
        <w:t>7</w:t>
      </w:r>
      <w:r>
        <w:rPr>
          <w:spacing w:val="-2"/>
        </w:rPr>
        <w:t>(1),</w:t>
      </w:r>
      <w:r>
        <w:tab/>
      </w:r>
      <w:r>
        <w:rPr>
          <w:spacing w:val="-2"/>
        </w:rPr>
        <w:t>62–85. https://doi.org/10.52447/jam.v7i1.5977</w:t>
      </w:r>
    </w:p>
    <w:p w:rsidR="00E07B9E" w:rsidRDefault="00E07B9E">
      <w:pPr>
        <w:pStyle w:val="BodyText"/>
        <w:jc w:val="both"/>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568"/>
      </w:pPr>
      <w:r>
        <w:rPr>
          <w:spacing w:val="-2"/>
        </w:rPr>
        <w:t>LAMPIRAN</w:t>
      </w:r>
    </w:p>
    <w:p w:rsidR="00E07B9E" w:rsidRDefault="00307087">
      <w:pPr>
        <w:pStyle w:val="BodyText"/>
        <w:spacing w:before="137"/>
        <w:ind w:left="568"/>
      </w:pPr>
      <w:r>
        <w:t>Lampiran</w:t>
      </w:r>
      <w:r>
        <w:rPr>
          <w:spacing w:val="-1"/>
        </w:rPr>
        <w:t xml:space="preserve"> </w:t>
      </w:r>
      <w:r>
        <w:t>1</w:t>
      </w:r>
      <w:r>
        <w:rPr>
          <w:spacing w:val="-1"/>
        </w:rPr>
        <w:t xml:space="preserve"> </w:t>
      </w:r>
      <w:r>
        <w:t>:</w:t>
      </w:r>
      <w:r>
        <w:rPr>
          <w:spacing w:val="-1"/>
        </w:rPr>
        <w:t xml:space="preserve"> </w:t>
      </w:r>
      <w:r>
        <w:t>Daftar</w:t>
      </w:r>
      <w:r>
        <w:rPr>
          <w:spacing w:val="-1"/>
        </w:rPr>
        <w:t xml:space="preserve"> </w:t>
      </w:r>
      <w:r>
        <w:t>Sampel</w:t>
      </w:r>
      <w:r>
        <w:rPr>
          <w:spacing w:val="-1"/>
        </w:rPr>
        <w:t xml:space="preserve"> </w:t>
      </w:r>
      <w:r>
        <w:rPr>
          <w:spacing w:val="-2"/>
        </w:rPr>
        <w:t>Perusahaan</w:t>
      </w:r>
    </w:p>
    <w:p w:rsidR="00E07B9E" w:rsidRDefault="00E07B9E">
      <w:pPr>
        <w:pStyle w:val="BodyText"/>
        <w:spacing w:before="2"/>
        <w:rPr>
          <w:sz w:val="1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6"/>
        <w:gridCol w:w="4821"/>
      </w:tblGrid>
      <w:tr w:rsidR="00E07B9E">
        <w:trPr>
          <w:trHeight w:val="827"/>
        </w:trPr>
        <w:tc>
          <w:tcPr>
            <w:tcW w:w="562" w:type="dxa"/>
          </w:tcPr>
          <w:p w:rsidR="00E07B9E" w:rsidRDefault="00307087">
            <w:pPr>
              <w:pStyle w:val="TableParagraph"/>
              <w:ind w:left="8"/>
              <w:rPr>
                <w:b/>
                <w:sz w:val="24"/>
              </w:rPr>
            </w:pPr>
            <w:r>
              <w:rPr>
                <w:b/>
                <w:spacing w:val="-5"/>
                <w:sz w:val="24"/>
              </w:rPr>
              <w:t>No</w:t>
            </w:r>
          </w:p>
        </w:tc>
        <w:tc>
          <w:tcPr>
            <w:tcW w:w="1986" w:type="dxa"/>
          </w:tcPr>
          <w:p w:rsidR="00E07B9E" w:rsidRDefault="00307087">
            <w:pPr>
              <w:pStyle w:val="TableParagraph"/>
              <w:ind w:left="5"/>
              <w:rPr>
                <w:b/>
                <w:sz w:val="24"/>
              </w:rPr>
            </w:pPr>
            <w:r>
              <w:rPr>
                <w:b/>
                <w:spacing w:val="-4"/>
                <w:sz w:val="24"/>
              </w:rPr>
              <w:t>Kode</w:t>
            </w:r>
          </w:p>
          <w:p w:rsidR="00E07B9E" w:rsidRDefault="00307087">
            <w:pPr>
              <w:pStyle w:val="TableParagraph"/>
              <w:spacing w:before="139" w:line="240" w:lineRule="auto"/>
              <w:ind w:left="5" w:right="2"/>
              <w:rPr>
                <w:b/>
                <w:sz w:val="24"/>
              </w:rPr>
            </w:pPr>
            <w:r>
              <w:rPr>
                <w:b/>
                <w:spacing w:val="-2"/>
                <w:sz w:val="24"/>
              </w:rPr>
              <w:t>Perusahaan</w:t>
            </w:r>
          </w:p>
        </w:tc>
        <w:tc>
          <w:tcPr>
            <w:tcW w:w="4821" w:type="dxa"/>
          </w:tcPr>
          <w:p w:rsidR="00E07B9E" w:rsidRDefault="00307087">
            <w:pPr>
              <w:pStyle w:val="TableParagraph"/>
              <w:ind w:left="1465"/>
              <w:jc w:val="left"/>
              <w:rPr>
                <w:b/>
                <w:sz w:val="24"/>
              </w:rPr>
            </w:pPr>
            <w:r>
              <w:rPr>
                <w:b/>
                <w:sz w:val="24"/>
              </w:rPr>
              <w:t>Nama</w:t>
            </w:r>
            <w:r>
              <w:rPr>
                <w:b/>
                <w:spacing w:val="-2"/>
                <w:sz w:val="24"/>
              </w:rPr>
              <w:t xml:space="preserve"> Perusahaan</w:t>
            </w:r>
          </w:p>
        </w:tc>
      </w:tr>
      <w:tr w:rsidR="00E07B9E">
        <w:trPr>
          <w:trHeight w:val="414"/>
        </w:trPr>
        <w:tc>
          <w:tcPr>
            <w:tcW w:w="562" w:type="dxa"/>
          </w:tcPr>
          <w:p w:rsidR="00E07B9E" w:rsidRDefault="00307087">
            <w:pPr>
              <w:pStyle w:val="TableParagraph"/>
              <w:ind w:left="8" w:right="222"/>
              <w:rPr>
                <w:sz w:val="24"/>
              </w:rPr>
            </w:pPr>
            <w:r>
              <w:rPr>
                <w:spacing w:val="-10"/>
                <w:sz w:val="24"/>
              </w:rPr>
              <w:t>1</w:t>
            </w:r>
          </w:p>
        </w:tc>
        <w:tc>
          <w:tcPr>
            <w:tcW w:w="1986" w:type="dxa"/>
          </w:tcPr>
          <w:p w:rsidR="00E07B9E" w:rsidRDefault="00307087">
            <w:pPr>
              <w:pStyle w:val="TableParagraph"/>
              <w:ind w:left="107"/>
              <w:jc w:val="left"/>
              <w:rPr>
                <w:sz w:val="24"/>
              </w:rPr>
            </w:pPr>
            <w:r>
              <w:rPr>
                <w:spacing w:val="-4"/>
                <w:sz w:val="24"/>
              </w:rPr>
              <w:t>AISA</w:t>
            </w:r>
          </w:p>
        </w:tc>
        <w:tc>
          <w:tcPr>
            <w:tcW w:w="4821" w:type="dxa"/>
          </w:tcPr>
          <w:p w:rsidR="00E07B9E" w:rsidRDefault="00307087">
            <w:pPr>
              <w:pStyle w:val="TableParagraph"/>
              <w:ind w:left="106"/>
              <w:jc w:val="left"/>
              <w:rPr>
                <w:sz w:val="24"/>
              </w:rPr>
            </w:pPr>
            <w:r>
              <w:rPr>
                <w:sz w:val="24"/>
              </w:rPr>
              <w:t>PT.FKS</w:t>
            </w:r>
            <w:r>
              <w:rPr>
                <w:spacing w:val="-12"/>
                <w:sz w:val="24"/>
              </w:rPr>
              <w:t xml:space="preserve"> </w:t>
            </w:r>
            <w:r>
              <w:rPr>
                <w:sz w:val="24"/>
              </w:rPr>
              <w:t>Food</w:t>
            </w:r>
            <w:r>
              <w:rPr>
                <w:spacing w:val="-9"/>
                <w:sz w:val="24"/>
              </w:rPr>
              <w:t xml:space="preserve"> </w:t>
            </w:r>
            <w:r>
              <w:rPr>
                <w:spacing w:val="-2"/>
                <w:sz w:val="24"/>
              </w:rPr>
              <w:t>Sejahtera,Tbk</w:t>
            </w:r>
          </w:p>
        </w:tc>
      </w:tr>
      <w:tr w:rsidR="00E07B9E">
        <w:trPr>
          <w:trHeight w:val="412"/>
        </w:trPr>
        <w:tc>
          <w:tcPr>
            <w:tcW w:w="562" w:type="dxa"/>
          </w:tcPr>
          <w:p w:rsidR="00E07B9E" w:rsidRDefault="00307087">
            <w:pPr>
              <w:pStyle w:val="TableParagraph"/>
              <w:ind w:left="8" w:right="222"/>
              <w:rPr>
                <w:sz w:val="24"/>
              </w:rPr>
            </w:pPr>
            <w:r>
              <w:rPr>
                <w:spacing w:val="-10"/>
                <w:sz w:val="24"/>
              </w:rPr>
              <w:t>2</w:t>
            </w:r>
          </w:p>
        </w:tc>
        <w:tc>
          <w:tcPr>
            <w:tcW w:w="1986" w:type="dxa"/>
          </w:tcPr>
          <w:p w:rsidR="00E07B9E" w:rsidRDefault="00307087">
            <w:pPr>
              <w:pStyle w:val="TableParagraph"/>
              <w:ind w:left="107"/>
              <w:jc w:val="left"/>
              <w:rPr>
                <w:sz w:val="24"/>
              </w:rPr>
            </w:pPr>
            <w:r>
              <w:rPr>
                <w:spacing w:val="-4"/>
                <w:sz w:val="24"/>
              </w:rPr>
              <w:t>CEKA</w:t>
            </w:r>
          </w:p>
        </w:tc>
        <w:tc>
          <w:tcPr>
            <w:tcW w:w="4821" w:type="dxa"/>
          </w:tcPr>
          <w:p w:rsidR="00E07B9E" w:rsidRDefault="00307087">
            <w:pPr>
              <w:pStyle w:val="TableParagraph"/>
              <w:ind w:left="106"/>
              <w:jc w:val="left"/>
              <w:rPr>
                <w:sz w:val="24"/>
              </w:rPr>
            </w:pPr>
            <w:r>
              <w:rPr>
                <w:sz w:val="24"/>
              </w:rPr>
              <w:t>PT.Wilmar</w:t>
            </w:r>
            <w:r>
              <w:rPr>
                <w:spacing w:val="-15"/>
                <w:sz w:val="24"/>
              </w:rPr>
              <w:t xml:space="preserve"> </w:t>
            </w:r>
            <w:r>
              <w:rPr>
                <w:sz w:val="24"/>
              </w:rPr>
              <w:t>Cahaya</w:t>
            </w:r>
            <w:r>
              <w:rPr>
                <w:spacing w:val="-15"/>
                <w:sz w:val="24"/>
              </w:rPr>
              <w:t xml:space="preserve"> </w:t>
            </w:r>
            <w:r>
              <w:rPr>
                <w:sz w:val="24"/>
              </w:rPr>
              <w:t>Indonesia</w:t>
            </w:r>
            <w:r>
              <w:rPr>
                <w:spacing w:val="-15"/>
                <w:sz w:val="24"/>
              </w:rPr>
              <w:t xml:space="preserve"> </w:t>
            </w:r>
            <w:r>
              <w:rPr>
                <w:spacing w:val="-5"/>
                <w:sz w:val="24"/>
              </w:rPr>
              <w:t>Tbk</w:t>
            </w:r>
          </w:p>
        </w:tc>
      </w:tr>
      <w:tr w:rsidR="00E07B9E">
        <w:trPr>
          <w:trHeight w:val="415"/>
        </w:trPr>
        <w:tc>
          <w:tcPr>
            <w:tcW w:w="562" w:type="dxa"/>
          </w:tcPr>
          <w:p w:rsidR="00E07B9E" w:rsidRDefault="00307087">
            <w:pPr>
              <w:pStyle w:val="TableParagraph"/>
              <w:spacing w:before="2" w:line="240" w:lineRule="auto"/>
              <w:ind w:left="8" w:right="222"/>
              <w:rPr>
                <w:sz w:val="24"/>
              </w:rPr>
            </w:pPr>
            <w:r>
              <w:rPr>
                <w:spacing w:val="-10"/>
                <w:sz w:val="24"/>
              </w:rPr>
              <w:t>3</w:t>
            </w:r>
          </w:p>
        </w:tc>
        <w:tc>
          <w:tcPr>
            <w:tcW w:w="1986" w:type="dxa"/>
          </w:tcPr>
          <w:p w:rsidR="00E07B9E" w:rsidRDefault="00307087">
            <w:pPr>
              <w:pStyle w:val="TableParagraph"/>
              <w:spacing w:before="2" w:line="240" w:lineRule="auto"/>
              <w:ind w:left="107"/>
              <w:jc w:val="left"/>
              <w:rPr>
                <w:sz w:val="24"/>
              </w:rPr>
            </w:pPr>
            <w:r>
              <w:rPr>
                <w:spacing w:val="-4"/>
                <w:sz w:val="24"/>
              </w:rPr>
              <w:t>ICBP</w:t>
            </w:r>
          </w:p>
        </w:tc>
        <w:tc>
          <w:tcPr>
            <w:tcW w:w="4821" w:type="dxa"/>
          </w:tcPr>
          <w:p w:rsidR="00E07B9E" w:rsidRDefault="00307087">
            <w:pPr>
              <w:pStyle w:val="TableParagraph"/>
              <w:spacing w:before="2" w:line="240" w:lineRule="auto"/>
              <w:ind w:left="106"/>
              <w:jc w:val="left"/>
              <w:rPr>
                <w:sz w:val="24"/>
              </w:rPr>
            </w:pPr>
            <w:r>
              <w:rPr>
                <w:sz w:val="24"/>
              </w:rPr>
              <w:t>Indofood</w:t>
            </w:r>
            <w:r>
              <w:rPr>
                <w:spacing w:val="-1"/>
                <w:sz w:val="24"/>
              </w:rPr>
              <w:t xml:space="preserve"> </w:t>
            </w:r>
            <w:r>
              <w:rPr>
                <w:sz w:val="24"/>
              </w:rPr>
              <w:t>CBP</w:t>
            </w:r>
            <w:r>
              <w:rPr>
                <w:spacing w:val="-10"/>
                <w:sz w:val="24"/>
              </w:rPr>
              <w:t xml:space="preserve"> </w:t>
            </w:r>
            <w:r>
              <w:rPr>
                <w:sz w:val="24"/>
              </w:rPr>
              <w:t>Sukses</w:t>
            </w:r>
            <w:r>
              <w:rPr>
                <w:spacing w:val="-2"/>
                <w:sz w:val="24"/>
              </w:rPr>
              <w:t xml:space="preserve"> </w:t>
            </w:r>
            <w:r>
              <w:rPr>
                <w:sz w:val="24"/>
              </w:rPr>
              <w:t>Makmur</w:t>
            </w:r>
            <w:r>
              <w:rPr>
                <w:spacing w:val="-6"/>
                <w:sz w:val="24"/>
              </w:rPr>
              <w:t xml:space="preserve"> </w:t>
            </w:r>
            <w:r>
              <w:rPr>
                <w:spacing w:val="-5"/>
                <w:sz w:val="24"/>
              </w:rPr>
              <w:t>Tbk</w:t>
            </w:r>
          </w:p>
        </w:tc>
      </w:tr>
      <w:tr w:rsidR="00E07B9E">
        <w:trPr>
          <w:trHeight w:val="414"/>
        </w:trPr>
        <w:tc>
          <w:tcPr>
            <w:tcW w:w="562" w:type="dxa"/>
          </w:tcPr>
          <w:p w:rsidR="00E07B9E" w:rsidRDefault="00307087">
            <w:pPr>
              <w:pStyle w:val="TableParagraph"/>
              <w:ind w:left="8" w:right="222"/>
              <w:rPr>
                <w:sz w:val="24"/>
              </w:rPr>
            </w:pPr>
            <w:r>
              <w:rPr>
                <w:spacing w:val="-10"/>
                <w:sz w:val="24"/>
              </w:rPr>
              <w:t>4</w:t>
            </w:r>
          </w:p>
        </w:tc>
        <w:tc>
          <w:tcPr>
            <w:tcW w:w="1986" w:type="dxa"/>
          </w:tcPr>
          <w:p w:rsidR="00E07B9E" w:rsidRDefault="00307087">
            <w:pPr>
              <w:pStyle w:val="TableParagraph"/>
              <w:ind w:left="107"/>
              <w:jc w:val="left"/>
              <w:rPr>
                <w:sz w:val="24"/>
              </w:rPr>
            </w:pPr>
            <w:r>
              <w:rPr>
                <w:spacing w:val="-4"/>
                <w:sz w:val="24"/>
              </w:rPr>
              <w:t>INDF</w:t>
            </w:r>
          </w:p>
        </w:tc>
        <w:tc>
          <w:tcPr>
            <w:tcW w:w="4821" w:type="dxa"/>
          </w:tcPr>
          <w:p w:rsidR="00E07B9E" w:rsidRDefault="00307087">
            <w:pPr>
              <w:pStyle w:val="TableParagraph"/>
              <w:ind w:left="106"/>
              <w:jc w:val="left"/>
              <w:rPr>
                <w:sz w:val="24"/>
              </w:rPr>
            </w:pPr>
            <w:r>
              <w:rPr>
                <w:sz w:val="24"/>
              </w:rPr>
              <w:t>Indofood</w:t>
            </w:r>
            <w:r>
              <w:rPr>
                <w:spacing w:val="-1"/>
                <w:sz w:val="24"/>
              </w:rPr>
              <w:t xml:space="preserve"> </w:t>
            </w:r>
            <w:r>
              <w:rPr>
                <w:sz w:val="24"/>
              </w:rPr>
              <w:t>Sukses</w:t>
            </w:r>
            <w:r>
              <w:rPr>
                <w:spacing w:val="-1"/>
                <w:sz w:val="24"/>
              </w:rPr>
              <w:t xml:space="preserve"> </w:t>
            </w:r>
            <w:r>
              <w:rPr>
                <w:sz w:val="24"/>
              </w:rPr>
              <w:t>Makmur</w:t>
            </w:r>
            <w:r>
              <w:rPr>
                <w:spacing w:val="-6"/>
                <w:sz w:val="24"/>
              </w:rPr>
              <w:t xml:space="preserve"> </w:t>
            </w:r>
            <w:r>
              <w:rPr>
                <w:spacing w:val="-5"/>
                <w:sz w:val="24"/>
              </w:rPr>
              <w:t>Tbk</w:t>
            </w:r>
          </w:p>
        </w:tc>
      </w:tr>
      <w:tr w:rsidR="00E07B9E">
        <w:trPr>
          <w:trHeight w:val="412"/>
        </w:trPr>
        <w:tc>
          <w:tcPr>
            <w:tcW w:w="562" w:type="dxa"/>
          </w:tcPr>
          <w:p w:rsidR="00E07B9E" w:rsidRDefault="00307087">
            <w:pPr>
              <w:pStyle w:val="TableParagraph"/>
              <w:ind w:left="8" w:right="222"/>
              <w:rPr>
                <w:sz w:val="24"/>
              </w:rPr>
            </w:pPr>
            <w:r>
              <w:rPr>
                <w:spacing w:val="-10"/>
                <w:sz w:val="24"/>
              </w:rPr>
              <w:t>5</w:t>
            </w:r>
          </w:p>
        </w:tc>
        <w:tc>
          <w:tcPr>
            <w:tcW w:w="1986" w:type="dxa"/>
          </w:tcPr>
          <w:p w:rsidR="00E07B9E" w:rsidRDefault="00307087">
            <w:pPr>
              <w:pStyle w:val="TableParagraph"/>
              <w:ind w:left="107"/>
              <w:jc w:val="left"/>
              <w:rPr>
                <w:sz w:val="24"/>
              </w:rPr>
            </w:pPr>
            <w:r>
              <w:rPr>
                <w:spacing w:val="-4"/>
                <w:sz w:val="24"/>
              </w:rPr>
              <w:t>PSDN</w:t>
            </w:r>
          </w:p>
        </w:tc>
        <w:tc>
          <w:tcPr>
            <w:tcW w:w="4821" w:type="dxa"/>
          </w:tcPr>
          <w:p w:rsidR="00E07B9E" w:rsidRDefault="00307087">
            <w:pPr>
              <w:pStyle w:val="TableParagraph"/>
              <w:ind w:left="106"/>
              <w:jc w:val="left"/>
              <w:rPr>
                <w:sz w:val="24"/>
              </w:rPr>
            </w:pPr>
            <w:r>
              <w:rPr>
                <w:sz w:val="24"/>
              </w:rPr>
              <w:t>Parasidha</w:t>
            </w:r>
            <w:r>
              <w:rPr>
                <w:spacing w:val="-15"/>
                <w:sz w:val="24"/>
              </w:rPr>
              <w:t xml:space="preserve"> </w:t>
            </w:r>
            <w:r>
              <w:rPr>
                <w:sz w:val="24"/>
              </w:rPr>
              <w:t>Aneka</w:t>
            </w:r>
            <w:r>
              <w:rPr>
                <w:spacing w:val="-1"/>
                <w:sz w:val="24"/>
              </w:rPr>
              <w:t xml:space="preserve"> </w:t>
            </w:r>
            <w:r>
              <w:rPr>
                <w:sz w:val="24"/>
              </w:rPr>
              <w:t>Niaga</w:t>
            </w:r>
            <w:r>
              <w:rPr>
                <w:spacing w:val="-8"/>
                <w:sz w:val="24"/>
              </w:rPr>
              <w:t xml:space="preserve"> </w:t>
            </w:r>
            <w:r>
              <w:rPr>
                <w:spacing w:val="-5"/>
                <w:sz w:val="24"/>
              </w:rPr>
              <w:t>Tbk</w:t>
            </w:r>
          </w:p>
        </w:tc>
      </w:tr>
      <w:tr w:rsidR="00E07B9E">
        <w:trPr>
          <w:trHeight w:val="414"/>
        </w:trPr>
        <w:tc>
          <w:tcPr>
            <w:tcW w:w="562" w:type="dxa"/>
          </w:tcPr>
          <w:p w:rsidR="00E07B9E" w:rsidRDefault="00307087">
            <w:pPr>
              <w:pStyle w:val="TableParagraph"/>
              <w:spacing w:before="1" w:line="240" w:lineRule="auto"/>
              <w:ind w:left="8" w:right="222"/>
              <w:rPr>
                <w:sz w:val="24"/>
              </w:rPr>
            </w:pPr>
            <w:r>
              <w:rPr>
                <w:spacing w:val="-10"/>
                <w:sz w:val="24"/>
              </w:rPr>
              <w:t>6</w:t>
            </w:r>
          </w:p>
        </w:tc>
        <w:tc>
          <w:tcPr>
            <w:tcW w:w="1986" w:type="dxa"/>
          </w:tcPr>
          <w:p w:rsidR="00E07B9E" w:rsidRDefault="00307087">
            <w:pPr>
              <w:pStyle w:val="TableParagraph"/>
              <w:spacing w:before="1" w:line="240" w:lineRule="auto"/>
              <w:ind w:left="107"/>
              <w:jc w:val="left"/>
              <w:rPr>
                <w:sz w:val="24"/>
              </w:rPr>
            </w:pPr>
            <w:r>
              <w:rPr>
                <w:spacing w:val="-4"/>
                <w:sz w:val="24"/>
              </w:rPr>
              <w:t>ROTI</w:t>
            </w:r>
          </w:p>
        </w:tc>
        <w:tc>
          <w:tcPr>
            <w:tcW w:w="4821" w:type="dxa"/>
          </w:tcPr>
          <w:p w:rsidR="00E07B9E" w:rsidRDefault="00307087">
            <w:pPr>
              <w:pStyle w:val="TableParagraph"/>
              <w:spacing w:before="1" w:line="240" w:lineRule="auto"/>
              <w:ind w:left="106"/>
              <w:jc w:val="left"/>
              <w:rPr>
                <w:sz w:val="24"/>
              </w:rPr>
            </w:pPr>
            <w:r>
              <w:rPr>
                <w:sz w:val="24"/>
              </w:rPr>
              <w:t>PT.Nippon</w:t>
            </w:r>
            <w:r>
              <w:rPr>
                <w:spacing w:val="-7"/>
                <w:sz w:val="24"/>
              </w:rPr>
              <w:t xml:space="preserve"> </w:t>
            </w:r>
            <w:r>
              <w:rPr>
                <w:sz w:val="24"/>
              </w:rPr>
              <w:t>Indosari</w:t>
            </w:r>
            <w:r>
              <w:rPr>
                <w:spacing w:val="-7"/>
                <w:sz w:val="24"/>
              </w:rPr>
              <w:t xml:space="preserve"> </w:t>
            </w:r>
            <w:r>
              <w:rPr>
                <w:sz w:val="24"/>
              </w:rPr>
              <w:t>Corpindo</w:t>
            </w:r>
            <w:r>
              <w:rPr>
                <w:spacing w:val="-10"/>
                <w:sz w:val="24"/>
              </w:rPr>
              <w:t xml:space="preserve"> </w:t>
            </w:r>
            <w:r>
              <w:rPr>
                <w:spacing w:val="-5"/>
                <w:sz w:val="24"/>
              </w:rPr>
              <w:t>Tbk</w:t>
            </w:r>
          </w:p>
        </w:tc>
      </w:tr>
      <w:tr w:rsidR="00E07B9E">
        <w:trPr>
          <w:trHeight w:val="414"/>
        </w:trPr>
        <w:tc>
          <w:tcPr>
            <w:tcW w:w="562" w:type="dxa"/>
          </w:tcPr>
          <w:p w:rsidR="00E07B9E" w:rsidRDefault="00307087">
            <w:pPr>
              <w:pStyle w:val="TableParagraph"/>
              <w:ind w:left="8" w:right="222"/>
              <w:rPr>
                <w:sz w:val="24"/>
              </w:rPr>
            </w:pPr>
            <w:r>
              <w:rPr>
                <w:spacing w:val="-10"/>
                <w:sz w:val="24"/>
              </w:rPr>
              <w:t>7</w:t>
            </w:r>
          </w:p>
        </w:tc>
        <w:tc>
          <w:tcPr>
            <w:tcW w:w="1986" w:type="dxa"/>
          </w:tcPr>
          <w:p w:rsidR="00E07B9E" w:rsidRDefault="00307087">
            <w:pPr>
              <w:pStyle w:val="TableParagraph"/>
              <w:ind w:left="107"/>
              <w:jc w:val="left"/>
              <w:rPr>
                <w:sz w:val="24"/>
              </w:rPr>
            </w:pPr>
            <w:r>
              <w:rPr>
                <w:spacing w:val="-4"/>
                <w:sz w:val="24"/>
              </w:rPr>
              <w:t>SKBM</w:t>
            </w:r>
          </w:p>
        </w:tc>
        <w:tc>
          <w:tcPr>
            <w:tcW w:w="4821" w:type="dxa"/>
          </w:tcPr>
          <w:p w:rsidR="00E07B9E" w:rsidRDefault="00307087">
            <w:pPr>
              <w:pStyle w:val="TableParagraph"/>
              <w:ind w:left="106"/>
              <w:jc w:val="left"/>
              <w:rPr>
                <w:sz w:val="24"/>
              </w:rPr>
            </w:pPr>
            <w:r>
              <w:rPr>
                <w:sz w:val="24"/>
              </w:rPr>
              <w:t>Sekar</w:t>
            </w:r>
            <w:r>
              <w:rPr>
                <w:spacing w:val="-2"/>
                <w:sz w:val="24"/>
              </w:rPr>
              <w:t xml:space="preserve"> </w:t>
            </w:r>
            <w:r>
              <w:rPr>
                <w:sz w:val="24"/>
              </w:rPr>
              <w:t>Bumi</w:t>
            </w:r>
            <w:r>
              <w:rPr>
                <w:spacing w:val="-5"/>
                <w:sz w:val="24"/>
              </w:rPr>
              <w:t xml:space="preserve"> Tbk</w:t>
            </w:r>
          </w:p>
        </w:tc>
      </w:tr>
      <w:tr w:rsidR="00E07B9E">
        <w:trPr>
          <w:trHeight w:val="412"/>
        </w:trPr>
        <w:tc>
          <w:tcPr>
            <w:tcW w:w="562" w:type="dxa"/>
          </w:tcPr>
          <w:p w:rsidR="00E07B9E" w:rsidRDefault="00307087">
            <w:pPr>
              <w:pStyle w:val="TableParagraph"/>
              <w:ind w:left="8" w:right="222"/>
              <w:rPr>
                <w:sz w:val="24"/>
              </w:rPr>
            </w:pPr>
            <w:r>
              <w:rPr>
                <w:spacing w:val="-10"/>
                <w:sz w:val="24"/>
              </w:rPr>
              <w:t>8</w:t>
            </w:r>
          </w:p>
        </w:tc>
        <w:tc>
          <w:tcPr>
            <w:tcW w:w="1986" w:type="dxa"/>
          </w:tcPr>
          <w:p w:rsidR="00E07B9E" w:rsidRDefault="00307087">
            <w:pPr>
              <w:pStyle w:val="TableParagraph"/>
              <w:ind w:left="107"/>
              <w:jc w:val="left"/>
              <w:rPr>
                <w:sz w:val="24"/>
              </w:rPr>
            </w:pPr>
            <w:r>
              <w:rPr>
                <w:spacing w:val="-4"/>
                <w:sz w:val="24"/>
              </w:rPr>
              <w:t>ULTJ</w:t>
            </w:r>
          </w:p>
        </w:tc>
        <w:tc>
          <w:tcPr>
            <w:tcW w:w="4821" w:type="dxa"/>
          </w:tcPr>
          <w:p w:rsidR="00E07B9E" w:rsidRDefault="00307087">
            <w:pPr>
              <w:pStyle w:val="TableParagraph"/>
              <w:ind w:left="106"/>
              <w:jc w:val="left"/>
              <w:rPr>
                <w:sz w:val="24"/>
              </w:rPr>
            </w:pPr>
            <w:r>
              <w:rPr>
                <w:sz w:val="24"/>
              </w:rPr>
              <w:t>PT.Ultrajaya</w:t>
            </w:r>
            <w:r>
              <w:rPr>
                <w:spacing w:val="-9"/>
                <w:sz w:val="24"/>
              </w:rPr>
              <w:t xml:space="preserve"> </w:t>
            </w:r>
            <w:r>
              <w:rPr>
                <w:sz w:val="24"/>
              </w:rPr>
              <w:t>Milk</w:t>
            </w:r>
            <w:r>
              <w:rPr>
                <w:spacing w:val="-5"/>
                <w:sz w:val="24"/>
              </w:rPr>
              <w:t xml:space="preserve"> </w:t>
            </w:r>
            <w:r>
              <w:rPr>
                <w:sz w:val="24"/>
              </w:rPr>
              <w:t>Industry</w:t>
            </w:r>
            <w:r>
              <w:rPr>
                <w:spacing w:val="-5"/>
                <w:sz w:val="24"/>
              </w:rPr>
              <w:t xml:space="preserve"> </w:t>
            </w:r>
            <w:r>
              <w:rPr>
                <w:sz w:val="24"/>
              </w:rPr>
              <w:t>&amp;</w:t>
            </w:r>
            <w:r>
              <w:rPr>
                <w:spacing w:val="-9"/>
                <w:sz w:val="24"/>
              </w:rPr>
              <w:t xml:space="preserve"> </w:t>
            </w:r>
            <w:r>
              <w:rPr>
                <w:spacing w:val="-2"/>
                <w:sz w:val="24"/>
              </w:rPr>
              <w:t>Trading</w:t>
            </w:r>
          </w:p>
        </w:tc>
      </w:tr>
      <w:tr w:rsidR="00E07B9E">
        <w:trPr>
          <w:trHeight w:val="414"/>
        </w:trPr>
        <w:tc>
          <w:tcPr>
            <w:tcW w:w="562" w:type="dxa"/>
          </w:tcPr>
          <w:p w:rsidR="00E07B9E" w:rsidRDefault="00307087">
            <w:pPr>
              <w:pStyle w:val="TableParagraph"/>
              <w:ind w:left="8" w:right="222"/>
              <w:rPr>
                <w:sz w:val="24"/>
              </w:rPr>
            </w:pPr>
            <w:r>
              <w:rPr>
                <w:spacing w:val="-10"/>
                <w:sz w:val="24"/>
              </w:rPr>
              <w:t>9</w:t>
            </w:r>
          </w:p>
        </w:tc>
        <w:tc>
          <w:tcPr>
            <w:tcW w:w="1986" w:type="dxa"/>
          </w:tcPr>
          <w:p w:rsidR="00E07B9E" w:rsidRDefault="00307087">
            <w:pPr>
              <w:pStyle w:val="TableParagraph"/>
              <w:ind w:left="107"/>
              <w:jc w:val="left"/>
              <w:rPr>
                <w:sz w:val="24"/>
              </w:rPr>
            </w:pPr>
            <w:r>
              <w:rPr>
                <w:spacing w:val="-4"/>
                <w:sz w:val="24"/>
              </w:rPr>
              <w:t>HOKI</w:t>
            </w:r>
          </w:p>
        </w:tc>
        <w:tc>
          <w:tcPr>
            <w:tcW w:w="4821" w:type="dxa"/>
          </w:tcPr>
          <w:p w:rsidR="00E07B9E" w:rsidRDefault="00307087">
            <w:pPr>
              <w:pStyle w:val="TableParagraph"/>
              <w:ind w:left="106"/>
              <w:jc w:val="left"/>
              <w:rPr>
                <w:sz w:val="24"/>
              </w:rPr>
            </w:pPr>
            <w:r>
              <w:rPr>
                <w:sz w:val="24"/>
              </w:rPr>
              <w:t>PT.Buyung</w:t>
            </w:r>
            <w:r>
              <w:rPr>
                <w:spacing w:val="-8"/>
                <w:sz w:val="24"/>
              </w:rPr>
              <w:t xml:space="preserve"> </w:t>
            </w:r>
            <w:r>
              <w:rPr>
                <w:sz w:val="24"/>
              </w:rPr>
              <w:t>Poetra</w:t>
            </w:r>
            <w:r>
              <w:rPr>
                <w:spacing w:val="-10"/>
                <w:sz w:val="24"/>
              </w:rPr>
              <w:t xml:space="preserve"> </w:t>
            </w:r>
            <w:r>
              <w:rPr>
                <w:sz w:val="24"/>
              </w:rPr>
              <w:t>Sembada</w:t>
            </w:r>
            <w:r>
              <w:rPr>
                <w:spacing w:val="-12"/>
                <w:sz w:val="24"/>
              </w:rPr>
              <w:t xml:space="preserve"> </w:t>
            </w:r>
            <w:r>
              <w:rPr>
                <w:spacing w:val="-5"/>
                <w:sz w:val="24"/>
              </w:rPr>
              <w:t>Tbk</w:t>
            </w:r>
          </w:p>
        </w:tc>
      </w:tr>
      <w:tr w:rsidR="00E07B9E">
        <w:trPr>
          <w:trHeight w:val="415"/>
        </w:trPr>
        <w:tc>
          <w:tcPr>
            <w:tcW w:w="562" w:type="dxa"/>
          </w:tcPr>
          <w:p w:rsidR="00E07B9E" w:rsidRDefault="00307087">
            <w:pPr>
              <w:pStyle w:val="TableParagraph"/>
              <w:ind w:left="8" w:right="102"/>
              <w:rPr>
                <w:sz w:val="24"/>
              </w:rPr>
            </w:pPr>
            <w:r>
              <w:rPr>
                <w:spacing w:val="-5"/>
                <w:sz w:val="24"/>
              </w:rPr>
              <w:t>10</w:t>
            </w:r>
          </w:p>
        </w:tc>
        <w:tc>
          <w:tcPr>
            <w:tcW w:w="1986" w:type="dxa"/>
          </w:tcPr>
          <w:p w:rsidR="00E07B9E" w:rsidRDefault="00307087">
            <w:pPr>
              <w:pStyle w:val="TableParagraph"/>
              <w:ind w:left="107"/>
              <w:jc w:val="left"/>
              <w:rPr>
                <w:sz w:val="24"/>
              </w:rPr>
            </w:pPr>
            <w:r>
              <w:rPr>
                <w:spacing w:val="-4"/>
                <w:sz w:val="24"/>
              </w:rPr>
              <w:t>COCO</w:t>
            </w:r>
          </w:p>
        </w:tc>
        <w:tc>
          <w:tcPr>
            <w:tcW w:w="4821" w:type="dxa"/>
          </w:tcPr>
          <w:p w:rsidR="00E07B9E" w:rsidRDefault="00307087">
            <w:pPr>
              <w:pStyle w:val="TableParagraph"/>
              <w:ind w:left="106"/>
              <w:jc w:val="left"/>
              <w:rPr>
                <w:sz w:val="24"/>
              </w:rPr>
            </w:pPr>
            <w:r>
              <w:rPr>
                <w:spacing w:val="-2"/>
                <w:sz w:val="24"/>
              </w:rPr>
              <w:t>PT.Wahana</w:t>
            </w:r>
            <w:r>
              <w:rPr>
                <w:sz w:val="24"/>
              </w:rPr>
              <w:t xml:space="preserve"> </w:t>
            </w:r>
            <w:r>
              <w:rPr>
                <w:spacing w:val="-2"/>
                <w:sz w:val="24"/>
              </w:rPr>
              <w:t>Interfood</w:t>
            </w:r>
            <w:r>
              <w:rPr>
                <w:spacing w:val="1"/>
                <w:sz w:val="24"/>
              </w:rPr>
              <w:t xml:space="preserve"> </w:t>
            </w:r>
            <w:r>
              <w:rPr>
                <w:spacing w:val="-2"/>
                <w:sz w:val="24"/>
              </w:rPr>
              <w:t>Nusantara</w:t>
            </w:r>
            <w:r>
              <w:rPr>
                <w:spacing w:val="-4"/>
                <w:sz w:val="24"/>
              </w:rPr>
              <w:t xml:space="preserve"> </w:t>
            </w:r>
            <w:r>
              <w:rPr>
                <w:spacing w:val="-5"/>
                <w:sz w:val="24"/>
              </w:rPr>
              <w:t>Tbk</w:t>
            </w:r>
          </w:p>
        </w:tc>
      </w:tr>
    </w:tbl>
    <w:p w:rsidR="00E07B9E" w:rsidRDefault="00307087">
      <w:pPr>
        <w:pStyle w:val="BodyText"/>
        <w:spacing w:before="5"/>
        <w:ind w:left="568"/>
      </w:pPr>
      <w:r>
        <w:t>Sumber</w:t>
      </w:r>
      <w:r>
        <w:rPr>
          <w:spacing w:val="-5"/>
        </w:rPr>
        <w:t xml:space="preserve"> </w:t>
      </w:r>
      <w:r>
        <w:t>:</w:t>
      </w:r>
      <w:r>
        <w:rPr>
          <w:spacing w:val="-1"/>
        </w:rPr>
        <w:t xml:space="preserve"> </w:t>
      </w:r>
      <w:r>
        <w:t>Data sekunder yang</w:t>
      </w:r>
      <w:r>
        <w:rPr>
          <w:spacing w:val="-1"/>
        </w:rPr>
        <w:t xml:space="preserve"> </w:t>
      </w:r>
      <w:r>
        <w:t>diolah penulis</w:t>
      </w:r>
      <w:r>
        <w:rPr>
          <w:spacing w:val="-2"/>
        </w:rPr>
        <w:t xml:space="preserve"> </w:t>
      </w:r>
      <w:r>
        <w:t xml:space="preserve">tahun </w:t>
      </w:r>
      <w:r>
        <w:rPr>
          <w:spacing w:val="-4"/>
        </w:rPr>
        <w:t>2025</w:t>
      </w:r>
    </w:p>
    <w:p w:rsidR="00E07B9E" w:rsidRDefault="00E07B9E">
      <w:pPr>
        <w:pStyle w:val="BodyText"/>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568"/>
      </w:pPr>
      <w:r>
        <w:t>Lampiran</w:t>
      </w:r>
      <w:r>
        <w:rPr>
          <w:spacing w:val="-2"/>
        </w:rPr>
        <w:t xml:space="preserve"> </w:t>
      </w:r>
      <w:r>
        <w:t>2</w:t>
      </w:r>
      <w:r>
        <w:rPr>
          <w:spacing w:val="-1"/>
        </w:rPr>
        <w:t xml:space="preserve"> </w:t>
      </w:r>
      <w:r>
        <w:t>:</w:t>
      </w:r>
      <w:r>
        <w:rPr>
          <w:spacing w:val="-1"/>
        </w:rPr>
        <w:t xml:space="preserve"> </w:t>
      </w:r>
      <w:r>
        <w:rPr>
          <w:spacing w:val="-2"/>
        </w:rPr>
        <w:t>Profitabilitas</w:t>
      </w:r>
    </w:p>
    <w:p w:rsidR="00E07B9E" w:rsidRDefault="00E07B9E">
      <w:pPr>
        <w:pStyle w:val="BodyText"/>
        <w:rPr>
          <w:sz w:val="16"/>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3"/>
        <w:gridCol w:w="1133"/>
        <w:gridCol w:w="1985"/>
        <w:gridCol w:w="2126"/>
        <w:gridCol w:w="1560"/>
      </w:tblGrid>
      <w:tr w:rsidR="00E07B9E">
        <w:trPr>
          <w:trHeight w:val="412"/>
        </w:trPr>
        <w:tc>
          <w:tcPr>
            <w:tcW w:w="703" w:type="dxa"/>
          </w:tcPr>
          <w:p w:rsidR="00E07B9E" w:rsidRDefault="00307087">
            <w:pPr>
              <w:pStyle w:val="TableParagraph"/>
              <w:ind w:left="170"/>
              <w:jc w:val="left"/>
              <w:rPr>
                <w:b/>
                <w:sz w:val="24"/>
              </w:rPr>
            </w:pPr>
            <w:r>
              <w:rPr>
                <w:b/>
                <w:spacing w:val="-5"/>
                <w:sz w:val="24"/>
              </w:rPr>
              <w:t>NO</w:t>
            </w:r>
          </w:p>
        </w:tc>
        <w:tc>
          <w:tcPr>
            <w:tcW w:w="993" w:type="dxa"/>
          </w:tcPr>
          <w:p w:rsidR="00E07B9E" w:rsidRDefault="00307087">
            <w:pPr>
              <w:pStyle w:val="TableParagraph"/>
              <w:ind w:left="220"/>
              <w:jc w:val="left"/>
              <w:rPr>
                <w:b/>
                <w:sz w:val="24"/>
              </w:rPr>
            </w:pPr>
            <w:r>
              <w:rPr>
                <w:b/>
                <w:spacing w:val="-4"/>
                <w:sz w:val="24"/>
              </w:rPr>
              <w:t>Kode</w:t>
            </w:r>
          </w:p>
        </w:tc>
        <w:tc>
          <w:tcPr>
            <w:tcW w:w="1133" w:type="dxa"/>
          </w:tcPr>
          <w:p w:rsidR="00E07B9E" w:rsidRDefault="00307087">
            <w:pPr>
              <w:pStyle w:val="TableParagraph"/>
              <w:ind w:left="13"/>
              <w:rPr>
                <w:b/>
                <w:sz w:val="24"/>
              </w:rPr>
            </w:pPr>
            <w:r>
              <w:rPr>
                <w:b/>
                <w:spacing w:val="-2"/>
                <w:sz w:val="24"/>
              </w:rPr>
              <w:t>Tahun</w:t>
            </w:r>
          </w:p>
        </w:tc>
        <w:tc>
          <w:tcPr>
            <w:tcW w:w="1985" w:type="dxa"/>
          </w:tcPr>
          <w:p w:rsidR="00E07B9E" w:rsidRDefault="00307087">
            <w:pPr>
              <w:pStyle w:val="TableParagraph"/>
              <w:ind w:left="363"/>
              <w:jc w:val="left"/>
              <w:rPr>
                <w:b/>
                <w:sz w:val="24"/>
              </w:rPr>
            </w:pPr>
            <w:r>
              <w:rPr>
                <w:b/>
                <w:sz w:val="24"/>
              </w:rPr>
              <w:t>Laba</w:t>
            </w:r>
            <w:r>
              <w:rPr>
                <w:b/>
                <w:spacing w:val="-1"/>
                <w:sz w:val="24"/>
              </w:rPr>
              <w:t xml:space="preserve"> </w:t>
            </w:r>
            <w:r>
              <w:rPr>
                <w:b/>
                <w:spacing w:val="-2"/>
                <w:sz w:val="24"/>
              </w:rPr>
              <w:t>Bersih</w:t>
            </w:r>
          </w:p>
        </w:tc>
        <w:tc>
          <w:tcPr>
            <w:tcW w:w="2126" w:type="dxa"/>
          </w:tcPr>
          <w:p w:rsidR="00E07B9E" w:rsidRDefault="00307087">
            <w:pPr>
              <w:pStyle w:val="TableParagraph"/>
              <w:ind w:left="550"/>
              <w:jc w:val="left"/>
              <w:rPr>
                <w:b/>
                <w:sz w:val="24"/>
              </w:rPr>
            </w:pPr>
            <w:r>
              <w:rPr>
                <w:b/>
                <w:spacing w:val="-6"/>
                <w:sz w:val="24"/>
              </w:rPr>
              <w:t>Total</w:t>
            </w:r>
            <w:r>
              <w:rPr>
                <w:b/>
                <w:spacing w:val="-8"/>
                <w:sz w:val="24"/>
              </w:rPr>
              <w:t xml:space="preserve"> </w:t>
            </w:r>
            <w:r>
              <w:rPr>
                <w:b/>
                <w:spacing w:val="-4"/>
                <w:sz w:val="24"/>
              </w:rPr>
              <w:t>Aset</w:t>
            </w:r>
          </w:p>
        </w:tc>
        <w:tc>
          <w:tcPr>
            <w:tcW w:w="1560" w:type="dxa"/>
          </w:tcPr>
          <w:p w:rsidR="00E07B9E" w:rsidRDefault="00307087">
            <w:pPr>
              <w:pStyle w:val="TableParagraph"/>
              <w:ind w:left="515"/>
              <w:jc w:val="left"/>
              <w:rPr>
                <w:b/>
                <w:sz w:val="24"/>
              </w:rPr>
            </w:pPr>
            <w:r>
              <w:rPr>
                <w:b/>
                <w:spacing w:val="-5"/>
                <w:sz w:val="24"/>
              </w:rPr>
              <w:t>ROA</w:t>
            </w:r>
          </w:p>
        </w:tc>
      </w:tr>
      <w:tr w:rsidR="00E07B9E">
        <w:trPr>
          <w:trHeight w:val="414"/>
        </w:trPr>
        <w:tc>
          <w:tcPr>
            <w:tcW w:w="703" w:type="dxa"/>
            <w:vMerge w:val="restart"/>
          </w:tcPr>
          <w:p w:rsidR="00E07B9E" w:rsidRDefault="00307087">
            <w:pPr>
              <w:pStyle w:val="TableParagraph"/>
              <w:spacing w:before="1" w:line="240" w:lineRule="auto"/>
              <w:ind w:left="7"/>
              <w:rPr>
                <w:sz w:val="24"/>
              </w:rPr>
            </w:pPr>
            <w:r>
              <w:rPr>
                <w:spacing w:val="-10"/>
                <w:sz w:val="24"/>
              </w:rPr>
              <w:t>1</w:t>
            </w:r>
          </w:p>
        </w:tc>
        <w:tc>
          <w:tcPr>
            <w:tcW w:w="993" w:type="dxa"/>
            <w:vMerge w:val="restart"/>
          </w:tcPr>
          <w:p w:rsidR="00E07B9E" w:rsidRDefault="00307087">
            <w:pPr>
              <w:pStyle w:val="TableParagraph"/>
              <w:spacing w:before="1" w:line="240" w:lineRule="auto"/>
              <w:ind w:left="108"/>
              <w:jc w:val="left"/>
              <w:rPr>
                <w:sz w:val="24"/>
              </w:rPr>
            </w:pPr>
            <w:r>
              <w:rPr>
                <w:spacing w:val="-4"/>
                <w:sz w:val="24"/>
              </w:rPr>
              <w:t>AISA</w:t>
            </w:r>
          </w:p>
        </w:tc>
        <w:tc>
          <w:tcPr>
            <w:tcW w:w="1133" w:type="dxa"/>
          </w:tcPr>
          <w:p w:rsidR="00E07B9E" w:rsidRDefault="00307087">
            <w:pPr>
              <w:pStyle w:val="TableParagraph"/>
              <w:spacing w:before="1" w:line="240" w:lineRule="auto"/>
              <w:ind w:left="13" w:right="1"/>
              <w:rPr>
                <w:sz w:val="24"/>
              </w:rPr>
            </w:pPr>
            <w:r>
              <w:rPr>
                <w:spacing w:val="-4"/>
                <w:sz w:val="24"/>
              </w:rPr>
              <w:t>2021</w:t>
            </w:r>
          </w:p>
        </w:tc>
        <w:tc>
          <w:tcPr>
            <w:tcW w:w="1985" w:type="dxa"/>
          </w:tcPr>
          <w:p w:rsidR="00E07B9E" w:rsidRDefault="00307087">
            <w:pPr>
              <w:pStyle w:val="TableParagraph"/>
              <w:spacing w:before="1" w:line="240" w:lineRule="auto"/>
              <w:ind w:right="95"/>
              <w:jc w:val="right"/>
              <w:rPr>
                <w:sz w:val="24"/>
              </w:rPr>
            </w:pPr>
            <w:r>
              <w:rPr>
                <w:spacing w:val="-2"/>
                <w:sz w:val="24"/>
              </w:rPr>
              <w:t>190,491</w:t>
            </w:r>
          </w:p>
        </w:tc>
        <w:tc>
          <w:tcPr>
            <w:tcW w:w="2126" w:type="dxa"/>
          </w:tcPr>
          <w:p w:rsidR="00E07B9E" w:rsidRDefault="00307087">
            <w:pPr>
              <w:pStyle w:val="TableParagraph"/>
              <w:spacing w:before="1" w:line="240" w:lineRule="auto"/>
              <w:ind w:right="94"/>
              <w:jc w:val="right"/>
              <w:rPr>
                <w:sz w:val="24"/>
              </w:rPr>
            </w:pPr>
            <w:r>
              <w:rPr>
                <w:spacing w:val="-2"/>
                <w:sz w:val="24"/>
              </w:rPr>
              <w:t>2,646,669</w:t>
            </w:r>
          </w:p>
        </w:tc>
        <w:tc>
          <w:tcPr>
            <w:tcW w:w="1560" w:type="dxa"/>
          </w:tcPr>
          <w:p w:rsidR="00E07B9E" w:rsidRDefault="00307087">
            <w:pPr>
              <w:pStyle w:val="TableParagraph"/>
              <w:spacing w:before="1" w:line="240" w:lineRule="auto"/>
              <w:ind w:right="93"/>
              <w:jc w:val="right"/>
              <w:rPr>
                <w:sz w:val="24"/>
              </w:rPr>
            </w:pPr>
            <w:r>
              <w:rPr>
                <w:spacing w:val="-2"/>
                <w:sz w:val="24"/>
              </w:rPr>
              <w:t>0.071974138</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55,896</w:t>
            </w:r>
          </w:p>
        </w:tc>
        <w:tc>
          <w:tcPr>
            <w:tcW w:w="2126" w:type="dxa"/>
          </w:tcPr>
          <w:p w:rsidR="00E07B9E" w:rsidRDefault="00307087">
            <w:pPr>
              <w:pStyle w:val="TableParagraph"/>
              <w:ind w:right="94"/>
              <w:jc w:val="right"/>
              <w:rPr>
                <w:sz w:val="24"/>
              </w:rPr>
            </w:pPr>
            <w:r>
              <w:rPr>
                <w:spacing w:val="-2"/>
                <w:sz w:val="24"/>
              </w:rPr>
              <w:t>3,022,602</w:t>
            </w:r>
          </w:p>
        </w:tc>
        <w:tc>
          <w:tcPr>
            <w:tcW w:w="1560" w:type="dxa"/>
          </w:tcPr>
          <w:p w:rsidR="00E07B9E" w:rsidRDefault="00307087">
            <w:pPr>
              <w:pStyle w:val="TableParagraph"/>
              <w:ind w:right="93"/>
              <w:jc w:val="right"/>
              <w:rPr>
                <w:sz w:val="24"/>
              </w:rPr>
            </w:pPr>
            <w:r>
              <w:rPr>
                <w:spacing w:val="-2"/>
                <w:sz w:val="24"/>
              </w:rPr>
              <w:t>0.018492676</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5"/>
              <w:jc w:val="right"/>
              <w:rPr>
                <w:sz w:val="24"/>
              </w:rPr>
            </w:pPr>
            <w:r>
              <w:rPr>
                <w:spacing w:val="-2"/>
                <w:sz w:val="24"/>
              </w:rPr>
              <w:t>60,896</w:t>
            </w:r>
          </w:p>
        </w:tc>
        <w:tc>
          <w:tcPr>
            <w:tcW w:w="2126" w:type="dxa"/>
          </w:tcPr>
          <w:p w:rsidR="00E07B9E" w:rsidRDefault="00307087">
            <w:pPr>
              <w:pStyle w:val="TableParagraph"/>
              <w:ind w:right="94"/>
              <w:jc w:val="right"/>
              <w:rPr>
                <w:sz w:val="24"/>
              </w:rPr>
            </w:pPr>
            <w:r>
              <w:rPr>
                <w:spacing w:val="-2"/>
                <w:sz w:val="24"/>
              </w:rPr>
              <w:t>13,602</w:t>
            </w:r>
          </w:p>
        </w:tc>
        <w:tc>
          <w:tcPr>
            <w:tcW w:w="1560" w:type="dxa"/>
          </w:tcPr>
          <w:p w:rsidR="00E07B9E" w:rsidRDefault="00307087">
            <w:pPr>
              <w:pStyle w:val="TableParagraph"/>
              <w:ind w:right="93"/>
              <w:jc w:val="right"/>
              <w:rPr>
                <w:sz w:val="24"/>
              </w:rPr>
            </w:pPr>
            <w:r>
              <w:rPr>
                <w:spacing w:val="-2"/>
                <w:sz w:val="24"/>
              </w:rPr>
              <w:t>4.476988678</w:t>
            </w:r>
          </w:p>
        </w:tc>
      </w:tr>
      <w:tr w:rsidR="00E07B9E">
        <w:trPr>
          <w:trHeight w:val="414"/>
        </w:trPr>
        <w:tc>
          <w:tcPr>
            <w:tcW w:w="703" w:type="dxa"/>
            <w:vMerge w:val="restart"/>
          </w:tcPr>
          <w:p w:rsidR="00E07B9E" w:rsidRDefault="00307087">
            <w:pPr>
              <w:pStyle w:val="TableParagraph"/>
              <w:spacing w:before="1" w:line="240" w:lineRule="auto"/>
              <w:ind w:left="7"/>
              <w:rPr>
                <w:sz w:val="24"/>
              </w:rPr>
            </w:pPr>
            <w:r>
              <w:rPr>
                <w:spacing w:val="-10"/>
                <w:sz w:val="24"/>
              </w:rPr>
              <w:t>2</w:t>
            </w:r>
          </w:p>
        </w:tc>
        <w:tc>
          <w:tcPr>
            <w:tcW w:w="993" w:type="dxa"/>
            <w:vMerge w:val="restart"/>
          </w:tcPr>
          <w:p w:rsidR="00E07B9E" w:rsidRDefault="00307087">
            <w:pPr>
              <w:pStyle w:val="TableParagraph"/>
              <w:spacing w:before="1" w:line="240" w:lineRule="auto"/>
              <w:ind w:left="108"/>
              <w:jc w:val="left"/>
              <w:rPr>
                <w:sz w:val="24"/>
              </w:rPr>
            </w:pPr>
            <w:r>
              <w:rPr>
                <w:spacing w:val="-4"/>
                <w:sz w:val="24"/>
              </w:rPr>
              <w:t>CEKA</w:t>
            </w:r>
          </w:p>
        </w:tc>
        <w:tc>
          <w:tcPr>
            <w:tcW w:w="1133" w:type="dxa"/>
          </w:tcPr>
          <w:p w:rsidR="00E07B9E" w:rsidRDefault="00307087">
            <w:pPr>
              <w:pStyle w:val="TableParagraph"/>
              <w:spacing w:before="1" w:line="240" w:lineRule="auto"/>
              <w:ind w:left="13" w:right="1"/>
              <w:rPr>
                <w:sz w:val="24"/>
              </w:rPr>
            </w:pPr>
            <w:r>
              <w:rPr>
                <w:spacing w:val="-4"/>
                <w:sz w:val="24"/>
              </w:rPr>
              <w:t>2021</w:t>
            </w:r>
          </w:p>
        </w:tc>
        <w:tc>
          <w:tcPr>
            <w:tcW w:w="1985" w:type="dxa"/>
          </w:tcPr>
          <w:p w:rsidR="00E07B9E" w:rsidRDefault="00307087">
            <w:pPr>
              <w:pStyle w:val="TableParagraph"/>
              <w:spacing w:before="1" w:line="240" w:lineRule="auto"/>
              <w:ind w:right="95"/>
              <w:jc w:val="right"/>
              <w:rPr>
                <w:sz w:val="24"/>
              </w:rPr>
            </w:pPr>
            <w:r>
              <w:rPr>
                <w:spacing w:val="-2"/>
                <w:sz w:val="24"/>
              </w:rPr>
              <w:t>187,066,990,085</w:t>
            </w:r>
          </w:p>
        </w:tc>
        <w:tc>
          <w:tcPr>
            <w:tcW w:w="2126" w:type="dxa"/>
          </w:tcPr>
          <w:p w:rsidR="00E07B9E" w:rsidRDefault="00307087">
            <w:pPr>
              <w:pStyle w:val="TableParagraph"/>
              <w:spacing w:before="1" w:line="240" w:lineRule="auto"/>
              <w:ind w:right="94"/>
              <w:jc w:val="right"/>
              <w:rPr>
                <w:sz w:val="24"/>
              </w:rPr>
            </w:pPr>
            <w:r>
              <w:rPr>
                <w:spacing w:val="-2"/>
                <w:sz w:val="24"/>
              </w:rPr>
              <w:t>1,697,387,196,209</w:t>
            </w:r>
          </w:p>
        </w:tc>
        <w:tc>
          <w:tcPr>
            <w:tcW w:w="1560" w:type="dxa"/>
          </w:tcPr>
          <w:p w:rsidR="00E07B9E" w:rsidRDefault="00307087">
            <w:pPr>
              <w:pStyle w:val="TableParagraph"/>
              <w:spacing w:before="1" w:line="240" w:lineRule="auto"/>
              <w:ind w:right="92"/>
              <w:jc w:val="right"/>
              <w:rPr>
                <w:sz w:val="24"/>
              </w:rPr>
            </w:pPr>
            <w:r>
              <w:rPr>
                <w:spacing w:val="-2"/>
                <w:sz w:val="24"/>
              </w:rPr>
              <w:t>0.110208791</w:t>
            </w:r>
          </w:p>
        </w:tc>
      </w:tr>
      <w:tr w:rsidR="00E07B9E">
        <w:trPr>
          <w:trHeight w:val="415"/>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line="276" w:lineRule="exact"/>
              <w:ind w:left="13" w:right="1"/>
              <w:rPr>
                <w:sz w:val="24"/>
              </w:rPr>
            </w:pPr>
            <w:r>
              <w:rPr>
                <w:spacing w:val="-4"/>
                <w:sz w:val="24"/>
              </w:rPr>
              <w:t>2022</w:t>
            </w:r>
          </w:p>
        </w:tc>
        <w:tc>
          <w:tcPr>
            <w:tcW w:w="1985" w:type="dxa"/>
          </w:tcPr>
          <w:p w:rsidR="00E07B9E" w:rsidRDefault="00307087">
            <w:pPr>
              <w:pStyle w:val="TableParagraph"/>
              <w:spacing w:line="276" w:lineRule="exact"/>
              <w:ind w:right="95"/>
              <w:jc w:val="right"/>
              <w:rPr>
                <w:sz w:val="24"/>
              </w:rPr>
            </w:pPr>
            <w:r>
              <w:rPr>
                <w:spacing w:val="-2"/>
                <w:sz w:val="24"/>
              </w:rPr>
              <w:t>220,704,543,072</w:t>
            </w:r>
          </w:p>
        </w:tc>
        <w:tc>
          <w:tcPr>
            <w:tcW w:w="2126" w:type="dxa"/>
          </w:tcPr>
          <w:p w:rsidR="00E07B9E" w:rsidRDefault="00307087">
            <w:pPr>
              <w:pStyle w:val="TableParagraph"/>
              <w:spacing w:line="276" w:lineRule="exact"/>
              <w:ind w:right="94"/>
              <w:jc w:val="right"/>
              <w:rPr>
                <w:sz w:val="24"/>
              </w:rPr>
            </w:pPr>
            <w:r>
              <w:rPr>
                <w:spacing w:val="-2"/>
                <w:sz w:val="24"/>
              </w:rPr>
              <w:t>1,718,287,453,575</w:t>
            </w:r>
          </w:p>
        </w:tc>
        <w:tc>
          <w:tcPr>
            <w:tcW w:w="1560" w:type="dxa"/>
          </w:tcPr>
          <w:p w:rsidR="00E07B9E" w:rsidRDefault="00307087">
            <w:pPr>
              <w:pStyle w:val="TableParagraph"/>
              <w:spacing w:line="276" w:lineRule="exact"/>
              <w:ind w:right="93"/>
              <w:jc w:val="right"/>
              <w:rPr>
                <w:sz w:val="24"/>
              </w:rPr>
            </w:pPr>
            <w:r>
              <w:rPr>
                <w:spacing w:val="-2"/>
                <w:sz w:val="24"/>
              </w:rPr>
              <w:t>0.128444483</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5"/>
              <w:jc w:val="right"/>
              <w:rPr>
                <w:sz w:val="24"/>
              </w:rPr>
            </w:pPr>
            <w:r>
              <w:rPr>
                <w:spacing w:val="-2"/>
                <w:sz w:val="24"/>
              </w:rPr>
              <w:t>153,574,779,624</w:t>
            </w:r>
          </w:p>
        </w:tc>
        <w:tc>
          <w:tcPr>
            <w:tcW w:w="2126" w:type="dxa"/>
          </w:tcPr>
          <w:p w:rsidR="00E07B9E" w:rsidRDefault="00307087">
            <w:pPr>
              <w:pStyle w:val="TableParagraph"/>
              <w:ind w:right="94"/>
              <w:jc w:val="right"/>
              <w:rPr>
                <w:sz w:val="24"/>
              </w:rPr>
            </w:pPr>
            <w:r>
              <w:rPr>
                <w:spacing w:val="-2"/>
                <w:sz w:val="24"/>
              </w:rPr>
              <w:t>1,893,560,797,758</w:t>
            </w:r>
          </w:p>
        </w:tc>
        <w:tc>
          <w:tcPr>
            <w:tcW w:w="1560" w:type="dxa"/>
          </w:tcPr>
          <w:p w:rsidR="00E07B9E" w:rsidRDefault="00307087">
            <w:pPr>
              <w:pStyle w:val="TableParagraph"/>
              <w:ind w:right="93"/>
              <w:jc w:val="right"/>
              <w:rPr>
                <w:sz w:val="24"/>
              </w:rPr>
            </w:pPr>
            <w:r>
              <w:rPr>
                <w:spacing w:val="-2"/>
                <w:sz w:val="24"/>
              </w:rPr>
              <w:t>0.081103696</w:t>
            </w:r>
          </w:p>
        </w:tc>
      </w:tr>
      <w:tr w:rsidR="00E07B9E">
        <w:trPr>
          <w:trHeight w:val="414"/>
        </w:trPr>
        <w:tc>
          <w:tcPr>
            <w:tcW w:w="703" w:type="dxa"/>
            <w:vMerge w:val="restart"/>
          </w:tcPr>
          <w:p w:rsidR="00E07B9E" w:rsidRDefault="00307087">
            <w:pPr>
              <w:pStyle w:val="TableParagraph"/>
              <w:ind w:left="7"/>
              <w:rPr>
                <w:sz w:val="24"/>
              </w:rPr>
            </w:pPr>
            <w:r>
              <w:rPr>
                <w:spacing w:val="-10"/>
                <w:sz w:val="24"/>
              </w:rPr>
              <w:t>3</w:t>
            </w:r>
          </w:p>
        </w:tc>
        <w:tc>
          <w:tcPr>
            <w:tcW w:w="993" w:type="dxa"/>
            <w:vMerge w:val="restart"/>
          </w:tcPr>
          <w:p w:rsidR="00E07B9E" w:rsidRDefault="00307087">
            <w:pPr>
              <w:pStyle w:val="TableParagraph"/>
              <w:ind w:left="108"/>
              <w:jc w:val="left"/>
              <w:rPr>
                <w:sz w:val="24"/>
              </w:rPr>
            </w:pPr>
            <w:r>
              <w:rPr>
                <w:spacing w:val="-4"/>
                <w:sz w:val="24"/>
              </w:rPr>
              <w:t>ICBP</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7,900,282</w:t>
            </w:r>
          </w:p>
        </w:tc>
        <w:tc>
          <w:tcPr>
            <w:tcW w:w="2126" w:type="dxa"/>
          </w:tcPr>
          <w:p w:rsidR="00E07B9E" w:rsidRDefault="00307087">
            <w:pPr>
              <w:pStyle w:val="TableParagraph"/>
              <w:ind w:right="94"/>
              <w:jc w:val="right"/>
              <w:rPr>
                <w:sz w:val="24"/>
              </w:rPr>
            </w:pPr>
            <w:r>
              <w:rPr>
                <w:spacing w:val="-2"/>
                <w:sz w:val="24"/>
              </w:rPr>
              <w:t>118,066,628</w:t>
            </w:r>
          </w:p>
        </w:tc>
        <w:tc>
          <w:tcPr>
            <w:tcW w:w="1560" w:type="dxa"/>
          </w:tcPr>
          <w:p w:rsidR="00E07B9E" w:rsidRDefault="00307087">
            <w:pPr>
              <w:pStyle w:val="TableParagraph"/>
              <w:ind w:right="93"/>
              <w:jc w:val="right"/>
              <w:rPr>
                <w:sz w:val="24"/>
              </w:rPr>
            </w:pPr>
            <w:r>
              <w:rPr>
                <w:spacing w:val="-2"/>
                <w:sz w:val="24"/>
              </w:rPr>
              <w:t>0.06691376</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5,772,194</w:t>
            </w:r>
          </w:p>
        </w:tc>
        <w:tc>
          <w:tcPr>
            <w:tcW w:w="2126" w:type="dxa"/>
          </w:tcPr>
          <w:p w:rsidR="00E07B9E" w:rsidRDefault="00307087">
            <w:pPr>
              <w:pStyle w:val="TableParagraph"/>
              <w:ind w:right="94"/>
              <w:jc w:val="right"/>
              <w:rPr>
                <w:sz w:val="24"/>
              </w:rPr>
            </w:pPr>
            <w:r>
              <w:rPr>
                <w:spacing w:val="-2"/>
                <w:sz w:val="24"/>
              </w:rPr>
              <w:t>115,305,536</w:t>
            </w:r>
          </w:p>
        </w:tc>
        <w:tc>
          <w:tcPr>
            <w:tcW w:w="1560" w:type="dxa"/>
          </w:tcPr>
          <w:p w:rsidR="00E07B9E" w:rsidRDefault="00307087">
            <w:pPr>
              <w:pStyle w:val="TableParagraph"/>
              <w:ind w:right="93"/>
              <w:jc w:val="right"/>
              <w:rPr>
                <w:sz w:val="24"/>
              </w:rPr>
            </w:pPr>
            <w:r>
              <w:rPr>
                <w:spacing w:val="-2"/>
                <w:sz w:val="24"/>
              </w:rPr>
              <w:t>0.05005999</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5"/>
              <w:jc w:val="right"/>
              <w:rPr>
                <w:sz w:val="24"/>
              </w:rPr>
            </w:pPr>
            <w:r>
              <w:rPr>
                <w:spacing w:val="-2"/>
                <w:sz w:val="24"/>
              </w:rPr>
              <w:t>8,465,123</w:t>
            </w:r>
          </w:p>
        </w:tc>
        <w:tc>
          <w:tcPr>
            <w:tcW w:w="2126" w:type="dxa"/>
          </w:tcPr>
          <w:p w:rsidR="00E07B9E" w:rsidRDefault="00307087">
            <w:pPr>
              <w:pStyle w:val="TableParagraph"/>
              <w:ind w:right="94"/>
              <w:jc w:val="right"/>
              <w:rPr>
                <w:sz w:val="24"/>
              </w:rPr>
            </w:pPr>
            <w:r>
              <w:rPr>
                <w:spacing w:val="-2"/>
                <w:sz w:val="24"/>
              </w:rPr>
              <w:t>119,267,076</w:t>
            </w:r>
          </w:p>
        </w:tc>
        <w:tc>
          <w:tcPr>
            <w:tcW w:w="1560" w:type="dxa"/>
          </w:tcPr>
          <w:p w:rsidR="00E07B9E" w:rsidRDefault="00307087">
            <w:pPr>
              <w:pStyle w:val="TableParagraph"/>
              <w:ind w:right="93"/>
              <w:jc w:val="right"/>
              <w:rPr>
                <w:sz w:val="24"/>
              </w:rPr>
            </w:pPr>
            <w:r>
              <w:rPr>
                <w:spacing w:val="-2"/>
                <w:sz w:val="24"/>
              </w:rPr>
              <w:t>0.070976193</w:t>
            </w:r>
          </w:p>
        </w:tc>
      </w:tr>
      <w:tr w:rsidR="00E07B9E">
        <w:trPr>
          <w:trHeight w:val="414"/>
        </w:trPr>
        <w:tc>
          <w:tcPr>
            <w:tcW w:w="703" w:type="dxa"/>
            <w:vMerge w:val="restart"/>
          </w:tcPr>
          <w:p w:rsidR="00E07B9E" w:rsidRDefault="00307087">
            <w:pPr>
              <w:pStyle w:val="TableParagraph"/>
              <w:ind w:left="7"/>
              <w:rPr>
                <w:sz w:val="24"/>
              </w:rPr>
            </w:pPr>
            <w:r>
              <w:rPr>
                <w:spacing w:val="-10"/>
                <w:sz w:val="24"/>
              </w:rPr>
              <w:t>4</w:t>
            </w:r>
          </w:p>
        </w:tc>
        <w:tc>
          <w:tcPr>
            <w:tcW w:w="993" w:type="dxa"/>
            <w:vMerge w:val="restart"/>
          </w:tcPr>
          <w:p w:rsidR="00E07B9E" w:rsidRDefault="00307087">
            <w:pPr>
              <w:pStyle w:val="TableParagraph"/>
              <w:ind w:left="108"/>
              <w:jc w:val="left"/>
              <w:rPr>
                <w:sz w:val="24"/>
              </w:rPr>
            </w:pPr>
            <w:r>
              <w:rPr>
                <w:spacing w:val="-4"/>
                <w:sz w:val="24"/>
              </w:rPr>
              <w:t>INDF</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11,229,695</w:t>
            </w:r>
          </w:p>
        </w:tc>
        <w:tc>
          <w:tcPr>
            <w:tcW w:w="2126" w:type="dxa"/>
          </w:tcPr>
          <w:p w:rsidR="00E07B9E" w:rsidRDefault="00307087">
            <w:pPr>
              <w:pStyle w:val="TableParagraph"/>
              <w:ind w:right="94"/>
              <w:jc w:val="right"/>
              <w:rPr>
                <w:sz w:val="24"/>
              </w:rPr>
            </w:pPr>
            <w:r>
              <w:rPr>
                <w:spacing w:val="-2"/>
                <w:sz w:val="24"/>
              </w:rPr>
              <w:t>179,271,840</w:t>
            </w:r>
          </w:p>
        </w:tc>
        <w:tc>
          <w:tcPr>
            <w:tcW w:w="1560" w:type="dxa"/>
          </w:tcPr>
          <w:p w:rsidR="00E07B9E" w:rsidRDefault="00307087">
            <w:pPr>
              <w:pStyle w:val="TableParagraph"/>
              <w:ind w:right="93"/>
              <w:jc w:val="right"/>
              <w:rPr>
                <w:sz w:val="24"/>
              </w:rPr>
            </w:pPr>
            <w:r>
              <w:rPr>
                <w:spacing w:val="-2"/>
                <w:sz w:val="24"/>
              </w:rPr>
              <w:t>0.062640597</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9,192,569</w:t>
            </w:r>
          </w:p>
        </w:tc>
        <w:tc>
          <w:tcPr>
            <w:tcW w:w="2126" w:type="dxa"/>
          </w:tcPr>
          <w:p w:rsidR="00E07B9E" w:rsidRDefault="00307087">
            <w:pPr>
              <w:pStyle w:val="TableParagraph"/>
              <w:ind w:right="94"/>
              <w:jc w:val="right"/>
              <w:rPr>
                <w:sz w:val="24"/>
              </w:rPr>
            </w:pPr>
            <w:r>
              <w:rPr>
                <w:spacing w:val="-2"/>
                <w:sz w:val="24"/>
              </w:rPr>
              <w:t>180,433,30</w:t>
            </w:r>
          </w:p>
        </w:tc>
        <w:tc>
          <w:tcPr>
            <w:tcW w:w="1560" w:type="dxa"/>
          </w:tcPr>
          <w:p w:rsidR="00E07B9E" w:rsidRDefault="00307087">
            <w:pPr>
              <w:pStyle w:val="TableParagraph"/>
              <w:ind w:right="93"/>
              <w:jc w:val="right"/>
              <w:rPr>
                <w:sz w:val="24"/>
              </w:rPr>
            </w:pPr>
            <w:r>
              <w:rPr>
                <w:spacing w:val="-2"/>
                <w:sz w:val="24"/>
              </w:rPr>
              <w:t>0.050947187</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4"/>
              <w:jc w:val="right"/>
              <w:rPr>
                <w:sz w:val="24"/>
              </w:rPr>
            </w:pPr>
            <w:r>
              <w:rPr>
                <w:spacing w:val="-2"/>
                <w:sz w:val="24"/>
              </w:rPr>
              <w:t>11,493,733</w:t>
            </w:r>
          </w:p>
        </w:tc>
        <w:tc>
          <w:tcPr>
            <w:tcW w:w="2126" w:type="dxa"/>
          </w:tcPr>
          <w:p w:rsidR="00E07B9E" w:rsidRDefault="00307087">
            <w:pPr>
              <w:pStyle w:val="TableParagraph"/>
              <w:ind w:right="94"/>
              <w:jc w:val="right"/>
              <w:rPr>
                <w:sz w:val="24"/>
              </w:rPr>
            </w:pPr>
            <w:r>
              <w:rPr>
                <w:spacing w:val="-2"/>
                <w:sz w:val="24"/>
              </w:rPr>
              <w:t>186,587,957</w:t>
            </w:r>
          </w:p>
        </w:tc>
        <w:tc>
          <w:tcPr>
            <w:tcW w:w="1560" w:type="dxa"/>
          </w:tcPr>
          <w:p w:rsidR="00E07B9E" w:rsidRDefault="00307087">
            <w:pPr>
              <w:pStyle w:val="TableParagraph"/>
              <w:ind w:right="93"/>
              <w:jc w:val="right"/>
              <w:rPr>
                <w:sz w:val="24"/>
              </w:rPr>
            </w:pPr>
            <w:r>
              <w:rPr>
                <w:spacing w:val="-2"/>
                <w:sz w:val="24"/>
              </w:rPr>
              <w:t>0.061599544</w:t>
            </w:r>
          </w:p>
        </w:tc>
      </w:tr>
      <w:tr w:rsidR="00E07B9E">
        <w:trPr>
          <w:trHeight w:val="414"/>
        </w:trPr>
        <w:tc>
          <w:tcPr>
            <w:tcW w:w="703" w:type="dxa"/>
            <w:vMerge w:val="restart"/>
          </w:tcPr>
          <w:p w:rsidR="00E07B9E" w:rsidRDefault="00307087">
            <w:pPr>
              <w:pStyle w:val="TableParagraph"/>
              <w:ind w:left="7"/>
              <w:rPr>
                <w:sz w:val="24"/>
              </w:rPr>
            </w:pPr>
            <w:r>
              <w:rPr>
                <w:spacing w:val="-10"/>
                <w:sz w:val="24"/>
              </w:rPr>
              <w:t>5</w:t>
            </w:r>
          </w:p>
        </w:tc>
        <w:tc>
          <w:tcPr>
            <w:tcW w:w="993" w:type="dxa"/>
            <w:vMerge w:val="restart"/>
          </w:tcPr>
          <w:p w:rsidR="00E07B9E" w:rsidRDefault="00307087">
            <w:pPr>
              <w:pStyle w:val="TableParagraph"/>
              <w:ind w:left="108"/>
              <w:jc w:val="left"/>
              <w:rPr>
                <w:sz w:val="24"/>
              </w:rPr>
            </w:pPr>
            <w:r>
              <w:rPr>
                <w:spacing w:val="-4"/>
                <w:sz w:val="24"/>
              </w:rPr>
              <w:t>PSDN</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103,397,423,734</w:t>
            </w:r>
          </w:p>
        </w:tc>
        <w:tc>
          <w:tcPr>
            <w:tcW w:w="2126" w:type="dxa"/>
          </w:tcPr>
          <w:p w:rsidR="00E07B9E" w:rsidRDefault="00307087">
            <w:pPr>
              <w:pStyle w:val="TableParagraph"/>
              <w:ind w:right="94"/>
              <w:jc w:val="right"/>
              <w:rPr>
                <w:sz w:val="24"/>
              </w:rPr>
            </w:pPr>
            <w:r>
              <w:rPr>
                <w:spacing w:val="-2"/>
                <w:sz w:val="24"/>
              </w:rPr>
              <w:t>251,373,453,534</w:t>
            </w:r>
          </w:p>
        </w:tc>
        <w:tc>
          <w:tcPr>
            <w:tcW w:w="1560" w:type="dxa"/>
          </w:tcPr>
          <w:p w:rsidR="00E07B9E" w:rsidRDefault="00307087">
            <w:pPr>
              <w:pStyle w:val="TableParagraph"/>
              <w:ind w:right="93"/>
              <w:jc w:val="right"/>
              <w:rPr>
                <w:sz w:val="24"/>
              </w:rPr>
            </w:pPr>
            <w:r>
              <w:rPr>
                <w:spacing w:val="-2"/>
                <w:sz w:val="24"/>
              </w:rPr>
              <w:t>0.411329925</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25,843,965,122</w:t>
            </w:r>
          </w:p>
        </w:tc>
        <w:tc>
          <w:tcPr>
            <w:tcW w:w="2126" w:type="dxa"/>
          </w:tcPr>
          <w:p w:rsidR="00E07B9E" w:rsidRDefault="00307087">
            <w:pPr>
              <w:pStyle w:val="TableParagraph"/>
              <w:ind w:right="94"/>
              <w:jc w:val="right"/>
              <w:rPr>
                <w:sz w:val="24"/>
              </w:rPr>
            </w:pPr>
            <w:r>
              <w:rPr>
                <w:spacing w:val="-2"/>
                <w:sz w:val="24"/>
              </w:rPr>
              <w:t>705,620,167,464</w:t>
            </w:r>
          </w:p>
        </w:tc>
        <w:tc>
          <w:tcPr>
            <w:tcW w:w="1560" w:type="dxa"/>
          </w:tcPr>
          <w:p w:rsidR="00E07B9E" w:rsidRDefault="00307087">
            <w:pPr>
              <w:pStyle w:val="TableParagraph"/>
              <w:ind w:right="93"/>
              <w:jc w:val="right"/>
              <w:rPr>
                <w:sz w:val="24"/>
              </w:rPr>
            </w:pPr>
            <w:r>
              <w:rPr>
                <w:spacing w:val="-2"/>
                <w:sz w:val="24"/>
              </w:rPr>
              <w:t>0.036613133</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5"/>
              <w:jc w:val="right"/>
              <w:rPr>
                <w:sz w:val="24"/>
              </w:rPr>
            </w:pPr>
            <w:r>
              <w:rPr>
                <w:spacing w:val="-2"/>
                <w:sz w:val="24"/>
              </w:rPr>
              <w:t>143,397,423,734</w:t>
            </w:r>
          </w:p>
        </w:tc>
        <w:tc>
          <w:tcPr>
            <w:tcW w:w="2126" w:type="dxa"/>
          </w:tcPr>
          <w:p w:rsidR="00E07B9E" w:rsidRDefault="00307087">
            <w:pPr>
              <w:pStyle w:val="TableParagraph"/>
              <w:ind w:right="94"/>
              <w:jc w:val="right"/>
              <w:rPr>
                <w:sz w:val="24"/>
              </w:rPr>
            </w:pPr>
            <w:r>
              <w:rPr>
                <w:spacing w:val="-2"/>
                <w:sz w:val="24"/>
              </w:rPr>
              <w:t>151973453,634</w:t>
            </w:r>
          </w:p>
        </w:tc>
        <w:tc>
          <w:tcPr>
            <w:tcW w:w="1560" w:type="dxa"/>
          </w:tcPr>
          <w:p w:rsidR="00E07B9E" w:rsidRDefault="00307087">
            <w:pPr>
              <w:pStyle w:val="TableParagraph"/>
              <w:ind w:right="93"/>
              <w:jc w:val="right"/>
              <w:rPr>
                <w:sz w:val="24"/>
              </w:rPr>
            </w:pPr>
            <w:r>
              <w:rPr>
                <w:spacing w:val="-2"/>
                <w:sz w:val="24"/>
              </w:rPr>
              <w:t>0.943568895</w:t>
            </w:r>
          </w:p>
        </w:tc>
      </w:tr>
      <w:tr w:rsidR="00E07B9E">
        <w:trPr>
          <w:trHeight w:val="414"/>
        </w:trPr>
        <w:tc>
          <w:tcPr>
            <w:tcW w:w="703" w:type="dxa"/>
            <w:vMerge w:val="restart"/>
          </w:tcPr>
          <w:p w:rsidR="00E07B9E" w:rsidRDefault="00307087">
            <w:pPr>
              <w:pStyle w:val="TableParagraph"/>
              <w:ind w:left="7"/>
              <w:rPr>
                <w:sz w:val="24"/>
              </w:rPr>
            </w:pPr>
            <w:r>
              <w:rPr>
                <w:spacing w:val="-10"/>
                <w:sz w:val="24"/>
              </w:rPr>
              <w:t>6</w:t>
            </w:r>
          </w:p>
        </w:tc>
        <w:tc>
          <w:tcPr>
            <w:tcW w:w="993" w:type="dxa"/>
            <w:vMerge w:val="restart"/>
          </w:tcPr>
          <w:p w:rsidR="00E07B9E" w:rsidRDefault="00307087">
            <w:pPr>
              <w:pStyle w:val="TableParagraph"/>
              <w:ind w:left="108"/>
              <w:jc w:val="left"/>
              <w:rPr>
                <w:sz w:val="24"/>
              </w:rPr>
            </w:pPr>
            <w:r>
              <w:rPr>
                <w:spacing w:val="-4"/>
                <w:sz w:val="24"/>
              </w:rPr>
              <w:t>ROTI</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283,602,993,676</w:t>
            </w:r>
          </w:p>
        </w:tc>
        <w:tc>
          <w:tcPr>
            <w:tcW w:w="2126" w:type="dxa"/>
          </w:tcPr>
          <w:p w:rsidR="00E07B9E" w:rsidRDefault="00307087">
            <w:pPr>
              <w:pStyle w:val="TableParagraph"/>
              <w:ind w:right="94"/>
              <w:jc w:val="right"/>
              <w:rPr>
                <w:sz w:val="24"/>
              </w:rPr>
            </w:pPr>
            <w:r>
              <w:rPr>
                <w:spacing w:val="-2"/>
                <w:sz w:val="24"/>
              </w:rPr>
              <w:t>491,284,422,677</w:t>
            </w:r>
          </w:p>
        </w:tc>
        <w:tc>
          <w:tcPr>
            <w:tcW w:w="1560" w:type="dxa"/>
          </w:tcPr>
          <w:p w:rsidR="00E07B9E" w:rsidRDefault="00307087">
            <w:pPr>
              <w:pStyle w:val="TableParagraph"/>
              <w:ind w:right="93"/>
              <w:jc w:val="right"/>
              <w:rPr>
                <w:sz w:val="24"/>
              </w:rPr>
            </w:pPr>
            <w:r>
              <w:rPr>
                <w:spacing w:val="-2"/>
                <w:sz w:val="24"/>
              </w:rPr>
              <w:t>0.577268443</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432,247,722,254</w:t>
            </w:r>
          </w:p>
        </w:tc>
        <w:tc>
          <w:tcPr>
            <w:tcW w:w="2126" w:type="dxa"/>
          </w:tcPr>
          <w:p w:rsidR="00E07B9E" w:rsidRDefault="00307087">
            <w:pPr>
              <w:pStyle w:val="TableParagraph"/>
              <w:ind w:right="94"/>
              <w:jc w:val="right"/>
              <w:rPr>
                <w:sz w:val="24"/>
              </w:rPr>
            </w:pPr>
            <w:r>
              <w:rPr>
                <w:spacing w:val="-2"/>
                <w:sz w:val="24"/>
              </w:rPr>
              <w:t>4,130,321,616,083</w:t>
            </w:r>
          </w:p>
        </w:tc>
        <w:tc>
          <w:tcPr>
            <w:tcW w:w="1560" w:type="dxa"/>
          </w:tcPr>
          <w:p w:rsidR="00E07B9E" w:rsidRDefault="00307087">
            <w:pPr>
              <w:pStyle w:val="TableParagraph"/>
              <w:ind w:right="93"/>
              <w:jc w:val="right"/>
              <w:rPr>
                <w:sz w:val="24"/>
              </w:rPr>
            </w:pPr>
            <w:r>
              <w:rPr>
                <w:spacing w:val="-2"/>
                <w:sz w:val="24"/>
              </w:rPr>
              <w:t>0.104652316</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before="1" w:line="240" w:lineRule="auto"/>
              <w:ind w:left="13" w:right="1"/>
              <w:rPr>
                <w:sz w:val="24"/>
              </w:rPr>
            </w:pPr>
            <w:r>
              <w:rPr>
                <w:spacing w:val="-4"/>
                <w:sz w:val="24"/>
              </w:rPr>
              <w:t>2023</w:t>
            </w:r>
          </w:p>
        </w:tc>
        <w:tc>
          <w:tcPr>
            <w:tcW w:w="1985" w:type="dxa"/>
          </w:tcPr>
          <w:p w:rsidR="00E07B9E" w:rsidRDefault="00307087">
            <w:pPr>
              <w:pStyle w:val="TableParagraph"/>
              <w:spacing w:before="1" w:line="240" w:lineRule="auto"/>
              <w:ind w:right="95"/>
              <w:jc w:val="right"/>
              <w:rPr>
                <w:sz w:val="24"/>
              </w:rPr>
            </w:pPr>
            <w:r>
              <w:rPr>
                <w:spacing w:val="-2"/>
                <w:sz w:val="24"/>
              </w:rPr>
              <w:t>333,300,420,963</w:t>
            </w:r>
          </w:p>
        </w:tc>
        <w:tc>
          <w:tcPr>
            <w:tcW w:w="2126" w:type="dxa"/>
          </w:tcPr>
          <w:p w:rsidR="00E07B9E" w:rsidRDefault="00307087">
            <w:pPr>
              <w:pStyle w:val="TableParagraph"/>
              <w:spacing w:before="1" w:line="240" w:lineRule="auto"/>
              <w:ind w:right="94"/>
              <w:jc w:val="right"/>
              <w:rPr>
                <w:sz w:val="24"/>
              </w:rPr>
            </w:pPr>
            <w:r>
              <w:rPr>
                <w:spacing w:val="-2"/>
                <w:sz w:val="24"/>
              </w:rPr>
              <w:t>3,943,518,425,042</w:t>
            </w:r>
          </w:p>
        </w:tc>
        <w:tc>
          <w:tcPr>
            <w:tcW w:w="1560" w:type="dxa"/>
          </w:tcPr>
          <w:p w:rsidR="00E07B9E" w:rsidRDefault="00307087">
            <w:pPr>
              <w:pStyle w:val="TableParagraph"/>
              <w:spacing w:before="1" w:line="240" w:lineRule="auto"/>
              <w:ind w:right="93"/>
              <w:jc w:val="right"/>
              <w:rPr>
                <w:sz w:val="24"/>
              </w:rPr>
            </w:pPr>
            <w:r>
              <w:rPr>
                <w:spacing w:val="-2"/>
                <w:sz w:val="24"/>
              </w:rPr>
              <w:t>0.08451854</w:t>
            </w:r>
          </w:p>
        </w:tc>
      </w:tr>
      <w:tr w:rsidR="00E07B9E">
        <w:trPr>
          <w:trHeight w:val="414"/>
        </w:trPr>
        <w:tc>
          <w:tcPr>
            <w:tcW w:w="703" w:type="dxa"/>
            <w:vMerge w:val="restart"/>
          </w:tcPr>
          <w:p w:rsidR="00E07B9E" w:rsidRDefault="00307087">
            <w:pPr>
              <w:pStyle w:val="TableParagraph"/>
              <w:ind w:left="7"/>
              <w:rPr>
                <w:sz w:val="24"/>
              </w:rPr>
            </w:pPr>
            <w:r>
              <w:rPr>
                <w:spacing w:val="-10"/>
                <w:sz w:val="24"/>
              </w:rPr>
              <w:t>7</w:t>
            </w:r>
          </w:p>
        </w:tc>
        <w:tc>
          <w:tcPr>
            <w:tcW w:w="993" w:type="dxa"/>
            <w:vMerge w:val="restart"/>
          </w:tcPr>
          <w:p w:rsidR="00E07B9E" w:rsidRDefault="00307087">
            <w:pPr>
              <w:pStyle w:val="TableParagraph"/>
              <w:ind w:left="108"/>
              <w:jc w:val="left"/>
              <w:rPr>
                <w:sz w:val="24"/>
              </w:rPr>
            </w:pPr>
            <w:r>
              <w:rPr>
                <w:spacing w:val="-4"/>
                <w:sz w:val="24"/>
              </w:rPr>
              <w:t>SKBM</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29,707,421,605</w:t>
            </w:r>
          </w:p>
        </w:tc>
        <w:tc>
          <w:tcPr>
            <w:tcW w:w="2126" w:type="dxa"/>
          </w:tcPr>
          <w:p w:rsidR="00E07B9E" w:rsidRDefault="00307087">
            <w:pPr>
              <w:pStyle w:val="TableParagraph"/>
              <w:ind w:right="94"/>
              <w:jc w:val="right"/>
              <w:rPr>
                <w:sz w:val="24"/>
              </w:rPr>
            </w:pPr>
            <w:r>
              <w:rPr>
                <w:spacing w:val="-2"/>
                <w:sz w:val="24"/>
              </w:rPr>
              <w:t>1,970,428,120,056</w:t>
            </w:r>
          </w:p>
        </w:tc>
        <w:tc>
          <w:tcPr>
            <w:tcW w:w="1560" w:type="dxa"/>
          </w:tcPr>
          <w:p w:rsidR="00E07B9E" w:rsidRDefault="00307087">
            <w:pPr>
              <w:pStyle w:val="TableParagraph"/>
              <w:ind w:right="93"/>
              <w:jc w:val="right"/>
              <w:rPr>
                <w:sz w:val="24"/>
              </w:rPr>
            </w:pPr>
            <w:r>
              <w:rPr>
                <w:spacing w:val="-2"/>
                <w:sz w:val="24"/>
              </w:rPr>
              <w:t>0.015076633</w:t>
            </w:r>
          </w:p>
        </w:tc>
      </w:tr>
      <w:tr w:rsidR="00E07B9E">
        <w:trPr>
          <w:trHeight w:val="413"/>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line="276" w:lineRule="exact"/>
              <w:ind w:left="13" w:right="1"/>
              <w:rPr>
                <w:sz w:val="24"/>
              </w:rPr>
            </w:pPr>
            <w:r>
              <w:rPr>
                <w:spacing w:val="-4"/>
                <w:sz w:val="24"/>
              </w:rPr>
              <w:t>2022</w:t>
            </w:r>
          </w:p>
        </w:tc>
        <w:tc>
          <w:tcPr>
            <w:tcW w:w="1985" w:type="dxa"/>
          </w:tcPr>
          <w:p w:rsidR="00E07B9E" w:rsidRDefault="00307087">
            <w:pPr>
              <w:pStyle w:val="TableParagraph"/>
              <w:spacing w:line="276" w:lineRule="exact"/>
              <w:ind w:right="95"/>
              <w:jc w:val="right"/>
              <w:rPr>
                <w:sz w:val="24"/>
              </w:rPr>
            </w:pPr>
            <w:r>
              <w:rPr>
                <w:spacing w:val="-2"/>
                <w:sz w:val="24"/>
              </w:rPr>
              <w:t>866,356,039,360</w:t>
            </w:r>
          </w:p>
        </w:tc>
        <w:tc>
          <w:tcPr>
            <w:tcW w:w="2126" w:type="dxa"/>
          </w:tcPr>
          <w:p w:rsidR="00E07B9E" w:rsidRDefault="00307087">
            <w:pPr>
              <w:pStyle w:val="TableParagraph"/>
              <w:spacing w:line="276" w:lineRule="exact"/>
              <w:ind w:right="94"/>
              <w:jc w:val="right"/>
              <w:rPr>
                <w:sz w:val="24"/>
              </w:rPr>
            </w:pPr>
            <w:r>
              <w:rPr>
                <w:spacing w:val="-2"/>
                <w:sz w:val="24"/>
              </w:rPr>
              <w:t>2,042,199,577,083</w:t>
            </w:r>
          </w:p>
        </w:tc>
        <w:tc>
          <w:tcPr>
            <w:tcW w:w="1560" w:type="dxa"/>
          </w:tcPr>
          <w:p w:rsidR="00E07B9E" w:rsidRDefault="00307087">
            <w:pPr>
              <w:pStyle w:val="TableParagraph"/>
              <w:spacing w:line="276" w:lineRule="exact"/>
              <w:ind w:right="93"/>
              <w:jc w:val="right"/>
              <w:rPr>
                <w:sz w:val="24"/>
              </w:rPr>
            </w:pPr>
            <w:r>
              <w:rPr>
                <w:spacing w:val="-2"/>
                <w:sz w:val="24"/>
              </w:rPr>
              <w:t>0.042422692</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before="1" w:line="240" w:lineRule="auto"/>
              <w:ind w:left="13" w:right="1"/>
              <w:rPr>
                <w:sz w:val="24"/>
              </w:rPr>
            </w:pPr>
            <w:r>
              <w:rPr>
                <w:spacing w:val="-4"/>
                <w:sz w:val="24"/>
              </w:rPr>
              <w:t>2023</w:t>
            </w:r>
          </w:p>
        </w:tc>
        <w:tc>
          <w:tcPr>
            <w:tcW w:w="1985" w:type="dxa"/>
          </w:tcPr>
          <w:p w:rsidR="00E07B9E" w:rsidRDefault="00307087">
            <w:pPr>
              <w:pStyle w:val="TableParagraph"/>
              <w:spacing w:before="1" w:line="240" w:lineRule="auto"/>
              <w:ind w:right="95"/>
              <w:jc w:val="right"/>
              <w:rPr>
                <w:sz w:val="24"/>
              </w:rPr>
            </w:pPr>
            <w:r>
              <w:rPr>
                <w:spacing w:val="-2"/>
                <w:sz w:val="24"/>
              </w:rPr>
              <w:t>2,306,736,526</w:t>
            </w:r>
          </w:p>
        </w:tc>
        <w:tc>
          <w:tcPr>
            <w:tcW w:w="2126" w:type="dxa"/>
          </w:tcPr>
          <w:p w:rsidR="00E07B9E" w:rsidRDefault="00307087">
            <w:pPr>
              <w:pStyle w:val="TableParagraph"/>
              <w:spacing w:before="1" w:line="240" w:lineRule="auto"/>
              <w:ind w:right="94"/>
              <w:jc w:val="right"/>
              <w:rPr>
                <w:sz w:val="24"/>
              </w:rPr>
            </w:pPr>
            <w:r>
              <w:rPr>
                <w:spacing w:val="-2"/>
                <w:sz w:val="24"/>
              </w:rPr>
              <w:t>1,839,622,473,747</w:t>
            </w:r>
          </w:p>
        </w:tc>
        <w:tc>
          <w:tcPr>
            <w:tcW w:w="1560" w:type="dxa"/>
          </w:tcPr>
          <w:p w:rsidR="00E07B9E" w:rsidRDefault="00307087">
            <w:pPr>
              <w:pStyle w:val="TableParagraph"/>
              <w:spacing w:before="1" w:line="240" w:lineRule="auto"/>
              <w:ind w:right="93"/>
              <w:jc w:val="right"/>
              <w:rPr>
                <w:sz w:val="24"/>
              </w:rPr>
            </w:pPr>
            <w:r>
              <w:rPr>
                <w:spacing w:val="-2"/>
                <w:sz w:val="24"/>
              </w:rPr>
              <w:t>0.001253918</w:t>
            </w:r>
          </w:p>
        </w:tc>
      </w:tr>
      <w:tr w:rsidR="00E07B9E">
        <w:trPr>
          <w:trHeight w:val="414"/>
        </w:trPr>
        <w:tc>
          <w:tcPr>
            <w:tcW w:w="703" w:type="dxa"/>
            <w:vMerge w:val="restart"/>
          </w:tcPr>
          <w:p w:rsidR="00E07B9E" w:rsidRDefault="00307087">
            <w:pPr>
              <w:pStyle w:val="TableParagraph"/>
              <w:ind w:left="7"/>
              <w:rPr>
                <w:sz w:val="24"/>
              </w:rPr>
            </w:pPr>
            <w:r>
              <w:rPr>
                <w:spacing w:val="-10"/>
                <w:sz w:val="24"/>
              </w:rPr>
              <w:t>8</w:t>
            </w:r>
          </w:p>
        </w:tc>
        <w:tc>
          <w:tcPr>
            <w:tcW w:w="993" w:type="dxa"/>
            <w:vMerge w:val="restart"/>
          </w:tcPr>
          <w:p w:rsidR="00E07B9E" w:rsidRDefault="00307087">
            <w:pPr>
              <w:pStyle w:val="TableParagraph"/>
              <w:ind w:left="108"/>
              <w:jc w:val="left"/>
              <w:rPr>
                <w:sz w:val="24"/>
              </w:rPr>
            </w:pPr>
            <w:r>
              <w:rPr>
                <w:spacing w:val="-4"/>
                <w:sz w:val="24"/>
              </w:rPr>
              <w:t>ULTJ</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1,276,793</w:t>
            </w:r>
          </w:p>
        </w:tc>
        <w:tc>
          <w:tcPr>
            <w:tcW w:w="2126" w:type="dxa"/>
          </w:tcPr>
          <w:p w:rsidR="00E07B9E" w:rsidRDefault="00307087">
            <w:pPr>
              <w:pStyle w:val="TableParagraph"/>
              <w:ind w:right="94"/>
              <w:jc w:val="right"/>
              <w:rPr>
                <w:sz w:val="24"/>
              </w:rPr>
            </w:pPr>
            <w:r>
              <w:rPr>
                <w:spacing w:val="-2"/>
                <w:sz w:val="24"/>
              </w:rPr>
              <w:t>7,406,856</w:t>
            </w:r>
          </w:p>
        </w:tc>
        <w:tc>
          <w:tcPr>
            <w:tcW w:w="1560" w:type="dxa"/>
          </w:tcPr>
          <w:p w:rsidR="00E07B9E" w:rsidRDefault="00307087">
            <w:pPr>
              <w:pStyle w:val="TableParagraph"/>
              <w:ind w:right="93"/>
              <w:jc w:val="right"/>
              <w:rPr>
                <w:sz w:val="24"/>
              </w:rPr>
            </w:pPr>
            <w:r>
              <w:rPr>
                <w:spacing w:val="-2"/>
                <w:sz w:val="24"/>
              </w:rPr>
              <w:t>0.172379887</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965,486</w:t>
            </w:r>
          </w:p>
        </w:tc>
        <w:tc>
          <w:tcPr>
            <w:tcW w:w="2126" w:type="dxa"/>
          </w:tcPr>
          <w:p w:rsidR="00E07B9E" w:rsidRDefault="00307087">
            <w:pPr>
              <w:pStyle w:val="TableParagraph"/>
              <w:ind w:right="94"/>
              <w:jc w:val="right"/>
              <w:rPr>
                <w:sz w:val="24"/>
              </w:rPr>
            </w:pPr>
            <w:r>
              <w:rPr>
                <w:spacing w:val="-2"/>
                <w:sz w:val="24"/>
              </w:rPr>
              <w:t>7,376,375</w:t>
            </w:r>
          </w:p>
        </w:tc>
        <w:tc>
          <w:tcPr>
            <w:tcW w:w="1560" w:type="dxa"/>
          </w:tcPr>
          <w:p w:rsidR="00E07B9E" w:rsidRDefault="00307087">
            <w:pPr>
              <w:pStyle w:val="TableParagraph"/>
              <w:ind w:right="93"/>
              <w:jc w:val="right"/>
              <w:rPr>
                <w:sz w:val="24"/>
              </w:rPr>
            </w:pPr>
            <w:r>
              <w:rPr>
                <w:spacing w:val="-2"/>
                <w:sz w:val="24"/>
              </w:rPr>
              <w:t>0.130888953</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before="1" w:line="240" w:lineRule="auto"/>
              <w:ind w:left="13" w:right="1"/>
              <w:rPr>
                <w:sz w:val="24"/>
              </w:rPr>
            </w:pPr>
            <w:r>
              <w:rPr>
                <w:spacing w:val="-4"/>
                <w:sz w:val="24"/>
              </w:rPr>
              <w:t>2023</w:t>
            </w:r>
          </w:p>
        </w:tc>
        <w:tc>
          <w:tcPr>
            <w:tcW w:w="1985" w:type="dxa"/>
          </w:tcPr>
          <w:p w:rsidR="00E07B9E" w:rsidRDefault="00307087">
            <w:pPr>
              <w:pStyle w:val="TableParagraph"/>
              <w:spacing w:before="1" w:line="240" w:lineRule="auto"/>
              <w:ind w:right="95"/>
              <w:jc w:val="right"/>
              <w:rPr>
                <w:sz w:val="24"/>
              </w:rPr>
            </w:pPr>
            <w:r>
              <w:rPr>
                <w:spacing w:val="-2"/>
                <w:sz w:val="24"/>
              </w:rPr>
              <w:t>1,186,161</w:t>
            </w:r>
          </w:p>
        </w:tc>
        <w:tc>
          <w:tcPr>
            <w:tcW w:w="2126" w:type="dxa"/>
          </w:tcPr>
          <w:p w:rsidR="00E07B9E" w:rsidRDefault="00307087">
            <w:pPr>
              <w:pStyle w:val="TableParagraph"/>
              <w:spacing w:before="1" w:line="240" w:lineRule="auto"/>
              <w:ind w:right="94"/>
              <w:jc w:val="right"/>
              <w:rPr>
                <w:sz w:val="24"/>
              </w:rPr>
            </w:pPr>
            <w:r>
              <w:rPr>
                <w:spacing w:val="-2"/>
                <w:sz w:val="24"/>
              </w:rPr>
              <w:t>7,523,956</w:t>
            </w:r>
          </w:p>
        </w:tc>
        <w:tc>
          <w:tcPr>
            <w:tcW w:w="1560" w:type="dxa"/>
          </w:tcPr>
          <w:p w:rsidR="00E07B9E" w:rsidRDefault="00307087">
            <w:pPr>
              <w:pStyle w:val="TableParagraph"/>
              <w:spacing w:before="1" w:line="240" w:lineRule="auto"/>
              <w:ind w:right="93"/>
              <w:jc w:val="right"/>
              <w:rPr>
                <w:sz w:val="24"/>
              </w:rPr>
            </w:pPr>
            <w:r>
              <w:rPr>
                <w:spacing w:val="-2"/>
                <w:sz w:val="24"/>
              </w:rPr>
              <w:t>0.157651241</w:t>
            </w:r>
          </w:p>
        </w:tc>
      </w:tr>
      <w:tr w:rsidR="00E07B9E">
        <w:trPr>
          <w:trHeight w:val="414"/>
        </w:trPr>
        <w:tc>
          <w:tcPr>
            <w:tcW w:w="703" w:type="dxa"/>
            <w:vMerge w:val="restart"/>
          </w:tcPr>
          <w:p w:rsidR="00E07B9E" w:rsidRDefault="00307087">
            <w:pPr>
              <w:pStyle w:val="TableParagraph"/>
              <w:ind w:left="7"/>
              <w:rPr>
                <w:sz w:val="24"/>
              </w:rPr>
            </w:pPr>
            <w:r>
              <w:rPr>
                <w:spacing w:val="-10"/>
                <w:sz w:val="24"/>
              </w:rPr>
              <w:t>9</w:t>
            </w:r>
          </w:p>
        </w:tc>
        <w:tc>
          <w:tcPr>
            <w:tcW w:w="993" w:type="dxa"/>
            <w:vMerge w:val="restart"/>
          </w:tcPr>
          <w:p w:rsidR="00E07B9E" w:rsidRDefault="00307087">
            <w:pPr>
              <w:pStyle w:val="TableParagraph"/>
              <w:ind w:left="108"/>
              <w:jc w:val="left"/>
              <w:rPr>
                <w:sz w:val="24"/>
              </w:rPr>
            </w:pPr>
            <w:r>
              <w:rPr>
                <w:spacing w:val="-4"/>
                <w:sz w:val="24"/>
              </w:rPr>
              <w:t>HOKI</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11,844,682,161</w:t>
            </w:r>
          </w:p>
        </w:tc>
        <w:tc>
          <w:tcPr>
            <w:tcW w:w="2126" w:type="dxa"/>
          </w:tcPr>
          <w:p w:rsidR="00E07B9E" w:rsidRDefault="00307087">
            <w:pPr>
              <w:pStyle w:val="TableParagraph"/>
              <w:ind w:right="94"/>
              <w:jc w:val="right"/>
              <w:rPr>
                <w:sz w:val="24"/>
              </w:rPr>
            </w:pPr>
            <w:r>
              <w:rPr>
                <w:spacing w:val="-2"/>
                <w:sz w:val="24"/>
              </w:rPr>
              <w:t>987,563,580,363</w:t>
            </w:r>
          </w:p>
        </w:tc>
        <w:tc>
          <w:tcPr>
            <w:tcW w:w="1560" w:type="dxa"/>
          </w:tcPr>
          <w:p w:rsidR="00E07B9E" w:rsidRDefault="00307087">
            <w:pPr>
              <w:pStyle w:val="TableParagraph"/>
              <w:ind w:right="93"/>
              <w:jc w:val="right"/>
              <w:rPr>
                <w:sz w:val="24"/>
              </w:rPr>
            </w:pPr>
            <w:r>
              <w:rPr>
                <w:spacing w:val="-2"/>
                <w:sz w:val="24"/>
              </w:rPr>
              <w:t>0.011993843</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90,572,477</w:t>
            </w:r>
          </w:p>
        </w:tc>
        <w:tc>
          <w:tcPr>
            <w:tcW w:w="2126" w:type="dxa"/>
          </w:tcPr>
          <w:p w:rsidR="00E07B9E" w:rsidRDefault="00307087">
            <w:pPr>
              <w:pStyle w:val="TableParagraph"/>
              <w:ind w:right="94"/>
              <w:jc w:val="right"/>
              <w:rPr>
                <w:sz w:val="24"/>
              </w:rPr>
            </w:pPr>
            <w:r>
              <w:rPr>
                <w:spacing w:val="-2"/>
                <w:sz w:val="24"/>
              </w:rPr>
              <w:t>811,603,660,216</w:t>
            </w:r>
          </w:p>
        </w:tc>
        <w:tc>
          <w:tcPr>
            <w:tcW w:w="1560" w:type="dxa"/>
          </w:tcPr>
          <w:p w:rsidR="00E07B9E" w:rsidRDefault="00307087">
            <w:pPr>
              <w:pStyle w:val="TableParagraph"/>
              <w:ind w:right="96"/>
              <w:jc w:val="right"/>
              <w:rPr>
                <w:sz w:val="24"/>
              </w:rPr>
            </w:pPr>
            <w:r>
              <w:rPr>
                <w:spacing w:val="-2"/>
                <w:sz w:val="24"/>
              </w:rPr>
              <w:t>0.000111597</w:t>
            </w:r>
          </w:p>
        </w:tc>
      </w:tr>
      <w:tr w:rsidR="00E07B9E">
        <w:trPr>
          <w:trHeight w:val="808"/>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spacing w:before="1" w:line="240" w:lineRule="auto"/>
              <w:ind w:left="13" w:right="1"/>
              <w:rPr>
                <w:sz w:val="24"/>
              </w:rPr>
            </w:pPr>
            <w:r>
              <w:rPr>
                <w:spacing w:val="-4"/>
                <w:sz w:val="24"/>
              </w:rPr>
              <w:t>2023</w:t>
            </w:r>
          </w:p>
        </w:tc>
        <w:tc>
          <w:tcPr>
            <w:tcW w:w="1985" w:type="dxa"/>
          </w:tcPr>
          <w:p w:rsidR="00E07B9E" w:rsidRDefault="00307087">
            <w:pPr>
              <w:pStyle w:val="TableParagraph"/>
              <w:spacing w:before="1" w:line="240" w:lineRule="auto"/>
              <w:ind w:right="95"/>
              <w:jc w:val="right"/>
              <w:rPr>
                <w:sz w:val="24"/>
              </w:rPr>
            </w:pPr>
            <w:r>
              <w:rPr>
                <w:spacing w:val="-2"/>
                <w:sz w:val="24"/>
              </w:rPr>
              <w:t>3,370,825,857</w:t>
            </w:r>
          </w:p>
        </w:tc>
        <w:tc>
          <w:tcPr>
            <w:tcW w:w="2126" w:type="dxa"/>
          </w:tcPr>
          <w:p w:rsidR="00E07B9E" w:rsidRDefault="00307087">
            <w:pPr>
              <w:pStyle w:val="TableParagraph"/>
              <w:spacing w:before="1" w:line="240" w:lineRule="auto"/>
              <w:ind w:right="94"/>
              <w:jc w:val="right"/>
              <w:rPr>
                <w:sz w:val="24"/>
              </w:rPr>
            </w:pPr>
            <w:r>
              <w:rPr>
                <w:spacing w:val="-2"/>
                <w:sz w:val="24"/>
              </w:rPr>
              <w:t>1,0461,906</w:t>
            </w:r>
          </w:p>
        </w:tc>
        <w:tc>
          <w:tcPr>
            <w:tcW w:w="1560" w:type="dxa"/>
          </w:tcPr>
          <w:p w:rsidR="00E07B9E" w:rsidRDefault="00307087">
            <w:pPr>
              <w:pStyle w:val="TableParagraph"/>
              <w:spacing w:before="1" w:line="240" w:lineRule="auto"/>
              <w:ind w:right="93"/>
              <w:jc w:val="right"/>
              <w:rPr>
                <w:sz w:val="24"/>
              </w:rPr>
            </w:pPr>
            <w:r>
              <w:rPr>
                <w:spacing w:val="-2"/>
                <w:sz w:val="24"/>
              </w:rPr>
              <w:t>0.003221999</w:t>
            </w:r>
          </w:p>
        </w:tc>
      </w:tr>
    </w:tbl>
    <w:p w:rsidR="00E07B9E" w:rsidRDefault="00E07B9E">
      <w:pPr>
        <w:pStyle w:val="TableParagraph"/>
        <w:spacing w:line="240" w:lineRule="auto"/>
        <w:jc w:val="right"/>
        <w:rPr>
          <w:sz w:val="24"/>
        </w:rPr>
        <w:sectPr w:rsidR="00E07B9E">
          <w:pgSz w:w="11910" w:h="16850"/>
          <w:pgMar w:top="1940" w:right="992" w:bottom="280" w:left="1700" w:header="763" w:footer="0" w:gutter="0"/>
          <w:cols w:space="720"/>
        </w:sectPr>
      </w:pPr>
    </w:p>
    <w:p w:rsidR="00E07B9E" w:rsidRDefault="00E07B9E">
      <w:pPr>
        <w:pStyle w:val="BodyText"/>
        <w:spacing w:before="9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3"/>
        <w:gridCol w:w="1133"/>
        <w:gridCol w:w="1985"/>
        <w:gridCol w:w="2126"/>
        <w:gridCol w:w="1560"/>
      </w:tblGrid>
      <w:tr w:rsidR="00E07B9E">
        <w:trPr>
          <w:trHeight w:val="414"/>
        </w:trPr>
        <w:tc>
          <w:tcPr>
            <w:tcW w:w="703" w:type="dxa"/>
            <w:vMerge w:val="restart"/>
          </w:tcPr>
          <w:p w:rsidR="00E07B9E" w:rsidRDefault="00307087">
            <w:pPr>
              <w:pStyle w:val="TableParagraph"/>
              <w:ind w:left="230"/>
              <w:jc w:val="left"/>
              <w:rPr>
                <w:sz w:val="24"/>
              </w:rPr>
            </w:pPr>
            <w:r>
              <w:rPr>
                <w:spacing w:val="-5"/>
                <w:sz w:val="24"/>
              </w:rPr>
              <w:t>10</w:t>
            </w:r>
          </w:p>
        </w:tc>
        <w:tc>
          <w:tcPr>
            <w:tcW w:w="993" w:type="dxa"/>
            <w:vMerge w:val="restart"/>
          </w:tcPr>
          <w:p w:rsidR="00E07B9E" w:rsidRDefault="00307087">
            <w:pPr>
              <w:pStyle w:val="TableParagraph"/>
              <w:ind w:left="108"/>
              <w:jc w:val="left"/>
              <w:rPr>
                <w:sz w:val="24"/>
              </w:rPr>
            </w:pPr>
            <w:r>
              <w:rPr>
                <w:spacing w:val="-4"/>
                <w:sz w:val="24"/>
              </w:rPr>
              <w:t>COCO</w:t>
            </w:r>
          </w:p>
        </w:tc>
        <w:tc>
          <w:tcPr>
            <w:tcW w:w="1133" w:type="dxa"/>
          </w:tcPr>
          <w:p w:rsidR="00E07B9E" w:rsidRDefault="00307087">
            <w:pPr>
              <w:pStyle w:val="TableParagraph"/>
              <w:ind w:left="13" w:right="1"/>
              <w:rPr>
                <w:sz w:val="24"/>
              </w:rPr>
            </w:pPr>
            <w:r>
              <w:rPr>
                <w:spacing w:val="-4"/>
                <w:sz w:val="24"/>
              </w:rPr>
              <w:t>2021</w:t>
            </w:r>
          </w:p>
        </w:tc>
        <w:tc>
          <w:tcPr>
            <w:tcW w:w="1985" w:type="dxa"/>
          </w:tcPr>
          <w:p w:rsidR="00E07B9E" w:rsidRDefault="00307087">
            <w:pPr>
              <w:pStyle w:val="TableParagraph"/>
              <w:ind w:right="95"/>
              <w:jc w:val="right"/>
              <w:rPr>
                <w:sz w:val="24"/>
              </w:rPr>
            </w:pPr>
            <w:r>
              <w:rPr>
                <w:spacing w:val="-2"/>
                <w:sz w:val="24"/>
              </w:rPr>
              <w:t>642,123,6433</w:t>
            </w:r>
          </w:p>
        </w:tc>
        <w:tc>
          <w:tcPr>
            <w:tcW w:w="2126" w:type="dxa"/>
          </w:tcPr>
          <w:p w:rsidR="00E07B9E" w:rsidRDefault="00307087">
            <w:pPr>
              <w:pStyle w:val="TableParagraph"/>
              <w:ind w:right="94"/>
              <w:jc w:val="right"/>
              <w:rPr>
                <w:sz w:val="24"/>
              </w:rPr>
            </w:pPr>
            <w:r>
              <w:rPr>
                <w:spacing w:val="-2"/>
                <w:sz w:val="24"/>
              </w:rPr>
              <w:t>740,6856</w:t>
            </w:r>
          </w:p>
        </w:tc>
        <w:tc>
          <w:tcPr>
            <w:tcW w:w="1560" w:type="dxa"/>
          </w:tcPr>
          <w:p w:rsidR="00E07B9E" w:rsidRDefault="00307087">
            <w:pPr>
              <w:pStyle w:val="TableParagraph"/>
              <w:ind w:left="98"/>
              <w:rPr>
                <w:sz w:val="24"/>
              </w:rPr>
            </w:pPr>
            <w:r>
              <w:rPr>
                <w:spacing w:val="-2"/>
                <w:sz w:val="24"/>
              </w:rPr>
              <w:t>866.9314528</w:t>
            </w:r>
          </w:p>
        </w:tc>
      </w:tr>
      <w:tr w:rsidR="00E07B9E">
        <w:trPr>
          <w:trHeight w:val="412"/>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2022</w:t>
            </w:r>
          </w:p>
        </w:tc>
        <w:tc>
          <w:tcPr>
            <w:tcW w:w="1985" w:type="dxa"/>
          </w:tcPr>
          <w:p w:rsidR="00E07B9E" w:rsidRDefault="00307087">
            <w:pPr>
              <w:pStyle w:val="TableParagraph"/>
              <w:ind w:right="95"/>
              <w:jc w:val="right"/>
              <w:rPr>
                <w:sz w:val="24"/>
              </w:rPr>
            </w:pPr>
            <w:r>
              <w:rPr>
                <w:spacing w:val="-2"/>
                <w:sz w:val="24"/>
              </w:rPr>
              <w:t>66,621,236,433</w:t>
            </w:r>
          </w:p>
        </w:tc>
        <w:tc>
          <w:tcPr>
            <w:tcW w:w="2126" w:type="dxa"/>
          </w:tcPr>
          <w:p w:rsidR="00E07B9E" w:rsidRDefault="00307087">
            <w:pPr>
              <w:pStyle w:val="TableParagraph"/>
              <w:ind w:right="94"/>
              <w:jc w:val="right"/>
              <w:rPr>
                <w:sz w:val="24"/>
              </w:rPr>
            </w:pPr>
            <w:r>
              <w:rPr>
                <w:spacing w:val="-2"/>
                <w:sz w:val="24"/>
              </w:rPr>
              <w:t>48,505,441,258</w:t>
            </w:r>
          </w:p>
        </w:tc>
        <w:tc>
          <w:tcPr>
            <w:tcW w:w="1560" w:type="dxa"/>
          </w:tcPr>
          <w:p w:rsidR="00E07B9E" w:rsidRDefault="00307087">
            <w:pPr>
              <w:pStyle w:val="TableParagraph"/>
              <w:ind w:left="98"/>
              <w:rPr>
                <w:sz w:val="24"/>
              </w:rPr>
            </w:pPr>
            <w:r>
              <w:rPr>
                <w:spacing w:val="-2"/>
                <w:sz w:val="24"/>
              </w:rPr>
              <w:t>0.136505024</w:t>
            </w:r>
          </w:p>
        </w:tc>
      </w:tr>
      <w:tr w:rsidR="00E07B9E">
        <w:trPr>
          <w:trHeight w:val="414"/>
        </w:trPr>
        <w:tc>
          <w:tcPr>
            <w:tcW w:w="703" w:type="dxa"/>
            <w:vMerge/>
            <w:tcBorders>
              <w:top w:val="nil"/>
            </w:tcBorders>
          </w:tcPr>
          <w:p w:rsidR="00E07B9E" w:rsidRDefault="00E07B9E">
            <w:pPr>
              <w:rPr>
                <w:sz w:val="2"/>
                <w:szCs w:val="2"/>
              </w:rPr>
            </w:pPr>
          </w:p>
        </w:tc>
        <w:tc>
          <w:tcPr>
            <w:tcW w:w="993" w:type="dxa"/>
            <w:vMerge/>
            <w:tcBorders>
              <w:top w:val="nil"/>
            </w:tcBorders>
          </w:tcPr>
          <w:p w:rsidR="00E07B9E" w:rsidRDefault="00E07B9E">
            <w:pPr>
              <w:rPr>
                <w:sz w:val="2"/>
                <w:szCs w:val="2"/>
              </w:rPr>
            </w:pPr>
          </w:p>
        </w:tc>
        <w:tc>
          <w:tcPr>
            <w:tcW w:w="1133" w:type="dxa"/>
          </w:tcPr>
          <w:p w:rsidR="00E07B9E" w:rsidRDefault="00307087">
            <w:pPr>
              <w:pStyle w:val="TableParagraph"/>
              <w:ind w:left="13" w:right="1"/>
              <w:rPr>
                <w:sz w:val="24"/>
              </w:rPr>
            </w:pPr>
            <w:r>
              <w:rPr>
                <w:spacing w:val="-4"/>
                <w:sz w:val="24"/>
              </w:rPr>
              <w:t>2023</w:t>
            </w:r>
          </w:p>
        </w:tc>
        <w:tc>
          <w:tcPr>
            <w:tcW w:w="1985" w:type="dxa"/>
          </w:tcPr>
          <w:p w:rsidR="00E07B9E" w:rsidRDefault="00307087">
            <w:pPr>
              <w:pStyle w:val="TableParagraph"/>
              <w:ind w:right="95"/>
              <w:jc w:val="right"/>
              <w:rPr>
                <w:sz w:val="24"/>
              </w:rPr>
            </w:pPr>
            <w:r>
              <w:rPr>
                <w:spacing w:val="-2"/>
                <w:sz w:val="24"/>
              </w:rPr>
              <w:t>50,439,861,088</w:t>
            </w:r>
          </w:p>
        </w:tc>
        <w:tc>
          <w:tcPr>
            <w:tcW w:w="2126" w:type="dxa"/>
          </w:tcPr>
          <w:p w:rsidR="00E07B9E" w:rsidRDefault="00307087">
            <w:pPr>
              <w:pStyle w:val="TableParagraph"/>
              <w:ind w:right="94"/>
              <w:jc w:val="right"/>
              <w:rPr>
                <w:sz w:val="24"/>
              </w:rPr>
            </w:pPr>
            <w:r>
              <w:rPr>
                <w:spacing w:val="-2"/>
                <w:sz w:val="24"/>
              </w:rPr>
              <w:t>52,895,973,348</w:t>
            </w:r>
          </w:p>
        </w:tc>
        <w:tc>
          <w:tcPr>
            <w:tcW w:w="1560" w:type="dxa"/>
          </w:tcPr>
          <w:p w:rsidR="00E07B9E" w:rsidRDefault="00307087">
            <w:pPr>
              <w:pStyle w:val="TableParagraph"/>
              <w:ind w:left="98"/>
              <w:rPr>
                <w:sz w:val="24"/>
              </w:rPr>
            </w:pPr>
            <w:r>
              <w:rPr>
                <w:spacing w:val="-2"/>
                <w:sz w:val="24"/>
              </w:rPr>
              <w:t>0.953567122</w:t>
            </w:r>
          </w:p>
        </w:tc>
      </w:tr>
    </w:tbl>
    <w:p w:rsidR="00E07B9E" w:rsidRDefault="00307087">
      <w:pPr>
        <w:pStyle w:val="BodyText"/>
        <w:ind w:left="568"/>
      </w:pPr>
      <w:r>
        <w:t>Sumber</w:t>
      </w:r>
      <w:r>
        <w:rPr>
          <w:spacing w:val="-5"/>
        </w:rPr>
        <w:t xml:space="preserve"> </w:t>
      </w:r>
      <w:r>
        <w:t>:</w:t>
      </w:r>
      <w:r>
        <w:rPr>
          <w:spacing w:val="-1"/>
        </w:rPr>
        <w:t xml:space="preserve"> </w:t>
      </w:r>
      <w:r>
        <w:t>Data sekunder yang</w:t>
      </w:r>
      <w:r>
        <w:rPr>
          <w:spacing w:val="-1"/>
        </w:rPr>
        <w:t xml:space="preserve"> </w:t>
      </w:r>
      <w:r>
        <w:t>diolah penulis</w:t>
      </w:r>
      <w:r>
        <w:rPr>
          <w:spacing w:val="-2"/>
        </w:rPr>
        <w:t xml:space="preserve"> </w:t>
      </w:r>
      <w:r>
        <w:t xml:space="preserve">tahun </w:t>
      </w:r>
      <w:r>
        <w:rPr>
          <w:spacing w:val="-4"/>
        </w:rPr>
        <w:t>2025</w:t>
      </w:r>
    </w:p>
    <w:p w:rsidR="00E07B9E" w:rsidRDefault="00E07B9E">
      <w:pPr>
        <w:pStyle w:val="BodyText"/>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ind w:left="568"/>
        <w:rPr>
          <w:i/>
          <w:sz w:val="24"/>
        </w:rPr>
      </w:pPr>
      <w:r>
        <w:rPr>
          <w:sz w:val="24"/>
        </w:rPr>
        <w:t>Lampiran</w:t>
      </w:r>
      <w:r>
        <w:rPr>
          <w:spacing w:val="-2"/>
          <w:sz w:val="24"/>
        </w:rPr>
        <w:t xml:space="preserve"> </w:t>
      </w:r>
      <w:r>
        <w:rPr>
          <w:sz w:val="24"/>
        </w:rPr>
        <w:t>3</w:t>
      </w:r>
      <w:r>
        <w:rPr>
          <w:spacing w:val="-1"/>
          <w:sz w:val="24"/>
        </w:rPr>
        <w:t xml:space="preserve"> </w:t>
      </w:r>
      <w:r>
        <w:rPr>
          <w:sz w:val="24"/>
        </w:rPr>
        <w:t>:</w:t>
      </w:r>
      <w:r>
        <w:rPr>
          <w:spacing w:val="-2"/>
          <w:sz w:val="24"/>
        </w:rPr>
        <w:t xml:space="preserve"> </w:t>
      </w:r>
      <w:r>
        <w:rPr>
          <w:i/>
          <w:sz w:val="24"/>
        </w:rPr>
        <w:t>Sustainability</w:t>
      </w:r>
      <w:r>
        <w:rPr>
          <w:i/>
          <w:spacing w:val="-1"/>
          <w:sz w:val="24"/>
        </w:rPr>
        <w:t xml:space="preserve"> </w:t>
      </w:r>
      <w:r>
        <w:rPr>
          <w:i/>
          <w:spacing w:val="-2"/>
          <w:sz w:val="24"/>
        </w:rPr>
        <w:t>Report</w:t>
      </w:r>
    </w:p>
    <w:p w:rsidR="00E07B9E" w:rsidRDefault="00E07B9E">
      <w:pPr>
        <w:pStyle w:val="BodyText"/>
        <w:rPr>
          <w:i/>
          <w:sz w:val="1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544"/>
        <w:gridCol w:w="1404"/>
        <w:gridCol w:w="982"/>
        <w:gridCol w:w="842"/>
        <w:gridCol w:w="2316"/>
      </w:tblGrid>
      <w:tr w:rsidR="00E07B9E">
        <w:trPr>
          <w:trHeight w:val="414"/>
        </w:trPr>
        <w:tc>
          <w:tcPr>
            <w:tcW w:w="840" w:type="dxa"/>
          </w:tcPr>
          <w:p w:rsidR="00E07B9E" w:rsidRDefault="00307087">
            <w:pPr>
              <w:pStyle w:val="TableParagraph"/>
              <w:spacing w:before="1" w:line="240" w:lineRule="auto"/>
              <w:ind w:left="273"/>
              <w:jc w:val="left"/>
              <w:rPr>
                <w:b/>
                <w:sz w:val="24"/>
              </w:rPr>
            </w:pPr>
            <w:r>
              <w:rPr>
                <w:b/>
                <w:spacing w:val="-5"/>
                <w:sz w:val="24"/>
              </w:rPr>
              <w:t>No</w:t>
            </w:r>
          </w:p>
        </w:tc>
        <w:tc>
          <w:tcPr>
            <w:tcW w:w="1544" w:type="dxa"/>
          </w:tcPr>
          <w:p w:rsidR="00E07B9E" w:rsidRDefault="00307087">
            <w:pPr>
              <w:pStyle w:val="TableParagraph"/>
              <w:spacing w:before="1" w:line="240" w:lineRule="auto"/>
              <w:ind w:left="417"/>
              <w:jc w:val="left"/>
              <w:rPr>
                <w:b/>
                <w:sz w:val="24"/>
              </w:rPr>
            </w:pPr>
            <w:r>
              <w:rPr>
                <w:b/>
                <w:spacing w:val="-4"/>
                <w:sz w:val="24"/>
              </w:rPr>
              <w:t>KODE</w:t>
            </w:r>
          </w:p>
        </w:tc>
        <w:tc>
          <w:tcPr>
            <w:tcW w:w="1404" w:type="dxa"/>
          </w:tcPr>
          <w:p w:rsidR="00E07B9E" w:rsidRDefault="00307087">
            <w:pPr>
              <w:pStyle w:val="TableParagraph"/>
              <w:spacing w:before="1" w:line="240" w:lineRule="auto"/>
              <w:ind w:left="8"/>
              <w:rPr>
                <w:b/>
                <w:sz w:val="24"/>
              </w:rPr>
            </w:pPr>
            <w:r>
              <w:rPr>
                <w:b/>
                <w:spacing w:val="-2"/>
                <w:sz w:val="24"/>
              </w:rPr>
              <w:t>Tahun</w:t>
            </w:r>
          </w:p>
        </w:tc>
        <w:tc>
          <w:tcPr>
            <w:tcW w:w="982" w:type="dxa"/>
          </w:tcPr>
          <w:p w:rsidR="00E07B9E" w:rsidRDefault="00307087">
            <w:pPr>
              <w:pStyle w:val="TableParagraph"/>
              <w:spacing w:before="1" w:line="240" w:lineRule="auto"/>
              <w:ind w:left="9"/>
              <w:rPr>
                <w:b/>
                <w:sz w:val="24"/>
              </w:rPr>
            </w:pPr>
            <w:r>
              <w:rPr>
                <w:b/>
                <w:spacing w:val="-5"/>
                <w:sz w:val="24"/>
              </w:rPr>
              <w:t>Xij</w:t>
            </w:r>
          </w:p>
        </w:tc>
        <w:tc>
          <w:tcPr>
            <w:tcW w:w="842" w:type="dxa"/>
          </w:tcPr>
          <w:p w:rsidR="00E07B9E" w:rsidRDefault="00307087">
            <w:pPr>
              <w:pStyle w:val="TableParagraph"/>
              <w:spacing w:before="1" w:line="240" w:lineRule="auto"/>
              <w:ind w:left="10"/>
              <w:rPr>
                <w:b/>
                <w:sz w:val="24"/>
              </w:rPr>
            </w:pPr>
            <w:r>
              <w:rPr>
                <w:b/>
                <w:spacing w:val="-5"/>
                <w:sz w:val="24"/>
              </w:rPr>
              <w:t>Nij</w:t>
            </w:r>
          </w:p>
        </w:tc>
        <w:tc>
          <w:tcPr>
            <w:tcW w:w="2316" w:type="dxa"/>
          </w:tcPr>
          <w:p w:rsidR="00E07B9E" w:rsidRDefault="00307087">
            <w:pPr>
              <w:pStyle w:val="TableParagraph"/>
              <w:spacing w:before="1" w:line="240" w:lineRule="auto"/>
              <w:ind w:left="9"/>
              <w:rPr>
                <w:b/>
                <w:sz w:val="24"/>
              </w:rPr>
            </w:pPr>
            <w:r>
              <w:rPr>
                <w:b/>
                <w:spacing w:val="-5"/>
                <w:sz w:val="24"/>
              </w:rPr>
              <w:t>SR</w:t>
            </w:r>
          </w:p>
        </w:tc>
      </w:tr>
      <w:tr w:rsidR="00E07B9E">
        <w:trPr>
          <w:trHeight w:val="414"/>
        </w:trPr>
        <w:tc>
          <w:tcPr>
            <w:tcW w:w="840" w:type="dxa"/>
            <w:vMerge w:val="restart"/>
          </w:tcPr>
          <w:p w:rsidR="00E07B9E" w:rsidRDefault="00307087">
            <w:pPr>
              <w:pStyle w:val="TableParagraph"/>
              <w:ind w:left="9"/>
              <w:rPr>
                <w:sz w:val="24"/>
              </w:rPr>
            </w:pPr>
            <w:r>
              <w:rPr>
                <w:spacing w:val="-10"/>
                <w:sz w:val="24"/>
              </w:rPr>
              <w:t>1</w:t>
            </w:r>
          </w:p>
        </w:tc>
        <w:tc>
          <w:tcPr>
            <w:tcW w:w="1544" w:type="dxa"/>
            <w:vMerge w:val="restart"/>
          </w:tcPr>
          <w:p w:rsidR="00E07B9E" w:rsidRDefault="00307087">
            <w:pPr>
              <w:pStyle w:val="TableParagraph"/>
              <w:ind w:left="491"/>
              <w:jc w:val="left"/>
              <w:rPr>
                <w:sz w:val="24"/>
              </w:rPr>
            </w:pPr>
            <w:r>
              <w:rPr>
                <w:spacing w:val="-4"/>
                <w:sz w:val="24"/>
              </w:rPr>
              <w:t>AISA</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37</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0.4065934066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36</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0.3956043956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before="1" w:line="240" w:lineRule="auto"/>
              <w:ind w:left="8" w:right="2"/>
              <w:rPr>
                <w:sz w:val="24"/>
              </w:rPr>
            </w:pPr>
            <w:r>
              <w:rPr>
                <w:spacing w:val="-4"/>
                <w:sz w:val="24"/>
              </w:rPr>
              <w:t>2023</w:t>
            </w:r>
          </w:p>
        </w:tc>
        <w:tc>
          <w:tcPr>
            <w:tcW w:w="982" w:type="dxa"/>
          </w:tcPr>
          <w:p w:rsidR="00E07B9E" w:rsidRDefault="00307087">
            <w:pPr>
              <w:pStyle w:val="TableParagraph"/>
              <w:spacing w:before="1" w:line="240" w:lineRule="auto"/>
              <w:ind w:left="9" w:right="3"/>
              <w:rPr>
                <w:sz w:val="24"/>
              </w:rPr>
            </w:pPr>
            <w:r>
              <w:rPr>
                <w:spacing w:val="-5"/>
                <w:sz w:val="24"/>
              </w:rPr>
              <w:t>38</w:t>
            </w:r>
          </w:p>
        </w:tc>
        <w:tc>
          <w:tcPr>
            <w:tcW w:w="842" w:type="dxa"/>
          </w:tcPr>
          <w:p w:rsidR="00E07B9E" w:rsidRDefault="00307087">
            <w:pPr>
              <w:pStyle w:val="TableParagraph"/>
              <w:spacing w:before="1" w:line="240" w:lineRule="auto"/>
              <w:ind w:left="10" w:right="3"/>
              <w:rPr>
                <w:sz w:val="24"/>
              </w:rPr>
            </w:pPr>
            <w:r>
              <w:rPr>
                <w:spacing w:val="-5"/>
                <w:sz w:val="24"/>
              </w:rPr>
              <w:t>91</w:t>
            </w:r>
          </w:p>
        </w:tc>
        <w:tc>
          <w:tcPr>
            <w:tcW w:w="2316" w:type="dxa"/>
          </w:tcPr>
          <w:p w:rsidR="00E07B9E" w:rsidRDefault="00307087">
            <w:pPr>
              <w:pStyle w:val="TableParagraph"/>
              <w:spacing w:before="1" w:line="240" w:lineRule="auto"/>
              <w:ind w:right="97"/>
              <w:jc w:val="right"/>
              <w:rPr>
                <w:sz w:val="24"/>
              </w:rPr>
            </w:pPr>
            <w:r>
              <w:rPr>
                <w:spacing w:val="-2"/>
                <w:sz w:val="24"/>
              </w:rPr>
              <w:t>0.4175824176</w:t>
            </w:r>
          </w:p>
        </w:tc>
      </w:tr>
      <w:tr w:rsidR="00E07B9E">
        <w:trPr>
          <w:trHeight w:val="414"/>
        </w:trPr>
        <w:tc>
          <w:tcPr>
            <w:tcW w:w="840" w:type="dxa"/>
            <w:vMerge w:val="restart"/>
          </w:tcPr>
          <w:p w:rsidR="00E07B9E" w:rsidRDefault="00307087">
            <w:pPr>
              <w:pStyle w:val="TableParagraph"/>
              <w:ind w:left="9"/>
              <w:rPr>
                <w:sz w:val="24"/>
              </w:rPr>
            </w:pPr>
            <w:r>
              <w:rPr>
                <w:spacing w:val="-10"/>
                <w:sz w:val="24"/>
              </w:rPr>
              <w:t>2</w:t>
            </w:r>
          </w:p>
        </w:tc>
        <w:tc>
          <w:tcPr>
            <w:tcW w:w="1544" w:type="dxa"/>
            <w:vMerge w:val="restart"/>
          </w:tcPr>
          <w:p w:rsidR="00E07B9E" w:rsidRDefault="00307087">
            <w:pPr>
              <w:pStyle w:val="TableParagraph"/>
              <w:ind w:left="443"/>
              <w:jc w:val="left"/>
              <w:rPr>
                <w:sz w:val="24"/>
              </w:rPr>
            </w:pPr>
            <w:r>
              <w:rPr>
                <w:spacing w:val="-4"/>
                <w:sz w:val="24"/>
              </w:rPr>
              <w:t>CEKA</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40</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0.4395604396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line="276" w:lineRule="exact"/>
              <w:ind w:left="8" w:right="2"/>
              <w:rPr>
                <w:sz w:val="24"/>
              </w:rPr>
            </w:pPr>
            <w:r>
              <w:rPr>
                <w:spacing w:val="-4"/>
                <w:sz w:val="24"/>
              </w:rPr>
              <w:t>2022</w:t>
            </w:r>
          </w:p>
        </w:tc>
        <w:tc>
          <w:tcPr>
            <w:tcW w:w="982" w:type="dxa"/>
          </w:tcPr>
          <w:p w:rsidR="00E07B9E" w:rsidRDefault="00307087">
            <w:pPr>
              <w:pStyle w:val="TableParagraph"/>
              <w:spacing w:line="276" w:lineRule="exact"/>
              <w:ind w:left="9" w:right="3"/>
              <w:rPr>
                <w:sz w:val="24"/>
              </w:rPr>
            </w:pPr>
            <w:r>
              <w:rPr>
                <w:spacing w:val="-5"/>
                <w:sz w:val="24"/>
              </w:rPr>
              <w:t>36</w:t>
            </w:r>
          </w:p>
        </w:tc>
        <w:tc>
          <w:tcPr>
            <w:tcW w:w="842" w:type="dxa"/>
          </w:tcPr>
          <w:p w:rsidR="00E07B9E" w:rsidRDefault="00307087">
            <w:pPr>
              <w:pStyle w:val="TableParagraph"/>
              <w:spacing w:line="276" w:lineRule="exact"/>
              <w:ind w:left="10" w:right="3"/>
              <w:rPr>
                <w:sz w:val="24"/>
              </w:rPr>
            </w:pPr>
            <w:r>
              <w:rPr>
                <w:spacing w:val="-5"/>
                <w:sz w:val="24"/>
              </w:rPr>
              <w:t>91</w:t>
            </w:r>
          </w:p>
        </w:tc>
        <w:tc>
          <w:tcPr>
            <w:tcW w:w="2316" w:type="dxa"/>
          </w:tcPr>
          <w:p w:rsidR="00E07B9E" w:rsidRDefault="00307087">
            <w:pPr>
              <w:pStyle w:val="TableParagraph"/>
              <w:spacing w:line="276" w:lineRule="exact"/>
              <w:ind w:right="97"/>
              <w:jc w:val="right"/>
              <w:rPr>
                <w:sz w:val="24"/>
              </w:rPr>
            </w:pPr>
            <w:r>
              <w:rPr>
                <w:spacing w:val="-2"/>
                <w:sz w:val="24"/>
              </w:rPr>
              <w:t>0.3956043956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before="1" w:line="240" w:lineRule="auto"/>
              <w:ind w:left="8" w:right="2"/>
              <w:rPr>
                <w:sz w:val="24"/>
              </w:rPr>
            </w:pPr>
            <w:r>
              <w:rPr>
                <w:spacing w:val="-4"/>
                <w:sz w:val="24"/>
              </w:rPr>
              <w:t>2023</w:t>
            </w:r>
          </w:p>
        </w:tc>
        <w:tc>
          <w:tcPr>
            <w:tcW w:w="982" w:type="dxa"/>
          </w:tcPr>
          <w:p w:rsidR="00E07B9E" w:rsidRDefault="00307087">
            <w:pPr>
              <w:pStyle w:val="TableParagraph"/>
              <w:spacing w:before="1" w:line="240" w:lineRule="auto"/>
              <w:ind w:left="9" w:right="3"/>
              <w:rPr>
                <w:sz w:val="24"/>
              </w:rPr>
            </w:pPr>
            <w:r>
              <w:rPr>
                <w:spacing w:val="-5"/>
                <w:sz w:val="24"/>
              </w:rPr>
              <w:t>36</w:t>
            </w:r>
          </w:p>
        </w:tc>
        <w:tc>
          <w:tcPr>
            <w:tcW w:w="842" w:type="dxa"/>
          </w:tcPr>
          <w:p w:rsidR="00E07B9E" w:rsidRDefault="00307087">
            <w:pPr>
              <w:pStyle w:val="TableParagraph"/>
              <w:spacing w:before="1" w:line="240" w:lineRule="auto"/>
              <w:ind w:left="10" w:right="3"/>
              <w:rPr>
                <w:sz w:val="24"/>
              </w:rPr>
            </w:pPr>
            <w:r>
              <w:rPr>
                <w:spacing w:val="-5"/>
                <w:sz w:val="24"/>
              </w:rPr>
              <w:t>91</w:t>
            </w:r>
          </w:p>
        </w:tc>
        <w:tc>
          <w:tcPr>
            <w:tcW w:w="2316" w:type="dxa"/>
          </w:tcPr>
          <w:p w:rsidR="00E07B9E" w:rsidRDefault="00307087">
            <w:pPr>
              <w:pStyle w:val="TableParagraph"/>
              <w:spacing w:before="1" w:line="240" w:lineRule="auto"/>
              <w:ind w:right="97"/>
              <w:jc w:val="right"/>
              <w:rPr>
                <w:sz w:val="24"/>
              </w:rPr>
            </w:pPr>
            <w:r>
              <w:rPr>
                <w:spacing w:val="-2"/>
                <w:sz w:val="24"/>
              </w:rPr>
              <w:t>0.3956043956</w:t>
            </w:r>
          </w:p>
        </w:tc>
      </w:tr>
      <w:tr w:rsidR="00E07B9E">
        <w:trPr>
          <w:trHeight w:val="414"/>
        </w:trPr>
        <w:tc>
          <w:tcPr>
            <w:tcW w:w="840" w:type="dxa"/>
            <w:vMerge w:val="restart"/>
          </w:tcPr>
          <w:p w:rsidR="00E07B9E" w:rsidRDefault="00307087">
            <w:pPr>
              <w:pStyle w:val="TableParagraph"/>
              <w:ind w:left="9"/>
              <w:rPr>
                <w:sz w:val="24"/>
              </w:rPr>
            </w:pPr>
            <w:r>
              <w:rPr>
                <w:spacing w:val="-10"/>
                <w:sz w:val="24"/>
              </w:rPr>
              <w:t>3</w:t>
            </w:r>
          </w:p>
        </w:tc>
        <w:tc>
          <w:tcPr>
            <w:tcW w:w="1544" w:type="dxa"/>
            <w:vMerge w:val="restart"/>
          </w:tcPr>
          <w:p w:rsidR="00E07B9E" w:rsidRDefault="00307087">
            <w:pPr>
              <w:pStyle w:val="TableParagraph"/>
              <w:ind w:left="503"/>
              <w:jc w:val="left"/>
              <w:rPr>
                <w:sz w:val="24"/>
              </w:rPr>
            </w:pPr>
            <w:r>
              <w:rPr>
                <w:spacing w:val="-4"/>
                <w:sz w:val="24"/>
              </w:rPr>
              <w:t>ICBP</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40</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0.4395604396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38</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0.4175824176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before="1" w:line="240" w:lineRule="auto"/>
              <w:ind w:left="8" w:right="2"/>
              <w:rPr>
                <w:sz w:val="24"/>
              </w:rPr>
            </w:pPr>
            <w:r>
              <w:rPr>
                <w:spacing w:val="-4"/>
                <w:sz w:val="24"/>
              </w:rPr>
              <w:t>2023</w:t>
            </w:r>
          </w:p>
        </w:tc>
        <w:tc>
          <w:tcPr>
            <w:tcW w:w="982" w:type="dxa"/>
          </w:tcPr>
          <w:p w:rsidR="00E07B9E" w:rsidRDefault="00307087">
            <w:pPr>
              <w:pStyle w:val="TableParagraph"/>
              <w:spacing w:before="1" w:line="240" w:lineRule="auto"/>
              <w:ind w:left="9" w:right="3"/>
              <w:rPr>
                <w:sz w:val="24"/>
              </w:rPr>
            </w:pPr>
            <w:r>
              <w:rPr>
                <w:spacing w:val="-5"/>
                <w:sz w:val="24"/>
              </w:rPr>
              <w:t>36</w:t>
            </w:r>
          </w:p>
        </w:tc>
        <w:tc>
          <w:tcPr>
            <w:tcW w:w="842" w:type="dxa"/>
          </w:tcPr>
          <w:p w:rsidR="00E07B9E" w:rsidRDefault="00307087">
            <w:pPr>
              <w:pStyle w:val="TableParagraph"/>
              <w:spacing w:before="1" w:line="240" w:lineRule="auto"/>
              <w:ind w:left="10" w:right="3"/>
              <w:rPr>
                <w:sz w:val="24"/>
              </w:rPr>
            </w:pPr>
            <w:r>
              <w:rPr>
                <w:spacing w:val="-5"/>
                <w:sz w:val="24"/>
              </w:rPr>
              <w:t>91</w:t>
            </w:r>
          </w:p>
        </w:tc>
        <w:tc>
          <w:tcPr>
            <w:tcW w:w="2316" w:type="dxa"/>
          </w:tcPr>
          <w:p w:rsidR="00E07B9E" w:rsidRDefault="00307087">
            <w:pPr>
              <w:pStyle w:val="TableParagraph"/>
              <w:spacing w:before="1" w:line="240" w:lineRule="auto"/>
              <w:ind w:right="97"/>
              <w:jc w:val="right"/>
              <w:rPr>
                <w:sz w:val="24"/>
              </w:rPr>
            </w:pPr>
            <w:r>
              <w:rPr>
                <w:spacing w:val="-2"/>
                <w:sz w:val="24"/>
              </w:rPr>
              <w:t>0.3956043956</w:t>
            </w:r>
          </w:p>
        </w:tc>
      </w:tr>
      <w:tr w:rsidR="00E07B9E">
        <w:trPr>
          <w:trHeight w:val="414"/>
        </w:trPr>
        <w:tc>
          <w:tcPr>
            <w:tcW w:w="840" w:type="dxa"/>
            <w:vMerge w:val="restart"/>
          </w:tcPr>
          <w:p w:rsidR="00E07B9E" w:rsidRDefault="00307087">
            <w:pPr>
              <w:pStyle w:val="TableParagraph"/>
              <w:ind w:left="9"/>
              <w:rPr>
                <w:sz w:val="24"/>
              </w:rPr>
            </w:pPr>
            <w:r>
              <w:rPr>
                <w:spacing w:val="-10"/>
                <w:sz w:val="24"/>
              </w:rPr>
              <w:t>4</w:t>
            </w:r>
          </w:p>
        </w:tc>
        <w:tc>
          <w:tcPr>
            <w:tcW w:w="1544" w:type="dxa"/>
            <w:vMerge w:val="restart"/>
          </w:tcPr>
          <w:p w:rsidR="00E07B9E" w:rsidRDefault="00307087">
            <w:pPr>
              <w:pStyle w:val="TableParagraph"/>
              <w:ind w:left="491"/>
              <w:jc w:val="left"/>
              <w:rPr>
                <w:sz w:val="24"/>
              </w:rPr>
            </w:pPr>
            <w:r>
              <w:rPr>
                <w:spacing w:val="-4"/>
                <w:sz w:val="24"/>
              </w:rPr>
              <w:t>INDF</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38</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0.4175824176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36</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0.3956043956</w:t>
            </w:r>
          </w:p>
        </w:tc>
      </w:tr>
      <w:tr w:rsidR="00E07B9E">
        <w:trPr>
          <w:trHeight w:val="415"/>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36</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0.3956043956</w:t>
            </w:r>
          </w:p>
        </w:tc>
      </w:tr>
      <w:tr w:rsidR="00E07B9E">
        <w:trPr>
          <w:trHeight w:val="414"/>
        </w:trPr>
        <w:tc>
          <w:tcPr>
            <w:tcW w:w="840" w:type="dxa"/>
            <w:vMerge w:val="restart"/>
          </w:tcPr>
          <w:p w:rsidR="00E07B9E" w:rsidRDefault="00307087">
            <w:pPr>
              <w:pStyle w:val="TableParagraph"/>
              <w:ind w:left="9"/>
              <w:rPr>
                <w:sz w:val="24"/>
              </w:rPr>
            </w:pPr>
            <w:r>
              <w:rPr>
                <w:spacing w:val="-10"/>
                <w:sz w:val="24"/>
              </w:rPr>
              <w:t>5</w:t>
            </w:r>
          </w:p>
        </w:tc>
        <w:tc>
          <w:tcPr>
            <w:tcW w:w="1544" w:type="dxa"/>
            <w:vMerge w:val="restart"/>
          </w:tcPr>
          <w:p w:rsidR="00E07B9E" w:rsidRDefault="00307087">
            <w:pPr>
              <w:pStyle w:val="TableParagraph"/>
              <w:ind w:left="463"/>
              <w:jc w:val="left"/>
              <w:rPr>
                <w:sz w:val="24"/>
              </w:rPr>
            </w:pPr>
            <w:r>
              <w:rPr>
                <w:spacing w:val="-4"/>
                <w:sz w:val="24"/>
              </w:rPr>
              <w:t>PSDN</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37</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0.4065934066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33</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0.3626373626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33</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0.3626373626</w:t>
            </w:r>
          </w:p>
        </w:tc>
      </w:tr>
      <w:tr w:rsidR="00E07B9E">
        <w:trPr>
          <w:trHeight w:val="414"/>
        </w:trPr>
        <w:tc>
          <w:tcPr>
            <w:tcW w:w="840" w:type="dxa"/>
            <w:vMerge w:val="restart"/>
          </w:tcPr>
          <w:p w:rsidR="00E07B9E" w:rsidRDefault="00307087">
            <w:pPr>
              <w:pStyle w:val="TableParagraph"/>
              <w:ind w:left="9"/>
              <w:rPr>
                <w:sz w:val="24"/>
              </w:rPr>
            </w:pPr>
            <w:r>
              <w:rPr>
                <w:spacing w:val="-10"/>
                <w:sz w:val="24"/>
              </w:rPr>
              <w:t>6</w:t>
            </w:r>
          </w:p>
        </w:tc>
        <w:tc>
          <w:tcPr>
            <w:tcW w:w="1544" w:type="dxa"/>
            <w:vMerge w:val="restart"/>
          </w:tcPr>
          <w:p w:rsidR="00E07B9E" w:rsidRDefault="00307087">
            <w:pPr>
              <w:pStyle w:val="TableParagraph"/>
              <w:ind w:left="491"/>
              <w:jc w:val="left"/>
              <w:rPr>
                <w:sz w:val="24"/>
              </w:rPr>
            </w:pPr>
            <w:r>
              <w:rPr>
                <w:spacing w:val="-4"/>
                <w:sz w:val="24"/>
              </w:rPr>
              <w:t>ROTI</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35</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0.3846153846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34</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0.3736263736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37</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0.4065934066</w:t>
            </w:r>
          </w:p>
        </w:tc>
      </w:tr>
      <w:tr w:rsidR="00E07B9E">
        <w:trPr>
          <w:trHeight w:val="414"/>
        </w:trPr>
        <w:tc>
          <w:tcPr>
            <w:tcW w:w="840" w:type="dxa"/>
            <w:vMerge w:val="restart"/>
          </w:tcPr>
          <w:p w:rsidR="00E07B9E" w:rsidRDefault="00307087">
            <w:pPr>
              <w:pStyle w:val="TableParagraph"/>
              <w:ind w:left="9"/>
              <w:rPr>
                <w:sz w:val="24"/>
              </w:rPr>
            </w:pPr>
            <w:r>
              <w:rPr>
                <w:spacing w:val="-10"/>
                <w:sz w:val="24"/>
              </w:rPr>
              <w:t>7</w:t>
            </w:r>
          </w:p>
        </w:tc>
        <w:tc>
          <w:tcPr>
            <w:tcW w:w="1544" w:type="dxa"/>
            <w:vMerge w:val="restart"/>
          </w:tcPr>
          <w:p w:rsidR="00E07B9E" w:rsidRDefault="00307087">
            <w:pPr>
              <w:pStyle w:val="TableParagraph"/>
              <w:ind w:left="431"/>
              <w:jc w:val="left"/>
              <w:rPr>
                <w:sz w:val="24"/>
              </w:rPr>
            </w:pPr>
            <w:r>
              <w:rPr>
                <w:spacing w:val="-4"/>
                <w:sz w:val="24"/>
              </w:rPr>
              <w:t>SKBM</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35</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0.3846153846</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line="276" w:lineRule="exact"/>
              <w:ind w:left="8" w:right="2"/>
              <w:rPr>
                <w:sz w:val="24"/>
              </w:rPr>
            </w:pPr>
            <w:r>
              <w:rPr>
                <w:spacing w:val="-4"/>
                <w:sz w:val="24"/>
              </w:rPr>
              <w:t>2022</w:t>
            </w:r>
          </w:p>
        </w:tc>
        <w:tc>
          <w:tcPr>
            <w:tcW w:w="982" w:type="dxa"/>
          </w:tcPr>
          <w:p w:rsidR="00E07B9E" w:rsidRDefault="00307087">
            <w:pPr>
              <w:pStyle w:val="TableParagraph"/>
              <w:spacing w:line="276" w:lineRule="exact"/>
              <w:ind w:left="9" w:right="3"/>
              <w:rPr>
                <w:sz w:val="24"/>
              </w:rPr>
            </w:pPr>
            <w:r>
              <w:rPr>
                <w:spacing w:val="-5"/>
                <w:sz w:val="24"/>
              </w:rPr>
              <w:t>34</w:t>
            </w:r>
          </w:p>
        </w:tc>
        <w:tc>
          <w:tcPr>
            <w:tcW w:w="842" w:type="dxa"/>
          </w:tcPr>
          <w:p w:rsidR="00E07B9E" w:rsidRDefault="00307087">
            <w:pPr>
              <w:pStyle w:val="TableParagraph"/>
              <w:spacing w:line="276" w:lineRule="exact"/>
              <w:ind w:left="10" w:right="3"/>
              <w:rPr>
                <w:sz w:val="24"/>
              </w:rPr>
            </w:pPr>
            <w:r>
              <w:rPr>
                <w:spacing w:val="-5"/>
                <w:sz w:val="24"/>
              </w:rPr>
              <w:t>91</w:t>
            </w:r>
          </w:p>
        </w:tc>
        <w:tc>
          <w:tcPr>
            <w:tcW w:w="2316" w:type="dxa"/>
          </w:tcPr>
          <w:p w:rsidR="00E07B9E" w:rsidRDefault="00307087">
            <w:pPr>
              <w:pStyle w:val="TableParagraph"/>
              <w:spacing w:line="276" w:lineRule="exact"/>
              <w:ind w:right="97"/>
              <w:jc w:val="right"/>
              <w:rPr>
                <w:sz w:val="24"/>
              </w:rPr>
            </w:pPr>
            <w:r>
              <w:rPr>
                <w:spacing w:val="-2"/>
                <w:sz w:val="24"/>
              </w:rPr>
              <w:t>0.3736263736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39</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0.4285714286</w:t>
            </w:r>
          </w:p>
        </w:tc>
      </w:tr>
      <w:tr w:rsidR="00E07B9E">
        <w:trPr>
          <w:trHeight w:val="412"/>
        </w:trPr>
        <w:tc>
          <w:tcPr>
            <w:tcW w:w="840" w:type="dxa"/>
            <w:vMerge w:val="restart"/>
          </w:tcPr>
          <w:p w:rsidR="00E07B9E" w:rsidRDefault="00307087">
            <w:pPr>
              <w:pStyle w:val="TableParagraph"/>
              <w:ind w:left="9"/>
              <w:rPr>
                <w:sz w:val="24"/>
              </w:rPr>
            </w:pPr>
            <w:r>
              <w:rPr>
                <w:spacing w:val="-10"/>
                <w:sz w:val="24"/>
              </w:rPr>
              <w:t>8</w:t>
            </w:r>
          </w:p>
        </w:tc>
        <w:tc>
          <w:tcPr>
            <w:tcW w:w="1544" w:type="dxa"/>
            <w:vMerge w:val="restart"/>
          </w:tcPr>
          <w:p w:rsidR="00E07B9E" w:rsidRDefault="00307087">
            <w:pPr>
              <w:pStyle w:val="TableParagraph"/>
              <w:ind w:left="501"/>
              <w:jc w:val="left"/>
              <w:rPr>
                <w:sz w:val="24"/>
              </w:rPr>
            </w:pPr>
            <w:r>
              <w:rPr>
                <w:spacing w:val="-4"/>
                <w:sz w:val="24"/>
              </w:rPr>
              <w:t>ULTJ</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36</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0.3956043956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before="1" w:line="240" w:lineRule="auto"/>
              <w:ind w:left="8" w:right="2"/>
              <w:rPr>
                <w:sz w:val="24"/>
              </w:rPr>
            </w:pPr>
            <w:r>
              <w:rPr>
                <w:spacing w:val="-4"/>
                <w:sz w:val="24"/>
              </w:rPr>
              <w:t>2022</w:t>
            </w:r>
          </w:p>
        </w:tc>
        <w:tc>
          <w:tcPr>
            <w:tcW w:w="982" w:type="dxa"/>
          </w:tcPr>
          <w:p w:rsidR="00E07B9E" w:rsidRDefault="00307087">
            <w:pPr>
              <w:pStyle w:val="TableParagraph"/>
              <w:spacing w:before="1" w:line="240" w:lineRule="auto"/>
              <w:ind w:left="9" w:right="3"/>
              <w:rPr>
                <w:sz w:val="24"/>
              </w:rPr>
            </w:pPr>
            <w:r>
              <w:rPr>
                <w:spacing w:val="-5"/>
                <w:sz w:val="24"/>
              </w:rPr>
              <w:t>37</w:t>
            </w:r>
          </w:p>
        </w:tc>
        <w:tc>
          <w:tcPr>
            <w:tcW w:w="842" w:type="dxa"/>
          </w:tcPr>
          <w:p w:rsidR="00E07B9E" w:rsidRDefault="00307087">
            <w:pPr>
              <w:pStyle w:val="TableParagraph"/>
              <w:spacing w:before="1" w:line="240" w:lineRule="auto"/>
              <w:ind w:left="10" w:right="3"/>
              <w:rPr>
                <w:sz w:val="24"/>
              </w:rPr>
            </w:pPr>
            <w:r>
              <w:rPr>
                <w:spacing w:val="-5"/>
                <w:sz w:val="24"/>
              </w:rPr>
              <w:t>91</w:t>
            </w:r>
          </w:p>
        </w:tc>
        <w:tc>
          <w:tcPr>
            <w:tcW w:w="2316" w:type="dxa"/>
          </w:tcPr>
          <w:p w:rsidR="00E07B9E" w:rsidRDefault="00307087">
            <w:pPr>
              <w:pStyle w:val="TableParagraph"/>
              <w:spacing w:before="1" w:line="240" w:lineRule="auto"/>
              <w:ind w:right="97"/>
              <w:jc w:val="right"/>
              <w:rPr>
                <w:sz w:val="24"/>
              </w:rPr>
            </w:pPr>
            <w:r>
              <w:rPr>
                <w:spacing w:val="-2"/>
                <w:sz w:val="24"/>
              </w:rPr>
              <w:t>0.4065934066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34</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0.3736263736</w:t>
            </w:r>
          </w:p>
        </w:tc>
      </w:tr>
      <w:tr w:rsidR="00E07B9E">
        <w:trPr>
          <w:trHeight w:val="412"/>
        </w:trPr>
        <w:tc>
          <w:tcPr>
            <w:tcW w:w="840" w:type="dxa"/>
            <w:vMerge w:val="restart"/>
          </w:tcPr>
          <w:p w:rsidR="00E07B9E" w:rsidRDefault="00307087">
            <w:pPr>
              <w:pStyle w:val="TableParagraph"/>
              <w:ind w:left="9"/>
              <w:rPr>
                <w:sz w:val="24"/>
              </w:rPr>
            </w:pPr>
            <w:r>
              <w:rPr>
                <w:spacing w:val="-10"/>
                <w:sz w:val="24"/>
              </w:rPr>
              <w:t>9</w:t>
            </w:r>
          </w:p>
        </w:tc>
        <w:tc>
          <w:tcPr>
            <w:tcW w:w="1544" w:type="dxa"/>
            <w:vMerge w:val="restart"/>
          </w:tcPr>
          <w:p w:rsidR="00E07B9E" w:rsidRDefault="00307087">
            <w:pPr>
              <w:pStyle w:val="TableParagraph"/>
              <w:ind w:left="470"/>
              <w:jc w:val="left"/>
              <w:rPr>
                <w:sz w:val="24"/>
              </w:rPr>
            </w:pPr>
            <w:r>
              <w:rPr>
                <w:spacing w:val="-4"/>
                <w:sz w:val="24"/>
              </w:rPr>
              <w:t>HOKI</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38</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0.4175824176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spacing w:before="1" w:line="240" w:lineRule="auto"/>
              <w:ind w:left="8" w:right="2"/>
              <w:rPr>
                <w:sz w:val="24"/>
              </w:rPr>
            </w:pPr>
            <w:r>
              <w:rPr>
                <w:spacing w:val="-4"/>
                <w:sz w:val="24"/>
              </w:rPr>
              <w:t>2022</w:t>
            </w:r>
          </w:p>
        </w:tc>
        <w:tc>
          <w:tcPr>
            <w:tcW w:w="982" w:type="dxa"/>
          </w:tcPr>
          <w:p w:rsidR="00E07B9E" w:rsidRDefault="00307087">
            <w:pPr>
              <w:pStyle w:val="TableParagraph"/>
              <w:spacing w:before="1" w:line="240" w:lineRule="auto"/>
              <w:ind w:left="9" w:right="3"/>
              <w:rPr>
                <w:sz w:val="24"/>
              </w:rPr>
            </w:pPr>
            <w:r>
              <w:rPr>
                <w:spacing w:val="-5"/>
                <w:sz w:val="24"/>
              </w:rPr>
              <w:t>37</w:t>
            </w:r>
          </w:p>
        </w:tc>
        <w:tc>
          <w:tcPr>
            <w:tcW w:w="842" w:type="dxa"/>
          </w:tcPr>
          <w:p w:rsidR="00E07B9E" w:rsidRDefault="00307087">
            <w:pPr>
              <w:pStyle w:val="TableParagraph"/>
              <w:spacing w:before="1" w:line="240" w:lineRule="auto"/>
              <w:ind w:left="10" w:right="3"/>
              <w:rPr>
                <w:sz w:val="24"/>
              </w:rPr>
            </w:pPr>
            <w:r>
              <w:rPr>
                <w:spacing w:val="-5"/>
                <w:sz w:val="24"/>
              </w:rPr>
              <w:t>91</w:t>
            </w:r>
          </w:p>
        </w:tc>
        <w:tc>
          <w:tcPr>
            <w:tcW w:w="2316" w:type="dxa"/>
          </w:tcPr>
          <w:p w:rsidR="00E07B9E" w:rsidRDefault="00307087">
            <w:pPr>
              <w:pStyle w:val="TableParagraph"/>
              <w:spacing w:before="1" w:line="240" w:lineRule="auto"/>
              <w:ind w:right="97"/>
              <w:jc w:val="right"/>
              <w:rPr>
                <w:sz w:val="24"/>
              </w:rPr>
            </w:pPr>
            <w:r>
              <w:rPr>
                <w:spacing w:val="-2"/>
                <w:sz w:val="24"/>
              </w:rPr>
              <w:t>0.4065934066</w:t>
            </w:r>
          </w:p>
        </w:tc>
      </w:tr>
      <w:tr w:rsidR="00E07B9E">
        <w:trPr>
          <w:trHeight w:val="808"/>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34</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0.3736263736</w:t>
            </w:r>
          </w:p>
        </w:tc>
      </w:tr>
    </w:tbl>
    <w:p w:rsidR="00E07B9E" w:rsidRDefault="00E07B9E">
      <w:pPr>
        <w:pStyle w:val="TableParagraph"/>
        <w:jc w:val="right"/>
        <w:rPr>
          <w:sz w:val="24"/>
        </w:rPr>
        <w:sectPr w:rsidR="00E07B9E">
          <w:pgSz w:w="11910" w:h="16850"/>
          <w:pgMar w:top="1940" w:right="992" w:bottom="280" w:left="1700" w:header="763" w:footer="0" w:gutter="0"/>
          <w:cols w:space="720"/>
        </w:sectPr>
      </w:pPr>
    </w:p>
    <w:p w:rsidR="00E07B9E" w:rsidRDefault="00E07B9E">
      <w:pPr>
        <w:pStyle w:val="BodyText"/>
        <w:spacing w:before="97"/>
        <w:rPr>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544"/>
        <w:gridCol w:w="1404"/>
        <w:gridCol w:w="982"/>
        <w:gridCol w:w="842"/>
        <w:gridCol w:w="2316"/>
      </w:tblGrid>
      <w:tr w:rsidR="00E07B9E">
        <w:trPr>
          <w:trHeight w:val="414"/>
        </w:trPr>
        <w:tc>
          <w:tcPr>
            <w:tcW w:w="840" w:type="dxa"/>
            <w:vMerge w:val="restart"/>
          </w:tcPr>
          <w:p w:rsidR="00E07B9E" w:rsidRDefault="00307087">
            <w:pPr>
              <w:pStyle w:val="TableParagraph"/>
              <w:ind w:left="9"/>
              <w:rPr>
                <w:sz w:val="24"/>
              </w:rPr>
            </w:pPr>
            <w:r>
              <w:rPr>
                <w:spacing w:val="-5"/>
                <w:sz w:val="24"/>
              </w:rPr>
              <w:t>10</w:t>
            </w:r>
          </w:p>
        </w:tc>
        <w:tc>
          <w:tcPr>
            <w:tcW w:w="1544" w:type="dxa"/>
            <w:vMerge w:val="restart"/>
          </w:tcPr>
          <w:p w:rsidR="00E07B9E" w:rsidRDefault="00307087">
            <w:pPr>
              <w:pStyle w:val="TableParagraph"/>
              <w:ind w:left="436"/>
              <w:jc w:val="left"/>
              <w:rPr>
                <w:sz w:val="24"/>
              </w:rPr>
            </w:pPr>
            <w:r>
              <w:rPr>
                <w:spacing w:val="-4"/>
                <w:sz w:val="24"/>
              </w:rPr>
              <w:t>COCO</w:t>
            </w:r>
          </w:p>
        </w:tc>
        <w:tc>
          <w:tcPr>
            <w:tcW w:w="1404" w:type="dxa"/>
          </w:tcPr>
          <w:p w:rsidR="00E07B9E" w:rsidRDefault="00307087">
            <w:pPr>
              <w:pStyle w:val="TableParagraph"/>
              <w:ind w:left="8" w:right="2"/>
              <w:rPr>
                <w:sz w:val="24"/>
              </w:rPr>
            </w:pPr>
            <w:r>
              <w:rPr>
                <w:spacing w:val="-4"/>
                <w:sz w:val="24"/>
              </w:rPr>
              <w:t>2021</w:t>
            </w:r>
          </w:p>
        </w:tc>
        <w:tc>
          <w:tcPr>
            <w:tcW w:w="982" w:type="dxa"/>
          </w:tcPr>
          <w:p w:rsidR="00E07B9E" w:rsidRDefault="00307087">
            <w:pPr>
              <w:pStyle w:val="TableParagraph"/>
              <w:ind w:left="9" w:right="3"/>
              <w:rPr>
                <w:sz w:val="24"/>
              </w:rPr>
            </w:pPr>
            <w:r>
              <w:rPr>
                <w:spacing w:val="-5"/>
                <w:sz w:val="24"/>
              </w:rPr>
              <w:t>73</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0.8021978022</w:t>
            </w:r>
          </w:p>
        </w:tc>
      </w:tr>
      <w:tr w:rsidR="00E07B9E">
        <w:trPr>
          <w:trHeight w:val="412"/>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2022</w:t>
            </w:r>
          </w:p>
        </w:tc>
        <w:tc>
          <w:tcPr>
            <w:tcW w:w="982" w:type="dxa"/>
          </w:tcPr>
          <w:p w:rsidR="00E07B9E" w:rsidRDefault="00307087">
            <w:pPr>
              <w:pStyle w:val="TableParagraph"/>
              <w:ind w:left="9" w:right="3"/>
              <w:rPr>
                <w:sz w:val="24"/>
              </w:rPr>
            </w:pPr>
            <w:r>
              <w:rPr>
                <w:spacing w:val="-5"/>
                <w:sz w:val="24"/>
              </w:rPr>
              <w:t>35</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0.3846153846</w:t>
            </w:r>
          </w:p>
        </w:tc>
      </w:tr>
      <w:tr w:rsidR="00E07B9E">
        <w:trPr>
          <w:trHeight w:val="414"/>
        </w:trPr>
        <w:tc>
          <w:tcPr>
            <w:tcW w:w="840" w:type="dxa"/>
            <w:vMerge/>
            <w:tcBorders>
              <w:top w:val="nil"/>
            </w:tcBorders>
          </w:tcPr>
          <w:p w:rsidR="00E07B9E" w:rsidRDefault="00E07B9E">
            <w:pPr>
              <w:rPr>
                <w:sz w:val="2"/>
                <w:szCs w:val="2"/>
              </w:rPr>
            </w:pPr>
          </w:p>
        </w:tc>
        <w:tc>
          <w:tcPr>
            <w:tcW w:w="1544" w:type="dxa"/>
            <w:vMerge/>
            <w:tcBorders>
              <w:top w:val="nil"/>
            </w:tcBorders>
          </w:tcPr>
          <w:p w:rsidR="00E07B9E" w:rsidRDefault="00E07B9E">
            <w:pPr>
              <w:rPr>
                <w:sz w:val="2"/>
                <w:szCs w:val="2"/>
              </w:rPr>
            </w:pPr>
          </w:p>
        </w:tc>
        <w:tc>
          <w:tcPr>
            <w:tcW w:w="1404" w:type="dxa"/>
          </w:tcPr>
          <w:p w:rsidR="00E07B9E" w:rsidRDefault="00307087">
            <w:pPr>
              <w:pStyle w:val="TableParagraph"/>
              <w:ind w:left="8" w:right="2"/>
              <w:rPr>
                <w:sz w:val="24"/>
              </w:rPr>
            </w:pPr>
            <w:r>
              <w:rPr>
                <w:spacing w:val="-4"/>
                <w:sz w:val="24"/>
              </w:rPr>
              <w:t>2023</w:t>
            </w:r>
          </w:p>
        </w:tc>
        <w:tc>
          <w:tcPr>
            <w:tcW w:w="982" w:type="dxa"/>
          </w:tcPr>
          <w:p w:rsidR="00E07B9E" w:rsidRDefault="00307087">
            <w:pPr>
              <w:pStyle w:val="TableParagraph"/>
              <w:ind w:left="9" w:right="3"/>
              <w:rPr>
                <w:sz w:val="24"/>
              </w:rPr>
            </w:pPr>
            <w:r>
              <w:rPr>
                <w:spacing w:val="-5"/>
                <w:sz w:val="24"/>
              </w:rPr>
              <w:t>36</w:t>
            </w:r>
          </w:p>
        </w:tc>
        <w:tc>
          <w:tcPr>
            <w:tcW w:w="842" w:type="dxa"/>
          </w:tcPr>
          <w:p w:rsidR="00E07B9E" w:rsidRDefault="00307087">
            <w:pPr>
              <w:pStyle w:val="TableParagraph"/>
              <w:ind w:left="10" w:right="3"/>
              <w:rPr>
                <w:sz w:val="24"/>
              </w:rPr>
            </w:pPr>
            <w:r>
              <w:rPr>
                <w:spacing w:val="-5"/>
                <w:sz w:val="24"/>
              </w:rPr>
              <w:t>91</w:t>
            </w:r>
          </w:p>
        </w:tc>
        <w:tc>
          <w:tcPr>
            <w:tcW w:w="2316" w:type="dxa"/>
          </w:tcPr>
          <w:p w:rsidR="00E07B9E" w:rsidRDefault="00307087">
            <w:pPr>
              <w:pStyle w:val="TableParagraph"/>
              <w:ind w:right="97"/>
              <w:jc w:val="right"/>
              <w:rPr>
                <w:sz w:val="24"/>
              </w:rPr>
            </w:pPr>
            <w:r>
              <w:rPr>
                <w:spacing w:val="-2"/>
                <w:sz w:val="24"/>
              </w:rPr>
              <w:t>0.3956043956</w:t>
            </w:r>
          </w:p>
        </w:tc>
      </w:tr>
    </w:tbl>
    <w:p w:rsidR="00E07B9E" w:rsidRDefault="00307087">
      <w:pPr>
        <w:pStyle w:val="BodyText"/>
        <w:ind w:left="568"/>
      </w:pPr>
      <w:r>
        <w:t>Sumber</w:t>
      </w:r>
      <w:r>
        <w:rPr>
          <w:spacing w:val="-5"/>
        </w:rPr>
        <w:t xml:space="preserve"> </w:t>
      </w:r>
      <w:r>
        <w:t>:</w:t>
      </w:r>
      <w:r>
        <w:rPr>
          <w:spacing w:val="-1"/>
        </w:rPr>
        <w:t xml:space="preserve"> </w:t>
      </w:r>
      <w:r>
        <w:t>Data sekunder yang</w:t>
      </w:r>
      <w:r>
        <w:rPr>
          <w:spacing w:val="-1"/>
        </w:rPr>
        <w:t xml:space="preserve"> </w:t>
      </w:r>
      <w:r>
        <w:t>diolah penulis</w:t>
      </w:r>
      <w:r>
        <w:rPr>
          <w:spacing w:val="-2"/>
        </w:rPr>
        <w:t xml:space="preserve"> </w:t>
      </w:r>
      <w:r>
        <w:t xml:space="preserve">tahun </w:t>
      </w:r>
      <w:r>
        <w:rPr>
          <w:spacing w:val="-4"/>
        </w:rPr>
        <w:t>2025</w:t>
      </w:r>
    </w:p>
    <w:p w:rsidR="00E07B9E" w:rsidRDefault="00E07B9E">
      <w:pPr>
        <w:pStyle w:val="BodyText"/>
        <w:sectPr w:rsidR="00E07B9E">
          <w:pgSz w:w="11910" w:h="16850"/>
          <w:pgMar w:top="1940" w:right="992" w:bottom="280" w:left="1700" w:header="763" w:footer="0" w:gutter="0"/>
          <w:cols w:space="720"/>
        </w:sectPr>
      </w:pPr>
    </w:p>
    <w:p w:rsidR="00E07B9E" w:rsidRDefault="00E07B9E">
      <w:pPr>
        <w:pStyle w:val="BodyText"/>
        <w:spacing w:before="50"/>
      </w:pPr>
    </w:p>
    <w:p w:rsidR="00E07B9E" w:rsidRDefault="00307087">
      <w:pPr>
        <w:ind w:left="568"/>
        <w:rPr>
          <w:i/>
          <w:sz w:val="24"/>
        </w:rPr>
      </w:pPr>
      <w:r>
        <w:rPr>
          <w:sz w:val="24"/>
        </w:rPr>
        <w:t>Lampiran</w:t>
      </w:r>
      <w:r>
        <w:rPr>
          <w:spacing w:val="-1"/>
          <w:sz w:val="24"/>
        </w:rPr>
        <w:t xml:space="preserve"> </w:t>
      </w:r>
      <w:r>
        <w:rPr>
          <w:sz w:val="24"/>
        </w:rPr>
        <w:t>4</w:t>
      </w:r>
      <w:r>
        <w:rPr>
          <w:spacing w:val="-1"/>
          <w:sz w:val="24"/>
        </w:rPr>
        <w:t xml:space="preserve"> </w:t>
      </w:r>
      <w:r>
        <w:rPr>
          <w:sz w:val="24"/>
        </w:rPr>
        <w:t xml:space="preserve">: </w:t>
      </w:r>
      <w:r>
        <w:rPr>
          <w:i/>
          <w:sz w:val="24"/>
        </w:rPr>
        <w:t>Good</w:t>
      </w:r>
      <w:r>
        <w:rPr>
          <w:i/>
          <w:spacing w:val="-1"/>
          <w:sz w:val="24"/>
        </w:rPr>
        <w:t xml:space="preserve"> </w:t>
      </w:r>
      <w:r>
        <w:rPr>
          <w:i/>
          <w:sz w:val="24"/>
        </w:rPr>
        <w:t>Corporate</w:t>
      </w:r>
      <w:r>
        <w:rPr>
          <w:i/>
          <w:spacing w:val="-1"/>
          <w:sz w:val="24"/>
        </w:rPr>
        <w:t xml:space="preserve"> </w:t>
      </w:r>
      <w:r>
        <w:rPr>
          <w:i/>
          <w:spacing w:val="-2"/>
          <w:sz w:val="24"/>
        </w:rPr>
        <w:t>Governance</w:t>
      </w:r>
    </w:p>
    <w:p w:rsidR="00E07B9E" w:rsidRDefault="00E07B9E">
      <w:pPr>
        <w:pStyle w:val="BodyText"/>
        <w:rPr>
          <w:i/>
          <w:sz w:val="1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321"/>
        <w:gridCol w:w="1196"/>
        <w:gridCol w:w="1420"/>
        <w:gridCol w:w="1014"/>
        <w:gridCol w:w="2318"/>
      </w:tblGrid>
      <w:tr w:rsidR="00E07B9E">
        <w:trPr>
          <w:trHeight w:val="414"/>
        </w:trPr>
        <w:tc>
          <w:tcPr>
            <w:tcW w:w="665" w:type="dxa"/>
          </w:tcPr>
          <w:p w:rsidR="00E07B9E" w:rsidRDefault="00307087">
            <w:pPr>
              <w:pStyle w:val="TableParagraph"/>
              <w:spacing w:before="1" w:line="240" w:lineRule="auto"/>
              <w:ind w:left="7" w:right="1"/>
              <w:rPr>
                <w:b/>
                <w:sz w:val="24"/>
              </w:rPr>
            </w:pPr>
            <w:r>
              <w:rPr>
                <w:b/>
                <w:spacing w:val="-5"/>
                <w:sz w:val="24"/>
              </w:rPr>
              <w:t>No</w:t>
            </w:r>
          </w:p>
        </w:tc>
        <w:tc>
          <w:tcPr>
            <w:tcW w:w="1321" w:type="dxa"/>
          </w:tcPr>
          <w:p w:rsidR="00E07B9E" w:rsidRDefault="00307087">
            <w:pPr>
              <w:pStyle w:val="TableParagraph"/>
              <w:spacing w:before="1" w:line="240" w:lineRule="auto"/>
              <w:ind w:left="8" w:right="3"/>
              <w:rPr>
                <w:b/>
                <w:sz w:val="24"/>
              </w:rPr>
            </w:pPr>
            <w:r>
              <w:rPr>
                <w:b/>
                <w:spacing w:val="-4"/>
                <w:sz w:val="24"/>
              </w:rPr>
              <w:t>KODE</w:t>
            </w:r>
          </w:p>
        </w:tc>
        <w:tc>
          <w:tcPr>
            <w:tcW w:w="1196" w:type="dxa"/>
          </w:tcPr>
          <w:p w:rsidR="00E07B9E" w:rsidRDefault="00307087">
            <w:pPr>
              <w:pStyle w:val="TableParagraph"/>
              <w:spacing w:before="1" w:line="240" w:lineRule="auto"/>
              <w:ind w:left="8"/>
              <w:rPr>
                <w:b/>
                <w:sz w:val="24"/>
              </w:rPr>
            </w:pPr>
            <w:r>
              <w:rPr>
                <w:b/>
                <w:spacing w:val="-2"/>
                <w:sz w:val="24"/>
              </w:rPr>
              <w:t>Tahun</w:t>
            </w:r>
          </w:p>
        </w:tc>
        <w:tc>
          <w:tcPr>
            <w:tcW w:w="1420" w:type="dxa"/>
          </w:tcPr>
          <w:p w:rsidR="00E07B9E" w:rsidRDefault="00307087">
            <w:pPr>
              <w:pStyle w:val="TableParagraph"/>
              <w:spacing w:before="1" w:line="240" w:lineRule="auto"/>
              <w:ind w:left="7" w:right="2"/>
              <w:rPr>
                <w:b/>
                <w:sz w:val="24"/>
              </w:rPr>
            </w:pPr>
            <w:r>
              <w:rPr>
                <w:b/>
                <w:spacing w:val="-5"/>
                <w:sz w:val="24"/>
              </w:rPr>
              <w:t>Xij</w:t>
            </w:r>
          </w:p>
        </w:tc>
        <w:tc>
          <w:tcPr>
            <w:tcW w:w="1014" w:type="dxa"/>
          </w:tcPr>
          <w:p w:rsidR="00E07B9E" w:rsidRDefault="00307087">
            <w:pPr>
              <w:pStyle w:val="TableParagraph"/>
              <w:spacing w:before="1" w:line="240" w:lineRule="auto"/>
              <w:ind w:left="3" w:right="2"/>
              <w:rPr>
                <w:b/>
                <w:sz w:val="24"/>
              </w:rPr>
            </w:pPr>
            <w:r>
              <w:rPr>
                <w:b/>
                <w:spacing w:val="-5"/>
                <w:sz w:val="24"/>
              </w:rPr>
              <w:t>Nij</w:t>
            </w:r>
          </w:p>
        </w:tc>
        <w:tc>
          <w:tcPr>
            <w:tcW w:w="2318" w:type="dxa"/>
          </w:tcPr>
          <w:p w:rsidR="00E07B9E" w:rsidRDefault="00307087">
            <w:pPr>
              <w:pStyle w:val="TableParagraph"/>
              <w:spacing w:before="1" w:line="240" w:lineRule="auto"/>
              <w:rPr>
                <w:b/>
                <w:sz w:val="24"/>
              </w:rPr>
            </w:pPr>
            <w:r>
              <w:rPr>
                <w:b/>
                <w:spacing w:val="-5"/>
                <w:sz w:val="24"/>
              </w:rPr>
              <w:t>GCG</w:t>
            </w:r>
          </w:p>
        </w:tc>
      </w:tr>
      <w:tr w:rsidR="00E07B9E">
        <w:trPr>
          <w:trHeight w:val="424"/>
        </w:trPr>
        <w:tc>
          <w:tcPr>
            <w:tcW w:w="665" w:type="dxa"/>
            <w:vMerge w:val="restart"/>
          </w:tcPr>
          <w:p w:rsidR="00E07B9E" w:rsidRDefault="00307087">
            <w:pPr>
              <w:pStyle w:val="TableParagraph"/>
              <w:ind w:left="7"/>
              <w:rPr>
                <w:sz w:val="24"/>
              </w:rPr>
            </w:pPr>
            <w:r>
              <w:rPr>
                <w:spacing w:val="-10"/>
                <w:sz w:val="24"/>
              </w:rPr>
              <w:t>1</w:t>
            </w:r>
          </w:p>
        </w:tc>
        <w:tc>
          <w:tcPr>
            <w:tcW w:w="1321" w:type="dxa"/>
            <w:vMerge w:val="restart"/>
          </w:tcPr>
          <w:p w:rsidR="00E07B9E" w:rsidRDefault="00307087">
            <w:pPr>
              <w:pStyle w:val="TableParagraph"/>
              <w:ind w:left="378"/>
              <w:jc w:val="left"/>
              <w:rPr>
                <w:sz w:val="24"/>
              </w:rPr>
            </w:pPr>
            <w:r>
              <w:rPr>
                <w:spacing w:val="-4"/>
                <w:sz w:val="24"/>
              </w:rPr>
              <w:t>AISA</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55</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0.597826087</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57</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0.6195652174</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0.6086956522</w:t>
            </w:r>
          </w:p>
        </w:tc>
      </w:tr>
      <w:tr w:rsidR="00E07B9E">
        <w:trPr>
          <w:trHeight w:val="414"/>
        </w:trPr>
        <w:tc>
          <w:tcPr>
            <w:tcW w:w="665" w:type="dxa"/>
            <w:vMerge w:val="restart"/>
          </w:tcPr>
          <w:p w:rsidR="00E07B9E" w:rsidRDefault="00307087">
            <w:pPr>
              <w:pStyle w:val="TableParagraph"/>
              <w:ind w:left="7"/>
              <w:rPr>
                <w:sz w:val="24"/>
              </w:rPr>
            </w:pPr>
            <w:r>
              <w:rPr>
                <w:spacing w:val="-10"/>
                <w:sz w:val="24"/>
              </w:rPr>
              <w:t>2</w:t>
            </w:r>
          </w:p>
        </w:tc>
        <w:tc>
          <w:tcPr>
            <w:tcW w:w="1321" w:type="dxa"/>
            <w:vMerge w:val="restart"/>
          </w:tcPr>
          <w:p w:rsidR="00E07B9E" w:rsidRDefault="00307087">
            <w:pPr>
              <w:pStyle w:val="TableParagraph"/>
              <w:ind w:left="333"/>
              <w:jc w:val="left"/>
              <w:rPr>
                <w:sz w:val="24"/>
              </w:rPr>
            </w:pPr>
            <w:r>
              <w:rPr>
                <w:spacing w:val="-4"/>
                <w:sz w:val="24"/>
              </w:rPr>
              <w:t>CEKA</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5"/>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line="276" w:lineRule="exact"/>
              <w:ind w:left="8" w:right="1"/>
              <w:rPr>
                <w:sz w:val="24"/>
              </w:rPr>
            </w:pPr>
            <w:r>
              <w:rPr>
                <w:spacing w:val="-4"/>
                <w:sz w:val="24"/>
              </w:rPr>
              <w:t>2022</w:t>
            </w:r>
          </w:p>
        </w:tc>
        <w:tc>
          <w:tcPr>
            <w:tcW w:w="1420" w:type="dxa"/>
          </w:tcPr>
          <w:p w:rsidR="00E07B9E" w:rsidRDefault="00307087">
            <w:pPr>
              <w:pStyle w:val="TableParagraph"/>
              <w:spacing w:line="276" w:lineRule="exact"/>
              <w:ind w:left="7"/>
              <w:rPr>
                <w:sz w:val="24"/>
              </w:rPr>
            </w:pPr>
            <w:r>
              <w:rPr>
                <w:spacing w:val="-5"/>
                <w:sz w:val="24"/>
              </w:rPr>
              <w:t>57</w:t>
            </w:r>
          </w:p>
        </w:tc>
        <w:tc>
          <w:tcPr>
            <w:tcW w:w="1014" w:type="dxa"/>
          </w:tcPr>
          <w:p w:rsidR="00E07B9E" w:rsidRDefault="00307087">
            <w:pPr>
              <w:pStyle w:val="TableParagraph"/>
              <w:spacing w:line="276" w:lineRule="exact"/>
              <w:ind w:left="3"/>
              <w:rPr>
                <w:sz w:val="24"/>
              </w:rPr>
            </w:pPr>
            <w:r>
              <w:rPr>
                <w:spacing w:val="-5"/>
                <w:sz w:val="24"/>
              </w:rPr>
              <w:t>92</w:t>
            </w:r>
          </w:p>
        </w:tc>
        <w:tc>
          <w:tcPr>
            <w:tcW w:w="2318" w:type="dxa"/>
          </w:tcPr>
          <w:p w:rsidR="00E07B9E" w:rsidRDefault="00307087">
            <w:pPr>
              <w:pStyle w:val="TableParagraph"/>
              <w:spacing w:line="276" w:lineRule="exact"/>
              <w:ind w:right="103"/>
              <w:jc w:val="right"/>
              <w:rPr>
                <w:sz w:val="24"/>
              </w:rPr>
            </w:pPr>
            <w:r>
              <w:rPr>
                <w:spacing w:val="-2"/>
                <w:sz w:val="24"/>
              </w:rPr>
              <w:t>0.6195652174</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4"/>
        </w:trPr>
        <w:tc>
          <w:tcPr>
            <w:tcW w:w="665" w:type="dxa"/>
            <w:vMerge w:val="restart"/>
          </w:tcPr>
          <w:p w:rsidR="00E07B9E" w:rsidRDefault="00307087">
            <w:pPr>
              <w:pStyle w:val="TableParagraph"/>
              <w:ind w:left="7"/>
              <w:rPr>
                <w:sz w:val="24"/>
              </w:rPr>
            </w:pPr>
            <w:r>
              <w:rPr>
                <w:spacing w:val="-10"/>
                <w:sz w:val="24"/>
              </w:rPr>
              <w:t>3</w:t>
            </w:r>
          </w:p>
        </w:tc>
        <w:tc>
          <w:tcPr>
            <w:tcW w:w="1321" w:type="dxa"/>
            <w:vMerge w:val="restart"/>
          </w:tcPr>
          <w:p w:rsidR="00E07B9E" w:rsidRDefault="00307087">
            <w:pPr>
              <w:pStyle w:val="TableParagraph"/>
              <w:ind w:left="393"/>
              <w:jc w:val="left"/>
              <w:rPr>
                <w:sz w:val="24"/>
              </w:rPr>
            </w:pPr>
            <w:r>
              <w:rPr>
                <w:spacing w:val="-4"/>
                <w:sz w:val="24"/>
              </w:rPr>
              <w:t>ICBP</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0.6086956522</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53</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0.5760869565</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4"/>
        </w:trPr>
        <w:tc>
          <w:tcPr>
            <w:tcW w:w="665" w:type="dxa"/>
            <w:vMerge w:val="restart"/>
          </w:tcPr>
          <w:p w:rsidR="00E07B9E" w:rsidRDefault="00307087">
            <w:pPr>
              <w:pStyle w:val="TableParagraph"/>
              <w:ind w:left="7"/>
              <w:rPr>
                <w:sz w:val="24"/>
              </w:rPr>
            </w:pPr>
            <w:r>
              <w:rPr>
                <w:spacing w:val="-10"/>
                <w:sz w:val="24"/>
              </w:rPr>
              <w:t>4</w:t>
            </w:r>
          </w:p>
        </w:tc>
        <w:tc>
          <w:tcPr>
            <w:tcW w:w="1321" w:type="dxa"/>
            <w:vMerge w:val="restart"/>
          </w:tcPr>
          <w:p w:rsidR="00E07B9E" w:rsidRDefault="00307087">
            <w:pPr>
              <w:pStyle w:val="TableParagraph"/>
              <w:ind w:left="378"/>
              <w:jc w:val="left"/>
              <w:rPr>
                <w:sz w:val="24"/>
              </w:rPr>
            </w:pPr>
            <w:r>
              <w:rPr>
                <w:spacing w:val="-4"/>
                <w:sz w:val="24"/>
              </w:rPr>
              <w:t>INDF</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0.6086956522</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57</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0.6195652174</w:t>
            </w:r>
          </w:p>
        </w:tc>
      </w:tr>
      <w:tr w:rsidR="00E07B9E">
        <w:trPr>
          <w:trHeight w:val="415"/>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before="1" w:line="240" w:lineRule="auto"/>
              <w:ind w:left="8" w:right="1"/>
              <w:rPr>
                <w:sz w:val="24"/>
              </w:rPr>
            </w:pPr>
            <w:r>
              <w:rPr>
                <w:spacing w:val="-4"/>
                <w:sz w:val="24"/>
              </w:rPr>
              <w:t>2023</w:t>
            </w:r>
          </w:p>
        </w:tc>
        <w:tc>
          <w:tcPr>
            <w:tcW w:w="1420" w:type="dxa"/>
          </w:tcPr>
          <w:p w:rsidR="00E07B9E" w:rsidRDefault="00307087">
            <w:pPr>
              <w:pStyle w:val="TableParagraph"/>
              <w:spacing w:before="1" w:line="240" w:lineRule="auto"/>
              <w:ind w:left="7"/>
              <w:rPr>
                <w:sz w:val="24"/>
              </w:rPr>
            </w:pPr>
            <w:r>
              <w:rPr>
                <w:spacing w:val="-5"/>
                <w:sz w:val="24"/>
              </w:rPr>
              <w:t>56</w:t>
            </w:r>
          </w:p>
        </w:tc>
        <w:tc>
          <w:tcPr>
            <w:tcW w:w="1014" w:type="dxa"/>
          </w:tcPr>
          <w:p w:rsidR="00E07B9E" w:rsidRDefault="00307087">
            <w:pPr>
              <w:pStyle w:val="TableParagraph"/>
              <w:spacing w:before="1" w:line="240" w:lineRule="auto"/>
              <w:ind w:left="3"/>
              <w:rPr>
                <w:sz w:val="24"/>
              </w:rPr>
            </w:pPr>
            <w:r>
              <w:rPr>
                <w:spacing w:val="-5"/>
                <w:sz w:val="24"/>
              </w:rPr>
              <w:t>92</w:t>
            </w:r>
          </w:p>
        </w:tc>
        <w:tc>
          <w:tcPr>
            <w:tcW w:w="2318" w:type="dxa"/>
          </w:tcPr>
          <w:p w:rsidR="00E07B9E" w:rsidRDefault="00307087">
            <w:pPr>
              <w:pStyle w:val="TableParagraph"/>
              <w:spacing w:before="1" w:line="240" w:lineRule="auto"/>
              <w:ind w:right="102"/>
              <w:jc w:val="right"/>
              <w:rPr>
                <w:sz w:val="24"/>
              </w:rPr>
            </w:pPr>
            <w:r>
              <w:rPr>
                <w:spacing w:val="-2"/>
                <w:sz w:val="24"/>
              </w:rPr>
              <w:t>0.6086956522</w:t>
            </w:r>
          </w:p>
        </w:tc>
      </w:tr>
      <w:tr w:rsidR="00E07B9E">
        <w:trPr>
          <w:trHeight w:val="414"/>
        </w:trPr>
        <w:tc>
          <w:tcPr>
            <w:tcW w:w="665" w:type="dxa"/>
            <w:vMerge w:val="restart"/>
          </w:tcPr>
          <w:p w:rsidR="00E07B9E" w:rsidRDefault="00307087">
            <w:pPr>
              <w:pStyle w:val="TableParagraph"/>
              <w:ind w:left="7"/>
              <w:rPr>
                <w:sz w:val="24"/>
              </w:rPr>
            </w:pPr>
            <w:r>
              <w:rPr>
                <w:spacing w:val="-10"/>
                <w:sz w:val="24"/>
              </w:rPr>
              <w:t>5</w:t>
            </w:r>
          </w:p>
        </w:tc>
        <w:tc>
          <w:tcPr>
            <w:tcW w:w="1321" w:type="dxa"/>
            <w:vMerge w:val="restart"/>
          </w:tcPr>
          <w:p w:rsidR="00E07B9E" w:rsidRDefault="00307087">
            <w:pPr>
              <w:pStyle w:val="TableParagraph"/>
              <w:ind w:left="352"/>
              <w:jc w:val="left"/>
              <w:rPr>
                <w:sz w:val="24"/>
              </w:rPr>
            </w:pPr>
            <w:r>
              <w:rPr>
                <w:spacing w:val="-4"/>
                <w:sz w:val="24"/>
              </w:rPr>
              <w:t>PSDN</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55</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0.597826087</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55</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0.597826087</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before="1" w:line="240" w:lineRule="auto"/>
              <w:ind w:left="8" w:right="1"/>
              <w:rPr>
                <w:sz w:val="24"/>
              </w:rPr>
            </w:pPr>
            <w:r>
              <w:rPr>
                <w:spacing w:val="-4"/>
                <w:sz w:val="24"/>
              </w:rPr>
              <w:t>2023</w:t>
            </w:r>
          </w:p>
        </w:tc>
        <w:tc>
          <w:tcPr>
            <w:tcW w:w="1420" w:type="dxa"/>
          </w:tcPr>
          <w:p w:rsidR="00E07B9E" w:rsidRDefault="00307087">
            <w:pPr>
              <w:pStyle w:val="TableParagraph"/>
              <w:spacing w:before="1" w:line="240" w:lineRule="auto"/>
              <w:ind w:left="7"/>
              <w:rPr>
                <w:sz w:val="24"/>
              </w:rPr>
            </w:pPr>
            <w:r>
              <w:rPr>
                <w:spacing w:val="-5"/>
                <w:sz w:val="24"/>
              </w:rPr>
              <w:t>53</w:t>
            </w:r>
          </w:p>
        </w:tc>
        <w:tc>
          <w:tcPr>
            <w:tcW w:w="1014" w:type="dxa"/>
          </w:tcPr>
          <w:p w:rsidR="00E07B9E" w:rsidRDefault="00307087">
            <w:pPr>
              <w:pStyle w:val="TableParagraph"/>
              <w:spacing w:before="1" w:line="240" w:lineRule="auto"/>
              <w:ind w:left="3"/>
              <w:rPr>
                <w:sz w:val="24"/>
              </w:rPr>
            </w:pPr>
            <w:r>
              <w:rPr>
                <w:spacing w:val="-5"/>
                <w:sz w:val="24"/>
              </w:rPr>
              <w:t>92</w:t>
            </w:r>
          </w:p>
        </w:tc>
        <w:tc>
          <w:tcPr>
            <w:tcW w:w="2318" w:type="dxa"/>
          </w:tcPr>
          <w:p w:rsidR="00E07B9E" w:rsidRDefault="00307087">
            <w:pPr>
              <w:pStyle w:val="TableParagraph"/>
              <w:spacing w:before="1" w:line="240" w:lineRule="auto"/>
              <w:ind w:right="103"/>
              <w:jc w:val="right"/>
              <w:rPr>
                <w:sz w:val="24"/>
              </w:rPr>
            </w:pPr>
            <w:r>
              <w:rPr>
                <w:spacing w:val="-2"/>
                <w:sz w:val="24"/>
              </w:rPr>
              <w:t>0.5760869565</w:t>
            </w:r>
          </w:p>
        </w:tc>
      </w:tr>
      <w:tr w:rsidR="00E07B9E">
        <w:trPr>
          <w:trHeight w:val="414"/>
        </w:trPr>
        <w:tc>
          <w:tcPr>
            <w:tcW w:w="665" w:type="dxa"/>
            <w:vMerge w:val="restart"/>
          </w:tcPr>
          <w:p w:rsidR="00E07B9E" w:rsidRDefault="00307087">
            <w:pPr>
              <w:pStyle w:val="TableParagraph"/>
              <w:ind w:left="7"/>
              <w:rPr>
                <w:sz w:val="24"/>
              </w:rPr>
            </w:pPr>
            <w:r>
              <w:rPr>
                <w:spacing w:val="-10"/>
                <w:sz w:val="24"/>
              </w:rPr>
              <w:t>6</w:t>
            </w:r>
          </w:p>
        </w:tc>
        <w:tc>
          <w:tcPr>
            <w:tcW w:w="1321" w:type="dxa"/>
            <w:vMerge w:val="restart"/>
          </w:tcPr>
          <w:p w:rsidR="00E07B9E" w:rsidRDefault="00307087">
            <w:pPr>
              <w:pStyle w:val="TableParagraph"/>
              <w:ind w:left="378"/>
              <w:jc w:val="left"/>
              <w:rPr>
                <w:sz w:val="24"/>
              </w:rPr>
            </w:pPr>
            <w:r>
              <w:rPr>
                <w:spacing w:val="-4"/>
                <w:sz w:val="24"/>
              </w:rPr>
              <w:t>ROTI</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55</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0.597826087</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before="1" w:line="240" w:lineRule="auto"/>
              <w:ind w:left="8" w:right="1"/>
              <w:rPr>
                <w:sz w:val="24"/>
              </w:rPr>
            </w:pPr>
            <w:r>
              <w:rPr>
                <w:spacing w:val="-4"/>
                <w:sz w:val="24"/>
              </w:rPr>
              <w:t>2023</w:t>
            </w:r>
          </w:p>
        </w:tc>
        <w:tc>
          <w:tcPr>
            <w:tcW w:w="1420" w:type="dxa"/>
          </w:tcPr>
          <w:p w:rsidR="00E07B9E" w:rsidRDefault="00307087">
            <w:pPr>
              <w:pStyle w:val="TableParagraph"/>
              <w:spacing w:before="1" w:line="240" w:lineRule="auto"/>
              <w:ind w:left="7"/>
              <w:rPr>
                <w:sz w:val="24"/>
              </w:rPr>
            </w:pPr>
            <w:r>
              <w:rPr>
                <w:spacing w:val="-5"/>
                <w:sz w:val="24"/>
              </w:rPr>
              <w:t>57</w:t>
            </w:r>
          </w:p>
        </w:tc>
        <w:tc>
          <w:tcPr>
            <w:tcW w:w="1014" w:type="dxa"/>
          </w:tcPr>
          <w:p w:rsidR="00E07B9E" w:rsidRDefault="00307087">
            <w:pPr>
              <w:pStyle w:val="TableParagraph"/>
              <w:spacing w:before="1" w:line="240" w:lineRule="auto"/>
              <w:ind w:left="3"/>
              <w:rPr>
                <w:sz w:val="24"/>
              </w:rPr>
            </w:pPr>
            <w:r>
              <w:rPr>
                <w:spacing w:val="-5"/>
                <w:sz w:val="24"/>
              </w:rPr>
              <w:t>92</w:t>
            </w:r>
          </w:p>
        </w:tc>
        <w:tc>
          <w:tcPr>
            <w:tcW w:w="2318" w:type="dxa"/>
          </w:tcPr>
          <w:p w:rsidR="00E07B9E" w:rsidRDefault="00307087">
            <w:pPr>
              <w:pStyle w:val="TableParagraph"/>
              <w:spacing w:before="1" w:line="240" w:lineRule="auto"/>
              <w:ind w:right="103"/>
              <w:jc w:val="right"/>
              <w:rPr>
                <w:sz w:val="24"/>
              </w:rPr>
            </w:pPr>
            <w:r>
              <w:rPr>
                <w:spacing w:val="-2"/>
                <w:sz w:val="24"/>
              </w:rPr>
              <w:t>0.6195652174</w:t>
            </w:r>
          </w:p>
        </w:tc>
      </w:tr>
      <w:tr w:rsidR="00E07B9E">
        <w:trPr>
          <w:trHeight w:val="414"/>
        </w:trPr>
        <w:tc>
          <w:tcPr>
            <w:tcW w:w="665" w:type="dxa"/>
            <w:vMerge w:val="restart"/>
          </w:tcPr>
          <w:p w:rsidR="00E07B9E" w:rsidRDefault="00307087">
            <w:pPr>
              <w:pStyle w:val="TableParagraph"/>
              <w:ind w:left="7"/>
              <w:rPr>
                <w:sz w:val="24"/>
              </w:rPr>
            </w:pPr>
            <w:r>
              <w:rPr>
                <w:spacing w:val="-10"/>
                <w:sz w:val="24"/>
              </w:rPr>
              <w:t>7</w:t>
            </w:r>
          </w:p>
        </w:tc>
        <w:tc>
          <w:tcPr>
            <w:tcW w:w="1321" w:type="dxa"/>
            <w:vMerge w:val="restart"/>
          </w:tcPr>
          <w:p w:rsidR="00E07B9E" w:rsidRDefault="00307087">
            <w:pPr>
              <w:pStyle w:val="TableParagraph"/>
              <w:ind w:left="318"/>
              <w:jc w:val="left"/>
              <w:rPr>
                <w:sz w:val="24"/>
              </w:rPr>
            </w:pPr>
            <w:r>
              <w:rPr>
                <w:spacing w:val="-4"/>
                <w:sz w:val="24"/>
              </w:rPr>
              <w:t>SKBM</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0.6086956522</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line="276" w:lineRule="exact"/>
              <w:ind w:left="8" w:right="1"/>
              <w:rPr>
                <w:sz w:val="24"/>
              </w:rPr>
            </w:pPr>
            <w:r>
              <w:rPr>
                <w:spacing w:val="-4"/>
                <w:sz w:val="24"/>
              </w:rPr>
              <w:t>2022</w:t>
            </w:r>
          </w:p>
        </w:tc>
        <w:tc>
          <w:tcPr>
            <w:tcW w:w="1420" w:type="dxa"/>
          </w:tcPr>
          <w:p w:rsidR="00E07B9E" w:rsidRDefault="00307087">
            <w:pPr>
              <w:pStyle w:val="TableParagraph"/>
              <w:spacing w:line="276" w:lineRule="exact"/>
              <w:ind w:left="7"/>
              <w:rPr>
                <w:sz w:val="24"/>
              </w:rPr>
            </w:pPr>
            <w:r>
              <w:rPr>
                <w:spacing w:val="-5"/>
                <w:sz w:val="24"/>
              </w:rPr>
              <w:t>53</w:t>
            </w:r>
          </w:p>
        </w:tc>
        <w:tc>
          <w:tcPr>
            <w:tcW w:w="1014" w:type="dxa"/>
          </w:tcPr>
          <w:p w:rsidR="00E07B9E" w:rsidRDefault="00307087">
            <w:pPr>
              <w:pStyle w:val="TableParagraph"/>
              <w:spacing w:line="276" w:lineRule="exact"/>
              <w:ind w:left="3"/>
              <w:rPr>
                <w:sz w:val="24"/>
              </w:rPr>
            </w:pPr>
            <w:r>
              <w:rPr>
                <w:spacing w:val="-5"/>
                <w:sz w:val="24"/>
              </w:rPr>
              <w:t>92</w:t>
            </w:r>
          </w:p>
        </w:tc>
        <w:tc>
          <w:tcPr>
            <w:tcW w:w="2318" w:type="dxa"/>
          </w:tcPr>
          <w:p w:rsidR="00E07B9E" w:rsidRDefault="00307087">
            <w:pPr>
              <w:pStyle w:val="TableParagraph"/>
              <w:spacing w:line="276" w:lineRule="exact"/>
              <w:ind w:right="103"/>
              <w:jc w:val="right"/>
              <w:rPr>
                <w:sz w:val="24"/>
              </w:rPr>
            </w:pPr>
            <w:r>
              <w:rPr>
                <w:spacing w:val="-2"/>
                <w:sz w:val="24"/>
              </w:rPr>
              <w:t>0.5760869565</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spacing w:before="1" w:line="240" w:lineRule="auto"/>
              <w:ind w:left="8" w:right="1"/>
              <w:rPr>
                <w:sz w:val="24"/>
              </w:rPr>
            </w:pPr>
            <w:r>
              <w:rPr>
                <w:spacing w:val="-4"/>
                <w:sz w:val="24"/>
              </w:rPr>
              <w:t>2023</w:t>
            </w:r>
          </w:p>
        </w:tc>
        <w:tc>
          <w:tcPr>
            <w:tcW w:w="1420" w:type="dxa"/>
          </w:tcPr>
          <w:p w:rsidR="00E07B9E" w:rsidRDefault="00307087">
            <w:pPr>
              <w:pStyle w:val="TableParagraph"/>
              <w:spacing w:before="1" w:line="240" w:lineRule="auto"/>
              <w:ind w:left="7"/>
              <w:rPr>
                <w:sz w:val="24"/>
              </w:rPr>
            </w:pPr>
            <w:r>
              <w:rPr>
                <w:spacing w:val="-5"/>
                <w:sz w:val="24"/>
              </w:rPr>
              <w:t>56</w:t>
            </w:r>
          </w:p>
        </w:tc>
        <w:tc>
          <w:tcPr>
            <w:tcW w:w="1014" w:type="dxa"/>
          </w:tcPr>
          <w:p w:rsidR="00E07B9E" w:rsidRDefault="00307087">
            <w:pPr>
              <w:pStyle w:val="TableParagraph"/>
              <w:spacing w:before="1" w:line="240" w:lineRule="auto"/>
              <w:ind w:left="3"/>
              <w:rPr>
                <w:sz w:val="24"/>
              </w:rPr>
            </w:pPr>
            <w:r>
              <w:rPr>
                <w:spacing w:val="-5"/>
                <w:sz w:val="24"/>
              </w:rPr>
              <w:t>92</w:t>
            </w:r>
          </w:p>
        </w:tc>
        <w:tc>
          <w:tcPr>
            <w:tcW w:w="2318" w:type="dxa"/>
          </w:tcPr>
          <w:p w:rsidR="00E07B9E" w:rsidRDefault="00307087">
            <w:pPr>
              <w:pStyle w:val="TableParagraph"/>
              <w:spacing w:before="1" w:line="240" w:lineRule="auto"/>
              <w:ind w:right="103"/>
              <w:jc w:val="right"/>
              <w:rPr>
                <w:sz w:val="24"/>
              </w:rPr>
            </w:pPr>
            <w:r>
              <w:rPr>
                <w:spacing w:val="-2"/>
                <w:sz w:val="24"/>
              </w:rPr>
              <w:t>0.6086956522</w:t>
            </w:r>
          </w:p>
        </w:tc>
      </w:tr>
      <w:tr w:rsidR="00E07B9E">
        <w:trPr>
          <w:trHeight w:val="414"/>
        </w:trPr>
        <w:tc>
          <w:tcPr>
            <w:tcW w:w="665" w:type="dxa"/>
            <w:vMerge w:val="restart"/>
          </w:tcPr>
          <w:p w:rsidR="00E07B9E" w:rsidRDefault="00307087">
            <w:pPr>
              <w:pStyle w:val="TableParagraph"/>
              <w:ind w:left="7"/>
              <w:rPr>
                <w:sz w:val="24"/>
              </w:rPr>
            </w:pPr>
            <w:r>
              <w:rPr>
                <w:spacing w:val="-10"/>
                <w:sz w:val="24"/>
              </w:rPr>
              <w:t>8</w:t>
            </w:r>
          </w:p>
        </w:tc>
        <w:tc>
          <w:tcPr>
            <w:tcW w:w="1321" w:type="dxa"/>
            <w:vMerge w:val="restart"/>
          </w:tcPr>
          <w:p w:rsidR="00E07B9E" w:rsidRDefault="00307087">
            <w:pPr>
              <w:pStyle w:val="TableParagraph"/>
              <w:ind w:left="390"/>
              <w:jc w:val="left"/>
              <w:rPr>
                <w:sz w:val="24"/>
              </w:rPr>
            </w:pPr>
            <w:r>
              <w:rPr>
                <w:spacing w:val="-4"/>
                <w:sz w:val="24"/>
              </w:rPr>
              <w:t>ULTJ</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55</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0.597826087</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0.6086956522</w:t>
            </w:r>
          </w:p>
        </w:tc>
      </w:tr>
      <w:tr w:rsidR="00E07B9E">
        <w:trPr>
          <w:trHeight w:val="414"/>
        </w:trPr>
        <w:tc>
          <w:tcPr>
            <w:tcW w:w="665" w:type="dxa"/>
            <w:vMerge w:val="restart"/>
          </w:tcPr>
          <w:p w:rsidR="00E07B9E" w:rsidRDefault="00307087">
            <w:pPr>
              <w:pStyle w:val="TableParagraph"/>
              <w:ind w:left="7"/>
              <w:rPr>
                <w:sz w:val="24"/>
              </w:rPr>
            </w:pPr>
            <w:r>
              <w:rPr>
                <w:spacing w:val="-10"/>
                <w:sz w:val="24"/>
              </w:rPr>
              <w:t>9</w:t>
            </w:r>
          </w:p>
        </w:tc>
        <w:tc>
          <w:tcPr>
            <w:tcW w:w="1321" w:type="dxa"/>
            <w:vMerge w:val="restart"/>
          </w:tcPr>
          <w:p w:rsidR="00E07B9E" w:rsidRDefault="00307087">
            <w:pPr>
              <w:pStyle w:val="TableParagraph"/>
              <w:ind w:left="359"/>
              <w:jc w:val="left"/>
              <w:rPr>
                <w:sz w:val="24"/>
              </w:rPr>
            </w:pPr>
            <w:r>
              <w:rPr>
                <w:spacing w:val="-4"/>
                <w:sz w:val="24"/>
              </w:rPr>
              <w:t>HOKI</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57</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0.6195652174</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57</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0.6195652174</w:t>
            </w:r>
          </w:p>
        </w:tc>
      </w:tr>
      <w:tr w:rsidR="00E07B9E">
        <w:trPr>
          <w:trHeight w:val="414"/>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54</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0.5869565217</w:t>
            </w:r>
          </w:p>
        </w:tc>
      </w:tr>
      <w:tr w:rsidR="00E07B9E">
        <w:trPr>
          <w:trHeight w:val="415"/>
        </w:trPr>
        <w:tc>
          <w:tcPr>
            <w:tcW w:w="665" w:type="dxa"/>
          </w:tcPr>
          <w:p w:rsidR="00E07B9E" w:rsidRDefault="00307087">
            <w:pPr>
              <w:pStyle w:val="TableParagraph"/>
              <w:ind w:left="7"/>
              <w:rPr>
                <w:sz w:val="24"/>
              </w:rPr>
            </w:pPr>
            <w:r>
              <w:rPr>
                <w:spacing w:val="-5"/>
                <w:sz w:val="24"/>
              </w:rPr>
              <w:t>10</w:t>
            </w:r>
          </w:p>
        </w:tc>
        <w:tc>
          <w:tcPr>
            <w:tcW w:w="1321" w:type="dxa"/>
          </w:tcPr>
          <w:p w:rsidR="00E07B9E" w:rsidRDefault="00307087">
            <w:pPr>
              <w:pStyle w:val="TableParagraph"/>
              <w:ind w:left="8"/>
              <w:rPr>
                <w:sz w:val="24"/>
              </w:rPr>
            </w:pPr>
            <w:r>
              <w:rPr>
                <w:spacing w:val="-4"/>
                <w:sz w:val="24"/>
              </w:rPr>
              <w:t>COCO</w:t>
            </w:r>
          </w:p>
        </w:tc>
        <w:tc>
          <w:tcPr>
            <w:tcW w:w="1196" w:type="dxa"/>
          </w:tcPr>
          <w:p w:rsidR="00E07B9E" w:rsidRDefault="00307087">
            <w:pPr>
              <w:pStyle w:val="TableParagraph"/>
              <w:ind w:left="8" w:right="1"/>
              <w:rPr>
                <w:sz w:val="24"/>
              </w:rPr>
            </w:pPr>
            <w:r>
              <w:rPr>
                <w:spacing w:val="-4"/>
                <w:sz w:val="24"/>
              </w:rPr>
              <w:t>2021</w:t>
            </w:r>
          </w:p>
        </w:tc>
        <w:tc>
          <w:tcPr>
            <w:tcW w:w="1420" w:type="dxa"/>
          </w:tcPr>
          <w:p w:rsidR="00E07B9E" w:rsidRDefault="00307087">
            <w:pPr>
              <w:pStyle w:val="TableParagraph"/>
              <w:ind w:left="7"/>
              <w:rPr>
                <w:sz w:val="24"/>
              </w:rPr>
            </w:pPr>
            <w:r>
              <w:rPr>
                <w:spacing w:val="-5"/>
                <w:sz w:val="24"/>
              </w:rPr>
              <w:t>82</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0.8913043478</w:t>
            </w:r>
          </w:p>
        </w:tc>
      </w:tr>
    </w:tbl>
    <w:p w:rsidR="00E07B9E" w:rsidRDefault="00E07B9E">
      <w:pPr>
        <w:pStyle w:val="TableParagraph"/>
        <w:jc w:val="right"/>
        <w:rPr>
          <w:sz w:val="24"/>
        </w:rPr>
        <w:sectPr w:rsidR="00E07B9E">
          <w:headerReference w:type="default" r:id="rId59"/>
          <w:pgSz w:w="11910" w:h="16850"/>
          <w:pgMar w:top="1940" w:right="992" w:bottom="280" w:left="1700" w:header="763" w:footer="0" w:gutter="0"/>
          <w:cols w:space="720"/>
        </w:sectPr>
      </w:pPr>
    </w:p>
    <w:p w:rsidR="00E07B9E" w:rsidRDefault="00E07B9E">
      <w:pPr>
        <w:pStyle w:val="BodyText"/>
        <w:spacing w:before="97"/>
        <w:rPr>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1321"/>
        <w:gridCol w:w="1196"/>
        <w:gridCol w:w="1420"/>
        <w:gridCol w:w="1014"/>
        <w:gridCol w:w="2318"/>
      </w:tblGrid>
      <w:tr w:rsidR="00E07B9E">
        <w:trPr>
          <w:trHeight w:val="414"/>
        </w:trPr>
        <w:tc>
          <w:tcPr>
            <w:tcW w:w="665" w:type="dxa"/>
            <w:vMerge w:val="restart"/>
          </w:tcPr>
          <w:p w:rsidR="00E07B9E" w:rsidRDefault="00E07B9E">
            <w:pPr>
              <w:pStyle w:val="TableParagraph"/>
              <w:spacing w:line="240" w:lineRule="auto"/>
              <w:jc w:val="left"/>
            </w:pPr>
          </w:p>
        </w:tc>
        <w:tc>
          <w:tcPr>
            <w:tcW w:w="1321" w:type="dxa"/>
            <w:vMerge w:val="restart"/>
          </w:tcPr>
          <w:p w:rsidR="00E07B9E" w:rsidRDefault="00E07B9E">
            <w:pPr>
              <w:pStyle w:val="TableParagraph"/>
              <w:spacing w:line="240" w:lineRule="auto"/>
              <w:jc w:val="left"/>
            </w:pPr>
          </w:p>
        </w:tc>
        <w:tc>
          <w:tcPr>
            <w:tcW w:w="1196" w:type="dxa"/>
          </w:tcPr>
          <w:p w:rsidR="00E07B9E" w:rsidRDefault="00307087">
            <w:pPr>
              <w:pStyle w:val="TableParagraph"/>
              <w:ind w:left="8" w:right="1"/>
              <w:rPr>
                <w:sz w:val="24"/>
              </w:rPr>
            </w:pPr>
            <w:r>
              <w:rPr>
                <w:spacing w:val="-4"/>
                <w:sz w:val="24"/>
              </w:rPr>
              <w:t>2022</w:t>
            </w:r>
          </w:p>
        </w:tc>
        <w:tc>
          <w:tcPr>
            <w:tcW w:w="1420" w:type="dxa"/>
          </w:tcPr>
          <w:p w:rsidR="00E07B9E" w:rsidRDefault="00307087">
            <w:pPr>
              <w:pStyle w:val="TableParagraph"/>
              <w:ind w:left="7"/>
              <w:rPr>
                <w:sz w:val="24"/>
              </w:rPr>
            </w:pPr>
            <w:r>
              <w:rPr>
                <w:spacing w:val="-5"/>
                <w:sz w:val="24"/>
              </w:rPr>
              <w:t>56</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1"/>
              <w:jc w:val="right"/>
              <w:rPr>
                <w:sz w:val="24"/>
              </w:rPr>
            </w:pPr>
            <w:r>
              <w:rPr>
                <w:spacing w:val="-2"/>
                <w:sz w:val="24"/>
              </w:rPr>
              <w:t>0.6086956522</w:t>
            </w:r>
          </w:p>
        </w:tc>
      </w:tr>
      <w:tr w:rsidR="00E07B9E">
        <w:trPr>
          <w:trHeight w:val="412"/>
        </w:trPr>
        <w:tc>
          <w:tcPr>
            <w:tcW w:w="665" w:type="dxa"/>
            <w:vMerge/>
            <w:tcBorders>
              <w:top w:val="nil"/>
            </w:tcBorders>
          </w:tcPr>
          <w:p w:rsidR="00E07B9E" w:rsidRDefault="00E07B9E">
            <w:pPr>
              <w:rPr>
                <w:sz w:val="2"/>
                <w:szCs w:val="2"/>
              </w:rPr>
            </w:pPr>
          </w:p>
        </w:tc>
        <w:tc>
          <w:tcPr>
            <w:tcW w:w="1321" w:type="dxa"/>
            <w:vMerge/>
            <w:tcBorders>
              <w:top w:val="nil"/>
            </w:tcBorders>
          </w:tcPr>
          <w:p w:rsidR="00E07B9E" w:rsidRDefault="00E07B9E">
            <w:pPr>
              <w:rPr>
                <w:sz w:val="2"/>
                <w:szCs w:val="2"/>
              </w:rPr>
            </w:pPr>
          </w:p>
        </w:tc>
        <w:tc>
          <w:tcPr>
            <w:tcW w:w="1196" w:type="dxa"/>
          </w:tcPr>
          <w:p w:rsidR="00E07B9E" w:rsidRDefault="00307087">
            <w:pPr>
              <w:pStyle w:val="TableParagraph"/>
              <w:ind w:left="8" w:right="1"/>
              <w:rPr>
                <w:sz w:val="24"/>
              </w:rPr>
            </w:pPr>
            <w:r>
              <w:rPr>
                <w:spacing w:val="-4"/>
                <w:sz w:val="24"/>
              </w:rPr>
              <w:t>2023</w:t>
            </w:r>
          </w:p>
        </w:tc>
        <w:tc>
          <w:tcPr>
            <w:tcW w:w="1420" w:type="dxa"/>
          </w:tcPr>
          <w:p w:rsidR="00E07B9E" w:rsidRDefault="00307087">
            <w:pPr>
              <w:pStyle w:val="TableParagraph"/>
              <w:ind w:left="7"/>
              <w:rPr>
                <w:sz w:val="24"/>
              </w:rPr>
            </w:pPr>
            <w:r>
              <w:rPr>
                <w:spacing w:val="-5"/>
                <w:sz w:val="24"/>
              </w:rPr>
              <w:t>57</w:t>
            </w:r>
          </w:p>
        </w:tc>
        <w:tc>
          <w:tcPr>
            <w:tcW w:w="1014" w:type="dxa"/>
          </w:tcPr>
          <w:p w:rsidR="00E07B9E" w:rsidRDefault="00307087">
            <w:pPr>
              <w:pStyle w:val="TableParagraph"/>
              <w:ind w:left="3"/>
              <w:rPr>
                <w:sz w:val="24"/>
              </w:rPr>
            </w:pPr>
            <w:r>
              <w:rPr>
                <w:spacing w:val="-5"/>
                <w:sz w:val="24"/>
              </w:rPr>
              <w:t>92</w:t>
            </w:r>
          </w:p>
        </w:tc>
        <w:tc>
          <w:tcPr>
            <w:tcW w:w="2318" w:type="dxa"/>
          </w:tcPr>
          <w:p w:rsidR="00E07B9E" w:rsidRDefault="00307087">
            <w:pPr>
              <w:pStyle w:val="TableParagraph"/>
              <w:ind w:right="103"/>
              <w:jc w:val="right"/>
              <w:rPr>
                <w:sz w:val="24"/>
              </w:rPr>
            </w:pPr>
            <w:r>
              <w:rPr>
                <w:spacing w:val="-2"/>
                <w:sz w:val="24"/>
              </w:rPr>
              <w:t>0.6195652174</w:t>
            </w:r>
          </w:p>
        </w:tc>
      </w:tr>
    </w:tbl>
    <w:p w:rsidR="00E07B9E" w:rsidRDefault="00307087">
      <w:pPr>
        <w:pStyle w:val="BodyText"/>
        <w:ind w:left="568"/>
      </w:pPr>
      <w:r>
        <w:t>Sumber</w:t>
      </w:r>
      <w:r>
        <w:rPr>
          <w:spacing w:val="-5"/>
        </w:rPr>
        <w:t xml:space="preserve"> </w:t>
      </w:r>
      <w:r>
        <w:t>:</w:t>
      </w:r>
      <w:r>
        <w:rPr>
          <w:spacing w:val="-1"/>
        </w:rPr>
        <w:t xml:space="preserve"> </w:t>
      </w:r>
      <w:r>
        <w:t>Data sekunder yang</w:t>
      </w:r>
      <w:r>
        <w:rPr>
          <w:spacing w:val="-1"/>
        </w:rPr>
        <w:t xml:space="preserve"> </w:t>
      </w:r>
      <w:r>
        <w:t>diolah penulis</w:t>
      </w:r>
      <w:r>
        <w:rPr>
          <w:spacing w:val="-2"/>
        </w:rPr>
        <w:t xml:space="preserve"> </w:t>
      </w:r>
      <w:r>
        <w:t xml:space="preserve">tahun </w:t>
      </w:r>
      <w:r>
        <w:rPr>
          <w:spacing w:val="-4"/>
        </w:rPr>
        <w:t>2025</w:t>
      </w:r>
    </w:p>
    <w:p w:rsidR="00E07B9E" w:rsidRDefault="00E07B9E">
      <w:pPr>
        <w:pStyle w:val="BodyText"/>
        <w:sectPr w:rsidR="00E07B9E">
          <w:headerReference w:type="default" r:id="rId60"/>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568"/>
      </w:pPr>
      <w:r>
        <w:t>Lampiran</w:t>
      </w:r>
      <w:r>
        <w:rPr>
          <w:spacing w:val="-5"/>
        </w:rPr>
        <w:t xml:space="preserve"> </w:t>
      </w:r>
      <w:r>
        <w:t>5</w:t>
      </w:r>
      <w:r>
        <w:rPr>
          <w:spacing w:val="-5"/>
        </w:rPr>
        <w:t xml:space="preserve"> </w:t>
      </w:r>
      <w:r>
        <w:t>:</w:t>
      </w:r>
      <w:r>
        <w:rPr>
          <w:spacing w:val="-5"/>
        </w:rPr>
        <w:t xml:space="preserve"> </w:t>
      </w:r>
      <w:r>
        <w:t>Hasil</w:t>
      </w:r>
      <w:r>
        <w:rPr>
          <w:spacing w:val="-8"/>
        </w:rPr>
        <w:t xml:space="preserve"> </w:t>
      </w:r>
      <w:r>
        <w:t>Variabel</w:t>
      </w:r>
      <w:r>
        <w:rPr>
          <w:spacing w:val="-5"/>
        </w:rPr>
        <w:t xml:space="preserve"> </w:t>
      </w:r>
      <w:r>
        <w:t>Dependen</w:t>
      </w:r>
      <w:r>
        <w:rPr>
          <w:spacing w:val="-5"/>
        </w:rPr>
        <w:t xml:space="preserve"> </w:t>
      </w:r>
      <w:r>
        <w:t>dan</w:t>
      </w:r>
      <w:r>
        <w:rPr>
          <w:spacing w:val="-4"/>
        </w:rPr>
        <w:t xml:space="preserve"> </w:t>
      </w:r>
      <w:r>
        <w:rPr>
          <w:spacing w:val="-2"/>
        </w:rPr>
        <w:t>Independen</w:t>
      </w:r>
    </w:p>
    <w:p w:rsidR="00E07B9E" w:rsidRDefault="00E07B9E">
      <w:pPr>
        <w:pStyle w:val="BodyText"/>
        <w:rPr>
          <w:sz w:val="1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102"/>
        <w:gridCol w:w="1978"/>
        <w:gridCol w:w="1668"/>
        <w:gridCol w:w="1597"/>
      </w:tblGrid>
      <w:tr w:rsidR="00E07B9E">
        <w:trPr>
          <w:trHeight w:val="414"/>
        </w:trPr>
        <w:tc>
          <w:tcPr>
            <w:tcW w:w="1584" w:type="dxa"/>
          </w:tcPr>
          <w:p w:rsidR="00E07B9E" w:rsidRDefault="00307087">
            <w:pPr>
              <w:pStyle w:val="TableParagraph"/>
              <w:spacing w:before="1" w:line="240" w:lineRule="auto"/>
              <w:ind w:left="184"/>
              <w:jc w:val="left"/>
              <w:rPr>
                <w:b/>
                <w:sz w:val="24"/>
              </w:rPr>
            </w:pPr>
            <w:r>
              <w:rPr>
                <w:b/>
                <w:spacing w:val="-2"/>
                <w:sz w:val="24"/>
              </w:rPr>
              <w:t>Perusahaan</w:t>
            </w:r>
          </w:p>
        </w:tc>
        <w:tc>
          <w:tcPr>
            <w:tcW w:w="1102" w:type="dxa"/>
          </w:tcPr>
          <w:p w:rsidR="00E07B9E" w:rsidRDefault="00307087">
            <w:pPr>
              <w:pStyle w:val="TableParagraph"/>
              <w:spacing w:before="1" w:line="240" w:lineRule="auto"/>
              <w:ind w:left="9"/>
              <w:rPr>
                <w:b/>
                <w:sz w:val="24"/>
              </w:rPr>
            </w:pPr>
            <w:r>
              <w:rPr>
                <w:b/>
                <w:spacing w:val="-2"/>
                <w:sz w:val="24"/>
              </w:rPr>
              <w:t>Tahun</w:t>
            </w:r>
          </w:p>
        </w:tc>
        <w:tc>
          <w:tcPr>
            <w:tcW w:w="1978" w:type="dxa"/>
          </w:tcPr>
          <w:p w:rsidR="00E07B9E" w:rsidRDefault="00307087">
            <w:pPr>
              <w:pStyle w:val="TableParagraph"/>
              <w:spacing w:before="1" w:line="240" w:lineRule="auto"/>
              <w:ind w:left="9"/>
              <w:rPr>
                <w:b/>
                <w:sz w:val="24"/>
              </w:rPr>
            </w:pPr>
            <w:r>
              <w:rPr>
                <w:b/>
                <w:spacing w:val="-5"/>
                <w:sz w:val="24"/>
              </w:rPr>
              <w:t>ROA</w:t>
            </w:r>
          </w:p>
        </w:tc>
        <w:tc>
          <w:tcPr>
            <w:tcW w:w="1668" w:type="dxa"/>
          </w:tcPr>
          <w:p w:rsidR="00E07B9E" w:rsidRDefault="00307087">
            <w:pPr>
              <w:pStyle w:val="TableParagraph"/>
              <w:spacing w:before="1" w:line="240" w:lineRule="auto"/>
              <w:ind w:left="82" w:right="73"/>
              <w:rPr>
                <w:b/>
                <w:sz w:val="24"/>
              </w:rPr>
            </w:pPr>
            <w:r>
              <w:rPr>
                <w:b/>
                <w:spacing w:val="-5"/>
                <w:sz w:val="24"/>
              </w:rPr>
              <w:t>SR</w:t>
            </w:r>
          </w:p>
        </w:tc>
        <w:tc>
          <w:tcPr>
            <w:tcW w:w="1597" w:type="dxa"/>
          </w:tcPr>
          <w:p w:rsidR="00E07B9E" w:rsidRDefault="00307087">
            <w:pPr>
              <w:pStyle w:val="TableParagraph"/>
              <w:spacing w:before="1" w:line="240" w:lineRule="auto"/>
              <w:ind w:left="6"/>
              <w:rPr>
                <w:b/>
                <w:sz w:val="24"/>
              </w:rPr>
            </w:pPr>
            <w:r>
              <w:rPr>
                <w:b/>
                <w:spacing w:val="-5"/>
                <w:sz w:val="24"/>
              </w:rPr>
              <w:t>GCG</w:t>
            </w:r>
          </w:p>
        </w:tc>
      </w:tr>
      <w:tr w:rsidR="00E07B9E">
        <w:trPr>
          <w:trHeight w:val="414"/>
        </w:trPr>
        <w:tc>
          <w:tcPr>
            <w:tcW w:w="1584" w:type="dxa"/>
          </w:tcPr>
          <w:p w:rsidR="00E07B9E" w:rsidRDefault="00307087">
            <w:pPr>
              <w:pStyle w:val="TableParagraph"/>
              <w:ind w:left="107"/>
              <w:jc w:val="left"/>
              <w:rPr>
                <w:sz w:val="24"/>
              </w:rPr>
            </w:pPr>
            <w:r>
              <w:rPr>
                <w:spacing w:val="-4"/>
                <w:sz w:val="24"/>
              </w:rPr>
              <w:t>AISA</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0.071974138</w:t>
            </w:r>
          </w:p>
        </w:tc>
        <w:tc>
          <w:tcPr>
            <w:tcW w:w="1668" w:type="dxa"/>
          </w:tcPr>
          <w:p w:rsidR="00E07B9E" w:rsidRDefault="00307087">
            <w:pPr>
              <w:pStyle w:val="TableParagraph"/>
              <w:ind w:left="82"/>
              <w:rPr>
                <w:sz w:val="24"/>
              </w:rPr>
            </w:pPr>
            <w:r>
              <w:rPr>
                <w:spacing w:val="-2"/>
                <w:sz w:val="24"/>
              </w:rPr>
              <w:t>0.4065934066</w:t>
            </w:r>
          </w:p>
        </w:tc>
        <w:tc>
          <w:tcPr>
            <w:tcW w:w="1597" w:type="dxa"/>
          </w:tcPr>
          <w:p w:rsidR="00E07B9E" w:rsidRDefault="00307087">
            <w:pPr>
              <w:pStyle w:val="TableParagraph"/>
              <w:ind w:left="129"/>
              <w:rPr>
                <w:sz w:val="24"/>
              </w:rPr>
            </w:pPr>
            <w:r>
              <w:rPr>
                <w:spacing w:val="-2"/>
                <w:sz w:val="24"/>
              </w:rPr>
              <w:t>0.597826087</w:t>
            </w:r>
          </w:p>
        </w:tc>
      </w:tr>
      <w:tr w:rsidR="00E07B9E">
        <w:trPr>
          <w:trHeight w:val="412"/>
        </w:trPr>
        <w:tc>
          <w:tcPr>
            <w:tcW w:w="1584" w:type="dxa"/>
          </w:tcPr>
          <w:p w:rsidR="00E07B9E" w:rsidRDefault="00307087">
            <w:pPr>
              <w:pStyle w:val="TableParagraph"/>
              <w:ind w:left="107"/>
              <w:jc w:val="left"/>
              <w:rPr>
                <w:sz w:val="24"/>
              </w:rPr>
            </w:pPr>
            <w:r>
              <w:rPr>
                <w:spacing w:val="-4"/>
                <w:sz w:val="24"/>
              </w:rPr>
              <w:t>AISA</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0.018492676</w:t>
            </w:r>
          </w:p>
        </w:tc>
        <w:tc>
          <w:tcPr>
            <w:tcW w:w="1668" w:type="dxa"/>
          </w:tcPr>
          <w:p w:rsidR="00E07B9E" w:rsidRDefault="00307087">
            <w:pPr>
              <w:pStyle w:val="TableParagraph"/>
              <w:ind w:left="82"/>
              <w:rPr>
                <w:sz w:val="24"/>
              </w:rPr>
            </w:pPr>
            <w:r>
              <w:rPr>
                <w:spacing w:val="-2"/>
                <w:sz w:val="24"/>
              </w:rPr>
              <w:t>0.3956043956</w:t>
            </w:r>
          </w:p>
        </w:tc>
        <w:tc>
          <w:tcPr>
            <w:tcW w:w="1597" w:type="dxa"/>
          </w:tcPr>
          <w:p w:rsidR="00E07B9E" w:rsidRDefault="00307087">
            <w:pPr>
              <w:pStyle w:val="TableParagraph"/>
              <w:ind w:left="9"/>
              <w:rPr>
                <w:sz w:val="24"/>
              </w:rPr>
            </w:pPr>
            <w:r>
              <w:rPr>
                <w:spacing w:val="-2"/>
                <w:sz w:val="24"/>
              </w:rPr>
              <w:t>0.6195652174</w:t>
            </w:r>
          </w:p>
        </w:tc>
      </w:tr>
      <w:tr w:rsidR="00E07B9E">
        <w:trPr>
          <w:trHeight w:val="414"/>
        </w:trPr>
        <w:tc>
          <w:tcPr>
            <w:tcW w:w="1584" w:type="dxa"/>
          </w:tcPr>
          <w:p w:rsidR="00E07B9E" w:rsidRDefault="00307087">
            <w:pPr>
              <w:pStyle w:val="TableParagraph"/>
              <w:spacing w:before="1" w:line="240" w:lineRule="auto"/>
              <w:ind w:left="107"/>
              <w:jc w:val="left"/>
              <w:rPr>
                <w:sz w:val="24"/>
              </w:rPr>
            </w:pPr>
            <w:r>
              <w:rPr>
                <w:spacing w:val="-4"/>
                <w:sz w:val="24"/>
              </w:rPr>
              <w:t>AISA</w:t>
            </w:r>
          </w:p>
        </w:tc>
        <w:tc>
          <w:tcPr>
            <w:tcW w:w="1102" w:type="dxa"/>
          </w:tcPr>
          <w:p w:rsidR="00E07B9E" w:rsidRDefault="00307087">
            <w:pPr>
              <w:pStyle w:val="TableParagraph"/>
              <w:spacing w:before="1" w:line="240" w:lineRule="auto"/>
              <w:ind w:left="9" w:right="1"/>
              <w:rPr>
                <w:sz w:val="24"/>
              </w:rPr>
            </w:pPr>
            <w:r>
              <w:rPr>
                <w:spacing w:val="-4"/>
                <w:sz w:val="24"/>
              </w:rPr>
              <w:t>2023</w:t>
            </w:r>
          </w:p>
        </w:tc>
        <w:tc>
          <w:tcPr>
            <w:tcW w:w="1978" w:type="dxa"/>
          </w:tcPr>
          <w:p w:rsidR="00E07B9E" w:rsidRDefault="00307087">
            <w:pPr>
              <w:pStyle w:val="TableParagraph"/>
              <w:spacing w:before="1" w:line="240" w:lineRule="auto"/>
              <w:ind w:right="95"/>
              <w:jc w:val="right"/>
              <w:rPr>
                <w:sz w:val="24"/>
              </w:rPr>
            </w:pPr>
            <w:r>
              <w:rPr>
                <w:spacing w:val="-2"/>
                <w:sz w:val="24"/>
              </w:rPr>
              <w:t>4.476988678</w:t>
            </w:r>
          </w:p>
        </w:tc>
        <w:tc>
          <w:tcPr>
            <w:tcW w:w="1668" w:type="dxa"/>
          </w:tcPr>
          <w:p w:rsidR="00E07B9E" w:rsidRDefault="00307087">
            <w:pPr>
              <w:pStyle w:val="TableParagraph"/>
              <w:spacing w:before="1" w:line="240" w:lineRule="auto"/>
              <w:ind w:left="82"/>
              <w:rPr>
                <w:sz w:val="24"/>
              </w:rPr>
            </w:pPr>
            <w:r>
              <w:rPr>
                <w:spacing w:val="-2"/>
                <w:sz w:val="24"/>
              </w:rPr>
              <w:t>0.4175824176</w:t>
            </w:r>
          </w:p>
        </w:tc>
        <w:tc>
          <w:tcPr>
            <w:tcW w:w="1597" w:type="dxa"/>
          </w:tcPr>
          <w:p w:rsidR="00E07B9E" w:rsidRDefault="00307087">
            <w:pPr>
              <w:pStyle w:val="TableParagraph"/>
              <w:spacing w:before="1" w:line="240" w:lineRule="auto"/>
              <w:ind w:left="9"/>
              <w:rPr>
                <w:sz w:val="24"/>
              </w:rPr>
            </w:pPr>
            <w:r>
              <w:rPr>
                <w:spacing w:val="-2"/>
                <w:sz w:val="24"/>
              </w:rPr>
              <w:t>0.6086956522</w:t>
            </w:r>
          </w:p>
        </w:tc>
      </w:tr>
      <w:tr w:rsidR="00E07B9E">
        <w:trPr>
          <w:trHeight w:val="414"/>
        </w:trPr>
        <w:tc>
          <w:tcPr>
            <w:tcW w:w="1584" w:type="dxa"/>
          </w:tcPr>
          <w:p w:rsidR="00E07B9E" w:rsidRDefault="00307087">
            <w:pPr>
              <w:pStyle w:val="TableParagraph"/>
              <w:ind w:left="107"/>
              <w:jc w:val="left"/>
              <w:rPr>
                <w:sz w:val="24"/>
              </w:rPr>
            </w:pPr>
            <w:r>
              <w:rPr>
                <w:spacing w:val="-4"/>
                <w:sz w:val="24"/>
              </w:rPr>
              <w:t>CEKA</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2"/>
              <w:jc w:val="right"/>
              <w:rPr>
                <w:sz w:val="24"/>
              </w:rPr>
            </w:pPr>
            <w:r>
              <w:rPr>
                <w:spacing w:val="-2"/>
                <w:sz w:val="24"/>
              </w:rPr>
              <w:t>0.110208791</w:t>
            </w:r>
          </w:p>
        </w:tc>
        <w:tc>
          <w:tcPr>
            <w:tcW w:w="1668" w:type="dxa"/>
          </w:tcPr>
          <w:p w:rsidR="00E07B9E" w:rsidRDefault="00307087">
            <w:pPr>
              <w:pStyle w:val="TableParagraph"/>
              <w:ind w:left="82" w:right="1"/>
              <w:rPr>
                <w:sz w:val="24"/>
              </w:rPr>
            </w:pPr>
            <w:r>
              <w:rPr>
                <w:spacing w:val="-2"/>
                <w:sz w:val="24"/>
              </w:rPr>
              <w:t>0.4395604396</w:t>
            </w:r>
          </w:p>
        </w:tc>
        <w:tc>
          <w:tcPr>
            <w:tcW w:w="1597" w:type="dxa"/>
          </w:tcPr>
          <w:p w:rsidR="00E07B9E" w:rsidRDefault="00307087">
            <w:pPr>
              <w:pStyle w:val="TableParagraph"/>
              <w:ind w:left="9" w:right="1"/>
              <w:rPr>
                <w:sz w:val="24"/>
              </w:rPr>
            </w:pPr>
            <w:r>
              <w:rPr>
                <w:spacing w:val="-2"/>
                <w:sz w:val="24"/>
              </w:rPr>
              <w:t>0.5869565217</w:t>
            </w:r>
          </w:p>
        </w:tc>
      </w:tr>
      <w:tr w:rsidR="00E07B9E">
        <w:trPr>
          <w:trHeight w:val="412"/>
        </w:trPr>
        <w:tc>
          <w:tcPr>
            <w:tcW w:w="1584" w:type="dxa"/>
          </w:tcPr>
          <w:p w:rsidR="00E07B9E" w:rsidRDefault="00307087">
            <w:pPr>
              <w:pStyle w:val="TableParagraph"/>
              <w:spacing w:line="276" w:lineRule="exact"/>
              <w:ind w:left="107"/>
              <w:jc w:val="left"/>
              <w:rPr>
                <w:sz w:val="24"/>
              </w:rPr>
            </w:pPr>
            <w:r>
              <w:rPr>
                <w:spacing w:val="-4"/>
                <w:sz w:val="24"/>
              </w:rPr>
              <w:t>CEKA</w:t>
            </w:r>
          </w:p>
        </w:tc>
        <w:tc>
          <w:tcPr>
            <w:tcW w:w="1102" w:type="dxa"/>
          </w:tcPr>
          <w:p w:rsidR="00E07B9E" w:rsidRDefault="00307087">
            <w:pPr>
              <w:pStyle w:val="TableParagraph"/>
              <w:spacing w:line="276" w:lineRule="exact"/>
              <w:ind w:left="9" w:right="1"/>
              <w:rPr>
                <w:sz w:val="24"/>
              </w:rPr>
            </w:pPr>
            <w:r>
              <w:rPr>
                <w:spacing w:val="-4"/>
                <w:sz w:val="24"/>
              </w:rPr>
              <w:t>2022</w:t>
            </w:r>
          </w:p>
        </w:tc>
        <w:tc>
          <w:tcPr>
            <w:tcW w:w="1978" w:type="dxa"/>
          </w:tcPr>
          <w:p w:rsidR="00E07B9E" w:rsidRDefault="00307087">
            <w:pPr>
              <w:pStyle w:val="TableParagraph"/>
              <w:spacing w:line="276" w:lineRule="exact"/>
              <w:ind w:right="95"/>
              <w:jc w:val="right"/>
              <w:rPr>
                <w:sz w:val="24"/>
              </w:rPr>
            </w:pPr>
            <w:r>
              <w:rPr>
                <w:spacing w:val="-2"/>
                <w:sz w:val="24"/>
              </w:rPr>
              <w:t>0.128444483</w:t>
            </w:r>
          </w:p>
        </w:tc>
        <w:tc>
          <w:tcPr>
            <w:tcW w:w="1668" w:type="dxa"/>
          </w:tcPr>
          <w:p w:rsidR="00E07B9E" w:rsidRDefault="00307087">
            <w:pPr>
              <w:pStyle w:val="TableParagraph"/>
              <w:spacing w:line="276" w:lineRule="exact"/>
              <w:ind w:left="82"/>
              <w:rPr>
                <w:sz w:val="24"/>
              </w:rPr>
            </w:pPr>
            <w:r>
              <w:rPr>
                <w:spacing w:val="-2"/>
                <w:sz w:val="24"/>
              </w:rPr>
              <w:t>0.3956043956</w:t>
            </w:r>
          </w:p>
        </w:tc>
        <w:tc>
          <w:tcPr>
            <w:tcW w:w="1597" w:type="dxa"/>
          </w:tcPr>
          <w:p w:rsidR="00E07B9E" w:rsidRDefault="00307087">
            <w:pPr>
              <w:pStyle w:val="TableParagraph"/>
              <w:spacing w:line="276" w:lineRule="exact"/>
              <w:ind w:left="9"/>
              <w:rPr>
                <w:sz w:val="24"/>
              </w:rPr>
            </w:pPr>
            <w:r>
              <w:rPr>
                <w:spacing w:val="-2"/>
                <w:sz w:val="24"/>
              </w:rPr>
              <w:t>0.6195652174</w:t>
            </w:r>
          </w:p>
        </w:tc>
      </w:tr>
      <w:tr w:rsidR="00E07B9E">
        <w:trPr>
          <w:trHeight w:val="414"/>
        </w:trPr>
        <w:tc>
          <w:tcPr>
            <w:tcW w:w="1584" w:type="dxa"/>
          </w:tcPr>
          <w:p w:rsidR="00E07B9E" w:rsidRDefault="00307087">
            <w:pPr>
              <w:pStyle w:val="TableParagraph"/>
              <w:spacing w:before="1" w:line="240" w:lineRule="auto"/>
              <w:ind w:left="107"/>
              <w:jc w:val="left"/>
              <w:rPr>
                <w:sz w:val="24"/>
              </w:rPr>
            </w:pPr>
            <w:r>
              <w:rPr>
                <w:spacing w:val="-4"/>
                <w:sz w:val="24"/>
              </w:rPr>
              <w:t>CEKA</w:t>
            </w:r>
          </w:p>
        </w:tc>
        <w:tc>
          <w:tcPr>
            <w:tcW w:w="1102" w:type="dxa"/>
          </w:tcPr>
          <w:p w:rsidR="00E07B9E" w:rsidRDefault="00307087">
            <w:pPr>
              <w:pStyle w:val="TableParagraph"/>
              <w:spacing w:before="1" w:line="240" w:lineRule="auto"/>
              <w:ind w:left="9" w:right="1"/>
              <w:rPr>
                <w:sz w:val="24"/>
              </w:rPr>
            </w:pPr>
            <w:r>
              <w:rPr>
                <w:spacing w:val="-4"/>
                <w:sz w:val="24"/>
              </w:rPr>
              <w:t>2023</w:t>
            </w:r>
          </w:p>
        </w:tc>
        <w:tc>
          <w:tcPr>
            <w:tcW w:w="1978" w:type="dxa"/>
          </w:tcPr>
          <w:p w:rsidR="00E07B9E" w:rsidRDefault="00307087">
            <w:pPr>
              <w:pStyle w:val="TableParagraph"/>
              <w:spacing w:before="1" w:line="240" w:lineRule="auto"/>
              <w:ind w:right="95"/>
              <w:jc w:val="right"/>
              <w:rPr>
                <w:sz w:val="24"/>
              </w:rPr>
            </w:pPr>
            <w:r>
              <w:rPr>
                <w:spacing w:val="-2"/>
                <w:sz w:val="24"/>
              </w:rPr>
              <w:t>0.081103696</w:t>
            </w:r>
          </w:p>
        </w:tc>
        <w:tc>
          <w:tcPr>
            <w:tcW w:w="1668" w:type="dxa"/>
          </w:tcPr>
          <w:p w:rsidR="00E07B9E" w:rsidRDefault="00307087">
            <w:pPr>
              <w:pStyle w:val="TableParagraph"/>
              <w:spacing w:before="1" w:line="240" w:lineRule="auto"/>
              <w:ind w:left="82"/>
              <w:rPr>
                <w:sz w:val="24"/>
              </w:rPr>
            </w:pPr>
            <w:r>
              <w:rPr>
                <w:spacing w:val="-2"/>
                <w:sz w:val="24"/>
              </w:rPr>
              <w:t>0.3956043956</w:t>
            </w:r>
          </w:p>
        </w:tc>
        <w:tc>
          <w:tcPr>
            <w:tcW w:w="1597" w:type="dxa"/>
          </w:tcPr>
          <w:p w:rsidR="00E07B9E" w:rsidRDefault="00307087">
            <w:pPr>
              <w:pStyle w:val="TableParagraph"/>
              <w:spacing w:before="1" w:line="240" w:lineRule="auto"/>
              <w:ind w:left="9"/>
              <w:rPr>
                <w:sz w:val="24"/>
              </w:rPr>
            </w:pPr>
            <w:r>
              <w:rPr>
                <w:spacing w:val="-2"/>
                <w:sz w:val="24"/>
              </w:rPr>
              <w:t>0.5869565217</w:t>
            </w:r>
          </w:p>
        </w:tc>
      </w:tr>
      <w:tr w:rsidR="00E07B9E">
        <w:trPr>
          <w:trHeight w:val="414"/>
        </w:trPr>
        <w:tc>
          <w:tcPr>
            <w:tcW w:w="1584" w:type="dxa"/>
          </w:tcPr>
          <w:p w:rsidR="00E07B9E" w:rsidRDefault="00307087">
            <w:pPr>
              <w:pStyle w:val="TableParagraph"/>
              <w:ind w:left="107"/>
              <w:jc w:val="left"/>
              <w:rPr>
                <w:sz w:val="24"/>
              </w:rPr>
            </w:pPr>
            <w:r>
              <w:rPr>
                <w:spacing w:val="-4"/>
                <w:sz w:val="24"/>
              </w:rPr>
              <w:t>ICBP</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0.06691376</w:t>
            </w:r>
          </w:p>
        </w:tc>
        <w:tc>
          <w:tcPr>
            <w:tcW w:w="1668" w:type="dxa"/>
          </w:tcPr>
          <w:p w:rsidR="00E07B9E" w:rsidRDefault="00307087">
            <w:pPr>
              <w:pStyle w:val="TableParagraph"/>
              <w:ind w:left="82"/>
              <w:rPr>
                <w:sz w:val="24"/>
              </w:rPr>
            </w:pPr>
            <w:r>
              <w:rPr>
                <w:spacing w:val="-2"/>
                <w:sz w:val="24"/>
              </w:rPr>
              <w:t>0.4395604396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ind w:left="107"/>
              <w:jc w:val="left"/>
              <w:rPr>
                <w:sz w:val="24"/>
              </w:rPr>
            </w:pPr>
            <w:r>
              <w:rPr>
                <w:spacing w:val="-4"/>
                <w:sz w:val="24"/>
              </w:rPr>
              <w:t>ICBP</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0.05005999</w:t>
            </w:r>
          </w:p>
        </w:tc>
        <w:tc>
          <w:tcPr>
            <w:tcW w:w="1668" w:type="dxa"/>
          </w:tcPr>
          <w:p w:rsidR="00E07B9E" w:rsidRDefault="00307087">
            <w:pPr>
              <w:pStyle w:val="TableParagraph"/>
              <w:ind w:left="82"/>
              <w:rPr>
                <w:sz w:val="24"/>
              </w:rPr>
            </w:pPr>
            <w:r>
              <w:rPr>
                <w:spacing w:val="-2"/>
                <w:sz w:val="24"/>
              </w:rPr>
              <w:t>0.4175824176</w:t>
            </w:r>
          </w:p>
        </w:tc>
        <w:tc>
          <w:tcPr>
            <w:tcW w:w="1597" w:type="dxa"/>
          </w:tcPr>
          <w:p w:rsidR="00E07B9E" w:rsidRDefault="00307087">
            <w:pPr>
              <w:pStyle w:val="TableParagraph"/>
              <w:ind w:left="9"/>
              <w:rPr>
                <w:sz w:val="24"/>
              </w:rPr>
            </w:pPr>
            <w:r>
              <w:rPr>
                <w:spacing w:val="-2"/>
                <w:sz w:val="24"/>
              </w:rPr>
              <w:t>0.5760869565</w:t>
            </w:r>
          </w:p>
        </w:tc>
      </w:tr>
      <w:tr w:rsidR="00E07B9E">
        <w:trPr>
          <w:trHeight w:val="414"/>
        </w:trPr>
        <w:tc>
          <w:tcPr>
            <w:tcW w:w="1584" w:type="dxa"/>
          </w:tcPr>
          <w:p w:rsidR="00E07B9E" w:rsidRDefault="00307087">
            <w:pPr>
              <w:pStyle w:val="TableParagraph"/>
              <w:spacing w:before="1" w:line="240" w:lineRule="auto"/>
              <w:ind w:left="107"/>
              <w:jc w:val="left"/>
              <w:rPr>
                <w:sz w:val="24"/>
              </w:rPr>
            </w:pPr>
            <w:r>
              <w:rPr>
                <w:spacing w:val="-4"/>
                <w:sz w:val="24"/>
              </w:rPr>
              <w:t>ICBP</w:t>
            </w:r>
          </w:p>
        </w:tc>
        <w:tc>
          <w:tcPr>
            <w:tcW w:w="1102" w:type="dxa"/>
          </w:tcPr>
          <w:p w:rsidR="00E07B9E" w:rsidRDefault="00307087">
            <w:pPr>
              <w:pStyle w:val="TableParagraph"/>
              <w:spacing w:before="1" w:line="240" w:lineRule="auto"/>
              <w:ind w:left="9" w:right="1"/>
              <w:rPr>
                <w:sz w:val="24"/>
              </w:rPr>
            </w:pPr>
            <w:r>
              <w:rPr>
                <w:spacing w:val="-4"/>
                <w:sz w:val="24"/>
              </w:rPr>
              <w:t>2023</w:t>
            </w:r>
          </w:p>
        </w:tc>
        <w:tc>
          <w:tcPr>
            <w:tcW w:w="1978" w:type="dxa"/>
          </w:tcPr>
          <w:p w:rsidR="00E07B9E" w:rsidRDefault="00307087">
            <w:pPr>
              <w:pStyle w:val="TableParagraph"/>
              <w:spacing w:before="1" w:line="240" w:lineRule="auto"/>
              <w:ind w:right="95"/>
              <w:jc w:val="right"/>
              <w:rPr>
                <w:sz w:val="24"/>
              </w:rPr>
            </w:pPr>
            <w:r>
              <w:rPr>
                <w:spacing w:val="-2"/>
                <w:sz w:val="24"/>
              </w:rPr>
              <w:t>0.070976193</w:t>
            </w:r>
          </w:p>
        </w:tc>
        <w:tc>
          <w:tcPr>
            <w:tcW w:w="1668" w:type="dxa"/>
          </w:tcPr>
          <w:p w:rsidR="00E07B9E" w:rsidRDefault="00307087">
            <w:pPr>
              <w:pStyle w:val="TableParagraph"/>
              <w:spacing w:before="1" w:line="240" w:lineRule="auto"/>
              <w:ind w:left="82"/>
              <w:rPr>
                <w:sz w:val="24"/>
              </w:rPr>
            </w:pPr>
            <w:r>
              <w:rPr>
                <w:spacing w:val="-2"/>
                <w:sz w:val="24"/>
              </w:rPr>
              <w:t>0.3956043956</w:t>
            </w:r>
          </w:p>
        </w:tc>
        <w:tc>
          <w:tcPr>
            <w:tcW w:w="1597" w:type="dxa"/>
          </w:tcPr>
          <w:p w:rsidR="00E07B9E" w:rsidRDefault="00307087">
            <w:pPr>
              <w:pStyle w:val="TableParagraph"/>
              <w:spacing w:before="1" w:line="240" w:lineRule="auto"/>
              <w:ind w:left="9"/>
              <w:rPr>
                <w:sz w:val="24"/>
              </w:rPr>
            </w:pPr>
            <w:r>
              <w:rPr>
                <w:spacing w:val="-2"/>
                <w:sz w:val="24"/>
              </w:rPr>
              <w:t>0.5869565217</w:t>
            </w:r>
          </w:p>
        </w:tc>
      </w:tr>
      <w:tr w:rsidR="00E07B9E">
        <w:trPr>
          <w:trHeight w:val="414"/>
        </w:trPr>
        <w:tc>
          <w:tcPr>
            <w:tcW w:w="1584" w:type="dxa"/>
          </w:tcPr>
          <w:p w:rsidR="00E07B9E" w:rsidRDefault="00307087">
            <w:pPr>
              <w:pStyle w:val="TableParagraph"/>
              <w:ind w:left="107"/>
              <w:jc w:val="left"/>
              <w:rPr>
                <w:sz w:val="24"/>
              </w:rPr>
            </w:pPr>
            <w:r>
              <w:rPr>
                <w:spacing w:val="-4"/>
                <w:sz w:val="24"/>
              </w:rPr>
              <w:t>INDF</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0.062640597</w:t>
            </w:r>
          </w:p>
        </w:tc>
        <w:tc>
          <w:tcPr>
            <w:tcW w:w="1668" w:type="dxa"/>
          </w:tcPr>
          <w:p w:rsidR="00E07B9E" w:rsidRDefault="00307087">
            <w:pPr>
              <w:pStyle w:val="TableParagraph"/>
              <w:ind w:left="82"/>
              <w:rPr>
                <w:sz w:val="24"/>
              </w:rPr>
            </w:pPr>
            <w:r>
              <w:rPr>
                <w:spacing w:val="-2"/>
                <w:sz w:val="24"/>
              </w:rPr>
              <w:t>0.4175824176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ind w:left="107"/>
              <w:jc w:val="left"/>
              <w:rPr>
                <w:sz w:val="24"/>
              </w:rPr>
            </w:pPr>
            <w:r>
              <w:rPr>
                <w:spacing w:val="-4"/>
                <w:sz w:val="24"/>
              </w:rPr>
              <w:t>INDF</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0.050947187</w:t>
            </w:r>
          </w:p>
        </w:tc>
        <w:tc>
          <w:tcPr>
            <w:tcW w:w="1668" w:type="dxa"/>
          </w:tcPr>
          <w:p w:rsidR="00E07B9E" w:rsidRDefault="00307087">
            <w:pPr>
              <w:pStyle w:val="TableParagraph"/>
              <w:ind w:left="82"/>
              <w:rPr>
                <w:sz w:val="24"/>
              </w:rPr>
            </w:pPr>
            <w:r>
              <w:rPr>
                <w:spacing w:val="-2"/>
                <w:sz w:val="24"/>
              </w:rPr>
              <w:t>0.3956043956</w:t>
            </w:r>
          </w:p>
        </w:tc>
        <w:tc>
          <w:tcPr>
            <w:tcW w:w="1597" w:type="dxa"/>
          </w:tcPr>
          <w:p w:rsidR="00E07B9E" w:rsidRDefault="00307087">
            <w:pPr>
              <w:pStyle w:val="TableParagraph"/>
              <w:ind w:left="9"/>
              <w:rPr>
                <w:sz w:val="24"/>
              </w:rPr>
            </w:pPr>
            <w:r>
              <w:rPr>
                <w:spacing w:val="-2"/>
                <w:sz w:val="24"/>
              </w:rPr>
              <w:t>0.6195652174</w:t>
            </w:r>
          </w:p>
        </w:tc>
      </w:tr>
      <w:tr w:rsidR="00E07B9E">
        <w:trPr>
          <w:trHeight w:val="415"/>
        </w:trPr>
        <w:tc>
          <w:tcPr>
            <w:tcW w:w="1584" w:type="dxa"/>
          </w:tcPr>
          <w:p w:rsidR="00E07B9E" w:rsidRDefault="00307087">
            <w:pPr>
              <w:pStyle w:val="TableParagraph"/>
              <w:ind w:left="107"/>
              <w:jc w:val="left"/>
              <w:rPr>
                <w:sz w:val="24"/>
              </w:rPr>
            </w:pPr>
            <w:r>
              <w:rPr>
                <w:spacing w:val="-4"/>
                <w:sz w:val="24"/>
              </w:rPr>
              <w:t>INDF</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4"/>
              <w:jc w:val="right"/>
              <w:rPr>
                <w:sz w:val="24"/>
              </w:rPr>
            </w:pPr>
            <w:r>
              <w:rPr>
                <w:spacing w:val="-2"/>
                <w:sz w:val="24"/>
              </w:rPr>
              <w:t>0.061599544</w:t>
            </w:r>
          </w:p>
        </w:tc>
        <w:tc>
          <w:tcPr>
            <w:tcW w:w="1668" w:type="dxa"/>
          </w:tcPr>
          <w:p w:rsidR="00E07B9E" w:rsidRDefault="00307087">
            <w:pPr>
              <w:pStyle w:val="TableParagraph"/>
              <w:ind w:left="82" w:right="1"/>
              <w:rPr>
                <w:sz w:val="24"/>
              </w:rPr>
            </w:pPr>
            <w:r>
              <w:rPr>
                <w:spacing w:val="-2"/>
                <w:sz w:val="24"/>
              </w:rPr>
              <w:t>0.3956043956</w:t>
            </w:r>
          </w:p>
        </w:tc>
        <w:tc>
          <w:tcPr>
            <w:tcW w:w="1597" w:type="dxa"/>
          </w:tcPr>
          <w:p w:rsidR="00E07B9E" w:rsidRDefault="00307087">
            <w:pPr>
              <w:pStyle w:val="TableParagraph"/>
              <w:ind w:left="9" w:right="1"/>
              <w:rPr>
                <w:sz w:val="24"/>
              </w:rPr>
            </w:pPr>
            <w:r>
              <w:rPr>
                <w:spacing w:val="-2"/>
                <w:sz w:val="24"/>
              </w:rPr>
              <w:t>0.6086956522</w:t>
            </w:r>
          </w:p>
        </w:tc>
      </w:tr>
      <w:tr w:rsidR="00E07B9E">
        <w:trPr>
          <w:trHeight w:val="414"/>
        </w:trPr>
        <w:tc>
          <w:tcPr>
            <w:tcW w:w="1584" w:type="dxa"/>
          </w:tcPr>
          <w:p w:rsidR="00E07B9E" w:rsidRDefault="00307087">
            <w:pPr>
              <w:pStyle w:val="TableParagraph"/>
              <w:ind w:left="107"/>
              <w:jc w:val="left"/>
              <w:rPr>
                <w:sz w:val="24"/>
              </w:rPr>
            </w:pPr>
            <w:r>
              <w:rPr>
                <w:spacing w:val="-4"/>
                <w:sz w:val="24"/>
              </w:rPr>
              <w:t>PSDN</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0.411329925</w:t>
            </w:r>
          </w:p>
        </w:tc>
        <w:tc>
          <w:tcPr>
            <w:tcW w:w="1668" w:type="dxa"/>
          </w:tcPr>
          <w:p w:rsidR="00E07B9E" w:rsidRDefault="00307087">
            <w:pPr>
              <w:pStyle w:val="TableParagraph"/>
              <w:ind w:left="82"/>
              <w:rPr>
                <w:sz w:val="24"/>
              </w:rPr>
            </w:pPr>
            <w:r>
              <w:rPr>
                <w:spacing w:val="-2"/>
                <w:sz w:val="24"/>
              </w:rPr>
              <w:t>0.4065934066</w:t>
            </w:r>
          </w:p>
        </w:tc>
        <w:tc>
          <w:tcPr>
            <w:tcW w:w="1597" w:type="dxa"/>
          </w:tcPr>
          <w:p w:rsidR="00E07B9E" w:rsidRDefault="00307087">
            <w:pPr>
              <w:pStyle w:val="TableParagraph"/>
              <w:ind w:left="129"/>
              <w:rPr>
                <w:sz w:val="24"/>
              </w:rPr>
            </w:pPr>
            <w:r>
              <w:rPr>
                <w:spacing w:val="-2"/>
                <w:sz w:val="24"/>
              </w:rPr>
              <w:t>0.597826087</w:t>
            </w:r>
          </w:p>
        </w:tc>
      </w:tr>
      <w:tr w:rsidR="00E07B9E">
        <w:trPr>
          <w:trHeight w:val="412"/>
        </w:trPr>
        <w:tc>
          <w:tcPr>
            <w:tcW w:w="1584" w:type="dxa"/>
          </w:tcPr>
          <w:p w:rsidR="00E07B9E" w:rsidRDefault="00307087">
            <w:pPr>
              <w:pStyle w:val="TableParagraph"/>
              <w:ind w:left="107"/>
              <w:jc w:val="left"/>
              <w:rPr>
                <w:sz w:val="24"/>
              </w:rPr>
            </w:pPr>
            <w:r>
              <w:rPr>
                <w:spacing w:val="-4"/>
                <w:sz w:val="24"/>
              </w:rPr>
              <w:t>PSDN</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0.036613133</w:t>
            </w:r>
          </w:p>
        </w:tc>
        <w:tc>
          <w:tcPr>
            <w:tcW w:w="1668" w:type="dxa"/>
          </w:tcPr>
          <w:p w:rsidR="00E07B9E" w:rsidRDefault="00307087">
            <w:pPr>
              <w:pStyle w:val="TableParagraph"/>
              <w:ind w:left="82"/>
              <w:rPr>
                <w:sz w:val="24"/>
              </w:rPr>
            </w:pPr>
            <w:r>
              <w:rPr>
                <w:spacing w:val="-2"/>
                <w:sz w:val="24"/>
              </w:rPr>
              <w:t>0.3626373626</w:t>
            </w:r>
          </w:p>
        </w:tc>
        <w:tc>
          <w:tcPr>
            <w:tcW w:w="1597" w:type="dxa"/>
          </w:tcPr>
          <w:p w:rsidR="00E07B9E" w:rsidRDefault="00307087">
            <w:pPr>
              <w:pStyle w:val="TableParagraph"/>
              <w:ind w:left="129"/>
              <w:rPr>
                <w:sz w:val="24"/>
              </w:rPr>
            </w:pPr>
            <w:r>
              <w:rPr>
                <w:spacing w:val="-2"/>
                <w:sz w:val="24"/>
              </w:rPr>
              <w:t>0.597826087</w:t>
            </w:r>
          </w:p>
        </w:tc>
      </w:tr>
      <w:tr w:rsidR="00E07B9E">
        <w:trPr>
          <w:trHeight w:val="414"/>
        </w:trPr>
        <w:tc>
          <w:tcPr>
            <w:tcW w:w="1584" w:type="dxa"/>
          </w:tcPr>
          <w:p w:rsidR="00E07B9E" w:rsidRDefault="00307087">
            <w:pPr>
              <w:pStyle w:val="TableParagraph"/>
              <w:ind w:left="107"/>
              <w:jc w:val="left"/>
              <w:rPr>
                <w:sz w:val="24"/>
              </w:rPr>
            </w:pPr>
            <w:r>
              <w:rPr>
                <w:spacing w:val="-4"/>
                <w:sz w:val="24"/>
              </w:rPr>
              <w:t>PSDN</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0.943568895</w:t>
            </w:r>
          </w:p>
        </w:tc>
        <w:tc>
          <w:tcPr>
            <w:tcW w:w="1668" w:type="dxa"/>
          </w:tcPr>
          <w:p w:rsidR="00E07B9E" w:rsidRDefault="00307087">
            <w:pPr>
              <w:pStyle w:val="TableParagraph"/>
              <w:ind w:left="82"/>
              <w:rPr>
                <w:sz w:val="24"/>
              </w:rPr>
            </w:pPr>
            <w:r>
              <w:rPr>
                <w:spacing w:val="-2"/>
                <w:sz w:val="24"/>
              </w:rPr>
              <w:t>0.3626373626</w:t>
            </w:r>
          </w:p>
        </w:tc>
        <w:tc>
          <w:tcPr>
            <w:tcW w:w="1597" w:type="dxa"/>
          </w:tcPr>
          <w:p w:rsidR="00E07B9E" w:rsidRDefault="00307087">
            <w:pPr>
              <w:pStyle w:val="TableParagraph"/>
              <w:ind w:left="9"/>
              <w:rPr>
                <w:sz w:val="24"/>
              </w:rPr>
            </w:pPr>
            <w:r>
              <w:rPr>
                <w:spacing w:val="-2"/>
                <w:sz w:val="24"/>
              </w:rPr>
              <w:t>0.5760869565</w:t>
            </w:r>
          </w:p>
        </w:tc>
      </w:tr>
      <w:tr w:rsidR="00E07B9E">
        <w:trPr>
          <w:trHeight w:val="414"/>
        </w:trPr>
        <w:tc>
          <w:tcPr>
            <w:tcW w:w="1584" w:type="dxa"/>
          </w:tcPr>
          <w:p w:rsidR="00E07B9E" w:rsidRDefault="00307087">
            <w:pPr>
              <w:pStyle w:val="TableParagraph"/>
              <w:ind w:left="107"/>
              <w:jc w:val="left"/>
              <w:rPr>
                <w:sz w:val="24"/>
              </w:rPr>
            </w:pPr>
            <w:r>
              <w:rPr>
                <w:spacing w:val="-4"/>
                <w:sz w:val="24"/>
              </w:rPr>
              <w:t>ROTI</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0.577268443</w:t>
            </w:r>
          </w:p>
        </w:tc>
        <w:tc>
          <w:tcPr>
            <w:tcW w:w="1668" w:type="dxa"/>
          </w:tcPr>
          <w:p w:rsidR="00E07B9E" w:rsidRDefault="00307087">
            <w:pPr>
              <w:pStyle w:val="TableParagraph"/>
              <w:ind w:left="82"/>
              <w:rPr>
                <w:sz w:val="24"/>
              </w:rPr>
            </w:pPr>
            <w:r>
              <w:rPr>
                <w:spacing w:val="-2"/>
                <w:sz w:val="24"/>
              </w:rPr>
              <w:t>0.3846153846</w:t>
            </w:r>
          </w:p>
        </w:tc>
        <w:tc>
          <w:tcPr>
            <w:tcW w:w="1597" w:type="dxa"/>
          </w:tcPr>
          <w:p w:rsidR="00E07B9E" w:rsidRDefault="00307087">
            <w:pPr>
              <w:pStyle w:val="TableParagraph"/>
              <w:ind w:left="9"/>
              <w:rPr>
                <w:sz w:val="24"/>
              </w:rPr>
            </w:pPr>
            <w:r>
              <w:rPr>
                <w:spacing w:val="-2"/>
                <w:sz w:val="24"/>
              </w:rPr>
              <w:t>0.5869565217</w:t>
            </w:r>
          </w:p>
        </w:tc>
      </w:tr>
      <w:tr w:rsidR="00E07B9E">
        <w:trPr>
          <w:trHeight w:val="412"/>
        </w:trPr>
        <w:tc>
          <w:tcPr>
            <w:tcW w:w="1584" w:type="dxa"/>
          </w:tcPr>
          <w:p w:rsidR="00E07B9E" w:rsidRDefault="00307087">
            <w:pPr>
              <w:pStyle w:val="TableParagraph"/>
              <w:ind w:left="107"/>
              <w:jc w:val="left"/>
              <w:rPr>
                <w:sz w:val="24"/>
              </w:rPr>
            </w:pPr>
            <w:r>
              <w:rPr>
                <w:spacing w:val="-4"/>
                <w:sz w:val="24"/>
              </w:rPr>
              <w:t>ROTI</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0.104652316</w:t>
            </w:r>
          </w:p>
        </w:tc>
        <w:tc>
          <w:tcPr>
            <w:tcW w:w="1668" w:type="dxa"/>
          </w:tcPr>
          <w:p w:rsidR="00E07B9E" w:rsidRDefault="00307087">
            <w:pPr>
              <w:pStyle w:val="TableParagraph"/>
              <w:ind w:left="82"/>
              <w:rPr>
                <w:sz w:val="24"/>
              </w:rPr>
            </w:pPr>
            <w:r>
              <w:rPr>
                <w:spacing w:val="-2"/>
                <w:sz w:val="24"/>
              </w:rPr>
              <w:t>0.3736263736</w:t>
            </w:r>
          </w:p>
        </w:tc>
        <w:tc>
          <w:tcPr>
            <w:tcW w:w="1597" w:type="dxa"/>
          </w:tcPr>
          <w:p w:rsidR="00E07B9E" w:rsidRDefault="00307087">
            <w:pPr>
              <w:pStyle w:val="TableParagraph"/>
              <w:ind w:left="129"/>
              <w:rPr>
                <w:sz w:val="24"/>
              </w:rPr>
            </w:pPr>
            <w:r>
              <w:rPr>
                <w:spacing w:val="-2"/>
                <w:sz w:val="24"/>
              </w:rPr>
              <w:t>0.597826087</w:t>
            </w:r>
          </w:p>
        </w:tc>
      </w:tr>
      <w:tr w:rsidR="00E07B9E">
        <w:trPr>
          <w:trHeight w:val="414"/>
        </w:trPr>
        <w:tc>
          <w:tcPr>
            <w:tcW w:w="1584" w:type="dxa"/>
          </w:tcPr>
          <w:p w:rsidR="00E07B9E" w:rsidRDefault="00307087">
            <w:pPr>
              <w:pStyle w:val="TableParagraph"/>
              <w:ind w:left="107"/>
              <w:jc w:val="left"/>
              <w:rPr>
                <w:sz w:val="24"/>
              </w:rPr>
            </w:pPr>
            <w:r>
              <w:rPr>
                <w:spacing w:val="-4"/>
                <w:sz w:val="24"/>
              </w:rPr>
              <w:t>ROTI</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0.08451854</w:t>
            </w:r>
          </w:p>
        </w:tc>
        <w:tc>
          <w:tcPr>
            <w:tcW w:w="1668" w:type="dxa"/>
          </w:tcPr>
          <w:p w:rsidR="00E07B9E" w:rsidRDefault="00307087">
            <w:pPr>
              <w:pStyle w:val="TableParagraph"/>
              <w:ind w:left="82"/>
              <w:rPr>
                <w:sz w:val="24"/>
              </w:rPr>
            </w:pPr>
            <w:r>
              <w:rPr>
                <w:spacing w:val="-2"/>
                <w:sz w:val="24"/>
              </w:rPr>
              <w:t>0.4065934066</w:t>
            </w:r>
          </w:p>
        </w:tc>
        <w:tc>
          <w:tcPr>
            <w:tcW w:w="1597" w:type="dxa"/>
          </w:tcPr>
          <w:p w:rsidR="00E07B9E" w:rsidRDefault="00307087">
            <w:pPr>
              <w:pStyle w:val="TableParagraph"/>
              <w:ind w:left="9"/>
              <w:rPr>
                <w:sz w:val="24"/>
              </w:rPr>
            </w:pPr>
            <w:r>
              <w:rPr>
                <w:spacing w:val="-2"/>
                <w:sz w:val="24"/>
              </w:rPr>
              <w:t>0.6195652174</w:t>
            </w:r>
          </w:p>
        </w:tc>
      </w:tr>
      <w:tr w:rsidR="00E07B9E">
        <w:trPr>
          <w:trHeight w:val="414"/>
        </w:trPr>
        <w:tc>
          <w:tcPr>
            <w:tcW w:w="1584" w:type="dxa"/>
          </w:tcPr>
          <w:p w:rsidR="00E07B9E" w:rsidRDefault="00307087">
            <w:pPr>
              <w:pStyle w:val="TableParagraph"/>
              <w:ind w:left="107"/>
              <w:jc w:val="left"/>
              <w:rPr>
                <w:sz w:val="24"/>
              </w:rPr>
            </w:pPr>
            <w:r>
              <w:rPr>
                <w:spacing w:val="-4"/>
                <w:sz w:val="24"/>
              </w:rPr>
              <w:t>SKBM</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0.015076633</w:t>
            </w:r>
          </w:p>
        </w:tc>
        <w:tc>
          <w:tcPr>
            <w:tcW w:w="1668" w:type="dxa"/>
          </w:tcPr>
          <w:p w:rsidR="00E07B9E" w:rsidRDefault="00307087">
            <w:pPr>
              <w:pStyle w:val="TableParagraph"/>
              <w:ind w:left="82"/>
              <w:rPr>
                <w:sz w:val="24"/>
              </w:rPr>
            </w:pPr>
            <w:r>
              <w:rPr>
                <w:spacing w:val="-2"/>
                <w:sz w:val="24"/>
              </w:rPr>
              <w:t>0.3846153846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spacing w:line="276" w:lineRule="exact"/>
              <w:ind w:left="107"/>
              <w:jc w:val="left"/>
              <w:rPr>
                <w:sz w:val="24"/>
              </w:rPr>
            </w:pPr>
            <w:r>
              <w:rPr>
                <w:spacing w:val="-4"/>
                <w:sz w:val="24"/>
              </w:rPr>
              <w:t>SKBM</w:t>
            </w:r>
          </w:p>
        </w:tc>
        <w:tc>
          <w:tcPr>
            <w:tcW w:w="1102" w:type="dxa"/>
          </w:tcPr>
          <w:p w:rsidR="00E07B9E" w:rsidRDefault="00307087">
            <w:pPr>
              <w:pStyle w:val="TableParagraph"/>
              <w:spacing w:line="276" w:lineRule="exact"/>
              <w:ind w:left="9" w:right="1"/>
              <w:rPr>
                <w:sz w:val="24"/>
              </w:rPr>
            </w:pPr>
            <w:r>
              <w:rPr>
                <w:spacing w:val="-4"/>
                <w:sz w:val="24"/>
              </w:rPr>
              <w:t>2022</w:t>
            </w:r>
          </w:p>
        </w:tc>
        <w:tc>
          <w:tcPr>
            <w:tcW w:w="1978" w:type="dxa"/>
          </w:tcPr>
          <w:p w:rsidR="00E07B9E" w:rsidRDefault="00307087">
            <w:pPr>
              <w:pStyle w:val="TableParagraph"/>
              <w:spacing w:line="276" w:lineRule="exact"/>
              <w:ind w:right="95"/>
              <w:jc w:val="right"/>
              <w:rPr>
                <w:sz w:val="24"/>
              </w:rPr>
            </w:pPr>
            <w:r>
              <w:rPr>
                <w:spacing w:val="-2"/>
                <w:sz w:val="24"/>
              </w:rPr>
              <w:t>0.042422692</w:t>
            </w:r>
          </w:p>
        </w:tc>
        <w:tc>
          <w:tcPr>
            <w:tcW w:w="1668" w:type="dxa"/>
          </w:tcPr>
          <w:p w:rsidR="00E07B9E" w:rsidRDefault="00307087">
            <w:pPr>
              <w:pStyle w:val="TableParagraph"/>
              <w:spacing w:line="276" w:lineRule="exact"/>
              <w:ind w:left="82"/>
              <w:rPr>
                <w:sz w:val="24"/>
              </w:rPr>
            </w:pPr>
            <w:r>
              <w:rPr>
                <w:spacing w:val="-2"/>
                <w:sz w:val="24"/>
              </w:rPr>
              <w:t>0.3736263736</w:t>
            </w:r>
          </w:p>
        </w:tc>
        <w:tc>
          <w:tcPr>
            <w:tcW w:w="1597" w:type="dxa"/>
          </w:tcPr>
          <w:p w:rsidR="00E07B9E" w:rsidRDefault="00307087">
            <w:pPr>
              <w:pStyle w:val="TableParagraph"/>
              <w:spacing w:line="276" w:lineRule="exact"/>
              <w:ind w:left="9"/>
              <w:rPr>
                <w:sz w:val="24"/>
              </w:rPr>
            </w:pPr>
            <w:r>
              <w:rPr>
                <w:spacing w:val="-2"/>
                <w:sz w:val="24"/>
              </w:rPr>
              <w:t>0.5760869565</w:t>
            </w:r>
          </w:p>
        </w:tc>
      </w:tr>
      <w:tr w:rsidR="00E07B9E">
        <w:trPr>
          <w:trHeight w:val="414"/>
        </w:trPr>
        <w:tc>
          <w:tcPr>
            <w:tcW w:w="1584" w:type="dxa"/>
          </w:tcPr>
          <w:p w:rsidR="00E07B9E" w:rsidRDefault="00307087">
            <w:pPr>
              <w:pStyle w:val="TableParagraph"/>
              <w:ind w:left="107"/>
              <w:jc w:val="left"/>
              <w:rPr>
                <w:sz w:val="24"/>
              </w:rPr>
            </w:pPr>
            <w:r>
              <w:rPr>
                <w:spacing w:val="-4"/>
                <w:sz w:val="24"/>
              </w:rPr>
              <w:t>SKBM</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0.001253918</w:t>
            </w:r>
          </w:p>
        </w:tc>
        <w:tc>
          <w:tcPr>
            <w:tcW w:w="1668" w:type="dxa"/>
          </w:tcPr>
          <w:p w:rsidR="00E07B9E" w:rsidRDefault="00307087">
            <w:pPr>
              <w:pStyle w:val="TableParagraph"/>
              <w:ind w:left="82"/>
              <w:rPr>
                <w:sz w:val="24"/>
              </w:rPr>
            </w:pPr>
            <w:r>
              <w:rPr>
                <w:spacing w:val="-2"/>
                <w:sz w:val="24"/>
              </w:rPr>
              <w:t>0.4285714286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ind w:left="107"/>
              <w:jc w:val="left"/>
              <w:rPr>
                <w:sz w:val="24"/>
              </w:rPr>
            </w:pPr>
            <w:r>
              <w:rPr>
                <w:spacing w:val="-4"/>
                <w:sz w:val="24"/>
              </w:rPr>
              <w:t>ULTJ</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0.172379887</w:t>
            </w:r>
          </w:p>
        </w:tc>
        <w:tc>
          <w:tcPr>
            <w:tcW w:w="1668" w:type="dxa"/>
          </w:tcPr>
          <w:p w:rsidR="00E07B9E" w:rsidRDefault="00307087">
            <w:pPr>
              <w:pStyle w:val="TableParagraph"/>
              <w:ind w:left="82"/>
              <w:rPr>
                <w:sz w:val="24"/>
              </w:rPr>
            </w:pPr>
            <w:r>
              <w:rPr>
                <w:spacing w:val="-2"/>
                <w:sz w:val="24"/>
              </w:rPr>
              <w:t>0.3956043956</w:t>
            </w:r>
          </w:p>
        </w:tc>
        <w:tc>
          <w:tcPr>
            <w:tcW w:w="1597" w:type="dxa"/>
          </w:tcPr>
          <w:p w:rsidR="00E07B9E" w:rsidRDefault="00307087">
            <w:pPr>
              <w:pStyle w:val="TableParagraph"/>
              <w:ind w:left="129"/>
              <w:rPr>
                <w:sz w:val="24"/>
              </w:rPr>
            </w:pPr>
            <w:r>
              <w:rPr>
                <w:spacing w:val="-2"/>
                <w:sz w:val="24"/>
              </w:rPr>
              <w:t>0.597826087</w:t>
            </w:r>
          </w:p>
        </w:tc>
      </w:tr>
      <w:tr w:rsidR="00E07B9E">
        <w:trPr>
          <w:trHeight w:val="414"/>
        </w:trPr>
        <w:tc>
          <w:tcPr>
            <w:tcW w:w="1584" w:type="dxa"/>
          </w:tcPr>
          <w:p w:rsidR="00E07B9E" w:rsidRDefault="00307087">
            <w:pPr>
              <w:pStyle w:val="TableParagraph"/>
              <w:spacing w:before="1" w:line="240" w:lineRule="auto"/>
              <w:ind w:left="107"/>
              <w:jc w:val="left"/>
              <w:rPr>
                <w:sz w:val="24"/>
              </w:rPr>
            </w:pPr>
            <w:r>
              <w:rPr>
                <w:spacing w:val="-4"/>
                <w:sz w:val="24"/>
              </w:rPr>
              <w:t>ULTJ</w:t>
            </w:r>
          </w:p>
        </w:tc>
        <w:tc>
          <w:tcPr>
            <w:tcW w:w="1102" w:type="dxa"/>
          </w:tcPr>
          <w:p w:rsidR="00E07B9E" w:rsidRDefault="00307087">
            <w:pPr>
              <w:pStyle w:val="TableParagraph"/>
              <w:spacing w:before="1" w:line="240" w:lineRule="auto"/>
              <w:ind w:left="9" w:right="1"/>
              <w:rPr>
                <w:sz w:val="24"/>
              </w:rPr>
            </w:pPr>
            <w:r>
              <w:rPr>
                <w:spacing w:val="-4"/>
                <w:sz w:val="24"/>
              </w:rPr>
              <w:t>2022</w:t>
            </w:r>
          </w:p>
        </w:tc>
        <w:tc>
          <w:tcPr>
            <w:tcW w:w="1978" w:type="dxa"/>
          </w:tcPr>
          <w:p w:rsidR="00E07B9E" w:rsidRDefault="00307087">
            <w:pPr>
              <w:pStyle w:val="TableParagraph"/>
              <w:spacing w:before="1" w:line="240" w:lineRule="auto"/>
              <w:ind w:right="95"/>
              <w:jc w:val="right"/>
              <w:rPr>
                <w:sz w:val="24"/>
              </w:rPr>
            </w:pPr>
            <w:r>
              <w:rPr>
                <w:spacing w:val="-2"/>
                <w:sz w:val="24"/>
              </w:rPr>
              <w:t>0.130888953</w:t>
            </w:r>
          </w:p>
        </w:tc>
        <w:tc>
          <w:tcPr>
            <w:tcW w:w="1668" w:type="dxa"/>
          </w:tcPr>
          <w:p w:rsidR="00E07B9E" w:rsidRDefault="00307087">
            <w:pPr>
              <w:pStyle w:val="TableParagraph"/>
              <w:spacing w:before="1" w:line="240" w:lineRule="auto"/>
              <w:ind w:left="82"/>
              <w:rPr>
                <w:sz w:val="24"/>
              </w:rPr>
            </w:pPr>
            <w:r>
              <w:rPr>
                <w:spacing w:val="-2"/>
                <w:sz w:val="24"/>
              </w:rPr>
              <w:t>0.4065934066</w:t>
            </w:r>
          </w:p>
        </w:tc>
        <w:tc>
          <w:tcPr>
            <w:tcW w:w="1597" w:type="dxa"/>
          </w:tcPr>
          <w:p w:rsidR="00E07B9E" w:rsidRDefault="00307087">
            <w:pPr>
              <w:pStyle w:val="TableParagraph"/>
              <w:spacing w:before="1" w:line="240" w:lineRule="auto"/>
              <w:ind w:left="9"/>
              <w:rPr>
                <w:sz w:val="24"/>
              </w:rPr>
            </w:pPr>
            <w:r>
              <w:rPr>
                <w:spacing w:val="-2"/>
                <w:sz w:val="24"/>
              </w:rPr>
              <w:t>0.5869565217</w:t>
            </w:r>
          </w:p>
        </w:tc>
      </w:tr>
      <w:tr w:rsidR="00E07B9E">
        <w:trPr>
          <w:trHeight w:val="414"/>
        </w:trPr>
        <w:tc>
          <w:tcPr>
            <w:tcW w:w="1584" w:type="dxa"/>
          </w:tcPr>
          <w:p w:rsidR="00E07B9E" w:rsidRDefault="00307087">
            <w:pPr>
              <w:pStyle w:val="TableParagraph"/>
              <w:ind w:left="107"/>
              <w:jc w:val="left"/>
              <w:rPr>
                <w:sz w:val="24"/>
              </w:rPr>
            </w:pPr>
            <w:r>
              <w:rPr>
                <w:spacing w:val="-4"/>
                <w:sz w:val="24"/>
              </w:rPr>
              <w:t>ULTJ</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0.157651241</w:t>
            </w:r>
          </w:p>
        </w:tc>
        <w:tc>
          <w:tcPr>
            <w:tcW w:w="1668" w:type="dxa"/>
          </w:tcPr>
          <w:p w:rsidR="00E07B9E" w:rsidRDefault="00307087">
            <w:pPr>
              <w:pStyle w:val="TableParagraph"/>
              <w:ind w:left="82"/>
              <w:rPr>
                <w:sz w:val="24"/>
              </w:rPr>
            </w:pPr>
            <w:r>
              <w:rPr>
                <w:spacing w:val="-2"/>
                <w:sz w:val="24"/>
              </w:rPr>
              <w:t>0.3736263736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ind w:left="107"/>
              <w:jc w:val="left"/>
              <w:rPr>
                <w:sz w:val="24"/>
              </w:rPr>
            </w:pPr>
            <w:r>
              <w:rPr>
                <w:spacing w:val="-4"/>
                <w:sz w:val="24"/>
              </w:rPr>
              <w:t>HOKI</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0.011993843</w:t>
            </w:r>
          </w:p>
        </w:tc>
        <w:tc>
          <w:tcPr>
            <w:tcW w:w="1668" w:type="dxa"/>
          </w:tcPr>
          <w:p w:rsidR="00E07B9E" w:rsidRDefault="00307087">
            <w:pPr>
              <w:pStyle w:val="TableParagraph"/>
              <w:ind w:left="82"/>
              <w:rPr>
                <w:sz w:val="24"/>
              </w:rPr>
            </w:pPr>
            <w:r>
              <w:rPr>
                <w:spacing w:val="-2"/>
                <w:sz w:val="24"/>
              </w:rPr>
              <w:t>0.4175824176</w:t>
            </w:r>
          </w:p>
        </w:tc>
        <w:tc>
          <w:tcPr>
            <w:tcW w:w="1597" w:type="dxa"/>
          </w:tcPr>
          <w:p w:rsidR="00E07B9E" w:rsidRDefault="00307087">
            <w:pPr>
              <w:pStyle w:val="TableParagraph"/>
              <w:ind w:left="9"/>
              <w:rPr>
                <w:sz w:val="24"/>
              </w:rPr>
            </w:pPr>
            <w:r>
              <w:rPr>
                <w:spacing w:val="-2"/>
                <w:sz w:val="24"/>
              </w:rPr>
              <w:t>0.6195652174</w:t>
            </w:r>
          </w:p>
        </w:tc>
      </w:tr>
      <w:tr w:rsidR="00E07B9E">
        <w:trPr>
          <w:trHeight w:val="414"/>
        </w:trPr>
        <w:tc>
          <w:tcPr>
            <w:tcW w:w="1584" w:type="dxa"/>
          </w:tcPr>
          <w:p w:rsidR="00E07B9E" w:rsidRDefault="00307087">
            <w:pPr>
              <w:pStyle w:val="TableParagraph"/>
              <w:spacing w:before="1" w:line="240" w:lineRule="auto"/>
              <w:ind w:left="107"/>
              <w:jc w:val="left"/>
              <w:rPr>
                <w:sz w:val="24"/>
              </w:rPr>
            </w:pPr>
            <w:r>
              <w:rPr>
                <w:spacing w:val="-4"/>
                <w:sz w:val="24"/>
              </w:rPr>
              <w:t>HOKI</w:t>
            </w:r>
          </w:p>
        </w:tc>
        <w:tc>
          <w:tcPr>
            <w:tcW w:w="1102" w:type="dxa"/>
          </w:tcPr>
          <w:p w:rsidR="00E07B9E" w:rsidRDefault="00307087">
            <w:pPr>
              <w:pStyle w:val="TableParagraph"/>
              <w:spacing w:before="1" w:line="240" w:lineRule="auto"/>
              <w:ind w:left="9" w:right="1"/>
              <w:rPr>
                <w:sz w:val="24"/>
              </w:rPr>
            </w:pPr>
            <w:r>
              <w:rPr>
                <w:spacing w:val="-4"/>
                <w:sz w:val="24"/>
              </w:rPr>
              <w:t>2022</w:t>
            </w:r>
          </w:p>
        </w:tc>
        <w:tc>
          <w:tcPr>
            <w:tcW w:w="1978" w:type="dxa"/>
          </w:tcPr>
          <w:p w:rsidR="00E07B9E" w:rsidRDefault="00307087">
            <w:pPr>
              <w:pStyle w:val="TableParagraph"/>
              <w:spacing w:before="1" w:line="240" w:lineRule="auto"/>
              <w:ind w:right="96"/>
              <w:jc w:val="right"/>
              <w:rPr>
                <w:sz w:val="24"/>
              </w:rPr>
            </w:pPr>
            <w:r>
              <w:rPr>
                <w:spacing w:val="-2"/>
                <w:sz w:val="24"/>
              </w:rPr>
              <w:t>0.000111597</w:t>
            </w:r>
          </w:p>
        </w:tc>
        <w:tc>
          <w:tcPr>
            <w:tcW w:w="1668" w:type="dxa"/>
          </w:tcPr>
          <w:p w:rsidR="00E07B9E" w:rsidRDefault="00307087">
            <w:pPr>
              <w:pStyle w:val="TableParagraph"/>
              <w:spacing w:before="1" w:line="240" w:lineRule="auto"/>
              <w:ind w:left="82"/>
              <w:rPr>
                <w:sz w:val="24"/>
              </w:rPr>
            </w:pPr>
            <w:r>
              <w:rPr>
                <w:spacing w:val="-2"/>
                <w:sz w:val="24"/>
              </w:rPr>
              <w:t>0.4065934066</w:t>
            </w:r>
          </w:p>
        </w:tc>
        <w:tc>
          <w:tcPr>
            <w:tcW w:w="1597" w:type="dxa"/>
          </w:tcPr>
          <w:p w:rsidR="00E07B9E" w:rsidRDefault="00307087">
            <w:pPr>
              <w:pStyle w:val="TableParagraph"/>
              <w:spacing w:before="1" w:line="240" w:lineRule="auto"/>
              <w:ind w:left="9"/>
              <w:rPr>
                <w:sz w:val="24"/>
              </w:rPr>
            </w:pPr>
            <w:r>
              <w:rPr>
                <w:spacing w:val="-2"/>
                <w:sz w:val="24"/>
              </w:rPr>
              <w:t>0.6195652174</w:t>
            </w:r>
          </w:p>
        </w:tc>
      </w:tr>
      <w:tr w:rsidR="00E07B9E">
        <w:trPr>
          <w:trHeight w:val="414"/>
        </w:trPr>
        <w:tc>
          <w:tcPr>
            <w:tcW w:w="1584" w:type="dxa"/>
          </w:tcPr>
          <w:p w:rsidR="00E07B9E" w:rsidRDefault="00307087">
            <w:pPr>
              <w:pStyle w:val="TableParagraph"/>
              <w:ind w:left="107"/>
              <w:jc w:val="left"/>
              <w:rPr>
                <w:sz w:val="24"/>
              </w:rPr>
            </w:pPr>
            <w:r>
              <w:rPr>
                <w:spacing w:val="-4"/>
                <w:sz w:val="24"/>
              </w:rPr>
              <w:t>HOKI</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0.003221999</w:t>
            </w:r>
          </w:p>
        </w:tc>
        <w:tc>
          <w:tcPr>
            <w:tcW w:w="1668" w:type="dxa"/>
          </w:tcPr>
          <w:p w:rsidR="00E07B9E" w:rsidRDefault="00307087">
            <w:pPr>
              <w:pStyle w:val="TableParagraph"/>
              <w:ind w:left="82"/>
              <w:rPr>
                <w:sz w:val="24"/>
              </w:rPr>
            </w:pPr>
            <w:r>
              <w:rPr>
                <w:spacing w:val="-2"/>
                <w:sz w:val="24"/>
              </w:rPr>
              <w:t>0.3736263736</w:t>
            </w:r>
          </w:p>
        </w:tc>
        <w:tc>
          <w:tcPr>
            <w:tcW w:w="1597" w:type="dxa"/>
          </w:tcPr>
          <w:p w:rsidR="00E07B9E" w:rsidRDefault="00307087">
            <w:pPr>
              <w:pStyle w:val="TableParagraph"/>
              <w:ind w:left="9"/>
              <w:rPr>
                <w:sz w:val="24"/>
              </w:rPr>
            </w:pPr>
            <w:r>
              <w:rPr>
                <w:spacing w:val="-2"/>
                <w:sz w:val="24"/>
              </w:rPr>
              <w:t>0.5869565217</w:t>
            </w:r>
          </w:p>
        </w:tc>
      </w:tr>
      <w:tr w:rsidR="00E07B9E">
        <w:trPr>
          <w:trHeight w:val="415"/>
        </w:trPr>
        <w:tc>
          <w:tcPr>
            <w:tcW w:w="1584" w:type="dxa"/>
          </w:tcPr>
          <w:p w:rsidR="00E07B9E" w:rsidRDefault="00307087">
            <w:pPr>
              <w:pStyle w:val="TableParagraph"/>
              <w:ind w:left="107"/>
              <w:jc w:val="left"/>
              <w:rPr>
                <w:sz w:val="24"/>
              </w:rPr>
            </w:pPr>
            <w:r>
              <w:rPr>
                <w:spacing w:val="-4"/>
                <w:sz w:val="24"/>
              </w:rPr>
              <w:t>COCO</w:t>
            </w:r>
          </w:p>
        </w:tc>
        <w:tc>
          <w:tcPr>
            <w:tcW w:w="1102" w:type="dxa"/>
          </w:tcPr>
          <w:p w:rsidR="00E07B9E" w:rsidRDefault="00307087">
            <w:pPr>
              <w:pStyle w:val="TableParagraph"/>
              <w:ind w:left="9" w:right="1"/>
              <w:rPr>
                <w:sz w:val="24"/>
              </w:rPr>
            </w:pPr>
            <w:r>
              <w:rPr>
                <w:spacing w:val="-4"/>
                <w:sz w:val="24"/>
              </w:rPr>
              <w:t>2021</w:t>
            </w:r>
          </w:p>
        </w:tc>
        <w:tc>
          <w:tcPr>
            <w:tcW w:w="1978" w:type="dxa"/>
          </w:tcPr>
          <w:p w:rsidR="00E07B9E" w:rsidRDefault="00307087">
            <w:pPr>
              <w:pStyle w:val="TableParagraph"/>
              <w:ind w:right="95"/>
              <w:jc w:val="right"/>
              <w:rPr>
                <w:sz w:val="24"/>
              </w:rPr>
            </w:pPr>
            <w:r>
              <w:rPr>
                <w:spacing w:val="-2"/>
                <w:sz w:val="24"/>
              </w:rPr>
              <w:t>866.9314528</w:t>
            </w:r>
          </w:p>
        </w:tc>
        <w:tc>
          <w:tcPr>
            <w:tcW w:w="1668" w:type="dxa"/>
          </w:tcPr>
          <w:p w:rsidR="00E07B9E" w:rsidRDefault="00307087">
            <w:pPr>
              <w:pStyle w:val="TableParagraph"/>
              <w:ind w:left="82"/>
              <w:rPr>
                <w:sz w:val="24"/>
              </w:rPr>
            </w:pPr>
            <w:r>
              <w:rPr>
                <w:spacing w:val="-2"/>
                <w:sz w:val="24"/>
              </w:rPr>
              <w:t>0.8021978022</w:t>
            </w:r>
          </w:p>
        </w:tc>
        <w:tc>
          <w:tcPr>
            <w:tcW w:w="1597" w:type="dxa"/>
          </w:tcPr>
          <w:p w:rsidR="00E07B9E" w:rsidRDefault="00307087">
            <w:pPr>
              <w:pStyle w:val="TableParagraph"/>
              <w:ind w:left="9"/>
              <w:rPr>
                <w:sz w:val="24"/>
              </w:rPr>
            </w:pPr>
            <w:r>
              <w:rPr>
                <w:spacing w:val="-2"/>
                <w:sz w:val="24"/>
              </w:rPr>
              <w:t>0.8913043478</w:t>
            </w:r>
          </w:p>
        </w:tc>
      </w:tr>
    </w:tbl>
    <w:p w:rsidR="00E07B9E" w:rsidRDefault="00E07B9E">
      <w:pPr>
        <w:pStyle w:val="TableParagraph"/>
        <w:rPr>
          <w:sz w:val="24"/>
        </w:rPr>
        <w:sectPr w:rsidR="00E07B9E">
          <w:headerReference w:type="default" r:id="rId61"/>
          <w:pgSz w:w="11910" w:h="16850"/>
          <w:pgMar w:top="1940" w:right="992" w:bottom="280" w:left="1700" w:header="763" w:footer="0" w:gutter="0"/>
          <w:cols w:space="720"/>
        </w:sectPr>
      </w:pPr>
    </w:p>
    <w:p w:rsidR="00E07B9E" w:rsidRDefault="00E07B9E">
      <w:pPr>
        <w:pStyle w:val="BodyText"/>
        <w:spacing w:before="97"/>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102"/>
        <w:gridCol w:w="1978"/>
        <w:gridCol w:w="1668"/>
        <w:gridCol w:w="1597"/>
      </w:tblGrid>
      <w:tr w:rsidR="00E07B9E">
        <w:trPr>
          <w:trHeight w:val="414"/>
        </w:trPr>
        <w:tc>
          <w:tcPr>
            <w:tcW w:w="1584" w:type="dxa"/>
          </w:tcPr>
          <w:p w:rsidR="00E07B9E" w:rsidRDefault="00307087">
            <w:pPr>
              <w:pStyle w:val="TableParagraph"/>
              <w:ind w:left="107"/>
              <w:jc w:val="left"/>
              <w:rPr>
                <w:sz w:val="24"/>
              </w:rPr>
            </w:pPr>
            <w:r>
              <w:rPr>
                <w:spacing w:val="-4"/>
                <w:sz w:val="24"/>
              </w:rPr>
              <w:t>COCO</w:t>
            </w:r>
          </w:p>
        </w:tc>
        <w:tc>
          <w:tcPr>
            <w:tcW w:w="1102" w:type="dxa"/>
          </w:tcPr>
          <w:p w:rsidR="00E07B9E" w:rsidRDefault="00307087">
            <w:pPr>
              <w:pStyle w:val="TableParagraph"/>
              <w:ind w:left="9" w:right="1"/>
              <w:rPr>
                <w:sz w:val="24"/>
              </w:rPr>
            </w:pPr>
            <w:r>
              <w:rPr>
                <w:spacing w:val="-4"/>
                <w:sz w:val="24"/>
              </w:rPr>
              <w:t>2022</w:t>
            </w:r>
          </w:p>
        </w:tc>
        <w:tc>
          <w:tcPr>
            <w:tcW w:w="1978" w:type="dxa"/>
          </w:tcPr>
          <w:p w:rsidR="00E07B9E" w:rsidRDefault="00307087">
            <w:pPr>
              <w:pStyle w:val="TableParagraph"/>
              <w:ind w:right="95"/>
              <w:jc w:val="right"/>
              <w:rPr>
                <w:sz w:val="24"/>
              </w:rPr>
            </w:pPr>
            <w:r>
              <w:rPr>
                <w:spacing w:val="-2"/>
                <w:sz w:val="24"/>
              </w:rPr>
              <w:t>0.136505024</w:t>
            </w:r>
          </w:p>
        </w:tc>
        <w:tc>
          <w:tcPr>
            <w:tcW w:w="1668" w:type="dxa"/>
          </w:tcPr>
          <w:p w:rsidR="00E07B9E" w:rsidRDefault="00307087">
            <w:pPr>
              <w:pStyle w:val="TableParagraph"/>
              <w:ind w:left="82"/>
              <w:rPr>
                <w:sz w:val="24"/>
              </w:rPr>
            </w:pPr>
            <w:r>
              <w:rPr>
                <w:spacing w:val="-2"/>
                <w:sz w:val="24"/>
              </w:rPr>
              <w:t>0.3846153846</w:t>
            </w:r>
          </w:p>
        </w:tc>
        <w:tc>
          <w:tcPr>
            <w:tcW w:w="1597" w:type="dxa"/>
          </w:tcPr>
          <w:p w:rsidR="00E07B9E" w:rsidRDefault="00307087">
            <w:pPr>
              <w:pStyle w:val="TableParagraph"/>
              <w:ind w:left="9"/>
              <w:rPr>
                <w:sz w:val="24"/>
              </w:rPr>
            </w:pPr>
            <w:r>
              <w:rPr>
                <w:spacing w:val="-2"/>
                <w:sz w:val="24"/>
              </w:rPr>
              <w:t>0.6086956522</w:t>
            </w:r>
          </w:p>
        </w:tc>
      </w:tr>
      <w:tr w:rsidR="00E07B9E">
        <w:trPr>
          <w:trHeight w:val="412"/>
        </w:trPr>
        <w:tc>
          <w:tcPr>
            <w:tcW w:w="1584" w:type="dxa"/>
          </w:tcPr>
          <w:p w:rsidR="00E07B9E" w:rsidRDefault="00307087">
            <w:pPr>
              <w:pStyle w:val="TableParagraph"/>
              <w:ind w:left="107"/>
              <w:jc w:val="left"/>
              <w:rPr>
                <w:sz w:val="24"/>
              </w:rPr>
            </w:pPr>
            <w:r>
              <w:rPr>
                <w:spacing w:val="-4"/>
                <w:sz w:val="24"/>
              </w:rPr>
              <w:t>COCO</w:t>
            </w:r>
          </w:p>
        </w:tc>
        <w:tc>
          <w:tcPr>
            <w:tcW w:w="1102" w:type="dxa"/>
          </w:tcPr>
          <w:p w:rsidR="00E07B9E" w:rsidRDefault="00307087">
            <w:pPr>
              <w:pStyle w:val="TableParagraph"/>
              <w:ind w:left="9" w:right="1"/>
              <w:rPr>
                <w:sz w:val="24"/>
              </w:rPr>
            </w:pPr>
            <w:r>
              <w:rPr>
                <w:spacing w:val="-4"/>
                <w:sz w:val="24"/>
              </w:rPr>
              <w:t>2023</w:t>
            </w:r>
          </w:p>
        </w:tc>
        <w:tc>
          <w:tcPr>
            <w:tcW w:w="1978" w:type="dxa"/>
          </w:tcPr>
          <w:p w:rsidR="00E07B9E" w:rsidRDefault="00307087">
            <w:pPr>
              <w:pStyle w:val="TableParagraph"/>
              <w:ind w:right="95"/>
              <w:jc w:val="right"/>
              <w:rPr>
                <w:sz w:val="24"/>
              </w:rPr>
            </w:pPr>
            <w:r>
              <w:rPr>
                <w:spacing w:val="-2"/>
                <w:sz w:val="24"/>
              </w:rPr>
              <w:t>0.953567122</w:t>
            </w:r>
          </w:p>
        </w:tc>
        <w:tc>
          <w:tcPr>
            <w:tcW w:w="1668" w:type="dxa"/>
          </w:tcPr>
          <w:p w:rsidR="00E07B9E" w:rsidRDefault="00307087">
            <w:pPr>
              <w:pStyle w:val="TableParagraph"/>
              <w:ind w:left="82"/>
              <w:rPr>
                <w:sz w:val="24"/>
              </w:rPr>
            </w:pPr>
            <w:r>
              <w:rPr>
                <w:spacing w:val="-2"/>
                <w:sz w:val="24"/>
              </w:rPr>
              <w:t>0.3956043956</w:t>
            </w:r>
          </w:p>
        </w:tc>
        <w:tc>
          <w:tcPr>
            <w:tcW w:w="1597" w:type="dxa"/>
          </w:tcPr>
          <w:p w:rsidR="00E07B9E" w:rsidRDefault="00307087">
            <w:pPr>
              <w:pStyle w:val="TableParagraph"/>
              <w:ind w:left="9"/>
              <w:rPr>
                <w:sz w:val="24"/>
              </w:rPr>
            </w:pPr>
            <w:r>
              <w:rPr>
                <w:spacing w:val="-2"/>
                <w:sz w:val="24"/>
              </w:rPr>
              <w:t>0.6195652174</w:t>
            </w:r>
          </w:p>
        </w:tc>
      </w:tr>
    </w:tbl>
    <w:p w:rsidR="00E07B9E" w:rsidRDefault="00307087">
      <w:pPr>
        <w:pStyle w:val="BodyText"/>
        <w:ind w:left="568"/>
      </w:pPr>
      <w:r>
        <w:t>Sumber</w:t>
      </w:r>
      <w:r>
        <w:rPr>
          <w:spacing w:val="-5"/>
        </w:rPr>
        <w:t xml:space="preserve"> </w:t>
      </w:r>
      <w:r>
        <w:t>:</w:t>
      </w:r>
      <w:r>
        <w:rPr>
          <w:spacing w:val="-1"/>
        </w:rPr>
        <w:t xml:space="preserve"> </w:t>
      </w:r>
      <w:r>
        <w:t>Data sekunder yang</w:t>
      </w:r>
      <w:r>
        <w:rPr>
          <w:spacing w:val="-1"/>
        </w:rPr>
        <w:t xml:space="preserve"> </w:t>
      </w:r>
      <w:r>
        <w:t>diolah penulis</w:t>
      </w:r>
      <w:r>
        <w:rPr>
          <w:spacing w:val="-2"/>
        </w:rPr>
        <w:t xml:space="preserve"> </w:t>
      </w:r>
      <w:r>
        <w:t xml:space="preserve">tahun </w:t>
      </w:r>
      <w:r>
        <w:rPr>
          <w:spacing w:val="-4"/>
        </w:rPr>
        <w:t>2025</w:t>
      </w:r>
    </w:p>
    <w:p w:rsidR="00E07B9E" w:rsidRDefault="00E07B9E">
      <w:pPr>
        <w:pStyle w:val="BodyText"/>
        <w:sectPr w:rsidR="00E07B9E">
          <w:headerReference w:type="default" r:id="rId62"/>
          <w:pgSz w:w="11910" w:h="16850"/>
          <w:pgMar w:top="1940" w:right="992" w:bottom="280" w:left="1700" w:header="763" w:footer="0" w:gutter="0"/>
          <w:cols w:space="720"/>
        </w:sectPr>
      </w:pPr>
    </w:p>
    <w:p w:rsidR="00E07B9E" w:rsidRDefault="00E07B9E">
      <w:pPr>
        <w:pStyle w:val="BodyText"/>
        <w:spacing w:before="50"/>
      </w:pPr>
    </w:p>
    <w:p w:rsidR="00E07B9E" w:rsidRDefault="00307087">
      <w:pPr>
        <w:pStyle w:val="BodyText"/>
        <w:ind w:left="568"/>
      </w:pPr>
      <w:r>
        <w:t>Lampiran</w:t>
      </w:r>
      <w:r>
        <w:rPr>
          <w:spacing w:val="-3"/>
        </w:rPr>
        <w:t xml:space="preserve"> </w:t>
      </w:r>
      <w:r>
        <w:t>6</w:t>
      </w:r>
      <w:r>
        <w:rPr>
          <w:spacing w:val="-3"/>
        </w:rPr>
        <w:t xml:space="preserve"> </w:t>
      </w:r>
      <w:r>
        <w:t>:</w:t>
      </w:r>
      <w:r>
        <w:rPr>
          <w:spacing w:val="-2"/>
        </w:rPr>
        <w:t xml:space="preserve"> </w:t>
      </w:r>
      <w:r>
        <w:t>Hasil</w:t>
      </w:r>
      <w:r>
        <w:rPr>
          <w:spacing w:val="-2"/>
        </w:rPr>
        <w:t xml:space="preserve"> </w:t>
      </w:r>
      <w:r>
        <w:t>Pengolahan</w:t>
      </w:r>
      <w:r>
        <w:rPr>
          <w:spacing w:val="-2"/>
        </w:rPr>
        <w:t xml:space="preserve"> </w:t>
      </w:r>
      <w:r>
        <w:t>Data</w:t>
      </w:r>
      <w:r>
        <w:rPr>
          <w:spacing w:val="-2"/>
        </w:rPr>
        <w:t xml:space="preserve"> </w:t>
      </w:r>
      <w:r>
        <w:t>Output</w:t>
      </w:r>
      <w:r>
        <w:rPr>
          <w:spacing w:val="-2"/>
        </w:rPr>
        <w:t xml:space="preserve"> </w:t>
      </w:r>
      <w:r>
        <w:t>E-Views</w:t>
      </w:r>
      <w:r>
        <w:rPr>
          <w:spacing w:val="-4"/>
        </w:rPr>
        <w:t xml:space="preserve"> </w:t>
      </w:r>
      <w:r>
        <w:t>12</w:t>
      </w:r>
      <w:r>
        <w:rPr>
          <w:spacing w:val="-2"/>
        </w:rPr>
        <w:t xml:space="preserve"> (2025)</w:t>
      </w:r>
    </w:p>
    <w:p w:rsidR="00E07B9E" w:rsidRDefault="00307087">
      <w:pPr>
        <w:spacing w:before="163" w:line="256" w:lineRule="auto"/>
        <w:ind w:left="594" w:right="5515"/>
        <w:rPr>
          <w:rFonts w:ascii="Arial MT"/>
          <w:sz w:val="19"/>
        </w:rPr>
      </w:pPr>
      <w:r>
        <w:rPr>
          <w:rFonts w:ascii="Arial MT"/>
          <w:w w:val="125"/>
          <w:sz w:val="19"/>
        </w:rPr>
        <w:t>Date:</w:t>
      </w:r>
      <w:r>
        <w:rPr>
          <w:rFonts w:ascii="Arial MT"/>
          <w:spacing w:val="-14"/>
          <w:w w:val="125"/>
          <w:sz w:val="19"/>
        </w:rPr>
        <w:t xml:space="preserve"> </w:t>
      </w:r>
      <w:r>
        <w:rPr>
          <w:rFonts w:ascii="Arial MT"/>
          <w:w w:val="125"/>
          <w:sz w:val="19"/>
        </w:rPr>
        <w:t>06/18/25</w:t>
      </w:r>
      <w:r>
        <w:rPr>
          <w:rFonts w:ascii="Arial MT"/>
          <w:spacing w:val="80"/>
          <w:w w:val="125"/>
          <w:sz w:val="19"/>
        </w:rPr>
        <w:t xml:space="preserve"> </w:t>
      </w:r>
      <w:r>
        <w:rPr>
          <w:rFonts w:ascii="Arial MT"/>
          <w:w w:val="125"/>
          <w:sz w:val="19"/>
        </w:rPr>
        <w:t>Time:</w:t>
      </w:r>
      <w:r>
        <w:rPr>
          <w:rFonts w:ascii="Arial MT"/>
          <w:spacing w:val="-14"/>
          <w:w w:val="125"/>
          <w:sz w:val="19"/>
        </w:rPr>
        <w:t xml:space="preserve"> </w:t>
      </w:r>
      <w:r>
        <w:rPr>
          <w:rFonts w:ascii="Arial MT"/>
          <w:w w:val="125"/>
          <w:sz w:val="19"/>
        </w:rPr>
        <w:t>20:48 Sample: 2021 2023</w:t>
      </w:r>
    </w:p>
    <w:p w:rsidR="00E07B9E" w:rsidRDefault="00E07B9E">
      <w:pPr>
        <w:pStyle w:val="BodyText"/>
        <w:spacing w:before="10"/>
        <w:rPr>
          <w:rFonts w:ascii="Arial MT"/>
          <w:sz w:val="5"/>
        </w:rPr>
      </w:pPr>
    </w:p>
    <w:tbl>
      <w:tblPr>
        <w:tblW w:w="0" w:type="auto"/>
        <w:tblInd w:w="582" w:type="dxa"/>
        <w:tblLayout w:type="fixed"/>
        <w:tblCellMar>
          <w:left w:w="0" w:type="dxa"/>
          <w:right w:w="0" w:type="dxa"/>
        </w:tblCellMar>
        <w:tblLook w:val="01E0" w:firstRow="1" w:lastRow="1" w:firstColumn="1" w:lastColumn="1" w:noHBand="0" w:noVBand="0"/>
      </w:tblPr>
      <w:tblGrid>
        <w:gridCol w:w="1832"/>
        <w:gridCol w:w="1583"/>
        <w:gridCol w:w="1563"/>
        <w:gridCol w:w="1523"/>
      </w:tblGrid>
      <w:tr w:rsidR="00E07B9E">
        <w:trPr>
          <w:trHeight w:val="424"/>
        </w:trPr>
        <w:tc>
          <w:tcPr>
            <w:tcW w:w="1832" w:type="dxa"/>
            <w:tcBorders>
              <w:top w:val="double" w:sz="6" w:space="0" w:color="000000"/>
              <w:bottom w:val="double" w:sz="6" w:space="0" w:color="000000"/>
            </w:tcBorders>
          </w:tcPr>
          <w:p w:rsidR="00E07B9E" w:rsidRDefault="00E07B9E">
            <w:pPr>
              <w:pStyle w:val="TableParagraph"/>
              <w:spacing w:line="240" w:lineRule="auto"/>
              <w:jc w:val="left"/>
            </w:pPr>
          </w:p>
        </w:tc>
        <w:tc>
          <w:tcPr>
            <w:tcW w:w="1583" w:type="dxa"/>
            <w:tcBorders>
              <w:top w:val="double" w:sz="6" w:space="0" w:color="000000"/>
              <w:bottom w:val="double" w:sz="6" w:space="0" w:color="000000"/>
            </w:tcBorders>
          </w:tcPr>
          <w:p w:rsidR="00E07B9E" w:rsidRDefault="00307087">
            <w:pPr>
              <w:pStyle w:val="TableParagraph"/>
              <w:spacing w:before="146" w:line="240" w:lineRule="auto"/>
              <w:ind w:left="31" w:right="76"/>
              <w:rPr>
                <w:rFonts w:ascii="Arial MT"/>
                <w:sz w:val="19"/>
              </w:rPr>
            </w:pPr>
            <w:r>
              <w:rPr>
                <w:rFonts w:ascii="Arial MT"/>
                <w:spacing w:val="-5"/>
                <w:w w:val="125"/>
                <w:sz w:val="19"/>
              </w:rPr>
              <w:t>X1</w:t>
            </w:r>
          </w:p>
        </w:tc>
        <w:tc>
          <w:tcPr>
            <w:tcW w:w="1563" w:type="dxa"/>
            <w:tcBorders>
              <w:top w:val="double" w:sz="6" w:space="0" w:color="000000"/>
              <w:bottom w:val="double" w:sz="6" w:space="0" w:color="000000"/>
            </w:tcBorders>
          </w:tcPr>
          <w:p w:rsidR="00E07B9E" w:rsidRDefault="00307087">
            <w:pPr>
              <w:pStyle w:val="TableParagraph"/>
              <w:spacing w:before="146" w:line="240" w:lineRule="auto"/>
              <w:ind w:left="13" w:right="76"/>
              <w:rPr>
                <w:rFonts w:ascii="Arial MT"/>
                <w:sz w:val="19"/>
              </w:rPr>
            </w:pPr>
            <w:r>
              <w:rPr>
                <w:rFonts w:ascii="Arial MT"/>
                <w:spacing w:val="-5"/>
                <w:w w:val="125"/>
                <w:sz w:val="19"/>
              </w:rPr>
              <w:t>X2</w:t>
            </w:r>
          </w:p>
        </w:tc>
        <w:tc>
          <w:tcPr>
            <w:tcW w:w="1523" w:type="dxa"/>
            <w:tcBorders>
              <w:top w:val="double" w:sz="6" w:space="0" w:color="000000"/>
              <w:bottom w:val="double" w:sz="6" w:space="0" w:color="000000"/>
            </w:tcBorders>
          </w:tcPr>
          <w:p w:rsidR="00E07B9E" w:rsidRDefault="00307087">
            <w:pPr>
              <w:pStyle w:val="TableParagraph"/>
              <w:spacing w:before="146" w:line="240" w:lineRule="auto"/>
              <w:ind w:left="54" w:right="75"/>
              <w:rPr>
                <w:rFonts w:ascii="Arial MT"/>
                <w:sz w:val="19"/>
              </w:rPr>
            </w:pPr>
            <w:r>
              <w:rPr>
                <w:rFonts w:ascii="Arial MT"/>
                <w:spacing w:val="-10"/>
                <w:w w:val="125"/>
                <w:sz w:val="19"/>
              </w:rPr>
              <w:t>Y</w:t>
            </w:r>
          </w:p>
        </w:tc>
      </w:tr>
      <w:tr w:rsidR="00E07B9E">
        <w:trPr>
          <w:trHeight w:val="374"/>
        </w:trPr>
        <w:tc>
          <w:tcPr>
            <w:tcW w:w="1832" w:type="dxa"/>
            <w:tcBorders>
              <w:top w:val="double" w:sz="6" w:space="0" w:color="000000"/>
            </w:tcBorders>
          </w:tcPr>
          <w:p w:rsidR="00E07B9E" w:rsidRDefault="00307087">
            <w:pPr>
              <w:pStyle w:val="TableParagraph"/>
              <w:spacing w:before="146" w:line="209" w:lineRule="exact"/>
              <w:ind w:left="84"/>
              <w:jc w:val="left"/>
              <w:rPr>
                <w:rFonts w:ascii="Arial MT"/>
                <w:sz w:val="19"/>
              </w:rPr>
            </w:pPr>
            <w:r>
              <w:rPr>
                <w:rFonts w:ascii="Arial MT"/>
                <w:spacing w:val="-4"/>
                <w:w w:val="125"/>
                <w:sz w:val="19"/>
              </w:rPr>
              <w:t>Mean</w:t>
            </w:r>
          </w:p>
        </w:tc>
        <w:tc>
          <w:tcPr>
            <w:tcW w:w="1583" w:type="dxa"/>
            <w:tcBorders>
              <w:top w:val="double" w:sz="6" w:space="0" w:color="000000"/>
            </w:tcBorders>
          </w:tcPr>
          <w:p w:rsidR="00E07B9E" w:rsidRDefault="00307087">
            <w:pPr>
              <w:pStyle w:val="TableParagraph"/>
              <w:spacing w:before="146" w:line="209" w:lineRule="exact"/>
              <w:ind w:left="64" w:right="45"/>
              <w:rPr>
                <w:rFonts w:ascii="Arial MT"/>
                <w:sz w:val="19"/>
              </w:rPr>
            </w:pPr>
            <w:r>
              <w:rPr>
                <w:rFonts w:ascii="Arial MT"/>
                <w:spacing w:val="-2"/>
                <w:w w:val="125"/>
                <w:sz w:val="19"/>
              </w:rPr>
              <w:t>0.409709</w:t>
            </w:r>
          </w:p>
        </w:tc>
        <w:tc>
          <w:tcPr>
            <w:tcW w:w="1563" w:type="dxa"/>
            <w:tcBorders>
              <w:top w:val="double" w:sz="6" w:space="0" w:color="000000"/>
            </w:tcBorders>
          </w:tcPr>
          <w:p w:rsidR="00E07B9E" w:rsidRDefault="00307087">
            <w:pPr>
              <w:pStyle w:val="TableParagraph"/>
              <w:spacing w:before="146" w:line="209" w:lineRule="exact"/>
              <w:ind w:left="64" w:right="63"/>
              <w:rPr>
                <w:rFonts w:ascii="Arial MT"/>
                <w:sz w:val="19"/>
              </w:rPr>
            </w:pPr>
            <w:r>
              <w:rPr>
                <w:rFonts w:ascii="Arial MT"/>
                <w:spacing w:val="-2"/>
                <w:w w:val="125"/>
                <w:sz w:val="19"/>
              </w:rPr>
              <w:t>0.608287</w:t>
            </w:r>
          </w:p>
        </w:tc>
        <w:tc>
          <w:tcPr>
            <w:tcW w:w="1523" w:type="dxa"/>
            <w:tcBorders>
              <w:top w:val="double" w:sz="6" w:space="0" w:color="000000"/>
            </w:tcBorders>
          </w:tcPr>
          <w:p w:rsidR="00E07B9E" w:rsidRDefault="00307087">
            <w:pPr>
              <w:pStyle w:val="TableParagraph"/>
              <w:spacing w:before="146" w:line="209" w:lineRule="exact"/>
              <w:ind w:left="63" w:right="21"/>
              <w:rPr>
                <w:rFonts w:ascii="Arial MT"/>
                <w:sz w:val="19"/>
              </w:rPr>
            </w:pPr>
            <w:r>
              <w:rPr>
                <w:rFonts w:ascii="Arial MT"/>
                <w:spacing w:val="-2"/>
                <w:w w:val="125"/>
                <w:sz w:val="19"/>
              </w:rPr>
              <w:t>29.19883</w:t>
            </w:r>
          </w:p>
        </w:tc>
      </w:tr>
      <w:tr w:rsidR="00E07B9E">
        <w:trPr>
          <w:trHeight w:val="234"/>
        </w:trPr>
        <w:tc>
          <w:tcPr>
            <w:tcW w:w="1832" w:type="dxa"/>
          </w:tcPr>
          <w:p w:rsidR="00E07B9E" w:rsidRDefault="00307087">
            <w:pPr>
              <w:pStyle w:val="TableParagraph"/>
              <w:spacing w:before="6" w:line="208" w:lineRule="exact"/>
              <w:ind w:left="84"/>
              <w:jc w:val="left"/>
              <w:rPr>
                <w:rFonts w:ascii="Arial MT"/>
                <w:sz w:val="19"/>
              </w:rPr>
            </w:pPr>
            <w:r>
              <w:rPr>
                <w:rFonts w:ascii="Arial MT"/>
                <w:spacing w:val="-2"/>
                <w:w w:val="125"/>
                <w:sz w:val="19"/>
              </w:rPr>
              <w:t>Median</w:t>
            </w:r>
          </w:p>
        </w:tc>
        <w:tc>
          <w:tcPr>
            <w:tcW w:w="1583" w:type="dxa"/>
          </w:tcPr>
          <w:p w:rsidR="00E07B9E" w:rsidRDefault="00307087">
            <w:pPr>
              <w:pStyle w:val="TableParagraph"/>
              <w:spacing w:before="6" w:line="208" w:lineRule="exact"/>
              <w:ind w:left="64" w:right="45"/>
              <w:rPr>
                <w:rFonts w:ascii="Arial MT"/>
                <w:sz w:val="19"/>
              </w:rPr>
            </w:pPr>
            <w:r>
              <w:rPr>
                <w:rFonts w:ascii="Arial MT"/>
                <w:spacing w:val="-2"/>
                <w:w w:val="125"/>
                <w:sz w:val="19"/>
              </w:rPr>
              <w:t>0.395365</w:t>
            </w:r>
          </w:p>
        </w:tc>
        <w:tc>
          <w:tcPr>
            <w:tcW w:w="1563" w:type="dxa"/>
          </w:tcPr>
          <w:p w:rsidR="00E07B9E" w:rsidRDefault="00307087">
            <w:pPr>
              <w:pStyle w:val="TableParagraph"/>
              <w:spacing w:before="6" w:line="208" w:lineRule="exact"/>
              <w:ind w:left="64" w:right="63"/>
              <w:rPr>
                <w:rFonts w:ascii="Arial MT"/>
                <w:sz w:val="19"/>
              </w:rPr>
            </w:pPr>
            <w:r>
              <w:rPr>
                <w:rFonts w:ascii="Arial MT"/>
                <w:spacing w:val="-2"/>
                <w:w w:val="125"/>
                <w:sz w:val="19"/>
              </w:rPr>
              <w:t>0.601969</w:t>
            </w:r>
          </w:p>
        </w:tc>
        <w:tc>
          <w:tcPr>
            <w:tcW w:w="1523" w:type="dxa"/>
          </w:tcPr>
          <w:p w:rsidR="00E07B9E" w:rsidRDefault="00307087">
            <w:pPr>
              <w:pStyle w:val="TableParagraph"/>
              <w:spacing w:before="6" w:line="208" w:lineRule="exact"/>
              <w:ind w:left="63" w:right="21"/>
              <w:rPr>
                <w:rFonts w:ascii="Arial MT"/>
                <w:sz w:val="19"/>
              </w:rPr>
            </w:pPr>
            <w:r>
              <w:rPr>
                <w:rFonts w:ascii="Arial MT"/>
                <w:spacing w:val="-2"/>
                <w:w w:val="125"/>
                <w:sz w:val="19"/>
              </w:rPr>
              <w:t>0.076539</w:t>
            </w:r>
          </w:p>
        </w:tc>
      </w:tr>
      <w:tr w:rsidR="00E07B9E">
        <w:trPr>
          <w:trHeight w:val="234"/>
        </w:trPr>
        <w:tc>
          <w:tcPr>
            <w:tcW w:w="1832" w:type="dxa"/>
          </w:tcPr>
          <w:p w:rsidR="00E07B9E" w:rsidRDefault="00307087">
            <w:pPr>
              <w:pStyle w:val="TableParagraph"/>
              <w:spacing w:before="6" w:line="209" w:lineRule="exact"/>
              <w:ind w:left="84"/>
              <w:jc w:val="left"/>
              <w:rPr>
                <w:rFonts w:ascii="Arial MT"/>
                <w:sz w:val="19"/>
              </w:rPr>
            </w:pPr>
            <w:r>
              <w:rPr>
                <w:rFonts w:ascii="Arial MT"/>
                <w:spacing w:val="-2"/>
                <w:w w:val="125"/>
                <w:sz w:val="19"/>
              </w:rPr>
              <w:t>Maximum</w:t>
            </w:r>
          </w:p>
        </w:tc>
        <w:tc>
          <w:tcPr>
            <w:tcW w:w="1583" w:type="dxa"/>
          </w:tcPr>
          <w:p w:rsidR="00E07B9E" w:rsidRDefault="00307087">
            <w:pPr>
              <w:pStyle w:val="TableParagraph"/>
              <w:spacing w:before="6" w:line="209" w:lineRule="exact"/>
              <w:ind w:left="64" w:right="45"/>
              <w:rPr>
                <w:rFonts w:ascii="Arial MT"/>
                <w:sz w:val="19"/>
              </w:rPr>
            </w:pPr>
            <w:r>
              <w:rPr>
                <w:rFonts w:ascii="Arial MT"/>
                <w:spacing w:val="-2"/>
                <w:w w:val="125"/>
                <w:sz w:val="19"/>
              </w:rPr>
              <w:t>0.807514</w:t>
            </w:r>
          </w:p>
        </w:tc>
        <w:tc>
          <w:tcPr>
            <w:tcW w:w="1563" w:type="dxa"/>
          </w:tcPr>
          <w:p w:rsidR="00E07B9E" w:rsidRDefault="00307087">
            <w:pPr>
              <w:pStyle w:val="TableParagraph"/>
              <w:spacing w:before="6" w:line="209" w:lineRule="exact"/>
              <w:ind w:left="64" w:right="63"/>
              <w:rPr>
                <w:rFonts w:ascii="Arial MT"/>
                <w:sz w:val="19"/>
              </w:rPr>
            </w:pPr>
            <w:r>
              <w:rPr>
                <w:rFonts w:ascii="Arial MT"/>
                <w:spacing w:val="-2"/>
                <w:w w:val="125"/>
                <w:sz w:val="19"/>
              </w:rPr>
              <w:t>0.895362</w:t>
            </w:r>
          </w:p>
        </w:tc>
        <w:tc>
          <w:tcPr>
            <w:tcW w:w="1523" w:type="dxa"/>
          </w:tcPr>
          <w:p w:rsidR="00E07B9E" w:rsidRDefault="00307087">
            <w:pPr>
              <w:pStyle w:val="TableParagraph"/>
              <w:spacing w:before="6" w:line="209" w:lineRule="exact"/>
              <w:ind w:left="63" w:right="21"/>
              <w:rPr>
                <w:rFonts w:ascii="Arial MT"/>
                <w:sz w:val="19"/>
              </w:rPr>
            </w:pPr>
            <w:r>
              <w:rPr>
                <w:rFonts w:ascii="Arial MT"/>
                <w:spacing w:val="-2"/>
                <w:w w:val="125"/>
                <w:sz w:val="19"/>
              </w:rPr>
              <w:t>866.9315</w:t>
            </w:r>
          </w:p>
        </w:tc>
      </w:tr>
      <w:tr w:rsidR="00E07B9E">
        <w:trPr>
          <w:trHeight w:val="234"/>
        </w:trPr>
        <w:tc>
          <w:tcPr>
            <w:tcW w:w="1832" w:type="dxa"/>
          </w:tcPr>
          <w:p w:rsidR="00E07B9E" w:rsidRDefault="00307087">
            <w:pPr>
              <w:pStyle w:val="TableParagraph"/>
              <w:spacing w:before="6" w:line="209" w:lineRule="exact"/>
              <w:ind w:left="84"/>
              <w:jc w:val="left"/>
              <w:rPr>
                <w:rFonts w:ascii="Arial MT"/>
                <w:sz w:val="19"/>
              </w:rPr>
            </w:pPr>
            <w:r>
              <w:rPr>
                <w:rFonts w:ascii="Arial MT"/>
                <w:spacing w:val="-2"/>
                <w:w w:val="125"/>
                <w:sz w:val="19"/>
              </w:rPr>
              <w:t>Minimum</w:t>
            </w:r>
          </w:p>
        </w:tc>
        <w:tc>
          <w:tcPr>
            <w:tcW w:w="1583" w:type="dxa"/>
          </w:tcPr>
          <w:p w:rsidR="00E07B9E" w:rsidRDefault="00307087">
            <w:pPr>
              <w:pStyle w:val="TableParagraph"/>
              <w:spacing w:before="6" w:line="209" w:lineRule="exact"/>
              <w:ind w:left="64" w:right="45"/>
              <w:rPr>
                <w:rFonts w:ascii="Arial MT"/>
                <w:sz w:val="19"/>
              </w:rPr>
            </w:pPr>
            <w:r>
              <w:rPr>
                <w:rFonts w:ascii="Arial MT"/>
                <w:spacing w:val="-2"/>
                <w:w w:val="125"/>
                <w:sz w:val="19"/>
              </w:rPr>
              <w:t>0.361751</w:t>
            </w:r>
          </w:p>
        </w:tc>
        <w:tc>
          <w:tcPr>
            <w:tcW w:w="1563" w:type="dxa"/>
          </w:tcPr>
          <w:p w:rsidR="00E07B9E" w:rsidRDefault="00307087">
            <w:pPr>
              <w:pStyle w:val="TableParagraph"/>
              <w:spacing w:before="6" w:line="209" w:lineRule="exact"/>
              <w:ind w:left="64" w:right="63"/>
              <w:rPr>
                <w:rFonts w:ascii="Arial MT"/>
                <w:sz w:val="19"/>
              </w:rPr>
            </w:pPr>
            <w:r>
              <w:rPr>
                <w:rFonts w:ascii="Arial MT"/>
                <w:spacing w:val="-2"/>
                <w:w w:val="125"/>
                <w:sz w:val="19"/>
              </w:rPr>
              <w:t>0.570622</w:t>
            </w:r>
          </w:p>
        </w:tc>
        <w:tc>
          <w:tcPr>
            <w:tcW w:w="1523" w:type="dxa"/>
          </w:tcPr>
          <w:p w:rsidR="00E07B9E" w:rsidRDefault="00307087">
            <w:pPr>
              <w:pStyle w:val="TableParagraph"/>
              <w:spacing w:before="6" w:line="209" w:lineRule="exact"/>
              <w:ind w:left="63" w:right="21"/>
              <w:rPr>
                <w:rFonts w:ascii="Arial MT"/>
                <w:sz w:val="19"/>
              </w:rPr>
            </w:pPr>
            <w:r>
              <w:rPr>
                <w:rFonts w:ascii="Arial MT"/>
                <w:spacing w:val="-2"/>
                <w:w w:val="125"/>
                <w:sz w:val="19"/>
              </w:rPr>
              <w:t>0.000112</w:t>
            </w:r>
          </w:p>
        </w:tc>
      </w:tr>
      <w:tr w:rsidR="00E07B9E">
        <w:trPr>
          <w:trHeight w:val="234"/>
        </w:trPr>
        <w:tc>
          <w:tcPr>
            <w:tcW w:w="1832" w:type="dxa"/>
          </w:tcPr>
          <w:p w:rsidR="00E07B9E" w:rsidRDefault="00307087">
            <w:pPr>
              <w:pStyle w:val="TableParagraph"/>
              <w:spacing w:before="6" w:line="209" w:lineRule="exact"/>
              <w:ind w:left="84"/>
              <w:jc w:val="left"/>
              <w:rPr>
                <w:rFonts w:ascii="Arial MT"/>
                <w:sz w:val="19"/>
              </w:rPr>
            </w:pPr>
            <w:r>
              <w:rPr>
                <w:rFonts w:ascii="Arial MT"/>
                <w:w w:val="125"/>
                <w:sz w:val="19"/>
              </w:rPr>
              <w:t>Std.</w:t>
            </w:r>
            <w:r>
              <w:rPr>
                <w:rFonts w:ascii="Arial MT"/>
                <w:spacing w:val="-8"/>
                <w:w w:val="125"/>
                <w:sz w:val="19"/>
              </w:rPr>
              <w:t xml:space="preserve"> </w:t>
            </w:r>
            <w:r>
              <w:rPr>
                <w:rFonts w:ascii="Arial MT"/>
                <w:spacing w:val="-4"/>
                <w:w w:val="125"/>
                <w:sz w:val="19"/>
              </w:rPr>
              <w:t>Dev.</w:t>
            </w:r>
          </w:p>
        </w:tc>
        <w:tc>
          <w:tcPr>
            <w:tcW w:w="1583" w:type="dxa"/>
          </w:tcPr>
          <w:p w:rsidR="00E07B9E" w:rsidRDefault="00307087">
            <w:pPr>
              <w:pStyle w:val="TableParagraph"/>
              <w:spacing w:before="6" w:line="209" w:lineRule="exact"/>
              <w:ind w:left="64" w:right="45"/>
              <w:rPr>
                <w:rFonts w:ascii="Arial MT"/>
                <w:sz w:val="19"/>
              </w:rPr>
            </w:pPr>
            <w:r>
              <w:rPr>
                <w:rFonts w:ascii="Arial MT"/>
                <w:spacing w:val="-2"/>
                <w:w w:val="125"/>
                <w:sz w:val="19"/>
              </w:rPr>
              <w:t>0.077241</w:t>
            </w:r>
          </w:p>
        </w:tc>
        <w:tc>
          <w:tcPr>
            <w:tcW w:w="1563" w:type="dxa"/>
          </w:tcPr>
          <w:p w:rsidR="00E07B9E" w:rsidRDefault="00307087">
            <w:pPr>
              <w:pStyle w:val="TableParagraph"/>
              <w:spacing w:before="6" w:line="209" w:lineRule="exact"/>
              <w:ind w:left="64" w:right="63"/>
              <w:rPr>
                <w:rFonts w:ascii="Arial MT"/>
                <w:sz w:val="19"/>
              </w:rPr>
            </w:pPr>
            <w:r>
              <w:rPr>
                <w:rFonts w:ascii="Arial MT"/>
                <w:spacing w:val="-2"/>
                <w:w w:val="125"/>
                <w:sz w:val="19"/>
              </w:rPr>
              <w:t>0.055987</w:t>
            </w:r>
          </w:p>
        </w:tc>
        <w:tc>
          <w:tcPr>
            <w:tcW w:w="1523" w:type="dxa"/>
          </w:tcPr>
          <w:p w:rsidR="00E07B9E" w:rsidRDefault="00307087">
            <w:pPr>
              <w:pStyle w:val="TableParagraph"/>
              <w:spacing w:before="6" w:line="209" w:lineRule="exact"/>
              <w:ind w:left="63" w:right="21"/>
              <w:rPr>
                <w:rFonts w:ascii="Arial MT"/>
                <w:sz w:val="19"/>
              </w:rPr>
            </w:pPr>
            <w:r>
              <w:rPr>
                <w:rFonts w:ascii="Arial MT"/>
                <w:spacing w:val="-2"/>
                <w:w w:val="125"/>
                <w:sz w:val="19"/>
              </w:rPr>
              <w:t>158.2246</w:t>
            </w:r>
          </w:p>
        </w:tc>
      </w:tr>
      <w:tr w:rsidR="00E07B9E">
        <w:trPr>
          <w:trHeight w:val="234"/>
        </w:trPr>
        <w:tc>
          <w:tcPr>
            <w:tcW w:w="1832" w:type="dxa"/>
          </w:tcPr>
          <w:p w:rsidR="00E07B9E" w:rsidRDefault="00307087">
            <w:pPr>
              <w:pStyle w:val="TableParagraph"/>
              <w:spacing w:before="6" w:line="209" w:lineRule="exact"/>
              <w:ind w:left="84"/>
              <w:jc w:val="left"/>
              <w:rPr>
                <w:rFonts w:ascii="Arial MT"/>
                <w:sz w:val="19"/>
              </w:rPr>
            </w:pPr>
            <w:r>
              <w:rPr>
                <w:rFonts w:ascii="Arial MT"/>
                <w:spacing w:val="-2"/>
                <w:w w:val="125"/>
                <w:sz w:val="19"/>
              </w:rPr>
              <w:t>Skewness</w:t>
            </w:r>
          </w:p>
        </w:tc>
        <w:tc>
          <w:tcPr>
            <w:tcW w:w="1583" w:type="dxa"/>
          </w:tcPr>
          <w:p w:rsidR="00E07B9E" w:rsidRDefault="00307087">
            <w:pPr>
              <w:pStyle w:val="TableParagraph"/>
              <w:spacing w:before="6" w:line="209" w:lineRule="exact"/>
              <w:ind w:left="64" w:right="45"/>
              <w:rPr>
                <w:rFonts w:ascii="Arial MT"/>
                <w:sz w:val="19"/>
              </w:rPr>
            </w:pPr>
            <w:r>
              <w:rPr>
                <w:rFonts w:ascii="Arial MT"/>
                <w:spacing w:val="-2"/>
                <w:w w:val="125"/>
                <w:sz w:val="19"/>
              </w:rPr>
              <w:t>4.758860</w:t>
            </w:r>
          </w:p>
        </w:tc>
        <w:tc>
          <w:tcPr>
            <w:tcW w:w="1563" w:type="dxa"/>
          </w:tcPr>
          <w:p w:rsidR="00E07B9E" w:rsidRDefault="00307087">
            <w:pPr>
              <w:pStyle w:val="TableParagraph"/>
              <w:spacing w:before="6" w:line="209" w:lineRule="exact"/>
              <w:ind w:left="64" w:right="63"/>
              <w:rPr>
                <w:rFonts w:ascii="Arial MT"/>
                <w:sz w:val="19"/>
              </w:rPr>
            </w:pPr>
            <w:r>
              <w:rPr>
                <w:rFonts w:ascii="Arial MT"/>
                <w:spacing w:val="-2"/>
                <w:w w:val="125"/>
                <w:sz w:val="19"/>
              </w:rPr>
              <w:t>4.686810</w:t>
            </w:r>
          </w:p>
        </w:tc>
        <w:tc>
          <w:tcPr>
            <w:tcW w:w="1523" w:type="dxa"/>
          </w:tcPr>
          <w:p w:rsidR="00E07B9E" w:rsidRDefault="00307087">
            <w:pPr>
              <w:pStyle w:val="TableParagraph"/>
              <w:spacing w:before="6" w:line="209" w:lineRule="exact"/>
              <w:ind w:left="63" w:right="21"/>
              <w:rPr>
                <w:rFonts w:ascii="Arial MT"/>
                <w:sz w:val="19"/>
              </w:rPr>
            </w:pPr>
            <w:r>
              <w:rPr>
                <w:rFonts w:ascii="Arial MT"/>
                <w:spacing w:val="-2"/>
                <w:w w:val="125"/>
                <w:sz w:val="19"/>
              </w:rPr>
              <w:t>5.199243</w:t>
            </w:r>
          </w:p>
        </w:tc>
      </w:tr>
      <w:tr w:rsidR="00E07B9E">
        <w:trPr>
          <w:trHeight w:val="352"/>
        </w:trPr>
        <w:tc>
          <w:tcPr>
            <w:tcW w:w="1832" w:type="dxa"/>
          </w:tcPr>
          <w:p w:rsidR="00E07B9E" w:rsidRDefault="00307087">
            <w:pPr>
              <w:pStyle w:val="TableParagraph"/>
              <w:spacing w:before="6" w:line="240" w:lineRule="auto"/>
              <w:ind w:left="84"/>
              <w:jc w:val="left"/>
              <w:rPr>
                <w:rFonts w:ascii="Arial MT"/>
                <w:sz w:val="19"/>
              </w:rPr>
            </w:pPr>
            <w:r>
              <w:rPr>
                <w:rFonts w:ascii="Arial MT"/>
                <w:spacing w:val="-2"/>
                <w:w w:val="125"/>
                <w:sz w:val="19"/>
              </w:rPr>
              <w:t>Kurtosis</w:t>
            </w:r>
          </w:p>
        </w:tc>
        <w:tc>
          <w:tcPr>
            <w:tcW w:w="1583" w:type="dxa"/>
          </w:tcPr>
          <w:p w:rsidR="00E07B9E" w:rsidRDefault="00307087">
            <w:pPr>
              <w:pStyle w:val="TableParagraph"/>
              <w:spacing w:before="6" w:line="240" w:lineRule="auto"/>
              <w:ind w:left="64" w:right="45"/>
              <w:rPr>
                <w:rFonts w:ascii="Arial MT"/>
                <w:sz w:val="19"/>
              </w:rPr>
            </w:pPr>
            <w:r>
              <w:rPr>
                <w:rFonts w:ascii="Arial MT"/>
                <w:spacing w:val="-2"/>
                <w:w w:val="125"/>
                <w:sz w:val="19"/>
              </w:rPr>
              <w:t>25.11457</w:t>
            </w:r>
          </w:p>
        </w:tc>
        <w:tc>
          <w:tcPr>
            <w:tcW w:w="1563" w:type="dxa"/>
          </w:tcPr>
          <w:p w:rsidR="00E07B9E" w:rsidRDefault="00307087">
            <w:pPr>
              <w:pStyle w:val="TableParagraph"/>
              <w:spacing w:before="6" w:line="240" w:lineRule="auto"/>
              <w:ind w:left="64" w:right="63"/>
              <w:rPr>
                <w:rFonts w:ascii="Arial MT"/>
                <w:sz w:val="19"/>
              </w:rPr>
            </w:pPr>
            <w:r>
              <w:rPr>
                <w:rFonts w:ascii="Arial MT"/>
                <w:spacing w:val="-2"/>
                <w:w w:val="125"/>
                <w:sz w:val="19"/>
              </w:rPr>
              <w:t>24.68149</w:t>
            </w:r>
          </w:p>
        </w:tc>
        <w:tc>
          <w:tcPr>
            <w:tcW w:w="1523" w:type="dxa"/>
          </w:tcPr>
          <w:p w:rsidR="00E07B9E" w:rsidRDefault="00307087">
            <w:pPr>
              <w:pStyle w:val="TableParagraph"/>
              <w:spacing w:before="6" w:line="240" w:lineRule="auto"/>
              <w:ind w:left="63" w:right="21"/>
              <w:rPr>
                <w:rFonts w:ascii="Arial MT"/>
                <w:sz w:val="19"/>
              </w:rPr>
            </w:pPr>
            <w:r>
              <w:rPr>
                <w:rFonts w:ascii="Arial MT"/>
                <w:spacing w:val="-2"/>
                <w:w w:val="125"/>
                <w:sz w:val="19"/>
              </w:rPr>
              <w:t>28.03297</w:t>
            </w:r>
          </w:p>
        </w:tc>
      </w:tr>
      <w:tr w:rsidR="00E07B9E">
        <w:trPr>
          <w:trHeight w:val="352"/>
        </w:trPr>
        <w:tc>
          <w:tcPr>
            <w:tcW w:w="1832" w:type="dxa"/>
          </w:tcPr>
          <w:p w:rsidR="00E07B9E" w:rsidRDefault="00307087">
            <w:pPr>
              <w:pStyle w:val="TableParagraph"/>
              <w:spacing w:before="123" w:line="209" w:lineRule="exact"/>
              <w:ind w:left="84"/>
              <w:jc w:val="left"/>
              <w:rPr>
                <w:rFonts w:ascii="Arial MT"/>
                <w:sz w:val="19"/>
              </w:rPr>
            </w:pPr>
            <w:r>
              <w:rPr>
                <w:rFonts w:ascii="Arial MT"/>
                <w:w w:val="120"/>
                <w:sz w:val="19"/>
              </w:rPr>
              <w:t>Jarque-</w:t>
            </w:r>
            <w:r>
              <w:rPr>
                <w:rFonts w:ascii="Arial MT"/>
                <w:spacing w:val="-4"/>
                <w:w w:val="125"/>
                <w:sz w:val="19"/>
              </w:rPr>
              <w:t>Bera</w:t>
            </w:r>
          </w:p>
        </w:tc>
        <w:tc>
          <w:tcPr>
            <w:tcW w:w="1583" w:type="dxa"/>
          </w:tcPr>
          <w:p w:rsidR="00E07B9E" w:rsidRDefault="00307087">
            <w:pPr>
              <w:pStyle w:val="TableParagraph"/>
              <w:spacing w:before="123" w:line="209" w:lineRule="exact"/>
              <w:ind w:left="64" w:right="45"/>
              <w:rPr>
                <w:rFonts w:ascii="Arial MT"/>
                <w:sz w:val="19"/>
              </w:rPr>
            </w:pPr>
            <w:r>
              <w:rPr>
                <w:rFonts w:ascii="Arial MT"/>
                <w:spacing w:val="-2"/>
                <w:w w:val="125"/>
                <w:sz w:val="19"/>
              </w:rPr>
              <w:t>724.5513</w:t>
            </w:r>
          </w:p>
        </w:tc>
        <w:tc>
          <w:tcPr>
            <w:tcW w:w="1563" w:type="dxa"/>
          </w:tcPr>
          <w:p w:rsidR="00E07B9E" w:rsidRDefault="00307087">
            <w:pPr>
              <w:pStyle w:val="TableParagraph"/>
              <w:spacing w:before="123" w:line="209" w:lineRule="exact"/>
              <w:ind w:left="64" w:right="63"/>
              <w:rPr>
                <w:rFonts w:ascii="Arial MT"/>
                <w:sz w:val="19"/>
              </w:rPr>
            </w:pPr>
            <w:r>
              <w:rPr>
                <w:rFonts w:ascii="Arial MT"/>
                <w:spacing w:val="-2"/>
                <w:w w:val="125"/>
                <w:sz w:val="19"/>
              </w:rPr>
              <w:t>697.4399</w:t>
            </w:r>
          </w:p>
        </w:tc>
        <w:tc>
          <w:tcPr>
            <w:tcW w:w="1523" w:type="dxa"/>
          </w:tcPr>
          <w:p w:rsidR="00E07B9E" w:rsidRDefault="00307087">
            <w:pPr>
              <w:pStyle w:val="TableParagraph"/>
              <w:spacing w:before="123" w:line="209" w:lineRule="exact"/>
              <w:ind w:left="63" w:right="21"/>
              <w:rPr>
                <w:rFonts w:ascii="Arial MT"/>
                <w:sz w:val="19"/>
              </w:rPr>
            </w:pPr>
            <w:r>
              <w:rPr>
                <w:rFonts w:ascii="Arial MT"/>
                <w:spacing w:val="-2"/>
                <w:w w:val="125"/>
                <w:sz w:val="19"/>
              </w:rPr>
              <w:t>918.4724</w:t>
            </w:r>
          </w:p>
        </w:tc>
      </w:tr>
      <w:tr w:rsidR="00E07B9E">
        <w:trPr>
          <w:trHeight w:val="352"/>
        </w:trPr>
        <w:tc>
          <w:tcPr>
            <w:tcW w:w="1832" w:type="dxa"/>
          </w:tcPr>
          <w:p w:rsidR="00E07B9E" w:rsidRDefault="00307087">
            <w:pPr>
              <w:pStyle w:val="TableParagraph"/>
              <w:spacing w:before="6" w:line="240" w:lineRule="auto"/>
              <w:ind w:left="84"/>
              <w:jc w:val="left"/>
              <w:rPr>
                <w:rFonts w:ascii="Arial MT"/>
                <w:sz w:val="19"/>
              </w:rPr>
            </w:pPr>
            <w:r>
              <w:rPr>
                <w:rFonts w:ascii="Arial MT"/>
                <w:spacing w:val="-2"/>
                <w:w w:val="125"/>
                <w:sz w:val="19"/>
              </w:rPr>
              <w:t>Probability</w:t>
            </w:r>
          </w:p>
        </w:tc>
        <w:tc>
          <w:tcPr>
            <w:tcW w:w="1583" w:type="dxa"/>
          </w:tcPr>
          <w:p w:rsidR="00E07B9E" w:rsidRDefault="00307087">
            <w:pPr>
              <w:pStyle w:val="TableParagraph"/>
              <w:spacing w:before="6" w:line="240" w:lineRule="auto"/>
              <w:ind w:left="64" w:right="45"/>
              <w:rPr>
                <w:rFonts w:ascii="Arial MT"/>
                <w:sz w:val="19"/>
              </w:rPr>
            </w:pPr>
            <w:r>
              <w:rPr>
                <w:rFonts w:ascii="Arial MT"/>
                <w:spacing w:val="-2"/>
                <w:w w:val="125"/>
                <w:sz w:val="19"/>
              </w:rPr>
              <w:t>0.000000</w:t>
            </w:r>
          </w:p>
        </w:tc>
        <w:tc>
          <w:tcPr>
            <w:tcW w:w="1563" w:type="dxa"/>
          </w:tcPr>
          <w:p w:rsidR="00E07B9E" w:rsidRDefault="00307087">
            <w:pPr>
              <w:pStyle w:val="TableParagraph"/>
              <w:spacing w:before="6" w:line="240" w:lineRule="auto"/>
              <w:ind w:left="64" w:right="63"/>
              <w:rPr>
                <w:rFonts w:ascii="Arial MT"/>
                <w:sz w:val="19"/>
              </w:rPr>
            </w:pPr>
            <w:r>
              <w:rPr>
                <w:rFonts w:ascii="Arial MT"/>
                <w:spacing w:val="-2"/>
                <w:w w:val="125"/>
                <w:sz w:val="19"/>
              </w:rPr>
              <w:t>0.000000</w:t>
            </w:r>
          </w:p>
        </w:tc>
        <w:tc>
          <w:tcPr>
            <w:tcW w:w="1523" w:type="dxa"/>
          </w:tcPr>
          <w:p w:rsidR="00E07B9E" w:rsidRDefault="00307087">
            <w:pPr>
              <w:pStyle w:val="TableParagraph"/>
              <w:spacing w:before="6" w:line="240" w:lineRule="auto"/>
              <w:ind w:left="63" w:right="21"/>
              <w:rPr>
                <w:rFonts w:ascii="Arial MT"/>
                <w:sz w:val="19"/>
              </w:rPr>
            </w:pPr>
            <w:r>
              <w:rPr>
                <w:rFonts w:ascii="Arial MT"/>
                <w:spacing w:val="-2"/>
                <w:w w:val="125"/>
                <w:sz w:val="19"/>
              </w:rPr>
              <w:t>0.000000</w:t>
            </w:r>
          </w:p>
        </w:tc>
      </w:tr>
      <w:tr w:rsidR="00E07B9E">
        <w:trPr>
          <w:trHeight w:val="352"/>
        </w:trPr>
        <w:tc>
          <w:tcPr>
            <w:tcW w:w="1832" w:type="dxa"/>
          </w:tcPr>
          <w:p w:rsidR="00E07B9E" w:rsidRDefault="00307087">
            <w:pPr>
              <w:pStyle w:val="TableParagraph"/>
              <w:spacing w:before="123" w:line="209" w:lineRule="exact"/>
              <w:ind w:left="84"/>
              <w:jc w:val="left"/>
              <w:rPr>
                <w:rFonts w:ascii="Arial MT"/>
                <w:sz w:val="19"/>
              </w:rPr>
            </w:pPr>
            <w:r>
              <w:rPr>
                <w:rFonts w:ascii="Arial MT"/>
                <w:spacing w:val="-5"/>
                <w:w w:val="125"/>
                <w:sz w:val="19"/>
              </w:rPr>
              <w:t>Sum</w:t>
            </w:r>
          </w:p>
        </w:tc>
        <w:tc>
          <w:tcPr>
            <w:tcW w:w="1583" w:type="dxa"/>
          </w:tcPr>
          <w:p w:rsidR="00E07B9E" w:rsidRDefault="00307087">
            <w:pPr>
              <w:pStyle w:val="TableParagraph"/>
              <w:spacing w:before="123" w:line="209" w:lineRule="exact"/>
              <w:ind w:left="64" w:right="45"/>
              <w:rPr>
                <w:rFonts w:ascii="Arial MT"/>
                <w:sz w:val="19"/>
              </w:rPr>
            </w:pPr>
            <w:r>
              <w:rPr>
                <w:rFonts w:ascii="Arial MT"/>
                <w:spacing w:val="-2"/>
                <w:w w:val="125"/>
                <w:sz w:val="19"/>
              </w:rPr>
              <w:t>12.29128</w:t>
            </w:r>
          </w:p>
        </w:tc>
        <w:tc>
          <w:tcPr>
            <w:tcW w:w="1563" w:type="dxa"/>
          </w:tcPr>
          <w:p w:rsidR="00E07B9E" w:rsidRDefault="00307087">
            <w:pPr>
              <w:pStyle w:val="TableParagraph"/>
              <w:spacing w:before="123" w:line="209" w:lineRule="exact"/>
              <w:ind w:left="64" w:right="63"/>
              <w:rPr>
                <w:rFonts w:ascii="Arial MT"/>
                <w:sz w:val="19"/>
              </w:rPr>
            </w:pPr>
            <w:r>
              <w:rPr>
                <w:rFonts w:ascii="Arial MT"/>
                <w:spacing w:val="-2"/>
                <w:w w:val="125"/>
                <w:sz w:val="19"/>
              </w:rPr>
              <w:t>18.24860</w:t>
            </w:r>
          </w:p>
        </w:tc>
        <w:tc>
          <w:tcPr>
            <w:tcW w:w="1523" w:type="dxa"/>
          </w:tcPr>
          <w:p w:rsidR="00E07B9E" w:rsidRDefault="00307087">
            <w:pPr>
              <w:pStyle w:val="TableParagraph"/>
              <w:spacing w:before="123" w:line="209" w:lineRule="exact"/>
              <w:ind w:left="63" w:right="21"/>
              <w:rPr>
                <w:rFonts w:ascii="Arial MT"/>
                <w:sz w:val="19"/>
              </w:rPr>
            </w:pPr>
            <w:r>
              <w:rPr>
                <w:rFonts w:ascii="Arial MT"/>
                <w:spacing w:val="-2"/>
                <w:w w:val="125"/>
                <w:sz w:val="19"/>
              </w:rPr>
              <w:t>875.9649</w:t>
            </w:r>
          </w:p>
        </w:tc>
      </w:tr>
      <w:tr w:rsidR="00E07B9E">
        <w:trPr>
          <w:trHeight w:val="352"/>
        </w:trPr>
        <w:tc>
          <w:tcPr>
            <w:tcW w:w="1832" w:type="dxa"/>
          </w:tcPr>
          <w:p w:rsidR="00E07B9E" w:rsidRDefault="00307087">
            <w:pPr>
              <w:pStyle w:val="TableParagraph"/>
              <w:spacing w:before="6" w:line="240" w:lineRule="auto"/>
              <w:ind w:left="84"/>
              <w:jc w:val="left"/>
              <w:rPr>
                <w:rFonts w:ascii="Arial MT"/>
                <w:sz w:val="19"/>
              </w:rPr>
            </w:pPr>
            <w:r>
              <w:rPr>
                <w:rFonts w:ascii="Arial MT"/>
                <w:w w:val="125"/>
                <w:sz w:val="19"/>
              </w:rPr>
              <w:t>Sum</w:t>
            </w:r>
            <w:r>
              <w:rPr>
                <w:rFonts w:ascii="Arial MT"/>
                <w:spacing w:val="-17"/>
                <w:w w:val="125"/>
                <w:sz w:val="19"/>
              </w:rPr>
              <w:t xml:space="preserve"> </w:t>
            </w:r>
            <w:r>
              <w:rPr>
                <w:rFonts w:ascii="Arial MT"/>
                <w:w w:val="125"/>
                <w:sz w:val="19"/>
              </w:rPr>
              <w:t>Sq.</w:t>
            </w:r>
            <w:r>
              <w:rPr>
                <w:rFonts w:ascii="Arial MT"/>
                <w:spacing w:val="-12"/>
                <w:w w:val="125"/>
                <w:sz w:val="19"/>
              </w:rPr>
              <w:t xml:space="preserve"> </w:t>
            </w:r>
            <w:r>
              <w:rPr>
                <w:rFonts w:ascii="Arial MT"/>
                <w:spacing w:val="-4"/>
                <w:w w:val="125"/>
                <w:sz w:val="19"/>
              </w:rPr>
              <w:t>Dev.</w:t>
            </w:r>
          </w:p>
        </w:tc>
        <w:tc>
          <w:tcPr>
            <w:tcW w:w="1583" w:type="dxa"/>
          </w:tcPr>
          <w:p w:rsidR="00E07B9E" w:rsidRDefault="00307087">
            <w:pPr>
              <w:pStyle w:val="TableParagraph"/>
              <w:spacing w:before="6" w:line="240" w:lineRule="auto"/>
              <w:ind w:left="64" w:right="45"/>
              <w:rPr>
                <w:rFonts w:ascii="Arial MT"/>
                <w:sz w:val="19"/>
              </w:rPr>
            </w:pPr>
            <w:r>
              <w:rPr>
                <w:rFonts w:ascii="Arial MT"/>
                <w:spacing w:val="-2"/>
                <w:w w:val="125"/>
                <w:sz w:val="19"/>
              </w:rPr>
              <w:t>0.173017</w:t>
            </w:r>
          </w:p>
        </w:tc>
        <w:tc>
          <w:tcPr>
            <w:tcW w:w="1563" w:type="dxa"/>
          </w:tcPr>
          <w:p w:rsidR="00E07B9E" w:rsidRDefault="00307087">
            <w:pPr>
              <w:pStyle w:val="TableParagraph"/>
              <w:spacing w:before="6" w:line="240" w:lineRule="auto"/>
              <w:ind w:left="64" w:right="63"/>
              <w:rPr>
                <w:rFonts w:ascii="Arial MT"/>
                <w:sz w:val="19"/>
              </w:rPr>
            </w:pPr>
            <w:r>
              <w:rPr>
                <w:rFonts w:ascii="Arial MT"/>
                <w:spacing w:val="-2"/>
                <w:w w:val="125"/>
                <w:sz w:val="19"/>
              </w:rPr>
              <w:t>0.090902</w:t>
            </w:r>
          </w:p>
        </w:tc>
        <w:tc>
          <w:tcPr>
            <w:tcW w:w="1523" w:type="dxa"/>
          </w:tcPr>
          <w:p w:rsidR="00E07B9E" w:rsidRDefault="00307087">
            <w:pPr>
              <w:pStyle w:val="TableParagraph"/>
              <w:spacing w:before="6" w:line="240" w:lineRule="auto"/>
              <w:ind w:left="63" w:right="21"/>
              <w:rPr>
                <w:rFonts w:ascii="Arial MT"/>
                <w:sz w:val="19"/>
              </w:rPr>
            </w:pPr>
            <w:r>
              <w:rPr>
                <w:rFonts w:ascii="Arial MT"/>
                <w:spacing w:val="-2"/>
                <w:w w:val="125"/>
                <w:sz w:val="19"/>
              </w:rPr>
              <w:t>726015.6</w:t>
            </w:r>
          </w:p>
        </w:tc>
      </w:tr>
      <w:tr w:rsidR="00E07B9E">
        <w:trPr>
          <w:trHeight w:val="342"/>
        </w:trPr>
        <w:tc>
          <w:tcPr>
            <w:tcW w:w="1832" w:type="dxa"/>
          </w:tcPr>
          <w:p w:rsidR="00E07B9E" w:rsidRDefault="00307087">
            <w:pPr>
              <w:pStyle w:val="TableParagraph"/>
              <w:spacing w:before="123" w:line="199" w:lineRule="exact"/>
              <w:ind w:left="84"/>
              <w:jc w:val="left"/>
              <w:rPr>
                <w:rFonts w:ascii="Arial MT"/>
                <w:sz w:val="19"/>
              </w:rPr>
            </w:pPr>
            <w:r>
              <w:rPr>
                <w:rFonts w:ascii="Arial MT"/>
                <w:spacing w:val="-2"/>
                <w:w w:val="125"/>
                <w:sz w:val="19"/>
              </w:rPr>
              <w:t>Observations</w:t>
            </w:r>
          </w:p>
        </w:tc>
        <w:tc>
          <w:tcPr>
            <w:tcW w:w="1583" w:type="dxa"/>
          </w:tcPr>
          <w:p w:rsidR="00E07B9E" w:rsidRDefault="00307087">
            <w:pPr>
              <w:pStyle w:val="TableParagraph"/>
              <w:spacing w:before="123" w:line="199" w:lineRule="exact"/>
              <w:ind w:left="76" w:right="45"/>
              <w:rPr>
                <w:rFonts w:ascii="Arial MT"/>
                <w:sz w:val="19"/>
              </w:rPr>
            </w:pPr>
            <w:r>
              <w:rPr>
                <w:rFonts w:ascii="Arial MT"/>
                <w:spacing w:val="-5"/>
                <w:w w:val="125"/>
                <w:sz w:val="19"/>
              </w:rPr>
              <w:t>30</w:t>
            </w:r>
          </w:p>
        </w:tc>
        <w:tc>
          <w:tcPr>
            <w:tcW w:w="1563" w:type="dxa"/>
          </w:tcPr>
          <w:p w:rsidR="00E07B9E" w:rsidRDefault="00307087">
            <w:pPr>
              <w:pStyle w:val="TableParagraph"/>
              <w:spacing w:before="123" w:line="199" w:lineRule="exact"/>
              <w:ind w:left="76" w:right="63"/>
              <w:rPr>
                <w:rFonts w:ascii="Arial MT"/>
                <w:sz w:val="19"/>
              </w:rPr>
            </w:pPr>
            <w:r>
              <w:rPr>
                <w:rFonts w:ascii="Arial MT"/>
                <w:spacing w:val="-5"/>
                <w:w w:val="125"/>
                <w:sz w:val="19"/>
              </w:rPr>
              <w:t>30</w:t>
            </w:r>
          </w:p>
        </w:tc>
        <w:tc>
          <w:tcPr>
            <w:tcW w:w="1523" w:type="dxa"/>
          </w:tcPr>
          <w:p w:rsidR="00E07B9E" w:rsidRDefault="00307087">
            <w:pPr>
              <w:pStyle w:val="TableParagraph"/>
              <w:spacing w:before="123" w:line="199" w:lineRule="exact"/>
              <w:ind w:left="75" w:right="21"/>
              <w:rPr>
                <w:rFonts w:ascii="Arial MT"/>
                <w:sz w:val="19"/>
              </w:rPr>
            </w:pPr>
            <w:r>
              <w:rPr>
                <w:rFonts w:ascii="Arial MT"/>
                <w:spacing w:val="-5"/>
                <w:w w:val="125"/>
                <w:sz w:val="19"/>
              </w:rPr>
              <w:t>30</w:t>
            </w:r>
          </w:p>
        </w:tc>
      </w:tr>
    </w:tbl>
    <w:p w:rsidR="00E07B9E" w:rsidRDefault="00307087">
      <w:pPr>
        <w:pStyle w:val="BodyText"/>
        <w:spacing w:before="113"/>
        <w:ind w:left="568"/>
      </w:pPr>
      <w:r>
        <w:t>Sumber</w:t>
      </w:r>
      <w:r>
        <w:rPr>
          <w:spacing w:val="-5"/>
        </w:rPr>
        <w:t xml:space="preserve"> </w:t>
      </w:r>
      <w:r>
        <w:t>:</w:t>
      </w:r>
      <w:r>
        <w:rPr>
          <w:spacing w:val="-1"/>
        </w:rPr>
        <w:t xml:space="preserve"> </w:t>
      </w:r>
      <w:r>
        <w:t>Hasil Output eviews</w:t>
      </w:r>
      <w:r>
        <w:rPr>
          <w:spacing w:val="-2"/>
        </w:rPr>
        <w:t xml:space="preserve"> </w:t>
      </w:r>
      <w:r>
        <w:t>12,data</w:t>
      </w:r>
      <w:r>
        <w:rPr>
          <w:spacing w:val="-1"/>
        </w:rPr>
        <w:t xml:space="preserve"> </w:t>
      </w:r>
      <w:r>
        <w:t xml:space="preserve">diolah </w:t>
      </w:r>
      <w:r>
        <w:rPr>
          <w:spacing w:val="-4"/>
        </w:rPr>
        <w:t>2025</w:t>
      </w:r>
    </w:p>
    <w:p w:rsidR="00E07B9E" w:rsidRDefault="00307087">
      <w:pPr>
        <w:pStyle w:val="Heading2"/>
        <w:spacing w:before="138"/>
        <w:ind w:left="568"/>
        <w:jc w:val="left"/>
      </w:pPr>
      <w:r>
        <w:t>Regresi</w:t>
      </w:r>
      <w:r>
        <w:rPr>
          <w:spacing w:val="-4"/>
        </w:rPr>
        <w:t xml:space="preserve"> </w:t>
      </w:r>
      <w:r>
        <w:t>Linier</w:t>
      </w:r>
      <w:r>
        <w:rPr>
          <w:spacing w:val="-7"/>
        </w:rPr>
        <w:t xml:space="preserve"> </w:t>
      </w:r>
      <w:r>
        <w:t>Berganda</w:t>
      </w:r>
      <w:r>
        <w:rPr>
          <w:spacing w:val="-4"/>
        </w:rPr>
        <w:t xml:space="preserve"> </w:t>
      </w:r>
      <w:r>
        <w:t>Data</w:t>
      </w:r>
      <w:r>
        <w:rPr>
          <w:spacing w:val="-3"/>
        </w:rPr>
        <w:t xml:space="preserve"> </w:t>
      </w:r>
      <w:r>
        <w:rPr>
          <w:spacing w:val="-4"/>
        </w:rPr>
        <w:t>Panel</w:t>
      </w:r>
    </w:p>
    <w:p w:rsidR="00E07B9E" w:rsidRDefault="00307087">
      <w:pPr>
        <w:pStyle w:val="Heading3"/>
        <w:numPr>
          <w:ilvl w:val="0"/>
          <w:numId w:val="2"/>
        </w:numPr>
        <w:tabs>
          <w:tab w:val="left" w:pos="928"/>
        </w:tabs>
        <w:spacing w:before="182"/>
      </w:pPr>
      <w:r>
        <w:t>Common</w:t>
      </w:r>
      <w:r>
        <w:rPr>
          <w:spacing w:val="-5"/>
        </w:rPr>
        <w:t xml:space="preserve"> </w:t>
      </w:r>
      <w:r>
        <w:t>Effect</w:t>
      </w:r>
      <w:r>
        <w:rPr>
          <w:spacing w:val="-5"/>
        </w:rPr>
        <w:t xml:space="preserve"> </w:t>
      </w:r>
      <w:r>
        <w:rPr>
          <w:spacing w:val="-2"/>
        </w:rPr>
        <w:t>Model</w:t>
      </w:r>
    </w:p>
    <w:p w:rsidR="00E07B9E" w:rsidRDefault="00307087">
      <w:pPr>
        <w:pStyle w:val="BodyText"/>
        <w:spacing w:before="28"/>
        <w:rPr>
          <w:b/>
          <w:i/>
          <w:sz w:val="20"/>
        </w:rPr>
      </w:pPr>
      <w:r>
        <w:rPr>
          <w:b/>
          <w:i/>
          <w:noProof/>
          <w:sz w:val="20"/>
          <w:lang w:val="en-US"/>
        </w:rPr>
        <mc:AlternateContent>
          <mc:Choice Requires="wpg">
            <w:drawing>
              <wp:anchor distT="0" distB="0" distL="0" distR="0" simplePos="0" relativeHeight="487602688" behindDoc="1" locked="0" layoutInCell="1" allowOverlap="1">
                <wp:simplePos x="0" y="0"/>
                <wp:positionH relativeFrom="page">
                  <wp:posOffset>1440180</wp:posOffset>
                </wp:positionH>
                <wp:positionV relativeFrom="paragraph">
                  <wp:posOffset>179057</wp:posOffset>
                </wp:positionV>
                <wp:extent cx="4459605" cy="353377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9605" cy="3533775"/>
                          <a:chOff x="0" y="0"/>
                          <a:chExt cx="4459605" cy="3533775"/>
                        </a:xfrm>
                      </wpg:grpSpPr>
                      <pic:pic xmlns:pic="http://schemas.openxmlformats.org/drawingml/2006/picture">
                        <pic:nvPicPr>
                          <pic:cNvPr id="123" name="Image 123"/>
                          <pic:cNvPicPr/>
                        </pic:nvPicPr>
                        <pic:blipFill>
                          <a:blip r:embed="rId63" cstate="print"/>
                          <a:stretch>
                            <a:fillRect/>
                          </a:stretch>
                        </pic:blipFill>
                        <pic:spPr>
                          <a:xfrm>
                            <a:off x="0" y="0"/>
                            <a:ext cx="4459605" cy="3533368"/>
                          </a:xfrm>
                          <a:prstGeom prst="rect">
                            <a:avLst/>
                          </a:prstGeom>
                        </pic:spPr>
                      </pic:pic>
                      <pic:pic xmlns:pic="http://schemas.openxmlformats.org/drawingml/2006/picture">
                        <pic:nvPicPr>
                          <pic:cNvPr id="124" name="Image 124"/>
                          <pic:cNvPicPr/>
                        </pic:nvPicPr>
                        <pic:blipFill>
                          <a:blip r:embed="rId64" cstate="print"/>
                          <a:stretch>
                            <a:fillRect/>
                          </a:stretch>
                        </pic:blipFill>
                        <pic:spPr>
                          <a:xfrm>
                            <a:off x="0" y="2255369"/>
                            <a:ext cx="2151252" cy="349250"/>
                          </a:xfrm>
                          <a:prstGeom prst="rect">
                            <a:avLst/>
                          </a:prstGeom>
                        </pic:spPr>
                      </pic:pic>
                    </wpg:wgp>
                  </a:graphicData>
                </a:graphic>
              </wp:anchor>
            </w:drawing>
          </mc:Choice>
          <mc:Fallback>
            <w:pict>
              <v:group w14:anchorId="4BE5D552" id="Group 122" o:spid="_x0000_s1026" style="position:absolute;margin-left:113.4pt;margin-top:14.1pt;width:351.15pt;height:278.25pt;z-index:-15713792;mso-wrap-distance-left:0;mso-wrap-distance-right:0;mso-position-horizontal-relative:page" coordsize="44596,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">
                <v:shape id="Image 123" o:spid="_x0000_s1027" type="#_x0000_t75" style="position:absolute;width:44596;height:3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nWLDAAAA3AAAAA8AAABkcnMvZG93bnJldi54bWxET01rwkAQvRf8D8sI3urGtRhJXUUKtdKT&#10;tYo9jtkxiWZnQ3bV9N93C4Xe5vE+Z7bobC1u1PrKsYbRMAFBnDtTcaFh9/n6OAXhA7LB2jFp+CYP&#10;i3nvYYaZcXf+oNs2FCKGsM9QQxlCk0np85Is+qFriCN3cq3FEGFbSNPiPYbbWqokmUiLFceGEht6&#10;KSm/bK9Ww3nP13GnNu9HtV7Z9Ck9fKn0TetBv1s+gwjUhX/xn3tt4nw1ht9n4gV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udYsMAAADcAAAADwAAAAAAAAAAAAAAAACf&#10;AgAAZHJzL2Rvd25yZXYueG1sUEsFBgAAAAAEAAQA9wAAAI8DAAAAAA==&#10;">
                  <v:imagedata r:id="rId65" o:title=""/>
                </v:shape>
                <v:shape id="Image 124" o:spid="_x0000_s1028" type="#_x0000_t75" style="position:absolute;top:22553;width:21512;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Gc/AAAAA3AAAAA8AAABkcnMvZG93bnJldi54bWxET02LwjAQvS/4H8II3tZUEVmrUUSR6nF1&#10;FzwOzdiUNpPSpFr/vREW9jaP9zmrTW9rcafWl44VTMYJCOLc6ZILBT+Xw+cXCB+QNdaOScGTPGzW&#10;g48Vpto9+Jvu51CIGMI+RQUmhCaV0ueGLPqxa4gjd3OtxRBhW0jd4iOG21pOk2QuLZYcGww2tDOU&#10;V+fOKsBwyarE8KlaZJ3dd9dJdlz8KjUa9tsliEB9+Bf/uY86zp/O4P1MvE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gZz8AAAADcAAAADwAAAAAAAAAAAAAAAACfAgAA&#10;ZHJzL2Rvd25yZXYueG1sUEsFBgAAAAAEAAQA9wAAAIwDAAAAAA==&#10;">
                  <v:imagedata r:id="rId66" o:title=""/>
                </v:shape>
                <w10:wrap type="topAndBottom" anchorx="page"/>
              </v:group>
            </w:pict>
          </mc:Fallback>
        </mc:AlternateContent>
      </w:r>
    </w:p>
    <w:p w:rsidR="00E07B9E" w:rsidRDefault="00E07B9E">
      <w:pPr>
        <w:pStyle w:val="BodyText"/>
        <w:rPr>
          <w:b/>
          <w:i/>
          <w:sz w:val="20"/>
        </w:rPr>
        <w:sectPr w:rsidR="00E07B9E">
          <w:headerReference w:type="default" r:id="rId67"/>
          <w:pgSz w:w="11910" w:h="16850"/>
          <w:pgMar w:top="1940" w:right="992" w:bottom="280" w:left="1700" w:header="763" w:footer="0" w:gutter="0"/>
          <w:cols w:space="720"/>
        </w:sectPr>
      </w:pPr>
    </w:p>
    <w:p w:rsidR="00E07B9E" w:rsidRDefault="00307087">
      <w:pPr>
        <w:pStyle w:val="BodyText"/>
        <w:spacing w:before="106" w:after="1"/>
        <w:rPr>
          <w:b/>
          <w:i/>
          <w:sz w:val="20"/>
        </w:rPr>
      </w:pPr>
      <w:r>
        <w:rPr>
          <w:b/>
          <w:i/>
          <w:noProof/>
          <w:sz w:val="20"/>
          <w:lang w:val="en-US"/>
        </w:rPr>
        <mc:AlternateContent>
          <mc:Choice Requires="wps">
            <w:drawing>
              <wp:anchor distT="0" distB="0" distL="0" distR="0" simplePos="0" relativeHeight="483336192" behindDoc="1" locked="0" layoutInCell="1" allowOverlap="1">
                <wp:simplePos x="0" y="0"/>
                <wp:positionH relativeFrom="page">
                  <wp:posOffset>1455099</wp:posOffset>
                </wp:positionH>
                <wp:positionV relativeFrom="page">
                  <wp:posOffset>8915323</wp:posOffset>
                </wp:positionV>
                <wp:extent cx="654050" cy="10668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106680"/>
                        </a:xfrm>
                        <a:prstGeom prst="rect">
                          <a:avLst/>
                        </a:prstGeom>
                      </wps:spPr>
                      <wps:txbx>
                        <w:txbxContent>
                          <w:p w:rsidR="00E07B9E" w:rsidRDefault="00307087">
                            <w:pPr>
                              <w:spacing w:line="167" w:lineRule="exact"/>
                              <w:rPr>
                                <w:rFonts w:ascii="Arial MT"/>
                                <w:sz w:val="15"/>
                              </w:rPr>
                            </w:pPr>
                            <w:r>
                              <w:rPr>
                                <w:rFonts w:ascii="Arial MT"/>
                                <w:w w:val="145"/>
                                <w:sz w:val="15"/>
                              </w:rPr>
                              <w:t>R-</w:t>
                            </w:r>
                            <w:r>
                              <w:rPr>
                                <w:rFonts w:ascii="Arial MT"/>
                                <w:spacing w:val="-2"/>
                                <w:w w:val="145"/>
                                <w:sz w:val="15"/>
                              </w:rPr>
                              <w:t>squared</w:t>
                            </w:r>
                          </w:p>
                        </w:txbxContent>
                      </wps:txbx>
                      <wps:bodyPr wrap="square" lIns="0" tIns="0" rIns="0" bIns="0" rtlCol="0">
                        <a:noAutofit/>
                      </wps:bodyPr>
                    </wps:wsp>
                  </a:graphicData>
                </a:graphic>
              </wp:anchor>
            </w:drawing>
          </mc:Choice>
          <mc:Fallback>
            <w:pict>
              <v:shape id="Textbox 126" o:spid="_x0000_s1070" type="#_x0000_t202" style="position:absolute;margin-left:114.55pt;margin-top:702pt;width:51.5pt;height:8.4pt;z-index:-199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" filled="f" stroked="f">
                <v:path arrowok="t"/>
                <v:textbox inset="0,0,0,0">
                  <w:txbxContent>
                    <w:p w:rsidR="00E07B9E" w:rsidRDefault="00307087">
                      <w:pPr>
                        <w:spacing w:line="167" w:lineRule="exact"/>
                        <w:rPr>
                          <w:rFonts w:ascii="Arial MT"/>
                          <w:sz w:val="15"/>
                        </w:rPr>
                      </w:pPr>
                      <w:r>
                        <w:rPr>
                          <w:rFonts w:ascii="Arial MT"/>
                          <w:w w:val="145"/>
                          <w:sz w:val="15"/>
                        </w:rPr>
                        <w:t>R-</w:t>
                      </w:r>
                      <w:r>
                        <w:rPr>
                          <w:rFonts w:ascii="Arial MT"/>
                          <w:spacing w:val="-2"/>
                          <w:w w:val="145"/>
                          <w:sz w:val="15"/>
                        </w:rPr>
                        <w:t>squared</w:t>
                      </w:r>
                    </w:p>
                  </w:txbxContent>
                </v:textbox>
                <w10:wrap anchorx="page" anchory="page"/>
              </v:shape>
            </w:pict>
          </mc:Fallback>
        </mc:AlternateContent>
      </w:r>
      <w:r>
        <w:rPr>
          <w:b/>
          <w:i/>
          <w:noProof/>
          <w:sz w:val="20"/>
          <w:lang w:val="en-US"/>
        </w:rPr>
        <mc:AlternateContent>
          <mc:Choice Requires="wps">
            <w:drawing>
              <wp:anchor distT="0" distB="0" distL="0" distR="0" simplePos="0" relativeHeight="483336704" behindDoc="1" locked="0" layoutInCell="1" allowOverlap="1">
                <wp:simplePos x="0" y="0"/>
                <wp:positionH relativeFrom="page">
                  <wp:posOffset>3098599</wp:posOffset>
                </wp:positionH>
                <wp:positionV relativeFrom="page">
                  <wp:posOffset>8915323</wp:posOffset>
                </wp:positionV>
                <wp:extent cx="583565" cy="1066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106680"/>
                        </a:xfrm>
                        <a:prstGeom prst="rect">
                          <a:avLst/>
                        </a:prstGeom>
                      </wps:spPr>
                      <wps:txbx>
                        <w:txbxContent>
                          <w:p w:rsidR="00E07B9E" w:rsidRDefault="00307087">
                            <w:pPr>
                              <w:spacing w:line="167" w:lineRule="exact"/>
                              <w:rPr>
                                <w:rFonts w:ascii="Arial MT"/>
                                <w:sz w:val="15"/>
                              </w:rPr>
                            </w:pPr>
                            <w:r>
                              <w:rPr>
                                <w:rFonts w:ascii="Arial MT"/>
                                <w:spacing w:val="-2"/>
                                <w:w w:val="145"/>
                                <w:sz w:val="15"/>
                              </w:rPr>
                              <w:t>0.967415</w:t>
                            </w:r>
                          </w:p>
                        </w:txbxContent>
                      </wps:txbx>
                      <wps:bodyPr wrap="square" lIns="0" tIns="0" rIns="0" bIns="0" rtlCol="0">
                        <a:noAutofit/>
                      </wps:bodyPr>
                    </wps:wsp>
                  </a:graphicData>
                </a:graphic>
              </wp:anchor>
            </w:drawing>
          </mc:Choice>
          <mc:Fallback>
            <w:pict>
              <v:shape id="Textbox 127" o:spid="_x0000_s1071" type="#_x0000_t202" style="position:absolute;margin-left:244pt;margin-top:702pt;width:45.95pt;height:8.4pt;z-index:-19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" filled="f" stroked="f">
                <v:path arrowok="t"/>
                <v:textbox inset="0,0,0,0">
                  <w:txbxContent>
                    <w:p w:rsidR="00E07B9E" w:rsidRDefault="00307087">
                      <w:pPr>
                        <w:spacing w:line="167" w:lineRule="exact"/>
                        <w:rPr>
                          <w:rFonts w:ascii="Arial MT"/>
                          <w:sz w:val="15"/>
                        </w:rPr>
                      </w:pPr>
                      <w:r>
                        <w:rPr>
                          <w:rFonts w:ascii="Arial MT"/>
                          <w:spacing w:val="-2"/>
                          <w:w w:val="145"/>
                          <w:sz w:val="15"/>
                        </w:rPr>
                        <w:t>0.967415</w:t>
                      </w:r>
                    </w:p>
                  </w:txbxContent>
                </v:textbox>
                <w10:wrap anchorx="page" anchory="page"/>
              </v:shape>
            </w:pict>
          </mc:Fallback>
        </mc:AlternateContent>
      </w:r>
      <w:r>
        <w:rPr>
          <w:b/>
          <w:i/>
          <w:noProof/>
          <w:sz w:val="20"/>
          <w:lang w:val="en-US"/>
        </w:rPr>
        <mc:AlternateContent>
          <mc:Choice Requires="wps">
            <w:drawing>
              <wp:anchor distT="0" distB="0" distL="0" distR="0" simplePos="0" relativeHeight="483337216" behindDoc="1" locked="0" layoutInCell="1" allowOverlap="1">
                <wp:simplePos x="0" y="0"/>
                <wp:positionH relativeFrom="page">
                  <wp:posOffset>1455099</wp:posOffset>
                </wp:positionH>
                <wp:positionV relativeFrom="page">
                  <wp:posOffset>9031103</wp:posOffset>
                </wp:positionV>
                <wp:extent cx="1229360" cy="1066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106680"/>
                        </a:xfrm>
                        <a:prstGeom prst="rect">
                          <a:avLst/>
                        </a:prstGeom>
                      </wps:spPr>
                      <wps:txbx>
                        <w:txbxContent>
                          <w:p w:rsidR="00E07B9E" w:rsidRDefault="00307087">
                            <w:pPr>
                              <w:spacing w:line="167" w:lineRule="exact"/>
                              <w:rPr>
                                <w:rFonts w:ascii="Arial MT"/>
                                <w:sz w:val="15"/>
                              </w:rPr>
                            </w:pPr>
                            <w:r>
                              <w:rPr>
                                <w:rFonts w:ascii="Arial MT"/>
                                <w:w w:val="145"/>
                                <w:sz w:val="15"/>
                              </w:rPr>
                              <w:t>Adjusted</w:t>
                            </w:r>
                            <w:r>
                              <w:rPr>
                                <w:rFonts w:ascii="Arial MT"/>
                                <w:spacing w:val="-14"/>
                                <w:w w:val="145"/>
                                <w:sz w:val="15"/>
                              </w:rPr>
                              <w:t xml:space="preserve"> </w:t>
                            </w:r>
                            <w:r>
                              <w:rPr>
                                <w:rFonts w:ascii="Arial MT"/>
                                <w:w w:val="145"/>
                                <w:sz w:val="15"/>
                              </w:rPr>
                              <w:t>R-</w:t>
                            </w:r>
                            <w:r>
                              <w:rPr>
                                <w:rFonts w:ascii="Arial MT"/>
                                <w:spacing w:val="-2"/>
                                <w:w w:val="145"/>
                                <w:sz w:val="15"/>
                              </w:rPr>
                              <w:t>squared</w:t>
                            </w:r>
                          </w:p>
                        </w:txbxContent>
                      </wps:txbx>
                      <wps:bodyPr wrap="square" lIns="0" tIns="0" rIns="0" bIns="0" rtlCol="0">
                        <a:noAutofit/>
                      </wps:bodyPr>
                    </wps:wsp>
                  </a:graphicData>
                </a:graphic>
              </wp:anchor>
            </w:drawing>
          </mc:Choice>
          <mc:Fallback>
            <w:pict>
              <v:shape id="Textbox 128" o:spid="_x0000_s1072" type="#_x0000_t202" style="position:absolute;margin-left:114.55pt;margin-top:711.1pt;width:96.8pt;height:8.4pt;z-index:-199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" filled="f" stroked="f">
                <v:path arrowok="t"/>
                <v:textbox inset="0,0,0,0">
                  <w:txbxContent>
                    <w:p w:rsidR="00E07B9E" w:rsidRDefault="00307087">
                      <w:pPr>
                        <w:spacing w:line="167" w:lineRule="exact"/>
                        <w:rPr>
                          <w:rFonts w:ascii="Arial MT"/>
                          <w:sz w:val="15"/>
                        </w:rPr>
                      </w:pPr>
                      <w:r>
                        <w:rPr>
                          <w:rFonts w:ascii="Arial MT"/>
                          <w:w w:val="145"/>
                          <w:sz w:val="15"/>
                        </w:rPr>
                        <w:t>Adjusted</w:t>
                      </w:r>
                      <w:r>
                        <w:rPr>
                          <w:rFonts w:ascii="Arial MT"/>
                          <w:spacing w:val="-14"/>
                          <w:w w:val="145"/>
                          <w:sz w:val="15"/>
                        </w:rPr>
                        <w:t xml:space="preserve"> </w:t>
                      </w:r>
                      <w:r>
                        <w:rPr>
                          <w:rFonts w:ascii="Arial MT"/>
                          <w:w w:val="145"/>
                          <w:sz w:val="15"/>
                        </w:rPr>
                        <w:t>R-</w:t>
                      </w:r>
                      <w:r>
                        <w:rPr>
                          <w:rFonts w:ascii="Arial MT"/>
                          <w:spacing w:val="-2"/>
                          <w:w w:val="145"/>
                          <w:sz w:val="15"/>
                        </w:rPr>
                        <w:t>squared</w:t>
                      </w:r>
                    </w:p>
                  </w:txbxContent>
                </v:textbox>
                <w10:wrap anchorx="page" anchory="page"/>
              </v:shape>
            </w:pict>
          </mc:Fallback>
        </mc:AlternateContent>
      </w:r>
      <w:r>
        <w:rPr>
          <w:b/>
          <w:i/>
          <w:noProof/>
          <w:sz w:val="20"/>
          <w:lang w:val="en-US"/>
        </w:rPr>
        <mc:AlternateContent>
          <mc:Choice Requires="wps">
            <w:drawing>
              <wp:anchor distT="0" distB="0" distL="0" distR="0" simplePos="0" relativeHeight="483337728" behindDoc="1" locked="0" layoutInCell="1" allowOverlap="1">
                <wp:simplePos x="0" y="0"/>
                <wp:positionH relativeFrom="page">
                  <wp:posOffset>3098599</wp:posOffset>
                </wp:positionH>
                <wp:positionV relativeFrom="page">
                  <wp:posOffset>9031103</wp:posOffset>
                </wp:positionV>
                <wp:extent cx="583565" cy="10668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106680"/>
                        </a:xfrm>
                        <a:prstGeom prst="rect">
                          <a:avLst/>
                        </a:prstGeom>
                      </wps:spPr>
                      <wps:txbx>
                        <w:txbxContent>
                          <w:p w:rsidR="00E07B9E" w:rsidRDefault="00307087">
                            <w:pPr>
                              <w:spacing w:line="167" w:lineRule="exact"/>
                              <w:rPr>
                                <w:rFonts w:ascii="Arial MT"/>
                                <w:sz w:val="15"/>
                              </w:rPr>
                            </w:pPr>
                            <w:r>
                              <w:rPr>
                                <w:rFonts w:ascii="Arial MT"/>
                                <w:spacing w:val="-2"/>
                                <w:w w:val="145"/>
                                <w:sz w:val="15"/>
                              </w:rPr>
                              <w:t>0.965001</w:t>
                            </w:r>
                          </w:p>
                        </w:txbxContent>
                      </wps:txbx>
                      <wps:bodyPr wrap="square" lIns="0" tIns="0" rIns="0" bIns="0" rtlCol="0">
                        <a:noAutofit/>
                      </wps:bodyPr>
                    </wps:wsp>
                  </a:graphicData>
                </a:graphic>
              </wp:anchor>
            </w:drawing>
          </mc:Choice>
          <mc:Fallback>
            <w:pict>
              <v:shape id="Textbox 129" o:spid="_x0000_s1073" type="#_x0000_t202" style="position:absolute;margin-left:244pt;margin-top:711.1pt;width:45.95pt;height:8.4pt;z-index:-19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" filled="f" stroked="f">
                <v:path arrowok="t"/>
                <v:textbox inset="0,0,0,0">
                  <w:txbxContent>
                    <w:p w:rsidR="00E07B9E" w:rsidRDefault="00307087">
                      <w:pPr>
                        <w:spacing w:line="167" w:lineRule="exact"/>
                        <w:rPr>
                          <w:rFonts w:ascii="Arial MT"/>
                          <w:sz w:val="15"/>
                        </w:rPr>
                      </w:pPr>
                      <w:r>
                        <w:rPr>
                          <w:rFonts w:ascii="Arial MT"/>
                          <w:spacing w:val="-2"/>
                          <w:w w:val="145"/>
                          <w:sz w:val="15"/>
                        </w:rPr>
                        <w:t>0.965001</w:t>
                      </w:r>
                    </w:p>
                  </w:txbxContent>
                </v:textbox>
                <w10:wrap anchorx="page" anchory="page"/>
              </v:shape>
            </w:pict>
          </mc:Fallback>
        </mc:AlternateContent>
      </w:r>
    </w:p>
    <w:tbl>
      <w:tblPr>
        <w:tblW w:w="0" w:type="auto"/>
        <w:tblInd w:w="575" w:type="dxa"/>
        <w:tblLayout w:type="fixed"/>
        <w:tblCellMar>
          <w:left w:w="0" w:type="dxa"/>
          <w:right w:w="0" w:type="dxa"/>
        </w:tblCellMar>
        <w:tblLook w:val="01E0" w:firstRow="1" w:lastRow="1" w:firstColumn="1" w:lastColumn="1" w:noHBand="0" w:noVBand="0"/>
      </w:tblPr>
      <w:tblGrid>
        <w:gridCol w:w="3392"/>
        <w:gridCol w:w="1705"/>
        <w:gridCol w:w="1141"/>
        <w:gridCol w:w="879"/>
      </w:tblGrid>
      <w:tr w:rsidR="00E07B9E">
        <w:trPr>
          <w:trHeight w:val="353"/>
        </w:trPr>
        <w:tc>
          <w:tcPr>
            <w:tcW w:w="3392" w:type="dxa"/>
          </w:tcPr>
          <w:p w:rsidR="00E07B9E" w:rsidRDefault="00307087">
            <w:pPr>
              <w:pStyle w:val="TableParagraph"/>
              <w:spacing w:line="266" w:lineRule="exact"/>
              <w:jc w:val="left"/>
              <w:rPr>
                <w:b/>
                <w:i/>
                <w:sz w:val="24"/>
              </w:rPr>
            </w:pPr>
            <w:r>
              <w:rPr>
                <w:b/>
                <w:i/>
                <w:sz w:val="24"/>
              </w:rPr>
              <w:t>b.</w:t>
            </w:r>
            <w:r>
              <w:rPr>
                <w:b/>
                <w:i/>
                <w:spacing w:val="-3"/>
                <w:sz w:val="24"/>
              </w:rPr>
              <w:t xml:space="preserve"> </w:t>
            </w:r>
            <w:r>
              <w:rPr>
                <w:b/>
                <w:i/>
                <w:sz w:val="24"/>
              </w:rPr>
              <w:t>Fixed</w:t>
            </w:r>
            <w:r>
              <w:rPr>
                <w:b/>
                <w:i/>
                <w:spacing w:val="-3"/>
                <w:sz w:val="24"/>
              </w:rPr>
              <w:t xml:space="preserve"> </w:t>
            </w:r>
            <w:r>
              <w:rPr>
                <w:b/>
                <w:i/>
                <w:sz w:val="24"/>
              </w:rPr>
              <w:t>Effect</w:t>
            </w:r>
            <w:r>
              <w:rPr>
                <w:b/>
                <w:i/>
                <w:spacing w:val="-3"/>
                <w:sz w:val="24"/>
              </w:rPr>
              <w:t xml:space="preserve"> </w:t>
            </w:r>
            <w:r>
              <w:rPr>
                <w:b/>
                <w:i/>
                <w:spacing w:val="-2"/>
                <w:sz w:val="24"/>
              </w:rPr>
              <w:t>Model</w:t>
            </w:r>
          </w:p>
        </w:tc>
        <w:tc>
          <w:tcPr>
            <w:tcW w:w="3725" w:type="dxa"/>
            <w:gridSpan w:val="3"/>
            <w:vMerge w:val="restart"/>
            <w:tcBorders>
              <w:bottom w:val="double" w:sz="4" w:space="0" w:color="000000"/>
            </w:tcBorders>
          </w:tcPr>
          <w:p w:rsidR="00E07B9E" w:rsidRDefault="00E07B9E">
            <w:pPr>
              <w:pStyle w:val="TableParagraph"/>
              <w:spacing w:line="240" w:lineRule="auto"/>
              <w:jc w:val="left"/>
              <w:rPr>
                <w:sz w:val="20"/>
              </w:rPr>
            </w:pPr>
          </w:p>
        </w:tc>
      </w:tr>
      <w:tr w:rsidR="00E07B9E">
        <w:trPr>
          <w:trHeight w:val="713"/>
        </w:trPr>
        <w:tc>
          <w:tcPr>
            <w:tcW w:w="3392" w:type="dxa"/>
            <w:tcBorders>
              <w:bottom w:val="double" w:sz="4" w:space="0" w:color="000000"/>
            </w:tcBorders>
          </w:tcPr>
          <w:p w:rsidR="00E07B9E" w:rsidRDefault="00307087">
            <w:pPr>
              <w:pStyle w:val="TableParagraph"/>
              <w:spacing w:before="83" w:line="256" w:lineRule="auto"/>
              <w:ind w:left="23" w:right="442"/>
              <w:jc w:val="left"/>
              <w:rPr>
                <w:rFonts w:ascii="Arial MT"/>
                <w:sz w:val="16"/>
              </w:rPr>
            </w:pPr>
            <w:r>
              <w:rPr>
                <w:rFonts w:ascii="Arial MT"/>
                <w:w w:val="135"/>
                <w:sz w:val="16"/>
              </w:rPr>
              <w:t>Redundant</w:t>
            </w:r>
            <w:r>
              <w:rPr>
                <w:rFonts w:ascii="Arial MT"/>
                <w:spacing w:val="-17"/>
                <w:w w:val="135"/>
                <w:sz w:val="16"/>
              </w:rPr>
              <w:t xml:space="preserve"> </w:t>
            </w:r>
            <w:r>
              <w:rPr>
                <w:rFonts w:ascii="Arial MT"/>
                <w:w w:val="135"/>
                <w:sz w:val="16"/>
              </w:rPr>
              <w:t>Fixed</w:t>
            </w:r>
            <w:r>
              <w:rPr>
                <w:rFonts w:ascii="Arial MT"/>
                <w:spacing w:val="-15"/>
                <w:w w:val="135"/>
                <w:sz w:val="16"/>
              </w:rPr>
              <w:t xml:space="preserve"> </w:t>
            </w:r>
            <w:r>
              <w:rPr>
                <w:rFonts w:ascii="Arial MT"/>
                <w:w w:val="135"/>
                <w:sz w:val="16"/>
              </w:rPr>
              <w:t>Effects</w:t>
            </w:r>
            <w:r>
              <w:rPr>
                <w:rFonts w:ascii="Arial MT"/>
                <w:spacing w:val="-15"/>
                <w:w w:val="135"/>
                <w:sz w:val="16"/>
              </w:rPr>
              <w:t xml:space="preserve"> </w:t>
            </w:r>
            <w:r>
              <w:rPr>
                <w:rFonts w:ascii="Arial MT"/>
                <w:w w:val="135"/>
                <w:sz w:val="16"/>
              </w:rPr>
              <w:t>Tests Equation: Untitled</w:t>
            </w:r>
          </w:p>
          <w:p w:rsidR="00E07B9E" w:rsidRDefault="00307087">
            <w:pPr>
              <w:pStyle w:val="TableParagraph"/>
              <w:spacing w:line="183" w:lineRule="exact"/>
              <w:ind w:left="23"/>
              <w:jc w:val="left"/>
              <w:rPr>
                <w:rFonts w:ascii="Arial MT"/>
                <w:sz w:val="16"/>
              </w:rPr>
            </w:pPr>
            <w:r>
              <w:rPr>
                <w:rFonts w:ascii="Arial MT"/>
                <w:spacing w:val="-2"/>
                <w:w w:val="135"/>
                <w:sz w:val="16"/>
              </w:rPr>
              <w:t>Test</w:t>
            </w:r>
            <w:r>
              <w:rPr>
                <w:rFonts w:ascii="Arial MT"/>
                <w:spacing w:val="-3"/>
                <w:w w:val="135"/>
                <w:sz w:val="16"/>
              </w:rPr>
              <w:t xml:space="preserve"> </w:t>
            </w:r>
            <w:r>
              <w:rPr>
                <w:rFonts w:ascii="Arial MT"/>
                <w:spacing w:val="-2"/>
                <w:w w:val="135"/>
                <w:sz w:val="16"/>
              </w:rPr>
              <w:t>cross-section fixed</w:t>
            </w:r>
            <w:r>
              <w:rPr>
                <w:rFonts w:ascii="Arial MT"/>
                <w:spacing w:val="-3"/>
                <w:w w:val="135"/>
                <w:sz w:val="16"/>
              </w:rPr>
              <w:t xml:space="preserve"> </w:t>
            </w:r>
            <w:r>
              <w:rPr>
                <w:rFonts w:ascii="Arial MT"/>
                <w:spacing w:val="-2"/>
                <w:w w:val="135"/>
                <w:sz w:val="16"/>
              </w:rPr>
              <w:t>effects</w:t>
            </w:r>
          </w:p>
        </w:tc>
        <w:tc>
          <w:tcPr>
            <w:tcW w:w="3725" w:type="dxa"/>
            <w:gridSpan w:val="3"/>
            <w:vMerge/>
            <w:tcBorders>
              <w:top w:val="nil"/>
              <w:bottom w:val="double" w:sz="4" w:space="0" w:color="000000"/>
            </w:tcBorders>
          </w:tcPr>
          <w:p w:rsidR="00E07B9E" w:rsidRDefault="00E07B9E">
            <w:pPr>
              <w:rPr>
                <w:sz w:val="2"/>
                <w:szCs w:val="2"/>
              </w:rPr>
            </w:pPr>
          </w:p>
        </w:tc>
      </w:tr>
      <w:tr w:rsidR="00E07B9E">
        <w:trPr>
          <w:trHeight w:val="362"/>
        </w:trPr>
        <w:tc>
          <w:tcPr>
            <w:tcW w:w="3392" w:type="dxa"/>
            <w:tcBorders>
              <w:top w:val="double" w:sz="4" w:space="0" w:color="000000"/>
              <w:bottom w:val="double" w:sz="4" w:space="0" w:color="000000"/>
            </w:tcBorders>
          </w:tcPr>
          <w:p w:rsidR="00E07B9E" w:rsidRDefault="00307087">
            <w:pPr>
              <w:pStyle w:val="TableParagraph"/>
              <w:spacing w:before="124" w:line="240" w:lineRule="auto"/>
              <w:ind w:left="23"/>
              <w:jc w:val="left"/>
              <w:rPr>
                <w:rFonts w:ascii="Arial MT"/>
                <w:sz w:val="16"/>
              </w:rPr>
            </w:pPr>
            <w:r>
              <w:rPr>
                <w:rFonts w:ascii="Arial MT"/>
                <w:spacing w:val="-2"/>
                <w:w w:val="135"/>
                <w:sz w:val="16"/>
              </w:rPr>
              <w:t>Effects</w:t>
            </w:r>
            <w:r>
              <w:rPr>
                <w:rFonts w:ascii="Arial MT"/>
                <w:spacing w:val="-4"/>
                <w:w w:val="135"/>
                <w:sz w:val="16"/>
              </w:rPr>
              <w:t xml:space="preserve"> Test</w:t>
            </w:r>
          </w:p>
        </w:tc>
        <w:tc>
          <w:tcPr>
            <w:tcW w:w="1705" w:type="dxa"/>
            <w:tcBorders>
              <w:top w:val="double" w:sz="4" w:space="0" w:color="000000"/>
              <w:bottom w:val="double" w:sz="4" w:space="0" w:color="000000"/>
            </w:tcBorders>
          </w:tcPr>
          <w:p w:rsidR="00E07B9E" w:rsidRDefault="00307087">
            <w:pPr>
              <w:pStyle w:val="TableParagraph"/>
              <w:spacing w:before="124" w:line="240" w:lineRule="auto"/>
              <w:ind w:left="67" w:right="92"/>
              <w:rPr>
                <w:rFonts w:ascii="Arial MT"/>
                <w:sz w:val="16"/>
              </w:rPr>
            </w:pPr>
            <w:r>
              <w:rPr>
                <w:rFonts w:ascii="Arial MT"/>
                <w:spacing w:val="-2"/>
                <w:w w:val="135"/>
                <w:sz w:val="16"/>
              </w:rPr>
              <w:t>Statistic</w:t>
            </w:r>
          </w:p>
        </w:tc>
        <w:tc>
          <w:tcPr>
            <w:tcW w:w="1141" w:type="dxa"/>
            <w:tcBorders>
              <w:top w:val="double" w:sz="4" w:space="0" w:color="000000"/>
              <w:bottom w:val="double" w:sz="4" w:space="0" w:color="000000"/>
            </w:tcBorders>
          </w:tcPr>
          <w:p w:rsidR="00E07B9E" w:rsidRDefault="00307087">
            <w:pPr>
              <w:pStyle w:val="TableParagraph"/>
              <w:spacing w:before="124" w:line="240" w:lineRule="auto"/>
              <w:ind w:right="265"/>
              <w:jc w:val="right"/>
              <w:rPr>
                <w:rFonts w:ascii="Arial MT"/>
                <w:sz w:val="16"/>
              </w:rPr>
            </w:pPr>
            <w:r>
              <w:rPr>
                <w:rFonts w:ascii="Arial MT"/>
                <w:spacing w:val="-4"/>
                <w:w w:val="135"/>
                <w:sz w:val="16"/>
              </w:rPr>
              <w:t>d.f.</w:t>
            </w:r>
          </w:p>
        </w:tc>
        <w:tc>
          <w:tcPr>
            <w:tcW w:w="879" w:type="dxa"/>
            <w:tcBorders>
              <w:top w:val="double" w:sz="4" w:space="0" w:color="000000"/>
              <w:bottom w:val="double" w:sz="4" w:space="0" w:color="000000"/>
            </w:tcBorders>
          </w:tcPr>
          <w:p w:rsidR="00E07B9E" w:rsidRDefault="00307087">
            <w:pPr>
              <w:pStyle w:val="TableParagraph"/>
              <w:spacing w:before="124" w:line="240" w:lineRule="auto"/>
              <w:ind w:left="212"/>
              <w:rPr>
                <w:rFonts w:ascii="Arial MT"/>
                <w:sz w:val="16"/>
              </w:rPr>
            </w:pPr>
            <w:r>
              <w:rPr>
                <w:rFonts w:ascii="Arial MT"/>
                <w:spacing w:val="-4"/>
                <w:w w:val="135"/>
                <w:sz w:val="16"/>
              </w:rPr>
              <w:t>Prob.</w:t>
            </w:r>
          </w:p>
        </w:tc>
      </w:tr>
      <w:tr w:rsidR="00E07B9E">
        <w:trPr>
          <w:trHeight w:val="316"/>
        </w:trPr>
        <w:tc>
          <w:tcPr>
            <w:tcW w:w="3392" w:type="dxa"/>
            <w:tcBorders>
              <w:top w:val="double" w:sz="4" w:space="0" w:color="000000"/>
            </w:tcBorders>
          </w:tcPr>
          <w:p w:rsidR="00E07B9E" w:rsidRDefault="00307087">
            <w:pPr>
              <w:pStyle w:val="TableParagraph"/>
              <w:spacing w:before="124" w:line="172" w:lineRule="exact"/>
              <w:ind w:left="23"/>
              <w:jc w:val="left"/>
              <w:rPr>
                <w:rFonts w:ascii="Arial MT"/>
                <w:sz w:val="16"/>
              </w:rPr>
            </w:pPr>
            <w:r>
              <w:rPr>
                <w:rFonts w:ascii="Arial MT"/>
                <w:w w:val="130"/>
                <w:sz w:val="16"/>
              </w:rPr>
              <w:t>Cross-section</w:t>
            </w:r>
            <w:r>
              <w:rPr>
                <w:rFonts w:ascii="Arial MT"/>
                <w:spacing w:val="29"/>
                <w:w w:val="130"/>
                <w:sz w:val="16"/>
              </w:rPr>
              <w:t xml:space="preserve"> </w:t>
            </w:r>
            <w:r>
              <w:rPr>
                <w:rFonts w:ascii="Arial MT"/>
                <w:spacing w:val="-10"/>
                <w:w w:val="130"/>
                <w:sz w:val="16"/>
              </w:rPr>
              <w:t>F</w:t>
            </w:r>
          </w:p>
        </w:tc>
        <w:tc>
          <w:tcPr>
            <w:tcW w:w="1705" w:type="dxa"/>
            <w:tcBorders>
              <w:top w:val="double" w:sz="4" w:space="0" w:color="000000"/>
            </w:tcBorders>
          </w:tcPr>
          <w:p w:rsidR="00E07B9E" w:rsidRDefault="00307087">
            <w:pPr>
              <w:pStyle w:val="TableParagraph"/>
              <w:spacing w:before="124" w:line="172" w:lineRule="exact"/>
              <w:ind w:left="92" w:right="25"/>
              <w:rPr>
                <w:rFonts w:ascii="Arial MT"/>
                <w:sz w:val="16"/>
              </w:rPr>
            </w:pPr>
            <w:r>
              <w:rPr>
                <w:rFonts w:ascii="Arial MT"/>
                <w:spacing w:val="-2"/>
                <w:w w:val="135"/>
                <w:sz w:val="16"/>
              </w:rPr>
              <w:t>0.558645</w:t>
            </w:r>
          </w:p>
        </w:tc>
        <w:tc>
          <w:tcPr>
            <w:tcW w:w="1141" w:type="dxa"/>
            <w:tcBorders>
              <w:top w:val="double" w:sz="4" w:space="0" w:color="000000"/>
            </w:tcBorders>
          </w:tcPr>
          <w:p w:rsidR="00E07B9E" w:rsidRDefault="00307087">
            <w:pPr>
              <w:pStyle w:val="TableParagraph"/>
              <w:spacing w:before="124" w:line="172" w:lineRule="exact"/>
              <w:ind w:right="206"/>
              <w:jc w:val="right"/>
              <w:rPr>
                <w:rFonts w:ascii="Arial MT"/>
                <w:sz w:val="16"/>
              </w:rPr>
            </w:pPr>
            <w:r>
              <w:rPr>
                <w:rFonts w:ascii="Arial MT"/>
                <w:spacing w:val="-2"/>
                <w:w w:val="135"/>
                <w:sz w:val="16"/>
              </w:rPr>
              <w:t>(9,18)</w:t>
            </w:r>
          </w:p>
        </w:tc>
        <w:tc>
          <w:tcPr>
            <w:tcW w:w="879" w:type="dxa"/>
            <w:tcBorders>
              <w:top w:val="double" w:sz="4" w:space="0" w:color="000000"/>
            </w:tcBorders>
          </w:tcPr>
          <w:p w:rsidR="00E07B9E" w:rsidRDefault="00307087">
            <w:pPr>
              <w:pStyle w:val="TableParagraph"/>
              <w:spacing w:before="124" w:line="172" w:lineRule="exact"/>
              <w:ind w:left="188"/>
              <w:rPr>
                <w:rFonts w:ascii="Arial MT"/>
                <w:sz w:val="16"/>
              </w:rPr>
            </w:pPr>
            <w:r>
              <w:rPr>
                <w:rFonts w:ascii="Arial MT"/>
                <w:spacing w:val="-2"/>
                <w:w w:val="135"/>
                <w:sz w:val="16"/>
              </w:rPr>
              <w:t>0.8128</w:t>
            </w:r>
          </w:p>
        </w:tc>
      </w:tr>
      <w:tr w:rsidR="00E07B9E">
        <w:trPr>
          <w:trHeight w:val="241"/>
        </w:trPr>
        <w:tc>
          <w:tcPr>
            <w:tcW w:w="3392" w:type="dxa"/>
            <w:tcBorders>
              <w:bottom w:val="double" w:sz="4" w:space="0" w:color="000000"/>
            </w:tcBorders>
          </w:tcPr>
          <w:p w:rsidR="00E07B9E" w:rsidRDefault="00307087">
            <w:pPr>
              <w:pStyle w:val="TableParagraph"/>
              <w:spacing w:before="3" w:line="240" w:lineRule="auto"/>
              <w:ind w:left="23"/>
              <w:jc w:val="left"/>
              <w:rPr>
                <w:rFonts w:ascii="Arial MT"/>
                <w:sz w:val="16"/>
              </w:rPr>
            </w:pPr>
            <w:r>
              <w:rPr>
                <w:rFonts w:ascii="Arial MT"/>
                <w:w w:val="130"/>
                <w:sz w:val="16"/>
              </w:rPr>
              <w:t>Cross-section</w:t>
            </w:r>
            <w:r>
              <w:rPr>
                <w:rFonts w:ascii="Arial MT"/>
                <w:spacing w:val="37"/>
                <w:w w:val="130"/>
                <w:sz w:val="16"/>
              </w:rPr>
              <w:t xml:space="preserve"> </w:t>
            </w:r>
            <w:r>
              <w:rPr>
                <w:rFonts w:ascii="Arial MT"/>
                <w:w w:val="130"/>
                <w:sz w:val="16"/>
              </w:rPr>
              <w:t>Chi-</w:t>
            </w:r>
            <w:r>
              <w:rPr>
                <w:rFonts w:ascii="Arial MT"/>
                <w:spacing w:val="-2"/>
                <w:w w:val="130"/>
                <w:sz w:val="16"/>
              </w:rPr>
              <w:t>square</w:t>
            </w:r>
          </w:p>
        </w:tc>
        <w:tc>
          <w:tcPr>
            <w:tcW w:w="1705" w:type="dxa"/>
            <w:tcBorders>
              <w:bottom w:val="double" w:sz="4" w:space="0" w:color="000000"/>
            </w:tcBorders>
          </w:tcPr>
          <w:p w:rsidR="00E07B9E" w:rsidRDefault="00307087">
            <w:pPr>
              <w:pStyle w:val="TableParagraph"/>
              <w:spacing w:before="4" w:line="240" w:lineRule="auto"/>
              <w:ind w:left="92" w:right="25"/>
              <w:rPr>
                <w:rFonts w:ascii="Arial MT"/>
                <w:sz w:val="16"/>
              </w:rPr>
            </w:pPr>
            <w:r>
              <w:rPr>
                <w:rFonts w:ascii="Arial MT"/>
                <w:spacing w:val="-2"/>
                <w:w w:val="135"/>
                <w:sz w:val="16"/>
              </w:rPr>
              <w:t>7.389924</w:t>
            </w:r>
          </w:p>
        </w:tc>
        <w:tc>
          <w:tcPr>
            <w:tcW w:w="1141" w:type="dxa"/>
            <w:tcBorders>
              <w:bottom w:val="double" w:sz="4" w:space="0" w:color="000000"/>
            </w:tcBorders>
          </w:tcPr>
          <w:p w:rsidR="00E07B9E" w:rsidRDefault="00307087">
            <w:pPr>
              <w:pStyle w:val="TableParagraph"/>
              <w:spacing w:before="4" w:line="240" w:lineRule="auto"/>
              <w:ind w:right="206"/>
              <w:jc w:val="right"/>
              <w:rPr>
                <w:rFonts w:ascii="Arial MT"/>
                <w:sz w:val="16"/>
              </w:rPr>
            </w:pPr>
            <w:r>
              <w:rPr>
                <w:rFonts w:ascii="Arial MT"/>
                <w:spacing w:val="-10"/>
                <w:w w:val="135"/>
                <w:sz w:val="16"/>
              </w:rPr>
              <w:t>9</w:t>
            </w:r>
          </w:p>
        </w:tc>
        <w:tc>
          <w:tcPr>
            <w:tcW w:w="879" w:type="dxa"/>
            <w:tcBorders>
              <w:bottom w:val="double" w:sz="4" w:space="0" w:color="000000"/>
            </w:tcBorders>
          </w:tcPr>
          <w:p w:rsidR="00E07B9E" w:rsidRDefault="00307087">
            <w:pPr>
              <w:pStyle w:val="TableParagraph"/>
              <w:spacing w:before="4" w:line="240" w:lineRule="auto"/>
              <w:ind w:left="188"/>
              <w:rPr>
                <w:rFonts w:ascii="Arial MT"/>
                <w:sz w:val="16"/>
              </w:rPr>
            </w:pPr>
            <w:r>
              <w:rPr>
                <w:rFonts w:ascii="Arial MT"/>
                <w:spacing w:val="-2"/>
                <w:w w:val="135"/>
                <w:sz w:val="16"/>
              </w:rPr>
              <w:t>0.5966</w:t>
            </w:r>
          </w:p>
        </w:tc>
      </w:tr>
    </w:tbl>
    <w:p w:rsidR="00E07B9E" w:rsidRDefault="00E07B9E">
      <w:pPr>
        <w:pStyle w:val="BodyText"/>
        <w:spacing w:before="139"/>
        <w:rPr>
          <w:b/>
          <w:i/>
          <w:sz w:val="16"/>
        </w:rPr>
      </w:pPr>
    </w:p>
    <w:p w:rsidR="00E07B9E" w:rsidRDefault="00307087">
      <w:pPr>
        <w:spacing w:line="256" w:lineRule="auto"/>
        <w:ind w:left="591" w:right="4489"/>
        <w:rPr>
          <w:rFonts w:ascii="Arial MT"/>
          <w:sz w:val="16"/>
        </w:rPr>
      </w:pPr>
      <w:r>
        <w:rPr>
          <w:rFonts w:ascii="Arial MT"/>
          <w:spacing w:val="-2"/>
          <w:w w:val="135"/>
          <w:sz w:val="16"/>
        </w:rPr>
        <w:t>Cross-section</w:t>
      </w:r>
      <w:r>
        <w:rPr>
          <w:rFonts w:ascii="Arial MT"/>
          <w:spacing w:val="-5"/>
          <w:w w:val="135"/>
          <w:sz w:val="16"/>
        </w:rPr>
        <w:t xml:space="preserve"> </w:t>
      </w:r>
      <w:r>
        <w:rPr>
          <w:rFonts w:ascii="Arial MT"/>
          <w:spacing w:val="-2"/>
          <w:w w:val="135"/>
          <w:sz w:val="16"/>
        </w:rPr>
        <w:t>fixed</w:t>
      </w:r>
      <w:r>
        <w:rPr>
          <w:rFonts w:ascii="Arial MT"/>
          <w:spacing w:val="-5"/>
          <w:w w:val="135"/>
          <w:sz w:val="16"/>
        </w:rPr>
        <w:t xml:space="preserve"> </w:t>
      </w:r>
      <w:r>
        <w:rPr>
          <w:rFonts w:ascii="Arial MT"/>
          <w:spacing w:val="-2"/>
          <w:w w:val="135"/>
          <w:sz w:val="16"/>
        </w:rPr>
        <w:t>effects</w:t>
      </w:r>
      <w:r>
        <w:rPr>
          <w:rFonts w:ascii="Arial MT"/>
          <w:spacing w:val="-5"/>
          <w:w w:val="135"/>
          <w:sz w:val="16"/>
        </w:rPr>
        <w:t xml:space="preserve"> </w:t>
      </w:r>
      <w:r>
        <w:rPr>
          <w:rFonts w:ascii="Arial MT"/>
          <w:spacing w:val="-2"/>
          <w:w w:val="135"/>
          <w:sz w:val="16"/>
        </w:rPr>
        <w:t>test</w:t>
      </w:r>
      <w:r>
        <w:rPr>
          <w:rFonts w:ascii="Arial MT"/>
          <w:spacing w:val="-5"/>
          <w:w w:val="135"/>
          <w:sz w:val="16"/>
        </w:rPr>
        <w:t xml:space="preserve"> </w:t>
      </w:r>
      <w:r>
        <w:rPr>
          <w:rFonts w:ascii="Arial MT"/>
          <w:spacing w:val="-2"/>
          <w:w w:val="135"/>
          <w:sz w:val="16"/>
        </w:rPr>
        <w:t xml:space="preserve">equation: </w:t>
      </w:r>
      <w:r>
        <w:rPr>
          <w:rFonts w:ascii="Arial MT"/>
          <w:w w:val="135"/>
          <w:sz w:val="16"/>
        </w:rPr>
        <w:t>Dependent Variable: Y</w:t>
      </w:r>
    </w:p>
    <w:p w:rsidR="00E07B9E" w:rsidRDefault="00307087">
      <w:pPr>
        <w:spacing w:line="256" w:lineRule="auto"/>
        <w:ind w:left="591" w:right="5808"/>
        <w:rPr>
          <w:rFonts w:ascii="Arial MT"/>
          <w:sz w:val="16"/>
        </w:rPr>
      </w:pPr>
      <w:r>
        <w:rPr>
          <w:rFonts w:ascii="Arial MT"/>
          <w:w w:val="135"/>
          <w:sz w:val="16"/>
        </w:rPr>
        <w:t>Method:</w:t>
      </w:r>
      <w:r>
        <w:rPr>
          <w:rFonts w:ascii="Arial MT"/>
          <w:spacing w:val="-17"/>
          <w:w w:val="135"/>
          <w:sz w:val="16"/>
        </w:rPr>
        <w:t xml:space="preserve"> </w:t>
      </w:r>
      <w:r>
        <w:rPr>
          <w:rFonts w:ascii="Arial MT"/>
          <w:w w:val="135"/>
          <w:sz w:val="16"/>
        </w:rPr>
        <w:t>Panel</w:t>
      </w:r>
      <w:r>
        <w:rPr>
          <w:rFonts w:ascii="Arial MT"/>
          <w:spacing w:val="-15"/>
          <w:w w:val="135"/>
          <w:sz w:val="16"/>
        </w:rPr>
        <w:t xml:space="preserve"> </w:t>
      </w:r>
      <w:r>
        <w:rPr>
          <w:rFonts w:ascii="Arial MT"/>
          <w:w w:val="135"/>
          <w:sz w:val="16"/>
        </w:rPr>
        <w:t>Least</w:t>
      </w:r>
      <w:r>
        <w:rPr>
          <w:rFonts w:ascii="Arial MT"/>
          <w:spacing w:val="-15"/>
          <w:w w:val="135"/>
          <w:sz w:val="16"/>
        </w:rPr>
        <w:t xml:space="preserve"> </w:t>
      </w:r>
      <w:r>
        <w:rPr>
          <w:rFonts w:ascii="Arial MT"/>
          <w:w w:val="135"/>
          <w:sz w:val="16"/>
        </w:rPr>
        <w:t>Squares Date: 06/19/25</w:t>
      </w:r>
      <w:r>
        <w:rPr>
          <w:rFonts w:ascii="Arial MT"/>
          <w:spacing w:val="80"/>
          <w:w w:val="135"/>
          <w:sz w:val="16"/>
        </w:rPr>
        <w:t xml:space="preserve"> </w:t>
      </w:r>
      <w:r>
        <w:rPr>
          <w:rFonts w:ascii="Arial MT"/>
          <w:w w:val="135"/>
          <w:sz w:val="16"/>
        </w:rPr>
        <w:t>Time: 08:26 Sample: 2021 2023</w:t>
      </w:r>
    </w:p>
    <w:p w:rsidR="00E07B9E" w:rsidRDefault="00307087">
      <w:pPr>
        <w:spacing w:line="181" w:lineRule="exact"/>
        <w:ind w:left="591"/>
        <w:rPr>
          <w:rFonts w:ascii="Arial MT"/>
          <w:sz w:val="16"/>
        </w:rPr>
      </w:pPr>
      <w:r>
        <w:rPr>
          <w:rFonts w:ascii="Arial MT"/>
          <w:spacing w:val="-2"/>
          <w:w w:val="135"/>
          <w:sz w:val="16"/>
        </w:rPr>
        <w:t>Periods</w:t>
      </w:r>
      <w:r>
        <w:rPr>
          <w:rFonts w:ascii="Arial MT"/>
          <w:spacing w:val="-5"/>
          <w:w w:val="135"/>
          <w:sz w:val="16"/>
        </w:rPr>
        <w:t xml:space="preserve"> </w:t>
      </w:r>
      <w:r>
        <w:rPr>
          <w:rFonts w:ascii="Arial MT"/>
          <w:spacing w:val="-2"/>
          <w:w w:val="135"/>
          <w:sz w:val="16"/>
        </w:rPr>
        <w:t>included:</w:t>
      </w:r>
      <w:r>
        <w:rPr>
          <w:rFonts w:ascii="Arial MT"/>
          <w:spacing w:val="-4"/>
          <w:w w:val="135"/>
          <w:sz w:val="16"/>
        </w:rPr>
        <w:t xml:space="preserve"> </w:t>
      </w:r>
      <w:r>
        <w:rPr>
          <w:rFonts w:ascii="Arial MT"/>
          <w:spacing w:val="-10"/>
          <w:w w:val="135"/>
          <w:sz w:val="16"/>
        </w:rPr>
        <w:t>3</w:t>
      </w:r>
    </w:p>
    <w:p w:rsidR="00E07B9E" w:rsidRDefault="00307087">
      <w:pPr>
        <w:spacing w:before="11"/>
        <w:ind w:left="591"/>
        <w:rPr>
          <w:rFonts w:ascii="Arial MT"/>
          <w:sz w:val="16"/>
        </w:rPr>
      </w:pPr>
      <w:r>
        <w:rPr>
          <w:rFonts w:ascii="Arial MT"/>
          <w:w w:val="130"/>
          <w:sz w:val="16"/>
        </w:rPr>
        <w:t>Cross-sections</w:t>
      </w:r>
      <w:r>
        <w:rPr>
          <w:rFonts w:ascii="Arial MT"/>
          <w:spacing w:val="25"/>
          <w:w w:val="130"/>
          <w:sz w:val="16"/>
        </w:rPr>
        <w:t xml:space="preserve"> </w:t>
      </w:r>
      <w:r>
        <w:rPr>
          <w:rFonts w:ascii="Arial MT"/>
          <w:w w:val="130"/>
          <w:sz w:val="16"/>
        </w:rPr>
        <w:t>included:</w:t>
      </w:r>
      <w:r>
        <w:rPr>
          <w:rFonts w:ascii="Arial MT"/>
          <w:spacing w:val="25"/>
          <w:w w:val="130"/>
          <w:sz w:val="16"/>
        </w:rPr>
        <w:t xml:space="preserve"> </w:t>
      </w:r>
      <w:r>
        <w:rPr>
          <w:rFonts w:ascii="Arial MT"/>
          <w:spacing w:val="-5"/>
          <w:w w:val="130"/>
          <w:sz w:val="16"/>
        </w:rPr>
        <w:t>10</w:t>
      </w:r>
    </w:p>
    <w:p w:rsidR="00E07B9E" w:rsidRDefault="00307087">
      <w:pPr>
        <w:spacing w:before="12"/>
        <w:ind w:left="591"/>
        <w:rPr>
          <w:rFonts w:ascii="Arial MT"/>
          <w:sz w:val="16"/>
        </w:rPr>
      </w:pPr>
      <w:r>
        <w:rPr>
          <w:rFonts w:ascii="Arial MT"/>
          <w:noProof/>
          <w:sz w:val="16"/>
          <w:lang w:val="en-US"/>
        </w:rPr>
        <mc:AlternateContent>
          <mc:Choice Requires="wps">
            <w:drawing>
              <wp:anchor distT="0" distB="0" distL="0" distR="0" simplePos="0" relativeHeight="483338240" behindDoc="1" locked="0" layoutInCell="1" allowOverlap="1">
                <wp:simplePos x="0" y="0"/>
                <wp:positionH relativeFrom="page">
                  <wp:posOffset>1455231</wp:posOffset>
                </wp:positionH>
                <wp:positionV relativeFrom="paragraph">
                  <wp:posOffset>1006422</wp:posOffset>
                </wp:positionV>
                <wp:extent cx="633095" cy="1143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114300"/>
                        </a:xfrm>
                        <a:prstGeom prst="rect">
                          <a:avLst/>
                        </a:prstGeom>
                      </wps:spPr>
                      <wps:txbx>
                        <w:txbxContent>
                          <w:p w:rsidR="00E07B9E" w:rsidRDefault="00307087">
                            <w:pPr>
                              <w:spacing w:line="180" w:lineRule="exact"/>
                              <w:rPr>
                                <w:rFonts w:ascii="Arial MT"/>
                                <w:sz w:val="16"/>
                              </w:rPr>
                            </w:pPr>
                            <w:r>
                              <w:rPr>
                                <w:rFonts w:ascii="Arial MT"/>
                                <w:w w:val="130"/>
                                <w:sz w:val="16"/>
                              </w:rPr>
                              <w:t>R-</w:t>
                            </w:r>
                            <w:r>
                              <w:rPr>
                                <w:rFonts w:ascii="Arial MT"/>
                                <w:spacing w:val="-4"/>
                                <w:w w:val="135"/>
                                <w:sz w:val="16"/>
                              </w:rPr>
                              <w:t>squared</w:t>
                            </w:r>
                          </w:p>
                        </w:txbxContent>
                      </wps:txbx>
                      <wps:bodyPr wrap="square" lIns="0" tIns="0" rIns="0" bIns="0" rtlCol="0">
                        <a:noAutofit/>
                      </wps:bodyPr>
                    </wps:wsp>
                  </a:graphicData>
                </a:graphic>
              </wp:anchor>
            </w:drawing>
          </mc:Choice>
          <mc:Fallback>
            <w:pict>
              <v:shape id="Textbox 130" o:spid="_x0000_s1074" type="#_x0000_t202" style="position:absolute;left:0;text-align:left;margin-left:114.6pt;margin-top:79.25pt;width:49.85pt;height:9pt;z-index:-1997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" filled="f" stroked="f">
                <v:path arrowok="t"/>
                <v:textbox inset="0,0,0,0">
                  <w:txbxContent>
                    <w:p w:rsidR="00E07B9E" w:rsidRDefault="00307087">
                      <w:pPr>
                        <w:spacing w:line="180" w:lineRule="exact"/>
                        <w:rPr>
                          <w:rFonts w:ascii="Arial MT"/>
                          <w:sz w:val="16"/>
                        </w:rPr>
                      </w:pPr>
                      <w:r>
                        <w:rPr>
                          <w:rFonts w:ascii="Arial MT"/>
                          <w:w w:val="130"/>
                          <w:sz w:val="16"/>
                        </w:rPr>
                        <w:t>R-</w:t>
                      </w:r>
                      <w:r>
                        <w:rPr>
                          <w:rFonts w:ascii="Arial MT"/>
                          <w:spacing w:val="-4"/>
                          <w:w w:val="135"/>
                          <w:sz w:val="16"/>
                        </w:rPr>
                        <w:t>squared</w:t>
                      </w:r>
                    </w:p>
                  </w:txbxContent>
                </v:textbox>
                <w10:wrap anchorx="page"/>
              </v:shape>
            </w:pict>
          </mc:Fallback>
        </mc:AlternateContent>
      </w:r>
      <w:r>
        <w:rPr>
          <w:rFonts w:ascii="Arial MT"/>
          <w:noProof/>
          <w:sz w:val="16"/>
          <w:lang w:val="en-US"/>
        </w:rPr>
        <mc:AlternateContent>
          <mc:Choice Requires="wps">
            <w:drawing>
              <wp:anchor distT="0" distB="0" distL="0" distR="0" simplePos="0" relativeHeight="483338752" behindDoc="1" locked="0" layoutInCell="1" allowOverlap="1">
                <wp:simplePos x="0" y="0"/>
                <wp:positionH relativeFrom="page">
                  <wp:posOffset>3045554</wp:posOffset>
                </wp:positionH>
                <wp:positionV relativeFrom="paragraph">
                  <wp:posOffset>1006422</wp:posOffset>
                </wp:positionV>
                <wp:extent cx="489584" cy="1143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14300"/>
                        </a:xfrm>
                        <a:prstGeom prst="rect">
                          <a:avLst/>
                        </a:prstGeom>
                      </wps:spPr>
                      <wps:txbx>
                        <w:txbxContent>
                          <w:p w:rsidR="00E07B9E" w:rsidRDefault="00307087">
                            <w:pPr>
                              <w:spacing w:line="180" w:lineRule="exact"/>
                              <w:rPr>
                                <w:rFonts w:ascii="Arial MT"/>
                                <w:sz w:val="16"/>
                              </w:rPr>
                            </w:pPr>
                            <w:r>
                              <w:rPr>
                                <w:rFonts w:ascii="Arial MT"/>
                                <w:spacing w:val="-2"/>
                                <w:w w:val="130"/>
                                <w:sz w:val="16"/>
                              </w:rPr>
                              <w:t>0.96741</w:t>
                            </w:r>
                          </w:p>
                        </w:txbxContent>
                      </wps:txbx>
                      <wps:bodyPr wrap="square" lIns="0" tIns="0" rIns="0" bIns="0" rtlCol="0">
                        <a:noAutofit/>
                      </wps:bodyPr>
                    </wps:wsp>
                  </a:graphicData>
                </a:graphic>
              </wp:anchor>
            </w:drawing>
          </mc:Choice>
          <mc:Fallback>
            <w:pict>
              <v:shape id="Textbox 131" o:spid="_x0000_s1075" type="#_x0000_t202" style="position:absolute;left:0;text-align:left;margin-left:239.8pt;margin-top:79.25pt;width:38.55pt;height:9pt;z-index:-1997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" filled="f" stroked="f">
                <v:path arrowok="t"/>
                <v:textbox inset="0,0,0,0">
                  <w:txbxContent>
                    <w:p w:rsidR="00E07B9E" w:rsidRDefault="00307087">
                      <w:pPr>
                        <w:spacing w:line="180" w:lineRule="exact"/>
                        <w:rPr>
                          <w:rFonts w:ascii="Arial MT"/>
                          <w:sz w:val="16"/>
                        </w:rPr>
                      </w:pPr>
                      <w:r>
                        <w:rPr>
                          <w:rFonts w:ascii="Arial MT"/>
                          <w:spacing w:val="-2"/>
                          <w:w w:val="130"/>
                          <w:sz w:val="16"/>
                        </w:rPr>
                        <w:t>0.96741</w:t>
                      </w:r>
                    </w:p>
                  </w:txbxContent>
                </v:textbox>
                <w10:wrap anchorx="page"/>
              </v:shape>
            </w:pict>
          </mc:Fallback>
        </mc:AlternateContent>
      </w:r>
      <w:r>
        <w:rPr>
          <w:rFonts w:ascii="Arial MT"/>
          <w:w w:val="135"/>
          <w:sz w:val="16"/>
        </w:rPr>
        <w:t>Total</w:t>
      </w:r>
      <w:r>
        <w:rPr>
          <w:rFonts w:ascii="Arial MT"/>
          <w:spacing w:val="-14"/>
          <w:w w:val="135"/>
          <w:sz w:val="16"/>
        </w:rPr>
        <w:t xml:space="preserve"> </w:t>
      </w:r>
      <w:r>
        <w:rPr>
          <w:rFonts w:ascii="Arial MT"/>
          <w:w w:val="135"/>
          <w:sz w:val="16"/>
        </w:rPr>
        <w:t>panel</w:t>
      </w:r>
      <w:r>
        <w:rPr>
          <w:rFonts w:ascii="Arial MT"/>
          <w:spacing w:val="-14"/>
          <w:w w:val="135"/>
          <w:sz w:val="16"/>
        </w:rPr>
        <w:t xml:space="preserve"> </w:t>
      </w:r>
      <w:r>
        <w:rPr>
          <w:rFonts w:ascii="Arial MT"/>
          <w:w w:val="135"/>
          <w:sz w:val="16"/>
        </w:rPr>
        <w:t>(balanced)</w:t>
      </w:r>
      <w:r>
        <w:rPr>
          <w:rFonts w:ascii="Arial MT"/>
          <w:spacing w:val="-14"/>
          <w:w w:val="135"/>
          <w:sz w:val="16"/>
        </w:rPr>
        <w:t xml:space="preserve"> </w:t>
      </w:r>
      <w:r>
        <w:rPr>
          <w:rFonts w:ascii="Arial MT"/>
          <w:w w:val="135"/>
          <w:sz w:val="16"/>
        </w:rPr>
        <w:t>observations:</w:t>
      </w:r>
      <w:r>
        <w:rPr>
          <w:rFonts w:ascii="Arial MT"/>
          <w:spacing w:val="-14"/>
          <w:w w:val="135"/>
          <w:sz w:val="16"/>
        </w:rPr>
        <w:t xml:space="preserve"> </w:t>
      </w:r>
      <w:r>
        <w:rPr>
          <w:rFonts w:ascii="Arial MT"/>
          <w:spacing w:val="-5"/>
          <w:w w:val="135"/>
          <w:sz w:val="16"/>
        </w:rPr>
        <w:t>30</w:t>
      </w:r>
    </w:p>
    <w:p w:rsidR="00E07B9E" w:rsidRDefault="00E07B9E">
      <w:pPr>
        <w:pStyle w:val="BodyText"/>
        <w:spacing w:before="11"/>
        <w:rPr>
          <w:rFonts w:ascii="Arial MT"/>
          <w:sz w:val="5"/>
        </w:rPr>
      </w:pPr>
    </w:p>
    <w:tbl>
      <w:tblPr>
        <w:tblW w:w="0" w:type="auto"/>
        <w:tblInd w:w="580" w:type="dxa"/>
        <w:tblLayout w:type="fixed"/>
        <w:tblCellMar>
          <w:left w:w="0" w:type="dxa"/>
          <w:right w:w="0" w:type="dxa"/>
        </w:tblCellMar>
        <w:tblLook w:val="01E0" w:firstRow="1" w:lastRow="1" w:firstColumn="1" w:lastColumn="1" w:noHBand="0" w:noVBand="0"/>
      </w:tblPr>
      <w:tblGrid>
        <w:gridCol w:w="2131"/>
        <w:gridCol w:w="1424"/>
        <w:gridCol w:w="1335"/>
        <w:gridCol w:w="1222"/>
        <w:gridCol w:w="997"/>
      </w:tblGrid>
      <w:tr w:rsidR="00E07B9E">
        <w:trPr>
          <w:trHeight w:val="362"/>
        </w:trPr>
        <w:tc>
          <w:tcPr>
            <w:tcW w:w="2131" w:type="dxa"/>
            <w:tcBorders>
              <w:top w:val="double" w:sz="4" w:space="0" w:color="000000"/>
              <w:bottom w:val="double" w:sz="4" w:space="0" w:color="000000"/>
            </w:tcBorders>
          </w:tcPr>
          <w:p w:rsidR="00E07B9E" w:rsidRDefault="00307087">
            <w:pPr>
              <w:pStyle w:val="TableParagraph"/>
              <w:spacing w:before="124" w:line="240" w:lineRule="auto"/>
              <w:ind w:left="741"/>
              <w:jc w:val="left"/>
              <w:rPr>
                <w:rFonts w:ascii="Arial MT"/>
                <w:sz w:val="16"/>
              </w:rPr>
            </w:pPr>
            <w:r>
              <w:rPr>
                <w:rFonts w:ascii="Arial MT"/>
                <w:spacing w:val="-2"/>
                <w:w w:val="135"/>
                <w:sz w:val="16"/>
              </w:rPr>
              <w:t>Variable</w:t>
            </w:r>
          </w:p>
        </w:tc>
        <w:tc>
          <w:tcPr>
            <w:tcW w:w="1424" w:type="dxa"/>
            <w:tcBorders>
              <w:top w:val="double" w:sz="4" w:space="0" w:color="000000"/>
              <w:bottom w:val="double" w:sz="4" w:space="0" w:color="000000"/>
            </w:tcBorders>
          </w:tcPr>
          <w:p w:rsidR="00E07B9E" w:rsidRDefault="00307087">
            <w:pPr>
              <w:pStyle w:val="TableParagraph"/>
              <w:spacing w:before="124" w:line="240" w:lineRule="auto"/>
              <w:ind w:left="130"/>
              <w:rPr>
                <w:rFonts w:ascii="Arial MT"/>
                <w:sz w:val="16"/>
              </w:rPr>
            </w:pPr>
            <w:r>
              <w:rPr>
                <w:rFonts w:ascii="Arial MT"/>
                <w:spacing w:val="-2"/>
                <w:w w:val="135"/>
                <w:sz w:val="16"/>
              </w:rPr>
              <w:t>Coefficient</w:t>
            </w:r>
          </w:p>
        </w:tc>
        <w:tc>
          <w:tcPr>
            <w:tcW w:w="1335" w:type="dxa"/>
            <w:tcBorders>
              <w:top w:val="double" w:sz="4" w:space="0" w:color="000000"/>
              <w:bottom w:val="double" w:sz="4" w:space="0" w:color="000000"/>
            </w:tcBorders>
          </w:tcPr>
          <w:p w:rsidR="00E07B9E" w:rsidRDefault="00307087">
            <w:pPr>
              <w:pStyle w:val="TableParagraph"/>
              <w:spacing w:before="124" w:line="240" w:lineRule="auto"/>
              <w:ind w:left="101" w:right="24"/>
              <w:rPr>
                <w:rFonts w:ascii="Arial MT"/>
                <w:sz w:val="16"/>
              </w:rPr>
            </w:pPr>
            <w:r>
              <w:rPr>
                <w:rFonts w:ascii="Arial MT"/>
                <w:w w:val="135"/>
                <w:sz w:val="16"/>
              </w:rPr>
              <w:t>Std.</w:t>
            </w:r>
            <w:r>
              <w:rPr>
                <w:rFonts w:ascii="Arial MT"/>
                <w:spacing w:val="-11"/>
                <w:w w:val="135"/>
                <w:sz w:val="16"/>
              </w:rPr>
              <w:t xml:space="preserve"> </w:t>
            </w:r>
            <w:r>
              <w:rPr>
                <w:rFonts w:ascii="Arial MT"/>
                <w:spacing w:val="-2"/>
                <w:w w:val="135"/>
                <w:sz w:val="16"/>
              </w:rPr>
              <w:t>Error</w:t>
            </w:r>
          </w:p>
        </w:tc>
        <w:tc>
          <w:tcPr>
            <w:tcW w:w="1222" w:type="dxa"/>
            <w:tcBorders>
              <w:top w:val="double" w:sz="4" w:space="0" w:color="000000"/>
              <w:bottom w:val="double" w:sz="4" w:space="0" w:color="000000"/>
            </w:tcBorders>
          </w:tcPr>
          <w:p w:rsidR="00E07B9E" w:rsidRDefault="00307087">
            <w:pPr>
              <w:pStyle w:val="TableParagraph"/>
              <w:spacing w:before="124" w:line="240" w:lineRule="auto"/>
              <w:ind w:left="167"/>
              <w:rPr>
                <w:rFonts w:ascii="Arial MT"/>
                <w:sz w:val="16"/>
              </w:rPr>
            </w:pPr>
            <w:r>
              <w:rPr>
                <w:rFonts w:ascii="Arial MT"/>
                <w:w w:val="130"/>
                <w:sz w:val="16"/>
              </w:rPr>
              <w:t>t-</w:t>
            </w:r>
            <w:r>
              <w:rPr>
                <w:rFonts w:ascii="Arial MT"/>
                <w:spacing w:val="-2"/>
                <w:w w:val="130"/>
                <w:sz w:val="16"/>
              </w:rPr>
              <w:t>Statistic</w:t>
            </w:r>
          </w:p>
        </w:tc>
        <w:tc>
          <w:tcPr>
            <w:tcW w:w="997" w:type="dxa"/>
            <w:tcBorders>
              <w:top w:val="double" w:sz="4" w:space="0" w:color="000000"/>
              <w:bottom w:val="double" w:sz="4" w:space="0" w:color="000000"/>
            </w:tcBorders>
          </w:tcPr>
          <w:p w:rsidR="00E07B9E" w:rsidRDefault="00307087">
            <w:pPr>
              <w:pStyle w:val="TableParagraph"/>
              <w:spacing w:before="124" w:line="240" w:lineRule="auto"/>
              <w:ind w:left="352"/>
              <w:jc w:val="left"/>
              <w:rPr>
                <w:rFonts w:ascii="Arial MT"/>
                <w:sz w:val="16"/>
              </w:rPr>
            </w:pPr>
            <w:r>
              <w:rPr>
                <w:rFonts w:ascii="Arial MT"/>
                <w:spacing w:val="-4"/>
                <w:w w:val="135"/>
                <w:sz w:val="16"/>
              </w:rPr>
              <w:t>Prob.</w:t>
            </w:r>
          </w:p>
        </w:tc>
      </w:tr>
      <w:tr w:rsidR="00E07B9E">
        <w:trPr>
          <w:trHeight w:val="317"/>
        </w:trPr>
        <w:tc>
          <w:tcPr>
            <w:tcW w:w="2131" w:type="dxa"/>
            <w:tcBorders>
              <w:top w:val="double" w:sz="4" w:space="0" w:color="000000"/>
            </w:tcBorders>
          </w:tcPr>
          <w:p w:rsidR="00E07B9E" w:rsidRDefault="00307087">
            <w:pPr>
              <w:pStyle w:val="TableParagraph"/>
              <w:spacing w:before="124" w:line="172" w:lineRule="exact"/>
              <w:ind w:left="124"/>
              <w:rPr>
                <w:rFonts w:ascii="Arial MT"/>
                <w:sz w:val="16"/>
              </w:rPr>
            </w:pPr>
            <w:r>
              <w:rPr>
                <w:rFonts w:ascii="Arial MT"/>
                <w:spacing w:val="-10"/>
                <w:w w:val="135"/>
                <w:sz w:val="16"/>
              </w:rPr>
              <w:t>C</w:t>
            </w:r>
          </w:p>
        </w:tc>
        <w:tc>
          <w:tcPr>
            <w:tcW w:w="1424" w:type="dxa"/>
            <w:tcBorders>
              <w:top w:val="double" w:sz="4" w:space="0" w:color="000000"/>
            </w:tcBorders>
          </w:tcPr>
          <w:p w:rsidR="00E07B9E" w:rsidRDefault="00307087">
            <w:pPr>
              <w:pStyle w:val="TableParagraph"/>
              <w:spacing w:before="124" w:line="172" w:lineRule="exact"/>
              <w:ind w:left="248" w:right="70"/>
              <w:rPr>
                <w:rFonts w:ascii="Arial MT"/>
                <w:sz w:val="16"/>
              </w:rPr>
            </w:pPr>
            <w:r>
              <w:rPr>
                <w:rFonts w:ascii="Arial MT"/>
                <w:w w:val="130"/>
                <w:sz w:val="16"/>
              </w:rPr>
              <w:t>-</w:t>
            </w:r>
            <w:r>
              <w:rPr>
                <w:rFonts w:ascii="Arial MT"/>
                <w:spacing w:val="-2"/>
                <w:w w:val="135"/>
                <w:sz w:val="16"/>
              </w:rPr>
              <w:t>1207.877</w:t>
            </w:r>
          </w:p>
        </w:tc>
        <w:tc>
          <w:tcPr>
            <w:tcW w:w="1335" w:type="dxa"/>
            <w:tcBorders>
              <w:top w:val="double" w:sz="4" w:space="0" w:color="000000"/>
            </w:tcBorders>
          </w:tcPr>
          <w:p w:rsidR="00E07B9E" w:rsidRDefault="00307087">
            <w:pPr>
              <w:pStyle w:val="TableParagraph"/>
              <w:spacing w:before="124" w:line="172" w:lineRule="exact"/>
              <w:ind w:left="101"/>
              <w:rPr>
                <w:rFonts w:ascii="Arial MT"/>
                <w:sz w:val="16"/>
              </w:rPr>
            </w:pPr>
            <w:r>
              <w:rPr>
                <w:rFonts w:ascii="Arial MT"/>
                <w:spacing w:val="-2"/>
                <w:w w:val="135"/>
                <w:sz w:val="16"/>
              </w:rPr>
              <w:t>105.1970</w:t>
            </w:r>
          </w:p>
        </w:tc>
        <w:tc>
          <w:tcPr>
            <w:tcW w:w="1222" w:type="dxa"/>
            <w:tcBorders>
              <w:top w:val="double" w:sz="4" w:space="0" w:color="000000"/>
            </w:tcBorders>
          </w:tcPr>
          <w:p w:rsidR="00E07B9E" w:rsidRDefault="00307087">
            <w:pPr>
              <w:pStyle w:val="TableParagraph"/>
              <w:spacing w:before="124" w:line="172" w:lineRule="exact"/>
              <w:ind w:left="85"/>
              <w:rPr>
                <w:rFonts w:ascii="Arial MT"/>
                <w:sz w:val="16"/>
              </w:rPr>
            </w:pPr>
            <w:r>
              <w:rPr>
                <w:rFonts w:ascii="Arial MT"/>
                <w:w w:val="130"/>
                <w:sz w:val="16"/>
              </w:rPr>
              <w:t>-</w:t>
            </w:r>
            <w:r>
              <w:rPr>
                <w:rFonts w:ascii="Arial MT"/>
                <w:spacing w:val="-2"/>
                <w:w w:val="135"/>
                <w:sz w:val="16"/>
              </w:rPr>
              <w:t>11.48204</w:t>
            </w:r>
          </w:p>
        </w:tc>
        <w:tc>
          <w:tcPr>
            <w:tcW w:w="997" w:type="dxa"/>
            <w:tcBorders>
              <w:top w:val="double" w:sz="4" w:space="0" w:color="000000"/>
            </w:tcBorders>
          </w:tcPr>
          <w:p w:rsidR="00E07B9E" w:rsidRDefault="00307087">
            <w:pPr>
              <w:pStyle w:val="TableParagraph"/>
              <w:spacing w:before="124" w:line="172" w:lineRule="exact"/>
              <w:ind w:right="14"/>
              <w:jc w:val="right"/>
              <w:rPr>
                <w:rFonts w:ascii="Arial MT"/>
                <w:sz w:val="16"/>
              </w:rPr>
            </w:pPr>
            <w:r>
              <w:rPr>
                <w:rFonts w:ascii="Arial MT"/>
                <w:spacing w:val="-2"/>
                <w:w w:val="135"/>
                <w:sz w:val="16"/>
              </w:rPr>
              <w:t>0.0000</w:t>
            </w:r>
          </w:p>
        </w:tc>
      </w:tr>
      <w:tr w:rsidR="00E07B9E">
        <w:trPr>
          <w:trHeight w:val="195"/>
        </w:trPr>
        <w:tc>
          <w:tcPr>
            <w:tcW w:w="2131" w:type="dxa"/>
          </w:tcPr>
          <w:p w:rsidR="00E07B9E" w:rsidRDefault="00307087">
            <w:pPr>
              <w:pStyle w:val="TableParagraph"/>
              <w:spacing w:before="4" w:line="172" w:lineRule="exact"/>
              <w:ind w:left="124" w:right="12"/>
              <w:rPr>
                <w:rFonts w:ascii="Arial MT"/>
                <w:sz w:val="16"/>
              </w:rPr>
            </w:pPr>
            <w:r>
              <w:rPr>
                <w:rFonts w:ascii="Arial MT"/>
                <w:spacing w:val="-5"/>
                <w:w w:val="135"/>
                <w:sz w:val="16"/>
              </w:rPr>
              <w:t>X1</w:t>
            </w:r>
          </w:p>
        </w:tc>
        <w:tc>
          <w:tcPr>
            <w:tcW w:w="1424" w:type="dxa"/>
          </w:tcPr>
          <w:p w:rsidR="00E07B9E" w:rsidRDefault="00307087">
            <w:pPr>
              <w:pStyle w:val="TableParagraph"/>
              <w:spacing w:before="4" w:line="172" w:lineRule="exact"/>
              <w:ind w:left="248"/>
              <w:rPr>
                <w:rFonts w:ascii="Arial MT"/>
                <w:sz w:val="16"/>
              </w:rPr>
            </w:pPr>
            <w:r>
              <w:rPr>
                <w:rFonts w:ascii="Arial MT"/>
                <w:spacing w:val="-2"/>
                <w:w w:val="135"/>
                <w:sz w:val="16"/>
              </w:rPr>
              <w:t>1108.141</w:t>
            </w:r>
          </w:p>
        </w:tc>
        <w:tc>
          <w:tcPr>
            <w:tcW w:w="1335" w:type="dxa"/>
          </w:tcPr>
          <w:p w:rsidR="00E07B9E" w:rsidRDefault="00307087">
            <w:pPr>
              <w:pStyle w:val="TableParagraph"/>
              <w:spacing w:before="4" w:line="172" w:lineRule="exact"/>
              <w:ind w:left="101"/>
              <w:rPr>
                <w:rFonts w:ascii="Arial MT"/>
                <w:sz w:val="16"/>
              </w:rPr>
            </w:pPr>
            <w:r>
              <w:rPr>
                <w:rFonts w:ascii="Arial MT"/>
                <w:spacing w:val="-2"/>
                <w:w w:val="135"/>
                <w:sz w:val="16"/>
              </w:rPr>
              <w:t>223.9291</w:t>
            </w:r>
          </w:p>
        </w:tc>
        <w:tc>
          <w:tcPr>
            <w:tcW w:w="1222" w:type="dxa"/>
          </w:tcPr>
          <w:p w:rsidR="00E07B9E" w:rsidRDefault="00307087">
            <w:pPr>
              <w:pStyle w:val="TableParagraph"/>
              <w:spacing w:before="4" w:line="172" w:lineRule="exact"/>
              <w:ind w:left="167" w:right="11"/>
              <w:rPr>
                <w:rFonts w:ascii="Arial MT"/>
                <w:sz w:val="16"/>
              </w:rPr>
            </w:pPr>
            <w:r>
              <w:rPr>
                <w:rFonts w:ascii="Arial MT"/>
                <w:spacing w:val="-2"/>
                <w:w w:val="135"/>
                <w:sz w:val="16"/>
              </w:rPr>
              <w:t>4.948624</w:t>
            </w:r>
          </w:p>
        </w:tc>
        <w:tc>
          <w:tcPr>
            <w:tcW w:w="997" w:type="dxa"/>
          </w:tcPr>
          <w:p w:rsidR="00E07B9E" w:rsidRDefault="00307087">
            <w:pPr>
              <w:pStyle w:val="TableParagraph"/>
              <w:spacing w:before="4" w:line="172" w:lineRule="exact"/>
              <w:ind w:right="14"/>
              <w:jc w:val="right"/>
              <w:rPr>
                <w:rFonts w:ascii="Arial MT"/>
                <w:sz w:val="16"/>
              </w:rPr>
            </w:pPr>
            <w:r>
              <w:rPr>
                <w:rFonts w:ascii="Arial MT"/>
                <w:spacing w:val="-2"/>
                <w:w w:val="135"/>
                <w:sz w:val="16"/>
              </w:rPr>
              <w:t>0.0000</w:t>
            </w:r>
          </w:p>
        </w:tc>
      </w:tr>
      <w:tr w:rsidR="00E07B9E">
        <w:trPr>
          <w:trHeight w:val="241"/>
        </w:trPr>
        <w:tc>
          <w:tcPr>
            <w:tcW w:w="2131" w:type="dxa"/>
            <w:tcBorders>
              <w:bottom w:val="double" w:sz="4" w:space="0" w:color="000000"/>
            </w:tcBorders>
          </w:tcPr>
          <w:p w:rsidR="00E07B9E" w:rsidRDefault="00307087">
            <w:pPr>
              <w:pStyle w:val="TableParagraph"/>
              <w:spacing w:before="3" w:line="240" w:lineRule="auto"/>
              <w:ind w:left="124" w:right="12"/>
              <w:rPr>
                <w:rFonts w:ascii="Arial MT"/>
                <w:sz w:val="16"/>
              </w:rPr>
            </w:pPr>
            <w:r>
              <w:rPr>
                <w:rFonts w:ascii="Arial MT"/>
                <w:spacing w:val="-5"/>
                <w:w w:val="135"/>
                <w:sz w:val="16"/>
              </w:rPr>
              <w:t>X2</w:t>
            </w:r>
          </w:p>
        </w:tc>
        <w:tc>
          <w:tcPr>
            <w:tcW w:w="1424" w:type="dxa"/>
            <w:tcBorders>
              <w:bottom w:val="double" w:sz="4" w:space="0" w:color="000000"/>
            </w:tcBorders>
          </w:tcPr>
          <w:p w:rsidR="00E07B9E" w:rsidRDefault="00307087">
            <w:pPr>
              <w:pStyle w:val="TableParagraph"/>
              <w:spacing w:before="3" w:line="240" w:lineRule="auto"/>
              <w:ind w:left="248"/>
              <w:rPr>
                <w:rFonts w:ascii="Arial MT"/>
                <w:sz w:val="16"/>
              </w:rPr>
            </w:pPr>
            <w:r>
              <w:rPr>
                <w:rFonts w:ascii="Arial MT"/>
                <w:spacing w:val="-2"/>
                <w:w w:val="135"/>
                <w:sz w:val="16"/>
              </w:rPr>
              <w:t>1287.321</w:t>
            </w:r>
          </w:p>
        </w:tc>
        <w:tc>
          <w:tcPr>
            <w:tcW w:w="1335" w:type="dxa"/>
            <w:tcBorders>
              <w:bottom w:val="double" w:sz="4" w:space="0" w:color="000000"/>
            </w:tcBorders>
          </w:tcPr>
          <w:p w:rsidR="00E07B9E" w:rsidRDefault="00307087">
            <w:pPr>
              <w:pStyle w:val="TableParagraph"/>
              <w:spacing w:before="3" w:line="240" w:lineRule="auto"/>
              <w:ind w:left="101"/>
              <w:rPr>
                <w:rFonts w:ascii="Arial MT"/>
                <w:sz w:val="16"/>
              </w:rPr>
            </w:pPr>
            <w:r>
              <w:rPr>
                <w:rFonts w:ascii="Arial MT"/>
                <w:spacing w:val="-2"/>
                <w:w w:val="135"/>
                <w:sz w:val="16"/>
              </w:rPr>
              <w:t>308.9350</w:t>
            </w:r>
          </w:p>
        </w:tc>
        <w:tc>
          <w:tcPr>
            <w:tcW w:w="1222" w:type="dxa"/>
            <w:tcBorders>
              <w:bottom w:val="double" w:sz="4" w:space="0" w:color="000000"/>
            </w:tcBorders>
          </w:tcPr>
          <w:p w:rsidR="00E07B9E" w:rsidRDefault="00307087">
            <w:pPr>
              <w:pStyle w:val="TableParagraph"/>
              <w:spacing w:before="3" w:line="240" w:lineRule="auto"/>
              <w:ind w:left="167" w:right="11"/>
              <w:rPr>
                <w:rFonts w:ascii="Arial MT"/>
                <w:sz w:val="16"/>
              </w:rPr>
            </w:pPr>
            <w:r>
              <w:rPr>
                <w:rFonts w:ascii="Arial MT"/>
                <w:spacing w:val="-2"/>
                <w:w w:val="135"/>
                <w:sz w:val="16"/>
              </w:rPr>
              <w:t>4.166963</w:t>
            </w:r>
          </w:p>
        </w:tc>
        <w:tc>
          <w:tcPr>
            <w:tcW w:w="997" w:type="dxa"/>
            <w:tcBorders>
              <w:bottom w:val="double" w:sz="4" w:space="0" w:color="000000"/>
            </w:tcBorders>
          </w:tcPr>
          <w:p w:rsidR="00E07B9E" w:rsidRDefault="00307087">
            <w:pPr>
              <w:pStyle w:val="TableParagraph"/>
              <w:spacing w:before="3" w:line="240" w:lineRule="auto"/>
              <w:ind w:right="14"/>
              <w:jc w:val="right"/>
              <w:rPr>
                <w:rFonts w:ascii="Arial MT"/>
                <w:sz w:val="16"/>
              </w:rPr>
            </w:pPr>
            <w:r>
              <w:rPr>
                <w:rFonts w:ascii="Arial MT"/>
                <w:spacing w:val="-2"/>
                <w:w w:val="135"/>
                <w:sz w:val="16"/>
              </w:rPr>
              <w:t>0.0003</w:t>
            </w:r>
          </w:p>
        </w:tc>
      </w:tr>
      <w:tr w:rsidR="00E07B9E">
        <w:trPr>
          <w:trHeight w:val="318"/>
        </w:trPr>
        <w:tc>
          <w:tcPr>
            <w:tcW w:w="2131" w:type="dxa"/>
          </w:tcPr>
          <w:p w:rsidR="00E07B9E" w:rsidRDefault="00307087">
            <w:pPr>
              <w:pStyle w:val="TableParagraph"/>
              <w:spacing w:before="115" w:line="183" w:lineRule="exact"/>
              <w:ind w:left="16"/>
              <w:jc w:val="left"/>
              <w:rPr>
                <w:rFonts w:ascii="Arial MT"/>
                <w:sz w:val="17"/>
              </w:rPr>
            </w:pPr>
            <w:r>
              <w:rPr>
                <w:rFonts w:ascii="Arial MT"/>
                <w:noProof/>
                <w:sz w:val="17"/>
                <w:lang w:val="en-US"/>
              </w:rPr>
              <mc:AlternateContent>
                <mc:Choice Requires="wpg">
                  <w:drawing>
                    <wp:anchor distT="0" distB="0" distL="0" distR="0" simplePos="0" relativeHeight="483340800" behindDoc="1" locked="0" layoutInCell="1" allowOverlap="1">
                      <wp:simplePos x="0" y="0"/>
                      <wp:positionH relativeFrom="column">
                        <wp:posOffset>-4001</wp:posOffset>
                      </wp:positionH>
                      <wp:positionV relativeFrom="paragraph">
                        <wp:posOffset>57784</wp:posOffset>
                      </wp:positionV>
                      <wp:extent cx="2151380" cy="27813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1380" cy="278130"/>
                                <a:chOff x="0" y="0"/>
                                <a:chExt cx="2151380" cy="278130"/>
                              </a:xfrm>
                            </wpg:grpSpPr>
                            <wps:wsp>
                              <wps:cNvPr id="133" name="Graphic 133"/>
                              <wps:cNvSpPr/>
                              <wps:spPr>
                                <a:xfrm>
                                  <a:off x="-12" y="4"/>
                                  <a:ext cx="2151380" cy="278130"/>
                                </a:xfrm>
                                <a:custGeom>
                                  <a:avLst/>
                                  <a:gdLst/>
                                  <a:ahLst/>
                                  <a:cxnLst/>
                                  <a:rect l="l" t="t" r="r" b="b"/>
                                  <a:pathLst>
                                    <a:path w="2151380" h="278130">
                                      <a:moveTo>
                                        <a:pt x="2151303" y="0"/>
                                      </a:moveTo>
                                      <a:lnTo>
                                        <a:pt x="1409687" y="0"/>
                                      </a:lnTo>
                                      <a:lnTo>
                                        <a:pt x="12" y="0"/>
                                      </a:lnTo>
                                      <a:lnTo>
                                        <a:pt x="12" y="134747"/>
                                      </a:lnTo>
                                      <a:lnTo>
                                        <a:pt x="12" y="269824"/>
                                      </a:lnTo>
                                      <a:lnTo>
                                        <a:pt x="0" y="277749"/>
                                      </a:lnTo>
                                      <a:lnTo>
                                        <a:pt x="1409687" y="277749"/>
                                      </a:lnTo>
                                      <a:lnTo>
                                        <a:pt x="2151303" y="277749"/>
                                      </a:lnTo>
                                      <a:lnTo>
                                        <a:pt x="2151303" y="269824"/>
                                      </a:lnTo>
                                      <a:lnTo>
                                        <a:pt x="2151303" y="134759"/>
                                      </a:lnTo>
                                      <a:lnTo>
                                        <a:pt x="21513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2E6996" id="Group 132" o:spid="_x0000_s1026" style="position:absolute;margin-left:-.3pt;margin-top:4.55pt;width:169.4pt;height:21.9pt;z-index:-19975680;mso-wrap-distance-left:0;mso-wrap-distance-right:0" coordsize="2151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">
                      <v:shape id="Graphic 133" o:spid="_x0000_s1027" style="position:absolute;width:21513;height:2781;visibility:visible;mso-wrap-style:square;v-text-anchor:top" coordsize="2151380,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IncAA&#10;AADcAAAADwAAAGRycy9kb3ducmV2LnhtbERP22rCQBB9L/gPywi+1Y0VSomuItqCFCzUy/uQHbPB&#10;7GzITpP077uC0Lc5nOss14OvVUdtrAIbmE0zUMRFsBWXBs6nj+c3UFGQLdaBycAvRVivRk9LzG3o&#10;+Zu6o5QqhXDM0YATaXKtY+HIY5yGhjhx19B6lATbUtsW+xTua/2SZa/aY8WpwWFDW0fF7fjjDXxy&#10;fzq8f4XqFnZdn0ktF3QHYybjYbMAJTTIv/jh3ts0fz6H+zPpAr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iIncAAAADcAAAADwAAAAAAAAAAAAAAAACYAgAAZHJzL2Rvd25y&#10;ZXYueG1sUEsFBgAAAAAEAAQA9QAAAIUDAAAAAA==&#10;" path="m2151303,l1409687,,12,r,134747l12,269824,,277749r1409687,l2151303,277749r,-7925l2151303,134759,2151303,xe" stroked="f">
                        <v:path arrowok="t"/>
                      </v:shape>
                    </v:group>
                  </w:pict>
                </mc:Fallback>
              </mc:AlternateContent>
            </w:r>
            <w:r>
              <w:rPr>
                <w:rFonts w:ascii="Arial MT"/>
                <w:w w:val="120"/>
                <w:sz w:val="17"/>
              </w:rPr>
              <w:t>R-</w:t>
            </w:r>
            <w:r>
              <w:rPr>
                <w:rFonts w:ascii="Arial MT"/>
                <w:spacing w:val="-2"/>
                <w:w w:val="120"/>
                <w:sz w:val="17"/>
              </w:rPr>
              <w:t>squared</w:t>
            </w:r>
          </w:p>
        </w:tc>
        <w:tc>
          <w:tcPr>
            <w:tcW w:w="1424" w:type="dxa"/>
          </w:tcPr>
          <w:p w:rsidR="00E07B9E" w:rsidRDefault="00307087">
            <w:pPr>
              <w:pStyle w:val="TableParagraph"/>
              <w:spacing w:before="115" w:line="183" w:lineRule="exact"/>
              <w:ind w:left="248" w:right="41"/>
              <w:rPr>
                <w:rFonts w:ascii="Arial MT"/>
                <w:sz w:val="16"/>
              </w:rPr>
            </w:pPr>
            <w:r>
              <w:rPr>
                <w:rFonts w:ascii="Arial MT"/>
                <w:spacing w:val="-2"/>
                <w:w w:val="125"/>
                <w:sz w:val="17"/>
              </w:rPr>
              <w:t>0.773603</w:t>
            </w:r>
            <w:r>
              <w:rPr>
                <w:rFonts w:ascii="Arial MT"/>
                <w:spacing w:val="-2"/>
                <w:w w:val="125"/>
                <w:sz w:val="16"/>
              </w:rPr>
              <w:t>5</w:t>
            </w:r>
          </w:p>
        </w:tc>
        <w:tc>
          <w:tcPr>
            <w:tcW w:w="2557" w:type="dxa"/>
            <w:gridSpan w:val="2"/>
          </w:tcPr>
          <w:p w:rsidR="00E07B9E" w:rsidRDefault="00307087">
            <w:pPr>
              <w:pStyle w:val="TableParagraph"/>
              <w:spacing w:before="124" w:line="174" w:lineRule="exact"/>
              <w:ind w:left="143"/>
              <w:jc w:val="left"/>
              <w:rPr>
                <w:rFonts w:ascii="Arial MT"/>
                <w:sz w:val="16"/>
              </w:rPr>
            </w:pPr>
            <w:r>
              <w:rPr>
                <w:rFonts w:ascii="Arial MT"/>
                <w:spacing w:val="-2"/>
                <w:w w:val="135"/>
                <w:sz w:val="16"/>
              </w:rPr>
              <w:t>Mean</w:t>
            </w:r>
            <w:r>
              <w:rPr>
                <w:rFonts w:ascii="Arial MT"/>
                <w:spacing w:val="-6"/>
                <w:w w:val="135"/>
                <w:sz w:val="16"/>
              </w:rPr>
              <w:t xml:space="preserve"> </w:t>
            </w:r>
            <w:r>
              <w:rPr>
                <w:rFonts w:ascii="Arial MT"/>
                <w:spacing w:val="-2"/>
                <w:w w:val="135"/>
                <w:sz w:val="16"/>
              </w:rPr>
              <w:t>dependent</w:t>
            </w:r>
            <w:r>
              <w:rPr>
                <w:rFonts w:ascii="Arial MT"/>
                <w:spacing w:val="-6"/>
                <w:w w:val="135"/>
                <w:sz w:val="16"/>
              </w:rPr>
              <w:t xml:space="preserve"> </w:t>
            </w:r>
            <w:r>
              <w:rPr>
                <w:rFonts w:ascii="Arial MT"/>
                <w:spacing w:val="-5"/>
                <w:w w:val="135"/>
                <w:sz w:val="16"/>
              </w:rPr>
              <w:t>var</w:t>
            </w:r>
          </w:p>
        </w:tc>
        <w:tc>
          <w:tcPr>
            <w:tcW w:w="997" w:type="dxa"/>
          </w:tcPr>
          <w:p w:rsidR="00E07B9E" w:rsidRDefault="00307087">
            <w:pPr>
              <w:pStyle w:val="TableParagraph"/>
              <w:spacing w:before="124" w:line="174" w:lineRule="exact"/>
              <w:ind w:right="15"/>
              <w:jc w:val="right"/>
              <w:rPr>
                <w:rFonts w:ascii="Arial MT"/>
                <w:sz w:val="16"/>
              </w:rPr>
            </w:pPr>
            <w:r>
              <w:rPr>
                <w:rFonts w:ascii="Arial MT"/>
                <w:spacing w:val="-2"/>
                <w:w w:val="135"/>
                <w:sz w:val="16"/>
              </w:rPr>
              <w:t>29.19883</w:t>
            </w:r>
          </w:p>
        </w:tc>
      </w:tr>
      <w:tr w:rsidR="00E07B9E">
        <w:trPr>
          <w:trHeight w:val="204"/>
        </w:trPr>
        <w:tc>
          <w:tcPr>
            <w:tcW w:w="2131" w:type="dxa"/>
          </w:tcPr>
          <w:p w:rsidR="00E07B9E" w:rsidRDefault="00307087">
            <w:pPr>
              <w:pStyle w:val="TableParagraph"/>
              <w:spacing w:before="9" w:line="175" w:lineRule="exact"/>
              <w:ind w:left="16"/>
              <w:jc w:val="left"/>
              <w:rPr>
                <w:rFonts w:ascii="Arial MT"/>
                <w:sz w:val="17"/>
              </w:rPr>
            </w:pPr>
            <w:r>
              <w:rPr>
                <w:rFonts w:ascii="Arial MT"/>
                <w:spacing w:val="-4"/>
                <w:w w:val="125"/>
                <w:sz w:val="17"/>
              </w:rPr>
              <w:t>Adjusted</w:t>
            </w:r>
            <w:r>
              <w:rPr>
                <w:rFonts w:ascii="Arial MT"/>
                <w:spacing w:val="5"/>
                <w:w w:val="125"/>
                <w:sz w:val="17"/>
              </w:rPr>
              <w:t xml:space="preserve"> </w:t>
            </w:r>
            <w:r>
              <w:rPr>
                <w:rFonts w:ascii="Arial MT"/>
                <w:spacing w:val="-4"/>
                <w:w w:val="125"/>
                <w:sz w:val="17"/>
              </w:rPr>
              <w:t>R-squared</w:t>
            </w:r>
          </w:p>
        </w:tc>
        <w:tc>
          <w:tcPr>
            <w:tcW w:w="1424" w:type="dxa"/>
            <w:shd w:val="clear" w:color="auto" w:fill="FFFFFF"/>
          </w:tcPr>
          <w:p w:rsidR="00E07B9E" w:rsidRDefault="00307087">
            <w:pPr>
              <w:pStyle w:val="TableParagraph"/>
              <w:spacing w:line="184" w:lineRule="exact"/>
              <w:ind w:left="248" w:right="41"/>
              <w:rPr>
                <w:rFonts w:ascii="Arial MT"/>
                <w:position w:val="2"/>
                <w:sz w:val="16"/>
              </w:rPr>
            </w:pPr>
            <w:r>
              <w:rPr>
                <w:rFonts w:ascii="Arial MT"/>
                <w:spacing w:val="-2"/>
                <w:w w:val="125"/>
                <w:sz w:val="17"/>
              </w:rPr>
              <w:t>0.756833</w:t>
            </w:r>
            <w:r>
              <w:rPr>
                <w:rFonts w:ascii="Arial MT"/>
                <w:spacing w:val="-2"/>
                <w:w w:val="125"/>
                <w:position w:val="2"/>
                <w:sz w:val="16"/>
              </w:rPr>
              <w:t>1</w:t>
            </w:r>
          </w:p>
        </w:tc>
        <w:tc>
          <w:tcPr>
            <w:tcW w:w="2557" w:type="dxa"/>
            <w:gridSpan w:val="2"/>
          </w:tcPr>
          <w:p w:rsidR="00E07B9E" w:rsidRDefault="00307087">
            <w:pPr>
              <w:pStyle w:val="TableParagraph"/>
              <w:spacing w:before="2" w:line="182" w:lineRule="exact"/>
              <w:ind w:left="143"/>
              <w:jc w:val="left"/>
              <w:rPr>
                <w:rFonts w:ascii="Arial MT"/>
                <w:sz w:val="16"/>
              </w:rPr>
            </w:pPr>
            <w:r>
              <w:rPr>
                <w:rFonts w:ascii="Arial MT"/>
                <w:spacing w:val="-2"/>
                <w:w w:val="135"/>
                <w:sz w:val="16"/>
              </w:rPr>
              <w:t>S.D.</w:t>
            </w:r>
            <w:r>
              <w:rPr>
                <w:rFonts w:ascii="Arial MT"/>
                <w:spacing w:val="-5"/>
                <w:w w:val="135"/>
                <w:sz w:val="16"/>
              </w:rPr>
              <w:t xml:space="preserve"> </w:t>
            </w:r>
            <w:r>
              <w:rPr>
                <w:rFonts w:ascii="Arial MT"/>
                <w:spacing w:val="-2"/>
                <w:w w:val="135"/>
                <w:sz w:val="16"/>
              </w:rPr>
              <w:t>dependent</w:t>
            </w:r>
            <w:r>
              <w:rPr>
                <w:rFonts w:ascii="Arial MT"/>
                <w:spacing w:val="-5"/>
                <w:w w:val="135"/>
                <w:sz w:val="16"/>
              </w:rPr>
              <w:t xml:space="preserve"> var</w:t>
            </w:r>
          </w:p>
        </w:tc>
        <w:tc>
          <w:tcPr>
            <w:tcW w:w="997" w:type="dxa"/>
          </w:tcPr>
          <w:p w:rsidR="00E07B9E" w:rsidRDefault="00307087">
            <w:pPr>
              <w:pStyle w:val="TableParagraph"/>
              <w:spacing w:before="2" w:line="182" w:lineRule="exact"/>
              <w:ind w:right="15"/>
              <w:jc w:val="right"/>
              <w:rPr>
                <w:rFonts w:ascii="Arial MT"/>
                <w:sz w:val="16"/>
              </w:rPr>
            </w:pPr>
            <w:r>
              <w:rPr>
                <w:rFonts w:ascii="Arial MT"/>
                <w:spacing w:val="-2"/>
                <w:w w:val="135"/>
                <w:sz w:val="16"/>
              </w:rPr>
              <w:t>158.2246</w:t>
            </w:r>
          </w:p>
        </w:tc>
      </w:tr>
      <w:tr w:rsidR="00E07B9E">
        <w:trPr>
          <w:trHeight w:val="186"/>
        </w:trPr>
        <w:tc>
          <w:tcPr>
            <w:tcW w:w="2131" w:type="dxa"/>
          </w:tcPr>
          <w:p w:rsidR="00E07B9E" w:rsidRDefault="00307087">
            <w:pPr>
              <w:pStyle w:val="TableParagraph"/>
              <w:spacing w:line="166" w:lineRule="exact"/>
              <w:ind w:left="18"/>
              <w:jc w:val="left"/>
              <w:rPr>
                <w:rFonts w:ascii="Arial MT"/>
                <w:sz w:val="16"/>
              </w:rPr>
            </w:pPr>
            <w:r>
              <w:rPr>
                <w:rFonts w:ascii="Arial MT"/>
                <w:w w:val="135"/>
                <w:sz w:val="16"/>
              </w:rPr>
              <w:t>S.E.</w:t>
            </w:r>
            <w:r>
              <w:rPr>
                <w:rFonts w:ascii="Arial MT"/>
                <w:spacing w:val="-8"/>
                <w:w w:val="135"/>
                <w:sz w:val="16"/>
              </w:rPr>
              <w:t xml:space="preserve"> </w:t>
            </w:r>
            <w:r>
              <w:rPr>
                <w:rFonts w:ascii="Arial MT"/>
                <w:w w:val="135"/>
                <w:sz w:val="16"/>
              </w:rPr>
              <w:t>of</w:t>
            </w:r>
            <w:r>
              <w:rPr>
                <w:rFonts w:ascii="Arial MT"/>
                <w:spacing w:val="-8"/>
                <w:w w:val="135"/>
                <w:sz w:val="16"/>
              </w:rPr>
              <w:t xml:space="preserve"> </w:t>
            </w:r>
            <w:r>
              <w:rPr>
                <w:rFonts w:ascii="Arial MT"/>
                <w:spacing w:val="-2"/>
                <w:w w:val="135"/>
                <w:sz w:val="16"/>
              </w:rPr>
              <w:t>regression</w:t>
            </w:r>
          </w:p>
        </w:tc>
        <w:tc>
          <w:tcPr>
            <w:tcW w:w="1424" w:type="dxa"/>
          </w:tcPr>
          <w:p w:rsidR="00E07B9E" w:rsidRDefault="00307087">
            <w:pPr>
              <w:pStyle w:val="TableParagraph"/>
              <w:spacing w:line="166" w:lineRule="exact"/>
              <w:ind w:left="248"/>
              <w:rPr>
                <w:rFonts w:ascii="Arial MT"/>
                <w:sz w:val="16"/>
              </w:rPr>
            </w:pPr>
            <w:r>
              <w:rPr>
                <w:rFonts w:ascii="Arial MT"/>
                <w:spacing w:val="-2"/>
                <w:w w:val="135"/>
                <w:sz w:val="16"/>
              </w:rPr>
              <w:t>29.60049</w:t>
            </w:r>
          </w:p>
        </w:tc>
        <w:tc>
          <w:tcPr>
            <w:tcW w:w="2557" w:type="dxa"/>
            <w:gridSpan w:val="2"/>
          </w:tcPr>
          <w:p w:rsidR="00E07B9E" w:rsidRDefault="00307087">
            <w:pPr>
              <w:pStyle w:val="TableParagraph"/>
              <w:spacing w:line="166" w:lineRule="exact"/>
              <w:ind w:left="143"/>
              <w:jc w:val="left"/>
              <w:rPr>
                <w:rFonts w:ascii="Arial MT"/>
                <w:sz w:val="16"/>
              </w:rPr>
            </w:pPr>
            <w:r>
              <w:rPr>
                <w:rFonts w:ascii="Arial MT"/>
                <w:spacing w:val="-2"/>
                <w:w w:val="135"/>
                <w:sz w:val="16"/>
              </w:rPr>
              <w:t>Akaike</w:t>
            </w:r>
            <w:r>
              <w:rPr>
                <w:rFonts w:ascii="Arial MT"/>
                <w:spacing w:val="-9"/>
                <w:w w:val="135"/>
                <w:sz w:val="16"/>
              </w:rPr>
              <w:t xml:space="preserve"> </w:t>
            </w:r>
            <w:r>
              <w:rPr>
                <w:rFonts w:ascii="Arial MT"/>
                <w:spacing w:val="-2"/>
                <w:w w:val="135"/>
                <w:sz w:val="16"/>
              </w:rPr>
              <w:t>info</w:t>
            </w:r>
            <w:r>
              <w:rPr>
                <w:rFonts w:ascii="Arial MT"/>
                <w:spacing w:val="-9"/>
                <w:w w:val="135"/>
                <w:sz w:val="16"/>
              </w:rPr>
              <w:t xml:space="preserve"> </w:t>
            </w:r>
            <w:r>
              <w:rPr>
                <w:rFonts w:ascii="Arial MT"/>
                <w:spacing w:val="-2"/>
                <w:w w:val="135"/>
                <w:sz w:val="16"/>
              </w:rPr>
              <w:t>criterion</w:t>
            </w:r>
          </w:p>
        </w:tc>
        <w:tc>
          <w:tcPr>
            <w:tcW w:w="997" w:type="dxa"/>
          </w:tcPr>
          <w:p w:rsidR="00E07B9E" w:rsidRDefault="00307087">
            <w:pPr>
              <w:pStyle w:val="TableParagraph"/>
              <w:spacing w:line="166" w:lineRule="exact"/>
              <w:ind w:right="15"/>
              <w:jc w:val="right"/>
              <w:rPr>
                <w:rFonts w:ascii="Arial MT"/>
                <w:sz w:val="16"/>
              </w:rPr>
            </w:pPr>
            <w:r>
              <w:rPr>
                <w:rFonts w:ascii="Arial MT"/>
                <w:spacing w:val="-2"/>
                <w:w w:val="135"/>
                <w:sz w:val="16"/>
              </w:rPr>
              <w:t>9.708098</w:t>
            </w:r>
          </w:p>
        </w:tc>
      </w:tr>
      <w:tr w:rsidR="00E07B9E">
        <w:trPr>
          <w:trHeight w:val="196"/>
        </w:trPr>
        <w:tc>
          <w:tcPr>
            <w:tcW w:w="2131" w:type="dxa"/>
          </w:tcPr>
          <w:p w:rsidR="00E07B9E" w:rsidRDefault="00307087">
            <w:pPr>
              <w:pStyle w:val="TableParagraph"/>
              <w:spacing w:before="4" w:line="172" w:lineRule="exact"/>
              <w:ind w:left="18"/>
              <w:jc w:val="left"/>
              <w:rPr>
                <w:rFonts w:ascii="Arial MT"/>
                <w:sz w:val="16"/>
              </w:rPr>
            </w:pPr>
            <w:r>
              <w:rPr>
                <w:rFonts w:ascii="Arial MT"/>
                <w:w w:val="130"/>
                <w:sz w:val="16"/>
              </w:rPr>
              <w:t>Sum</w:t>
            </w:r>
            <w:r>
              <w:rPr>
                <w:rFonts w:ascii="Arial MT"/>
                <w:spacing w:val="-2"/>
                <w:w w:val="130"/>
                <w:sz w:val="16"/>
              </w:rPr>
              <w:t xml:space="preserve"> </w:t>
            </w:r>
            <w:r>
              <w:rPr>
                <w:rFonts w:ascii="Arial MT"/>
                <w:w w:val="130"/>
                <w:sz w:val="16"/>
              </w:rPr>
              <w:t>squared</w:t>
            </w:r>
            <w:r>
              <w:rPr>
                <w:rFonts w:ascii="Arial MT"/>
                <w:spacing w:val="12"/>
                <w:w w:val="130"/>
                <w:sz w:val="16"/>
              </w:rPr>
              <w:t xml:space="preserve"> </w:t>
            </w:r>
            <w:r>
              <w:rPr>
                <w:rFonts w:ascii="Arial MT"/>
                <w:spacing w:val="-2"/>
                <w:w w:val="130"/>
                <w:sz w:val="16"/>
              </w:rPr>
              <w:t>resid</w:t>
            </w:r>
          </w:p>
        </w:tc>
        <w:tc>
          <w:tcPr>
            <w:tcW w:w="1424" w:type="dxa"/>
          </w:tcPr>
          <w:p w:rsidR="00E07B9E" w:rsidRDefault="00307087">
            <w:pPr>
              <w:pStyle w:val="TableParagraph"/>
              <w:spacing w:before="4" w:line="172" w:lineRule="exact"/>
              <w:ind w:left="248"/>
              <w:rPr>
                <w:rFonts w:ascii="Arial MT"/>
                <w:sz w:val="16"/>
              </w:rPr>
            </w:pPr>
            <w:r>
              <w:rPr>
                <w:rFonts w:ascii="Arial MT"/>
                <w:spacing w:val="-2"/>
                <w:w w:val="135"/>
                <w:sz w:val="16"/>
              </w:rPr>
              <w:t>23657.10</w:t>
            </w:r>
          </w:p>
        </w:tc>
        <w:tc>
          <w:tcPr>
            <w:tcW w:w="2557" w:type="dxa"/>
            <w:gridSpan w:val="2"/>
          </w:tcPr>
          <w:p w:rsidR="00E07B9E" w:rsidRDefault="00307087">
            <w:pPr>
              <w:pStyle w:val="TableParagraph"/>
              <w:spacing w:before="4" w:line="172" w:lineRule="exact"/>
              <w:ind w:left="143"/>
              <w:jc w:val="left"/>
              <w:rPr>
                <w:rFonts w:ascii="Arial MT"/>
                <w:sz w:val="16"/>
              </w:rPr>
            </w:pPr>
            <w:r>
              <w:rPr>
                <w:rFonts w:ascii="Arial MT"/>
                <w:w w:val="130"/>
                <w:sz w:val="16"/>
              </w:rPr>
              <w:t>Schwarz</w:t>
            </w:r>
            <w:r>
              <w:rPr>
                <w:rFonts w:ascii="Arial MT"/>
                <w:spacing w:val="-1"/>
                <w:w w:val="135"/>
                <w:sz w:val="16"/>
              </w:rPr>
              <w:t xml:space="preserve"> </w:t>
            </w:r>
            <w:r>
              <w:rPr>
                <w:rFonts w:ascii="Arial MT"/>
                <w:spacing w:val="-2"/>
                <w:w w:val="135"/>
                <w:sz w:val="16"/>
              </w:rPr>
              <w:t>criterion</w:t>
            </w:r>
          </w:p>
        </w:tc>
        <w:tc>
          <w:tcPr>
            <w:tcW w:w="997" w:type="dxa"/>
          </w:tcPr>
          <w:p w:rsidR="00E07B9E" w:rsidRDefault="00307087">
            <w:pPr>
              <w:pStyle w:val="TableParagraph"/>
              <w:spacing w:before="4" w:line="172" w:lineRule="exact"/>
              <w:ind w:right="15"/>
              <w:jc w:val="right"/>
              <w:rPr>
                <w:rFonts w:ascii="Arial MT"/>
                <w:sz w:val="16"/>
              </w:rPr>
            </w:pPr>
            <w:r>
              <w:rPr>
                <w:rFonts w:ascii="Arial MT"/>
                <w:spacing w:val="-2"/>
                <w:w w:val="135"/>
                <w:sz w:val="16"/>
              </w:rPr>
              <w:t>9.848218</w:t>
            </w:r>
          </w:p>
        </w:tc>
      </w:tr>
      <w:tr w:rsidR="00E07B9E">
        <w:trPr>
          <w:trHeight w:val="196"/>
        </w:trPr>
        <w:tc>
          <w:tcPr>
            <w:tcW w:w="2131" w:type="dxa"/>
          </w:tcPr>
          <w:p w:rsidR="00E07B9E" w:rsidRDefault="00307087">
            <w:pPr>
              <w:pStyle w:val="TableParagraph"/>
              <w:spacing w:before="4" w:line="172" w:lineRule="exact"/>
              <w:ind w:left="18"/>
              <w:jc w:val="left"/>
              <w:rPr>
                <w:rFonts w:ascii="Arial MT"/>
                <w:sz w:val="16"/>
              </w:rPr>
            </w:pPr>
            <w:r>
              <w:rPr>
                <w:rFonts w:ascii="Arial MT"/>
                <w:w w:val="135"/>
                <w:sz w:val="16"/>
              </w:rPr>
              <w:t>Log</w:t>
            </w:r>
            <w:r>
              <w:rPr>
                <w:rFonts w:ascii="Arial MT"/>
                <w:spacing w:val="-9"/>
                <w:w w:val="135"/>
                <w:sz w:val="16"/>
              </w:rPr>
              <w:t xml:space="preserve"> </w:t>
            </w:r>
            <w:r>
              <w:rPr>
                <w:rFonts w:ascii="Arial MT"/>
                <w:spacing w:val="-2"/>
                <w:w w:val="135"/>
                <w:sz w:val="16"/>
              </w:rPr>
              <w:t>likelihood</w:t>
            </w:r>
          </w:p>
        </w:tc>
        <w:tc>
          <w:tcPr>
            <w:tcW w:w="1424" w:type="dxa"/>
          </w:tcPr>
          <w:p w:rsidR="00E07B9E" w:rsidRDefault="00307087">
            <w:pPr>
              <w:pStyle w:val="TableParagraph"/>
              <w:spacing w:before="4" w:line="172" w:lineRule="exact"/>
              <w:ind w:left="248" w:right="71"/>
              <w:rPr>
                <w:rFonts w:ascii="Arial MT"/>
                <w:sz w:val="16"/>
              </w:rPr>
            </w:pPr>
            <w:r>
              <w:rPr>
                <w:rFonts w:ascii="Arial MT"/>
                <w:w w:val="130"/>
                <w:sz w:val="16"/>
              </w:rPr>
              <w:t>-</w:t>
            </w:r>
            <w:r>
              <w:rPr>
                <w:rFonts w:ascii="Arial MT"/>
                <w:spacing w:val="-2"/>
                <w:w w:val="135"/>
                <w:sz w:val="16"/>
              </w:rPr>
              <w:t>142.6215</w:t>
            </w:r>
          </w:p>
        </w:tc>
        <w:tc>
          <w:tcPr>
            <w:tcW w:w="2557" w:type="dxa"/>
            <w:gridSpan w:val="2"/>
          </w:tcPr>
          <w:p w:rsidR="00E07B9E" w:rsidRDefault="00307087">
            <w:pPr>
              <w:pStyle w:val="TableParagraph"/>
              <w:spacing w:before="4" w:line="172" w:lineRule="exact"/>
              <w:ind w:left="143"/>
              <w:jc w:val="left"/>
              <w:rPr>
                <w:rFonts w:ascii="Arial MT"/>
                <w:sz w:val="16"/>
              </w:rPr>
            </w:pPr>
            <w:r>
              <w:rPr>
                <w:rFonts w:ascii="Arial MT"/>
                <w:w w:val="130"/>
                <w:sz w:val="16"/>
              </w:rPr>
              <w:t>Hannan-Quinn</w:t>
            </w:r>
            <w:r>
              <w:rPr>
                <w:rFonts w:ascii="Arial MT"/>
                <w:spacing w:val="20"/>
                <w:w w:val="130"/>
                <w:sz w:val="16"/>
              </w:rPr>
              <w:t xml:space="preserve"> </w:t>
            </w:r>
            <w:r>
              <w:rPr>
                <w:rFonts w:ascii="Arial MT"/>
                <w:spacing w:val="-2"/>
                <w:w w:val="130"/>
                <w:sz w:val="16"/>
              </w:rPr>
              <w:t>criter.</w:t>
            </w:r>
          </w:p>
        </w:tc>
        <w:tc>
          <w:tcPr>
            <w:tcW w:w="997" w:type="dxa"/>
          </w:tcPr>
          <w:p w:rsidR="00E07B9E" w:rsidRDefault="00307087">
            <w:pPr>
              <w:pStyle w:val="TableParagraph"/>
              <w:spacing w:before="4" w:line="172" w:lineRule="exact"/>
              <w:ind w:right="15"/>
              <w:jc w:val="right"/>
              <w:rPr>
                <w:rFonts w:ascii="Arial MT"/>
                <w:sz w:val="16"/>
              </w:rPr>
            </w:pPr>
            <w:r>
              <w:rPr>
                <w:rFonts w:ascii="Arial MT"/>
                <w:spacing w:val="-2"/>
                <w:w w:val="135"/>
                <w:sz w:val="16"/>
              </w:rPr>
              <w:t>9.752924</w:t>
            </w:r>
          </w:p>
        </w:tc>
      </w:tr>
      <w:tr w:rsidR="00E07B9E">
        <w:trPr>
          <w:trHeight w:val="195"/>
        </w:trPr>
        <w:tc>
          <w:tcPr>
            <w:tcW w:w="2131" w:type="dxa"/>
          </w:tcPr>
          <w:p w:rsidR="00E07B9E" w:rsidRDefault="00307087">
            <w:pPr>
              <w:pStyle w:val="TableParagraph"/>
              <w:spacing w:before="3" w:line="172" w:lineRule="exact"/>
              <w:ind w:left="18"/>
              <w:jc w:val="left"/>
              <w:rPr>
                <w:rFonts w:ascii="Arial MT"/>
                <w:sz w:val="16"/>
              </w:rPr>
            </w:pPr>
            <w:r>
              <w:rPr>
                <w:rFonts w:ascii="Arial MT"/>
                <w:w w:val="130"/>
                <w:sz w:val="16"/>
              </w:rPr>
              <w:t>F-</w:t>
            </w:r>
            <w:r>
              <w:rPr>
                <w:rFonts w:ascii="Arial MT"/>
                <w:spacing w:val="-2"/>
                <w:w w:val="135"/>
                <w:sz w:val="16"/>
              </w:rPr>
              <w:t>statistic</w:t>
            </w:r>
          </w:p>
        </w:tc>
        <w:tc>
          <w:tcPr>
            <w:tcW w:w="1424" w:type="dxa"/>
          </w:tcPr>
          <w:p w:rsidR="00E07B9E" w:rsidRDefault="00307087">
            <w:pPr>
              <w:pStyle w:val="TableParagraph"/>
              <w:spacing w:before="3" w:line="172" w:lineRule="exact"/>
              <w:ind w:left="248"/>
              <w:rPr>
                <w:rFonts w:ascii="Arial MT"/>
                <w:sz w:val="16"/>
              </w:rPr>
            </w:pPr>
            <w:r>
              <w:rPr>
                <w:rFonts w:ascii="Arial MT"/>
                <w:spacing w:val="-2"/>
                <w:w w:val="135"/>
                <w:sz w:val="16"/>
              </w:rPr>
              <w:t>400.8031</w:t>
            </w:r>
          </w:p>
        </w:tc>
        <w:tc>
          <w:tcPr>
            <w:tcW w:w="2557" w:type="dxa"/>
            <w:gridSpan w:val="2"/>
          </w:tcPr>
          <w:p w:rsidR="00E07B9E" w:rsidRDefault="00307087">
            <w:pPr>
              <w:pStyle w:val="TableParagraph"/>
              <w:spacing w:before="3" w:line="172" w:lineRule="exact"/>
              <w:ind w:left="143"/>
              <w:jc w:val="left"/>
              <w:rPr>
                <w:rFonts w:ascii="Arial MT"/>
                <w:sz w:val="16"/>
              </w:rPr>
            </w:pPr>
            <w:r>
              <w:rPr>
                <w:rFonts w:ascii="Arial MT"/>
                <w:w w:val="130"/>
                <w:sz w:val="16"/>
              </w:rPr>
              <w:t>Durbin-Watson</w:t>
            </w:r>
            <w:r>
              <w:rPr>
                <w:rFonts w:ascii="Arial MT"/>
                <w:spacing w:val="21"/>
                <w:w w:val="130"/>
                <w:sz w:val="16"/>
              </w:rPr>
              <w:t xml:space="preserve"> </w:t>
            </w:r>
            <w:r>
              <w:rPr>
                <w:rFonts w:ascii="Arial MT"/>
                <w:spacing w:val="-4"/>
                <w:w w:val="130"/>
                <w:sz w:val="16"/>
              </w:rPr>
              <w:t>stat</w:t>
            </w:r>
          </w:p>
        </w:tc>
        <w:tc>
          <w:tcPr>
            <w:tcW w:w="997" w:type="dxa"/>
          </w:tcPr>
          <w:p w:rsidR="00E07B9E" w:rsidRDefault="00307087">
            <w:pPr>
              <w:pStyle w:val="TableParagraph"/>
              <w:spacing w:before="3" w:line="172" w:lineRule="exact"/>
              <w:ind w:right="15"/>
              <w:jc w:val="right"/>
              <w:rPr>
                <w:rFonts w:ascii="Arial MT"/>
                <w:sz w:val="16"/>
              </w:rPr>
            </w:pPr>
            <w:r>
              <w:rPr>
                <w:rFonts w:ascii="Arial MT"/>
                <w:spacing w:val="-2"/>
                <w:w w:val="135"/>
                <w:sz w:val="16"/>
              </w:rPr>
              <w:t>1.952683</w:t>
            </w:r>
          </w:p>
        </w:tc>
      </w:tr>
      <w:tr w:rsidR="00E07B9E">
        <w:trPr>
          <w:trHeight w:val="241"/>
        </w:trPr>
        <w:tc>
          <w:tcPr>
            <w:tcW w:w="2131" w:type="dxa"/>
            <w:tcBorders>
              <w:bottom w:val="double" w:sz="4" w:space="0" w:color="000000"/>
            </w:tcBorders>
          </w:tcPr>
          <w:p w:rsidR="00E07B9E" w:rsidRDefault="00307087">
            <w:pPr>
              <w:pStyle w:val="TableParagraph"/>
              <w:spacing w:before="4" w:line="240" w:lineRule="auto"/>
              <w:ind w:left="18"/>
              <w:jc w:val="left"/>
              <w:rPr>
                <w:rFonts w:ascii="Arial MT"/>
                <w:sz w:val="16"/>
              </w:rPr>
            </w:pPr>
            <w:r>
              <w:rPr>
                <w:rFonts w:ascii="Arial MT"/>
                <w:w w:val="130"/>
                <w:sz w:val="16"/>
              </w:rPr>
              <w:t>Prob(F-</w:t>
            </w:r>
            <w:r>
              <w:rPr>
                <w:rFonts w:ascii="Arial MT"/>
                <w:spacing w:val="-2"/>
                <w:w w:val="135"/>
                <w:sz w:val="16"/>
              </w:rPr>
              <w:t>statistic)</w:t>
            </w:r>
          </w:p>
        </w:tc>
        <w:tc>
          <w:tcPr>
            <w:tcW w:w="1424" w:type="dxa"/>
            <w:tcBorders>
              <w:bottom w:val="double" w:sz="4" w:space="0" w:color="000000"/>
            </w:tcBorders>
          </w:tcPr>
          <w:p w:rsidR="00E07B9E" w:rsidRDefault="00307087">
            <w:pPr>
              <w:pStyle w:val="TableParagraph"/>
              <w:spacing w:before="4" w:line="240" w:lineRule="auto"/>
              <w:ind w:left="248"/>
              <w:rPr>
                <w:rFonts w:ascii="Arial MT"/>
                <w:sz w:val="16"/>
              </w:rPr>
            </w:pPr>
            <w:r>
              <w:rPr>
                <w:rFonts w:ascii="Arial MT"/>
                <w:spacing w:val="-2"/>
                <w:w w:val="135"/>
                <w:sz w:val="16"/>
              </w:rPr>
              <w:t>0.000000</w:t>
            </w:r>
          </w:p>
        </w:tc>
        <w:tc>
          <w:tcPr>
            <w:tcW w:w="2557" w:type="dxa"/>
            <w:gridSpan w:val="2"/>
            <w:tcBorders>
              <w:bottom w:val="double" w:sz="4" w:space="0" w:color="000000"/>
            </w:tcBorders>
          </w:tcPr>
          <w:p w:rsidR="00E07B9E" w:rsidRDefault="00E07B9E">
            <w:pPr>
              <w:pStyle w:val="TableParagraph"/>
              <w:spacing w:line="240" w:lineRule="auto"/>
              <w:jc w:val="left"/>
              <w:rPr>
                <w:sz w:val="16"/>
              </w:rPr>
            </w:pPr>
          </w:p>
        </w:tc>
        <w:tc>
          <w:tcPr>
            <w:tcW w:w="997" w:type="dxa"/>
            <w:tcBorders>
              <w:bottom w:val="double" w:sz="4" w:space="0" w:color="000000"/>
            </w:tcBorders>
          </w:tcPr>
          <w:p w:rsidR="00E07B9E" w:rsidRDefault="00E07B9E">
            <w:pPr>
              <w:pStyle w:val="TableParagraph"/>
              <w:spacing w:line="240" w:lineRule="auto"/>
              <w:jc w:val="left"/>
              <w:rPr>
                <w:sz w:val="16"/>
              </w:rPr>
            </w:pPr>
          </w:p>
        </w:tc>
      </w:tr>
    </w:tbl>
    <w:p w:rsidR="00E07B9E" w:rsidRDefault="00E07B9E">
      <w:pPr>
        <w:pStyle w:val="BodyText"/>
        <w:spacing w:before="84"/>
        <w:rPr>
          <w:rFonts w:ascii="Arial MT"/>
          <w:sz w:val="16"/>
        </w:rPr>
      </w:pPr>
    </w:p>
    <w:p w:rsidR="00E07B9E" w:rsidRDefault="00307087">
      <w:pPr>
        <w:pStyle w:val="Heading3"/>
        <w:ind w:left="568" w:firstLine="0"/>
      </w:pPr>
      <w:r>
        <w:rPr>
          <w:noProof/>
          <w:lang w:val="en-US"/>
        </w:rPr>
        <mc:AlternateContent>
          <mc:Choice Requires="wps">
            <w:drawing>
              <wp:anchor distT="0" distB="0" distL="0" distR="0" simplePos="0" relativeHeight="483339264" behindDoc="1" locked="0" layoutInCell="1" allowOverlap="1">
                <wp:simplePos x="0" y="0"/>
                <wp:positionH relativeFrom="page">
                  <wp:posOffset>1455231</wp:posOffset>
                </wp:positionH>
                <wp:positionV relativeFrom="paragraph">
                  <wp:posOffset>-966668</wp:posOffset>
                </wp:positionV>
                <wp:extent cx="1189990" cy="1143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14300"/>
                        </a:xfrm>
                        <a:prstGeom prst="rect">
                          <a:avLst/>
                        </a:prstGeom>
                      </wps:spPr>
                      <wps:txbx>
                        <w:txbxContent>
                          <w:p w:rsidR="00E07B9E" w:rsidRDefault="00307087">
                            <w:pPr>
                              <w:spacing w:line="180" w:lineRule="exact"/>
                              <w:rPr>
                                <w:rFonts w:ascii="Arial MT"/>
                                <w:sz w:val="16"/>
                              </w:rPr>
                            </w:pPr>
                            <w:r>
                              <w:rPr>
                                <w:rFonts w:ascii="Arial MT"/>
                                <w:w w:val="130"/>
                                <w:sz w:val="16"/>
                              </w:rPr>
                              <w:t>Adjusted</w:t>
                            </w:r>
                            <w:r>
                              <w:rPr>
                                <w:rFonts w:ascii="Arial MT"/>
                                <w:spacing w:val="4"/>
                                <w:w w:val="130"/>
                                <w:sz w:val="16"/>
                              </w:rPr>
                              <w:t xml:space="preserve"> </w:t>
                            </w:r>
                            <w:r>
                              <w:rPr>
                                <w:rFonts w:ascii="Arial MT"/>
                                <w:w w:val="130"/>
                                <w:sz w:val="16"/>
                              </w:rPr>
                              <w:t>R-</w:t>
                            </w:r>
                            <w:r>
                              <w:rPr>
                                <w:rFonts w:ascii="Arial MT"/>
                                <w:spacing w:val="-2"/>
                                <w:w w:val="130"/>
                                <w:sz w:val="16"/>
                              </w:rPr>
                              <w:t>squared</w:t>
                            </w:r>
                          </w:p>
                        </w:txbxContent>
                      </wps:txbx>
                      <wps:bodyPr wrap="square" lIns="0" tIns="0" rIns="0" bIns="0" rtlCol="0">
                        <a:noAutofit/>
                      </wps:bodyPr>
                    </wps:wsp>
                  </a:graphicData>
                </a:graphic>
              </wp:anchor>
            </w:drawing>
          </mc:Choice>
          <mc:Fallback>
            <w:pict>
              <v:shape id="Textbox 134" o:spid="_x0000_s1076" type="#_x0000_t202" style="position:absolute;left:0;text-align:left;margin-left:114.6pt;margin-top:-76.1pt;width:93.7pt;height:9pt;z-index:-1997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" filled="f" stroked="f">
                <v:path arrowok="t"/>
                <v:textbox inset="0,0,0,0">
                  <w:txbxContent>
                    <w:p w:rsidR="00E07B9E" w:rsidRDefault="00307087">
                      <w:pPr>
                        <w:spacing w:line="180" w:lineRule="exact"/>
                        <w:rPr>
                          <w:rFonts w:ascii="Arial MT"/>
                          <w:sz w:val="16"/>
                        </w:rPr>
                      </w:pPr>
                      <w:r>
                        <w:rPr>
                          <w:rFonts w:ascii="Arial MT"/>
                          <w:w w:val="130"/>
                          <w:sz w:val="16"/>
                        </w:rPr>
                        <w:t>Adjusted</w:t>
                      </w:r>
                      <w:r>
                        <w:rPr>
                          <w:rFonts w:ascii="Arial MT"/>
                          <w:spacing w:val="4"/>
                          <w:w w:val="130"/>
                          <w:sz w:val="16"/>
                        </w:rPr>
                        <w:t xml:space="preserve"> </w:t>
                      </w:r>
                      <w:r>
                        <w:rPr>
                          <w:rFonts w:ascii="Arial MT"/>
                          <w:w w:val="130"/>
                          <w:sz w:val="16"/>
                        </w:rPr>
                        <w:t>R-</w:t>
                      </w:r>
                      <w:r>
                        <w:rPr>
                          <w:rFonts w:ascii="Arial MT"/>
                          <w:spacing w:val="-2"/>
                          <w:w w:val="130"/>
                          <w:sz w:val="16"/>
                        </w:rPr>
                        <w:t>squared</w:t>
                      </w:r>
                    </w:p>
                  </w:txbxContent>
                </v:textbox>
                <w10:wrap anchorx="page"/>
              </v:shape>
            </w:pict>
          </mc:Fallback>
        </mc:AlternateContent>
      </w:r>
      <w:r>
        <w:rPr>
          <w:noProof/>
          <w:lang w:val="en-US"/>
        </w:rPr>
        <mc:AlternateContent>
          <mc:Choice Requires="wps">
            <w:drawing>
              <wp:anchor distT="0" distB="0" distL="0" distR="0" simplePos="0" relativeHeight="483339776" behindDoc="1" locked="0" layoutInCell="1" allowOverlap="1">
                <wp:simplePos x="0" y="0"/>
                <wp:positionH relativeFrom="page">
                  <wp:posOffset>3045554</wp:posOffset>
                </wp:positionH>
                <wp:positionV relativeFrom="paragraph">
                  <wp:posOffset>-966668</wp:posOffset>
                </wp:positionV>
                <wp:extent cx="489584" cy="1143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14300"/>
                        </a:xfrm>
                        <a:prstGeom prst="rect">
                          <a:avLst/>
                        </a:prstGeom>
                      </wps:spPr>
                      <wps:txbx>
                        <w:txbxContent>
                          <w:p w:rsidR="00E07B9E" w:rsidRDefault="00307087">
                            <w:pPr>
                              <w:spacing w:line="180" w:lineRule="exact"/>
                              <w:rPr>
                                <w:rFonts w:ascii="Arial MT"/>
                                <w:sz w:val="16"/>
                              </w:rPr>
                            </w:pPr>
                            <w:r>
                              <w:rPr>
                                <w:rFonts w:ascii="Arial MT"/>
                                <w:spacing w:val="-2"/>
                                <w:w w:val="130"/>
                                <w:sz w:val="16"/>
                              </w:rPr>
                              <w:t>0.96500</w:t>
                            </w:r>
                          </w:p>
                        </w:txbxContent>
                      </wps:txbx>
                      <wps:bodyPr wrap="square" lIns="0" tIns="0" rIns="0" bIns="0" rtlCol="0">
                        <a:noAutofit/>
                      </wps:bodyPr>
                    </wps:wsp>
                  </a:graphicData>
                </a:graphic>
              </wp:anchor>
            </w:drawing>
          </mc:Choice>
          <mc:Fallback>
            <w:pict>
              <v:shape id="Textbox 135" o:spid="_x0000_s1077" type="#_x0000_t202" style="position:absolute;left:0;text-align:left;margin-left:239.8pt;margin-top:-76.1pt;width:38.55pt;height:9pt;z-index:-1997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" filled="f" stroked="f">
                <v:path arrowok="t"/>
                <v:textbox inset="0,0,0,0">
                  <w:txbxContent>
                    <w:p w:rsidR="00E07B9E" w:rsidRDefault="00307087">
                      <w:pPr>
                        <w:spacing w:line="180" w:lineRule="exact"/>
                        <w:rPr>
                          <w:rFonts w:ascii="Arial MT"/>
                          <w:sz w:val="16"/>
                        </w:rPr>
                      </w:pPr>
                      <w:r>
                        <w:rPr>
                          <w:rFonts w:ascii="Arial MT"/>
                          <w:spacing w:val="-2"/>
                          <w:w w:val="130"/>
                          <w:sz w:val="16"/>
                        </w:rPr>
                        <w:t>0.96500</w:t>
                      </w:r>
                    </w:p>
                  </w:txbxContent>
                </v:textbox>
                <w10:wrap anchorx="page"/>
              </v:shape>
            </w:pict>
          </mc:Fallback>
        </mc:AlternateContent>
      </w:r>
      <w:r>
        <w:rPr>
          <w:b w:val="0"/>
          <w:i w:val="0"/>
        </w:rPr>
        <w:t>C.</w:t>
      </w:r>
      <w:r>
        <w:rPr>
          <w:b w:val="0"/>
          <w:i w:val="0"/>
          <w:spacing w:val="-4"/>
        </w:rPr>
        <w:t xml:space="preserve"> </w:t>
      </w:r>
      <w:r>
        <w:t>Random</w:t>
      </w:r>
      <w:r>
        <w:rPr>
          <w:spacing w:val="-3"/>
        </w:rPr>
        <w:t xml:space="preserve"> </w:t>
      </w:r>
      <w:r>
        <w:t>Effect</w:t>
      </w:r>
      <w:r>
        <w:rPr>
          <w:spacing w:val="-3"/>
        </w:rPr>
        <w:t xml:space="preserve"> </w:t>
      </w:r>
      <w:r>
        <w:rPr>
          <w:spacing w:val="-2"/>
        </w:rPr>
        <w:t>Model</w:t>
      </w:r>
    </w:p>
    <w:p w:rsidR="00E07B9E" w:rsidRDefault="00E07B9E">
      <w:pPr>
        <w:pStyle w:val="BodyText"/>
        <w:spacing w:before="26"/>
        <w:rPr>
          <w:b/>
          <w:i/>
          <w:sz w:val="15"/>
        </w:rPr>
      </w:pPr>
    </w:p>
    <w:p w:rsidR="00E07B9E" w:rsidRDefault="00307087">
      <w:pPr>
        <w:ind w:left="591"/>
        <w:rPr>
          <w:rFonts w:ascii="Arial MT"/>
          <w:sz w:val="15"/>
        </w:rPr>
      </w:pPr>
      <w:r>
        <w:rPr>
          <w:rFonts w:ascii="Arial MT"/>
          <w:w w:val="145"/>
          <w:sz w:val="15"/>
        </w:rPr>
        <w:t>Dependent</w:t>
      </w:r>
      <w:r>
        <w:rPr>
          <w:rFonts w:ascii="Arial MT"/>
          <w:spacing w:val="-1"/>
          <w:w w:val="145"/>
          <w:sz w:val="15"/>
        </w:rPr>
        <w:t xml:space="preserve"> </w:t>
      </w:r>
      <w:r>
        <w:rPr>
          <w:rFonts w:ascii="Arial MT"/>
          <w:w w:val="145"/>
          <w:sz w:val="15"/>
        </w:rPr>
        <w:t xml:space="preserve">Variable: </w:t>
      </w:r>
      <w:r>
        <w:rPr>
          <w:rFonts w:ascii="Arial MT"/>
          <w:spacing w:val="-10"/>
          <w:w w:val="145"/>
          <w:sz w:val="15"/>
        </w:rPr>
        <w:t>Y</w:t>
      </w:r>
    </w:p>
    <w:p w:rsidR="00E07B9E" w:rsidRDefault="00307087">
      <w:pPr>
        <w:spacing w:before="10" w:line="254" w:lineRule="auto"/>
        <w:ind w:left="591" w:right="3364"/>
        <w:rPr>
          <w:rFonts w:ascii="Arial MT"/>
          <w:sz w:val="15"/>
        </w:rPr>
      </w:pPr>
      <w:r>
        <w:rPr>
          <w:rFonts w:ascii="Arial MT"/>
          <w:w w:val="145"/>
          <w:sz w:val="15"/>
        </w:rPr>
        <w:t>Method: Panel EGLS (Cross-section random</w:t>
      </w:r>
      <w:r>
        <w:rPr>
          <w:rFonts w:ascii="Arial MT"/>
          <w:spacing w:val="-7"/>
          <w:w w:val="145"/>
          <w:sz w:val="15"/>
        </w:rPr>
        <w:t xml:space="preserve"> </w:t>
      </w:r>
      <w:r>
        <w:rPr>
          <w:rFonts w:ascii="Arial MT"/>
          <w:w w:val="145"/>
          <w:sz w:val="15"/>
        </w:rPr>
        <w:t>effects) Date: 06/19/25</w:t>
      </w:r>
      <w:r>
        <w:rPr>
          <w:rFonts w:ascii="Arial MT"/>
          <w:spacing w:val="80"/>
          <w:w w:val="145"/>
          <w:sz w:val="15"/>
        </w:rPr>
        <w:t xml:space="preserve"> </w:t>
      </w:r>
      <w:r>
        <w:rPr>
          <w:rFonts w:ascii="Arial MT"/>
          <w:w w:val="145"/>
          <w:sz w:val="15"/>
        </w:rPr>
        <w:t>Time: 14:14</w:t>
      </w:r>
    </w:p>
    <w:p w:rsidR="00E07B9E" w:rsidRDefault="00307087">
      <w:pPr>
        <w:spacing w:line="171" w:lineRule="exact"/>
        <w:ind w:left="591"/>
        <w:rPr>
          <w:rFonts w:ascii="Arial MT"/>
          <w:sz w:val="15"/>
        </w:rPr>
      </w:pPr>
      <w:r>
        <w:rPr>
          <w:rFonts w:ascii="Arial MT"/>
          <w:w w:val="145"/>
          <w:sz w:val="15"/>
        </w:rPr>
        <w:t>Sample:</w:t>
      </w:r>
      <w:r>
        <w:rPr>
          <w:rFonts w:ascii="Arial MT"/>
          <w:spacing w:val="-4"/>
          <w:w w:val="145"/>
          <w:sz w:val="15"/>
        </w:rPr>
        <w:t xml:space="preserve"> </w:t>
      </w:r>
      <w:r>
        <w:rPr>
          <w:rFonts w:ascii="Arial MT"/>
          <w:w w:val="145"/>
          <w:sz w:val="15"/>
        </w:rPr>
        <w:t>2021</w:t>
      </w:r>
      <w:r>
        <w:rPr>
          <w:rFonts w:ascii="Arial MT"/>
          <w:spacing w:val="-4"/>
          <w:w w:val="145"/>
          <w:sz w:val="15"/>
        </w:rPr>
        <w:t xml:space="preserve"> 2023</w:t>
      </w:r>
    </w:p>
    <w:p w:rsidR="00E07B9E" w:rsidRDefault="00307087">
      <w:pPr>
        <w:spacing w:before="10"/>
        <w:ind w:left="591"/>
        <w:rPr>
          <w:rFonts w:ascii="Arial MT"/>
          <w:sz w:val="15"/>
        </w:rPr>
      </w:pPr>
      <w:r>
        <w:rPr>
          <w:rFonts w:ascii="Arial MT"/>
          <w:w w:val="145"/>
          <w:sz w:val="15"/>
        </w:rPr>
        <w:t>Periods</w:t>
      </w:r>
      <w:r>
        <w:rPr>
          <w:rFonts w:ascii="Arial MT"/>
          <w:spacing w:val="-2"/>
          <w:w w:val="145"/>
          <w:sz w:val="15"/>
        </w:rPr>
        <w:t xml:space="preserve"> </w:t>
      </w:r>
      <w:r>
        <w:rPr>
          <w:rFonts w:ascii="Arial MT"/>
          <w:w w:val="145"/>
          <w:sz w:val="15"/>
        </w:rPr>
        <w:t>included:</w:t>
      </w:r>
      <w:r>
        <w:rPr>
          <w:rFonts w:ascii="Arial MT"/>
          <w:spacing w:val="-1"/>
          <w:w w:val="145"/>
          <w:sz w:val="15"/>
        </w:rPr>
        <w:t xml:space="preserve"> </w:t>
      </w:r>
      <w:r>
        <w:rPr>
          <w:rFonts w:ascii="Arial MT"/>
          <w:spacing w:val="-10"/>
          <w:w w:val="145"/>
          <w:sz w:val="15"/>
        </w:rPr>
        <w:t>3</w:t>
      </w:r>
    </w:p>
    <w:p w:rsidR="00E07B9E" w:rsidRDefault="00307087">
      <w:pPr>
        <w:spacing w:before="9"/>
        <w:ind w:left="591"/>
        <w:rPr>
          <w:rFonts w:ascii="Arial MT"/>
          <w:sz w:val="15"/>
        </w:rPr>
      </w:pPr>
      <w:r>
        <w:rPr>
          <w:rFonts w:ascii="Arial MT"/>
          <w:w w:val="145"/>
          <w:sz w:val="15"/>
        </w:rPr>
        <w:t>Cross-sections</w:t>
      </w:r>
      <w:r>
        <w:rPr>
          <w:rFonts w:ascii="Arial MT"/>
          <w:spacing w:val="7"/>
          <w:w w:val="145"/>
          <w:sz w:val="15"/>
        </w:rPr>
        <w:t xml:space="preserve"> </w:t>
      </w:r>
      <w:r>
        <w:rPr>
          <w:rFonts w:ascii="Arial MT"/>
          <w:w w:val="145"/>
          <w:sz w:val="15"/>
        </w:rPr>
        <w:t>included:</w:t>
      </w:r>
      <w:r>
        <w:rPr>
          <w:rFonts w:ascii="Arial MT"/>
          <w:spacing w:val="7"/>
          <w:w w:val="145"/>
          <w:sz w:val="15"/>
        </w:rPr>
        <w:t xml:space="preserve"> </w:t>
      </w:r>
      <w:r>
        <w:rPr>
          <w:rFonts w:ascii="Arial MT"/>
          <w:spacing w:val="-5"/>
          <w:w w:val="145"/>
          <w:sz w:val="15"/>
        </w:rPr>
        <w:t>10</w:t>
      </w:r>
    </w:p>
    <w:p w:rsidR="00E07B9E" w:rsidRDefault="00307087">
      <w:pPr>
        <w:spacing w:before="10"/>
        <w:ind w:left="591"/>
        <w:rPr>
          <w:rFonts w:ascii="Arial MT"/>
          <w:sz w:val="15"/>
        </w:rPr>
      </w:pPr>
      <w:r>
        <w:rPr>
          <w:rFonts w:ascii="Arial MT"/>
          <w:w w:val="145"/>
          <w:sz w:val="15"/>
        </w:rPr>
        <w:t>Total</w:t>
      </w:r>
      <w:r>
        <w:rPr>
          <w:rFonts w:ascii="Arial MT"/>
          <w:spacing w:val="4"/>
          <w:w w:val="145"/>
          <w:sz w:val="15"/>
        </w:rPr>
        <w:t xml:space="preserve"> </w:t>
      </w:r>
      <w:r>
        <w:rPr>
          <w:rFonts w:ascii="Arial MT"/>
          <w:w w:val="145"/>
          <w:sz w:val="15"/>
        </w:rPr>
        <w:t>panel</w:t>
      </w:r>
      <w:r>
        <w:rPr>
          <w:rFonts w:ascii="Arial MT"/>
          <w:spacing w:val="6"/>
          <w:w w:val="145"/>
          <w:sz w:val="15"/>
        </w:rPr>
        <w:t xml:space="preserve"> </w:t>
      </w:r>
      <w:r>
        <w:rPr>
          <w:rFonts w:ascii="Arial MT"/>
          <w:w w:val="145"/>
          <w:sz w:val="15"/>
        </w:rPr>
        <w:t>(balanced)</w:t>
      </w:r>
      <w:r>
        <w:rPr>
          <w:rFonts w:ascii="Arial MT"/>
          <w:spacing w:val="6"/>
          <w:w w:val="145"/>
          <w:sz w:val="15"/>
        </w:rPr>
        <w:t xml:space="preserve"> </w:t>
      </w:r>
      <w:r>
        <w:rPr>
          <w:rFonts w:ascii="Arial MT"/>
          <w:w w:val="145"/>
          <w:sz w:val="15"/>
        </w:rPr>
        <w:t>observations:</w:t>
      </w:r>
      <w:r>
        <w:rPr>
          <w:rFonts w:ascii="Arial MT"/>
          <w:spacing w:val="7"/>
          <w:w w:val="145"/>
          <w:sz w:val="15"/>
        </w:rPr>
        <w:t xml:space="preserve"> </w:t>
      </w:r>
      <w:r>
        <w:rPr>
          <w:rFonts w:ascii="Arial MT"/>
          <w:spacing w:val="-5"/>
          <w:w w:val="145"/>
          <w:sz w:val="15"/>
        </w:rPr>
        <w:t>30</w:t>
      </w:r>
    </w:p>
    <w:p w:rsidR="00E07B9E" w:rsidRDefault="00307087">
      <w:pPr>
        <w:spacing w:before="10"/>
        <w:ind w:left="591"/>
        <w:rPr>
          <w:rFonts w:ascii="Arial MT"/>
          <w:sz w:val="15"/>
        </w:rPr>
      </w:pPr>
      <w:r>
        <w:rPr>
          <w:rFonts w:ascii="Arial MT"/>
          <w:w w:val="145"/>
          <w:sz w:val="15"/>
        </w:rPr>
        <w:t>Swamy</w:t>
      </w:r>
      <w:r>
        <w:rPr>
          <w:rFonts w:ascii="Arial MT"/>
          <w:spacing w:val="-5"/>
          <w:w w:val="145"/>
          <w:sz w:val="15"/>
        </w:rPr>
        <w:t xml:space="preserve"> </w:t>
      </w:r>
      <w:r>
        <w:rPr>
          <w:rFonts w:ascii="Arial MT"/>
          <w:w w:val="145"/>
          <w:sz w:val="15"/>
        </w:rPr>
        <w:t>and</w:t>
      </w:r>
      <w:r>
        <w:rPr>
          <w:rFonts w:ascii="Arial MT"/>
          <w:spacing w:val="-5"/>
          <w:w w:val="145"/>
          <w:sz w:val="15"/>
        </w:rPr>
        <w:t xml:space="preserve"> </w:t>
      </w:r>
      <w:r>
        <w:rPr>
          <w:rFonts w:ascii="Arial MT"/>
          <w:w w:val="145"/>
          <w:sz w:val="15"/>
        </w:rPr>
        <w:t>Arora</w:t>
      </w:r>
      <w:r>
        <w:rPr>
          <w:rFonts w:ascii="Arial MT"/>
          <w:spacing w:val="-5"/>
          <w:w w:val="145"/>
          <w:sz w:val="15"/>
        </w:rPr>
        <w:t xml:space="preserve"> </w:t>
      </w:r>
      <w:r>
        <w:rPr>
          <w:rFonts w:ascii="Arial MT"/>
          <w:w w:val="145"/>
          <w:sz w:val="15"/>
        </w:rPr>
        <w:t>estimator</w:t>
      </w:r>
      <w:r>
        <w:rPr>
          <w:rFonts w:ascii="Arial MT"/>
          <w:spacing w:val="-5"/>
          <w:w w:val="145"/>
          <w:sz w:val="15"/>
        </w:rPr>
        <w:t xml:space="preserve"> </w:t>
      </w:r>
      <w:r>
        <w:rPr>
          <w:rFonts w:ascii="Arial MT"/>
          <w:w w:val="145"/>
          <w:sz w:val="15"/>
        </w:rPr>
        <w:t>of</w:t>
      </w:r>
      <w:r>
        <w:rPr>
          <w:rFonts w:ascii="Arial MT"/>
          <w:spacing w:val="-5"/>
          <w:w w:val="145"/>
          <w:sz w:val="15"/>
        </w:rPr>
        <w:t xml:space="preserve"> </w:t>
      </w:r>
      <w:r>
        <w:rPr>
          <w:rFonts w:ascii="Arial MT"/>
          <w:w w:val="145"/>
          <w:sz w:val="15"/>
        </w:rPr>
        <w:t>component</w:t>
      </w:r>
      <w:r>
        <w:rPr>
          <w:rFonts w:ascii="Arial MT"/>
          <w:spacing w:val="-5"/>
          <w:w w:val="145"/>
          <w:sz w:val="15"/>
        </w:rPr>
        <w:t xml:space="preserve"> </w:t>
      </w:r>
      <w:r>
        <w:rPr>
          <w:rFonts w:ascii="Arial MT"/>
          <w:spacing w:val="-2"/>
          <w:w w:val="145"/>
          <w:sz w:val="15"/>
        </w:rPr>
        <w:t>variances</w:t>
      </w:r>
    </w:p>
    <w:p w:rsidR="00E07B9E" w:rsidRDefault="00E07B9E">
      <w:pPr>
        <w:pStyle w:val="BodyText"/>
        <w:spacing w:before="6"/>
        <w:rPr>
          <w:rFonts w:ascii="Arial MT"/>
          <w:sz w:val="5"/>
        </w:rPr>
      </w:pPr>
    </w:p>
    <w:tbl>
      <w:tblPr>
        <w:tblW w:w="0" w:type="auto"/>
        <w:tblInd w:w="579" w:type="dxa"/>
        <w:tblLayout w:type="fixed"/>
        <w:tblCellMar>
          <w:left w:w="0" w:type="dxa"/>
          <w:right w:w="0" w:type="dxa"/>
        </w:tblCellMar>
        <w:tblLook w:val="01E0" w:firstRow="1" w:lastRow="1" w:firstColumn="1" w:lastColumn="1" w:noHBand="0" w:noVBand="0"/>
      </w:tblPr>
      <w:tblGrid>
        <w:gridCol w:w="2024"/>
        <w:gridCol w:w="1706"/>
        <w:gridCol w:w="1325"/>
        <w:gridCol w:w="1387"/>
        <w:gridCol w:w="909"/>
      </w:tblGrid>
      <w:tr w:rsidR="00E07B9E">
        <w:trPr>
          <w:trHeight w:val="334"/>
        </w:trPr>
        <w:tc>
          <w:tcPr>
            <w:tcW w:w="2024" w:type="dxa"/>
            <w:tcBorders>
              <w:top w:val="double" w:sz="4" w:space="0" w:color="000000"/>
              <w:bottom w:val="double" w:sz="4" w:space="0" w:color="000000"/>
            </w:tcBorders>
          </w:tcPr>
          <w:p w:rsidR="00E07B9E" w:rsidRDefault="00307087">
            <w:pPr>
              <w:pStyle w:val="TableParagraph"/>
              <w:spacing w:before="113" w:line="240" w:lineRule="auto"/>
              <w:ind w:left="306" w:right="1"/>
              <w:rPr>
                <w:rFonts w:ascii="Arial MT"/>
                <w:sz w:val="15"/>
              </w:rPr>
            </w:pPr>
            <w:r>
              <w:rPr>
                <w:rFonts w:ascii="Arial MT"/>
                <w:spacing w:val="-2"/>
                <w:w w:val="145"/>
                <w:sz w:val="15"/>
              </w:rPr>
              <w:t>Variable</w:t>
            </w:r>
          </w:p>
        </w:tc>
        <w:tc>
          <w:tcPr>
            <w:tcW w:w="1706" w:type="dxa"/>
            <w:tcBorders>
              <w:top w:val="double" w:sz="4" w:space="0" w:color="000000"/>
              <w:bottom w:val="double" w:sz="4" w:space="0" w:color="000000"/>
            </w:tcBorders>
          </w:tcPr>
          <w:p w:rsidR="00E07B9E" w:rsidRDefault="00307087">
            <w:pPr>
              <w:pStyle w:val="TableParagraph"/>
              <w:spacing w:before="113" w:line="240" w:lineRule="auto"/>
              <w:ind w:right="202"/>
              <w:jc w:val="right"/>
              <w:rPr>
                <w:rFonts w:ascii="Arial MT"/>
                <w:sz w:val="15"/>
              </w:rPr>
            </w:pPr>
            <w:r>
              <w:rPr>
                <w:rFonts w:ascii="Arial MT"/>
                <w:spacing w:val="-2"/>
                <w:w w:val="145"/>
                <w:sz w:val="15"/>
              </w:rPr>
              <w:t>Coefficient</w:t>
            </w:r>
          </w:p>
        </w:tc>
        <w:tc>
          <w:tcPr>
            <w:tcW w:w="1325" w:type="dxa"/>
            <w:tcBorders>
              <w:top w:val="double" w:sz="4" w:space="0" w:color="000000"/>
              <w:bottom w:val="double" w:sz="4" w:space="0" w:color="000000"/>
            </w:tcBorders>
          </w:tcPr>
          <w:p w:rsidR="00E07B9E" w:rsidRDefault="00307087">
            <w:pPr>
              <w:pStyle w:val="TableParagraph"/>
              <w:spacing w:before="113" w:line="240" w:lineRule="auto"/>
              <w:ind w:left="47" w:right="25"/>
              <w:rPr>
                <w:rFonts w:ascii="Arial MT"/>
                <w:sz w:val="15"/>
              </w:rPr>
            </w:pPr>
            <w:r>
              <w:rPr>
                <w:rFonts w:ascii="Arial MT"/>
                <w:w w:val="145"/>
                <w:sz w:val="15"/>
              </w:rPr>
              <w:t>Std.</w:t>
            </w:r>
            <w:r>
              <w:rPr>
                <w:rFonts w:ascii="Arial MT"/>
                <w:spacing w:val="-1"/>
                <w:w w:val="145"/>
                <w:sz w:val="15"/>
              </w:rPr>
              <w:t xml:space="preserve"> </w:t>
            </w:r>
            <w:r>
              <w:rPr>
                <w:rFonts w:ascii="Arial MT"/>
                <w:spacing w:val="-2"/>
                <w:w w:val="145"/>
                <w:sz w:val="15"/>
              </w:rPr>
              <w:t>Error</w:t>
            </w:r>
          </w:p>
        </w:tc>
        <w:tc>
          <w:tcPr>
            <w:tcW w:w="1387" w:type="dxa"/>
            <w:tcBorders>
              <w:top w:val="double" w:sz="4" w:space="0" w:color="000000"/>
              <w:bottom w:val="double" w:sz="4" w:space="0" w:color="000000"/>
            </w:tcBorders>
          </w:tcPr>
          <w:p w:rsidR="00E07B9E" w:rsidRDefault="00307087">
            <w:pPr>
              <w:pStyle w:val="TableParagraph"/>
              <w:spacing w:before="113" w:line="240" w:lineRule="auto"/>
              <w:ind w:left="82" w:right="37"/>
              <w:rPr>
                <w:rFonts w:ascii="Arial MT"/>
                <w:sz w:val="15"/>
              </w:rPr>
            </w:pPr>
            <w:r>
              <w:rPr>
                <w:rFonts w:ascii="Arial MT"/>
                <w:spacing w:val="-2"/>
                <w:w w:val="145"/>
                <w:sz w:val="15"/>
              </w:rPr>
              <w:t>t-Statistic</w:t>
            </w:r>
          </w:p>
        </w:tc>
        <w:tc>
          <w:tcPr>
            <w:tcW w:w="909" w:type="dxa"/>
            <w:tcBorders>
              <w:top w:val="double" w:sz="4" w:space="0" w:color="000000"/>
              <w:bottom w:val="double" w:sz="4" w:space="0" w:color="000000"/>
            </w:tcBorders>
          </w:tcPr>
          <w:p w:rsidR="00E07B9E" w:rsidRDefault="00307087">
            <w:pPr>
              <w:pStyle w:val="TableParagraph"/>
              <w:spacing w:before="113" w:line="240" w:lineRule="auto"/>
              <w:ind w:left="238"/>
              <w:jc w:val="left"/>
              <w:rPr>
                <w:rFonts w:ascii="Arial MT"/>
                <w:sz w:val="15"/>
              </w:rPr>
            </w:pPr>
            <w:r>
              <w:rPr>
                <w:rFonts w:ascii="Arial MT"/>
                <w:spacing w:val="-2"/>
                <w:w w:val="145"/>
                <w:sz w:val="15"/>
              </w:rPr>
              <w:t>Prob.</w:t>
            </w:r>
          </w:p>
        </w:tc>
      </w:tr>
      <w:tr w:rsidR="00E07B9E">
        <w:trPr>
          <w:trHeight w:val="293"/>
        </w:trPr>
        <w:tc>
          <w:tcPr>
            <w:tcW w:w="2024" w:type="dxa"/>
            <w:tcBorders>
              <w:top w:val="double" w:sz="4" w:space="0" w:color="000000"/>
            </w:tcBorders>
          </w:tcPr>
          <w:p w:rsidR="00E07B9E" w:rsidRDefault="00307087">
            <w:pPr>
              <w:pStyle w:val="TableParagraph"/>
              <w:spacing w:before="113" w:line="160" w:lineRule="exact"/>
              <w:ind w:left="306"/>
              <w:rPr>
                <w:rFonts w:ascii="Arial MT"/>
                <w:sz w:val="15"/>
              </w:rPr>
            </w:pPr>
            <w:r>
              <w:rPr>
                <w:rFonts w:ascii="Arial MT"/>
                <w:spacing w:val="-10"/>
                <w:w w:val="145"/>
                <w:sz w:val="15"/>
              </w:rPr>
              <w:t>C</w:t>
            </w:r>
          </w:p>
        </w:tc>
        <w:tc>
          <w:tcPr>
            <w:tcW w:w="1706" w:type="dxa"/>
            <w:tcBorders>
              <w:top w:val="double" w:sz="4" w:space="0" w:color="000000"/>
            </w:tcBorders>
          </w:tcPr>
          <w:p w:rsidR="00E07B9E" w:rsidRDefault="00307087">
            <w:pPr>
              <w:pStyle w:val="TableParagraph"/>
              <w:spacing w:before="113" w:line="160" w:lineRule="exact"/>
              <w:ind w:right="201"/>
              <w:jc w:val="right"/>
              <w:rPr>
                <w:rFonts w:ascii="Arial MT"/>
                <w:sz w:val="15"/>
              </w:rPr>
            </w:pPr>
            <w:r>
              <w:rPr>
                <w:rFonts w:ascii="Arial MT"/>
                <w:w w:val="145"/>
                <w:sz w:val="15"/>
              </w:rPr>
              <w:t>-</w:t>
            </w:r>
            <w:r>
              <w:rPr>
                <w:rFonts w:ascii="Arial MT"/>
                <w:spacing w:val="-2"/>
                <w:w w:val="145"/>
                <w:sz w:val="15"/>
              </w:rPr>
              <w:t>1207.877</w:t>
            </w:r>
          </w:p>
        </w:tc>
        <w:tc>
          <w:tcPr>
            <w:tcW w:w="1325" w:type="dxa"/>
            <w:tcBorders>
              <w:top w:val="double" w:sz="4" w:space="0" w:color="000000"/>
            </w:tcBorders>
          </w:tcPr>
          <w:p w:rsidR="00E07B9E" w:rsidRDefault="00307087">
            <w:pPr>
              <w:pStyle w:val="TableParagraph"/>
              <w:spacing w:before="113" w:line="160" w:lineRule="exact"/>
              <w:ind w:left="47"/>
              <w:rPr>
                <w:rFonts w:ascii="Arial MT"/>
                <w:sz w:val="15"/>
              </w:rPr>
            </w:pPr>
            <w:r>
              <w:rPr>
                <w:rFonts w:ascii="Arial MT"/>
                <w:spacing w:val="-2"/>
                <w:w w:val="145"/>
                <w:sz w:val="15"/>
              </w:rPr>
              <w:t>113.9093</w:t>
            </w:r>
          </w:p>
        </w:tc>
        <w:tc>
          <w:tcPr>
            <w:tcW w:w="1387" w:type="dxa"/>
            <w:tcBorders>
              <w:top w:val="double" w:sz="4" w:space="0" w:color="000000"/>
            </w:tcBorders>
          </w:tcPr>
          <w:p w:rsidR="00E07B9E" w:rsidRDefault="00307087">
            <w:pPr>
              <w:pStyle w:val="TableParagraph"/>
              <w:spacing w:before="113" w:line="160" w:lineRule="exact"/>
              <w:ind w:left="45" w:right="82"/>
              <w:rPr>
                <w:rFonts w:ascii="Arial MT"/>
                <w:sz w:val="15"/>
              </w:rPr>
            </w:pPr>
            <w:r>
              <w:rPr>
                <w:rFonts w:ascii="Arial MT"/>
                <w:w w:val="145"/>
                <w:sz w:val="15"/>
              </w:rPr>
              <w:t>-</w:t>
            </w:r>
            <w:r>
              <w:rPr>
                <w:rFonts w:ascii="Arial MT"/>
                <w:spacing w:val="-2"/>
                <w:w w:val="145"/>
                <w:sz w:val="15"/>
              </w:rPr>
              <w:t>10.60385</w:t>
            </w:r>
          </w:p>
        </w:tc>
        <w:tc>
          <w:tcPr>
            <w:tcW w:w="909" w:type="dxa"/>
            <w:tcBorders>
              <w:top w:val="double" w:sz="4" w:space="0" w:color="000000"/>
            </w:tcBorders>
          </w:tcPr>
          <w:p w:rsidR="00E07B9E" w:rsidRDefault="00307087">
            <w:pPr>
              <w:pStyle w:val="TableParagraph"/>
              <w:spacing w:before="113" w:line="160" w:lineRule="exact"/>
              <w:ind w:left="214"/>
              <w:jc w:val="left"/>
              <w:rPr>
                <w:rFonts w:ascii="Arial MT"/>
                <w:sz w:val="15"/>
              </w:rPr>
            </w:pPr>
            <w:r>
              <w:rPr>
                <w:rFonts w:ascii="Arial MT"/>
                <w:spacing w:val="-2"/>
                <w:w w:val="145"/>
                <w:sz w:val="15"/>
              </w:rPr>
              <w:t>0.0000</w:t>
            </w:r>
          </w:p>
        </w:tc>
      </w:tr>
      <w:tr w:rsidR="00E07B9E">
        <w:trPr>
          <w:trHeight w:val="182"/>
        </w:trPr>
        <w:tc>
          <w:tcPr>
            <w:tcW w:w="2024" w:type="dxa"/>
          </w:tcPr>
          <w:p w:rsidR="00E07B9E" w:rsidRDefault="00307087">
            <w:pPr>
              <w:pStyle w:val="TableParagraph"/>
              <w:spacing w:before="2" w:line="160" w:lineRule="exact"/>
              <w:ind w:left="306" w:right="12"/>
              <w:rPr>
                <w:rFonts w:ascii="Arial MT"/>
                <w:sz w:val="15"/>
              </w:rPr>
            </w:pPr>
            <w:r>
              <w:rPr>
                <w:rFonts w:ascii="Arial MT"/>
                <w:spacing w:val="-5"/>
                <w:w w:val="145"/>
                <w:sz w:val="15"/>
              </w:rPr>
              <w:t>X1</w:t>
            </w:r>
          </w:p>
        </w:tc>
        <w:tc>
          <w:tcPr>
            <w:tcW w:w="1706" w:type="dxa"/>
          </w:tcPr>
          <w:p w:rsidR="00E07B9E" w:rsidRDefault="00307087">
            <w:pPr>
              <w:pStyle w:val="TableParagraph"/>
              <w:spacing w:before="2" w:line="160" w:lineRule="exact"/>
              <w:ind w:right="202"/>
              <w:jc w:val="right"/>
              <w:rPr>
                <w:rFonts w:ascii="Arial MT"/>
                <w:sz w:val="15"/>
              </w:rPr>
            </w:pPr>
            <w:r>
              <w:rPr>
                <w:rFonts w:ascii="Arial MT"/>
                <w:spacing w:val="-2"/>
                <w:w w:val="145"/>
                <w:sz w:val="15"/>
              </w:rPr>
              <w:t>1108.141</w:t>
            </w:r>
          </w:p>
        </w:tc>
        <w:tc>
          <w:tcPr>
            <w:tcW w:w="1325" w:type="dxa"/>
          </w:tcPr>
          <w:p w:rsidR="00E07B9E" w:rsidRDefault="00307087">
            <w:pPr>
              <w:pStyle w:val="TableParagraph"/>
              <w:spacing w:before="2" w:line="160" w:lineRule="exact"/>
              <w:ind w:left="47"/>
              <w:rPr>
                <w:rFonts w:ascii="Arial MT"/>
                <w:sz w:val="15"/>
              </w:rPr>
            </w:pPr>
            <w:r>
              <w:rPr>
                <w:rFonts w:ascii="Arial MT"/>
                <w:spacing w:val="-2"/>
                <w:w w:val="145"/>
                <w:sz w:val="15"/>
              </w:rPr>
              <w:t>242.4745</w:t>
            </w:r>
          </w:p>
        </w:tc>
        <w:tc>
          <w:tcPr>
            <w:tcW w:w="1387" w:type="dxa"/>
          </w:tcPr>
          <w:p w:rsidR="00E07B9E" w:rsidRDefault="00307087">
            <w:pPr>
              <w:pStyle w:val="TableParagraph"/>
              <w:spacing w:before="2" w:line="160" w:lineRule="exact"/>
              <w:ind w:left="71" w:right="37"/>
              <w:rPr>
                <w:rFonts w:ascii="Arial MT"/>
                <w:sz w:val="15"/>
              </w:rPr>
            </w:pPr>
            <w:r>
              <w:rPr>
                <w:rFonts w:ascii="Arial MT"/>
                <w:spacing w:val="-2"/>
                <w:w w:val="145"/>
                <w:sz w:val="15"/>
              </w:rPr>
              <w:t>4.570134</w:t>
            </w:r>
          </w:p>
        </w:tc>
        <w:tc>
          <w:tcPr>
            <w:tcW w:w="909" w:type="dxa"/>
          </w:tcPr>
          <w:p w:rsidR="00E07B9E" w:rsidRDefault="00307087">
            <w:pPr>
              <w:pStyle w:val="TableParagraph"/>
              <w:spacing w:before="2" w:line="160" w:lineRule="exact"/>
              <w:ind w:left="214"/>
              <w:jc w:val="left"/>
              <w:rPr>
                <w:rFonts w:ascii="Arial MT"/>
                <w:sz w:val="15"/>
              </w:rPr>
            </w:pPr>
            <w:r>
              <w:rPr>
                <w:rFonts w:ascii="Arial MT"/>
                <w:spacing w:val="-2"/>
                <w:w w:val="145"/>
                <w:sz w:val="15"/>
              </w:rPr>
              <w:t>0.0001</w:t>
            </w:r>
          </w:p>
        </w:tc>
      </w:tr>
      <w:tr w:rsidR="00E07B9E">
        <w:trPr>
          <w:trHeight w:val="223"/>
        </w:trPr>
        <w:tc>
          <w:tcPr>
            <w:tcW w:w="2024" w:type="dxa"/>
            <w:tcBorders>
              <w:bottom w:val="double" w:sz="4" w:space="0" w:color="000000"/>
            </w:tcBorders>
          </w:tcPr>
          <w:p w:rsidR="00E07B9E" w:rsidRDefault="00307087">
            <w:pPr>
              <w:pStyle w:val="TableParagraph"/>
              <w:spacing w:before="2" w:line="240" w:lineRule="auto"/>
              <w:ind w:left="306" w:right="12"/>
              <w:rPr>
                <w:rFonts w:ascii="Arial MT"/>
                <w:sz w:val="15"/>
              </w:rPr>
            </w:pPr>
            <w:r>
              <w:rPr>
                <w:rFonts w:ascii="Arial MT"/>
                <w:spacing w:val="-5"/>
                <w:w w:val="145"/>
                <w:sz w:val="15"/>
              </w:rPr>
              <w:t>X2</w:t>
            </w:r>
          </w:p>
        </w:tc>
        <w:tc>
          <w:tcPr>
            <w:tcW w:w="1706" w:type="dxa"/>
            <w:tcBorders>
              <w:bottom w:val="double" w:sz="4" w:space="0" w:color="000000"/>
            </w:tcBorders>
          </w:tcPr>
          <w:p w:rsidR="00E07B9E" w:rsidRDefault="00307087">
            <w:pPr>
              <w:pStyle w:val="TableParagraph"/>
              <w:spacing w:before="2" w:line="240" w:lineRule="auto"/>
              <w:ind w:right="202"/>
              <w:jc w:val="right"/>
              <w:rPr>
                <w:rFonts w:ascii="Arial MT"/>
                <w:sz w:val="15"/>
              </w:rPr>
            </w:pPr>
            <w:r>
              <w:rPr>
                <w:rFonts w:ascii="Arial MT"/>
                <w:spacing w:val="-2"/>
                <w:w w:val="145"/>
                <w:sz w:val="15"/>
              </w:rPr>
              <w:t>1287.321</w:t>
            </w:r>
          </w:p>
        </w:tc>
        <w:tc>
          <w:tcPr>
            <w:tcW w:w="1325" w:type="dxa"/>
            <w:tcBorders>
              <w:bottom w:val="double" w:sz="4" w:space="0" w:color="000000"/>
            </w:tcBorders>
          </w:tcPr>
          <w:p w:rsidR="00E07B9E" w:rsidRDefault="00307087">
            <w:pPr>
              <w:pStyle w:val="TableParagraph"/>
              <w:spacing w:before="2" w:line="240" w:lineRule="auto"/>
              <w:ind w:left="47"/>
              <w:rPr>
                <w:rFonts w:ascii="Arial MT"/>
                <w:sz w:val="15"/>
              </w:rPr>
            </w:pPr>
            <w:r>
              <w:rPr>
                <w:rFonts w:ascii="Arial MT"/>
                <w:spacing w:val="-2"/>
                <w:w w:val="145"/>
                <w:sz w:val="15"/>
              </w:rPr>
              <w:t>334.5205</w:t>
            </w:r>
          </w:p>
        </w:tc>
        <w:tc>
          <w:tcPr>
            <w:tcW w:w="1387" w:type="dxa"/>
            <w:tcBorders>
              <w:bottom w:val="double" w:sz="4" w:space="0" w:color="000000"/>
            </w:tcBorders>
          </w:tcPr>
          <w:p w:rsidR="00E07B9E" w:rsidRDefault="00307087">
            <w:pPr>
              <w:pStyle w:val="TableParagraph"/>
              <w:spacing w:before="2" w:line="240" w:lineRule="auto"/>
              <w:ind w:left="71" w:right="37"/>
              <w:rPr>
                <w:rFonts w:ascii="Arial MT"/>
                <w:sz w:val="15"/>
              </w:rPr>
            </w:pPr>
            <w:r>
              <w:rPr>
                <w:rFonts w:ascii="Arial MT"/>
                <w:spacing w:val="-2"/>
                <w:w w:val="145"/>
                <w:sz w:val="15"/>
              </w:rPr>
              <w:t>3.848257</w:t>
            </w:r>
          </w:p>
        </w:tc>
        <w:tc>
          <w:tcPr>
            <w:tcW w:w="909" w:type="dxa"/>
            <w:tcBorders>
              <w:bottom w:val="double" w:sz="4" w:space="0" w:color="000000"/>
            </w:tcBorders>
          </w:tcPr>
          <w:p w:rsidR="00E07B9E" w:rsidRDefault="00307087">
            <w:pPr>
              <w:pStyle w:val="TableParagraph"/>
              <w:spacing w:before="2" w:line="240" w:lineRule="auto"/>
              <w:ind w:left="214"/>
              <w:jc w:val="left"/>
              <w:rPr>
                <w:rFonts w:ascii="Arial MT"/>
                <w:sz w:val="15"/>
              </w:rPr>
            </w:pPr>
            <w:r>
              <w:rPr>
                <w:rFonts w:ascii="Arial MT"/>
                <w:spacing w:val="-2"/>
                <w:w w:val="145"/>
                <w:sz w:val="15"/>
              </w:rPr>
              <w:t>0.0007</w:t>
            </w:r>
          </w:p>
        </w:tc>
      </w:tr>
    </w:tbl>
    <w:p w:rsidR="00E07B9E" w:rsidRDefault="00307087">
      <w:pPr>
        <w:spacing w:before="99"/>
        <w:ind w:right="844"/>
        <w:jc w:val="center"/>
        <w:rPr>
          <w:rFonts w:ascii="Arial MT"/>
          <w:sz w:val="15"/>
        </w:rPr>
      </w:pPr>
      <w:r>
        <w:rPr>
          <w:rFonts w:ascii="Arial MT"/>
          <w:w w:val="145"/>
          <w:sz w:val="15"/>
        </w:rPr>
        <w:t>Effects</w:t>
      </w:r>
      <w:r>
        <w:rPr>
          <w:rFonts w:ascii="Arial MT"/>
          <w:spacing w:val="-2"/>
          <w:w w:val="145"/>
          <w:sz w:val="15"/>
        </w:rPr>
        <w:t xml:space="preserve"> Specification</w:t>
      </w:r>
    </w:p>
    <w:p w:rsidR="00E07B9E" w:rsidRDefault="00307087">
      <w:pPr>
        <w:tabs>
          <w:tab w:val="left" w:pos="1128"/>
        </w:tabs>
        <w:spacing w:before="10"/>
        <w:ind w:right="1432"/>
        <w:jc w:val="right"/>
        <w:rPr>
          <w:rFonts w:ascii="Arial MT"/>
          <w:sz w:val="15"/>
        </w:rPr>
      </w:pPr>
      <w:r>
        <w:rPr>
          <w:rFonts w:ascii="Arial MT"/>
          <w:noProof/>
          <w:sz w:val="15"/>
          <w:lang w:val="en-US"/>
        </w:rPr>
        <mc:AlternateContent>
          <mc:Choice Requires="wps">
            <w:drawing>
              <wp:anchor distT="0" distB="0" distL="0" distR="0" simplePos="0" relativeHeight="487603200" behindDoc="1" locked="0" layoutInCell="1" allowOverlap="1">
                <wp:simplePos x="0" y="0"/>
                <wp:positionH relativeFrom="page">
                  <wp:posOffset>1443024</wp:posOffset>
                </wp:positionH>
                <wp:positionV relativeFrom="paragraph">
                  <wp:posOffset>145785</wp:posOffset>
                </wp:positionV>
                <wp:extent cx="4667250" cy="2159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21590"/>
                        </a:xfrm>
                        <a:custGeom>
                          <a:avLst/>
                          <a:gdLst/>
                          <a:ahLst/>
                          <a:cxnLst/>
                          <a:rect l="l" t="t" r="r" b="b"/>
                          <a:pathLst>
                            <a:path w="4667250" h="21590">
                              <a:moveTo>
                                <a:pt x="0" y="0"/>
                              </a:moveTo>
                              <a:lnTo>
                                <a:pt x="1472800" y="0"/>
                              </a:lnTo>
                            </a:path>
                            <a:path w="4667250" h="21590">
                              <a:moveTo>
                                <a:pt x="0" y="21046"/>
                              </a:moveTo>
                              <a:lnTo>
                                <a:pt x="1472800" y="21046"/>
                              </a:lnTo>
                            </a:path>
                            <a:path w="4667250" h="21590">
                              <a:moveTo>
                                <a:pt x="1480574" y="0"/>
                              </a:moveTo>
                              <a:lnTo>
                                <a:pt x="2251838" y="0"/>
                              </a:lnTo>
                            </a:path>
                            <a:path w="4667250" h="21590">
                              <a:moveTo>
                                <a:pt x="1480574" y="21046"/>
                              </a:moveTo>
                              <a:lnTo>
                                <a:pt x="2251838" y="21046"/>
                              </a:lnTo>
                            </a:path>
                            <a:path w="4667250" h="21590">
                              <a:moveTo>
                                <a:pt x="2259510" y="0"/>
                              </a:moveTo>
                              <a:lnTo>
                                <a:pt x="3108515" y="0"/>
                              </a:lnTo>
                            </a:path>
                            <a:path w="4667250" h="21590">
                              <a:moveTo>
                                <a:pt x="2259510" y="21046"/>
                              </a:moveTo>
                              <a:lnTo>
                                <a:pt x="3108515" y="21046"/>
                              </a:lnTo>
                            </a:path>
                            <a:path w="4667250" h="21590">
                              <a:moveTo>
                                <a:pt x="3116357" y="0"/>
                              </a:moveTo>
                              <a:lnTo>
                                <a:pt x="3965703" y="0"/>
                              </a:lnTo>
                            </a:path>
                            <a:path w="4667250" h="21590">
                              <a:moveTo>
                                <a:pt x="3116357" y="21046"/>
                              </a:moveTo>
                              <a:lnTo>
                                <a:pt x="3965703" y="21046"/>
                              </a:lnTo>
                            </a:path>
                            <a:path w="4667250" h="21590">
                              <a:moveTo>
                                <a:pt x="3973374" y="0"/>
                              </a:moveTo>
                              <a:lnTo>
                                <a:pt x="4666899" y="0"/>
                              </a:lnTo>
                            </a:path>
                            <a:path w="4667250" h="21590">
                              <a:moveTo>
                                <a:pt x="3973374" y="21046"/>
                              </a:moveTo>
                              <a:lnTo>
                                <a:pt x="4666899" y="21046"/>
                              </a:lnTo>
                            </a:path>
                            <a:path w="4667250" h="21590">
                              <a:moveTo>
                                <a:pt x="0" y="0"/>
                              </a:moveTo>
                              <a:lnTo>
                                <a:pt x="4666899" y="0"/>
                              </a:lnTo>
                            </a:path>
                            <a:path w="4667250" h="21590">
                              <a:moveTo>
                                <a:pt x="0" y="21046"/>
                              </a:moveTo>
                              <a:lnTo>
                                <a:pt x="4666899" y="21046"/>
                              </a:lnTo>
                            </a:path>
                          </a:pathLst>
                        </a:custGeom>
                        <a:ln w="652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DF7B07" id="Graphic 136" o:spid="_x0000_s1026" style="position:absolute;margin-left:113.6pt;margin-top:11.5pt;width:367.5pt;height:1.7pt;z-index:-15713280;visibility:visible;mso-wrap-style:square;mso-wrap-distance-left:0;mso-wrap-distance-top:0;mso-wrap-distance-right:0;mso-wrap-distance-bottom:0;mso-position-horizontal:absolute;mso-position-horizontal-relative:page;mso-position-vertical:absolute;mso-position-vertical-relative:text;v-text-anchor:top" coordsize="466725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" path="m,l1472800,em,21046r1472800,em1480574,r771264,em1480574,21046r771264,em2259510,r849005,em2259510,21046r849005,em3116357,r849346,em3116357,21046r849346,em3973374,r693525,em3973374,21046r693525,em,l4666899,em,21046r4666899,e" filled="f" strokeweight=".18128mm">
                <v:path arrowok="t"/>
                <w10:wrap type="topAndBottom" anchorx="page"/>
              </v:shape>
            </w:pict>
          </mc:Fallback>
        </mc:AlternateContent>
      </w:r>
      <w:r>
        <w:rPr>
          <w:rFonts w:ascii="Arial MT"/>
          <w:spacing w:val="-4"/>
          <w:w w:val="145"/>
          <w:sz w:val="15"/>
        </w:rPr>
        <w:t>S.D.</w:t>
      </w:r>
      <w:r>
        <w:rPr>
          <w:rFonts w:ascii="Arial MT"/>
          <w:sz w:val="15"/>
        </w:rPr>
        <w:tab/>
      </w:r>
      <w:r>
        <w:rPr>
          <w:rFonts w:ascii="Arial MT"/>
          <w:spacing w:val="-5"/>
          <w:w w:val="145"/>
          <w:sz w:val="15"/>
        </w:rPr>
        <w:t>Rho</w:t>
      </w:r>
    </w:p>
    <w:p w:rsidR="00E07B9E" w:rsidRDefault="00307087">
      <w:pPr>
        <w:tabs>
          <w:tab w:val="left" w:pos="5878"/>
          <w:tab w:val="left" w:pos="7228"/>
        </w:tabs>
        <w:spacing w:before="107"/>
        <w:ind w:left="591"/>
        <w:rPr>
          <w:rFonts w:ascii="Arial MT"/>
          <w:sz w:val="15"/>
        </w:rPr>
      </w:pPr>
      <w:r>
        <w:rPr>
          <w:rFonts w:ascii="Arial MT"/>
          <w:w w:val="145"/>
          <w:sz w:val="15"/>
        </w:rPr>
        <w:t>Cross-section</w:t>
      </w:r>
      <w:r>
        <w:rPr>
          <w:rFonts w:ascii="Arial MT"/>
          <w:spacing w:val="8"/>
          <w:w w:val="145"/>
          <w:sz w:val="15"/>
        </w:rPr>
        <w:t xml:space="preserve"> </w:t>
      </w:r>
      <w:r>
        <w:rPr>
          <w:rFonts w:ascii="Arial MT"/>
          <w:spacing w:val="-2"/>
          <w:w w:val="145"/>
          <w:sz w:val="15"/>
        </w:rPr>
        <w:t>random</w:t>
      </w:r>
      <w:r>
        <w:rPr>
          <w:rFonts w:ascii="Arial MT"/>
          <w:sz w:val="15"/>
        </w:rPr>
        <w:tab/>
      </w:r>
      <w:r>
        <w:rPr>
          <w:rFonts w:ascii="Arial MT"/>
          <w:spacing w:val="-2"/>
          <w:w w:val="145"/>
          <w:sz w:val="15"/>
        </w:rPr>
        <w:t>0.000000</w:t>
      </w:r>
      <w:r>
        <w:rPr>
          <w:rFonts w:ascii="Arial MT"/>
          <w:sz w:val="15"/>
        </w:rPr>
        <w:tab/>
      </w:r>
      <w:r>
        <w:rPr>
          <w:rFonts w:ascii="Arial MT"/>
          <w:spacing w:val="-2"/>
          <w:w w:val="145"/>
          <w:sz w:val="15"/>
        </w:rPr>
        <w:t>0.0000</w:t>
      </w:r>
    </w:p>
    <w:p w:rsidR="00E07B9E" w:rsidRDefault="00307087">
      <w:pPr>
        <w:tabs>
          <w:tab w:val="left" w:pos="5878"/>
          <w:tab w:val="left" w:pos="7228"/>
        </w:tabs>
        <w:spacing w:before="10"/>
        <w:ind w:left="591"/>
        <w:rPr>
          <w:rFonts w:ascii="Arial MT"/>
          <w:sz w:val="15"/>
        </w:rPr>
      </w:pPr>
      <w:r>
        <w:rPr>
          <w:rFonts w:ascii="Arial MT"/>
          <w:noProof/>
          <w:sz w:val="15"/>
          <w:lang w:val="en-US"/>
        </w:rPr>
        <mc:AlternateContent>
          <mc:Choice Requires="wps">
            <w:drawing>
              <wp:anchor distT="0" distB="0" distL="0" distR="0" simplePos="0" relativeHeight="487603712" behindDoc="1" locked="0" layoutInCell="1" allowOverlap="1">
                <wp:simplePos x="0" y="0"/>
                <wp:positionH relativeFrom="page">
                  <wp:posOffset>1443024</wp:posOffset>
                </wp:positionH>
                <wp:positionV relativeFrom="paragraph">
                  <wp:posOffset>145766</wp:posOffset>
                </wp:positionV>
                <wp:extent cx="4667250" cy="20955"/>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20955"/>
                        </a:xfrm>
                        <a:custGeom>
                          <a:avLst/>
                          <a:gdLst/>
                          <a:ahLst/>
                          <a:cxnLst/>
                          <a:rect l="l" t="t" r="r" b="b"/>
                          <a:pathLst>
                            <a:path w="4667250" h="20955">
                              <a:moveTo>
                                <a:pt x="0" y="0"/>
                              </a:moveTo>
                              <a:lnTo>
                                <a:pt x="1472800" y="0"/>
                              </a:lnTo>
                            </a:path>
                            <a:path w="4667250" h="20955">
                              <a:moveTo>
                                <a:pt x="0" y="20931"/>
                              </a:moveTo>
                              <a:lnTo>
                                <a:pt x="1472800" y="20931"/>
                              </a:lnTo>
                            </a:path>
                            <a:path w="4667250" h="20955">
                              <a:moveTo>
                                <a:pt x="1480574" y="0"/>
                              </a:moveTo>
                              <a:lnTo>
                                <a:pt x="2251838" y="0"/>
                              </a:lnTo>
                            </a:path>
                            <a:path w="4667250" h="20955">
                              <a:moveTo>
                                <a:pt x="1480574" y="20931"/>
                              </a:moveTo>
                              <a:lnTo>
                                <a:pt x="2251838" y="20931"/>
                              </a:lnTo>
                            </a:path>
                            <a:path w="4667250" h="20955">
                              <a:moveTo>
                                <a:pt x="2259510" y="0"/>
                              </a:moveTo>
                              <a:lnTo>
                                <a:pt x="3108515" y="0"/>
                              </a:lnTo>
                            </a:path>
                            <a:path w="4667250" h="20955">
                              <a:moveTo>
                                <a:pt x="2259510" y="20931"/>
                              </a:moveTo>
                              <a:lnTo>
                                <a:pt x="3108515" y="20931"/>
                              </a:lnTo>
                            </a:path>
                            <a:path w="4667250" h="20955">
                              <a:moveTo>
                                <a:pt x="3116357" y="0"/>
                              </a:moveTo>
                              <a:lnTo>
                                <a:pt x="3965703" y="0"/>
                              </a:lnTo>
                            </a:path>
                            <a:path w="4667250" h="20955">
                              <a:moveTo>
                                <a:pt x="3116357" y="20931"/>
                              </a:moveTo>
                              <a:lnTo>
                                <a:pt x="3965703" y="20931"/>
                              </a:lnTo>
                            </a:path>
                            <a:path w="4667250" h="20955">
                              <a:moveTo>
                                <a:pt x="3973374" y="0"/>
                              </a:moveTo>
                              <a:lnTo>
                                <a:pt x="4666899" y="0"/>
                              </a:lnTo>
                            </a:path>
                            <a:path w="4667250" h="20955">
                              <a:moveTo>
                                <a:pt x="3973374" y="20931"/>
                              </a:moveTo>
                              <a:lnTo>
                                <a:pt x="4666899" y="20931"/>
                              </a:lnTo>
                            </a:path>
                            <a:path w="4667250" h="20955">
                              <a:moveTo>
                                <a:pt x="0" y="0"/>
                              </a:moveTo>
                              <a:lnTo>
                                <a:pt x="4666899" y="0"/>
                              </a:lnTo>
                            </a:path>
                            <a:path w="4667250" h="20955">
                              <a:moveTo>
                                <a:pt x="0" y="20931"/>
                              </a:moveTo>
                              <a:lnTo>
                                <a:pt x="4666899" y="20931"/>
                              </a:lnTo>
                            </a:path>
                          </a:pathLst>
                        </a:custGeom>
                        <a:ln w="652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81E32" id="Graphic 137" o:spid="_x0000_s1026" style="position:absolute;margin-left:113.6pt;margin-top:11.5pt;width:367.5pt;height:1.65pt;z-index:-15712768;visibility:visible;mso-wrap-style:square;mso-wrap-distance-left:0;mso-wrap-distance-top:0;mso-wrap-distance-right:0;mso-wrap-distance-bottom:0;mso-position-horizontal:absolute;mso-position-horizontal-relative:page;mso-position-vertical:absolute;mso-position-vertical-relative:text;v-text-anchor:top" coordsize="46672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" path="m,l1472800,em,20931r1472800,em1480574,r771264,em1480574,20931r771264,em2259510,r849005,em2259510,20931r849005,em3116357,r849346,em3116357,20931r849346,em3973374,r693525,em3973374,20931r693525,em,l4666899,em,20931r4666899,e" filled="f" strokeweight=".18128mm">
                <v:path arrowok="t"/>
                <w10:wrap type="topAndBottom" anchorx="page"/>
              </v:shape>
            </w:pict>
          </mc:Fallback>
        </mc:AlternateContent>
      </w:r>
      <w:r>
        <w:rPr>
          <w:rFonts w:ascii="Arial MT"/>
          <w:w w:val="145"/>
          <w:sz w:val="15"/>
        </w:rPr>
        <w:t>Idiosyncratic</w:t>
      </w:r>
      <w:r>
        <w:rPr>
          <w:rFonts w:ascii="Arial MT"/>
          <w:spacing w:val="-5"/>
          <w:w w:val="145"/>
          <w:sz w:val="15"/>
        </w:rPr>
        <w:t xml:space="preserve"> </w:t>
      </w:r>
      <w:r>
        <w:rPr>
          <w:rFonts w:ascii="Arial MT"/>
          <w:spacing w:val="-2"/>
          <w:w w:val="145"/>
          <w:sz w:val="15"/>
        </w:rPr>
        <w:t>random</w:t>
      </w:r>
      <w:r>
        <w:rPr>
          <w:rFonts w:ascii="Arial MT"/>
          <w:sz w:val="15"/>
        </w:rPr>
        <w:tab/>
      </w:r>
      <w:r>
        <w:rPr>
          <w:rFonts w:ascii="Arial MT"/>
          <w:spacing w:val="-2"/>
          <w:w w:val="145"/>
          <w:sz w:val="15"/>
        </w:rPr>
        <w:t>32.05195</w:t>
      </w:r>
      <w:r>
        <w:rPr>
          <w:rFonts w:ascii="Arial MT"/>
          <w:sz w:val="15"/>
        </w:rPr>
        <w:tab/>
      </w:r>
      <w:r>
        <w:rPr>
          <w:rFonts w:ascii="Arial MT"/>
          <w:spacing w:val="-2"/>
          <w:w w:val="145"/>
          <w:sz w:val="15"/>
        </w:rPr>
        <w:t>1.0000</w:t>
      </w:r>
    </w:p>
    <w:p w:rsidR="00E07B9E" w:rsidRDefault="00307087">
      <w:pPr>
        <w:spacing w:before="108"/>
        <w:ind w:right="831"/>
        <w:jc w:val="center"/>
        <w:rPr>
          <w:rFonts w:ascii="Arial MT"/>
          <w:sz w:val="15"/>
        </w:rPr>
      </w:pPr>
      <w:r>
        <w:rPr>
          <w:rFonts w:ascii="Arial MT"/>
          <w:w w:val="145"/>
          <w:sz w:val="15"/>
        </w:rPr>
        <w:t xml:space="preserve">Weighted </w:t>
      </w:r>
      <w:r>
        <w:rPr>
          <w:rFonts w:ascii="Arial MT"/>
          <w:spacing w:val="-2"/>
          <w:w w:val="145"/>
          <w:sz w:val="15"/>
        </w:rPr>
        <w:t>Statistics</w:t>
      </w:r>
    </w:p>
    <w:p w:rsidR="00E07B9E" w:rsidRDefault="00E07B9E">
      <w:pPr>
        <w:pStyle w:val="BodyText"/>
        <w:spacing w:before="5"/>
        <w:rPr>
          <w:rFonts w:ascii="Arial MT"/>
          <w:sz w:val="5"/>
        </w:rPr>
      </w:pPr>
    </w:p>
    <w:tbl>
      <w:tblPr>
        <w:tblW w:w="0" w:type="auto"/>
        <w:tblInd w:w="579" w:type="dxa"/>
        <w:tblLayout w:type="fixed"/>
        <w:tblCellMar>
          <w:left w:w="0" w:type="dxa"/>
          <w:right w:w="0" w:type="dxa"/>
        </w:tblCellMar>
        <w:tblLook w:val="01E0" w:firstRow="1" w:lastRow="1" w:firstColumn="1" w:lastColumn="1" w:noHBand="0" w:noVBand="0"/>
      </w:tblPr>
      <w:tblGrid>
        <w:gridCol w:w="2260"/>
        <w:gridCol w:w="1414"/>
        <w:gridCol w:w="2453"/>
        <w:gridCol w:w="1222"/>
      </w:tblGrid>
      <w:tr w:rsidR="00E07B9E">
        <w:trPr>
          <w:trHeight w:val="285"/>
        </w:trPr>
        <w:tc>
          <w:tcPr>
            <w:tcW w:w="2260" w:type="dxa"/>
            <w:tcBorders>
              <w:top w:val="double" w:sz="4" w:space="0" w:color="000000"/>
            </w:tcBorders>
          </w:tcPr>
          <w:p w:rsidR="00E07B9E" w:rsidRDefault="00307087">
            <w:pPr>
              <w:pStyle w:val="TableParagraph"/>
              <w:spacing w:before="97" w:line="168" w:lineRule="exact"/>
              <w:ind w:left="18"/>
              <w:jc w:val="left"/>
              <w:rPr>
                <w:rFonts w:ascii="Arial MT"/>
                <w:sz w:val="15"/>
              </w:rPr>
            </w:pPr>
            <w:r>
              <w:rPr>
                <w:rFonts w:ascii="Arial MT"/>
                <w:noProof/>
                <w:sz w:val="15"/>
                <w:lang w:val="en-US"/>
              </w:rPr>
              <mc:AlternateContent>
                <mc:Choice Requires="wpg">
                  <w:drawing>
                    <wp:anchor distT="0" distB="0" distL="0" distR="0" simplePos="0" relativeHeight="483340288" behindDoc="1" locked="0" layoutInCell="1" allowOverlap="1">
                      <wp:simplePos x="0" y="0"/>
                      <wp:positionH relativeFrom="column">
                        <wp:posOffset>-3479</wp:posOffset>
                      </wp:positionH>
                      <wp:positionV relativeFrom="paragraph">
                        <wp:posOffset>50792</wp:posOffset>
                      </wp:positionV>
                      <wp:extent cx="2239645" cy="23876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645" cy="238760"/>
                                <a:chOff x="0" y="0"/>
                                <a:chExt cx="2239645" cy="238760"/>
                              </a:xfrm>
                            </wpg:grpSpPr>
                            <wps:wsp>
                              <wps:cNvPr id="139" name="Graphic 139"/>
                              <wps:cNvSpPr/>
                              <wps:spPr>
                                <a:xfrm>
                                  <a:off x="0" y="12"/>
                                  <a:ext cx="2239645" cy="238760"/>
                                </a:xfrm>
                                <a:custGeom>
                                  <a:avLst/>
                                  <a:gdLst/>
                                  <a:ahLst/>
                                  <a:cxnLst/>
                                  <a:rect l="l" t="t" r="r" b="b"/>
                                  <a:pathLst>
                                    <a:path w="2239645" h="238760">
                                      <a:moveTo>
                                        <a:pt x="2239264" y="0"/>
                                      </a:moveTo>
                                      <a:lnTo>
                                        <a:pt x="1467319" y="0"/>
                                      </a:lnTo>
                                      <a:lnTo>
                                        <a:pt x="0" y="0"/>
                                      </a:lnTo>
                                      <a:lnTo>
                                        <a:pt x="0" y="115836"/>
                                      </a:lnTo>
                                      <a:lnTo>
                                        <a:pt x="0" y="231952"/>
                                      </a:lnTo>
                                      <a:lnTo>
                                        <a:pt x="0" y="238760"/>
                                      </a:lnTo>
                                      <a:lnTo>
                                        <a:pt x="1467319" y="238760"/>
                                      </a:lnTo>
                                      <a:lnTo>
                                        <a:pt x="2239264" y="238760"/>
                                      </a:lnTo>
                                      <a:lnTo>
                                        <a:pt x="2239264" y="231952"/>
                                      </a:lnTo>
                                      <a:lnTo>
                                        <a:pt x="2239264" y="115836"/>
                                      </a:lnTo>
                                      <a:lnTo>
                                        <a:pt x="22392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D6EF93" id="Group 138" o:spid="_x0000_s1026" style="position:absolute;margin-left:-.25pt;margin-top:4pt;width:176.35pt;height:18.8pt;z-index:-19976192;mso-wrap-distance-left:0;mso-wrap-distance-right:0" coordsize="22396,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">
                      <v:shape id="Graphic 139" o:spid="_x0000_s1027" style="position:absolute;width:22396;height:2387;visibility:visible;mso-wrap-style:square;v-text-anchor:top" coordsize="223964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eJsEA&#10;AADcAAAADwAAAGRycy9kb3ducmV2LnhtbERPS2vCQBC+F/wPywi91Y0Vgo2uIkJpTy0+oNchO2aj&#10;2dmQHTXtr+8Kgrf5+J4zX/a+URfqYh3YwHiUgSIug625MrDfvb9MQUVBttgEJgO/FGG5GDzNsbDh&#10;yhu6bKVSKYRjgQacSFtoHUtHHuMotMSJO4TOoyTYVdp2eE3hvtGvWZZrjzWnBoctrR2Vp+3ZG/hy&#10;u/O3HH+mUf7yXDL3cdR6YszzsF/NQAn18hDf3Z82zZ+8we2ZdIF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XibBAAAA3AAAAA8AAAAAAAAAAAAAAAAAmAIAAGRycy9kb3du&#10;cmV2LnhtbFBLBQYAAAAABAAEAPUAAACGAwAAAAA=&#10;" path="m2239264,l1467319,,,,,115836,,231952r,6808l1467319,238760r771945,l2239264,231952r,-116116l2239264,xe" stroked="f">
                        <v:path arrowok="t"/>
                      </v:shape>
                    </v:group>
                  </w:pict>
                </mc:Fallback>
              </mc:AlternateContent>
            </w:r>
            <w:r>
              <w:rPr>
                <w:rFonts w:ascii="Arial MT"/>
                <w:spacing w:val="-2"/>
                <w:w w:val="145"/>
                <w:sz w:val="15"/>
              </w:rPr>
              <w:t>R-squared</w:t>
            </w:r>
          </w:p>
        </w:tc>
        <w:tc>
          <w:tcPr>
            <w:tcW w:w="1414" w:type="dxa"/>
            <w:tcBorders>
              <w:top w:val="double" w:sz="4" w:space="0" w:color="000000"/>
            </w:tcBorders>
          </w:tcPr>
          <w:p w:rsidR="00E07B9E" w:rsidRDefault="00307087">
            <w:pPr>
              <w:pStyle w:val="TableParagraph"/>
              <w:spacing w:before="97" w:line="168" w:lineRule="exact"/>
              <w:ind w:right="177"/>
              <w:jc w:val="right"/>
              <w:rPr>
                <w:rFonts w:ascii="Arial MT"/>
                <w:sz w:val="15"/>
              </w:rPr>
            </w:pPr>
            <w:r>
              <w:rPr>
                <w:rFonts w:ascii="Arial MT"/>
                <w:spacing w:val="-2"/>
                <w:w w:val="145"/>
                <w:sz w:val="15"/>
              </w:rPr>
              <w:t>0.773603</w:t>
            </w:r>
          </w:p>
        </w:tc>
        <w:tc>
          <w:tcPr>
            <w:tcW w:w="2453" w:type="dxa"/>
            <w:tcBorders>
              <w:top w:val="double" w:sz="4" w:space="0" w:color="000000"/>
            </w:tcBorders>
          </w:tcPr>
          <w:p w:rsidR="00E07B9E" w:rsidRDefault="00307087">
            <w:pPr>
              <w:pStyle w:val="TableParagraph"/>
              <w:spacing w:before="113" w:line="152" w:lineRule="exact"/>
              <w:ind w:left="147"/>
              <w:jc w:val="left"/>
              <w:rPr>
                <w:rFonts w:ascii="Arial MT"/>
                <w:sz w:val="15"/>
              </w:rPr>
            </w:pPr>
            <w:r>
              <w:rPr>
                <w:rFonts w:ascii="Arial MT"/>
                <w:w w:val="145"/>
                <w:sz w:val="15"/>
              </w:rPr>
              <w:t xml:space="preserve">Mean dependent </w:t>
            </w:r>
            <w:r>
              <w:rPr>
                <w:rFonts w:ascii="Arial MT"/>
                <w:spacing w:val="-5"/>
                <w:w w:val="145"/>
                <w:sz w:val="15"/>
              </w:rPr>
              <w:t>var</w:t>
            </w:r>
          </w:p>
        </w:tc>
        <w:tc>
          <w:tcPr>
            <w:tcW w:w="1222" w:type="dxa"/>
            <w:tcBorders>
              <w:top w:val="double" w:sz="4" w:space="0" w:color="000000"/>
            </w:tcBorders>
          </w:tcPr>
          <w:p w:rsidR="00E07B9E" w:rsidRDefault="00307087">
            <w:pPr>
              <w:pStyle w:val="TableParagraph"/>
              <w:spacing w:before="113" w:line="152" w:lineRule="exact"/>
              <w:ind w:right="17"/>
              <w:jc w:val="right"/>
              <w:rPr>
                <w:rFonts w:ascii="Arial MT"/>
                <w:sz w:val="15"/>
              </w:rPr>
            </w:pPr>
            <w:r>
              <w:rPr>
                <w:rFonts w:ascii="Arial MT"/>
                <w:spacing w:val="-2"/>
                <w:w w:val="145"/>
                <w:sz w:val="15"/>
              </w:rPr>
              <w:t>29.19883</w:t>
            </w:r>
          </w:p>
        </w:tc>
      </w:tr>
      <w:tr w:rsidR="00E07B9E">
        <w:trPr>
          <w:trHeight w:val="190"/>
        </w:trPr>
        <w:tc>
          <w:tcPr>
            <w:tcW w:w="2260" w:type="dxa"/>
          </w:tcPr>
          <w:p w:rsidR="00E07B9E" w:rsidRDefault="00307087">
            <w:pPr>
              <w:pStyle w:val="TableParagraph"/>
              <w:spacing w:line="167" w:lineRule="exact"/>
              <w:ind w:left="18"/>
              <w:jc w:val="left"/>
              <w:rPr>
                <w:rFonts w:ascii="Arial MT"/>
                <w:sz w:val="15"/>
              </w:rPr>
            </w:pPr>
            <w:r>
              <w:rPr>
                <w:rFonts w:ascii="Arial MT"/>
                <w:spacing w:val="-2"/>
                <w:w w:val="145"/>
                <w:sz w:val="15"/>
              </w:rPr>
              <w:t>Adjusted</w:t>
            </w:r>
            <w:r>
              <w:rPr>
                <w:rFonts w:ascii="Arial MT"/>
                <w:w w:val="145"/>
                <w:sz w:val="15"/>
              </w:rPr>
              <w:t xml:space="preserve"> </w:t>
            </w:r>
            <w:r>
              <w:rPr>
                <w:rFonts w:ascii="Arial MT"/>
                <w:spacing w:val="-2"/>
                <w:w w:val="145"/>
                <w:sz w:val="15"/>
              </w:rPr>
              <w:t>R-squared</w:t>
            </w:r>
          </w:p>
        </w:tc>
        <w:tc>
          <w:tcPr>
            <w:tcW w:w="1414" w:type="dxa"/>
          </w:tcPr>
          <w:p w:rsidR="00E07B9E" w:rsidRDefault="00307087">
            <w:pPr>
              <w:pStyle w:val="TableParagraph"/>
              <w:spacing w:line="167" w:lineRule="exact"/>
              <w:ind w:right="177"/>
              <w:jc w:val="right"/>
              <w:rPr>
                <w:rFonts w:ascii="Arial MT"/>
                <w:sz w:val="15"/>
              </w:rPr>
            </w:pPr>
            <w:r>
              <w:rPr>
                <w:rFonts w:ascii="Arial MT"/>
                <w:spacing w:val="-2"/>
                <w:w w:val="145"/>
                <w:sz w:val="15"/>
              </w:rPr>
              <w:t>0.756833</w:t>
            </w:r>
          </w:p>
        </w:tc>
        <w:tc>
          <w:tcPr>
            <w:tcW w:w="2453" w:type="dxa"/>
          </w:tcPr>
          <w:p w:rsidR="00E07B9E" w:rsidRDefault="00307087">
            <w:pPr>
              <w:pStyle w:val="TableParagraph"/>
              <w:spacing w:before="10" w:line="160" w:lineRule="exact"/>
              <w:ind w:left="147"/>
              <w:jc w:val="left"/>
              <w:rPr>
                <w:rFonts w:ascii="Arial MT"/>
                <w:sz w:val="15"/>
              </w:rPr>
            </w:pPr>
            <w:r>
              <w:rPr>
                <w:rFonts w:ascii="Arial MT"/>
                <w:w w:val="145"/>
                <w:sz w:val="15"/>
              </w:rPr>
              <w:t>S.D.</w:t>
            </w:r>
            <w:r>
              <w:rPr>
                <w:rFonts w:ascii="Arial MT"/>
                <w:spacing w:val="-1"/>
                <w:w w:val="145"/>
                <w:sz w:val="15"/>
              </w:rPr>
              <w:t xml:space="preserve"> </w:t>
            </w:r>
            <w:r>
              <w:rPr>
                <w:rFonts w:ascii="Arial MT"/>
                <w:w w:val="145"/>
                <w:sz w:val="15"/>
              </w:rPr>
              <w:t xml:space="preserve">dependent </w:t>
            </w:r>
            <w:r>
              <w:rPr>
                <w:rFonts w:ascii="Arial MT"/>
                <w:spacing w:val="-5"/>
                <w:w w:val="145"/>
                <w:sz w:val="15"/>
              </w:rPr>
              <w:t>var</w:t>
            </w:r>
          </w:p>
        </w:tc>
        <w:tc>
          <w:tcPr>
            <w:tcW w:w="1222" w:type="dxa"/>
          </w:tcPr>
          <w:p w:rsidR="00E07B9E" w:rsidRDefault="00307087">
            <w:pPr>
              <w:pStyle w:val="TableParagraph"/>
              <w:spacing w:before="10" w:line="160" w:lineRule="exact"/>
              <w:ind w:right="17"/>
              <w:jc w:val="right"/>
              <w:rPr>
                <w:rFonts w:ascii="Arial MT"/>
                <w:sz w:val="15"/>
              </w:rPr>
            </w:pPr>
            <w:r>
              <w:rPr>
                <w:rFonts w:ascii="Arial MT"/>
                <w:spacing w:val="-2"/>
                <w:w w:val="145"/>
                <w:sz w:val="15"/>
              </w:rPr>
              <w:t>158.2246</w:t>
            </w:r>
          </w:p>
        </w:tc>
      </w:tr>
      <w:tr w:rsidR="00E07B9E">
        <w:trPr>
          <w:trHeight w:val="182"/>
        </w:trPr>
        <w:tc>
          <w:tcPr>
            <w:tcW w:w="2260" w:type="dxa"/>
          </w:tcPr>
          <w:p w:rsidR="00E07B9E" w:rsidRDefault="00307087">
            <w:pPr>
              <w:pStyle w:val="TableParagraph"/>
              <w:spacing w:before="2" w:line="160" w:lineRule="exact"/>
              <w:ind w:left="19"/>
              <w:jc w:val="left"/>
              <w:rPr>
                <w:rFonts w:ascii="Arial MT"/>
                <w:sz w:val="15"/>
              </w:rPr>
            </w:pPr>
            <w:r>
              <w:rPr>
                <w:rFonts w:ascii="Arial MT"/>
                <w:w w:val="145"/>
                <w:sz w:val="15"/>
              </w:rPr>
              <w:t xml:space="preserve">S.E. of </w:t>
            </w:r>
            <w:r>
              <w:rPr>
                <w:rFonts w:ascii="Arial MT"/>
                <w:spacing w:val="-2"/>
                <w:w w:val="145"/>
                <w:sz w:val="15"/>
              </w:rPr>
              <w:t>regression</w:t>
            </w:r>
          </w:p>
        </w:tc>
        <w:tc>
          <w:tcPr>
            <w:tcW w:w="1414" w:type="dxa"/>
          </w:tcPr>
          <w:p w:rsidR="00E07B9E" w:rsidRDefault="00307087">
            <w:pPr>
              <w:pStyle w:val="TableParagraph"/>
              <w:spacing w:before="2" w:line="160" w:lineRule="exact"/>
              <w:ind w:right="146"/>
              <w:jc w:val="right"/>
              <w:rPr>
                <w:rFonts w:ascii="Arial MT"/>
                <w:sz w:val="15"/>
              </w:rPr>
            </w:pPr>
            <w:r>
              <w:rPr>
                <w:rFonts w:ascii="Arial MT"/>
                <w:spacing w:val="-2"/>
                <w:w w:val="145"/>
                <w:sz w:val="15"/>
              </w:rPr>
              <w:t>29.60049</w:t>
            </w:r>
          </w:p>
        </w:tc>
        <w:tc>
          <w:tcPr>
            <w:tcW w:w="2453" w:type="dxa"/>
          </w:tcPr>
          <w:p w:rsidR="00E07B9E" w:rsidRDefault="00307087">
            <w:pPr>
              <w:pStyle w:val="TableParagraph"/>
              <w:spacing w:before="2" w:line="160" w:lineRule="exact"/>
              <w:ind w:left="147"/>
              <w:jc w:val="left"/>
              <w:rPr>
                <w:rFonts w:ascii="Arial MT"/>
                <w:sz w:val="15"/>
              </w:rPr>
            </w:pPr>
            <w:r>
              <w:rPr>
                <w:rFonts w:ascii="Arial MT"/>
                <w:w w:val="145"/>
                <w:sz w:val="15"/>
              </w:rPr>
              <w:t>Sum</w:t>
            </w:r>
            <w:r>
              <w:rPr>
                <w:rFonts w:ascii="Arial MT"/>
                <w:spacing w:val="-13"/>
                <w:w w:val="145"/>
                <w:sz w:val="15"/>
              </w:rPr>
              <w:t xml:space="preserve"> </w:t>
            </w:r>
            <w:r>
              <w:rPr>
                <w:rFonts w:ascii="Arial MT"/>
                <w:w w:val="145"/>
                <w:sz w:val="15"/>
              </w:rPr>
              <w:t>squared</w:t>
            </w:r>
            <w:r>
              <w:rPr>
                <w:rFonts w:ascii="Arial MT"/>
                <w:spacing w:val="2"/>
                <w:w w:val="145"/>
                <w:sz w:val="15"/>
              </w:rPr>
              <w:t xml:space="preserve"> </w:t>
            </w:r>
            <w:r>
              <w:rPr>
                <w:rFonts w:ascii="Arial MT"/>
                <w:spacing w:val="-2"/>
                <w:w w:val="145"/>
                <w:sz w:val="15"/>
              </w:rPr>
              <w:t>resid</w:t>
            </w:r>
          </w:p>
        </w:tc>
        <w:tc>
          <w:tcPr>
            <w:tcW w:w="1222" w:type="dxa"/>
          </w:tcPr>
          <w:p w:rsidR="00E07B9E" w:rsidRDefault="00307087">
            <w:pPr>
              <w:pStyle w:val="TableParagraph"/>
              <w:spacing w:before="2" w:line="160" w:lineRule="exact"/>
              <w:ind w:right="17"/>
              <w:jc w:val="right"/>
              <w:rPr>
                <w:rFonts w:ascii="Arial MT"/>
                <w:sz w:val="15"/>
              </w:rPr>
            </w:pPr>
            <w:r>
              <w:rPr>
                <w:rFonts w:ascii="Arial MT"/>
                <w:spacing w:val="-2"/>
                <w:w w:val="145"/>
                <w:sz w:val="15"/>
              </w:rPr>
              <w:t>23657.10</w:t>
            </w:r>
          </w:p>
        </w:tc>
      </w:tr>
      <w:tr w:rsidR="00E07B9E">
        <w:trPr>
          <w:trHeight w:val="182"/>
        </w:trPr>
        <w:tc>
          <w:tcPr>
            <w:tcW w:w="2260" w:type="dxa"/>
          </w:tcPr>
          <w:p w:rsidR="00E07B9E" w:rsidRDefault="00307087">
            <w:pPr>
              <w:pStyle w:val="TableParagraph"/>
              <w:spacing w:before="2" w:line="160" w:lineRule="exact"/>
              <w:ind w:left="19"/>
              <w:jc w:val="left"/>
              <w:rPr>
                <w:rFonts w:ascii="Arial MT"/>
                <w:sz w:val="15"/>
              </w:rPr>
            </w:pPr>
            <w:r>
              <w:rPr>
                <w:rFonts w:ascii="Arial MT"/>
                <w:w w:val="145"/>
                <w:sz w:val="15"/>
              </w:rPr>
              <w:t>F-</w:t>
            </w:r>
            <w:r>
              <w:rPr>
                <w:rFonts w:ascii="Arial MT"/>
                <w:spacing w:val="-2"/>
                <w:w w:val="145"/>
                <w:sz w:val="15"/>
              </w:rPr>
              <w:t>statistic</w:t>
            </w:r>
          </w:p>
        </w:tc>
        <w:tc>
          <w:tcPr>
            <w:tcW w:w="1414" w:type="dxa"/>
          </w:tcPr>
          <w:p w:rsidR="00E07B9E" w:rsidRDefault="00307087">
            <w:pPr>
              <w:pStyle w:val="TableParagraph"/>
              <w:spacing w:before="2" w:line="160" w:lineRule="exact"/>
              <w:ind w:right="146"/>
              <w:jc w:val="right"/>
              <w:rPr>
                <w:rFonts w:ascii="Arial MT"/>
                <w:sz w:val="15"/>
              </w:rPr>
            </w:pPr>
            <w:r>
              <w:rPr>
                <w:rFonts w:ascii="Arial MT"/>
                <w:spacing w:val="-2"/>
                <w:w w:val="145"/>
                <w:sz w:val="15"/>
              </w:rPr>
              <w:t>400.8031</w:t>
            </w:r>
          </w:p>
        </w:tc>
        <w:tc>
          <w:tcPr>
            <w:tcW w:w="2453" w:type="dxa"/>
          </w:tcPr>
          <w:p w:rsidR="00E07B9E" w:rsidRDefault="00307087">
            <w:pPr>
              <w:pStyle w:val="TableParagraph"/>
              <w:spacing w:before="2" w:line="160" w:lineRule="exact"/>
              <w:ind w:left="147"/>
              <w:jc w:val="left"/>
              <w:rPr>
                <w:rFonts w:ascii="Arial MT"/>
                <w:sz w:val="15"/>
              </w:rPr>
            </w:pPr>
            <w:r>
              <w:rPr>
                <w:rFonts w:ascii="Arial MT"/>
                <w:w w:val="145"/>
                <w:sz w:val="15"/>
              </w:rPr>
              <w:t>Durbin-Watson</w:t>
            </w:r>
            <w:r>
              <w:rPr>
                <w:rFonts w:ascii="Arial MT"/>
                <w:spacing w:val="-1"/>
                <w:w w:val="145"/>
                <w:sz w:val="15"/>
              </w:rPr>
              <w:t xml:space="preserve"> </w:t>
            </w:r>
            <w:r>
              <w:rPr>
                <w:rFonts w:ascii="Arial MT"/>
                <w:spacing w:val="-4"/>
                <w:w w:val="145"/>
                <w:sz w:val="15"/>
              </w:rPr>
              <w:t>stat</w:t>
            </w:r>
          </w:p>
        </w:tc>
        <w:tc>
          <w:tcPr>
            <w:tcW w:w="1222" w:type="dxa"/>
          </w:tcPr>
          <w:p w:rsidR="00E07B9E" w:rsidRDefault="00307087">
            <w:pPr>
              <w:pStyle w:val="TableParagraph"/>
              <w:spacing w:before="2" w:line="160" w:lineRule="exact"/>
              <w:ind w:right="17"/>
              <w:jc w:val="right"/>
              <w:rPr>
                <w:rFonts w:ascii="Arial MT"/>
                <w:sz w:val="15"/>
              </w:rPr>
            </w:pPr>
            <w:r>
              <w:rPr>
                <w:rFonts w:ascii="Arial MT"/>
                <w:spacing w:val="-2"/>
                <w:w w:val="145"/>
                <w:sz w:val="15"/>
              </w:rPr>
              <w:t>1.952683</w:t>
            </w:r>
          </w:p>
        </w:tc>
      </w:tr>
      <w:tr w:rsidR="00E07B9E">
        <w:trPr>
          <w:trHeight w:val="223"/>
        </w:trPr>
        <w:tc>
          <w:tcPr>
            <w:tcW w:w="2260" w:type="dxa"/>
            <w:tcBorders>
              <w:bottom w:val="double" w:sz="4" w:space="0" w:color="000000"/>
            </w:tcBorders>
          </w:tcPr>
          <w:p w:rsidR="00E07B9E" w:rsidRDefault="00307087">
            <w:pPr>
              <w:pStyle w:val="TableParagraph"/>
              <w:spacing w:before="2" w:line="240" w:lineRule="auto"/>
              <w:ind w:left="19"/>
              <w:jc w:val="left"/>
              <w:rPr>
                <w:rFonts w:ascii="Arial MT"/>
                <w:sz w:val="15"/>
              </w:rPr>
            </w:pPr>
            <w:r>
              <w:rPr>
                <w:rFonts w:ascii="Arial MT"/>
                <w:spacing w:val="-2"/>
                <w:w w:val="145"/>
                <w:sz w:val="15"/>
              </w:rPr>
              <w:t>Prob(F-statistic)</w:t>
            </w:r>
          </w:p>
        </w:tc>
        <w:tc>
          <w:tcPr>
            <w:tcW w:w="1414" w:type="dxa"/>
            <w:tcBorders>
              <w:bottom w:val="double" w:sz="4" w:space="0" w:color="000000"/>
            </w:tcBorders>
          </w:tcPr>
          <w:p w:rsidR="00E07B9E" w:rsidRDefault="00307087">
            <w:pPr>
              <w:pStyle w:val="TableParagraph"/>
              <w:spacing w:before="2" w:line="240" w:lineRule="auto"/>
              <w:ind w:right="146"/>
              <w:jc w:val="right"/>
              <w:rPr>
                <w:rFonts w:ascii="Arial MT"/>
                <w:sz w:val="15"/>
              </w:rPr>
            </w:pPr>
            <w:r>
              <w:rPr>
                <w:rFonts w:ascii="Arial MT"/>
                <w:spacing w:val="-2"/>
                <w:w w:val="145"/>
                <w:sz w:val="15"/>
              </w:rPr>
              <w:t>0.000000</w:t>
            </w:r>
          </w:p>
        </w:tc>
        <w:tc>
          <w:tcPr>
            <w:tcW w:w="2453" w:type="dxa"/>
            <w:tcBorders>
              <w:bottom w:val="double" w:sz="4" w:space="0" w:color="000000"/>
            </w:tcBorders>
          </w:tcPr>
          <w:p w:rsidR="00E07B9E" w:rsidRDefault="00E07B9E">
            <w:pPr>
              <w:pStyle w:val="TableParagraph"/>
              <w:spacing w:line="240" w:lineRule="auto"/>
              <w:jc w:val="left"/>
              <w:rPr>
                <w:sz w:val="14"/>
              </w:rPr>
            </w:pPr>
          </w:p>
        </w:tc>
        <w:tc>
          <w:tcPr>
            <w:tcW w:w="1222" w:type="dxa"/>
            <w:tcBorders>
              <w:bottom w:val="double" w:sz="4" w:space="0" w:color="000000"/>
            </w:tcBorders>
          </w:tcPr>
          <w:p w:rsidR="00E07B9E" w:rsidRDefault="00E07B9E">
            <w:pPr>
              <w:pStyle w:val="TableParagraph"/>
              <w:spacing w:line="240" w:lineRule="auto"/>
              <w:jc w:val="left"/>
              <w:rPr>
                <w:sz w:val="14"/>
              </w:rPr>
            </w:pPr>
          </w:p>
        </w:tc>
      </w:tr>
      <w:tr w:rsidR="00E07B9E">
        <w:trPr>
          <w:trHeight w:val="334"/>
        </w:trPr>
        <w:tc>
          <w:tcPr>
            <w:tcW w:w="7349" w:type="dxa"/>
            <w:gridSpan w:val="4"/>
          </w:tcPr>
          <w:p w:rsidR="00E07B9E" w:rsidRDefault="00307087">
            <w:pPr>
              <w:pStyle w:val="TableParagraph"/>
              <w:spacing w:before="113" w:line="240" w:lineRule="auto"/>
              <w:ind w:right="123"/>
              <w:rPr>
                <w:rFonts w:ascii="Arial MT"/>
                <w:sz w:val="15"/>
              </w:rPr>
            </w:pPr>
            <w:r>
              <w:rPr>
                <w:rFonts w:ascii="Arial MT"/>
                <w:w w:val="145"/>
                <w:sz w:val="15"/>
              </w:rPr>
              <w:t>Unweighted</w:t>
            </w:r>
            <w:r>
              <w:rPr>
                <w:rFonts w:ascii="Arial MT"/>
                <w:spacing w:val="7"/>
                <w:w w:val="145"/>
                <w:sz w:val="15"/>
              </w:rPr>
              <w:t xml:space="preserve"> </w:t>
            </w:r>
            <w:r>
              <w:rPr>
                <w:rFonts w:ascii="Arial MT"/>
                <w:spacing w:val="-2"/>
                <w:w w:val="145"/>
                <w:sz w:val="15"/>
              </w:rPr>
              <w:t>Statistics</w:t>
            </w:r>
          </w:p>
        </w:tc>
      </w:tr>
      <w:tr w:rsidR="00E07B9E">
        <w:trPr>
          <w:trHeight w:val="293"/>
        </w:trPr>
        <w:tc>
          <w:tcPr>
            <w:tcW w:w="2260" w:type="dxa"/>
            <w:tcBorders>
              <w:top w:val="double" w:sz="4" w:space="0" w:color="000000"/>
            </w:tcBorders>
          </w:tcPr>
          <w:p w:rsidR="00E07B9E" w:rsidRDefault="00307087">
            <w:pPr>
              <w:pStyle w:val="TableParagraph"/>
              <w:spacing w:before="113" w:line="160" w:lineRule="exact"/>
              <w:ind w:left="19"/>
              <w:jc w:val="left"/>
              <w:rPr>
                <w:rFonts w:ascii="Arial MT"/>
                <w:sz w:val="15"/>
              </w:rPr>
            </w:pPr>
            <w:r>
              <w:rPr>
                <w:rFonts w:ascii="Arial MT"/>
                <w:w w:val="145"/>
                <w:sz w:val="15"/>
              </w:rPr>
              <w:t>R-</w:t>
            </w:r>
            <w:r>
              <w:rPr>
                <w:rFonts w:ascii="Arial MT"/>
                <w:spacing w:val="-2"/>
                <w:w w:val="145"/>
                <w:sz w:val="15"/>
              </w:rPr>
              <w:t>squared</w:t>
            </w:r>
          </w:p>
        </w:tc>
        <w:tc>
          <w:tcPr>
            <w:tcW w:w="1414" w:type="dxa"/>
            <w:tcBorders>
              <w:top w:val="double" w:sz="4" w:space="0" w:color="000000"/>
            </w:tcBorders>
          </w:tcPr>
          <w:p w:rsidR="00E07B9E" w:rsidRDefault="00307087">
            <w:pPr>
              <w:pStyle w:val="TableParagraph"/>
              <w:spacing w:before="113" w:line="160" w:lineRule="exact"/>
              <w:ind w:right="146"/>
              <w:jc w:val="right"/>
              <w:rPr>
                <w:rFonts w:ascii="Arial MT"/>
                <w:sz w:val="15"/>
              </w:rPr>
            </w:pPr>
            <w:r>
              <w:rPr>
                <w:rFonts w:ascii="Arial MT"/>
                <w:spacing w:val="-2"/>
                <w:w w:val="145"/>
                <w:sz w:val="15"/>
              </w:rPr>
              <w:t>0.967415</w:t>
            </w:r>
          </w:p>
        </w:tc>
        <w:tc>
          <w:tcPr>
            <w:tcW w:w="2453" w:type="dxa"/>
            <w:tcBorders>
              <w:top w:val="double" w:sz="4" w:space="0" w:color="000000"/>
            </w:tcBorders>
          </w:tcPr>
          <w:p w:rsidR="00E07B9E" w:rsidRDefault="00307087">
            <w:pPr>
              <w:pStyle w:val="TableParagraph"/>
              <w:spacing w:before="113" w:line="160" w:lineRule="exact"/>
              <w:ind w:left="147"/>
              <w:jc w:val="left"/>
              <w:rPr>
                <w:rFonts w:ascii="Arial MT"/>
                <w:sz w:val="15"/>
              </w:rPr>
            </w:pPr>
            <w:r>
              <w:rPr>
                <w:rFonts w:ascii="Arial MT"/>
                <w:w w:val="145"/>
                <w:sz w:val="15"/>
              </w:rPr>
              <w:t xml:space="preserve">Mean dependent </w:t>
            </w:r>
            <w:r>
              <w:rPr>
                <w:rFonts w:ascii="Arial MT"/>
                <w:spacing w:val="-5"/>
                <w:w w:val="145"/>
                <w:sz w:val="15"/>
              </w:rPr>
              <w:t>var</w:t>
            </w:r>
          </w:p>
        </w:tc>
        <w:tc>
          <w:tcPr>
            <w:tcW w:w="1222" w:type="dxa"/>
            <w:tcBorders>
              <w:top w:val="double" w:sz="4" w:space="0" w:color="000000"/>
            </w:tcBorders>
          </w:tcPr>
          <w:p w:rsidR="00E07B9E" w:rsidRDefault="00307087">
            <w:pPr>
              <w:pStyle w:val="TableParagraph"/>
              <w:spacing w:before="113" w:line="160" w:lineRule="exact"/>
              <w:ind w:right="17"/>
              <w:jc w:val="right"/>
              <w:rPr>
                <w:rFonts w:ascii="Arial MT"/>
                <w:sz w:val="15"/>
              </w:rPr>
            </w:pPr>
            <w:r>
              <w:rPr>
                <w:rFonts w:ascii="Arial MT"/>
                <w:spacing w:val="-2"/>
                <w:w w:val="145"/>
                <w:sz w:val="15"/>
              </w:rPr>
              <w:t>29.19883</w:t>
            </w:r>
          </w:p>
        </w:tc>
      </w:tr>
      <w:tr w:rsidR="00E07B9E">
        <w:trPr>
          <w:trHeight w:val="222"/>
        </w:trPr>
        <w:tc>
          <w:tcPr>
            <w:tcW w:w="2260" w:type="dxa"/>
            <w:tcBorders>
              <w:bottom w:val="double" w:sz="4" w:space="0" w:color="000000"/>
            </w:tcBorders>
          </w:tcPr>
          <w:p w:rsidR="00E07B9E" w:rsidRDefault="00307087">
            <w:pPr>
              <w:pStyle w:val="TableParagraph"/>
              <w:spacing w:before="2" w:line="240" w:lineRule="auto"/>
              <w:ind w:left="19"/>
              <w:jc w:val="left"/>
              <w:rPr>
                <w:rFonts w:ascii="Arial MT"/>
                <w:sz w:val="15"/>
              </w:rPr>
            </w:pPr>
            <w:r>
              <w:rPr>
                <w:rFonts w:ascii="Arial MT"/>
                <w:w w:val="145"/>
                <w:sz w:val="15"/>
              </w:rPr>
              <w:t>Sum</w:t>
            </w:r>
            <w:r>
              <w:rPr>
                <w:rFonts w:ascii="Arial MT"/>
                <w:spacing w:val="-13"/>
                <w:w w:val="145"/>
                <w:sz w:val="15"/>
              </w:rPr>
              <w:t xml:space="preserve"> </w:t>
            </w:r>
            <w:r>
              <w:rPr>
                <w:rFonts w:ascii="Arial MT"/>
                <w:w w:val="145"/>
                <w:sz w:val="15"/>
              </w:rPr>
              <w:t>squared</w:t>
            </w:r>
            <w:r>
              <w:rPr>
                <w:rFonts w:ascii="Arial MT"/>
                <w:spacing w:val="2"/>
                <w:w w:val="145"/>
                <w:sz w:val="15"/>
              </w:rPr>
              <w:t xml:space="preserve"> </w:t>
            </w:r>
            <w:r>
              <w:rPr>
                <w:rFonts w:ascii="Arial MT"/>
                <w:spacing w:val="-2"/>
                <w:w w:val="145"/>
                <w:sz w:val="15"/>
              </w:rPr>
              <w:t>resid</w:t>
            </w:r>
          </w:p>
        </w:tc>
        <w:tc>
          <w:tcPr>
            <w:tcW w:w="1414" w:type="dxa"/>
            <w:tcBorders>
              <w:bottom w:val="double" w:sz="4" w:space="0" w:color="000000"/>
            </w:tcBorders>
          </w:tcPr>
          <w:p w:rsidR="00E07B9E" w:rsidRDefault="00307087">
            <w:pPr>
              <w:pStyle w:val="TableParagraph"/>
              <w:spacing w:before="2" w:line="240" w:lineRule="auto"/>
              <w:ind w:right="146"/>
              <w:jc w:val="right"/>
              <w:rPr>
                <w:rFonts w:ascii="Arial MT"/>
                <w:sz w:val="15"/>
              </w:rPr>
            </w:pPr>
            <w:r>
              <w:rPr>
                <w:rFonts w:ascii="Arial MT"/>
                <w:spacing w:val="-2"/>
                <w:w w:val="145"/>
                <w:sz w:val="15"/>
              </w:rPr>
              <w:t>23657.10</w:t>
            </w:r>
          </w:p>
        </w:tc>
        <w:tc>
          <w:tcPr>
            <w:tcW w:w="2453" w:type="dxa"/>
            <w:tcBorders>
              <w:bottom w:val="double" w:sz="4" w:space="0" w:color="000000"/>
            </w:tcBorders>
          </w:tcPr>
          <w:p w:rsidR="00E07B9E" w:rsidRDefault="00307087">
            <w:pPr>
              <w:pStyle w:val="TableParagraph"/>
              <w:spacing w:before="2" w:line="240" w:lineRule="auto"/>
              <w:ind w:left="147"/>
              <w:jc w:val="left"/>
              <w:rPr>
                <w:rFonts w:ascii="Arial MT"/>
                <w:sz w:val="15"/>
              </w:rPr>
            </w:pPr>
            <w:r>
              <w:rPr>
                <w:rFonts w:ascii="Arial MT"/>
                <w:w w:val="145"/>
                <w:sz w:val="15"/>
              </w:rPr>
              <w:t>Durbin-Watson</w:t>
            </w:r>
            <w:r>
              <w:rPr>
                <w:rFonts w:ascii="Arial MT"/>
                <w:spacing w:val="-1"/>
                <w:w w:val="145"/>
                <w:sz w:val="15"/>
              </w:rPr>
              <w:t xml:space="preserve"> </w:t>
            </w:r>
            <w:r>
              <w:rPr>
                <w:rFonts w:ascii="Arial MT"/>
                <w:spacing w:val="-4"/>
                <w:w w:val="145"/>
                <w:sz w:val="15"/>
              </w:rPr>
              <w:t>stat</w:t>
            </w:r>
          </w:p>
        </w:tc>
        <w:tc>
          <w:tcPr>
            <w:tcW w:w="1222" w:type="dxa"/>
            <w:tcBorders>
              <w:bottom w:val="double" w:sz="4" w:space="0" w:color="000000"/>
            </w:tcBorders>
          </w:tcPr>
          <w:p w:rsidR="00E07B9E" w:rsidRDefault="00307087">
            <w:pPr>
              <w:pStyle w:val="TableParagraph"/>
              <w:spacing w:before="2" w:line="240" w:lineRule="auto"/>
              <w:ind w:right="17"/>
              <w:jc w:val="right"/>
              <w:rPr>
                <w:rFonts w:ascii="Arial MT"/>
                <w:sz w:val="15"/>
              </w:rPr>
            </w:pPr>
            <w:r>
              <w:rPr>
                <w:rFonts w:ascii="Arial MT"/>
                <w:spacing w:val="-2"/>
                <w:w w:val="145"/>
                <w:sz w:val="15"/>
              </w:rPr>
              <w:t>1.952683</w:t>
            </w:r>
          </w:p>
        </w:tc>
      </w:tr>
    </w:tbl>
    <w:p w:rsidR="00E07B9E" w:rsidRDefault="00E07B9E">
      <w:pPr>
        <w:pStyle w:val="TableParagraph"/>
        <w:spacing w:line="240" w:lineRule="auto"/>
        <w:jc w:val="right"/>
        <w:rPr>
          <w:rFonts w:ascii="Arial MT"/>
          <w:sz w:val="15"/>
        </w:rPr>
        <w:sectPr w:rsidR="00E07B9E">
          <w:headerReference w:type="default" r:id="rId68"/>
          <w:pgSz w:w="11910" w:h="16850"/>
          <w:pgMar w:top="1940" w:right="992" w:bottom="280" w:left="1700" w:header="763" w:footer="0" w:gutter="0"/>
          <w:cols w:space="720"/>
        </w:sectPr>
      </w:pPr>
    </w:p>
    <w:p w:rsidR="00E07B9E" w:rsidRDefault="00E07B9E">
      <w:pPr>
        <w:pStyle w:val="BodyText"/>
        <w:spacing w:before="50"/>
        <w:rPr>
          <w:rFonts w:ascii="Arial MT"/>
        </w:rPr>
      </w:pPr>
    </w:p>
    <w:p w:rsidR="00E07B9E" w:rsidRDefault="00307087">
      <w:pPr>
        <w:pStyle w:val="Heading2"/>
        <w:spacing w:line="398" w:lineRule="auto"/>
        <w:ind w:left="568" w:right="2850"/>
        <w:jc w:val="left"/>
      </w:pPr>
      <w:r>
        <w:t>Pemilihan</w:t>
      </w:r>
      <w:r>
        <w:rPr>
          <w:spacing w:val="-7"/>
        </w:rPr>
        <w:t xml:space="preserve"> </w:t>
      </w:r>
      <w:r>
        <w:t>Model</w:t>
      </w:r>
      <w:r>
        <w:rPr>
          <w:spacing w:val="-7"/>
        </w:rPr>
        <w:t xml:space="preserve"> </w:t>
      </w:r>
      <w:r>
        <w:t>Regresi</w:t>
      </w:r>
      <w:r>
        <w:rPr>
          <w:spacing w:val="-7"/>
        </w:rPr>
        <w:t xml:space="preserve"> </w:t>
      </w:r>
      <w:r>
        <w:t>Linier</w:t>
      </w:r>
      <w:r>
        <w:rPr>
          <w:spacing w:val="-13"/>
        </w:rPr>
        <w:t xml:space="preserve"> </w:t>
      </w:r>
      <w:r>
        <w:t>Berganda</w:t>
      </w:r>
      <w:r>
        <w:rPr>
          <w:spacing w:val="-7"/>
        </w:rPr>
        <w:t xml:space="preserve"> </w:t>
      </w:r>
      <w:r>
        <w:t>Data</w:t>
      </w:r>
      <w:r>
        <w:rPr>
          <w:spacing w:val="-7"/>
        </w:rPr>
        <w:t xml:space="preserve"> </w:t>
      </w:r>
      <w:r>
        <w:t>Panel a.Uji Chow</w:t>
      </w:r>
    </w:p>
    <w:p w:rsidR="00E07B9E" w:rsidRDefault="00307087">
      <w:pPr>
        <w:spacing w:before="22" w:line="256" w:lineRule="auto"/>
        <w:ind w:left="590" w:right="5515"/>
        <w:rPr>
          <w:rFonts w:ascii="Arial MT"/>
          <w:sz w:val="17"/>
        </w:rPr>
      </w:pPr>
      <w:r>
        <w:rPr>
          <w:rFonts w:ascii="Arial MT"/>
          <w:w w:val="120"/>
          <w:sz w:val="17"/>
        </w:rPr>
        <w:t>Redundant</w:t>
      </w:r>
      <w:r>
        <w:rPr>
          <w:rFonts w:ascii="Arial MT"/>
          <w:spacing w:val="-15"/>
          <w:w w:val="120"/>
          <w:sz w:val="17"/>
        </w:rPr>
        <w:t xml:space="preserve"> </w:t>
      </w:r>
      <w:r>
        <w:rPr>
          <w:rFonts w:ascii="Arial MT"/>
          <w:w w:val="120"/>
          <w:sz w:val="17"/>
        </w:rPr>
        <w:t>Fixed</w:t>
      </w:r>
      <w:r>
        <w:rPr>
          <w:rFonts w:ascii="Arial MT"/>
          <w:spacing w:val="-14"/>
          <w:w w:val="120"/>
          <w:sz w:val="17"/>
        </w:rPr>
        <w:t xml:space="preserve"> </w:t>
      </w:r>
      <w:r>
        <w:rPr>
          <w:rFonts w:ascii="Arial MT"/>
          <w:w w:val="120"/>
          <w:sz w:val="17"/>
        </w:rPr>
        <w:t>Effects</w:t>
      </w:r>
      <w:r>
        <w:rPr>
          <w:rFonts w:ascii="Arial MT"/>
          <w:spacing w:val="-14"/>
          <w:w w:val="120"/>
          <w:sz w:val="17"/>
        </w:rPr>
        <w:t xml:space="preserve"> </w:t>
      </w:r>
      <w:r>
        <w:rPr>
          <w:rFonts w:ascii="Arial MT"/>
          <w:w w:val="120"/>
          <w:sz w:val="17"/>
        </w:rPr>
        <w:t>Tests Equation: Untitled</w:t>
      </w:r>
    </w:p>
    <w:p w:rsidR="00E07B9E" w:rsidRDefault="00307087">
      <w:pPr>
        <w:spacing w:before="2"/>
        <w:ind w:left="590"/>
        <w:rPr>
          <w:rFonts w:ascii="Arial MT"/>
          <w:sz w:val="17"/>
        </w:rPr>
      </w:pPr>
      <w:r>
        <w:rPr>
          <w:rFonts w:ascii="Arial MT"/>
          <w:w w:val="120"/>
          <w:sz w:val="17"/>
        </w:rPr>
        <w:t>Test</w:t>
      </w:r>
      <w:r>
        <w:rPr>
          <w:rFonts w:ascii="Arial MT"/>
          <w:spacing w:val="-11"/>
          <w:w w:val="120"/>
          <w:sz w:val="17"/>
        </w:rPr>
        <w:t xml:space="preserve"> </w:t>
      </w:r>
      <w:r>
        <w:rPr>
          <w:rFonts w:ascii="Arial MT"/>
          <w:w w:val="120"/>
          <w:sz w:val="17"/>
        </w:rPr>
        <w:t>cross-section</w:t>
      </w:r>
      <w:r>
        <w:rPr>
          <w:rFonts w:ascii="Arial MT"/>
          <w:spacing w:val="-11"/>
          <w:w w:val="120"/>
          <w:sz w:val="17"/>
        </w:rPr>
        <w:t xml:space="preserve"> </w:t>
      </w:r>
      <w:r>
        <w:rPr>
          <w:rFonts w:ascii="Arial MT"/>
          <w:w w:val="120"/>
          <w:sz w:val="17"/>
        </w:rPr>
        <w:t>fixed</w:t>
      </w:r>
      <w:r>
        <w:rPr>
          <w:rFonts w:ascii="Arial MT"/>
          <w:spacing w:val="-11"/>
          <w:w w:val="120"/>
          <w:sz w:val="17"/>
        </w:rPr>
        <w:t xml:space="preserve"> </w:t>
      </w:r>
      <w:r>
        <w:rPr>
          <w:rFonts w:ascii="Arial MT"/>
          <w:spacing w:val="-2"/>
          <w:w w:val="120"/>
          <w:sz w:val="17"/>
        </w:rPr>
        <w:t>effects</w:t>
      </w:r>
    </w:p>
    <w:p w:rsidR="00E07B9E" w:rsidRDefault="00E07B9E">
      <w:pPr>
        <w:pStyle w:val="BodyText"/>
        <w:spacing w:before="4"/>
        <w:rPr>
          <w:rFonts w:ascii="Arial MT"/>
          <w:sz w:val="6"/>
        </w:rPr>
      </w:pPr>
    </w:p>
    <w:tbl>
      <w:tblPr>
        <w:tblW w:w="0" w:type="auto"/>
        <w:tblInd w:w="580" w:type="dxa"/>
        <w:tblLayout w:type="fixed"/>
        <w:tblCellMar>
          <w:left w:w="0" w:type="dxa"/>
          <w:right w:w="0" w:type="dxa"/>
        </w:tblCellMar>
        <w:tblLook w:val="01E0" w:firstRow="1" w:lastRow="1" w:firstColumn="1" w:lastColumn="1" w:noHBand="0" w:noVBand="0"/>
      </w:tblPr>
      <w:tblGrid>
        <w:gridCol w:w="2973"/>
        <w:gridCol w:w="1869"/>
        <w:gridCol w:w="1084"/>
        <w:gridCol w:w="835"/>
      </w:tblGrid>
      <w:tr w:rsidR="00E07B9E">
        <w:trPr>
          <w:trHeight w:val="389"/>
        </w:trPr>
        <w:tc>
          <w:tcPr>
            <w:tcW w:w="2973" w:type="dxa"/>
            <w:tcBorders>
              <w:top w:val="double" w:sz="4" w:space="0" w:color="000000"/>
              <w:bottom w:val="double" w:sz="4" w:space="0" w:color="000000"/>
            </w:tcBorders>
          </w:tcPr>
          <w:p w:rsidR="00E07B9E" w:rsidRDefault="00307087">
            <w:pPr>
              <w:pStyle w:val="TableParagraph"/>
              <w:spacing w:before="135" w:line="240" w:lineRule="auto"/>
              <w:ind w:left="17"/>
              <w:jc w:val="left"/>
              <w:rPr>
                <w:rFonts w:ascii="Arial MT"/>
                <w:sz w:val="17"/>
              </w:rPr>
            </w:pPr>
            <w:r>
              <w:rPr>
                <w:rFonts w:ascii="Arial MT"/>
                <w:w w:val="120"/>
                <w:sz w:val="17"/>
              </w:rPr>
              <w:t>Effects</w:t>
            </w:r>
            <w:r>
              <w:rPr>
                <w:rFonts w:ascii="Arial MT"/>
                <w:spacing w:val="-12"/>
                <w:w w:val="120"/>
                <w:sz w:val="17"/>
              </w:rPr>
              <w:t xml:space="preserve"> </w:t>
            </w:r>
            <w:r>
              <w:rPr>
                <w:rFonts w:ascii="Arial MT"/>
                <w:spacing w:val="-4"/>
                <w:w w:val="120"/>
                <w:sz w:val="17"/>
              </w:rPr>
              <w:t>Test</w:t>
            </w:r>
          </w:p>
        </w:tc>
        <w:tc>
          <w:tcPr>
            <w:tcW w:w="1869" w:type="dxa"/>
            <w:tcBorders>
              <w:top w:val="double" w:sz="4" w:space="0" w:color="000000"/>
              <w:bottom w:val="double" w:sz="4" w:space="0" w:color="000000"/>
            </w:tcBorders>
          </w:tcPr>
          <w:p w:rsidR="00E07B9E" w:rsidRDefault="00307087">
            <w:pPr>
              <w:pStyle w:val="TableParagraph"/>
              <w:spacing w:before="135" w:line="240" w:lineRule="auto"/>
              <w:ind w:left="690"/>
              <w:jc w:val="left"/>
              <w:rPr>
                <w:rFonts w:ascii="Arial MT"/>
                <w:sz w:val="17"/>
              </w:rPr>
            </w:pPr>
            <w:r>
              <w:rPr>
                <w:rFonts w:ascii="Arial MT"/>
                <w:spacing w:val="-2"/>
                <w:w w:val="120"/>
                <w:sz w:val="17"/>
              </w:rPr>
              <w:t>Statistic</w:t>
            </w:r>
          </w:p>
        </w:tc>
        <w:tc>
          <w:tcPr>
            <w:tcW w:w="1084" w:type="dxa"/>
            <w:tcBorders>
              <w:top w:val="double" w:sz="4" w:space="0" w:color="000000"/>
              <w:bottom w:val="double" w:sz="4" w:space="0" w:color="000000"/>
            </w:tcBorders>
          </w:tcPr>
          <w:p w:rsidR="00E07B9E" w:rsidRDefault="00307087">
            <w:pPr>
              <w:pStyle w:val="TableParagraph"/>
              <w:spacing w:before="135" w:line="240" w:lineRule="auto"/>
              <w:ind w:left="549"/>
              <w:jc w:val="left"/>
              <w:rPr>
                <w:rFonts w:ascii="Arial MT"/>
                <w:sz w:val="17"/>
              </w:rPr>
            </w:pPr>
            <w:r>
              <w:rPr>
                <w:rFonts w:ascii="Arial MT"/>
                <w:spacing w:val="-4"/>
                <w:w w:val="120"/>
                <w:sz w:val="17"/>
              </w:rPr>
              <w:t>d.f.</w:t>
            </w:r>
          </w:p>
        </w:tc>
        <w:tc>
          <w:tcPr>
            <w:tcW w:w="835" w:type="dxa"/>
            <w:tcBorders>
              <w:top w:val="double" w:sz="4" w:space="0" w:color="000000"/>
              <w:bottom w:val="double" w:sz="4" w:space="0" w:color="000000"/>
            </w:tcBorders>
          </w:tcPr>
          <w:p w:rsidR="00E07B9E" w:rsidRDefault="00307087">
            <w:pPr>
              <w:pStyle w:val="TableParagraph"/>
              <w:spacing w:before="135" w:line="240" w:lineRule="auto"/>
              <w:ind w:left="205"/>
              <w:rPr>
                <w:rFonts w:ascii="Arial MT"/>
                <w:sz w:val="17"/>
              </w:rPr>
            </w:pPr>
            <w:r>
              <w:rPr>
                <w:rFonts w:ascii="Arial MT"/>
                <w:spacing w:val="-2"/>
                <w:w w:val="120"/>
                <w:sz w:val="17"/>
              </w:rPr>
              <w:t>Prob.</w:t>
            </w:r>
          </w:p>
        </w:tc>
      </w:tr>
      <w:tr w:rsidR="00E07B9E">
        <w:trPr>
          <w:trHeight w:val="340"/>
        </w:trPr>
        <w:tc>
          <w:tcPr>
            <w:tcW w:w="2973" w:type="dxa"/>
            <w:tcBorders>
              <w:top w:val="double" w:sz="4" w:space="0" w:color="000000"/>
            </w:tcBorders>
          </w:tcPr>
          <w:p w:rsidR="00E07B9E" w:rsidRDefault="00307087">
            <w:pPr>
              <w:pStyle w:val="TableParagraph"/>
              <w:spacing w:before="135" w:line="185" w:lineRule="exact"/>
              <w:ind w:left="17"/>
              <w:jc w:val="left"/>
              <w:rPr>
                <w:rFonts w:ascii="Arial MT"/>
                <w:sz w:val="17"/>
              </w:rPr>
            </w:pPr>
            <w:r>
              <w:rPr>
                <w:rFonts w:ascii="Arial MT"/>
                <w:w w:val="120"/>
                <w:sz w:val="17"/>
              </w:rPr>
              <w:t>Cross-section</w:t>
            </w:r>
            <w:r>
              <w:rPr>
                <w:rFonts w:ascii="Arial MT"/>
                <w:spacing w:val="-12"/>
                <w:w w:val="120"/>
                <w:sz w:val="17"/>
              </w:rPr>
              <w:t xml:space="preserve"> </w:t>
            </w:r>
            <w:r>
              <w:rPr>
                <w:rFonts w:ascii="Arial MT"/>
                <w:spacing w:val="-10"/>
                <w:w w:val="120"/>
                <w:sz w:val="17"/>
              </w:rPr>
              <w:t>F</w:t>
            </w:r>
          </w:p>
        </w:tc>
        <w:tc>
          <w:tcPr>
            <w:tcW w:w="1869" w:type="dxa"/>
            <w:tcBorders>
              <w:top w:val="double" w:sz="4" w:space="0" w:color="000000"/>
            </w:tcBorders>
          </w:tcPr>
          <w:p w:rsidR="00E07B9E" w:rsidRDefault="00307087">
            <w:pPr>
              <w:pStyle w:val="TableParagraph"/>
              <w:spacing w:before="135" w:line="185" w:lineRule="exact"/>
              <w:ind w:left="668"/>
              <w:jc w:val="left"/>
              <w:rPr>
                <w:rFonts w:ascii="Arial MT"/>
                <w:sz w:val="17"/>
              </w:rPr>
            </w:pPr>
            <w:r>
              <w:rPr>
                <w:rFonts w:ascii="Arial MT"/>
                <w:spacing w:val="-2"/>
                <w:w w:val="120"/>
                <w:sz w:val="17"/>
              </w:rPr>
              <w:t>0.558645</w:t>
            </w:r>
          </w:p>
        </w:tc>
        <w:tc>
          <w:tcPr>
            <w:tcW w:w="1084" w:type="dxa"/>
            <w:tcBorders>
              <w:top w:val="double" w:sz="4" w:space="0" w:color="000000"/>
            </w:tcBorders>
          </w:tcPr>
          <w:p w:rsidR="00E07B9E" w:rsidRDefault="00307087">
            <w:pPr>
              <w:pStyle w:val="TableParagraph"/>
              <w:spacing w:before="135" w:line="185" w:lineRule="exact"/>
              <w:ind w:right="194"/>
              <w:jc w:val="right"/>
              <w:rPr>
                <w:rFonts w:ascii="Arial MT"/>
                <w:sz w:val="17"/>
              </w:rPr>
            </w:pPr>
            <w:r>
              <w:rPr>
                <w:rFonts w:ascii="Arial MT"/>
                <w:spacing w:val="-2"/>
                <w:w w:val="120"/>
                <w:sz w:val="17"/>
              </w:rPr>
              <w:t>(9,18)</w:t>
            </w:r>
          </w:p>
        </w:tc>
        <w:tc>
          <w:tcPr>
            <w:tcW w:w="835" w:type="dxa"/>
            <w:tcBorders>
              <w:top w:val="double" w:sz="4" w:space="0" w:color="000000"/>
            </w:tcBorders>
          </w:tcPr>
          <w:p w:rsidR="00E07B9E" w:rsidRDefault="00307087">
            <w:pPr>
              <w:pStyle w:val="TableParagraph"/>
              <w:spacing w:before="135" w:line="185" w:lineRule="exact"/>
              <w:ind w:left="182"/>
              <w:rPr>
                <w:rFonts w:ascii="Arial MT"/>
                <w:sz w:val="17"/>
              </w:rPr>
            </w:pPr>
            <w:r>
              <w:rPr>
                <w:rFonts w:ascii="Arial MT"/>
                <w:spacing w:val="-2"/>
                <w:w w:val="120"/>
                <w:sz w:val="17"/>
              </w:rPr>
              <w:t>0.8128</w:t>
            </w:r>
          </w:p>
        </w:tc>
      </w:tr>
      <w:tr w:rsidR="00E07B9E">
        <w:trPr>
          <w:trHeight w:val="259"/>
        </w:trPr>
        <w:tc>
          <w:tcPr>
            <w:tcW w:w="2973" w:type="dxa"/>
            <w:tcBorders>
              <w:bottom w:val="double" w:sz="4" w:space="0" w:color="000000"/>
            </w:tcBorders>
          </w:tcPr>
          <w:p w:rsidR="00E07B9E" w:rsidRDefault="00307087">
            <w:pPr>
              <w:pStyle w:val="TableParagraph"/>
              <w:spacing w:before="5" w:line="240" w:lineRule="auto"/>
              <w:ind w:left="17"/>
              <w:jc w:val="left"/>
              <w:rPr>
                <w:rFonts w:ascii="Arial MT"/>
                <w:sz w:val="17"/>
              </w:rPr>
            </w:pPr>
            <w:r>
              <w:rPr>
                <w:rFonts w:ascii="Arial MT"/>
                <w:spacing w:val="-2"/>
                <w:w w:val="120"/>
                <w:sz w:val="17"/>
              </w:rPr>
              <w:t>Cross-section</w:t>
            </w:r>
            <w:r>
              <w:rPr>
                <w:rFonts w:ascii="Arial MT"/>
                <w:spacing w:val="19"/>
                <w:w w:val="120"/>
                <w:sz w:val="17"/>
              </w:rPr>
              <w:t xml:space="preserve"> </w:t>
            </w:r>
            <w:r>
              <w:rPr>
                <w:rFonts w:ascii="Arial MT"/>
                <w:spacing w:val="-2"/>
                <w:w w:val="120"/>
                <w:sz w:val="17"/>
              </w:rPr>
              <w:t>Chi-square</w:t>
            </w:r>
          </w:p>
        </w:tc>
        <w:tc>
          <w:tcPr>
            <w:tcW w:w="1869" w:type="dxa"/>
            <w:tcBorders>
              <w:bottom w:val="double" w:sz="4" w:space="0" w:color="000000"/>
            </w:tcBorders>
          </w:tcPr>
          <w:p w:rsidR="00E07B9E" w:rsidRDefault="00307087">
            <w:pPr>
              <w:pStyle w:val="TableParagraph"/>
              <w:spacing w:before="5" w:line="240" w:lineRule="auto"/>
              <w:ind w:left="668"/>
              <w:jc w:val="left"/>
              <w:rPr>
                <w:rFonts w:ascii="Arial MT"/>
                <w:sz w:val="17"/>
              </w:rPr>
            </w:pPr>
            <w:r>
              <w:rPr>
                <w:rFonts w:ascii="Arial MT"/>
                <w:spacing w:val="-2"/>
                <w:w w:val="120"/>
                <w:sz w:val="17"/>
              </w:rPr>
              <w:t>7.389924</w:t>
            </w:r>
          </w:p>
        </w:tc>
        <w:tc>
          <w:tcPr>
            <w:tcW w:w="1084" w:type="dxa"/>
            <w:tcBorders>
              <w:bottom w:val="double" w:sz="4" w:space="0" w:color="000000"/>
            </w:tcBorders>
          </w:tcPr>
          <w:p w:rsidR="00E07B9E" w:rsidRDefault="00307087">
            <w:pPr>
              <w:pStyle w:val="TableParagraph"/>
              <w:spacing w:before="5" w:line="240" w:lineRule="auto"/>
              <w:ind w:right="194"/>
              <w:jc w:val="right"/>
              <w:rPr>
                <w:rFonts w:ascii="Arial MT"/>
                <w:sz w:val="17"/>
              </w:rPr>
            </w:pPr>
            <w:r>
              <w:rPr>
                <w:rFonts w:ascii="Arial MT"/>
                <w:spacing w:val="-10"/>
                <w:w w:val="120"/>
                <w:sz w:val="17"/>
              </w:rPr>
              <w:t>9</w:t>
            </w:r>
          </w:p>
        </w:tc>
        <w:tc>
          <w:tcPr>
            <w:tcW w:w="835" w:type="dxa"/>
            <w:tcBorders>
              <w:bottom w:val="double" w:sz="4" w:space="0" w:color="000000"/>
            </w:tcBorders>
          </w:tcPr>
          <w:p w:rsidR="00E07B9E" w:rsidRDefault="00307087">
            <w:pPr>
              <w:pStyle w:val="TableParagraph"/>
              <w:spacing w:before="5" w:line="240" w:lineRule="auto"/>
              <w:ind w:left="182"/>
              <w:rPr>
                <w:rFonts w:ascii="Arial MT"/>
                <w:sz w:val="17"/>
              </w:rPr>
            </w:pPr>
            <w:r>
              <w:rPr>
                <w:rFonts w:ascii="Arial MT"/>
                <w:spacing w:val="-2"/>
                <w:w w:val="120"/>
                <w:sz w:val="17"/>
              </w:rPr>
              <w:t>0.5966</w:t>
            </w:r>
          </w:p>
        </w:tc>
      </w:tr>
    </w:tbl>
    <w:p w:rsidR="00E07B9E" w:rsidRDefault="00E07B9E">
      <w:pPr>
        <w:pStyle w:val="BodyText"/>
        <w:spacing w:before="135"/>
        <w:rPr>
          <w:rFonts w:ascii="Arial MT"/>
          <w:sz w:val="17"/>
        </w:rPr>
      </w:pPr>
    </w:p>
    <w:p w:rsidR="00E07B9E" w:rsidRDefault="00307087">
      <w:pPr>
        <w:spacing w:line="256" w:lineRule="auto"/>
        <w:ind w:left="590" w:right="4489"/>
        <w:rPr>
          <w:rFonts w:ascii="Arial MT"/>
          <w:sz w:val="17"/>
        </w:rPr>
      </w:pPr>
      <w:r>
        <w:rPr>
          <w:rFonts w:ascii="Arial MT"/>
          <w:w w:val="120"/>
          <w:sz w:val="17"/>
        </w:rPr>
        <w:t>Cross-section</w:t>
      </w:r>
      <w:r>
        <w:rPr>
          <w:rFonts w:ascii="Arial MT"/>
          <w:spacing w:val="-15"/>
          <w:w w:val="120"/>
          <w:sz w:val="17"/>
        </w:rPr>
        <w:t xml:space="preserve"> </w:t>
      </w:r>
      <w:r>
        <w:rPr>
          <w:rFonts w:ascii="Arial MT"/>
          <w:w w:val="120"/>
          <w:sz w:val="17"/>
        </w:rPr>
        <w:t>fixed</w:t>
      </w:r>
      <w:r>
        <w:rPr>
          <w:rFonts w:ascii="Arial MT"/>
          <w:spacing w:val="-14"/>
          <w:w w:val="120"/>
          <w:sz w:val="17"/>
        </w:rPr>
        <w:t xml:space="preserve"> </w:t>
      </w:r>
      <w:r>
        <w:rPr>
          <w:rFonts w:ascii="Arial MT"/>
          <w:w w:val="120"/>
          <w:sz w:val="17"/>
        </w:rPr>
        <w:t>effects</w:t>
      </w:r>
      <w:r>
        <w:rPr>
          <w:rFonts w:ascii="Arial MT"/>
          <w:spacing w:val="-14"/>
          <w:w w:val="120"/>
          <w:sz w:val="17"/>
        </w:rPr>
        <w:t xml:space="preserve"> </w:t>
      </w:r>
      <w:r>
        <w:rPr>
          <w:rFonts w:ascii="Arial MT"/>
          <w:w w:val="120"/>
          <w:sz w:val="17"/>
        </w:rPr>
        <w:t>test</w:t>
      </w:r>
      <w:r>
        <w:rPr>
          <w:rFonts w:ascii="Arial MT"/>
          <w:spacing w:val="-14"/>
          <w:w w:val="120"/>
          <w:sz w:val="17"/>
        </w:rPr>
        <w:t xml:space="preserve"> </w:t>
      </w:r>
      <w:r>
        <w:rPr>
          <w:rFonts w:ascii="Arial MT"/>
          <w:w w:val="120"/>
          <w:sz w:val="17"/>
        </w:rPr>
        <w:t>equation: Dependent Variable: Y</w:t>
      </w:r>
    </w:p>
    <w:p w:rsidR="00E07B9E" w:rsidRDefault="00307087">
      <w:pPr>
        <w:spacing w:before="2" w:line="256" w:lineRule="auto"/>
        <w:ind w:left="590" w:right="5515"/>
        <w:rPr>
          <w:rFonts w:ascii="Arial MT"/>
          <w:sz w:val="17"/>
        </w:rPr>
      </w:pPr>
      <w:r>
        <w:rPr>
          <w:rFonts w:ascii="Arial MT"/>
          <w:w w:val="120"/>
          <w:sz w:val="17"/>
        </w:rPr>
        <w:t>Method:</w:t>
      </w:r>
      <w:r>
        <w:rPr>
          <w:rFonts w:ascii="Arial MT"/>
          <w:spacing w:val="-15"/>
          <w:w w:val="120"/>
          <w:sz w:val="17"/>
        </w:rPr>
        <w:t xml:space="preserve"> </w:t>
      </w:r>
      <w:r>
        <w:rPr>
          <w:rFonts w:ascii="Arial MT"/>
          <w:w w:val="120"/>
          <w:sz w:val="17"/>
        </w:rPr>
        <w:t>Panel</w:t>
      </w:r>
      <w:r>
        <w:rPr>
          <w:rFonts w:ascii="Arial MT"/>
          <w:spacing w:val="-14"/>
          <w:w w:val="120"/>
          <w:sz w:val="17"/>
        </w:rPr>
        <w:t xml:space="preserve"> </w:t>
      </w:r>
      <w:r>
        <w:rPr>
          <w:rFonts w:ascii="Arial MT"/>
          <w:w w:val="120"/>
          <w:sz w:val="17"/>
        </w:rPr>
        <w:t>Least</w:t>
      </w:r>
      <w:r>
        <w:rPr>
          <w:rFonts w:ascii="Arial MT"/>
          <w:spacing w:val="-14"/>
          <w:w w:val="120"/>
          <w:sz w:val="17"/>
        </w:rPr>
        <w:t xml:space="preserve"> </w:t>
      </w:r>
      <w:r>
        <w:rPr>
          <w:rFonts w:ascii="Arial MT"/>
          <w:w w:val="120"/>
          <w:sz w:val="17"/>
        </w:rPr>
        <w:t>Squares Date: 06/19/25</w:t>
      </w:r>
      <w:r>
        <w:rPr>
          <w:rFonts w:ascii="Arial MT"/>
          <w:spacing w:val="80"/>
          <w:w w:val="120"/>
          <w:sz w:val="17"/>
        </w:rPr>
        <w:t xml:space="preserve"> </w:t>
      </w:r>
      <w:r>
        <w:rPr>
          <w:rFonts w:ascii="Arial MT"/>
          <w:w w:val="120"/>
          <w:sz w:val="17"/>
        </w:rPr>
        <w:t>Time: 08:26 Sample: 2021 2023</w:t>
      </w:r>
    </w:p>
    <w:p w:rsidR="00E07B9E" w:rsidRDefault="00307087">
      <w:pPr>
        <w:spacing w:before="1"/>
        <w:ind w:left="590"/>
        <w:rPr>
          <w:rFonts w:ascii="Arial MT"/>
          <w:sz w:val="17"/>
        </w:rPr>
      </w:pPr>
      <w:r>
        <w:rPr>
          <w:rFonts w:ascii="Arial MT"/>
          <w:w w:val="120"/>
          <w:sz w:val="17"/>
        </w:rPr>
        <w:t>Periods</w:t>
      </w:r>
      <w:r>
        <w:rPr>
          <w:rFonts w:ascii="Arial MT"/>
          <w:spacing w:val="-14"/>
          <w:w w:val="120"/>
          <w:sz w:val="17"/>
        </w:rPr>
        <w:t xml:space="preserve"> </w:t>
      </w:r>
      <w:r>
        <w:rPr>
          <w:rFonts w:ascii="Arial MT"/>
          <w:w w:val="120"/>
          <w:sz w:val="17"/>
        </w:rPr>
        <w:t>included:</w:t>
      </w:r>
      <w:r>
        <w:rPr>
          <w:rFonts w:ascii="Arial MT"/>
          <w:spacing w:val="-14"/>
          <w:w w:val="120"/>
          <w:sz w:val="17"/>
        </w:rPr>
        <w:t xml:space="preserve"> </w:t>
      </w:r>
      <w:r>
        <w:rPr>
          <w:rFonts w:ascii="Arial MT"/>
          <w:spacing w:val="-10"/>
          <w:w w:val="120"/>
          <w:sz w:val="17"/>
        </w:rPr>
        <w:t>3</w:t>
      </w:r>
    </w:p>
    <w:p w:rsidR="00E07B9E" w:rsidRDefault="00307087">
      <w:pPr>
        <w:spacing w:before="14"/>
        <w:ind w:left="590"/>
        <w:rPr>
          <w:rFonts w:ascii="Arial MT"/>
          <w:sz w:val="17"/>
        </w:rPr>
      </w:pPr>
      <w:r>
        <w:rPr>
          <w:rFonts w:ascii="Arial MT"/>
          <w:w w:val="120"/>
          <w:sz w:val="17"/>
        </w:rPr>
        <w:t>Cross-sections</w:t>
      </w:r>
      <w:r>
        <w:rPr>
          <w:rFonts w:ascii="Arial MT"/>
          <w:spacing w:val="-11"/>
          <w:w w:val="120"/>
          <w:sz w:val="17"/>
        </w:rPr>
        <w:t xml:space="preserve"> </w:t>
      </w:r>
      <w:r>
        <w:rPr>
          <w:rFonts w:ascii="Arial MT"/>
          <w:w w:val="120"/>
          <w:sz w:val="17"/>
        </w:rPr>
        <w:t>included:</w:t>
      </w:r>
      <w:r>
        <w:rPr>
          <w:rFonts w:ascii="Arial MT"/>
          <w:spacing w:val="-10"/>
          <w:w w:val="120"/>
          <w:sz w:val="17"/>
        </w:rPr>
        <w:t xml:space="preserve"> </w:t>
      </w:r>
      <w:r>
        <w:rPr>
          <w:rFonts w:ascii="Arial MT"/>
          <w:spacing w:val="-5"/>
          <w:w w:val="120"/>
          <w:sz w:val="17"/>
        </w:rPr>
        <w:t>10</w:t>
      </w:r>
    </w:p>
    <w:p w:rsidR="00E07B9E" w:rsidRDefault="00307087">
      <w:pPr>
        <w:spacing w:before="15"/>
        <w:ind w:left="590"/>
        <w:rPr>
          <w:rFonts w:ascii="Arial MT"/>
          <w:sz w:val="17"/>
        </w:rPr>
      </w:pPr>
      <w:r>
        <w:rPr>
          <w:rFonts w:ascii="Arial MT"/>
          <w:noProof/>
          <w:sz w:val="17"/>
          <w:lang w:val="en-US"/>
        </w:rPr>
        <mc:AlternateContent>
          <mc:Choice Requires="wps">
            <w:drawing>
              <wp:anchor distT="0" distB="0" distL="0" distR="0" simplePos="0" relativeHeight="483341312" behindDoc="1" locked="0" layoutInCell="1" allowOverlap="1">
                <wp:simplePos x="0" y="0"/>
                <wp:positionH relativeFrom="page">
                  <wp:posOffset>1454493</wp:posOffset>
                </wp:positionH>
                <wp:positionV relativeFrom="paragraph">
                  <wp:posOffset>1076939</wp:posOffset>
                </wp:positionV>
                <wp:extent cx="601980" cy="1225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22555"/>
                        </a:xfrm>
                        <a:prstGeom prst="rect">
                          <a:avLst/>
                        </a:prstGeom>
                      </wps:spPr>
                      <wps:txbx>
                        <w:txbxContent>
                          <w:p w:rsidR="00E07B9E" w:rsidRDefault="00307087">
                            <w:pPr>
                              <w:spacing w:line="192" w:lineRule="exact"/>
                              <w:rPr>
                                <w:rFonts w:ascii="Arial MT"/>
                                <w:sz w:val="17"/>
                              </w:rPr>
                            </w:pPr>
                            <w:r>
                              <w:rPr>
                                <w:rFonts w:ascii="Arial MT"/>
                                <w:w w:val="115"/>
                                <w:sz w:val="17"/>
                              </w:rPr>
                              <w:t>R-</w:t>
                            </w:r>
                            <w:r>
                              <w:rPr>
                                <w:rFonts w:ascii="Arial MT"/>
                                <w:spacing w:val="-2"/>
                                <w:w w:val="120"/>
                                <w:sz w:val="17"/>
                              </w:rPr>
                              <w:t>squared</w:t>
                            </w:r>
                          </w:p>
                        </w:txbxContent>
                      </wps:txbx>
                      <wps:bodyPr wrap="square" lIns="0" tIns="0" rIns="0" bIns="0" rtlCol="0">
                        <a:noAutofit/>
                      </wps:bodyPr>
                    </wps:wsp>
                  </a:graphicData>
                </a:graphic>
              </wp:anchor>
            </w:drawing>
          </mc:Choice>
          <mc:Fallback>
            <w:pict>
              <v:shape id="Textbox 141" o:spid="_x0000_s1078" type="#_x0000_t202" style="position:absolute;left:0;text-align:left;margin-left:114.55pt;margin-top:84.8pt;width:47.4pt;height:9.65pt;z-index:-1997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" filled="f" stroked="f">
                <v:path arrowok="t"/>
                <v:textbox inset="0,0,0,0">
                  <w:txbxContent>
                    <w:p w:rsidR="00E07B9E" w:rsidRDefault="00307087">
                      <w:pPr>
                        <w:spacing w:line="192" w:lineRule="exact"/>
                        <w:rPr>
                          <w:rFonts w:ascii="Arial MT"/>
                          <w:sz w:val="17"/>
                        </w:rPr>
                      </w:pPr>
                      <w:r>
                        <w:rPr>
                          <w:rFonts w:ascii="Arial MT"/>
                          <w:w w:val="115"/>
                          <w:sz w:val="17"/>
                        </w:rPr>
                        <w:t>R-</w:t>
                      </w:r>
                      <w:r>
                        <w:rPr>
                          <w:rFonts w:ascii="Arial MT"/>
                          <w:spacing w:val="-2"/>
                          <w:w w:val="120"/>
                          <w:sz w:val="17"/>
                        </w:rPr>
                        <w:t>squared</w:t>
                      </w:r>
                    </w:p>
                  </w:txbxContent>
                </v:textbox>
                <w10:wrap anchorx="page"/>
              </v:shape>
            </w:pict>
          </mc:Fallback>
        </mc:AlternateContent>
      </w:r>
      <w:r>
        <w:rPr>
          <w:rFonts w:ascii="Arial MT"/>
          <w:noProof/>
          <w:sz w:val="17"/>
          <w:lang w:val="en-US"/>
        </w:rPr>
        <mc:AlternateContent>
          <mc:Choice Requires="wps">
            <w:drawing>
              <wp:anchor distT="0" distB="0" distL="0" distR="0" simplePos="0" relativeHeight="483341824" behindDoc="1" locked="0" layoutInCell="1" allowOverlap="1">
                <wp:simplePos x="0" y="0"/>
                <wp:positionH relativeFrom="page">
                  <wp:posOffset>2966851</wp:posOffset>
                </wp:positionH>
                <wp:positionV relativeFrom="paragraph">
                  <wp:posOffset>1076939</wp:posOffset>
                </wp:positionV>
                <wp:extent cx="537210" cy="12255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22555"/>
                        </a:xfrm>
                        <a:prstGeom prst="rect">
                          <a:avLst/>
                        </a:prstGeom>
                      </wps:spPr>
                      <wps:txbx>
                        <w:txbxContent>
                          <w:p w:rsidR="00E07B9E" w:rsidRDefault="00307087">
                            <w:pPr>
                              <w:spacing w:line="192" w:lineRule="exact"/>
                              <w:rPr>
                                <w:rFonts w:ascii="Arial MT"/>
                                <w:sz w:val="17"/>
                              </w:rPr>
                            </w:pPr>
                            <w:r>
                              <w:rPr>
                                <w:rFonts w:ascii="Arial MT"/>
                                <w:spacing w:val="-2"/>
                                <w:w w:val="120"/>
                                <w:sz w:val="17"/>
                              </w:rPr>
                              <w:t>0.967415</w:t>
                            </w:r>
                          </w:p>
                        </w:txbxContent>
                      </wps:txbx>
                      <wps:bodyPr wrap="square" lIns="0" tIns="0" rIns="0" bIns="0" rtlCol="0">
                        <a:noAutofit/>
                      </wps:bodyPr>
                    </wps:wsp>
                  </a:graphicData>
                </a:graphic>
              </wp:anchor>
            </w:drawing>
          </mc:Choice>
          <mc:Fallback>
            <w:pict>
              <v:shape id="Textbox 142" o:spid="_x0000_s1079" type="#_x0000_t202" style="position:absolute;left:0;text-align:left;margin-left:233.6pt;margin-top:84.8pt;width:42.3pt;height:9.65pt;z-index:-1997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" filled="f" stroked="f">
                <v:path arrowok="t"/>
                <v:textbox inset="0,0,0,0">
                  <w:txbxContent>
                    <w:p w:rsidR="00E07B9E" w:rsidRDefault="00307087">
                      <w:pPr>
                        <w:spacing w:line="192" w:lineRule="exact"/>
                        <w:rPr>
                          <w:rFonts w:ascii="Arial MT"/>
                          <w:sz w:val="17"/>
                        </w:rPr>
                      </w:pPr>
                      <w:r>
                        <w:rPr>
                          <w:rFonts w:ascii="Arial MT"/>
                          <w:spacing w:val="-2"/>
                          <w:w w:val="120"/>
                          <w:sz w:val="17"/>
                        </w:rPr>
                        <w:t>0.967415</w:t>
                      </w:r>
                    </w:p>
                  </w:txbxContent>
                </v:textbox>
                <w10:wrap anchorx="page"/>
              </v:shape>
            </w:pict>
          </mc:Fallback>
        </mc:AlternateContent>
      </w:r>
      <w:r>
        <w:rPr>
          <w:rFonts w:ascii="Arial MT"/>
          <w:w w:val="120"/>
          <w:sz w:val="17"/>
        </w:rPr>
        <w:t>Total</w:t>
      </w:r>
      <w:r>
        <w:rPr>
          <w:rFonts w:ascii="Arial MT"/>
          <w:spacing w:val="-7"/>
          <w:w w:val="120"/>
          <w:sz w:val="17"/>
        </w:rPr>
        <w:t xml:space="preserve"> </w:t>
      </w:r>
      <w:r>
        <w:rPr>
          <w:rFonts w:ascii="Arial MT"/>
          <w:w w:val="120"/>
          <w:sz w:val="17"/>
        </w:rPr>
        <w:t>panel</w:t>
      </w:r>
      <w:r>
        <w:rPr>
          <w:rFonts w:ascii="Arial MT"/>
          <w:spacing w:val="-7"/>
          <w:w w:val="120"/>
          <w:sz w:val="17"/>
        </w:rPr>
        <w:t xml:space="preserve"> </w:t>
      </w:r>
      <w:r>
        <w:rPr>
          <w:rFonts w:ascii="Arial MT"/>
          <w:w w:val="120"/>
          <w:sz w:val="17"/>
        </w:rPr>
        <w:t>(balanced)</w:t>
      </w:r>
      <w:r>
        <w:rPr>
          <w:rFonts w:ascii="Arial MT"/>
          <w:spacing w:val="-7"/>
          <w:w w:val="120"/>
          <w:sz w:val="17"/>
        </w:rPr>
        <w:t xml:space="preserve"> </w:t>
      </w:r>
      <w:r>
        <w:rPr>
          <w:rFonts w:ascii="Arial MT"/>
          <w:w w:val="120"/>
          <w:sz w:val="17"/>
        </w:rPr>
        <w:t>observations:</w:t>
      </w:r>
      <w:r>
        <w:rPr>
          <w:rFonts w:ascii="Arial MT"/>
          <w:spacing w:val="-7"/>
          <w:w w:val="120"/>
          <w:sz w:val="17"/>
        </w:rPr>
        <w:t xml:space="preserve"> </w:t>
      </w:r>
      <w:r>
        <w:rPr>
          <w:rFonts w:ascii="Arial MT"/>
          <w:spacing w:val="-5"/>
          <w:w w:val="120"/>
          <w:sz w:val="17"/>
        </w:rPr>
        <w:t>30</w:t>
      </w:r>
    </w:p>
    <w:p w:rsidR="00E07B9E" w:rsidRDefault="00E07B9E">
      <w:pPr>
        <w:pStyle w:val="BodyText"/>
        <w:spacing w:before="4"/>
        <w:rPr>
          <w:rFonts w:ascii="Arial MT"/>
          <w:sz w:val="6"/>
        </w:rPr>
      </w:pPr>
    </w:p>
    <w:tbl>
      <w:tblPr>
        <w:tblW w:w="0" w:type="auto"/>
        <w:tblInd w:w="580" w:type="dxa"/>
        <w:tblLayout w:type="fixed"/>
        <w:tblCellMar>
          <w:left w:w="0" w:type="dxa"/>
          <w:right w:w="0" w:type="dxa"/>
        </w:tblCellMar>
        <w:tblLook w:val="01E0" w:firstRow="1" w:lastRow="1" w:firstColumn="1" w:lastColumn="1" w:noHBand="0" w:noVBand="0"/>
      </w:tblPr>
      <w:tblGrid>
        <w:gridCol w:w="2032"/>
        <w:gridCol w:w="1350"/>
        <w:gridCol w:w="1271"/>
        <w:gridCol w:w="1164"/>
        <w:gridCol w:w="950"/>
      </w:tblGrid>
      <w:tr w:rsidR="00E07B9E">
        <w:trPr>
          <w:trHeight w:val="389"/>
        </w:trPr>
        <w:tc>
          <w:tcPr>
            <w:tcW w:w="2032" w:type="dxa"/>
            <w:tcBorders>
              <w:top w:val="double" w:sz="4" w:space="0" w:color="000000"/>
              <w:bottom w:val="double" w:sz="4" w:space="0" w:color="000000"/>
            </w:tcBorders>
          </w:tcPr>
          <w:p w:rsidR="00E07B9E" w:rsidRDefault="00307087">
            <w:pPr>
              <w:pStyle w:val="TableParagraph"/>
              <w:spacing w:before="135" w:line="240" w:lineRule="auto"/>
              <w:ind w:left="705"/>
              <w:jc w:val="left"/>
              <w:rPr>
                <w:rFonts w:ascii="Arial MT"/>
                <w:sz w:val="17"/>
              </w:rPr>
            </w:pPr>
            <w:r>
              <w:rPr>
                <w:rFonts w:ascii="Arial MT"/>
                <w:spacing w:val="-2"/>
                <w:w w:val="120"/>
                <w:sz w:val="17"/>
              </w:rPr>
              <w:t>Variable</w:t>
            </w:r>
          </w:p>
        </w:tc>
        <w:tc>
          <w:tcPr>
            <w:tcW w:w="1350" w:type="dxa"/>
            <w:tcBorders>
              <w:top w:val="double" w:sz="4" w:space="0" w:color="000000"/>
              <w:bottom w:val="double" w:sz="4" w:space="0" w:color="000000"/>
            </w:tcBorders>
          </w:tcPr>
          <w:p w:rsidR="00E07B9E" w:rsidRDefault="00307087">
            <w:pPr>
              <w:pStyle w:val="TableParagraph"/>
              <w:spacing w:before="135" w:line="240" w:lineRule="auto"/>
              <w:ind w:left="229" w:right="112"/>
              <w:rPr>
                <w:rFonts w:ascii="Arial MT"/>
                <w:sz w:val="17"/>
              </w:rPr>
            </w:pPr>
            <w:r>
              <w:rPr>
                <w:rFonts w:ascii="Arial MT"/>
                <w:spacing w:val="-2"/>
                <w:w w:val="120"/>
                <w:sz w:val="17"/>
              </w:rPr>
              <w:t>Coefficient</w:t>
            </w:r>
          </w:p>
        </w:tc>
        <w:tc>
          <w:tcPr>
            <w:tcW w:w="1271" w:type="dxa"/>
            <w:tcBorders>
              <w:top w:val="double" w:sz="4" w:space="0" w:color="000000"/>
              <w:bottom w:val="double" w:sz="4" w:space="0" w:color="000000"/>
            </w:tcBorders>
          </w:tcPr>
          <w:p w:rsidR="00E07B9E" w:rsidRDefault="00307087">
            <w:pPr>
              <w:pStyle w:val="TableParagraph"/>
              <w:spacing w:before="135" w:line="240" w:lineRule="auto"/>
              <w:ind w:left="92" w:right="22"/>
              <w:rPr>
                <w:rFonts w:ascii="Arial MT"/>
                <w:sz w:val="17"/>
              </w:rPr>
            </w:pPr>
            <w:r>
              <w:rPr>
                <w:rFonts w:ascii="Arial MT"/>
                <w:w w:val="120"/>
                <w:sz w:val="17"/>
              </w:rPr>
              <w:t>Std.</w:t>
            </w:r>
            <w:r>
              <w:rPr>
                <w:rFonts w:ascii="Arial MT"/>
                <w:spacing w:val="-7"/>
                <w:w w:val="120"/>
                <w:sz w:val="17"/>
              </w:rPr>
              <w:t xml:space="preserve"> </w:t>
            </w:r>
            <w:r>
              <w:rPr>
                <w:rFonts w:ascii="Arial MT"/>
                <w:spacing w:val="-2"/>
                <w:w w:val="120"/>
                <w:sz w:val="17"/>
              </w:rPr>
              <w:t>Error</w:t>
            </w:r>
          </w:p>
        </w:tc>
        <w:tc>
          <w:tcPr>
            <w:tcW w:w="1164" w:type="dxa"/>
            <w:tcBorders>
              <w:top w:val="double" w:sz="4" w:space="0" w:color="000000"/>
              <w:bottom w:val="double" w:sz="4" w:space="0" w:color="000000"/>
            </w:tcBorders>
          </w:tcPr>
          <w:p w:rsidR="00E07B9E" w:rsidRDefault="00307087">
            <w:pPr>
              <w:pStyle w:val="TableParagraph"/>
              <w:spacing w:before="135" w:line="240" w:lineRule="auto"/>
              <w:ind w:left="151"/>
              <w:rPr>
                <w:rFonts w:ascii="Arial MT"/>
                <w:sz w:val="17"/>
              </w:rPr>
            </w:pPr>
            <w:r>
              <w:rPr>
                <w:rFonts w:ascii="Arial MT"/>
                <w:w w:val="115"/>
                <w:sz w:val="17"/>
              </w:rPr>
              <w:t>t-</w:t>
            </w:r>
            <w:r>
              <w:rPr>
                <w:rFonts w:ascii="Arial MT"/>
                <w:spacing w:val="-2"/>
                <w:w w:val="120"/>
                <w:sz w:val="17"/>
              </w:rPr>
              <w:t>Statistic</w:t>
            </w:r>
          </w:p>
        </w:tc>
        <w:tc>
          <w:tcPr>
            <w:tcW w:w="950" w:type="dxa"/>
            <w:tcBorders>
              <w:top w:val="double" w:sz="4" w:space="0" w:color="000000"/>
              <w:bottom w:val="double" w:sz="4" w:space="0" w:color="000000"/>
            </w:tcBorders>
          </w:tcPr>
          <w:p w:rsidR="00E07B9E" w:rsidRDefault="00307087">
            <w:pPr>
              <w:pStyle w:val="TableParagraph"/>
              <w:spacing w:before="135" w:line="240" w:lineRule="auto"/>
              <w:ind w:left="330"/>
              <w:jc w:val="left"/>
              <w:rPr>
                <w:rFonts w:ascii="Arial MT"/>
                <w:sz w:val="17"/>
              </w:rPr>
            </w:pPr>
            <w:r>
              <w:rPr>
                <w:rFonts w:ascii="Arial MT"/>
                <w:spacing w:val="-2"/>
                <w:w w:val="120"/>
                <w:sz w:val="17"/>
              </w:rPr>
              <w:t>Prob.</w:t>
            </w:r>
          </w:p>
        </w:tc>
      </w:tr>
      <w:tr w:rsidR="00E07B9E">
        <w:trPr>
          <w:trHeight w:val="340"/>
        </w:trPr>
        <w:tc>
          <w:tcPr>
            <w:tcW w:w="2032" w:type="dxa"/>
            <w:tcBorders>
              <w:top w:val="double" w:sz="4" w:space="0" w:color="000000"/>
            </w:tcBorders>
          </w:tcPr>
          <w:p w:rsidR="00E07B9E" w:rsidRDefault="00307087">
            <w:pPr>
              <w:pStyle w:val="TableParagraph"/>
              <w:spacing w:before="135" w:line="185" w:lineRule="exact"/>
              <w:ind w:left="112"/>
              <w:rPr>
                <w:rFonts w:ascii="Arial MT"/>
                <w:sz w:val="17"/>
              </w:rPr>
            </w:pPr>
            <w:r>
              <w:rPr>
                <w:rFonts w:ascii="Arial MT"/>
                <w:spacing w:val="-10"/>
                <w:w w:val="120"/>
                <w:sz w:val="17"/>
              </w:rPr>
              <w:t>C</w:t>
            </w:r>
          </w:p>
        </w:tc>
        <w:tc>
          <w:tcPr>
            <w:tcW w:w="1350" w:type="dxa"/>
            <w:tcBorders>
              <w:top w:val="double" w:sz="4" w:space="0" w:color="000000"/>
            </w:tcBorders>
          </w:tcPr>
          <w:p w:rsidR="00E07B9E" w:rsidRDefault="00307087">
            <w:pPr>
              <w:pStyle w:val="TableParagraph"/>
              <w:spacing w:before="135" w:line="185" w:lineRule="exact"/>
              <w:ind w:left="229" w:right="67"/>
              <w:rPr>
                <w:rFonts w:ascii="Arial MT"/>
                <w:sz w:val="17"/>
              </w:rPr>
            </w:pPr>
            <w:r>
              <w:rPr>
                <w:rFonts w:ascii="Arial MT"/>
                <w:w w:val="115"/>
                <w:sz w:val="17"/>
              </w:rPr>
              <w:t>-</w:t>
            </w:r>
            <w:r>
              <w:rPr>
                <w:rFonts w:ascii="Arial MT"/>
                <w:spacing w:val="-2"/>
                <w:w w:val="115"/>
                <w:sz w:val="17"/>
              </w:rPr>
              <w:t>1207.877</w:t>
            </w:r>
          </w:p>
        </w:tc>
        <w:tc>
          <w:tcPr>
            <w:tcW w:w="1271" w:type="dxa"/>
            <w:tcBorders>
              <w:top w:val="double" w:sz="4" w:space="0" w:color="000000"/>
            </w:tcBorders>
          </w:tcPr>
          <w:p w:rsidR="00E07B9E" w:rsidRDefault="00307087">
            <w:pPr>
              <w:pStyle w:val="TableParagraph"/>
              <w:spacing w:before="135" w:line="185" w:lineRule="exact"/>
              <w:ind w:left="92"/>
              <w:rPr>
                <w:rFonts w:ascii="Arial MT"/>
                <w:sz w:val="17"/>
              </w:rPr>
            </w:pPr>
            <w:r>
              <w:rPr>
                <w:rFonts w:ascii="Arial MT"/>
                <w:spacing w:val="-2"/>
                <w:w w:val="120"/>
                <w:sz w:val="17"/>
              </w:rPr>
              <w:t>105.1970</w:t>
            </w:r>
          </w:p>
        </w:tc>
        <w:tc>
          <w:tcPr>
            <w:tcW w:w="1164" w:type="dxa"/>
            <w:tcBorders>
              <w:top w:val="double" w:sz="4" w:space="0" w:color="000000"/>
            </w:tcBorders>
          </w:tcPr>
          <w:p w:rsidR="00E07B9E" w:rsidRDefault="00307087">
            <w:pPr>
              <w:pStyle w:val="TableParagraph"/>
              <w:spacing w:before="135" w:line="185" w:lineRule="exact"/>
              <w:ind w:left="73"/>
              <w:rPr>
                <w:rFonts w:ascii="Arial MT"/>
                <w:sz w:val="17"/>
              </w:rPr>
            </w:pPr>
            <w:r>
              <w:rPr>
                <w:rFonts w:ascii="Arial MT"/>
                <w:w w:val="115"/>
                <w:sz w:val="17"/>
              </w:rPr>
              <w:t>-</w:t>
            </w:r>
            <w:r>
              <w:rPr>
                <w:rFonts w:ascii="Arial MT"/>
                <w:spacing w:val="-2"/>
                <w:w w:val="115"/>
                <w:sz w:val="17"/>
              </w:rPr>
              <w:t>11.48204</w:t>
            </w:r>
          </w:p>
        </w:tc>
        <w:tc>
          <w:tcPr>
            <w:tcW w:w="950" w:type="dxa"/>
            <w:tcBorders>
              <w:top w:val="double" w:sz="4" w:space="0" w:color="000000"/>
            </w:tcBorders>
          </w:tcPr>
          <w:p w:rsidR="00E07B9E" w:rsidRDefault="00307087">
            <w:pPr>
              <w:pStyle w:val="TableParagraph"/>
              <w:spacing w:before="135" w:line="185" w:lineRule="exact"/>
              <w:ind w:right="20"/>
              <w:jc w:val="right"/>
              <w:rPr>
                <w:rFonts w:ascii="Arial MT"/>
                <w:sz w:val="17"/>
              </w:rPr>
            </w:pPr>
            <w:r>
              <w:rPr>
                <w:rFonts w:ascii="Arial MT"/>
                <w:spacing w:val="-2"/>
                <w:w w:val="120"/>
                <w:sz w:val="17"/>
              </w:rPr>
              <w:t>0.0000</w:t>
            </w:r>
          </w:p>
        </w:tc>
      </w:tr>
      <w:tr w:rsidR="00E07B9E">
        <w:trPr>
          <w:trHeight w:val="209"/>
        </w:trPr>
        <w:tc>
          <w:tcPr>
            <w:tcW w:w="2032" w:type="dxa"/>
          </w:tcPr>
          <w:p w:rsidR="00E07B9E" w:rsidRDefault="00307087">
            <w:pPr>
              <w:pStyle w:val="TableParagraph"/>
              <w:spacing w:before="5" w:line="184" w:lineRule="exact"/>
              <w:ind w:left="112" w:right="11"/>
              <w:rPr>
                <w:rFonts w:ascii="Arial MT"/>
                <w:sz w:val="17"/>
              </w:rPr>
            </w:pPr>
            <w:r>
              <w:rPr>
                <w:rFonts w:ascii="Arial MT"/>
                <w:spacing w:val="-5"/>
                <w:w w:val="120"/>
                <w:sz w:val="17"/>
              </w:rPr>
              <w:t>X1</w:t>
            </w:r>
          </w:p>
        </w:tc>
        <w:tc>
          <w:tcPr>
            <w:tcW w:w="1350" w:type="dxa"/>
          </w:tcPr>
          <w:p w:rsidR="00E07B9E" w:rsidRDefault="00307087">
            <w:pPr>
              <w:pStyle w:val="TableParagraph"/>
              <w:spacing w:before="5" w:line="184" w:lineRule="exact"/>
              <w:ind w:left="229"/>
              <w:rPr>
                <w:rFonts w:ascii="Arial MT"/>
                <w:sz w:val="17"/>
              </w:rPr>
            </w:pPr>
            <w:r>
              <w:rPr>
                <w:rFonts w:ascii="Arial MT"/>
                <w:spacing w:val="-2"/>
                <w:w w:val="120"/>
                <w:sz w:val="17"/>
              </w:rPr>
              <w:t>1108.141</w:t>
            </w:r>
          </w:p>
        </w:tc>
        <w:tc>
          <w:tcPr>
            <w:tcW w:w="1271" w:type="dxa"/>
          </w:tcPr>
          <w:p w:rsidR="00E07B9E" w:rsidRDefault="00307087">
            <w:pPr>
              <w:pStyle w:val="TableParagraph"/>
              <w:spacing w:before="5" w:line="184" w:lineRule="exact"/>
              <w:ind w:left="92"/>
              <w:rPr>
                <w:rFonts w:ascii="Arial MT"/>
                <w:sz w:val="17"/>
              </w:rPr>
            </w:pPr>
            <w:r>
              <w:rPr>
                <w:rFonts w:ascii="Arial MT"/>
                <w:spacing w:val="-2"/>
                <w:w w:val="120"/>
                <w:sz w:val="17"/>
              </w:rPr>
              <w:t>223.9291</w:t>
            </w:r>
          </w:p>
        </w:tc>
        <w:tc>
          <w:tcPr>
            <w:tcW w:w="1164" w:type="dxa"/>
          </w:tcPr>
          <w:p w:rsidR="00E07B9E" w:rsidRDefault="00307087">
            <w:pPr>
              <w:pStyle w:val="TableParagraph"/>
              <w:spacing w:before="5" w:line="184" w:lineRule="exact"/>
              <w:ind w:left="151" w:right="10"/>
              <w:rPr>
                <w:rFonts w:ascii="Arial MT"/>
                <w:sz w:val="17"/>
              </w:rPr>
            </w:pPr>
            <w:r>
              <w:rPr>
                <w:rFonts w:ascii="Arial MT"/>
                <w:spacing w:val="-2"/>
                <w:w w:val="120"/>
                <w:sz w:val="17"/>
              </w:rPr>
              <w:t>4.948624</w:t>
            </w:r>
          </w:p>
        </w:tc>
        <w:tc>
          <w:tcPr>
            <w:tcW w:w="950" w:type="dxa"/>
          </w:tcPr>
          <w:p w:rsidR="00E07B9E" w:rsidRDefault="00307087">
            <w:pPr>
              <w:pStyle w:val="TableParagraph"/>
              <w:spacing w:before="5" w:line="184" w:lineRule="exact"/>
              <w:ind w:right="20"/>
              <w:jc w:val="right"/>
              <w:rPr>
                <w:rFonts w:ascii="Arial MT"/>
                <w:sz w:val="17"/>
              </w:rPr>
            </w:pPr>
            <w:r>
              <w:rPr>
                <w:rFonts w:ascii="Arial MT"/>
                <w:spacing w:val="-2"/>
                <w:w w:val="120"/>
                <w:sz w:val="17"/>
              </w:rPr>
              <w:t>0.0000</w:t>
            </w:r>
          </w:p>
        </w:tc>
      </w:tr>
      <w:tr w:rsidR="00E07B9E">
        <w:trPr>
          <w:trHeight w:val="258"/>
        </w:trPr>
        <w:tc>
          <w:tcPr>
            <w:tcW w:w="2032" w:type="dxa"/>
            <w:tcBorders>
              <w:bottom w:val="double" w:sz="4" w:space="0" w:color="000000"/>
            </w:tcBorders>
          </w:tcPr>
          <w:p w:rsidR="00E07B9E" w:rsidRDefault="00307087">
            <w:pPr>
              <w:pStyle w:val="TableParagraph"/>
              <w:spacing w:before="5" w:line="240" w:lineRule="auto"/>
              <w:ind w:left="112" w:right="11"/>
              <w:rPr>
                <w:rFonts w:ascii="Arial MT"/>
                <w:sz w:val="17"/>
              </w:rPr>
            </w:pPr>
            <w:r>
              <w:rPr>
                <w:rFonts w:ascii="Arial MT"/>
                <w:spacing w:val="-5"/>
                <w:w w:val="120"/>
                <w:sz w:val="17"/>
              </w:rPr>
              <w:t>X2</w:t>
            </w:r>
          </w:p>
        </w:tc>
        <w:tc>
          <w:tcPr>
            <w:tcW w:w="1350" w:type="dxa"/>
            <w:tcBorders>
              <w:bottom w:val="double" w:sz="4" w:space="0" w:color="000000"/>
            </w:tcBorders>
          </w:tcPr>
          <w:p w:rsidR="00E07B9E" w:rsidRDefault="00307087">
            <w:pPr>
              <w:pStyle w:val="TableParagraph"/>
              <w:spacing w:before="5" w:line="240" w:lineRule="auto"/>
              <w:ind w:left="229"/>
              <w:rPr>
                <w:rFonts w:ascii="Arial MT"/>
                <w:sz w:val="17"/>
              </w:rPr>
            </w:pPr>
            <w:r>
              <w:rPr>
                <w:rFonts w:ascii="Arial MT"/>
                <w:spacing w:val="-2"/>
                <w:w w:val="120"/>
                <w:sz w:val="17"/>
              </w:rPr>
              <w:t>1287.321</w:t>
            </w:r>
          </w:p>
        </w:tc>
        <w:tc>
          <w:tcPr>
            <w:tcW w:w="1271" w:type="dxa"/>
            <w:tcBorders>
              <w:bottom w:val="double" w:sz="4" w:space="0" w:color="000000"/>
            </w:tcBorders>
          </w:tcPr>
          <w:p w:rsidR="00E07B9E" w:rsidRDefault="00307087">
            <w:pPr>
              <w:pStyle w:val="TableParagraph"/>
              <w:spacing w:before="5" w:line="240" w:lineRule="auto"/>
              <w:ind w:left="92"/>
              <w:rPr>
                <w:rFonts w:ascii="Arial MT"/>
                <w:sz w:val="17"/>
              </w:rPr>
            </w:pPr>
            <w:r>
              <w:rPr>
                <w:rFonts w:ascii="Arial MT"/>
                <w:spacing w:val="-2"/>
                <w:w w:val="120"/>
                <w:sz w:val="17"/>
              </w:rPr>
              <w:t>308.9350</w:t>
            </w:r>
          </w:p>
        </w:tc>
        <w:tc>
          <w:tcPr>
            <w:tcW w:w="1164" w:type="dxa"/>
            <w:tcBorders>
              <w:bottom w:val="double" w:sz="4" w:space="0" w:color="000000"/>
            </w:tcBorders>
          </w:tcPr>
          <w:p w:rsidR="00E07B9E" w:rsidRDefault="00307087">
            <w:pPr>
              <w:pStyle w:val="TableParagraph"/>
              <w:spacing w:before="5" w:line="240" w:lineRule="auto"/>
              <w:ind w:left="151" w:right="10"/>
              <w:rPr>
                <w:rFonts w:ascii="Arial MT"/>
                <w:sz w:val="17"/>
              </w:rPr>
            </w:pPr>
            <w:r>
              <w:rPr>
                <w:rFonts w:ascii="Arial MT"/>
                <w:spacing w:val="-2"/>
                <w:w w:val="120"/>
                <w:sz w:val="17"/>
              </w:rPr>
              <w:t>4.166963</w:t>
            </w:r>
          </w:p>
        </w:tc>
        <w:tc>
          <w:tcPr>
            <w:tcW w:w="950" w:type="dxa"/>
            <w:tcBorders>
              <w:bottom w:val="double" w:sz="4" w:space="0" w:color="000000"/>
            </w:tcBorders>
          </w:tcPr>
          <w:p w:rsidR="00E07B9E" w:rsidRDefault="00307087">
            <w:pPr>
              <w:pStyle w:val="TableParagraph"/>
              <w:spacing w:before="5" w:line="240" w:lineRule="auto"/>
              <w:ind w:right="20"/>
              <w:jc w:val="right"/>
              <w:rPr>
                <w:rFonts w:ascii="Arial MT"/>
                <w:sz w:val="17"/>
              </w:rPr>
            </w:pPr>
            <w:r>
              <w:rPr>
                <w:rFonts w:ascii="Arial MT"/>
                <w:spacing w:val="-2"/>
                <w:w w:val="120"/>
                <w:sz w:val="17"/>
              </w:rPr>
              <w:t>0.0003</w:t>
            </w:r>
          </w:p>
        </w:tc>
      </w:tr>
      <w:tr w:rsidR="00E07B9E">
        <w:trPr>
          <w:trHeight w:val="320"/>
        </w:trPr>
        <w:tc>
          <w:tcPr>
            <w:tcW w:w="2032" w:type="dxa"/>
          </w:tcPr>
          <w:p w:rsidR="00E07B9E" w:rsidRDefault="00307087">
            <w:pPr>
              <w:pStyle w:val="TableParagraph"/>
              <w:spacing w:before="109" w:line="240" w:lineRule="auto"/>
              <w:ind w:left="16"/>
              <w:jc w:val="left"/>
              <w:rPr>
                <w:rFonts w:ascii="Arial MT"/>
                <w:sz w:val="16"/>
              </w:rPr>
            </w:pPr>
            <w:r>
              <w:rPr>
                <w:rFonts w:ascii="Arial MT"/>
                <w:noProof/>
                <w:sz w:val="16"/>
                <w:lang w:val="en-US"/>
              </w:rPr>
              <mc:AlternateContent>
                <mc:Choice Requires="wpg">
                  <w:drawing>
                    <wp:anchor distT="0" distB="0" distL="0" distR="0" simplePos="0" relativeHeight="483343360" behindDoc="1" locked="0" layoutInCell="1" allowOverlap="1">
                      <wp:simplePos x="0" y="0"/>
                      <wp:positionH relativeFrom="column">
                        <wp:posOffset>-3836</wp:posOffset>
                      </wp:positionH>
                      <wp:positionV relativeFrom="paragraph">
                        <wp:posOffset>53694</wp:posOffset>
                      </wp:positionV>
                      <wp:extent cx="2058035" cy="26479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264795"/>
                                <a:chOff x="0" y="0"/>
                                <a:chExt cx="2058035" cy="264795"/>
                              </a:xfrm>
                            </wpg:grpSpPr>
                            <wps:wsp>
                              <wps:cNvPr id="144" name="Graphic 144"/>
                              <wps:cNvSpPr/>
                              <wps:spPr>
                                <a:xfrm>
                                  <a:off x="-12" y="8"/>
                                  <a:ext cx="2058035" cy="264795"/>
                                </a:xfrm>
                                <a:custGeom>
                                  <a:avLst/>
                                  <a:gdLst/>
                                  <a:ahLst/>
                                  <a:cxnLst/>
                                  <a:rect l="l" t="t" r="r" b="b"/>
                                  <a:pathLst>
                                    <a:path w="2058035" h="264795">
                                      <a:moveTo>
                                        <a:pt x="2057565" y="256679"/>
                                      </a:moveTo>
                                      <a:lnTo>
                                        <a:pt x="1348270" y="256679"/>
                                      </a:lnTo>
                                      <a:lnTo>
                                        <a:pt x="0" y="256679"/>
                                      </a:lnTo>
                                      <a:lnTo>
                                        <a:pt x="0" y="264198"/>
                                      </a:lnTo>
                                      <a:lnTo>
                                        <a:pt x="1348270" y="264198"/>
                                      </a:lnTo>
                                      <a:lnTo>
                                        <a:pt x="2057565" y="264198"/>
                                      </a:lnTo>
                                      <a:lnTo>
                                        <a:pt x="2057565" y="256679"/>
                                      </a:lnTo>
                                      <a:close/>
                                    </a:path>
                                    <a:path w="2058035" h="264795">
                                      <a:moveTo>
                                        <a:pt x="2057565" y="0"/>
                                      </a:moveTo>
                                      <a:lnTo>
                                        <a:pt x="1348270" y="0"/>
                                      </a:lnTo>
                                      <a:lnTo>
                                        <a:pt x="12" y="0"/>
                                      </a:lnTo>
                                      <a:lnTo>
                                        <a:pt x="12" y="128181"/>
                                      </a:lnTo>
                                      <a:lnTo>
                                        <a:pt x="12" y="256667"/>
                                      </a:lnTo>
                                      <a:lnTo>
                                        <a:pt x="1348270" y="256667"/>
                                      </a:lnTo>
                                      <a:lnTo>
                                        <a:pt x="2057565" y="256667"/>
                                      </a:lnTo>
                                      <a:lnTo>
                                        <a:pt x="2057565" y="128181"/>
                                      </a:lnTo>
                                      <a:lnTo>
                                        <a:pt x="20575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755995" id="Group 143" o:spid="_x0000_s1026" style="position:absolute;margin-left:-.3pt;margin-top:4.25pt;width:162.05pt;height:20.85pt;z-index:-19973120;mso-wrap-distance-left:0;mso-wrap-distance-right:0" coordsize="20580,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">
                      <v:shape id="Graphic 144" o:spid="_x0000_s1027" style="position:absolute;width:20580;height:2648;visibility:visible;mso-wrap-style:square;v-text-anchor:top" coordsize="2058035,2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nIsIA&#10;AADcAAAADwAAAGRycy9kb3ducmV2LnhtbERPTYvCMBC9L/gfwgjeNFVUpGsUFQQ9LdYKu7ehmW2L&#10;zaQ0sVZ//UYQ9jaP9znLdWcq0VLjSssKxqMIBHFmdcm5gvS8Hy5AOI+ssbJMCh7kYL3qfSwx1vbO&#10;J2oTn4sQwi5GBYX3dSylywoy6Ea2Jg7cr20M+gCbXOoG7yHcVHISRXNpsOTQUGBNu4Kya3IzCmY/&#10;7vuWzNtr/bzwcbbdZO1X6pQa9LvNJwhPnf8Xv90HHeZPp/B6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CciwgAAANwAAAAPAAAAAAAAAAAAAAAAAJgCAABkcnMvZG93&#10;bnJldi54bWxQSwUGAAAAAAQABAD1AAAAhwMAAAAA&#10;" path="m2057565,256679r-709295,l,256679r,7519l1348270,264198r709295,l2057565,256679xem2057565,l1348270,,12,r,128181l12,256667r1348258,l2057565,256667r,-128486l2057565,xe" stroked="f">
                        <v:path arrowok="t"/>
                      </v:shape>
                    </v:group>
                  </w:pict>
                </mc:Fallback>
              </mc:AlternateContent>
            </w:r>
            <w:r>
              <w:rPr>
                <w:rFonts w:ascii="Arial MT"/>
                <w:spacing w:val="-2"/>
                <w:w w:val="125"/>
                <w:sz w:val="16"/>
              </w:rPr>
              <w:t>R-squared</w:t>
            </w:r>
          </w:p>
        </w:tc>
        <w:tc>
          <w:tcPr>
            <w:tcW w:w="1350" w:type="dxa"/>
          </w:tcPr>
          <w:p w:rsidR="00E07B9E" w:rsidRDefault="00307087">
            <w:pPr>
              <w:pStyle w:val="TableParagraph"/>
              <w:spacing w:before="109" w:line="240" w:lineRule="auto"/>
              <w:ind w:left="229" w:right="59"/>
              <w:rPr>
                <w:rFonts w:ascii="Arial MT"/>
                <w:sz w:val="16"/>
              </w:rPr>
            </w:pPr>
            <w:r>
              <w:rPr>
                <w:rFonts w:ascii="Arial MT"/>
                <w:spacing w:val="-2"/>
                <w:w w:val="125"/>
                <w:sz w:val="16"/>
              </w:rPr>
              <w:t>0.773603</w:t>
            </w:r>
          </w:p>
        </w:tc>
        <w:tc>
          <w:tcPr>
            <w:tcW w:w="2435" w:type="dxa"/>
            <w:gridSpan w:val="2"/>
          </w:tcPr>
          <w:p w:rsidR="00E07B9E" w:rsidRDefault="00307087">
            <w:pPr>
              <w:pStyle w:val="TableParagraph"/>
              <w:spacing w:before="135" w:line="165" w:lineRule="exact"/>
              <w:ind w:left="134"/>
              <w:jc w:val="left"/>
              <w:rPr>
                <w:rFonts w:ascii="Arial MT"/>
                <w:sz w:val="17"/>
              </w:rPr>
            </w:pPr>
            <w:r>
              <w:rPr>
                <w:rFonts w:ascii="Arial MT"/>
                <w:w w:val="120"/>
                <w:sz w:val="17"/>
              </w:rPr>
              <w:t>Mean</w:t>
            </w:r>
            <w:r>
              <w:rPr>
                <w:rFonts w:ascii="Arial MT"/>
                <w:spacing w:val="-13"/>
                <w:w w:val="120"/>
                <w:sz w:val="17"/>
              </w:rPr>
              <w:t xml:space="preserve"> </w:t>
            </w:r>
            <w:r>
              <w:rPr>
                <w:rFonts w:ascii="Arial MT"/>
                <w:w w:val="120"/>
                <w:sz w:val="17"/>
              </w:rPr>
              <w:t>dependent</w:t>
            </w:r>
            <w:r>
              <w:rPr>
                <w:rFonts w:ascii="Arial MT"/>
                <w:spacing w:val="-12"/>
                <w:w w:val="120"/>
                <w:sz w:val="17"/>
              </w:rPr>
              <w:t xml:space="preserve"> </w:t>
            </w:r>
            <w:r>
              <w:rPr>
                <w:rFonts w:ascii="Arial MT"/>
                <w:spacing w:val="-5"/>
                <w:w w:val="120"/>
                <w:sz w:val="17"/>
              </w:rPr>
              <w:t>var</w:t>
            </w:r>
          </w:p>
        </w:tc>
        <w:tc>
          <w:tcPr>
            <w:tcW w:w="950" w:type="dxa"/>
          </w:tcPr>
          <w:p w:rsidR="00E07B9E" w:rsidRDefault="00307087">
            <w:pPr>
              <w:pStyle w:val="TableParagraph"/>
              <w:spacing w:before="135" w:line="165" w:lineRule="exact"/>
              <w:ind w:right="20"/>
              <w:jc w:val="right"/>
              <w:rPr>
                <w:rFonts w:ascii="Arial MT"/>
                <w:sz w:val="17"/>
              </w:rPr>
            </w:pPr>
            <w:r>
              <w:rPr>
                <w:rFonts w:ascii="Arial MT"/>
                <w:spacing w:val="-2"/>
                <w:w w:val="120"/>
                <w:sz w:val="17"/>
              </w:rPr>
              <w:t>29.19883</w:t>
            </w:r>
          </w:p>
        </w:tc>
      </w:tr>
      <w:tr w:rsidR="00E07B9E">
        <w:trPr>
          <w:trHeight w:val="228"/>
        </w:trPr>
        <w:tc>
          <w:tcPr>
            <w:tcW w:w="2032" w:type="dxa"/>
          </w:tcPr>
          <w:p w:rsidR="00E07B9E" w:rsidRDefault="00307087">
            <w:pPr>
              <w:pStyle w:val="TableParagraph"/>
              <w:spacing w:line="174" w:lineRule="exact"/>
              <w:ind w:left="16"/>
              <w:jc w:val="left"/>
              <w:rPr>
                <w:rFonts w:ascii="Arial MT"/>
                <w:sz w:val="16"/>
              </w:rPr>
            </w:pPr>
            <w:r>
              <w:rPr>
                <w:rFonts w:ascii="Arial MT"/>
                <w:spacing w:val="-2"/>
                <w:w w:val="125"/>
                <w:sz w:val="16"/>
              </w:rPr>
              <w:t>Adjusted</w:t>
            </w:r>
            <w:r>
              <w:rPr>
                <w:rFonts w:ascii="Arial MT"/>
                <w:spacing w:val="2"/>
                <w:w w:val="125"/>
                <w:sz w:val="16"/>
              </w:rPr>
              <w:t xml:space="preserve"> </w:t>
            </w:r>
            <w:r>
              <w:rPr>
                <w:rFonts w:ascii="Arial MT"/>
                <w:spacing w:val="-2"/>
                <w:w w:val="125"/>
                <w:sz w:val="16"/>
              </w:rPr>
              <w:t>R-squared</w:t>
            </w:r>
          </w:p>
        </w:tc>
        <w:tc>
          <w:tcPr>
            <w:tcW w:w="1350" w:type="dxa"/>
          </w:tcPr>
          <w:p w:rsidR="00E07B9E" w:rsidRDefault="00307087">
            <w:pPr>
              <w:pStyle w:val="TableParagraph"/>
              <w:spacing w:line="174" w:lineRule="exact"/>
              <w:ind w:left="229" w:right="59"/>
              <w:rPr>
                <w:rFonts w:ascii="Arial MT"/>
                <w:sz w:val="16"/>
              </w:rPr>
            </w:pPr>
            <w:r>
              <w:rPr>
                <w:rFonts w:ascii="Arial MT"/>
                <w:spacing w:val="-2"/>
                <w:w w:val="125"/>
                <w:sz w:val="16"/>
              </w:rPr>
              <w:t>0.756833</w:t>
            </w:r>
          </w:p>
        </w:tc>
        <w:tc>
          <w:tcPr>
            <w:tcW w:w="2435" w:type="dxa"/>
            <w:gridSpan w:val="2"/>
          </w:tcPr>
          <w:p w:rsidR="00E07B9E" w:rsidRDefault="00307087">
            <w:pPr>
              <w:pStyle w:val="TableParagraph"/>
              <w:spacing w:before="24" w:line="184" w:lineRule="exact"/>
              <w:ind w:left="134"/>
              <w:jc w:val="left"/>
              <w:rPr>
                <w:rFonts w:ascii="Arial MT"/>
                <w:sz w:val="17"/>
              </w:rPr>
            </w:pPr>
            <w:r>
              <w:rPr>
                <w:rFonts w:ascii="Arial MT"/>
                <w:w w:val="120"/>
                <w:sz w:val="17"/>
              </w:rPr>
              <w:t>S.D.</w:t>
            </w:r>
            <w:r>
              <w:rPr>
                <w:rFonts w:ascii="Arial MT"/>
                <w:spacing w:val="-12"/>
                <w:w w:val="120"/>
                <w:sz w:val="17"/>
              </w:rPr>
              <w:t xml:space="preserve"> </w:t>
            </w:r>
            <w:r>
              <w:rPr>
                <w:rFonts w:ascii="Arial MT"/>
                <w:w w:val="120"/>
                <w:sz w:val="17"/>
              </w:rPr>
              <w:t>dependent</w:t>
            </w:r>
            <w:r>
              <w:rPr>
                <w:rFonts w:ascii="Arial MT"/>
                <w:spacing w:val="-12"/>
                <w:w w:val="120"/>
                <w:sz w:val="17"/>
              </w:rPr>
              <w:t xml:space="preserve"> </w:t>
            </w:r>
            <w:r>
              <w:rPr>
                <w:rFonts w:ascii="Arial MT"/>
                <w:spacing w:val="-5"/>
                <w:w w:val="120"/>
                <w:sz w:val="17"/>
              </w:rPr>
              <w:t>var</w:t>
            </w:r>
          </w:p>
        </w:tc>
        <w:tc>
          <w:tcPr>
            <w:tcW w:w="950" w:type="dxa"/>
          </w:tcPr>
          <w:p w:rsidR="00E07B9E" w:rsidRDefault="00307087">
            <w:pPr>
              <w:pStyle w:val="TableParagraph"/>
              <w:spacing w:before="24" w:line="184" w:lineRule="exact"/>
              <w:ind w:right="20"/>
              <w:jc w:val="right"/>
              <w:rPr>
                <w:rFonts w:ascii="Arial MT"/>
                <w:sz w:val="17"/>
              </w:rPr>
            </w:pPr>
            <w:r>
              <w:rPr>
                <w:rFonts w:ascii="Arial MT"/>
                <w:spacing w:val="-2"/>
                <w:w w:val="120"/>
                <w:sz w:val="17"/>
              </w:rPr>
              <w:t>158.2246</w:t>
            </w:r>
          </w:p>
        </w:tc>
      </w:tr>
      <w:tr w:rsidR="00E07B9E">
        <w:trPr>
          <w:trHeight w:val="209"/>
        </w:trPr>
        <w:tc>
          <w:tcPr>
            <w:tcW w:w="2032" w:type="dxa"/>
          </w:tcPr>
          <w:p w:rsidR="00E07B9E" w:rsidRDefault="00307087">
            <w:pPr>
              <w:pStyle w:val="TableParagraph"/>
              <w:spacing w:before="5" w:line="185" w:lineRule="exact"/>
              <w:ind w:left="17"/>
              <w:jc w:val="left"/>
              <w:rPr>
                <w:rFonts w:ascii="Arial MT"/>
                <w:sz w:val="17"/>
              </w:rPr>
            </w:pPr>
            <w:r>
              <w:rPr>
                <w:rFonts w:ascii="Arial MT"/>
                <w:w w:val="120"/>
                <w:sz w:val="17"/>
              </w:rPr>
              <w:t>S.E.</w:t>
            </w:r>
            <w:r>
              <w:rPr>
                <w:rFonts w:ascii="Arial MT"/>
                <w:spacing w:val="-5"/>
                <w:w w:val="120"/>
                <w:sz w:val="17"/>
              </w:rPr>
              <w:t xml:space="preserve"> </w:t>
            </w:r>
            <w:r>
              <w:rPr>
                <w:rFonts w:ascii="Arial MT"/>
                <w:w w:val="120"/>
                <w:sz w:val="17"/>
              </w:rPr>
              <w:t>of</w:t>
            </w:r>
            <w:r>
              <w:rPr>
                <w:rFonts w:ascii="Arial MT"/>
                <w:spacing w:val="-5"/>
                <w:w w:val="120"/>
                <w:sz w:val="17"/>
              </w:rPr>
              <w:t xml:space="preserve"> </w:t>
            </w:r>
            <w:r>
              <w:rPr>
                <w:rFonts w:ascii="Arial MT"/>
                <w:spacing w:val="-2"/>
                <w:w w:val="120"/>
                <w:sz w:val="17"/>
              </w:rPr>
              <w:t>regression</w:t>
            </w:r>
          </w:p>
        </w:tc>
        <w:tc>
          <w:tcPr>
            <w:tcW w:w="1350" w:type="dxa"/>
          </w:tcPr>
          <w:p w:rsidR="00E07B9E" w:rsidRDefault="00307087">
            <w:pPr>
              <w:pStyle w:val="TableParagraph"/>
              <w:spacing w:before="5" w:line="185" w:lineRule="exact"/>
              <w:ind w:left="229"/>
              <w:rPr>
                <w:rFonts w:ascii="Arial MT"/>
                <w:sz w:val="17"/>
              </w:rPr>
            </w:pPr>
            <w:r>
              <w:rPr>
                <w:rFonts w:ascii="Arial MT"/>
                <w:spacing w:val="-2"/>
                <w:w w:val="120"/>
                <w:sz w:val="17"/>
              </w:rPr>
              <w:t>29.60049</w:t>
            </w:r>
          </w:p>
        </w:tc>
        <w:tc>
          <w:tcPr>
            <w:tcW w:w="2435" w:type="dxa"/>
            <w:gridSpan w:val="2"/>
          </w:tcPr>
          <w:p w:rsidR="00E07B9E" w:rsidRDefault="00307087">
            <w:pPr>
              <w:pStyle w:val="TableParagraph"/>
              <w:spacing w:before="5" w:line="185" w:lineRule="exact"/>
              <w:ind w:left="134"/>
              <w:jc w:val="left"/>
              <w:rPr>
                <w:rFonts w:ascii="Arial MT"/>
                <w:sz w:val="17"/>
              </w:rPr>
            </w:pPr>
            <w:r>
              <w:rPr>
                <w:rFonts w:ascii="Arial MT"/>
                <w:w w:val="120"/>
                <w:sz w:val="17"/>
              </w:rPr>
              <w:t>Akaike</w:t>
            </w:r>
            <w:r>
              <w:rPr>
                <w:rFonts w:ascii="Arial MT"/>
                <w:spacing w:val="-14"/>
                <w:w w:val="120"/>
                <w:sz w:val="17"/>
              </w:rPr>
              <w:t xml:space="preserve"> </w:t>
            </w:r>
            <w:r>
              <w:rPr>
                <w:rFonts w:ascii="Arial MT"/>
                <w:w w:val="120"/>
                <w:sz w:val="17"/>
              </w:rPr>
              <w:t>info</w:t>
            </w:r>
            <w:r>
              <w:rPr>
                <w:rFonts w:ascii="Arial MT"/>
                <w:spacing w:val="-14"/>
                <w:w w:val="120"/>
                <w:sz w:val="17"/>
              </w:rPr>
              <w:t xml:space="preserve"> </w:t>
            </w:r>
            <w:r>
              <w:rPr>
                <w:rFonts w:ascii="Arial MT"/>
                <w:spacing w:val="-2"/>
                <w:w w:val="120"/>
                <w:sz w:val="17"/>
              </w:rPr>
              <w:t>criterion</w:t>
            </w:r>
          </w:p>
        </w:tc>
        <w:tc>
          <w:tcPr>
            <w:tcW w:w="950" w:type="dxa"/>
          </w:tcPr>
          <w:p w:rsidR="00E07B9E" w:rsidRDefault="00307087">
            <w:pPr>
              <w:pStyle w:val="TableParagraph"/>
              <w:spacing w:before="5" w:line="185" w:lineRule="exact"/>
              <w:ind w:right="20"/>
              <w:jc w:val="right"/>
              <w:rPr>
                <w:rFonts w:ascii="Arial MT"/>
                <w:sz w:val="17"/>
              </w:rPr>
            </w:pPr>
            <w:r>
              <w:rPr>
                <w:rFonts w:ascii="Arial MT"/>
                <w:spacing w:val="-2"/>
                <w:w w:val="120"/>
                <w:sz w:val="17"/>
              </w:rPr>
              <w:t>9.708098</w:t>
            </w:r>
          </w:p>
        </w:tc>
      </w:tr>
      <w:tr w:rsidR="00E07B9E">
        <w:trPr>
          <w:trHeight w:val="209"/>
        </w:trPr>
        <w:tc>
          <w:tcPr>
            <w:tcW w:w="2032" w:type="dxa"/>
          </w:tcPr>
          <w:p w:rsidR="00E07B9E" w:rsidRDefault="00307087">
            <w:pPr>
              <w:pStyle w:val="TableParagraph"/>
              <w:spacing w:before="5" w:line="185" w:lineRule="exact"/>
              <w:ind w:left="17"/>
              <w:jc w:val="left"/>
              <w:rPr>
                <w:rFonts w:ascii="Arial MT"/>
                <w:sz w:val="17"/>
              </w:rPr>
            </w:pPr>
            <w:r>
              <w:rPr>
                <w:rFonts w:ascii="Arial MT"/>
                <w:spacing w:val="-2"/>
                <w:w w:val="120"/>
                <w:sz w:val="17"/>
              </w:rPr>
              <w:t>Sum</w:t>
            </w:r>
            <w:r>
              <w:rPr>
                <w:rFonts w:ascii="Arial MT"/>
                <w:spacing w:val="-11"/>
                <w:w w:val="120"/>
                <w:sz w:val="17"/>
              </w:rPr>
              <w:t xml:space="preserve"> </w:t>
            </w:r>
            <w:r>
              <w:rPr>
                <w:rFonts w:ascii="Arial MT"/>
                <w:spacing w:val="-2"/>
                <w:w w:val="120"/>
                <w:sz w:val="17"/>
              </w:rPr>
              <w:t>squared</w:t>
            </w:r>
            <w:r>
              <w:rPr>
                <w:rFonts w:ascii="Arial MT"/>
                <w:spacing w:val="2"/>
                <w:w w:val="120"/>
                <w:sz w:val="17"/>
              </w:rPr>
              <w:t xml:space="preserve"> </w:t>
            </w:r>
            <w:r>
              <w:rPr>
                <w:rFonts w:ascii="Arial MT"/>
                <w:spacing w:val="-4"/>
                <w:w w:val="120"/>
                <w:sz w:val="17"/>
              </w:rPr>
              <w:t>resid</w:t>
            </w:r>
          </w:p>
        </w:tc>
        <w:tc>
          <w:tcPr>
            <w:tcW w:w="1350" w:type="dxa"/>
          </w:tcPr>
          <w:p w:rsidR="00E07B9E" w:rsidRDefault="00307087">
            <w:pPr>
              <w:pStyle w:val="TableParagraph"/>
              <w:spacing w:before="5" w:line="185" w:lineRule="exact"/>
              <w:ind w:left="229"/>
              <w:rPr>
                <w:rFonts w:ascii="Arial MT"/>
                <w:sz w:val="17"/>
              </w:rPr>
            </w:pPr>
            <w:r>
              <w:rPr>
                <w:rFonts w:ascii="Arial MT"/>
                <w:spacing w:val="-2"/>
                <w:w w:val="120"/>
                <w:sz w:val="17"/>
              </w:rPr>
              <w:t>23657.10</w:t>
            </w:r>
          </w:p>
        </w:tc>
        <w:tc>
          <w:tcPr>
            <w:tcW w:w="2435" w:type="dxa"/>
            <w:gridSpan w:val="2"/>
          </w:tcPr>
          <w:p w:rsidR="00E07B9E" w:rsidRDefault="00307087">
            <w:pPr>
              <w:pStyle w:val="TableParagraph"/>
              <w:spacing w:before="5" w:line="185" w:lineRule="exact"/>
              <w:ind w:left="134"/>
              <w:jc w:val="left"/>
              <w:rPr>
                <w:rFonts w:ascii="Arial MT"/>
                <w:sz w:val="17"/>
              </w:rPr>
            </w:pPr>
            <w:r>
              <w:rPr>
                <w:rFonts w:ascii="Arial MT"/>
                <w:w w:val="115"/>
                <w:sz w:val="17"/>
              </w:rPr>
              <w:t>Schwarz</w:t>
            </w:r>
            <w:r>
              <w:rPr>
                <w:rFonts w:ascii="Arial MT"/>
                <w:spacing w:val="7"/>
                <w:w w:val="120"/>
                <w:sz w:val="17"/>
              </w:rPr>
              <w:t xml:space="preserve"> </w:t>
            </w:r>
            <w:r>
              <w:rPr>
                <w:rFonts w:ascii="Arial MT"/>
                <w:spacing w:val="-2"/>
                <w:w w:val="120"/>
                <w:sz w:val="17"/>
              </w:rPr>
              <w:t>criterion</w:t>
            </w:r>
          </w:p>
        </w:tc>
        <w:tc>
          <w:tcPr>
            <w:tcW w:w="950" w:type="dxa"/>
          </w:tcPr>
          <w:p w:rsidR="00E07B9E" w:rsidRDefault="00307087">
            <w:pPr>
              <w:pStyle w:val="TableParagraph"/>
              <w:spacing w:before="5" w:line="185" w:lineRule="exact"/>
              <w:ind w:right="20"/>
              <w:jc w:val="right"/>
              <w:rPr>
                <w:rFonts w:ascii="Arial MT"/>
                <w:sz w:val="17"/>
              </w:rPr>
            </w:pPr>
            <w:r>
              <w:rPr>
                <w:rFonts w:ascii="Arial MT"/>
                <w:spacing w:val="-2"/>
                <w:w w:val="120"/>
                <w:sz w:val="17"/>
              </w:rPr>
              <w:t>9.848218</w:t>
            </w:r>
          </w:p>
        </w:tc>
      </w:tr>
      <w:tr w:rsidR="00E07B9E">
        <w:trPr>
          <w:trHeight w:val="209"/>
        </w:trPr>
        <w:tc>
          <w:tcPr>
            <w:tcW w:w="2032" w:type="dxa"/>
          </w:tcPr>
          <w:p w:rsidR="00E07B9E" w:rsidRDefault="00307087">
            <w:pPr>
              <w:pStyle w:val="TableParagraph"/>
              <w:spacing w:before="5" w:line="184" w:lineRule="exact"/>
              <w:ind w:left="17"/>
              <w:jc w:val="left"/>
              <w:rPr>
                <w:rFonts w:ascii="Arial MT"/>
                <w:sz w:val="17"/>
              </w:rPr>
            </w:pPr>
            <w:r>
              <w:rPr>
                <w:rFonts w:ascii="Arial MT"/>
                <w:w w:val="120"/>
                <w:sz w:val="17"/>
              </w:rPr>
              <w:t>Log</w:t>
            </w:r>
            <w:r>
              <w:rPr>
                <w:rFonts w:ascii="Arial MT"/>
                <w:spacing w:val="-7"/>
                <w:w w:val="120"/>
                <w:sz w:val="17"/>
              </w:rPr>
              <w:t xml:space="preserve"> </w:t>
            </w:r>
            <w:r>
              <w:rPr>
                <w:rFonts w:ascii="Arial MT"/>
                <w:spacing w:val="-2"/>
                <w:w w:val="120"/>
                <w:sz w:val="17"/>
              </w:rPr>
              <w:t>likelihood</w:t>
            </w:r>
          </w:p>
        </w:tc>
        <w:tc>
          <w:tcPr>
            <w:tcW w:w="1350" w:type="dxa"/>
          </w:tcPr>
          <w:p w:rsidR="00E07B9E" w:rsidRDefault="00307087">
            <w:pPr>
              <w:pStyle w:val="TableParagraph"/>
              <w:spacing w:before="5" w:line="184" w:lineRule="exact"/>
              <w:ind w:left="229" w:right="67"/>
              <w:rPr>
                <w:rFonts w:ascii="Arial MT"/>
                <w:sz w:val="17"/>
              </w:rPr>
            </w:pPr>
            <w:r>
              <w:rPr>
                <w:rFonts w:ascii="Arial MT"/>
                <w:w w:val="115"/>
                <w:sz w:val="17"/>
              </w:rPr>
              <w:t>-</w:t>
            </w:r>
            <w:r>
              <w:rPr>
                <w:rFonts w:ascii="Arial MT"/>
                <w:spacing w:val="-2"/>
                <w:w w:val="115"/>
                <w:sz w:val="17"/>
              </w:rPr>
              <w:t>142.6215</w:t>
            </w:r>
          </w:p>
        </w:tc>
        <w:tc>
          <w:tcPr>
            <w:tcW w:w="2435" w:type="dxa"/>
            <w:gridSpan w:val="2"/>
          </w:tcPr>
          <w:p w:rsidR="00E07B9E" w:rsidRDefault="00307087">
            <w:pPr>
              <w:pStyle w:val="TableParagraph"/>
              <w:spacing w:before="5" w:line="184" w:lineRule="exact"/>
              <w:ind w:left="134"/>
              <w:jc w:val="left"/>
              <w:rPr>
                <w:rFonts w:ascii="Arial MT"/>
                <w:sz w:val="17"/>
              </w:rPr>
            </w:pPr>
            <w:r>
              <w:rPr>
                <w:rFonts w:ascii="Arial MT"/>
                <w:spacing w:val="-2"/>
                <w:w w:val="120"/>
                <w:sz w:val="17"/>
              </w:rPr>
              <w:t>Hannan-Quinn</w:t>
            </w:r>
            <w:r>
              <w:rPr>
                <w:rFonts w:ascii="Arial MT"/>
                <w:spacing w:val="1"/>
                <w:w w:val="120"/>
                <w:sz w:val="17"/>
              </w:rPr>
              <w:t xml:space="preserve"> </w:t>
            </w:r>
            <w:r>
              <w:rPr>
                <w:rFonts w:ascii="Arial MT"/>
                <w:spacing w:val="-2"/>
                <w:w w:val="120"/>
                <w:sz w:val="17"/>
              </w:rPr>
              <w:t>criter.</w:t>
            </w:r>
          </w:p>
        </w:tc>
        <w:tc>
          <w:tcPr>
            <w:tcW w:w="950" w:type="dxa"/>
          </w:tcPr>
          <w:p w:rsidR="00E07B9E" w:rsidRDefault="00307087">
            <w:pPr>
              <w:pStyle w:val="TableParagraph"/>
              <w:spacing w:before="5" w:line="184" w:lineRule="exact"/>
              <w:ind w:right="20"/>
              <w:jc w:val="right"/>
              <w:rPr>
                <w:rFonts w:ascii="Arial MT"/>
                <w:sz w:val="17"/>
              </w:rPr>
            </w:pPr>
            <w:r>
              <w:rPr>
                <w:rFonts w:ascii="Arial MT"/>
                <w:spacing w:val="-2"/>
                <w:w w:val="120"/>
                <w:sz w:val="17"/>
              </w:rPr>
              <w:t>9.752924</w:t>
            </w:r>
          </w:p>
        </w:tc>
      </w:tr>
      <w:tr w:rsidR="00E07B9E">
        <w:trPr>
          <w:trHeight w:val="209"/>
        </w:trPr>
        <w:tc>
          <w:tcPr>
            <w:tcW w:w="2032" w:type="dxa"/>
          </w:tcPr>
          <w:p w:rsidR="00E07B9E" w:rsidRDefault="00307087">
            <w:pPr>
              <w:pStyle w:val="TableParagraph"/>
              <w:spacing w:before="5" w:line="185" w:lineRule="exact"/>
              <w:ind w:left="17"/>
              <w:jc w:val="left"/>
              <w:rPr>
                <w:rFonts w:ascii="Arial MT"/>
                <w:sz w:val="17"/>
              </w:rPr>
            </w:pPr>
            <w:r>
              <w:rPr>
                <w:rFonts w:ascii="Arial MT"/>
                <w:w w:val="115"/>
                <w:sz w:val="17"/>
              </w:rPr>
              <w:t>F-</w:t>
            </w:r>
            <w:r>
              <w:rPr>
                <w:rFonts w:ascii="Arial MT"/>
                <w:spacing w:val="-2"/>
                <w:w w:val="120"/>
                <w:sz w:val="17"/>
              </w:rPr>
              <w:t>statistic</w:t>
            </w:r>
          </w:p>
        </w:tc>
        <w:tc>
          <w:tcPr>
            <w:tcW w:w="1350" w:type="dxa"/>
          </w:tcPr>
          <w:p w:rsidR="00E07B9E" w:rsidRDefault="00307087">
            <w:pPr>
              <w:pStyle w:val="TableParagraph"/>
              <w:spacing w:before="5" w:line="185" w:lineRule="exact"/>
              <w:ind w:left="229"/>
              <w:rPr>
                <w:rFonts w:ascii="Arial MT"/>
                <w:sz w:val="17"/>
              </w:rPr>
            </w:pPr>
            <w:r>
              <w:rPr>
                <w:rFonts w:ascii="Arial MT"/>
                <w:spacing w:val="-2"/>
                <w:w w:val="120"/>
                <w:sz w:val="17"/>
              </w:rPr>
              <w:t>400.8031</w:t>
            </w:r>
          </w:p>
        </w:tc>
        <w:tc>
          <w:tcPr>
            <w:tcW w:w="2435" w:type="dxa"/>
            <w:gridSpan w:val="2"/>
          </w:tcPr>
          <w:p w:rsidR="00E07B9E" w:rsidRDefault="00307087">
            <w:pPr>
              <w:pStyle w:val="TableParagraph"/>
              <w:spacing w:before="5" w:line="185" w:lineRule="exact"/>
              <w:ind w:left="134"/>
              <w:jc w:val="left"/>
              <w:rPr>
                <w:rFonts w:ascii="Arial MT"/>
                <w:sz w:val="17"/>
              </w:rPr>
            </w:pPr>
            <w:r>
              <w:rPr>
                <w:rFonts w:ascii="Arial MT"/>
                <w:spacing w:val="-2"/>
                <w:w w:val="120"/>
                <w:sz w:val="17"/>
              </w:rPr>
              <w:t>Durbin-Watson</w:t>
            </w:r>
            <w:r>
              <w:rPr>
                <w:rFonts w:ascii="Arial MT"/>
                <w:spacing w:val="3"/>
                <w:w w:val="120"/>
                <w:sz w:val="17"/>
              </w:rPr>
              <w:t xml:space="preserve"> </w:t>
            </w:r>
            <w:r>
              <w:rPr>
                <w:rFonts w:ascii="Arial MT"/>
                <w:spacing w:val="-4"/>
                <w:w w:val="120"/>
                <w:sz w:val="17"/>
              </w:rPr>
              <w:t>stat</w:t>
            </w:r>
          </w:p>
        </w:tc>
        <w:tc>
          <w:tcPr>
            <w:tcW w:w="950" w:type="dxa"/>
          </w:tcPr>
          <w:p w:rsidR="00E07B9E" w:rsidRDefault="00307087">
            <w:pPr>
              <w:pStyle w:val="TableParagraph"/>
              <w:spacing w:before="5" w:line="185" w:lineRule="exact"/>
              <w:ind w:right="20"/>
              <w:jc w:val="right"/>
              <w:rPr>
                <w:rFonts w:ascii="Arial MT"/>
                <w:sz w:val="17"/>
              </w:rPr>
            </w:pPr>
            <w:r>
              <w:rPr>
                <w:rFonts w:ascii="Arial MT"/>
                <w:spacing w:val="-2"/>
                <w:w w:val="120"/>
                <w:sz w:val="17"/>
              </w:rPr>
              <w:t>1.952683</w:t>
            </w:r>
          </w:p>
        </w:tc>
      </w:tr>
      <w:tr w:rsidR="00E07B9E">
        <w:trPr>
          <w:trHeight w:val="259"/>
        </w:trPr>
        <w:tc>
          <w:tcPr>
            <w:tcW w:w="2032" w:type="dxa"/>
            <w:tcBorders>
              <w:bottom w:val="double" w:sz="4" w:space="0" w:color="000000"/>
            </w:tcBorders>
          </w:tcPr>
          <w:p w:rsidR="00E07B9E" w:rsidRDefault="00307087">
            <w:pPr>
              <w:pStyle w:val="TableParagraph"/>
              <w:spacing w:before="5" w:line="240" w:lineRule="auto"/>
              <w:ind w:left="17"/>
              <w:jc w:val="left"/>
              <w:rPr>
                <w:rFonts w:ascii="Arial MT"/>
                <w:sz w:val="17"/>
              </w:rPr>
            </w:pPr>
            <w:r>
              <w:rPr>
                <w:rFonts w:ascii="Arial MT"/>
                <w:w w:val="115"/>
                <w:sz w:val="17"/>
              </w:rPr>
              <w:t>Prob(F-</w:t>
            </w:r>
            <w:r>
              <w:rPr>
                <w:rFonts w:ascii="Arial MT"/>
                <w:spacing w:val="-2"/>
                <w:w w:val="120"/>
                <w:sz w:val="17"/>
              </w:rPr>
              <w:t>statistic)</w:t>
            </w:r>
          </w:p>
        </w:tc>
        <w:tc>
          <w:tcPr>
            <w:tcW w:w="1350" w:type="dxa"/>
            <w:tcBorders>
              <w:bottom w:val="double" w:sz="4" w:space="0" w:color="000000"/>
            </w:tcBorders>
          </w:tcPr>
          <w:p w:rsidR="00E07B9E" w:rsidRDefault="00307087">
            <w:pPr>
              <w:pStyle w:val="TableParagraph"/>
              <w:spacing w:before="5" w:line="240" w:lineRule="auto"/>
              <w:ind w:left="229"/>
              <w:rPr>
                <w:rFonts w:ascii="Arial MT"/>
                <w:sz w:val="17"/>
              </w:rPr>
            </w:pPr>
            <w:r>
              <w:rPr>
                <w:rFonts w:ascii="Arial MT"/>
                <w:spacing w:val="-2"/>
                <w:w w:val="120"/>
                <w:sz w:val="17"/>
              </w:rPr>
              <w:t>0.000000</w:t>
            </w:r>
          </w:p>
        </w:tc>
        <w:tc>
          <w:tcPr>
            <w:tcW w:w="2435" w:type="dxa"/>
            <w:gridSpan w:val="2"/>
            <w:tcBorders>
              <w:bottom w:val="double" w:sz="4" w:space="0" w:color="000000"/>
            </w:tcBorders>
          </w:tcPr>
          <w:p w:rsidR="00E07B9E" w:rsidRDefault="00E07B9E">
            <w:pPr>
              <w:pStyle w:val="TableParagraph"/>
              <w:spacing w:line="240" w:lineRule="auto"/>
              <w:jc w:val="left"/>
              <w:rPr>
                <w:sz w:val="18"/>
              </w:rPr>
            </w:pPr>
          </w:p>
        </w:tc>
        <w:tc>
          <w:tcPr>
            <w:tcW w:w="950" w:type="dxa"/>
            <w:tcBorders>
              <w:bottom w:val="double" w:sz="4" w:space="0" w:color="000000"/>
            </w:tcBorders>
          </w:tcPr>
          <w:p w:rsidR="00E07B9E" w:rsidRDefault="00E07B9E">
            <w:pPr>
              <w:pStyle w:val="TableParagraph"/>
              <w:spacing w:line="240" w:lineRule="auto"/>
              <w:jc w:val="left"/>
              <w:rPr>
                <w:sz w:val="18"/>
              </w:rPr>
            </w:pPr>
          </w:p>
        </w:tc>
      </w:tr>
    </w:tbl>
    <w:p w:rsidR="00E07B9E" w:rsidRDefault="00E07B9E">
      <w:pPr>
        <w:pStyle w:val="BodyText"/>
        <w:spacing w:before="83"/>
        <w:rPr>
          <w:rFonts w:ascii="Arial MT"/>
          <w:sz w:val="17"/>
        </w:rPr>
      </w:pPr>
    </w:p>
    <w:p w:rsidR="00E07B9E" w:rsidRDefault="00307087">
      <w:pPr>
        <w:pStyle w:val="Heading2"/>
        <w:numPr>
          <w:ilvl w:val="0"/>
          <w:numId w:val="2"/>
        </w:numPr>
        <w:tabs>
          <w:tab w:val="left" w:pos="821"/>
        </w:tabs>
        <w:ind w:left="821" w:hanging="253"/>
      </w:pPr>
      <w:r>
        <w:rPr>
          <w:noProof/>
          <w:lang w:val="en-US"/>
        </w:rPr>
        <mc:AlternateContent>
          <mc:Choice Requires="wps">
            <w:drawing>
              <wp:anchor distT="0" distB="0" distL="0" distR="0" simplePos="0" relativeHeight="483342336" behindDoc="1" locked="0" layoutInCell="1" allowOverlap="1">
                <wp:simplePos x="0" y="0"/>
                <wp:positionH relativeFrom="page">
                  <wp:posOffset>1454493</wp:posOffset>
                </wp:positionH>
                <wp:positionV relativeFrom="paragraph">
                  <wp:posOffset>-1025579</wp:posOffset>
                </wp:positionV>
                <wp:extent cx="1131570" cy="1225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122555"/>
                        </a:xfrm>
                        <a:prstGeom prst="rect">
                          <a:avLst/>
                        </a:prstGeom>
                      </wps:spPr>
                      <wps:txbx>
                        <w:txbxContent>
                          <w:p w:rsidR="00E07B9E" w:rsidRDefault="00307087">
                            <w:pPr>
                              <w:spacing w:line="192" w:lineRule="exact"/>
                              <w:rPr>
                                <w:rFonts w:ascii="Arial MT"/>
                                <w:sz w:val="17"/>
                              </w:rPr>
                            </w:pPr>
                            <w:r>
                              <w:rPr>
                                <w:rFonts w:ascii="Arial MT"/>
                                <w:spacing w:val="-2"/>
                                <w:w w:val="120"/>
                                <w:sz w:val="17"/>
                              </w:rPr>
                              <w:t>Adjusted</w:t>
                            </w:r>
                            <w:r>
                              <w:rPr>
                                <w:rFonts w:ascii="Arial MT"/>
                                <w:spacing w:val="-9"/>
                                <w:w w:val="120"/>
                                <w:sz w:val="17"/>
                              </w:rPr>
                              <w:t xml:space="preserve"> </w:t>
                            </w:r>
                            <w:r>
                              <w:rPr>
                                <w:rFonts w:ascii="Arial MT"/>
                                <w:spacing w:val="-2"/>
                                <w:w w:val="120"/>
                                <w:sz w:val="17"/>
                              </w:rPr>
                              <w:t>R-squared</w:t>
                            </w:r>
                          </w:p>
                        </w:txbxContent>
                      </wps:txbx>
                      <wps:bodyPr wrap="square" lIns="0" tIns="0" rIns="0" bIns="0" rtlCol="0">
                        <a:noAutofit/>
                      </wps:bodyPr>
                    </wps:wsp>
                  </a:graphicData>
                </a:graphic>
              </wp:anchor>
            </w:drawing>
          </mc:Choice>
          <mc:Fallback>
            <w:pict>
              <v:shape id="Textbox 145" o:spid="_x0000_s1080" type="#_x0000_t202" style="position:absolute;left:0;text-align:left;margin-left:114.55pt;margin-top:-80.75pt;width:89.1pt;height:9.65pt;z-index:-1997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" filled="f" stroked="f">
                <v:path arrowok="t"/>
                <v:textbox inset="0,0,0,0">
                  <w:txbxContent>
                    <w:p w:rsidR="00E07B9E" w:rsidRDefault="00307087">
                      <w:pPr>
                        <w:spacing w:line="192" w:lineRule="exact"/>
                        <w:rPr>
                          <w:rFonts w:ascii="Arial MT"/>
                          <w:sz w:val="17"/>
                        </w:rPr>
                      </w:pPr>
                      <w:r>
                        <w:rPr>
                          <w:rFonts w:ascii="Arial MT"/>
                          <w:spacing w:val="-2"/>
                          <w:w w:val="120"/>
                          <w:sz w:val="17"/>
                        </w:rPr>
                        <w:t>Adjusted</w:t>
                      </w:r>
                      <w:r>
                        <w:rPr>
                          <w:rFonts w:ascii="Arial MT"/>
                          <w:spacing w:val="-9"/>
                          <w:w w:val="120"/>
                          <w:sz w:val="17"/>
                        </w:rPr>
                        <w:t xml:space="preserve"> </w:t>
                      </w:r>
                      <w:r>
                        <w:rPr>
                          <w:rFonts w:ascii="Arial MT"/>
                          <w:spacing w:val="-2"/>
                          <w:w w:val="120"/>
                          <w:sz w:val="17"/>
                        </w:rPr>
                        <w:t>R-squared</w:t>
                      </w:r>
                    </w:p>
                  </w:txbxContent>
                </v:textbox>
                <w10:wrap anchorx="page"/>
              </v:shape>
            </w:pict>
          </mc:Fallback>
        </mc:AlternateContent>
      </w:r>
      <w:r>
        <w:rPr>
          <w:noProof/>
          <w:lang w:val="en-US"/>
        </w:rPr>
        <mc:AlternateContent>
          <mc:Choice Requires="wps">
            <w:drawing>
              <wp:anchor distT="0" distB="0" distL="0" distR="0" simplePos="0" relativeHeight="483342848" behindDoc="1" locked="0" layoutInCell="1" allowOverlap="1">
                <wp:simplePos x="0" y="0"/>
                <wp:positionH relativeFrom="page">
                  <wp:posOffset>2966851</wp:posOffset>
                </wp:positionH>
                <wp:positionV relativeFrom="paragraph">
                  <wp:posOffset>-1025579</wp:posOffset>
                </wp:positionV>
                <wp:extent cx="537210" cy="12255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22555"/>
                        </a:xfrm>
                        <a:prstGeom prst="rect">
                          <a:avLst/>
                        </a:prstGeom>
                      </wps:spPr>
                      <wps:txbx>
                        <w:txbxContent>
                          <w:p w:rsidR="00E07B9E" w:rsidRDefault="00307087">
                            <w:pPr>
                              <w:spacing w:line="192" w:lineRule="exact"/>
                              <w:rPr>
                                <w:rFonts w:ascii="Arial MT"/>
                                <w:sz w:val="17"/>
                              </w:rPr>
                            </w:pPr>
                            <w:r>
                              <w:rPr>
                                <w:rFonts w:ascii="Arial MT"/>
                                <w:spacing w:val="-2"/>
                                <w:w w:val="120"/>
                                <w:sz w:val="17"/>
                              </w:rPr>
                              <w:t>0.965001</w:t>
                            </w:r>
                          </w:p>
                        </w:txbxContent>
                      </wps:txbx>
                      <wps:bodyPr wrap="square" lIns="0" tIns="0" rIns="0" bIns="0" rtlCol="0">
                        <a:noAutofit/>
                      </wps:bodyPr>
                    </wps:wsp>
                  </a:graphicData>
                </a:graphic>
              </wp:anchor>
            </w:drawing>
          </mc:Choice>
          <mc:Fallback>
            <w:pict>
              <v:shape id="Textbox 146" o:spid="_x0000_s1081" type="#_x0000_t202" style="position:absolute;left:0;text-align:left;margin-left:233.6pt;margin-top:-80.75pt;width:42.3pt;height:9.65pt;z-index:-1997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" filled="f" stroked="f">
                <v:path arrowok="t"/>
                <v:textbox inset="0,0,0,0">
                  <w:txbxContent>
                    <w:p w:rsidR="00E07B9E" w:rsidRDefault="00307087">
                      <w:pPr>
                        <w:spacing w:line="192" w:lineRule="exact"/>
                        <w:rPr>
                          <w:rFonts w:ascii="Arial MT"/>
                          <w:sz w:val="17"/>
                        </w:rPr>
                      </w:pPr>
                      <w:r>
                        <w:rPr>
                          <w:rFonts w:ascii="Arial MT"/>
                          <w:spacing w:val="-2"/>
                          <w:w w:val="120"/>
                          <w:sz w:val="17"/>
                        </w:rPr>
                        <w:t>0.965001</w:t>
                      </w:r>
                    </w:p>
                  </w:txbxContent>
                </v:textbox>
                <w10:wrap anchorx="page"/>
              </v:shape>
            </w:pict>
          </mc:Fallback>
        </mc:AlternateContent>
      </w:r>
      <w:r>
        <w:t>Uji</w:t>
      </w:r>
      <w:r>
        <w:rPr>
          <w:spacing w:val="-3"/>
        </w:rPr>
        <w:t xml:space="preserve"> </w:t>
      </w:r>
      <w:r>
        <w:t>Langrange</w:t>
      </w:r>
      <w:r>
        <w:rPr>
          <w:spacing w:val="-3"/>
        </w:rPr>
        <w:t xml:space="preserve"> </w:t>
      </w:r>
      <w:r>
        <w:rPr>
          <w:spacing w:val="-2"/>
        </w:rPr>
        <w:t>multipier</w:t>
      </w:r>
    </w:p>
    <w:p w:rsidR="00E07B9E" w:rsidRDefault="00E07B9E">
      <w:pPr>
        <w:pStyle w:val="BodyText"/>
        <w:spacing w:before="21"/>
        <w:rPr>
          <w:b/>
          <w:sz w:val="15"/>
        </w:rPr>
      </w:pPr>
    </w:p>
    <w:p w:rsidR="00E07B9E" w:rsidRDefault="00307087">
      <w:pPr>
        <w:spacing w:line="252" w:lineRule="auto"/>
        <w:ind w:left="591" w:right="3974"/>
        <w:rPr>
          <w:rFonts w:ascii="Arial MT"/>
          <w:sz w:val="15"/>
        </w:rPr>
      </w:pPr>
      <w:r>
        <w:rPr>
          <w:rFonts w:ascii="Arial MT"/>
          <w:w w:val="145"/>
          <w:sz w:val="15"/>
        </w:rPr>
        <w:t>Lagrange</w:t>
      </w:r>
      <w:r>
        <w:rPr>
          <w:rFonts w:ascii="Arial MT"/>
          <w:spacing w:val="-16"/>
          <w:w w:val="145"/>
          <w:sz w:val="15"/>
        </w:rPr>
        <w:t xml:space="preserve"> </w:t>
      </w:r>
      <w:r>
        <w:rPr>
          <w:rFonts w:ascii="Arial MT"/>
          <w:w w:val="145"/>
          <w:sz w:val="15"/>
        </w:rPr>
        <w:t>Multiplier</w:t>
      </w:r>
      <w:r>
        <w:rPr>
          <w:rFonts w:ascii="Arial MT"/>
          <w:spacing w:val="-12"/>
          <w:w w:val="145"/>
          <w:sz w:val="15"/>
        </w:rPr>
        <w:t xml:space="preserve"> </w:t>
      </w:r>
      <w:r>
        <w:rPr>
          <w:rFonts w:ascii="Arial MT"/>
          <w:w w:val="145"/>
          <w:sz w:val="15"/>
        </w:rPr>
        <w:t>Tests</w:t>
      </w:r>
      <w:r>
        <w:rPr>
          <w:rFonts w:ascii="Arial MT"/>
          <w:spacing w:val="-11"/>
          <w:w w:val="145"/>
          <w:sz w:val="15"/>
        </w:rPr>
        <w:t xml:space="preserve"> </w:t>
      </w:r>
      <w:r>
        <w:rPr>
          <w:rFonts w:ascii="Arial MT"/>
          <w:w w:val="145"/>
          <w:sz w:val="15"/>
        </w:rPr>
        <w:t>for</w:t>
      </w:r>
      <w:r>
        <w:rPr>
          <w:rFonts w:ascii="Arial MT"/>
          <w:spacing w:val="-11"/>
          <w:w w:val="145"/>
          <w:sz w:val="15"/>
        </w:rPr>
        <w:t xml:space="preserve"> </w:t>
      </w:r>
      <w:r>
        <w:rPr>
          <w:rFonts w:ascii="Arial MT"/>
          <w:w w:val="145"/>
          <w:sz w:val="15"/>
        </w:rPr>
        <w:t>Random</w:t>
      </w:r>
      <w:r>
        <w:rPr>
          <w:rFonts w:ascii="Arial MT"/>
          <w:spacing w:val="-16"/>
          <w:w w:val="145"/>
          <w:sz w:val="15"/>
        </w:rPr>
        <w:t xml:space="preserve"> </w:t>
      </w:r>
      <w:r>
        <w:rPr>
          <w:rFonts w:ascii="Arial MT"/>
          <w:w w:val="145"/>
          <w:sz w:val="15"/>
        </w:rPr>
        <w:t>Effects Null hypotheses: No effects</w:t>
      </w:r>
    </w:p>
    <w:p w:rsidR="00E07B9E" w:rsidRDefault="00307087">
      <w:pPr>
        <w:spacing w:before="1" w:after="53" w:line="254" w:lineRule="auto"/>
        <w:ind w:left="1071" w:right="2101" w:hanging="481"/>
        <w:rPr>
          <w:rFonts w:ascii="Arial MT"/>
          <w:sz w:val="15"/>
        </w:rPr>
      </w:pPr>
      <w:r>
        <w:rPr>
          <w:rFonts w:ascii="Arial MT"/>
          <w:w w:val="145"/>
          <w:sz w:val="15"/>
        </w:rPr>
        <w:t>Alternative</w:t>
      </w:r>
      <w:r>
        <w:rPr>
          <w:rFonts w:ascii="Arial MT"/>
          <w:spacing w:val="-16"/>
          <w:w w:val="145"/>
          <w:sz w:val="15"/>
        </w:rPr>
        <w:t xml:space="preserve"> </w:t>
      </w:r>
      <w:r>
        <w:rPr>
          <w:rFonts w:ascii="Arial MT"/>
          <w:w w:val="145"/>
          <w:sz w:val="15"/>
        </w:rPr>
        <w:t>hypotheses:</w:t>
      </w:r>
      <w:r>
        <w:rPr>
          <w:rFonts w:ascii="Arial MT"/>
          <w:spacing w:val="-15"/>
          <w:w w:val="145"/>
          <w:sz w:val="15"/>
        </w:rPr>
        <w:t xml:space="preserve"> </w:t>
      </w:r>
      <w:r>
        <w:rPr>
          <w:rFonts w:ascii="Arial MT"/>
          <w:w w:val="145"/>
          <w:sz w:val="15"/>
        </w:rPr>
        <w:t>Two-sided</w:t>
      </w:r>
      <w:r>
        <w:rPr>
          <w:rFonts w:ascii="Arial MT"/>
          <w:spacing w:val="-15"/>
          <w:w w:val="145"/>
          <w:sz w:val="15"/>
        </w:rPr>
        <w:t xml:space="preserve"> </w:t>
      </w:r>
      <w:r>
        <w:rPr>
          <w:rFonts w:ascii="Arial MT"/>
          <w:w w:val="145"/>
          <w:sz w:val="15"/>
        </w:rPr>
        <w:t>(Breusch-Pagan)</w:t>
      </w:r>
      <w:r>
        <w:rPr>
          <w:rFonts w:ascii="Arial MT"/>
          <w:spacing w:val="-15"/>
          <w:w w:val="145"/>
          <w:sz w:val="15"/>
        </w:rPr>
        <w:t xml:space="preserve"> </w:t>
      </w:r>
      <w:r>
        <w:rPr>
          <w:rFonts w:ascii="Arial MT"/>
          <w:w w:val="145"/>
          <w:sz w:val="15"/>
        </w:rPr>
        <w:t>and</w:t>
      </w:r>
      <w:r>
        <w:rPr>
          <w:rFonts w:ascii="Arial MT"/>
          <w:spacing w:val="-15"/>
          <w:w w:val="145"/>
          <w:sz w:val="15"/>
        </w:rPr>
        <w:t xml:space="preserve"> </w:t>
      </w:r>
      <w:r>
        <w:rPr>
          <w:rFonts w:ascii="Arial MT"/>
          <w:w w:val="145"/>
          <w:sz w:val="15"/>
        </w:rPr>
        <w:t>one-sided (all others) alternatives</w:t>
      </w:r>
    </w:p>
    <w:tbl>
      <w:tblPr>
        <w:tblW w:w="0" w:type="auto"/>
        <w:tblInd w:w="580" w:type="dxa"/>
        <w:tblLayout w:type="fixed"/>
        <w:tblCellMar>
          <w:left w:w="0" w:type="dxa"/>
          <w:right w:w="0" w:type="dxa"/>
        </w:tblCellMar>
        <w:tblLook w:val="01E0" w:firstRow="1" w:lastRow="1" w:firstColumn="1" w:lastColumn="1" w:noHBand="0" w:noVBand="0"/>
      </w:tblPr>
      <w:tblGrid>
        <w:gridCol w:w="2314"/>
        <w:gridCol w:w="1467"/>
        <w:gridCol w:w="1654"/>
        <w:gridCol w:w="1288"/>
      </w:tblGrid>
      <w:tr w:rsidR="00E07B9E">
        <w:trPr>
          <w:trHeight w:val="515"/>
        </w:trPr>
        <w:tc>
          <w:tcPr>
            <w:tcW w:w="2314" w:type="dxa"/>
            <w:tcBorders>
              <w:top w:val="double" w:sz="4" w:space="0" w:color="000000"/>
              <w:bottom w:val="double" w:sz="4" w:space="0" w:color="000000"/>
            </w:tcBorders>
          </w:tcPr>
          <w:p w:rsidR="00E07B9E" w:rsidRDefault="00E07B9E">
            <w:pPr>
              <w:pStyle w:val="TableParagraph"/>
              <w:spacing w:line="240" w:lineRule="auto"/>
              <w:jc w:val="left"/>
              <w:rPr>
                <w:sz w:val="20"/>
              </w:rPr>
            </w:pPr>
          </w:p>
        </w:tc>
        <w:tc>
          <w:tcPr>
            <w:tcW w:w="1467" w:type="dxa"/>
            <w:tcBorders>
              <w:top w:val="double" w:sz="4" w:space="0" w:color="000000"/>
              <w:bottom w:val="double" w:sz="4" w:space="0" w:color="000000"/>
            </w:tcBorders>
          </w:tcPr>
          <w:p w:rsidR="00E07B9E" w:rsidRDefault="00E07B9E">
            <w:pPr>
              <w:pStyle w:val="TableParagraph"/>
              <w:spacing w:before="122" w:line="240" w:lineRule="auto"/>
              <w:jc w:val="left"/>
              <w:rPr>
                <w:rFonts w:ascii="Arial MT"/>
                <w:sz w:val="15"/>
              </w:rPr>
            </w:pPr>
          </w:p>
          <w:p w:rsidR="00E07B9E" w:rsidRDefault="00307087">
            <w:pPr>
              <w:pStyle w:val="TableParagraph"/>
              <w:spacing w:line="240" w:lineRule="auto"/>
              <w:ind w:left="144"/>
              <w:rPr>
                <w:rFonts w:ascii="Arial MT"/>
                <w:sz w:val="15"/>
              </w:rPr>
            </w:pPr>
            <w:r>
              <w:rPr>
                <w:rFonts w:ascii="Arial MT"/>
                <w:w w:val="140"/>
                <w:sz w:val="15"/>
              </w:rPr>
              <w:t>Cross-</w:t>
            </w:r>
            <w:r>
              <w:rPr>
                <w:rFonts w:ascii="Arial MT"/>
                <w:spacing w:val="-2"/>
                <w:w w:val="145"/>
                <w:sz w:val="15"/>
              </w:rPr>
              <w:t>section</w:t>
            </w:r>
          </w:p>
        </w:tc>
        <w:tc>
          <w:tcPr>
            <w:tcW w:w="1654" w:type="dxa"/>
            <w:tcBorders>
              <w:top w:val="double" w:sz="4" w:space="0" w:color="000000"/>
              <w:bottom w:val="double" w:sz="4" w:space="0" w:color="000000"/>
            </w:tcBorders>
          </w:tcPr>
          <w:p w:rsidR="00E07B9E" w:rsidRDefault="00307087">
            <w:pPr>
              <w:pStyle w:val="TableParagraph"/>
              <w:spacing w:before="113" w:line="252" w:lineRule="auto"/>
              <w:ind w:left="542" w:hanging="541"/>
              <w:jc w:val="left"/>
              <w:rPr>
                <w:rFonts w:ascii="Arial MT"/>
                <w:sz w:val="15"/>
              </w:rPr>
            </w:pPr>
            <w:r>
              <w:rPr>
                <w:rFonts w:ascii="Arial MT"/>
                <w:w w:val="145"/>
                <w:sz w:val="15"/>
              </w:rPr>
              <w:t>Test</w:t>
            </w:r>
            <w:r>
              <w:rPr>
                <w:rFonts w:ascii="Arial MT"/>
                <w:spacing w:val="-16"/>
                <w:w w:val="145"/>
                <w:sz w:val="15"/>
              </w:rPr>
              <w:t xml:space="preserve"> </w:t>
            </w:r>
            <w:r>
              <w:rPr>
                <w:rFonts w:ascii="Arial MT"/>
                <w:w w:val="145"/>
                <w:sz w:val="15"/>
              </w:rPr>
              <w:t xml:space="preserve">Hypothesis </w:t>
            </w:r>
            <w:r>
              <w:rPr>
                <w:rFonts w:ascii="Arial MT"/>
                <w:spacing w:val="-4"/>
                <w:w w:val="145"/>
                <w:sz w:val="15"/>
              </w:rPr>
              <w:t>Time</w:t>
            </w:r>
          </w:p>
        </w:tc>
        <w:tc>
          <w:tcPr>
            <w:tcW w:w="1288" w:type="dxa"/>
            <w:tcBorders>
              <w:top w:val="double" w:sz="4" w:space="0" w:color="000000"/>
              <w:bottom w:val="double" w:sz="4" w:space="0" w:color="000000"/>
            </w:tcBorders>
          </w:tcPr>
          <w:p w:rsidR="00E07B9E" w:rsidRDefault="00E07B9E">
            <w:pPr>
              <w:pStyle w:val="TableParagraph"/>
              <w:spacing w:before="122" w:line="240" w:lineRule="auto"/>
              <w:jc w:val="left"/>
              <w:rPr>
                <w:rFonts w:ascii="Arial MT"/>
                <w:sz w:val="15"/>
              </w:rPr>
            </w:pPr>
          </w:p>
          <w:p w:rsidR="00E07B9E" w:rsidRDefault="00307087">
            <w:pPr>
              <w:pStyle w:val="TableParagraph"/>
              <w:spacing w:line="240" w:lineRule="auto"/>
              <w:ind w:left="355"/>
              <w:jc w:val="left"/>
              <w:rPr>
                <w:rFonts w:ascii="Arial MT"/>
                <w:sz w:val="15"/>
              </w:rPr>
            </w:pPr>
            <w:r>
              <w:rPr>
                <w:rFonts w:ascii="Arial MT"/>
                <w:spacing w:val="-4"/>
                <w:w w:val="145"/>
                <w:sz w:val="15"/>
              </w:rPr>
              <w:t>Both</w:t>
            </w:r>
          </w:p>
        </w:tc>
      </w:tr>
      <w:tr w:rsidR="00E07B9E">
        <w:trPr>
          <w:trHeight w:val="292"/>
        </w:trPr>
        <w:tc>
          <w:tcPr>
            <w:tcW w:w="2314" w:type="dxa"/>
            <w:tcBorders>
              <w:top w:val="double" w:sz="4" w:space="0" w:color="000000"/>
            </w:tcBorders>
          </w:tcPr>
          <w:p w:rsidR="00E07B9E" w:rsidRDefault="00307087">
            <w:pPr>
              <w:pStyle w:val="TableParagraph"/>
              <w:spacing w:before="113" w:line="160" w:lineRule="exact"/>
              <w:ind w:left="18"/>
              <w:jc w:val="left"/>
              <w:rPr>
                <w:rFonts w:ascii="Arial MT"/>
                <w:sz w:val="15"/>
              </w:rPr>
            </w:pPr>
            <w:r>
              <w:rPr>
                <w:rFonts w:ascii="Arial MT"/>
                <w:w w:val="140"/>
                <w:sz w:val="15"/>
              </w:rPr>
              <w:t>Breusch-</w:t>
            </w:r>
            <w:r>
              <w:rPr>
                <w:rFonts w:ascii="Arial MT"/>
                <w:spacing w:val="-2"/>
                <w:w w:val="145"/>
                <w:sz w:val="15"/>
              </w:rPr>
              <w:t>Pagan</w:t>
            </w:r>
          </w:p>
        </w:tc>
        <w:tc>
          <w:tcPr>
            <w:tcW w:w="1467" w:type="dxa"/>
            <w:tcBorders>
              <w:top w:val="double" w:sz="4" w:space="0" w:color="000000"/>
            </w:tcBorders>
          </w:tcPr>
          <w:p w:rsidR="00E07B9E" w:rsidRDefault="00307087">
            <w:pPr>
              <w:pStyle w:val="TableParagraph"/>
              <w:spacing w:before="113" w:line="160" w:lineRule="exact"/>
              <w:ind w:left="205"/>
              <w:rPr>
                <w:rFonts w:ascii="Arial MT"/>
                <w:sz w:val="15"/>
              </w:rPr>
            </w:pPr>
            <w:r>
              <w:rPr>
                <w:rFonts w:ascii="Arial MT"/>
                <w:spacing w:val="-2"/>
                <w:w w:val="145"/>
                <w:sz w:val="15"/>
              </w:rPr>
              <w:t>0.953286</w:t>
            </w:r>
          </w:p>
        </w:tc>
        <w:tc>
          <w:tcPr>
            <w:tcW w:w="1654" w:type="dxa"/>
            <w:tcBorders>
              <w:top w:val="double" w:sz="4" w:space="0" w:color="000000"/>
            </w:tcBorders>
          </w:tcPr>
          <w:p w:rsidR="00E07B9E" w:rsidRDefault="00307087">
            <w:pPr>
              <w:pStyle w:val="TableParagraph"/>
              <w:spacing w:before="113" w:line="160" w:lineRule="exact"/>
              <w:ind w:right="389"/>
              <w:jc w:val="right"/>
              <w:rPr>
                <w:rFonts w:ascii="Arial MT"/>
                <w:sz w:val="15"/>
              </w:rPr>
            </w:pPr>
            <w:r>
              <w:rPr>
                <w:rFonts w:ascii="Arial MT"/>
                <w:spacing w:val="-2"/>
                <w:w w:val="145"/>
                <w:sz w:val="15"/>
              </w:rPr>
              <w:t>0.812877</w:t>
            </w:r>
          </w:p>
        </w:tc>
        <w:tc>
          <w:tcPr>
            <w:tcW w:w="1288" w:type="dxa"/>
            <w:tcBorders>
              <w:top w:val="double" w:sz="4" w:space="0" w:color="000000"/>
            </w:tcBorders>
          </w:tcPr>
          <w:p w:rsidR="00E07B9E" w:rsidRDefault="00307087">
            <w:pPr>
              <w:pStyle w:val="TableParagraph"/>
              <w:spacing w:before="113" w:line="160" w:lineRule="exact"/>
              <w:ind w:right="234"/>
              <w:jc w:val="right"/>
              <w:rPr>
                <w:rFonts w:ascii="Arial MT"/>
                <w:sz w:val="15"/>
              </w:rPr>
            </w:pPr>
            <w:r>
              <w:rPr>
                <w:rFonts w:ascii="Arial MT"/>
                <w:spacing w:val="-2"/>
                <w:w w:val="145"/>
                <w:sz w:val="15"/>
              </w:rPr>
              <w:t>1.766163</w:t>
            </w:r>
          </w:p>
        </w:tc>
      </w:tr>
      <w:tr w:rsidR="00E07B9E">
        <w:trPr>
          <w:trHeight w:val="272"/>
        </w:trPr>
        <w:tc>
          <w:tcPr>
            <w:tcW w:w="2314" w:type="dxa"/>
          </w:tcPr>
          <w:p w:rsidR="00E07B9E" w:rsidRDefault="00E07B9E">
            <w:pPr>
              <w:pStyle w:val="TableParagraph"/>
              <w:spacing w:line="240" w:lineRule="auto"/>
              <w:jc w:val="left"/>
              <w:rPr>
                <w:sz w:val="20"/>
              </w:rPr>
            </w:pPr>
          </w:p>
        </w:tc>
        <w:tc>
          <w:tcPr>
            <w:tcW w:w="1467" w:type="dxa"/>
          </w:tcPr>
          <w:p w:rsidR="00E07B9E" w:rsidRDefault="00307087">
            <w:pPr>
              <w:pStyle w:val="TableParagraph"/>
              <w:spacing w:before="2" w:line="240" w:lineRule="auto"/>
              <w:ind w:left="157"/>
              <w:rPr>
                <w:rFonts w:ascii="Arial MT"/>
                <w:sz w:val="15"/>
              </w:rPr>
            </w:pPr>
            <w:r>
              <w:rPr>
                <w:rFonts w:ascii="Arial MT"/>
                <w:spacing w:val="-2"/>
                <w:w w:val="145"/>
                <w:sz w:val="15"/>
              </w:rPr>
              <w:t>(0.3289)</w:t>
            </w:r>
          </w:p>
        </w:tc>
        <w:tc>
          <w:tcPr>
            <w:tcW w:w="1654" w:type="dxa"/>
          </w:tcPr>
          <w:p w:rsidR="00E07B9E" w:rsidRDefault="00307087">
            <w:pPr>
              <w:pStyle w:val="TableParagraph"/>
              <w:spacing w:before="2" w:line="240" w:lineRule="auto"/>
              <w:ind w:right="461"/>
              <w:jc w:val="right"/>
              <w:rPr>
                <w:rFonts w:ascii="Arial MT"/>
                <w:sz w:val="15"/>
              </w:rPr>
            </w:pPr>
            <w:r>
              <w:rPr>
                <w:rFonts w:ascii="Arial MT"/>
                <w:spacing w:val="-2"/>
                <w:w w:val="145"/>
                <w:sz w:val="15"/>
              </w:rPr>
              <w:t>(0.3673)</w:t>
            </w:r>
          </w:p>
        </w:tc>
        <w:tc>
          <w:tcPr>
            <w:tcW w:w="1288" w:type="dxa"/>
          </w:tcPr>
          <w:p w:rsidR="00E07B9E" w:rsidRDefault="00307087">
            <w:pPr>
              <w:pStyle w:val="TableParagraph"/>
              <w:spacing w:before="2" w:line="240" w:lineRule="auto"/>
              <w:ind w:right="306"/>
              <w:jc w:val="right"/>
              <w:rPr>
                <w:rFonts w:ascii="Arial MT"/>
                <w:sz w:val="15"/>
              </w:rPr>
            </w:pPr>
            <w:r>
              <w:rPr>
                <w:rFonts w:ascii="Arial MT"/>
                <w:spacing w:val="-2"/>
                <w:w w:val="145"/>
                <w:sz w:val="15"/>
              </w:rPr>
              <w:t>(0.1839)</w:t>
            </w:r>
          </w:p>
        </w:tc>
      </w:tr>
      <w:tr w:rsidR="00E07B9E">
        <w:trPr>
          <w:trHeight w:val="272"/>
        </w:trPr>
        <w:tc>
          <w:tcPr>
            <w:tcW w:w="2314" w:type="dxa"/>
          </w:tcPr>
          <w:p w:rsidR="00E07B9E" w:rsidRDefault="00307087">
            <w:pPr>
              <w:pStyle w:val="TableParagraph"/>
              <w:spacing w:before="93" w:line="160" w:lineRule="exact"/>
              <w:ind w:left="18"/>
              <w:jc w:val="left"/>
              <w:rPr>
                <w:rFonts w:ascii="Arial MT"/>
                <w:sz w:val="15"/>
              </w:rPr>
            </w:pPr>
            <w:r>
              <w:rPr>
                <w:rFonts w:ascii="Arial MT"/>
                <w:spacing w:val="-2"/>
                <w:w w:val="145"/>
                <w:sz w:val="15"/>
              </w:rPr>
              <w:t>Honda</w:t>
            </w:r>
          </w:p>
        </w:tc>
        <w:tc>
          <w:tcPr>
            <w:tcW w:w="1467" w:type="dxa"/>
          </w:tcPr>
          <w:p w:rsidR="00E07B9E" w:rsidRDefault="00307087">
            <w:pPr>
              <w:pStyle w:val="TableParagraph"/>
              <w:spacing w:before="93" w:line="160" w:lineRule="exact"/>
              <w:ind w:left="158"/>
              <w:rPr>
                <w:rFonts w:ascii="Arial MT"/>
                <w:sz w:val="15"/>
              </w:rPr>
            </w:pPr>
            <w:r>
              <w:rPr>
                <w:rFonts w:ascii="Arial MT"/>
                <w:w w:val="140"/>
                <w:sz w:val="15"/>
              </w:rPr>
              <w:t>-</w:t>
            </w:r>
            <w:r>
              <w:rPr>
                <w:rFonts w:ascii="Arial MT"/>
                <w:spacing w:val="-2"/>
                <w:w w:val="145"/>
                <w:sz w:val="15"/>
              </w:rPr>
              <w:t>0.976364</w:t>
            </w:r>
          </w:p>
        </w:tc>
        <w:tc>
          <w:tcPr>
            <w:tcW w:w="1654" w:type="dxa"/>
          </w:tcPr>
          <w:p w:rsidR="00E07B9E" w:rsidRDefault="00307087">
            <w:pPr>
              <w:pStyle w:val="TableParagraph"/>
              <w:spacing w:before="93" w:line="160" w:lineRule="exact"/>
              <w:ind w:right="376"/>
              <w:jc w:val="right"/>
              <w:rPr>
                <w:rFonts w:ascii="Arial MT"/>
                <w:sz w:val="15"/>
              </w:rPr>
            </w:pPr>
            <w:r>
              <w:rPr>
                <w:rFonts w:ascii="Arial MT"/>
                <w:w w:val="140"/>
                <w:sz w:val="15"/>
              </w:rPr>
              <w:t>-</w:t>
            </w:r>
            <w:r>
              <w:rPr>
                <w:rFonts w:ascii="Arial MT"/>
                <w:spacing w:val="-2"/>
                <w:w w:val="145"/>
                <w:sz w:val="15"/>
              </w:rPr>
              <w:t>0.901597</w:t>
            </w:r>
          </w:p>
        </w:tc>
        <w:tc>
          <w:tcPr>
            <w:tcW w:w="1288" w:type="dxa"/>
          </w:tcPr>
          <w:p w:rsidR="00E07B9E" w:rsidRDefault="00307087">
            <w:pPr>
              <w:pStyle w:val="TableParagraph"/>
              <w:spacing w:before="93" w:line="160" w:lineRule="exact"/>
              <w:ind w:right="221"/>
              <w:jc w:val="right"/>
              <w:rPr>
                <w:rFonts w:ascii="Arial MT"/>
                <w:sz w:val="15"/>
              </w:rPr>
            </w:pPr>
            <w:r>
              <w:rPr>
                <w:rFonts w:ascii="Arial MT"/>
                <w:w w:val="140"/>
                <w:sz w:val="15"/>
              </w:rPr>
              <w:t>-</w:t>
            </w:r>
            <w:r>
              <w:rPr>
                <w:rFonts w:ascii="Arial MT"/>
                <w:spacing w:val="-2"/>
                <w:w w:val="145"/>
                <w:sz w:val="15"/>
              </w:rPr>
              <w:t>1.327919</w:t>
            </w:r>
          </w:p>
        </w:tc>
      </w:tr>
      <w:tr w:rsidR="00E07B9E">
        <w:trPr>
          <w:trHeight w:val="272"/>
        </w:trPr>
        <w:tc>
          <w:tcPr>
            <w:tcW w:w="2314" w:type="dxa"/>
          </w:tcPr>
          <w:p w:rsidR="00E07B9E" w:rsidRDefault="00E07B9E">
            <w:pPr>
              <w:pStyle w:val="TableParagraph"/>
              <w:spacing w:line="240" w:lineRule="auto"/>
              <w:jc w:val="left"/>
              <w:rPr>
                <w:sz w:val="20"/>
              </w:rPr>
            </w:pPr>
          </w:p>
        </w:tc>
        <w:tc>
          <w:tcPr>
            <w:tcW w:w="1467" w:type="dxa"/>
          </w:tcPr>
          <w:p w:rsidR="00E07B9E" w:rsidRDefault="00307087">
            <w:pPr>
              <w:pStyle w:val="TableParagraph"/>
              <w:spacing w:before="2" w:line="240" w:lineRule="auto"/>
              <w:ind w:left="157"/>
              <w:rPr>
                <w:rFonts w:ascii="Arial MT"/>
                <w:sz w:val="15"/>
              </w:rPr>
            </w:pPr>
            <w:r>
              <w:rPr>
                <w:rFonts w:ascii="Arial MT"/>
                <w:spacing w:val="-2"/>
                <w:w w:val="145"/>
                <w:sz w:val="15"/>
              </w:rPr>
              <w:t>(0.8356)</w:t>
            </w:r>
          </w:p>
        </w:tc>
        <w:tc>
          <w:tcPr>
            <w:tcW w:w="1654" w:type="dxa"/>
          </w:tcPr>
          <w:p w:rsidR="00E07B9E" w:rsidRDefault="00307087">
            <w:pPr>
              <w:pStyle w:val="TableParagraph"/>
              <w:spacing w:before="2" w:line="240" w:lineRule="auto"/>
              <w:ind w:right="461"/>
              <w:jc w:val="right"/>
              <w:rPr>
                <w:rFonts w:ascii="Arial MT"/>
                <w:sz w:val="15"/>
              </w:rPr>
            </w:pPr>
            <w:r>
              <w:rPr>
                <w:rFonts w:ascii="Arial MT"/>
                <w:spacing w:val="-2"/>
                <w:w w:val="145"/>
                <w:sz w:val="15"/>
              </w:rPr>
              <w:t>(0.8164)</w:t>
            </w:r>
          </w:p>
        </w:tc>
        <w:tc>
          <w:tcPr>
            <w:tcW w:w="1288" w:type="dxa"/>
          </w:tcPr>
          <w:p w:rsidR="00E07B9E" w:rsidRDefault="00307087">
            <w:pPr>
              <w:pStyle w:val="TableParagraph"/>
              <w:spacing w:before="2" w:line="240" w:lineRule="auto"/>
              <w:ind w:right="306"/>
              <w:jc w:val="right"/>
              <w:rPr>
                <w:rFonts w:ascii="Arial MT"/>
                <w:sz w:val="15"/>
              </w:rPr>
            </w:pPr>
            <w:r>
              <w:rPr>
                <w:rFonts w:ascii="Arial MT"/>
                <w:spacing w:val="-2"/>
                <w:w w:val="145"/>
                <w:sz w:val="15"/>
              </w:rPr>
              <w:t>(0.9079)</w:t>
            </w:r>
          </w:p>
        </w:tc>
      </w:tr>
      <w:tr w:rsidR="00E07B9E">
        <w:trPr>
          <w:trHeight w:val="272"/>
        </w:trPr>
        <w:tc>
          <w:tcPr>
            <w:tcW w:w="2314" w:type="dxa"/>
          </w:tcPr>
          <w:p w:rsidR="00E07B9E" w:rsidRDefault="00307087">
            <w:pPr>
              <w:pStyle w:val="TableParagraph"/>
              <w:spacing w:before="93" w:line="160" w:lineRule="exact"/>
              <w:ind w:left="18"/>
              <w:jc w:val="left"/>
              <w:rPr>
                <w:rFonts w:ascii="Arial MT"/>
                <w:sz w:val="15"/>
              </w:rPr>
            </w:pPr>
            <w:r>
              <w:rPr>
                <w:rFonts w:ascii="Arial MT"/>
                <w:w w:val="140"/>
                <w:sz w:val="15"/>
              </w:rPr>
              <w:t>King-</w:t>
            </w:r>
            <w:r>
              <w:rPr>
                <w:rFonts w:ascii="Arial MT"/>
                <w:spacing w:val="-5"/>
                <w:w w:val="145"/>
                <w:sz w:val="15"/>
              </w:rPr>
              <w:t>Wu</w:t>
            </w:r>
          </w:p>
        </w:tc>
        <w:tc>
          <w:tcPr>
            <w:tcW w:w="1467" w:type="dxa"/>
          </w:tcPr>
          <w:p w:rsidR="00E07B9E" w:rsidRDefault="00307087">
            <w:pPr>
              <w:pStyle w:val="TableParagraph"/>
              <w:spacing w:before="93" w:line="160" w:lineRule="exact"/>
              <w:ind w:left="158"/>
              <w:rPr>
                <w:rFonts w:ascii="Arial MT"/>
                <w:sz w:val="15"/>
              </w:rPr>
            </w:pPr>
            <w:r>
              <w:rPr>
                <w:rFonts w:ascii="Arial MT"/>
                <w:w w:val="140"/>
                <w:sz w:val="15"/>
              </w:rPr>
              <w:t>-</w:t>
            </w:r>
            <w:r>
              <w:rPr>
                <w:rFonts w:ascii="Arial MT"/>
                <w:spacing w:val="-2"/>
                <w:w w:val="145"/>
                <w:sz w:val="15"/>
              </w:rPr>
              <w:t>0.976364</w:t>
            </w:r>
          </w:p>
        </w:tc>
        <w:tc>
          <w:tcPr>
            <w:tcW w:w="1654" w:type="dxa"/>
          </w:tcPr>
          <w:p w:rsidR="00E07B9E" w:rsidRDefault="00307087">
            <w:pPr>
              <w:pStyle w:val="TableParagraph"/>
              <w:spacing w:before="93" w:line="160" w:lineRule="exact"/>
              <w:ind w:right="376"/>
              <w:jc w:val="right"/>
              <w:rPr>
                <w:rFonts w:ascii="Arial MT"/>
                <w:sz w:val="15"/>
              </w:rPr>
            </w:pPr>
            <w:r>
              <w:rPr>
                <w:rFonts w:ascii="Arial MT"/>
                <w:w w:val="140"/>
                <w:sz w:val="15"/>
              </w:rPr>
              <w:t>-</w:t>
            </w:r>
            <w:r>
              <w:rPr>
                <w:rFonts w:ascii="Arial MT"/>
                <w:spacing w:val="-2"/>
                <w:w w:val="145"/>
                <w:sz w:val="15"/>
              </w:rPr>
              <w:t>0.901597</w:t>
            </w:r>
          </w:p>
        </w:tc>
        <w:tc>
          <w:tcPr>
            <w:tcW w:w="1288" w:type="dxa"/>
          </w:tcPr>
          <w:p w:rsidR="00E07B9E" w:rsidRDefault="00307087">
            <w:pPr>
              <w:pStyle w:val="TableParagraph"/>
              <w:spacing w:before="93" w:line="160" w:lineRule="exact"/>
              <w:ind w:right="221"/>
              <w:jc w:val="right"/>
              <w:rPr>
                <w:rFonts w:ascii="Arial MT"/>
                <w:sz w:val="15"/>
              </w:rPr>
            </w:pPr>
            <w:r>
              <w:rPr>
                <w:rFonts w:ascii="Arial MT"/>
                <w:w w:val="140"/>
                <w:sz w:val="15"/>
              </w:rPr>
              <w:t>-</w:t>
            </w:r>
            <w:r>
              <w:rPr>
                <w:rFonts w:ascii="Arial MT"/>
                <w:spacing w:val="-2"/>
                <w:w w:val="145"/>
                <w:sz w:val="15"/>
              </w:rPr>
              <w:t>1.231848</w:t>
            </w:r>
          </w:p>
        </w:tc>
      </w:tr>
      <w:tr w:rsidR="00E07B9E">
        <w:trPr>
          <w:trHeight w:val="272"/>
        </w:trPr>
        <w:tc>
          <w:tcPr>
            <w:tcW w:w="2314" w:type="dxa"/>
          </w:tcPr>
          <w:p w:rsidR="00E07B9E" w:rsidRDefault="00E07B9E">
            <w:pPr>
              <w:pStyle w:val="TableParagraph"/>
              <w:spacing w:line="240" w:lineRule="auto"/>
              <w:jc w:val="left"/>
              <w:rPr>
                <w:sz w:val="20"/>
              </w:rPr>
            </w:pPr>
          </w:p>
        </w:tc>
        <w:tc>
          <w:tcPr>
            <w:tcW w:w="1467" w:type="dxa"/>
          </w:tcPr>
          <w:p w:rsidR="00E07B9E" w:rsidRDefault="00307087">
            <w:pPr>
              <w:pStyle w:val="TableParagraph"/>
              <w:spacing w:before="2" w:line="240" w:lineRule="auto"/>
              <w:ind w:left="157"/>
              <w:rPr>
                <w:rFonts w:ascii="Arial MT"/>
                <w:sz w:val="15"/>
              </w:rPr>
            </w:pPr>
            <w:r>
              <w:rPr>
                <w:rFonts w:ascii="Arial MT"/>
                <w:spacing w:val="-2"/>
                <w:w w:val="145"/>
                <w:sz w:val="15"/>
              </w:rPr>
              <w:t>(0.8356)</w:t>
            </w:r>
          </w:p>
        </w:tc>
        <w:tc>
          <w:tcPr>
            <w:tcW w:w="1654" w:type="dxa"/>
          </w:tcPr>
          <w:p w:rsidR="00E07B9E" w:rsidRDefault="00307087">
            <w:pPr>
              <w:pStyle w:val="TableParagraph"/>
              <w:spacing w:before="2" w:line="240" w:lineRule="auto"/>
              <w:ind w:right="461"/>
              <w:jc w:val="right"/>
              <w:rPr>
                <w:rFonts w:ascii="Arial MT"/>
                <w:sz w:val="15"/>
              </w:rPr>
            </w:pPr>
            <w:r>
              <w:rPr>
                <w:rFonts w:ascii="Arial MT"/>
                <w:spacing w:val="-2"/>
                <w:w w:val="145"/>
                <w:sz w:val="15"/>
              </w:rPr>
              <w:t>(0.8164)</w:t>
            </w:r>
          </w:p>
        </w:tc>
        <w:tc>
          <w:tcPr>
            <w:tcW w:w="1288" w:type="dxa"/>
          </w:tcPr>
          <w:p w:rsidR="00E07B9E" w:rsidRDefault="00307087">
            <w:pPr>
              <w:pStyle w:val="TableParagraph"/>
              <w:spacing w:before="2" w:line="240" w:lineRule="auto"/>
              <w:ind w:right="306"/>
              <w:jc w:val="right"/>
              <w:rPr>
                <w:rFonts w:ascii="Arial MT"/>
                <w:sz w:val="15"/>
              </w:rPr>
            </w:pPr>
            <w:r>
              <w:rPr>
                <w:rFonts w:ascii="Arial MT"/>
                <w:spacing w:val="-2"/>
                <w:w w:val="145"/>
                <w:sz w:val="15"/>
              </w:rPr>
              <w:t>(0.8910)</w:t>
            </w:r>
          </w:p>
        </w:tc>
      </w:tr>
      <w:tr w:rsidR="00E07B9E">
        <w:trPr>
          <w:trHeight w:val="272"/>
        </w:trPr>
        <w:tc>
          <w:tcPr>
            <w:tcW w:w="2314" w:type="dxa"/>
          </w:tcPr>
          <w:p w:rsidR="00E07B9E" w:rsidRDefault="00307087">
            <w:pPr>
              <w:pStyle w:val="TableParagraph"/>
              <w:spacing w:before="93" w:line="160" w:lineRule="exact"/>
              <w:ind w:left="18"/>
              <w:jc w:val="left"/>
              <w:rPr>
                <w:rFonts w:ascii="Arial MT"/>
                <w:sz w:val="15"/>
              </w:rPr>
            </w:pPr>
            <w:r>
              <w:rPr>
                <w:rFonts w:ascii="Arial MT"/>
                <w:spacing w:val="-2"/>
                <w:w w:val="145"/>
                <w:sz w:val="15"/>
              </w:rPr>
              <w:t>Standardized</w:t>
            </w:r>
            <w:r>
              <w:rPr>
                <w:rFonts w:ascii="Arial MT"/>
                <w:spacing w:val="-9"/>
                <w:w w:val="145"/>
                <w:sz w:val="15"/>
              </w:rPr>
              <w:t xml:space="preserve"> </w:t>
            </w:r>
            <w:r>
              <w:rPr>
                <w:rFonts w:ascii="Arial MT"/>
                <w:spacing w:val="-4"/>
                <w:w w:val="145"/>
                <w:sz w:val="15"/>
              </w:rPr>
              <w:t>Honda</w:t>
            </w:r>
          </w:p>
        </w:tc>
        <w:tc>
          <w:tcPr>
            <w:tcW w:w="1467" w:type="dxa"/>
          </w:tcPr>
          <w:p w:rsidR="00E07B9E" w:rsidRDefault="00307087">
            <w:pPr>
              <w:pStyle w:val="TableParagraph"/>
              <w:spacing w:before="93" w:line="160" w:lineRule="exact"/>
              <w:ind w:left="158"/>
              <w:rPr>
                <w:rFonts w:ascii="Arial MT"/>
                <w:sz w:val="15"/>
              </w:rPr>
            </w:pPr>
            <w:r>
              <w:rPr>
                <w:rFonts w:ascii="Arial MT"/>
                <w:w w:val="140"/>
                <w:sz w:val="15"/>
              </w:rPr>
              <w:t>-</w:t>
            </w:r>
            <w:r>
              <w:rPr>
                <w:rFonts w:ascii="Arial MT"/>
                <w:spacing w:val="-2"/>
                <w:w w:val="145"/>
                <w:sz w:val="15"/>
              </w:rPr>
              <w:t>0.795674</w:t>
            </w:r>
          </w:p>
        </w:tc>
        <w:tc>
          <w:tcPr>
            <w:tcW w:w="1654" w:type="dxa"/>
          </w:tcPr>
          <w:p w:rsidR="00E07B9E" w:rsidRDefault="00307087">
            <w:pPr>
              <w:pStyle w:val="TableParagraph"/>
              <w:spacing w:before="93" w:line="160" w:lineRule="exact"/>
              <w:ind w:right="376"/>
              <w:jc w:val="right"/>
              <w:rPr>
                <w:rFonts w:ascii="Arial MT"/>
                <w:sz w:val="15"/>
              </w:rPr>
            </w:pPr>
            <w:r>
              <w:rPr>
                <w:rFonts w:ascii="Arial MT"/>
                <w:w w:val="140"/>
                <w:sz w:val="15"/>
              </w:rPr>
              <w:t>-</w:t>
            </w:r>
            <w:r>
              <w:rPr>
                <w:rFonts w:ascii="Arial MT"/>
                <w:spacing w:val="-2"/>
                <w:w w:val="145"/>
                <w:sz w:val="15"/>
              </w:rPr>
              <w:t>0.600187</w:t>
            </w:r>
          </w:p>
        </w:tc>
        <w:tc>
          <w:tcPr>
            <w:tcW w:w="1288" w:type="dxa"/>
          </w:tcPr>
          <w:p w:rsidR="00E07B9E" w:rsidRDefault="00307087">
            <w:pPr>
              <w:pStyle w:val="TableParagraph"/>
              <w:spacing w:before="93" w:line="160" w:lineRule="exact"/>
              <w:ind w:right="221"/>
              <w:jc w:val="right"/>
              <w:rPr>
                <w:rFonts w:ascii="Arial MT"/>
                <w:sz w:val="15"/>
              </w:rPr>
            </w:pPr>
            <w:r>
              <w:rPr>
                <w:rFonts w:ascii="Arial MT"/>
                <w:w w:val="140"/>
                <w:sz w:val="15"/>
              </w:rPr>
              <w:t>-</w:t>
            </w:r>
            <w:r>
              <w:rPr>
                <w:rFonts w:ascii="Arial MT"/>
                <w:spacing w:val="-2"/>
                <w:w w:val="145"/>
                <w:sz w:val="15"/>
              </w:rPr>
              <w:t>4.623921</w:t>
            </w:r>
          </w:p>
        </w:tc>
      </w:tr>
      <w:tr w:rsidR="00E07B9E">
        <w:trPr>
          <w:trHeight w:val="272"/>
        </w:trPr>
        <w:tc>
          <w:tcPr>
            <w:tcW w:w="2314" w:type="dxa"/>
          </w:tcPr>
          <w:p w:rsidR="00E07B9E" w:rsidRDefault="00E07B9E">
            <w:pPr>
              <w:pStyle w:val="TableParagraph"/>
              <w:spacing w:line="240" w:lineRule="auto"/>
              <w:jc w:val="left"/>
              <w:rPr>
                <w:sz w:val="20"/>
              </w:rPr>
            </w:pPr>
          </w:p>
        </w:tc>
        <w:tc>
          <w:tcPr>
            <w:tcW w:w="1467" w:type="dxa"/>
          </w:tcPr>
          <w:p w:rsidR="00E07B9E" w:rsidRDefault="00307087">
            <w:pPr>
              <w:pStyle w:val="TableParagraph"/>
              <w:spacing w:before="2" w:line="240" w:lineRule="auto"/>
              <w:ind w:left="157"/>
              <w:rPr>
                <w:rFonts w:ascii="Arial MT"/>
                <w:sz w:val="15"/>
              </w:rPr>
            </w:pPr>
            <w:r>
              <w:rPr>
                <w:rFonts w:ascii="Arial MT"/>
                <w:spacing w:val="-2"/>
                <w:w w:val="145"/>
                <w:sz w:val="15"/>
              </w:rPr>
              <w:t>(0.7869)</w:t>
            </w:r>
          </w:p>
        </w:tc>
        <w:tc>
          <w:tcPr>
            <w:tcW w:w="1654" w:type="dxa"/>
          </w:tcPr>
          <w:p w:rsidR="00E07B9E" w:rsidRDefault="00307087">
            <w:pPr>
              <w:pStyle w:val="TableParagraph"/>
              <w:spacing w:before="2" w:line="240" w:lineRule="auto"/>
              <w:ind w:right="461"/>
              <w:jc w:val="right"/>
              <w:rPr>
                <w:rFonts w:ascii="Arial MT"/>
                <w:sz w:val="15"/>
              </w:rPr>
            </w:pPr>
            <w:r>
              <w:rPr>
                <w:rFonts w:ascii="Arial MT"/>
                <w:spacing w:val="-2"/>
                <w:w w:val="145"/>
                <w:sz w:val="15"/>
              </w:rPr>
              <w:t>(0.7258)</w:t>
            </w:r>
          </w:p>
        </w:tc>
        <w:tc>
          <w:tcPr>
            <w:tcW w:w="1288" w:type="dxa"/>
          </w:tcPr>
          <w:p w:rsidR="00E07B9E" w:rsidRDefault="00307087">
            <w:pPr>
              <w:pStyle w:val="TableParagraph"/>
              <w:spacing w:before="2" w:line="240" w:lineRule="auto"/>
              <w:ind w:right="306"/>
              <w:jc w:val="right"/>
              <w:rPr>
                <w:rFonts w:ascii="Arial MT"/>
                <w:sz w:val="15"/>
              </w:rPr>
            </w:pPr>
            <w:r>
              <w:rPr>
                <w:rFonts w:ascii="Arial MT"/>
                <w:spacing w:val="-2"/>
                <w:w w:val="145"/>
                <w:sz w:val="15"/>
              </w:rPr>
              <w:t>(1.0000)</w:t>
            </w:r>
          </w:p>
        </w:tc>
      </w:tr>
      <w:tr w:rsidR="00E07B9E">
        <w:trPr>
          <w:trHeight w:val="272"/>
        </w:trPr>
        <w:tc>
          <w:tcPr>
            <w:tcW w:w="2314" w:type="dxa"/>
          </w:tcPr>
          <w:p w:rsidR="00E07B9E" w:rsidRDefault="00307087">
            <w:pPr>
              <w:pStyle w:val="TableParagraph"/>
              <w:spacing w:before="93" w:line="160" w:lineRule="exact"/>
              <w:ind w:left="18"/>
              <w:jc w:val="left"/>
              <w:rPr>
                <w:rFonts w:ascii="Arial MT"/>
                <w:sz w:val="15"/>
              </w:rPr>
            </w:pPr>
            <w:r>
              <w:rPr>
                <w:rFonts w:ascii="Arial MT"/>
                <w:w w:val="140"/>
                <w:sz w:val="15"/>
              </w:rPr>
              <w:t>Standardized</w:t>
            </w:r>
            <w:r>
              <w:rPr>
                <w:rFonts w:ascii="Arial MT"/>
                <w:spacing w:val="21"/>
                <w:w w:val="140"/>
                <w:sz w:val="15"/>
              </w:rPr>
              <w:t xml:space="preserve"> </w:t>
            </w:r>
            <w:r>
              <w:rPr>
                <w:rFonts w:ascii="Arial MT"/>
                <w:w w:val="140"/>
                <w:sz w:val="15"/>
              </w:rPr>
              <w:t>King-</w:t>
            </w:r>
            <w:r>
              <w:rPr>
                <w:rFonts w:ascii="Arial MT"/>
                <w:spacing w:val="-5"/>
                <w:w w:val="140"/>
                <w:sz w:val="15"/>
              </w:rPr>
              <w:t>Wu</w:t>
            </w:r>
          </w:p>
        </w:tc>
        <w:tc>
          <w:tcPr>
            <w:tcW w:w="1467" w:type="dxa"/>
          </w:tcPr>
          <w:p w:rsidR="00E07B9E" w:rsidRDefault="00307087">
            <w:pPr>
              <w:pStyle w:val="TableParagraph"/>
              <w:spacing w:before="93" w:line="160" w:lineRule="exact"/>
              <w:ind w:left="158"/>
              <w:rPr>
                <w:rFonts w:ascii="Arial MT"/>
                <w:sz w:val="15"/>
              </w:rPr>
            </w:pPr>
            <w:r>
              <w:rPr>
                <w:rFonts w:ascii="Arial MT"/>
                <w:w w:val="140"/>
                <w:sz w:val="15"/>
              </w:rPr>
              <w:t>-</w:t>
            </w:r>
            <w:r>
              <w:rPr>
                <w:rFonts w:ascii="Arial MT"/>
                <w:spacing w:val="-2"/>
                <w:w w:val="145"/>
                <w:sz w:val="15"/>
              </w:rPr>
              <w:t>0.795674</w:t>
            </w:r>
          </w:p>
        </w:tc>
        <w:tc>
          <w:tcPr>
            <w:tcW w:w="1654" w:type="dxa"/>
          </w:tcPr>
          <w:p w:rsidR="00E07B9E" w:rsidRDefault="00307087">
            <w:pPr>
              <w:pStyle w:val="TableParagraph"/>
              <w:spacing w:before="93" w:line="160" w:lineRule="exact"/>
              <w:ind w:right="376"/>
              <w:jc w:val="right"/>
              <w:rPr>
                <w:rFonts w:ascii="Arial MT"/>
                <w:sz w:val="15"/>
              </w:rPr>
            </w:pPr>
            <w:r>
              <w:rPr>
                <w:rFonts w:ascii="Arial MT"/>
                <w:w w:val="140"/>
                <w:sz w:val="15"/>
              </w:rPr>
              <w:t>-</w:t>
            </w:r>
            <w:r>
              <w:rPr>
                <w:rFonts w:ascii="Arial MT"/>
                <w:spacing w:val="-2"/>
                <w:w w:val="145"/>
                <w:sz w:val="15"/>
              </w:rPr>
              <w:t>0.600187</w:t>
            </w:r>
          </w:p>
        </w:tc>
        <w:tc>
          <w:tcPr>
            <w:tcW w:w="1288" w:type="dxa"/>
          </w:tcPr>
          <w:p w:rsidR="00E07B9E" w:rsidRDefault="00307087">
            <w:pPr>
              <w:pStyle w:val="TableParagraph"/>
              <w:spacing w:before="93" w:line="160" w:lineRule="exact"/>
              <w:ind w:right="221"/>
              <w:jc w:val="right"/>
              <w:rPr>
                <w:rFonts w:ascii="Arial MT"/>
                <w:sz w:val="15"/>
              </w:rPr>
            </w:pPr>
            <w:r>
              <w:rPr>
                <w:rFonts w:ascii="Arial MT"/>
                <w:w w:val="140"/>
                <w:sz w:val="15"/>
              </w:rPr>
              <w:t>-</w:t>
            </w:r>
            <w:r>
              <w:rPr>
                <w:rFonts w:ascii="Arial MT"/>
                <w:spacing w:val="-2"/>
                <w:w w:val="145"/>
                <w:sz w:val="15"/>
              </w:rPr>
              <w:t>3.978379</w:t>
            </w:r>
          </w:p>
        </w:tc>
      </w:tr>
      <w:tr w:rsidR="00E07B9E">
        <w:trPr>
          <w:trHeight w:val="272"/>
        </w:trPr>
        <w:tc>
          <w:tcPr>
            <w:tcW w:w="2314" w:type="dxa"/>
          </w:tcPr>
          <w:p w:rsidR="00E07B9E" w:rsidRDefault="00E07B9E">
            <w:pPr>
              <w:pStyle w:val="TableParagraph"/>
              <w:spacing w:line="240" w:lineRule="auto"/>
              <w:jc w:val="left"/>
              <w:rPr>
                <w:sz w:val="20"/>
              </w:rPr>
            </w:pPr>
          </w:p>
        </w:tc>
        <w:tc>
          <w:tcPr>
            <w:tcW w:w="1467" w:type="dxa"/>
          </w:tcPr>
          <w:p w:rsidR="00E07B9E" w:rsidRDefault="00307087">
            <w:pPr>
              <w:pStyle w:val="TableParagraph"/>
              <w:spacing w:before="2" w:line="240" w:lineRule="auto"/>
              <w:ind w:left="157"/>
              <w:rPr>
                <w:rFonts w:ascii="Arial MT"/>
                <w:sz w:val="15"/>
              </w:rPr>
            </w:pPr>
            <w:r>
              <w:rPr>
                <w:rFonts w:ascii="Arial MT"/>
                <w:spacing w:val="-2"/>
                <w:w w:val="145"/>
                <w:sz w:val="15"/>
              </w:rPr>
              <w:t>(0.7869)</w:t>
            </w:r>
          </w:p>
        </w:tc>
        <w:tc>
          <w:tcPr>
            <w:tcW w:w="1654" w:type="dxa"/>
          </w:tcPr>
          <w:p w:rsidR="00E07B9E" w:rsidRDefault="00307087">
            <w:pPr>
              <w:pStyle w:val="TableParagraph"/>
              <w:spacing w:before="2" w:line="240" w:lineRule="auto"/>
              <w:ind w:right="461"/>
              <w:jc w:val="right"/>
              <w:rPr>
                <w:rFonts w:ascii="Arial MT"/>
                <w:sz w:val="15"/>
              </w:rPr>
            </w:pPr>
            <w:r>
              <w:rPr>
                <w:rFonts w:ascii="Arial MT"/>
                <w:spacing w:val="-2"/>
                <w:w w:val="145"/>
                <w:sz w:val="15"/>
              </w:rPr>
              <w:t>(0.7258)</w:t>
            </w:r>
          </w:p>
        </w:tc>
        <w:tc>
          <w:tcPr>
            <w:tcW w:w="1288" w:type="dxa"/>
          </w:tcPr>
          <w:p w:rsidR="00E07B9E" w:rsidRDefault="00307087">
            <w:pPr>
              <w:pStyle w:val="TableParagraph"/>
              <w:spacing w:before="2" w:line="240" w:lineRule="auto"/>
              <w:ind w:right="306"/>
              <w:jc w:val="right"/>
              <w:rPr>
                <w:rFonts w:ascii="Arial MT"/>
                <w:sz w:val="15"/>
              </w:rPr>
            </w:pPr>
            <w:r>
              <w:rPr>
                <w:rFonts w:ascii="Arial MT"/>
                <w:spacing w:val="-2"/>
                <w:w w:val="145"/>
                <w:sz w:val="15"/>
              </w:rPr>
              <w:t>(1.0000)</w:t>
            </w:r>
          </w:p>
        </w:tc>
      </w:tr>
      <w:tr w:rsidR="00E07B9E">
        <w:trPr>
          <w:trHeight w:val="272"/>
        </w:trPr>
        <w:tc>
          <w:tcPr>
            <w:tcW w:w="2314" w:type="dxa"/>
          </w:tcPr>
          <w:p w:rsidR="00E07B9E" w:rsidRDefault="00307087">
            <w:pPr>
              <w:pStyle w:val="TableParagraph"/>
              <w:spacing w:before="93" w:line="160" w:lineRule="exact"/>
              <w:ind w:left="18"/>
              <w:jc w:val="left"/>
              <w:rPr>
                <w:rFonts w:ascii="Arial MT"/>
                <w:sz w:val="15"/>
              </w:rPr>
            </w:pPr>
            <w:r>
              <w:rPr>
                <w:rFonts w:ascii="Arial MT"/>
                <w:spacing w:val="-2"/>
                <w:w w:val="145"/>
                <w:sz w:val="15"/>
              </w:rPr>
              <w:t>Gourieroux,</w:t>
            </w:r>
            <w:r>
              <w:rPr>
                <w:rFonts w:ascii="Arial MT"/>
                <w:spacing w:val="-5"/>
                <w:w w:val="145"/>
                <w:sz w:val="15"/>
              </w:rPr>
              <w:t xml:space="preserve"> </w:t>
            </w:r>
            <w:r>
              <w:rPr>
                <w:rFonts w:ascii="Arial MT"/>
                <w:spacing w:val="-2"/>
                <w:w w:val="145"/>
                <w:sz w:val="15"/>
              </w:rPr>
              <w:t>et</w:t>
            </w:r>
            <w:r>
              <w:rPr>
                <w:rFonts w:ascii="Arial MT"/>
                <w:spacing w:val="-4"/>
                <w:w w:val="145"/>
                <w:sz w:val="15"/>
              </w:rPr>
              <w:t xml:space="preserve"> </w:t>
            </w:r>
            <w:r>
              <w:rPr>
                <w:rFonts w:ascii="Arial MT"/>
                <w:spacing w:val="-5"/>
                <w:w w:val="145"/>
                <w:sz w:val="15"/>
              </w:rPr>
              <w:t>al.</w:t>
            </w:r>
          </w:p>
        </w:tc>
        <w:tc>
          <w:tcPr>
            <w:tcW w:w="1467" w:type="dxa"/>
          </w:tcPr>
          <w:p w:rsidR="00E07B9E" w:rsidRDefault="00307087">
            <w:pPr>
              <w:pStyle w:val="TableParagraph"/>
              <w:spacing w:before="93" w:line="160" w:lineRule="exact"/>
              <w:ind w:left="146"/>
              <w:rPr>
                <w:rFonts w:ascii="Arial MT"/>
                <w:sz w:val="15"/>
              </w:rPr>
            </w:pPr>
            <w:r>
              <w:rPr>
                <w:rFonts w:ascii="Arial MT"/>
                <w:w w:val="140"/>
                <w:sz w:val="15"/>
              </w:rPr>
              <w:t>-</w:t>
            </w:r>
            <w:r>
              <w:rPr>
                <w:rFonts w:ascii="Arial MT"/>
                <w:spacing w:val="-10"/>
                <w:w w:val="145"/>
                <w:sz w:val="15"/>
              </w:rPr>
              <w:t>-</w:t>
            </w:r>
          </w:p>
        </w:tc>
        <w:tc>
          <w:tcPr>
            <w:tcW w:w="1654" w:type="dxa"/>
          </w:tcPr>
          <w:p w:rsidR="00E07B9E" w:rsidRDefault="00307087">
            <w:pPr>
              <w:pStyle w:val="TableParagraph"/>
              <w:spacing w:before="93" w:line="160" w:lineRule="exact"/>
              <w:ind w:left="31" w:right="117"/>
              <w:rPr>
                <w:rFonts w:ascii="Arial MT"/>
                <w:sz w:val="15"/>
              </w:rPr>
            </w:pPr>
            <w:r>
              <w:rPr>
                <w:rFonts w:ascii="Arial MT"/>
                <w:w w:val="140"/>
                <w:sz w:val="15"/>
              </w:rPr>
              <w:t>-</w:t>
            </w:r>
            <w:r>
              <w:rPr>
                <w:rFonts w:ascii="Arial MT"/>
                <w:spacing w:val="-10"/>
                <w:w w:val="145"/>
                <w:sz w:val="15"/>
              </w:rPr>
              <w:t>-</w:t>
            </w:r>
          </w:p>
        </w:tc>
        <w:tc>
          <w:tcPr>
            <w:tcW w:w="1288" w:type="dxa"/>
          </w:tcPr>
          <w:p w:rsidR="00E07B9E" w:rsidRDefault="00307087">
            <w:pPr>
              <w:pStyle w:val="TableParagraph"/>
              <w:spacing w:before="93" w:line="160" w:lineRule="exact"/>
              <w:ind w:right="234"/>
              <w:jc w:val="right"/>
              <w:rPr>
                <w:rFonts w:ascii="Arial MT"/>
                <w:sz w:val="15"/>
              </w:rPr>
            </w:pPr>
            <w:r>
              <w:rPr>
                <w:rFonts w:ascii="Arial MT"/>
                <w:spacing w:val="-2"/>
                <w:w w:val="145"/>
                <w:sz w:val="15"/>
              </w:rPr>
              <w:t>0.000000</w:t>
            </w:r>
          </w:p>
        </w:tc>
      </w:tr>
      <w:tr w:rsidR="00E07B9E">
        <w:trPr>
          <w:trHeight w:val="222"/>
        </w:trPr>
        <w:tc>
          <w:tcPr>
            <w:tcW w:w="2314" w:type="dxa"/>
            <w:tcBorders>
              <w:bottom w:val="double" w:sz="4" w:space="0" w:color="000000"/>
            </w:tcBorders>
          </w:tcPr>
          <w:p w:rsidR="00E07B9E" w:rsidRDefault="00E07B9E">
            <w:pPr>
              <w:pStyle w:val="TableParagraph"/>
              <w:spacing w:line="240" w:lineRule="auto"/>
              <w:jc w:val="left"/>
              <w:rPr>
                <w:sz w:val="14"/>
              </w:rPr>
            </w:pPr>
          </w:p>
        </w:tc>
        <w:tc>
          <w:tcPr>
            <w:tcW w:w="1467" w:type="dxa"/>
            <w:tcBorders>
              <w:bottom w:val="double" w:sz="4" w:space="0" w:color="000000"/>
            </w:tcBorders>
          </w:tcPr>
          <w:p w:rsidR="00E07B9E" w:rsidRDefault="00E07B9E">
            <w:pPr>
              <w:pStyle w:val="TableParagraph"/>
              <w:spacing w:line="240" w:lineRule="auto"/>
              <w:jc w:val="left"/>
              <w:rPr>
                <w:sz w:val="14"/>
              </w:rPr>
            </w:pPr>
          </w:p>
        </w:tc>
        <w:tc>
          <w:tcPr>
            <w:tcW w:w="1654" w:type="dxa"/>
            <w:tcBorders>
              <w:bottom w:val="double" w:sz="4" w:space="0" w:color="000000"/>
            </w:tcBorders>
          </w:tcPr>
          <w:p w:rsidR="00E07B9E" w:rsidRDefault="00E07B9E">
            <w:pPr>
              <w:pStyle w:val="TableParagraph"/>
              <w:spacing w:line="240" w:lineRule="auto"/>
              <w:jc w:val="left"/>
              <w:rPr>
                <w:sz w:val="14"/>
              </w:rPr>
            </w:pPr>
          </w:p>
        </w:tc>
        <w:tc>
          <w:tcPr>
            <w:tcW w:w="1288" w:type="dxa"/>
            <w:tcBorders>
              <w:bottom w:val="double" w:sz="4" w:space="0" w:color="000000"/>
            </w:tcBorders>
          </w:tcPr>
          <w:p w:rsidR="00E07B9E" w:rsidRDefault="00307087">
            <w:pPr>
              <w:pStyle w:val="TableParagraph"/>
              <w:spacing w:before="2" w:line="240" w:lineRule="auto"/>
              <w:ind w:right="306"/>
              <w:jc w:val="right"/>
              <w:rPr>
                <w:rFonts w:ascii="Arial MT"/>
                <w:sz w:val="15"/>
              </w:rPr>
            </w:pPr>
            <w:r>
              <w:rPr>
                <w:rFonts w:ascii="Arial MT"/>
                <w:spacing w:val="-2"/>
                <w:w w:val="145"/>
                <w:sz w:val="15"/>
              </w:rPr>
              <w:t>(1.0000)</w:t>
            </w:r>
          </w:p>
        </w:tc>
      </w:tr>
    </w:tbl>
    <w:p w:rsidR="00E07B9E" w:rsidRDefault="00E07B9E">
      <w:pPr>
        <w:pStyle w:val="TableParagraph"/>
        <w:spacing w:line="240" w:lineRule="auto"/>
        <w:jc w:val="right"/>
        <w:rPr>
          <w:rFonts w:ascii="Arial MT"/>
          <w:sz w:val="15"/>
        </w:rPr>
        <w:sectPr w:rsidR="00E07B9E">
          <w:headerReference w:type="default" r:id="rId69"/>
          <w:pgSz w:w="11910" w:h="16850"/>
          <w:pgMar w:top="1940" w:right="992" w:bottom="280" w:left="1700" w:header="763" w:footer="0" w:gutter="0"/>
          <w:cols w:space="720"/>
        </w:sectPr>
      </w:pPr>
    </w:p>
    <w:p w:rsidR="00E07B9E" w:rsidRDefault="00E07B9E">
      <w:pPr>
        <w:pStyle w:val="BodyText"/>
        <w:spacing w:before="50"/>
        <w:rPr>
          <w:rFonts w:ascii="Arial MT"/>
        </w:rPr>
      </w:pPr>
    </w:p>
    <w:p w:rsidR="00E07B9E" w:rsidRDefault="00307087">
      <w:pPr>
        <w:pStyle w:val="Heading2"/>
        <w:ind w:left="568"/>
        <w:jc w:val="left"/>
      </w:pPr>
      <w:r>
        <w:t>Uji</w:t>
      </w:r>
      <w:r>
        <w:rPr>
          <w:spacing w:val="-15"/>
        </w:rPr>
        <w:t xml:space="preserve"> </w:t>
      </w:r>
      <w:r>
        <w:t>Asumsi</w:t>
      </w:r>
      <w:r>
        <w:rPr>
          <w:spacing w:val="-1"/>
        </w:rPr>
        <w:t xml:space="preserve"> </w:t>
      </w:r>
      <w:r>
        <w:rPr>
          <w:spacing w:val="-2"/>
        </w:rPr>
        <w:t>Klasik</w:t>
      </w:r>
    </w:p>
    <w:p w:rsidR="00E07B9E" w:rsidRDefault="00307087">
      <w:pPr>
        <w:pStyle w:val="ListParagraph"/>
        <w:numPr>
          <w:ilvl w:val="0"/>
          <w:numId w:val="1"/>
        </w:numPr>
        <w:tabs>
          <w:tab w:val="left" w:pos="928"/>
        </w:tabs>
        <w:spacing w:before="183"/>
        <w:rPr>
          <w:b/>
          <w:sz w:val="24"/>
        </w:rPr>
      </w:pPr>
      <w:r>
        <w:rPr>
          <w:b/>
          <w:sz w:val="24"/>
        </w:rPr>
        <w:t>Uji</w:t>
      </w:r>
      <w:r>
        <w:rPr>
          <w:b/>
          <w:spacing w:val="-2"/>
          <w:sz w:val="24"/>
        </w:rPr>
        <w:t xml:space="preserve"> Normalitas</w:t>
      </w:r>
    </w:p>
    <w:p w:rsidR="00E07B9E" w:rsidRDefault="00307087">
      <w:pPr>
        <w:spacing w:before="185"/>
        <w:ind w:left="568"/>
        <w:rPr>
          <w:rFonts w:ascii="Calibri"/>
          <w:sz w:val="18"/>
        </w:rPr>
      </w:pPr>
      <w:r>
        <w:rPr>
          <w:rFonts w:ascii="Calibri"/>
          <w:noProof/>
          <w:sz w:val="18"/>
          <w:lang w:val="en-US"/>
        </w:rPr>
        <mc:AlternateContent>
          <mc:Choice Requires="wpg">
            <w:drawing>
              <wp:anchor distT="0" distB="0" distL="0" distR="0" simplePos="0" relativeHeight="15753216" behindDoc="0" locked="0" layoutInCell="1" allowOverlap="1">
                <wp:simplePos x="0" y="0"/>
                <wp:positionH relativeFrom="page">
                  <wp:posOffset>5299507</wp:posOffset>
                </wp:positionH>
                <wp:positionV relativeFrom="paragraph">
                  <wp:posOffset>199777</wp:posOffset>
                </wp:positionV>
                <wp:extent cx="1183640" cy="205930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640" cy="2059305"/>
                          <a:chOff x="0" y="0"/>
                          <a:chExt cx="1183640" cy="2059305"/>
                        </a:xfrm>
                      </wpg:grpSpPr>
                      <wps:wsp>
                        <wps:cNvPr id="149" name="Graphic 149"/>
                        <wps:cNvSpPr/>
                        <wps:spPr>
                          <a:xfrm>
                            <a:off x="2635" y="2635"/>
                            <a:ext cx="1178560" cy="2054225"/>
                          </a:xfrm>
                          <a:custGeom>
                            <a:avLst/>
                            <a:gdLst/>
                            <a:ahLst/>
                            <a:cxnLst/>
                            <a:rect l="l" t="t" r="r" b="b"/>
                            <a:pathLst>
                              <a:path w="1178560" h="2054225">
                                <a:moveTo>
                                  <a:pt x="1177995" y="0"/>
                                </a:moveTo>
                                <a:lnTo>
                                  <a:pt x="0" y="0"/>
                                </a:lnTo>
                                <a:lnTo>
                                  <a:pt x="0" y="2053659"/>
                                </a:lnTo>
                              </a:path>
                            </a:pathLst>
                          </a:custGeom>
                          <a:ln w="5270">
                            <a:solidFill>
                              <a:srgbClr val="000000"/>
                            </a:solidFill>
                            <a:prstDash val="solid"/>
                          </a:ln>
                        </wps:spPr>
                        <wps:bodyPr wrap="square" lIns="0" tIns="0" rIns="0" bIns="0" rtlCol="0">
                          <a:prstTxWarp prst="textNoShape">
                            <a:avLst/>
                          </a:prstTxWarp>
                          <a:noAutofit/>
                        </wps:bodyPr>
                      </wps:wsp>
                      <wps:wsp>
                        <wps:cNvPr id="150" name="Textbox 150"/>
                        <wps:cNvSpPr txBox="1"/>
                        <wps:spPr>
                          <a:xfrm>
                            <a:off x="0" y="0"/>
                            <a:ext cx="1183640" cy="2059305"/>
                          </a:xfrm>
                          <a:prstGeom prst="rect">
                            <a:avLst/>
                          </a:prstGeom>
                        </wps:spPr>
                        <wps:txbx>
                          <w:txbxContent>
                            <w:p w:rsidR="00E07B9E" w:rsidRDefault="00307087">
                              <w:pPr>
                                <w:spacing w:before="55" w:line="276" w:lineRule="auto"/>
                                <w:ind w:left="99" w:right="564"/>
                                <w:rPr>
                                  <w:rFonts w:ascii="Calibri"/>
                                  <w:sz w:val="16"/>
                                </w:rPr>
                              </w:pPr>
                              <w:r>
                                <w:rPr>
                                  <w:rFonts w:ascii="Calibri"/>
                                  <w:sz w:val="16"/>
                                </w:rPr>
                                <w:t>Series:</w:t>
                              </w:r>
                              <w:r>
                                <w:rPr>
                                  <w:rFonts w:ascii="Calibri"/>
                                  <w:spacing w:val="-10"/>
                                  <w:sz w:val="16"/>
                                </w:rPr>
                                <w:t xml:space="preserve"> </w:t>
                              </w:r>
                              <w:r>
                                <w:rPr>
                                  <w:rFonts w:ascii="Calibri"/>
                                  <w:sz w:val="16"/>
                                </w:rPr>
                                <w:t>Residuals</w:t>
                              </w:r>
                              <w:r>
                                <w:rPr>
                                  <w:rFonts w:ascii="Calibri"/>
                                  <w:spacing w:val="40"/>
                                  <w:sz w:val="16"/>
                                </w:rPr>
                                <w:t xml:space="preserve"> </w:t>
                              </w:r>
                              <w:r>
                                <w:rPr>
                                  <w:rFonts w:ascii="Calibri"/>
                                  <w:sz w:val="16"/>
                                </w:rPr>
                                <w:t>Sample</w:t>
                              </w:r>
                              <w:r>
                                <w:rPr>
                                  <w:rFonts w:ascii="Calibri"/>
                                  <w:spacing w:val="-10"/>
                                  <w:sz w:val="16"/>
                                </w:rPr>
                                <w:t xml:space="preserve"> </w:t>
                              </w:r>
                              <w:r>
                                <w:rPr>
                                  <w:rFonts w:ascii="Calibri"/>
                                  <w:sz w:val="16"/>
                                </w:rPr>
                                <w:t>2010</w:t>
                              </w:r>
                              <w:r>
                                <w:rPr>
                                  <w:rFonts w:ascii="Calibri"/>
                                  <w:spacing w:val="-9"/>
                                  <w:sz w:val="16"/>
                                </w:rPr>
                                <w:t xml:space="preserve"> </w:t>
                              </w:r>
                              <w:r>
                                <w:rPr>
                                  <w:rFonts w:ascii="Calibri"/>
                                  <w:sz w:val="16"/>
                                </w:rPr>
                                <w:t>2039</w:t>
                              </w:r>
                            </w:p>
                            <w:p w:rsidR="00E07B9E" w:rsidRDefault="00307087">
                              <w:pPr>
                                <w:spacing w:line="194" w:lineRule="exact"/>
                                <w:ind w:left="99"/>
                                <w:rPr>
                                  <w:rFonts w:ascii="Calibri"/>
                                  <w:sz w:val="16"/>
                                </w:rPr>
                              </w:pPr>
                              <w:r>
                                <w:rPr>
                                  <w:rFonts w:ascii="Calibri"/>
                                  <w:spacing w:val="-2"/>
                                  <w:sz w:val="16"/>
                                </w:rPr>
                                <w:t>Observations</w:t>
                              </w:r>
                              <w:r>
                                <w:rPr>
                                  <w:rFonts w:ascii="Calibri"/>
                                  <w:spacing w:val="6"/>
                                  <w:sz w:val="16"/>
                                </w:rPr>
                                <w:t xml:space="preserve"> </w:t>
                              </w:r>
                              <w:r>
                                <w:rPr>
                                  <w:rFonts w:ascii="Calibri"/>
                                  <w:spacing w:val="-5"/>
                                  <w:sz w:val="16"/>
                                </w:rPr>
                                <w:t>30</w:t>
                              </w:r>
                            </w:p>
                          </w:txbxContent>
                        </wps:txbx>
                        <wps:bodyPr wrap="square" lIns="0" tIns="0" rIns="0" bIns="0" rtlCol="0">
                          <a:noAutofit/>
                        </wps:bodyPr>
                      </wps:wsp>
                    </wpg:wgp>
                  </a:graphicData>
                </a:graphic>
              </wp:anchor>
            </w:drawing>
          </mc:Choice>
          <mc:Fallback>
            <w:pict>
              <v:group id="Group 148" o:spid="_x0000_s1082" style="position:absolute;left:0;text-align:left;margin-left:417.3pt;margin-top:15.75pt;width:93.2pt;height:162.15pt;z-index:15753216;mso-wrap-distance-left:0;mso-wrap-distance-right:0;mso-position-horizontal-relative:page;mso-position-vertical-relative:text" coordsize="1183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">
                <v:shape id="Graphic 149" o:spid="_x0000_s1083" style="position:absolute;left:26;top:26;width:11785;height:20542;visibility:visible;mso-wrap-style:square;v-text-anchor:top" coordsize="1178560,205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oEcIA&#10;AADcAAAADwAAAGRycy9kb3ducmV2LnhtbERP32vCMBB+F/Y/hBv4IjNdGLJ1TUUcDsEndbDXo7mm&#10;3ZpLaaJ2/70ZCL7dx/fziuXoOnGmIbSeNTzPMxDElTctWw1fx83TK4gQkQ12nknDHwVYlg+TAnPj&#10;L7yn8yFakUI45KihibHPpQxVQw7D3PfEiav94DAmOFhpBrykcNdJlWUL6bDl1NBgT+uGqt/DyWno&#10;7eKjVtkPzT6t2ey+lWprVlpPH8fVO4hIY7yLb+6tSfNf3uD/mXSB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OgRwgAAANwAAAAPAAAAAAAAAAAAAAAAAJgCAABkcnMvZG93&#10;bnJldi54bWxQSwUGAAAAAAQABAD1AAAAhwMAAAAA&#10;" path="m1177995,l,,,2053659e" filled="f" strokeweight=".14639mm">
                  <v:path arrowok="t"/>
                </v:shape>
                <v:shape id="Textbox 150" o:spid="_x0000_s1084" type="#_x0000_t202" style="position:absolute;width:11836;height:20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E07B9E" w:rsidRDefault="00307087">
                        <w:pPr>
                          <w:spacing w:before="55" w:line="276" w:lineRule="auto"/>
                          <w:ind w:left="99" w:right="564"/>
                          <w:rPr>
                            <w:rFonts w:ascii="Calibri"/>
                            <w:sz w:val="16"/>
                          </w:rPr>
                        </w:pPr>
                        <w:r>
                          <w:rPr>
                            <w:rFonts w:ascii="Calibri"/>
                            <w:sz w:val="16"/>
                          </w:rPr>
                          <w:t>Series:</w:t>
                        </w:r>
                        <w:r>
                          <w:rPr>
                            <w:rFonts w:ascii="Calibri"/>
                            <w:spacing w:val="-10"/>
                            <w:sz w:val="16"/>
                          </w:rPr>
                          <w:t xml:space="preserve"> </w:t>
                        </w:r>
                        <w:r>
                          <w:rPr>
                            <w:rFonts w:ascii="Calibri"/>
                            <w:sz w:val="16"/>
                          </w:rPr>
                          <w:t>Residuals</w:t>
                        </w:r>
                        <w:r>
                          <w:rPr>
                            <w:rFonts w:ascii="Calibri"/>
                            <w:spacing w:val="40"/>
                            <w:sz w:val="16"/>
                          </w:rPr>
                          <w:t xml:space="preserve"> </w:t>
                        </w:r>
                        <w:r>
                          <w:rPr>
                            <w:rFonts w:ascii="Calibri"/>
                            <w:sz w:val="16"/>
                          </w:rPr>
                          <w:t>Sample</w:t>
                        </w:r>
                        <w:r>
                          <w:rPr>
                            <w:rFonts w:ascii="Calibri"/>
                            <w:spacing w:val="-10"/>
                            <w:sz w:val="16"/>
                          </w:rPr>
                          <w:t xml:space="preserve"> </w:t>
                        </w:r>
                        <w:r>
                          <w:rPr>
                            <w:rFonts w:ascii="Calibri"/>
                            <w:sz w:val="16"/>
                          </w:rPr>
                          <w:t>2010</w:t>
                        </w:r>
                        <w:r>
                          <w:rPr>
                            <w:rFonts w:ascii="Calibri"/>
                            <w:spacing w:val="-9"/>
                            <w:sz w:val="16"/>
                          </w:rPr>
                          <w:t xml:space="preserve"> </w:t>
                        </w:r>
                        <w:r>
                          <w:rPr>
                            <w:rFonts w:ascii="Calibri"/>
                            <w:sz w:val="16"/>
                          </w:rPr>
                          <w:t>2039</w:t>
                        </w:r>
                      </w:p>
                      <w:p w:rsidR="00E07B9E" w:rsidRDefault="00307087">
                        <w:pPr>
                          <w:spacing w:line="194" w:lineRule="exact"/>
                          <w:ind w:left="99"/>
                          <w:rPr>
                            <w:rFonts w:ascii="Calibri"/>
                            <w:sz w:val="16"/>
                          </w:rPr>
                        </w:pPr>
                        <w:r>
                          <w:rPr>
                            <w:rFonts w:ascii="Calibri"/>
                            <w:spacing w:val="-2"/>
                            <w:sz w:val="16"/>
                          </w:rPr>
                          <w:t>Observations</w:t>
                        </w:r>
                        <w:r>
                          <w:rPr>
                            <w:rFonts w:ascii="Calibri"/>
                            <w:spacing w:val="6"/>
                            <w:sz w:val="16"/>
                          </w:rPr>
                          <w:t xml:space="preserve"> </w:t>
                        </w:r>
                        <w:r>
                          <w:rPr>
                            <w:rFonts w:ascii="Calibri"/>
                            <w:spacing w:val="-5"/>
                            <w:sz w:val="16"/>
                          </w:rPr>
                          <w:t>30</w:t>
                        </w:r>
                      </w:p>
                    </w:txbxContent>
                  </v:textbox>
                </v:shape>
                <w10:wrap anchorx="page"/>
              </v:group>
            </w:pict>
          </mc:Fallback>
        </mc:AlternateContent>
      </w:r>
      <w:r>
        <w:rPr>
          <w:rFonts w:ascii="Calibri"/>
          <w:spacing w:val="-10"/>
          <w:sz w:val="18"/>
        </w:rPr>
        <w:t>6</w:t>
      </w:r>
    </w:p>
    <w:p w:rsidR="00E07B9E" w:rsidRDefault="00E07B9E">
      <w:pPr>
        <w:pStyle w:val="BodyText"/>
        <w:spacing w:before="33"/>
        <w:rPr>
          <w:rFonts w:ascii="Calibri"/>
          <w:sz w:val="18"/>
        </w:rPr>
      </w:pPr>
    </w:p>
    <w:p w:rsidR="00E07B9E" w:rsidRDefault="00307087">
      <w:pPr>
        <w:ind w:left="568"/>
        <w:rPr>
          <w:rFonts w:ascii="Calibri"/>
          <w:sz w:val="18"/>
        </w:rPr>
      </w:pPr>
      <w:r>
        <w:rPr>
          <w:rFonts w:ascii="Calibri"/>
          <w:noProof/>
          <w:sz w:val="18"/>
          <w:lang w:val="en-US"/>
        </w:rPr>
        <mc:AlternateContent>
          <mc:Choice Requires="wpg">
            <w:drawing>
              <wp:anchor distT="0" distB="0" distL="0" distR="0" simplePos="0" relativeHeight="15752704" behindDoc="0" locked="0" layoutInCell="1" allowOverlap="1">
                <wp:simplePos x="0" y="0"/>
                <wp:positionH relativeFrom="page">
                  <wp:posOffset>1540244</wp:posOffset>
                </wp:positionH>
                <wp:positionV relativeFrom="paragraph">
                  <wp:posOffset>85512</wp:posOffset>
                </wp:positionV>
                <wp:extent cx="3616960" cy="152146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6960" cy="1521460"/>
                          <a:chOff x="0" y="0"/>
                          <a:chExt cx="3616960" cy="1521460"/>
                        </a:xfrm>
                      </wpg:grpSpPr>
                      <wps:wsp>
                        <wps:cNvPr id="152" name="Graphic 152"/>
                        <wps:cNvSpPr/>
                        <wps:spPr>
                          <a:xfrm>
                            <a:off x="0" y="303338"/>
                            <a:ext cx="3616960" cy="901700"/>
                          </a:xfrm>
                          <a:custGeom>
                            <a:avLst/>
                            <a:gdLst/>
                            <a:ahLst/>
                            <a:cxnLst/>
                            <a:rect l="l" t="t" r="r" b="b"/>
                            <a:pathLst>
                              <a:path w="3616960" h="901700">
                                <a:moveTo>
                                  <a:pt x="350780" y="901534"/>
                                </a:moveTo>
                                <a:lnTo>
                                  <a:pt x="672316" y="901534"/>
                                </a:lnTo>
                              </a:path>
                              <a:path w="3616960" h="901700">
                                <a:moveTo>
                                  <a:pt x="3587784" y="901534"/>
                                </a:moveTo>
                                <a:lnTo>
                                  <a:pt x="3616784" y="901534"/>
                                </a:lnTo>
                              </a:path>
                              <a:path w="3616960" h="901700">
                                <a:moveTo>
                                  <a:pt x="2612325" y="901534"/>
                                </a:moveTo>
                                <a:lnTo>
                                  <a:pt x="3260984" y="901534"/>
                                </a:lnTo>
                              </a:path>
                              <a:path w="3616960" h="901700">
                                <a:moveTo>
                                  <a:pt x="0" y="901534"/>
                                </a:moveTo>
                                <a:lnTo>
                                  <a:pt x="28967" y="901534"/>
                                </a:lnTo>
                              </a:path>
                              <a:path w="3616960" h="901700">
                                <a:moveTo>
                                  <a:pt x="2612325" y="600918"/>
                                </a:moveTo>
                                <a:lnTo>
                                  <a:pt x="3616784" y="600918"/>
                                </a:lnTo>
                              </a:path>
                              <a:path w="3616960" h="901700">
                                <a:moveTo>
                                  <a:pt x="350780" y="600918"/>
                                </a:moveTo>
                                <a:lnTo>
                                  <a:pt x="672316" y="600918"/>
                                </a:lnTo>
                              </a:path>
                              <a:path w="3616960" h="901700">
                                <a:moveTo>
                                  <a:pt x="0" y="600918"/>
                                </a:moveTo>
                                <a:lnTo>
                                  <a:pt x="28967" y="600918"/>
                                </a:lnTo>
                              </a:path>
                              <a:path w="3616960" h="901700">
                                <a:moveTo>
                                  <a:pt x="2612325" y="300569"/>
                                </a:moveTo>
                                <a:lnTo>
                                  <a:pt x="3616784" y="300569"/>
                                </a:lnTo>
                              </a:path>
                              <a:path w="3616960" h="901700">
                                <a:moveTo>
                                  <a:pt x="1320663" y="300569"/>
                                </a:moveTo>
                                <a:lnTo>
                                  <a:pt x="2290789" y="300569"/>
                                </a:lnTo>
                              </a:path>
                              <a:path w="3616960" h="901700">
                                <a:moveTo>
                                  <a:pt x="0" y="300569"/>
                                </a:moveTo>
                                <a:lnTo>
                                  <a:pt x="672316" y="300569"/>
                                </a:lnTo>
                              </a:path>
                              <a:path w="3616960" h="901700">
                                <a:moveTo>
                                  <a:pt x="0" y="0"/>
                                </a:moveTo>
                                <a:lnTo>
                                  <a:pt x="672316" y="0"/>
                                </a:lnTo>
                              </a:path>
                              <a:path w="3616960" h="901700">
                                <a:moveTo>
                                  <a:pt x="999116" y="0"/>
                                </a:moveTo>
                                <a:lnTo>
                                  <a:pt x="3616784" y="0"/>
                                </a:lnTo>
                              </a:path>
                            </a:pathLst>
                          </a:custGeom>
                          <a:ln w="5284">
                            <a:solidFill>
                              <a:srgbClr val="E8E8E8"/>
                            </a:solidFill>
                            <a:prstDash val="solid"/>
                          </a:ln>
                        </wps:spPr>
                        <wps:bodyPr wrap="square" lIns="0" tIns="0" rIns="0" bIns="0" rtlCol="0">
                          <a:prstTxWarp prst="textNoShape">
                            <a:avLst/>
                          </a:prstTxWarp>
                          <a:noAutofit/>
                        </wps:bodyPr>
                      </wps:wsp>
                      <wps:wsp>
                        <wps:cNvPr id="153" name="Graphic 153"/>
                        <wps:cNvSpPr/>
                        <wps:spPr>
                          <a:xfrm>
                            <a:off x="0" y="2642"/>
                            <a:ext cx="3616960" cy="1270"/>
                          </a:xfrm>
                          <a:custGeom>
                            <a:avLst/>
                            <a:gdLst/>
                            <a:ahLst/>
                            <a:cxnLst/>
                            <a:rect l="l" t="t" r="r" b="b"/>
                            <a:pathLst>
                              <a:path w="3616960">
                                <a:moveTo>
                                  <a:pt x="0" y="0"/>
                                </a:moveTo>
                                <a:lnTo>
                                  <a:pt x="3616784" y="0"/>
                                </a:lnTo>
                              </a:path>
                            </a:pathLst>
                          </a:custGeom>
                          <a:ln w="5284">
                            <a:solidFill>
                              <a:srgbClr val="E8E8E8"/>
                            </a:solidFill>
                            <a:prstDash val="solid"/>
                          </a:ln>
                        </wps:spPr>
                        <wps:bodyPr wrap="square" lIns="0" tIns="0" rIns="0" bIns="0" rtlCol="0">
                          <a:prstTxWarp prst="textNoShape">
                            <a:avLst/>
                          </a:prstTxWarp>
                          <a:noAutofit/>
                        </wps:bodyPr>
                      </wps:wsp>
                      <wps:wsp>
                        <wps:cNvPr id="154" name="Graphic 154"/>
                        <wps:cNvSpPr/>
                        <wps:spPr>
                          <a:xfrm>
                            <a:off x="28967" y="606537"/>
                            <a:ext cx="321945" cy="912494"/>
                          </a:xfrm>
                          <a:custGeom>
                            <a:avLst/>
                            <a:gdLst/>
                            <a:ahLst/>
                            <a:cxnLst/>
                            <a:rect l="l" t="t" r="r" b="b"/>
                            <a:pathLst>
                              <a:path w="321945" h="912494">
                                <a:moveTo>
                                  <a:pt x="321812" y="0"/>
                                </a:moveTo>
                                <a:lnTo>
                                  <a:pt x="0" y="0"/>
                                </a:lnTo>
                                <a:lnTo>
                                  <a:pt x="0" y="912109"/>
                                </a:lnTo>
                                <a:lnTo>
                                  <a:pt x="321812" y="912109"/>
                                </a:lnTo>
                                <a:lnTo>
                                  <a:pt x="321812" y="0"/>
                                </a:lnTo>
                                <a:close/>
                              </a:path>
                            </a:pathLst>
                          </a:custGeom>
                          <a:solidFill>
                            <a:srgbClr val="7192CA"/>
                          </a:solidFill>
                        </wps:spPr>
                        <wps:bodyPr wrap="square" lIns="0" tIns="0" rIns="0" bIns="0" rtlCol="0">
                          <a:prstTxWarp prst="textNoShape">
                            <a:avLst/>
                          </a:prstTxWarp>
                          <a:noAutofit/>
                        </wps:bodyPr>
                      </wps:wsp>
                      <wps:wsp>
                        <wps:cNvPr id="155" name="Graphic 155"/>
                        <wps:cNvSpPr/>
                        <wps:spPr>
                          <a:xfrm>
                            <a:off x="28967" y="606537"/>
                            <a:ext cx="321945" cy="912494"/>
                          </a:xfrm>
                          <a:custGeom>
                            <a:avLst/>
                            <a:gdLst/>
                            <a:ahLst/>
                            <a:cxnLst/>
                            <a:rect l="l" t="t" r="r" b="b"/>
                            <a:pathLst>
                              <a:path w="321945" h="912494">
                                <a:moveTo>
                                  <a:pt x="0" y="912109"/>
                                </a:moveTo>
                                <a:lnTo>
                                  <a:pt x="321812" y="912109"/>
                                </a:lnTo>
                                <a:lnTo>
                                  <a:pt x="321812" y="0"/>
                                </a:lnTo>
                                <a:lnTo>
                                  <a:pt x="0" y="0"/>
                                </a:lnTo>
                                <a:lnTo>
                                  <a:pt x="0" y="912109"/>
                                </a:lnTo>
                                <a:close/>
                              </a:path>
                            </a:pathLst>
                          </a:custGeom>
                          <a:ln w="5268">
                            <a:solidFill>
                              <a:srgbClr val="C0C0C0"/>
                            </a:solidFill>
                            <a:prstDash val="solid"/>
                          </a:ln>
                        </wps:spPr>
                        <wps:bodyPr wrap="square" lIns="0" tIns="0" rIns="0" bIns="0" rtlCol="0">
                          <a:prstTxWarp prst="textNoShape">
                            <a:avLst/>
                          </a:prstTxWarp>
                          <a:noAutofit/>
                        </wps:bodyPr>
                      </wps:wsp>
                      <wps:wsp>
                        <wps:cNvPr id="156" name="Graphic 156"/>
                        <wps:cNvSpPr/>
                        <wps:spPr>
                          <a:xfrm>
                            <a:off x="350780" y="1207502"/>
                            <a:ext cx="321945" cy="311150"/>
                          </a:xfrm>
                          <a:custGeom>
                            <a:avLst/>
                            <a:gdLst/>
                            <a:ahLst/>
                            <a:cxnLst/>
                            <a:rect l="l" t="t" r="r" b="b"/>
                            <a:pathLst>
                              <a:path w="321945" h="311150">
                                <a:moveTo>
                                  <a:pt x="321535" y="0"/>
                                </a:moveTo>
                                <a:lnTo>
                                  <a:pt x="0" y="0"/>
                                </a:lnTo>
                                <a:lnTo>
                                  <a:pt x="0" y="311144"/>
                                </a:lnTo>
                                <a:lnTo>
                                  <a:pt x="321535" y="311144"/>
                                </a:lnTo>
                                <a:lnTo>
                                  <a:pt x="321535" y="0"/>
                                </a:lnTo>
                                <a:close/>
                              </a:path>
                            </a:pathLst>
                          </a:custGeom>
                          <a:solidFill>
                            <a:srgbClr val="7192CA"/>
                          </a:solidFill>
                        </wps:spPr>
                        <wps:bodyPr wrap="square" lIns="0" tIns="0" rIns="0" bIns="0" rtlCol="0">
                          <a:prstTxWarp prst="textNoShape">
                            <a:avLst/>
                          </a:prstTxWarp>
                          <a:noAutofit/>
                        </wps:bodyPr>
                      </wps:wsp>
                      <wps:wsp>
                        <wps:cNvPr id="157" name="Graphic 157"/>
                        <wps:cNvSpPr/>
                        <wps:spPr>
                          <a:xfrm>
                            <a:off x="350780" y="1207502"/>
                            <a:ext cx="321945" cy="311150"/>
                          </a:xfrm>
                          <a:custGeom>
                            <a:avLst/>
                            <a:gdLst/>
                            <a:ahLst/>
                            <a:cxnLst/>
                            <a:rect l="l" t="t" r="r" b="b"/>
                            <a:pathLst>
                              <a:path w="321945" h="311150">
                                <a:moveTo>
                                  <a:pt x="0" y="311144"/>
                                </a:moveTo>
                                <a:lnTo>
                                  <a:pt x="321535" y="311144"/>
                                </a:lnTo>
                                <a:lnTo>
                                  <a:pt x="321535" y="0"/>
                                </a:lnTo>
                                <a:lnTo>
                                  <a:pt x="0" y="0"/>
                                </a:lnTo>
                                <a:lnTo>
                                  <a:pt x="0" y="311144"/>
                                </a:lnTo>
                                <a:close/>
                              </a:path>
                            </a:pathLst>
                          </a:custGeom>
                          <a:ln w="5275">
                            <a:solidFill>
                              <a:srgbClr val="C0C0C0"/>
                            </a:solidFill>
                            <a:prstDash val="solid"/>
                          </a:ln>
                        </wps:spPr>
                        <wps:bodyPr wrap="square" lIns="0" tIns="0" rIns="0" bIns="0" rtlCol="0">
                          <a:prstTxWarp prst="textNoShape">
                            <a:avLst/>
                          </a:prstTxWarp>
                          <a:noAutofit/>
                        </wps:bodyPr>
                      </wps:wsp>
                      <wps:wsp>
                        <wps:cNvPr id="158" name="Graphic 158"/>
                        <wps:cNvSpPr/>
                        <wps:spPr>
                          <a:xfrm>
                            <a:off x="672316" y="5317"/>
                            <a:ext cx="327025" cy="1513840"/>
                          </a:xfrm>
                          <a:custGeom>
                            <a:avLst/>
                            <a:gdLst/>
                            <a:ahLst/>
                            <a:cxnLst/>
                            <a:rect l="l" t="t" r="r" b="b"/>
                            <a:pathLst>
                              <a:path w="327025" h="1513840">
                                <a:moveTo>
                                  <a:pt x="326800" y="0"/>
                                </a:moveTo>
                                <a:lnTo>
                                  <a:pt x="0" y="0"/>
                                </a:lnTo>
                                <a:lnTo>
                                  <a:pt x="0" y="1513329"/>
                                </a:lnTo>
                                <a:lnTo>
                                  <a:pt x="326800" y="1513329"/>
                                </a:lnTo>
                                <a:lnTo>
                                  <a:pt x="326800" y="0"/>
                                </a:lnTo>
                                <a:close/>
                              </a:path>
                            </a:pathLst>
                          </a:custGeom>
                          <a:solidFill>
                            <a:srgbClr val="7192CA"/>
                          </a:solidFill>
                        </wps:spPr>
                        <wps:bodyPr wrap="square" lIns="0" tIns="0" rIns="0" bIns="0" rtlCol="0">
                          <a:prstTxWarp prst="textNoShape">
                            <a:avLst/>
                          </a:prstTxWarp>
                          <a:noAutofit/>
                        </wps:bodyPr>
                      </wps:wsp>
                      <wps:wsp>
                        <wps:cNvPr id="159" name="Graphic 159"/>
                        <wps:cNvSpPr/>
                        <wps:spPr>
                          <a:xfrm>
                            <a:off x="672316" y="5317"/>
                            <a:ext cx="327025" cy="1513840"/>
                          </a:xfrm>
                          <a:custGeom>
                            <a:avLst/>
                            <a:gdLst/>
                            <a:ahLst/>
                            <a:cxnLst/>
                            <a:rect l="l" t="t" r="r" b="b"/>
                            <a:pathLst>
                              <a:path w="327025" h="1513840">
                                <a:moveTo>
                                  <a:pt x="0" y="1513329"/>
                                </a:moveTo>
                                <a:lnTo>
                                  <a:pt x="326800" y="1513329"/>
                                </a:lnTo>
                                <a:lnTo>
                                  <a:pt x="326800" y="0"/>
                                </a:lnTo>
                                <a:lnTo>
                                  <a:pt x="0" y="0"/>
                                </a:lnTo>
                                <a:lnTo>
                                  <a:pt x="0" y="1513329"/>
                                </a:lnTo>
                                <a:close/>
                              </a:path>
                            </a:pathLst>
                          </a:custGeom>
                          <a:ln w="5267">
                            <a:solidFill>
                              <a:srgbClr val="C0C0C0"/>
                            </a:solidFill>
                            <a:prstDash val="solid"/>
                          </a:ln>
                        </wps:spPr>
                        <wps:bodyPr wrap="square" lIns="0" tIns="0" rIns="0" bIns="0" rtlCol="0">
                          <a:prstTxWarp prst="textNoShape">
                            <a:avLst/>
                          </a:prstTxWarp>
                          <a:noAutofit/>
                        </wps:bodyPr>
                      </wps:wsp>
                      <wps:wsp>
                        <wps:cNvPr id="160" name="Graphic 160"/>
                        <wps:cNvSpPr/>
                        <wps:spPr>
                          <a:xfrm>
                            <a:off x="999127" y="305898"/>
                            <a:ext cx="321945" cy="1212850"/>
                          </a:xfrm>
                          <a:custGeom>
                            <a:avLst/>
                            <a:gdLst/>
                            <a:ahLst/>
                            <a:cxnLst/>
                            <a:rect l="l" t="t" r="r" b="b"/>
                            <a:pathLst>
                              <a:path w="321945" h="1212850">
                                <a:moveTo>
                                  <a:pt x="321535" y="0"/>
                                </a:moveTo>
                                <a:lnTo>
                                  <a:pt x="0" y="0"/>
                                </a:lnTo>
                                <a:lnTo>
                                  <a:pt x="0" y="1212748"/>
                                </a:lnTo>
                                <a:lnTo>
                                  <a:pt x="321535" y="1212748"/>
                                </a:lnTo>
                                <a:lnTo>
                                  <a:pt x="321535" y="0"/>
                                </a:lnTo>
                                <a:close/>
                              </a:path>
                            </a:pathLst>
                          </a:custGeom>
                          <a:solidFill>
                            <a:srgbClr val="7192CA"/>
                          </a:solidFill>
                        </wps:spPr>
                        <wps:bodyPr wrap="square" lIns="0" tIns="0" rIns="0" bIns="0" rtlCol="0">
                          <a:prstTxWarp prst="textNoShape">
                            <a:avLst/>
                          </a:prstTxWarp>
                          <a:noAutofit/>
                        </wps:bodyPr>
                      </wps:wsp>
                      <wps:wsp>
                        <wps:cNvPr id="161" name="Graphic 161"/>
                        <wps:cNvSpPr/>
                        <wps:spPr>
                          <a:xfrm>
                            <a:off x="999127" y="305898"/>
                            <a:ext cx="321945" cy="1212850"/>
                          </a:xfrm>
                          <a:custGeom>
                            <a:avLst/>
                            <a:gdLst/>
                            <a:ahLst/>
                            <a:cxnLst/>
                            <a:rect l="l" t="t" r="r" b="b"/>
                            <a:pathLst>
                              <a:path w="321945" h="1212850">
                                <a:moveTo>
                                  <a:pt x="0" y="1212748"/>
                                </a:moveTo>
                                <a:lnTo>
                                  <a:pt x="321535" y="1212748"/>
                                </a:lnTo>
                                <a:lnTo>
                                  <a:pt x="321535" y="0"/>
                                </a:lnTo>
                                <a:lnTo>
                                  <a:pt x="0" y="0"/>
                                </a:lnTo>
                                <a:lnTo>
                                  <a:pt x="0" y="1212748"/>
                                </a:lnTo>
                                <a:close/>
                              </a:path>
                            </a:pathLst>
                          </a:custGeom>
                          <a:ln w="5267">
                            <a:solidFill>
                              <a:srgbClr val="C0C0C0"/>
                            </a:solidFill>
                            <a:prstDash val="solid"/>
                          </a:ln>
                        </wps:spPr>
                        <wps:bodyPr wrap="square" lIns="0" tIns="0" rIns="0" bIns="0" rtlCol="0">
                          <a:prstTxWarp prst="textNoShape">
                            <a:avLst/>
                          </a:prstTxWarp>
                          <a:noAutofit/>
                        </wps:bodyPr>
                      </wps:wsp>
                      <wps:wsp>
                        <wps:cNvPr id="162" name="Graphic 162"/>
                        <wps:cNvSpPr/>
                        <wps:spPr>
                          <a:xfrm>
                            <a:off x="1320709" y="606537"/>
                            <a:ext cx="321945" cy="912494"/>
                          </a:xfrm>
                          <a:custGeom>
                            <a:avLst/>
                            <a:gdLst/>
                            <a:ahLst/>
                            <a:cxnLst/>
                            <a:rect l="l" t="t" r="r" b="b"/>
                            <a:pathLst>
                              <a:path w="321945" h="912494">
                                <a:moveTo>
                                  <a:pt x="321812" y="0"/>
                                </a:moveTo>
                                <a:lnTo>
                                  <a:pt x="0" y="0"/>
                                </a:lnTo>
                                <a:lnTo>
                                  <a:pt x="0" y="912109"/>
                                </a:lnTo>
                                <a:lnTo>
                                  <a:pt x="321812" y="912109"/>
                                </a:lnTo>
                                <a:lnTo>
                                  <a:pt x="321812" y="0"/>
                                </a:lnTo>
                                <a:close/>
                              </a:path>
                            </a:pathLst>
                          </a:custGeom>
                          <a:solidFill>
                            <a:srgbClr val="7192CA"/>
                          </a:solidFill>
                        </wps:spPr>
                        <wps:bodyPr wrap="square" lIns="0" tIns="0" rIns="0" bIns="0" rtlCol="0">
                          <a:prstTxWarp prst="textNoShape">
                            <a:avLst/>
                          </a:prstTxWarp>
                          <a:noAutofit/>
                        </wps:bodyPr>
                      </wps:wsp>
                      <wps:wsp>
                        <wps:cNvPr id="163" name="Graphic 163"/>
                        <wps:cNvSpPr/>
                        <wps:spPr>
                          <a:xfrm>
                            <a:off x="1320709" y="606537"/>
                            <a:ext cx="321945" cy="912494"/>
                          </a:xfrm>
                          <a:custGeom>
                            <a:avLst/>
                            <a:gdLst/>
                            <a:ahLst/>
                            <a:cxnLst/>
                            <a:rect l="l" t="t" r="r" b="b"/>
                            <a:pathLst>
                              <a:path w="321945" h="912494">
                                <a:moveTo>
                                  <a:pt x="0" y="912109"/>
                                </a:moveTo>
                                <a:lnTo>
                                  <a:pt x="321812" y="912109"/>
                                </a:lnTo>
                                <a:lnTo>
                                  <a:pt x="321812" y="0"/>
                                </a:lnTo>
                                <a:lnTo>
                                  <a:pt x="0" y="0"/>
                                </a:lnTo>
                                <a:lnTo>
                                  <a:pt x="0" y="912109"/>
                                </a:lnTo>
                                <a:close/>
                              </a:path>
                            </a:pathLst>
                          </a:custGeom>
                          <a:ln w="5268">
                            <a:solidFill>
                              <a:srgbClr val="C0C0C0"/>
                            </a:solidFill>
                            <a:prstDash val="solid"/>
                          </a:ln>
                        </wps:spPr>
                        <wps:bodyPr wrap="square" lIns="0" tIns="0" rIns="0" bIns="0" rtlCol="0">
                          <a:prstTxWarp prst="textNoShape">
                            <a:avLst/>
                          </a:prstTxWarp>
                          <a:noAutofit/>
                        </wps:bodyPr>
                      </wps:wsp>
                      <wps:wsp>
                        <wps:cNvPr id="164" name="Graphic 164"/>
                        <wps:cNvSpPr/>
                        <wps:spPr>
                          <a:xfrm>
                            <a:off x="1642453" y="606537"/>
                            <a:ext cx="327025" cy="912494"/>
                          </a:xfrm>
                          <a:custGeom>
                            <a:avLst/>
                            <a:gdLst/>
                            <a:ahLst/>
                            <a:cxnLst/>
                            <a:rect l="l" t="t" r="r" b="b"/>
                            <a:pathLst>
                              <a:path w="327025" h="912494">
                                <a:moveTo>
                                  <a:pt x="326800" y="0"/>
                                </a:moveTo>
                                <a:lnTo>
                                  <a:pt x="0" y="0"/>
                                </a:lnTo>
                                <a:lnTo>
                                  <a:pt x="0" y="912109"/>
                                </a:lnTo>
                                <a:lnTo>
                                  <a:pt x="326800" y="912109"/>
                                </a:lnTo>
                                <a:lnTo>
                                  <a:pt x="326800" y="0"/>
                                </a:lnTo>
                                <a:close/>
                              </a:path>
                            </a:pathLst>
                          </a:custGeom>
                          <a:solidFill>
                            <a:srgbClr val="7192CA"/>
                          </a:solidFill>
                        </wps:spPr>
                        <wps:bodyPr wrap="square" lIns="0" tIns="0" rIns="0" bIns="0" rtlCol="0">
                          <a:prstTxWarp prst="textNoShape">
                            <a:avLst/>
                          </a:prstTxWarp>
                          <a:noAutofit/>
                        </wps:bodyPr>
                      </wps:wsp>
                      <wps:wsp>
                        <wps:cNvPr id="165" name="Graphic 165"/>
                        <wps:cNvSpPr/>
                        <wps:spPr>
                          <a:xfrm>
                            <a:off x="1642453" y="606537"/>
                            <a:ext cx="327025" cy="912494"/>
                          </a:xfrm>
                          <a:custGeom>
                            <a:avLst/>
                            <a:gdLst/>
                            <a:ahLst/>
                            <a:cxnLst/>
                            <a:rect l="l" t="t" r="r" b="b"/>
                            <a:pathLst>
                              <a:path w="327025" h="912494">
                                <a:moveTo>
                                  <a:pt x="0" y="912109"/>
                                </a:moveTo>
                                <a:lnTo>
                                  <a:pt x="326800" y="912109"/>
                                </a:lnTo>
                                <a:lnTo>
                                  <a:pt x="326800" y="0"/>
                                </a:lnTo>
                                <a:lnTo>
                                  <a:pt x="0" y="0"/>
                                </a:lnTo>
                                <a:lnTo>
                                  <a:pt x="0" y="912109"/>
                                </a:lnTo>
                                <a:close/>
                              </a:path>
                            </a:pathLst>
                          </a:custGeom>
                          <a:ln w="5268">
                            <a:solidFill>
                              <a:srgbClr val="C0C0C0"/>
                            </a:solidFill>
                            <a:prstDash val="solid"/>
                          </a:ln>
                        </wps:spPr>
                        <wps:bodyPr wrap="square" lIns="0" tIns="0" rIns="0" bIns="0" rtlCol="0">
                          <a:prstTxWarp prst="textNoShape">
                            <a:avLst/>
                          </a:prstTxWarp>
                          <a:noAutofit/>
                        </wps:bodyPr>
                      </wps:wsp>
                      <wps:wsp>
                        <wps:cNvPr id="166" name="Graphic 166"/>
                        <wps:cNvSpPr/>
                        <wps:spPr>
                          <a:xfrm>
                            <a:off x="1969276" y="606537"/>
                            <a:ext cx="321945" cy="912494"/>
                          </a:xfrm>
                          <a:custGeom>
                            <a:avLst/>
                            <a:gdLst/>
                            <a:ahLst/>
                            <a:cxnLst/>
                            <a:rect l="l" t="t" r="r" b="b"/>
                            <a:pathLst>
                              <a:path w="321945" h="912494">
                                <a:moveTo>
                                  <a:pt x="321535" y="0"/>
                                </a:moveTo>
                                <a:lnTo>
                                  <a:pt x="0" y="0"/>
                                </a:lnTo>
                                <a:lnTo>
                                  <a:pt x="0" y="912109"/>
                                </a:lnTo>
                                <a:lnTo>
                                  <a:pt x="321535" y="912109"/>
                                </a:lnTo>
                                <a:lnTo>
                                  <a:pt x="321535" y="0"/>
                                </a:lnTo>
                                <a:close/>
                              </a:path>
                            </a:pathLst>
                          </a:custGeom>
                          <a:solidFill>
                            <a:srgbClr val="7192CA"/>
                          </a:solidFill>
                        </wps:spPr>
                        <wps:bodyPr wrap="square" lIns="0" tIns="0" rIns="0" bIns="0" rtlCol="0">
                          <a:prstTxWarp prst="textNoShape">
                            <a:avLst/>
                          </a:prstTxWarp>
                          <a:noAutofit/>
                        </wps:bodyPr>
                      </wps:wsp>
                      <wps:wsp>
                        <wps:cNvPr id="167" name="Graphic 167"/>
                        <wps:cNvSpPr/>
                        <wps:spPr>
                          <a:xfrm>
                            <a:off x="1969276" y="606537"/>
                            <a:ext cx="321945" cy="912494"/>
                          </a:xfrm>
                          <a:custGeom>
                            <a:avLst/>
                            <a:gdLst/>
                            <a:ahLst/>
                            <a:cxnLst/>
                            <a:rect l="l" t="t" r="r" b="b"/>
                            <a:pathLst>
                              <a:path w="321945" h="912494">
                                <a:moveTo>
                                  <a:pt x="0" y="912109"/>
                                </a:moveTo>
                                <a:lnTo>
                                  <a:pt x="321535" y="912109"/>
                                </a:lnTo>
                                <a:lnTo>
                                  <a:pt x="321535" y="0"/>
                                </a:lnTo>
                                <a:lnTo>
                                  <a:pt x="0" y="0"/>
                                </a:lnTo>
                                <a:lnTo>
                                  <a:pt x="0" y="912109"/>
                                </a:lnTo>
                                <a:close/>
                              </a:path>
                            </a:pathLst>
                          </a:custGeom>
                          <a:ln w="5268">
                            <a:solidFill>
                              <a:srgbClr val="C0C0C0"/>
                            </a:solidFill>
                            <a:prstDash val="solid"/>
                          </a:ln>
                        </wps:spPr>
                        <wps:bodyPr wrap="square" lIns="0" tIns="0" rIns="0" bIns="0" rtlCol="0">
                          <a:prstTxWarp prst="textNoShape">
                            <a:avLst/>
                          </a:prstTxWarp>
                          <a:noAutofit/>
                        </wps:bodyPr>
                      </wps:wsp>
                      <wps:wsp>
                        <wps:cNvPr id="168" name="Graphic 168"/>
                        <wps:cNvSpPr/>
                        <wps:spPr>
                          <a:xfrm>
                            <a:off x="2290789" y="305898"/>
                            <a:ext cx="321945" cy="1212850"/>
                          </a:xfrm>
                          <a:custGeom>
                            <a:avLst/>
                            <a:gdLst/>
                            <a:ahLst/>
                            <a:cxnLst/>
                            <a:rect l="l" t="t" r="r" b="b"/>
                            <a:pathLst>
                              <a:path w="321945" h="1212850">
                                <a:moveTo>
                                  <a:pt x="321535" y="0"/>
                                </a:moveTo>
                                <a:lnTo>
                                  <a:pt x="0" y="0"/>
                                </a:lnTo>
                                <a:lnTo>
                                  <a:pt x="0" y="1212748"/>
                                </a:lnTo>
                                <a:lnTo>
                                  <a:pt x="321535" y="1212748"/>
                                </a:lnTo>
                                <a:lnTo>
                                  <a:pt x="321535" y="0"/>
                                </a:lnTo>
                                <a:close/>
                              </a:path>
                            </a:pathLst>
                          </a:custGeom>
                          <a:solidFill>
                            <a:srgbClr val="7192CA"/>
                          </a:solidFill>
                        </wps:spPr>
                        <wps:bodyPr wrap="square" lIns="0" tIns="0" rIns="0" bIns="0" rtlCol="0">
                          <a:prstTxWarp prst="textNoShape">
                            <a:avLst/>
                          </a:prstTxWarp>
                          <a:noAutofit/>
                        </wps:bodyPr>
                      </wps:wsp>
                      <wps:wsp>
                        <wps:cNvPr id="169" name="Graphic 169"/>
                        <wps:cNvSpPr/>
                        <wps:spPr>
                          <a:xfrm>
                            <a:off x="2290789" y="305898"/>
                            <a:ext cx="321945" cy="1212850"/>
                          </a:xfrm>
                          <a:custGeom>
                            <a:avLst/>
                            <a:gdLst/>
                            <a:ahLst/>
                            <a:cxnLst/>
                            <a:rect l="l" t="t" r="r" b="b"/>
                            <a:pathLst>
                              <a:path w="321945" h="1212850">
                                <a:moveTo>
                                  <a:pt x="0" y="1212748"/>
                                </a:moveTo>
                                <a:lnTo>
                                  <a:pt x="321535" y="1212748"/>
                                </a:lnTo>
                                <a:lnTo>
                                  <a:pt x="321535" y="0"/>
                                </a:lnTo>
                                <a:lnTo>
                                  <a:pt x="0" y="0"/>
                                </a:lnTo>
                                <a:lnTo>
                                  <a:pt x="0" y="1212748"/>
                                </a:lnTo>
                                <a:close/>
                              </a:path>
                            </a:pathLst>
                          </a:custGeom>
                          <a:ln w="5267">
                            <a:solidFill>
                              <a:srgbClr val="C0C0C0"/>
                            </a:solidFill>
                            <a:prstDash val="solid"/>
                          </a:ln>
                        </wps:spPr>
                        <wps:bodyPr wrap="square" lIns="0" tIns="0" rIns="0" bIns="0" rtlCol="0">
                          <a:prstTxWarp prst="textNoShape">
                            <a:avLst/>
                          </a:prstTxWarp>
                          <a:noAutofit/>
                        </wps:bodyPr>
                      </wps:wsp>
                      <wps:wsp>
                        <wps:cNvPr id="170" name="Graphic 170"/>
                        <wps:cNvSpPr/>
                        <wps:spPr>
                          <a:xfrm>
                            <a:off x="2612417" y="1207502"/>
                            <a:ext cx="327660" cy="311150"/>
                          </a:xfrm>
                          <a:custGeom>
                            <a:avLst/>
                            <a:gdLst/>
                            <a:ahLst/>
                            <a:cxnLst/>
                            <a:rect l="l" t="t" r="r" b="b"/>
                            <a:pathLst>
                              <a:path w="327660" h="311150">
                                <a:moveTo>
                                  <a:pt x="327077" y="0"/>
                                </a:moveTo>
                                <a:lnTo>
                                  <a:pt x="0" y="0"/>
                                </a:lnTo>
                                <a:lnTo>
                                  <a:pt x="0" y="311144"/>
                                </a:lnTo>
                                <a:lnTo>
                                  <a:pt x="327077" y="311144"/>
                                </a:lnTo>
                                <a:lnTo>
                                  <a:pt x="327077" y="0"/>
                                </a:lnTo>
                                <a:close/>
                              </a:path>
                            </a:pathLst>
                          </a:custGeom>
                          <a:solidFill>
                            <a:srgbClr val="7192CA"/>
                          </a:solidFill>
                        </wps:spPr>
                        <wps:bodyPr wrap="square" lIns="0" tIns="0" rIns="0" bIns="0" rtlCol="0">
                          <a:prstTxWarp prst="textNoShape">
                            <a:avLst/>
                          </a:prstTxWarp>
                          <a:noAutofit/>
                        </wps:bodyPr>
                      </wps:wsp>
                      <wps:wsp>
                        <wps:cNvPr id="171" name="Graphic 171"/>
                        <wps:cNvSpPr/>
                        <wps:spPr>
                          <a:xfrm>
                            <a:off x="2612417" y="1207502"/>
                            <a:ext cx="327660" cy="311150"/>
                          </a:xfrm>
                          <a:custGeom>
                            <a:avLst/>
                            <a:gdLst/>
                            <a:ahLst/>
                            <a:cxnLst/>
                            <a:rect l="l" t="t" r="r" b="b"/>
                            <a:pathLst>
                              <a:path w="327660" h="311150">
                                <a:moveTo>
                                  <a:pt x="0" y="311144"/>
                                </a:moveTo>
                                <a:lnTo>
                                  <a:pt x="327077" y="311144"/>
                                </a:lnTo>
                                <a:lnTo>
                                  <a:pt x="327077" y="0"/>
                                </a:lnTo>
                                <a:lnTo>
                                  <a:pt x="0" y="0"/>
                                </a:lnTo>
                                <a:lnTo>
                                  <a:pt x="0" y="311144"/>
                                </a:lnTo>
                                <a:close/>
                              </a:path>
                            </a:pathLst>
                          </a:custGeom>
                          <a:ln w="5275">
                            <a:solidFill>
                              <a:srgbClr val="C0C0C0"/>
                            </a:solidFill>
                            <a:prstDash val="solid"/>
                          </a:ln>
                        </wps:spPr>
                        <wps:bodyPr wrap="square" lIns="0" tIns="0" rIns="0" bIns="0" rtlCol="0">
                          <a:prstTxWarp prst="textNoShape">
                            <a:avLst/>
                          </a:prstTxWarp>
                          <a:noAutofit/>
                        </wps:bodyPr>
                      </wps:wsp>
                      <wps:wsp>
                        <wps:cNvPr id="172" name="Graphic 172"/>
                        <wps:cNvSpPr/>
                        <wps:spPr>
                          <a:xfrm>
                            <a:off x="2939471" y="1207502"/>
                            <a:ext cx="321945" cy="311150"/>
                          </a:xfrm>
                          <a:custGeom>
                            <a:avLst/>
                            <a:gdLst/>
                            <a:ahLst/>
                            <a:cxnLst/>
                            <a:rect l="l" t="t" r="r" b="b"/>
                            <a:pathLst>
                              <a:path w="321945" h="311150">
                                <a:moveTo>
                                  <a:pt x="321535" y="0"/>
                                </a:moveTo>
                                <a:lnTo>
                                  <a:pt x="0" y="0"/>
                                </a:lnTo>
                                <a:lnTo>
                                  <a:pt x="0" y="311144"/>
                                </a:lnTo>
                                <a:lnTo>
                                  <a:pt x="321535" y="311144"/>
                                </a:lnTo>
                                <a:lnTo>
                                  <a:pt x="321535" y="0"/>
                                </a:lnTo>
                                <a:close/>
                              </a:path>
                            </a:pathLst>
                          </a:custGeom>
                          <a:solidFill>
                            <a:srgbClr val="7192CA"/>
                          </a:solidFill>
                        </wps:spPr>
                        <wps:bodyPr wrap="square" lIns="0" tIns="0" rIns="0" bIns="0" rtlCol="0">
                          <a:prstTxWarp prst="textNoShape">
                            <a:avLst/>
                          </a:prstTxWarp>
                          <a:noAutofit/>
                        </wps:bodyPr>
                      </wps:wsp>
                      <wps:wsp>
                        <wps:cNvPr id="173" name="Graphic 173"/>
                        <wps:cNvSpPr/>
                        <wps:spPr>
                          <a:xfrm>
                            <a:off x="2939471" y="1207502"/>
                            <a:ext cx="321945" cy="311150"/>
                          </a:xfrm>
                          <a:custGeom>
                            <a:avLst/>
                            <a:gdLst/>
                            <a:ahLst/>
                            <a:cxnLst/>
                            <a:rect l="l" t="t" r="r" b="b"/>
                            <a:pathLst>
                              <a:path w="321945" h="311150">
                                <a:moveTo>
                                  <a:pt x="0" y="311144"/>
                                </a:moveTo>
                                <a:lnTo>
                                  <a:pt x="321535" y="311144"/>
                                </a:lnTo>
                                <a:lnTo>
                                  <a:pt x="321535" y="0"/>
                                </a:lnTo>
                                <a:lnTo>
                                  <a:pt x="0" y="0"/>
                                </a:lnTo>
                                <a:lnTo>
                                  <a:pt x="0" y="311144"/>
                                </a:lnTo>
                                <a:close/>
                              </a:path>
                            </a:pathLst>
                          </a:custGeom>
                          <a:ln w="5275">
                            <a:solidFill>
                              <a:srgbClr val="C0C0C0"/>
                            </a:solidFill>
                            <a:prstDash val="solid"/>
                          </a:ln>
                        </wps:spPr>
                        <wps:bodyPr wrap="square" lIns="0" tIns="0" rIns="0" bIns="0" rtlCol="0">
                          <a:prstTxWarp prst="textNoShape">
                            <a:avLst/>
                          </a:prstTxWarp>
                          <a:noAutofit/>
                        </wps:bodyPr>
                      </wps:wsp>
                      <wps:wsp>
                        <wps:cNvPr id="174" name="Graphic 174"/>
                        <wps:cNvSpPr/>
                        <wps:spPr>
                          <a:xfrm>
                            <a:off x="3260984" y="906886"/>
                            <a:ext cx="327025" cy="612140"/>
                          </a:xfrm>
                          <a:custGeom>
                            <a:avLst/>
                            <a:gdLst/>
                            <a:ahLst/>
                            <a:cxnLst/>
                            <a:rect l="l" t="t" r="r" b="b"/>
                            <a:pathLst>
                              <a:path w="327025" h="612140">
                                <a:moveTo>
                                  <a:pt x="326800" y="0"/>
                                </a:moveTo>
                                <a:lnTo>
                                  <a:pt x="0" y="0"/>
                                </a:lnTo>
                                <a:lnTo>
                                  <a:pt x="0" y="611760"/>
                                </a:lnTo>
                                <a:lnTo>
                                  <a:pt x="326800" y="611760"/>
                                </a:lnTo>
                                <a:lnTo>
                                  <a:pt x="326800" y="0"/>
                                </a:lnTo>
                                <a:close/>
                              </a:path>
                            </a:pathLst>
                          </a:custGeom>
                          <a:solidFill>
                            <a:srgbClr val="7192CA"/>
                          </a:solidFill>
                        </wps:spPr>
                        <wps:bodyPr wrap="square" lIns="0" tIns="0" rIns="0" bIns="0" rtlCol="0">
                          <a:prstTxWarp prst="textNoShape">
                            <a:avLst/>
                          </a:prstTxWarp>
                          <a:noAutofit/>
                        </wps:bodyPr>
                      </wps:wsp>
                      <wps:wsp>
                        <wps:cNvPr id="175" name="Graphic 175"/>
                        <wps:cNvSpPr/>
                        <wps:spPr>
                          <a:xfrm>
                            <a:off x="3260984" y="906886"/>
                            <a:ext cx="327025" cy="612140"/>
                          </a:xfrm>
                          <a:custGeom>
                            <a:avLst/>
                            <a:gdLst/>
                            <a:ahLst/>
                            <a:cxnLst/>
                            <a:rect l="l" t="t" r="r" b="b"/>
                            <a:pathLst>
                              <a:path w="327025" h="612140">
                                <a:moveTo>
                                  <a:pt x="0" y="611760"/>
                                </a:moveTo>
                                <a:lnTo>
                                  <a:pt x="326800" y="611760"/>
                                </a:lnTo>
                                <a:lnTo>
                                  <a:pt x="326800" y="0"/>
                                </a:lnTo>
                                <a:lnTo>
                                  <a:pt x="0" y="0"/>
                                </a:lnTo>
                                <a:lnTo>
                                  <a:pt x="0" y="611760"/>
                                </a:lnTo>
                                <a:close/>
                              </a:path>
                            </a:pathLst>
                          </a:custGeom>
                          <a:ln w="5270">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w14:anchorId="6DB9420B" id="Group 151" o:spid="_x0000_s1026" style="position:absolute;margin-left:121.3pt;margin-top:6.75pt;width:284.8pt;height:119.8pt;z-index:15752704;mso-wrap-distance-left:0;mso-wrap-distance-right:0;mso-position-horizontal-relative:page" coordsize="36169,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">
                <v:shape id="Graphic 152" o:spid="_x0000_s1027" style="position:absolute;top:3033;width:36169;height:9017;visibility:visible;mso-wrap-style:square;v-text-anchor:top" coordsize="3616960,9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8W78A&#10;AADcAAAADwAAAGRycy9kb3ducmV2LnhtbERPTWvCQBC9F/wPywje6kZBKdFVRBBSeqmp3ofsmASz&#10;syE7MfHfdwsFb/N4n7Pdj65RD+pC7dnAYp6AIi68rbk0cPk5vX+ACoJssfFMBp4UYL+bvG0xtX7g&#10;Mz1yKVUM4ZCigUqkTbUORUUOw9y3xJG7+c6hRNiV2nY4xHDX6GWSrLXDmmNDhS0dKyruee8M2Gz4&#10;0oKZfF9t/9S5bfvD+tOY2XQ8bEAJjfIS/7szG+evlvD3TLx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fxbvwAAANwAAAAPAAAAAAAAAAAAAAAAAJgCAABkcnMvZG93bnJl&#10;di54bWxQSwUGAAAAAAQABAD1AAAAhAMAAAAA&#10;" path="m350780,901534r321536,em3587784,901534r29000,em2612325,901534r648659,em,901534r28967,em2612325,600918r1004459,em350780,600918r321536,em,600918r28967,em2612325,300569r1004459,em1320663,300569r970126,em,300569r672316,em,l672316,em999116,l3616784,e" filled="f" strokecolor="#e8e8e8" strokeweight=".14678mm">
                  <v:path arrowok="t"/>
                </v:shape>
                <v:shape id="Graphic 153" o:spid="_x0000_s1028" style="position:absolute;top:26;width:36169;height:13;visibility:visible;mso-wrap-style:square;v-text-anchor:top" coordsize="36169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W8MA&#10;AADcAAAADwAAAGRycy9kb3ducmV2LnhtbERPTWvCQBC9F/wPywje6sZKg0RXEalgaXtoFPQ4Zsds&#10;NDsbsqum/fXdQqG3ebzPmS06W4sbtb5yrGA0TEAQF05XXCrYbdePExA+IGusHZOCL/KwmPceZphp&#10;d+dPuuWhFDGEfYYKTAhNJqUvDFn0Q9cQR+7kWoshwraUusV7DLe1fEqSVFqsODYYbGhlqLjkV6sg&#10;PV7exu+vKR8+ylw7a771/uWs1KDfLacgAnXhX/zn3ug4/3kM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W8MAAADcAAAADwAAAAAAAAAAAAAAAACYAgAAZHJzL2Rv&#10;d25yZXYueG1sUEsFBgAAAAAEAAQA9QAAAIgDAAAAAA==&#10;" path="m,l3616784,e" filled="f" strokecolor="#e8e8e8" strokeweight=".14678mm">
                  <v:path arrowok="t"/>
                </v:shape>
                <v:shape id="Graphic 154" o:spid="_x0000_s1029" style="position:absolute;left:289;top:6065;width:3220;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6a8IA&#10;AADcAAAADwAAAGRycy9kb3ducmV2LnhtbERPTYvCMBC9C/sfwgh7EU0VlaU2yiKs7Elt3Yu3oRnb&#10;0mZSmqjdf28Ewds83uckm9404kadqywrmE4iEMS51RUXCv5OP+MvEM4ja2wsk4J/crBZfwwSjLW9&#10;c0q3zBcihLCLUUHpfRtL6fKSDLqJbYkDd7GdQR9gV0jd4T2Em0bOomgpDVYcGkpsaVtSXmdXo0DP&#10;sjw7prurPvvDqG6q8472C6U+h/33CoSn3r/FL/evDvMXc3g+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HprwgAAANwAAAAPAAAAAAAAAAAAAAAAAJgCAABkcnMvZG93&#10;bnJldi54bWxQSwUGAAAAAAQABAD1AAAAhwMAAAAA&#10;" path="m321812,l,,,912109r321812,l321812,xe" fillcolor="#7192ca" stroked="f">
                  <v:path arrowok="t"/>
                </v:shape>
                <v:shape id="Graphic 155" o:spid="_x0000_s1030" style="position:absolute;left:289;top:6065;width:3220;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BUsIA&#10;AADcAAAADwAAAGRycy9kb3ducmV2LnhtbERPS2vCQBC+C/6HZQRvulGw1NRVVBBz6KG+2uuQnSYx&#10;2dmQXZP033cLBW/z8T1ntelNJVpqXGFZwWwagSBOrS44U3C9HCavIJxH1lhZJgU/5GCzHg5WGGvb&#10;8Ynas89ECGEXo4Lc+zqW0qU5GXRTWxMH7ts2Bn2ATSZ1g10IN5WcR9GLNFhwaMixpn1OaXl+GAV0&#10;NeVN3pPH9utkPpaftTv63btS41G/fQPhqfdP8b870WH+YgF/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oFSwgAAANwAAAAPAAAAAAAAAAAAAAAAAJgCAABkcnMvZG93&#10;bnJldi54bWxQSwUGAAAAAAQABAD1AAAAhwMAAAAA&#10;" path="m,912109r321812,l321812,,,,,912109xe" filled="f" strokecolor="silver" strokeweight=".14633mm">
                  <v:path arrowok="t"/>
                </v:shape>
                <v:shape id="Graphic 156" o:spid="_x0000_s1031" style="position:absolute;left:3507;top:12075;width:3220;height:3111;visibility:visible;mso-wrap-style:square;v-text-anchor:top" coordsize="32194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xMEA&#10;AADcAAAADwAAAGRycy9kb3ducmV2LnhtbERPTYvCMBC9C/6HMII3TRUV6RpFBFn3UNQqex6a2bZu&#10;MylNVrv+eiMI3ubxPmexak0lrtS40rKC0TACQZxZXXKu4HzaDuYgnEfWWFkmBf/kYLXsdhYYa3vj&#10;I11Tn4sQwi5GBYX3dSylywoy6Ia2Jg7cj20M+gCbXOoGbyHcVHIcRTNpsOTQUGBNm4Ky3/TPKLhc&#10;DunZr5Ov+yQyk0/3naDZJ0r1e+36A4Sn1r/FL/dOh/nTG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IP8TBAAAA3AAAAA8AAAAAAAAAAAAAAAAAmAIAAGRycy9kb3du&#10;cmV2LnhtbFBLBQYAAAAABAAEAPUAAACGAwAAAAA=&#10;" path="m321535,l,,,311144r321535,l321535,xe" fillcolor="#7192ca" stroked="f">
                  <v:path arrowok="t"/>
                </v:shape>
                <v:shape id="Graphic 157" o:spid="_x0000_s1032" style="position:absolute;left:3507;top:12075;width:3220;height:3111;visibility:visible;mso-wrap-style:square;v-text-anchor:top" coordsize="32194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ZtcMA&#10;AADcAAAADwAAAGRycy9kb3ducmV2LnhtbERPTWsCMRC9F/ofwhS8SM3Woq1boxRRLHjqWtrrsBl3&#10;UzeTkETd/ntTKPQ2j/c582VvO3GmEI1jBQ+jAgRx7bThRsHHfnP/DCImZI2dY1LwQxGWi9ubOZba&#10;XfidzlVqRA7hWKKCNiVfShnrlizGkfPEmTu4YDFlGBqpA15yuO3kuCim0qLh3NCip1VL9bE6WQXr&#10;1fBr97n9flxXlMyRzW7mfVBqcNe/voBI1Kd/8Z/7Tef5kyf4fSZ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ZtcMAAADcAAAADwAAAAAAAAAAAAAAAACYAgAAZHJzL2Rv&#10;d25yZXYueG1sUEsFBgAAAAAEAAQA9QAAAIgDAAAAAA==&#10;" path="m,311144r321535,l321535,,,,,311144xe" filled="f" strokecolor="silver" strokeweight=".14653mm">
                  <v:path arrowok="t"/>
                </v:shape>
                <v:shape id="Graphic 158" o:spid="_x0000_s1033" style="position:absolute;left:6723;top:53;width:3270;height:15138;visibility:visible;mso-wrap-style:square;v-text-anchor:top" coordsize="327025,15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aMQA&#10;AADcAAAADwAAAGRycy9kb3ducmV2LnhtbESPQWvCQBCF7wX/wzJCb3VjxaLRVUqK0IsFNXgesmMS&#10;zc6m2VXjv3cOhd5meG/e+2a57l2jbtSF2rOB8SgBRVx4W3NpID9s3magQkS22HgmAw8KsF4NXpaY&#10;Wn/nHd32sVQSwiFFA1WMbap1KCpyGEa+JRbt5DuHUdau1LbDu4S7Rr8nyYd2WLM0VNhSVlFx2V+d&#10;gXnmmsnukX/V0/z8c7V4zH63zpjXYf+5ABWpj//mv+tvK/hT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A2jEAAAA3AAAAA8AAAAAAAAAAAAAAAAAmAIAAGRycy9k&#10;b3ducmV2LnhtbFBLBQYAAAAABAAEAPUAAACJAwAAAAA=&#10;" path="m326800,l,,,1513329r326800,l326800,xe" fillcolor="#7192ca" stroked="f">
                  <v:path arrowok="t"/>
                </v:shape>
                <v:shape id="Graphic 159" o:spid="_x0000_s1034" style="position:absolute;left:6723;top:53;width:3270;height:15138;visibility:visible;mso-wrap-style:square;v-text-anchor:top" coordsize="327025,15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XlcMA&#10;AADcAAAADwAAAGRycy9kb3ducmV2LnhtbERP22rCQBB9F/oPyxR8kbpRUDR1lVIQDGiwaenzNDu5&#10;0OxsyK4a/94VBN/mcK6z2vSmEWfqXG1ZwWQcgSDOra65VPDzvX1bgHAeWWNjmRRcycFm/TJYYazt&#10;hb/onPlShBB2MSqovG9jKV1ekUE3ti1x4ArbGfQBdqXUHV5CuGnkNIrm0mDNoaHClj4ryv+zk1Gw&#10;+O3TJDuky+SvOIzSdn8sElkqNXztP95BeOr9U/xw73SYP1vC/Z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pXlcMAAADcAAAADwAAAAAAAAAAAAAAAACYAgAAZHJzL2Rv&#10;d25yZXYueG1sUEsFBgAAAAAEAAQA9QAAAIgDAAAAAA==&#10;" path="m,1513329r326800,l326800,,,,,1513329xe" filled="f" strokecolor="silver" strokeweight=".14631mm">
                  <v:path arrowok="t"/>
                </v:shape>
                <v:shape id="Graphic 160" o:spid="_x0000_s1035" style="position:absolute;left:9991;top:3058;width:3219;height:12129;visibility:visible;mso-wrap-style:square;v-text-anchor:top" coordsize="321945,1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ex8MA&#10;AADcAAAADwAAAGRycy9kb3ducmV2LnhtbESPQWvCQBCF7wX/wzKCN91UQUvqKlUseKqY+gOG7JiE&#10;ZmfD7jaJ/945FHqb4b1575vtfnSt6inExrOB10UGirj0tuHKwO37c/4GKiZki61nMvCgCPvd5GWL&#10;ufUDX6kvUqUkhGOOBuqUulzrWNbkMC58Ryza3QeHSdZQaRtwkHDX6mWWrbXDhqWhxo6ONZU/xa8z&#10;sLqMJ9+36bYcTuHrftg0blUVxsym48c7qERj+jf/XZ+t4K8FX56RCf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ex8MAAADcAAAADwAAAAAAAAAAAAAAAACYAgAAZHJzL2Rv&#10;d25yZXYueG1sUEsFBgAAAAAEAAQA9QAAAIgDAAAAAA==&#10;" path="m321535,l,,,1212748r321535,l321535,xe" fillcolor="#7192ca" stroked="f">
                  <v:path arrowok="t"/>
                </v:shape>
                <v:shape id="Graphic 161" o:spid="_x0000_s1036" style="position:absolute;left:9991;top:3058;width:3219;height:12129;visibility:visible;mso-wrap-style:square;v-text-anchor:top" coordsize="321945,1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I+cIA&#10;AADcAAAADwAAAGRycy9kb3ducmV2LnhtbERPTWuDQBC9F/Iflgnk1qyWEMRmlRBiyLWmPfQ2uBO1&#10;cWfF3Rrjr+8WCr3N433OLp9MJ0YaXGtZQbyOQBBXVrdcK3i/FM8JCOeRNXaWScGDHOTZ4mmHqbZ3&#10;fqOx9LUIIexSVNB436dSuqohg25te+LAXe1g0Ac41FIPeA/hppMvUbSVBlsODQ32dGioupXfRsFn&#10;wRcqjklSdle52cz1/HGav5RaLaf9KwhPk/8X/7nPOszfxvD7TL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Mj5wgAAANwAAAAPAAAAAAAAAAAAAAAAAJgCAABkcnMvZG93&#10;bnJldi54bWxQSwUGAAAAAAQABAD1AAAAhwMAAAAA&#10;" path="m,1212748r321535,l321535,,,,,1212748xe" filled="f" strokecolor="silver" strokeweight=".14631mm">
                  <v:path arrowok="t"/>
                </v:shape>
                <v:shape id="Graphic 162" o:spid="_x0000_s1037" style="position:absolute;left:13207;top:6065;width:3219;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NOcIA&#10;AADcAAAADwAAAGRycy9kb3ducmV2LnhtbERPTWuDQBC9F/IflgnkUpq1QkOwriEEIj211eSS2+BO&#10;VOLOirtR8++7hUJv83ifk+5m04mRBtdaVvC6jkAQV1a3XCs4n44vWxDOI2vsLJOCBznYZYunFBNt&#10;Jy5oLH0tQgi7BBU03veJlK5qyKBb2544cFc7GPQBDrXUA04h3HQyjqKNNNhyaGiwp0ND1a28GwU6&#10;Lqvyu8jv+uK/nm9de8np802p1XLev4PwNPt/8Z/7Q4f5m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Y05wgAAANwAAAAPAAAAAAAAAAAAAAAAAJgCAABkcnMvZG93&#10;bnJldi54bWxQSwUGAAAAAAQABAD1AAAAhwMAAAAA&#10;" path="m321812,l,,,912109r321812,l321812,xe" fillcolor="#7192ca" stroked="f">
                  <v:path arrowok="t"/>
                </v:shape>
                <v:shape id="Graphic 163" o:spid="_x0000_s1038" style="position:absolute;left:13207;top:6065;width:3219;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2AMIA&#10;AADcAAAADwAAAGRycy9kb3ducmV2LnhtbERPS4vCMBC+C/sfwix403QVxK3G0l0QPXjwtXodmrHt&#10;2kxKE7X+eyMI3ubje840aU0lrtS40rKCr34EgjizuuRcwX43741BOI+ssbJMCu7kIJl9dKYYa3vj&#10;DV23PhchhF2MCgrv61hKlxVk0PVtTRy4k20M+gCbXOoGbyHcVHIQRSNpsOTQUGBNvwVl5+3FKKC9&#10;Of/J/+UlPW7M+vtQu4X/WSnV/WzTCQhPrX+LX+6lDvNHQ3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3YAwgAAANwAAAAPAAAAAAAAAAAAAAAAAJgCAABkcnMvZG93&#10;bnJldi54bWxQSwUGAAAAAAQABAD1AAAAhwMAAAAA&#10;" path="m,912109r321812,l321812,,,,,912109xe" filled="f" strokecolor="silver" strokeweight=".14633mm">
                  <v:path arrowok="t"/>
                </v:shape>
                <v:shape id="Graphic 164" o:spid="_x0000_s1039" style="position:absolute;left:16424;top:6065;width:3270;height:9125;visibility:visible;mso-wrap-style:square;v-text-anchor:top" coordsize="32702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L/b4A&#10;AADcAAAADwAAAGRycy9kb3ducmV2LnhtbERP24rCMBB9F/yHMMK+2dRFi3RNixTEffXyAUMzNmWb&#10;SWiyWv/eLCz4NodznV092UHcaQy9YwWrLAdB3Drdc6fgejkstyBCRNY4OCYFTwpQV/PZDkvtHnyi&#10;+zl2IoVwKFGBidGXUobWkMWQOU+cuJsbLcYEx07qER8p3A7yM88LabHn1GDQU2Oo/Tn/WgWNNnHv&#10;r0OzOtLa+MPkC3vcKPWxmPZfICJN8S3+d3/rNL9Yw98z6QJZ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tC/2+AAAA3AAAAA8AAAAAAAAAAAAAAAAAmAIAAGRycy9kb3ducmV2&#10;LnhtbFBLBQYAAAAABAAEAPUAAACDAwAAAAA=&#10;" path="m326800,l,,,912109r326800,l326800,xe" fillcolor="#7192ca" stroked="f">
                  <v:path arrowok="t"/>
                </v:shape>
                <v:shape id="Graphic 165" o:spid="_x0000_s1040" style="position:absolute;left:16424;top:6065;width:3270;height:9125;visibility:visible;mso-wrap-style:square;v-text-anchor:top" coordsize="32702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mcQA&#10;AADcAAAADwAAAGRycy9kb3ducmV2LnhtbESPQWvDMAyF74X9B6PBbo2zwUJJ65Yx2m2HXpYUehWx&#10;GofFcmp7Tfrv58KgN4n3vqen1WayvbiQD51jBc9ZDoK4cbrjVsGh3s0XIEJE1tg7JgVXCrBZP8xW&#10;WGo38jddqtiKFMKhRAUmxqGUMjSGLIbMDcRJOzlvMabVt1J7HFO47eVLnhfSYsfpgsGB3g01P9Wv&#10;TTW23Xm3P7W9/6hqU/viE8frUamnx+ltCSLSFO/mf/pLJ654hdsza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v5nEAAAA3AAAAA8AAAAAAAAAAAAAAAAAmAIAAGRycy9k&#10;b3ducmV2LnhtbFBLBQYAAAAABAAEAPUAAACJAwAAAAA=&#10;" path="m,912109r326800,l326800,,,,,912109xe" filled="f" strokecolor="silver" strokeweight=".14633mm">
                  <v:path arrowok="t"/>
                </v:shape>
                <v:shape id="Graphic 166" o:spid="_x0000_s1041" style="position:absolute;left:19692;top:6065;width:3220;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LOsIA&#10;AADcAAAADwAAAGRycy9kb3ducmV2LnhtbERPTWvCQBC9C/0PyxS8SN00YJDUVaTQ0FPV6MXbkB2T&#10;YHY2ZNck/vuuIHibx/uc1WY0jeipc7VlBZ/zCARxYXXNpYLT8edjCcJ5ZI2NZVJwJweb9dtkham2&#10;Ax+oz30pQgi7FBVU3replK6oyKCb25Y4cBfbGfQBdqXUHQ4h3DQyjqJEGqw5NFTY0ndFxTW/GQU6&#10;zot8f8hu+ux3s2tTnzP6Wyg1fR+3XyA8jf4lfrp/dZifJPB4Jl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os6wgAAANwAAAAPAAAAAAAAAAAAAAAAAJgCAABkcnMvZG93&#10;bnJldi54bWxQSwUGAAAAAAQABAD1AAAAhwMAAAAA&#10;" path="m321535,l,,,912109r321535,l321535,xe" fillcolor="#7192ca" stroked="f">
                  <v:path arrowok="t"/>
                </v:shape>
                <v:shape id="Graphic 167" o:spid="_x0000_s1042" style="position:absolute;left:19692;top:6065;width:3220;height:9125;visibility:visible;mso-wrap-style:square;v-text-anchor:top" coordsize="32194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wA8MA&#10;AADcAAAADwAAAGRycy9kb3ducmV2LnhtbERPO2/CMBDekfgP1iGxgQMDLSkGARIiQ4fyatdTfE1C&#10;4nMUmyT993WlSmz36XveatObSrTUuMKygtk0AkGcWl1wpuB6OUxeQTiPrLGyTAp+yMFmPRysMNa2&#10;4xO1Z5+JEMIuRgW593UspUtzMuimtiYO3LdtDPoAm0zqBrsQbio5j6KFNFhwaMixpn1OaXl+GAV0&#10;NeVN3pPH9utkPpaftTv63btS41G/fQPhqfdP8b870WH+4gX+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wA8MAAADcAAAADwAAAAAAAAAAAAAAAACYAgAAZHJzL2Rv&#10;d25yZXYueG1sUEsFBgAAAAAEAAQA9QAAAIgDAAAAAA==&#10;" path="m,912109r321535,l321535,,,,,912109xe" filled="f" strokecolor="silver" strokeweight=".14633mm">
                  <v:path arrowok="t"/>
                </v:shape>
                <v:shape id="Graphic 168" o:spid="_x0000_s1043" style="position:absolute;left:22907;top:3058;width:3220;height:12129;visibility:visible;mso-wrap-style:square;v-text-anchor:top" coordsize="321945,1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SwcMA&#10;AADcAAAADwAAAGRycy9kb3ducmV2LnhtbESPQWvCQBCF7wX/wzKCN91UQUvqKlUseKqY+gOG7JiE&#10;ZmfD7jaJ/945FHqb4b1575vtfnSt6inExrOB10UGirj0tuHKwO37c/4GKiZki61nMvCgCPvd5GWL&#10;ufUDX6kvUqUkhGOOBuqUulzrWNbkMC58Ryza3QeHSdZQaRtwkHDX6mWWrbXDhqWhxo6ONZU/xa8z&#10;sLqMJ9+36bYcTuHrftg0blUVxsym48c7qERj+jf/XZ+t4K+FVp6RCf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SwcMAAADcAAAADwAAAAAAAAAAAAAAAACYAgAAZHJzL2Rv&#10;d25yZXYueG1sUEsFBgAAAAAEAAQA9QAAAIgDAAAAAA==&#10;" path="m321535,l,,,1212748r321535,l321535,xe" fillcolor="#7192ca" stroked="f">
                  <v:path arrowok="t"/>
                </v:shape>
                <v:shape id="Graphic 169" o:spid="_x0000_s1044" style="position:absolute;left:22907;top:3058;width:3220;height:12129;visibility:visible;mso-wrap-style:square;v-text-anchor:top" coordsize="321945,1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E/8EA&#10;AADcAAAADwAAAGRycy9kb3ducmV2LnhtbERPTYvCMBC9L/gfwgje1lQRqdUoIlb2at09eBuasa02&#10;k9JErf31G2Fhb/N4n7PadKYWD2pdZVnBZByBIM6trrhQ8H1KP2MQziNrrC2Tghc52KwHHytMtH3y&#10;kR6ZL0QIYZeggtL7JpHS5SUZdGPbEAfuYluDPsC2kLrFZwg3tZxG0VwarDg0lNjQrqT8lt2NgnPK&#10;J0r3cZzVFzmb9UX/c+ivSo2G3XYJwlPn/8V/7i8d5s8X8H4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xP/BAAAA3AAAAA8AAAAAAAAAAAAAAAAAmAIAAGRycy9kb3du&#10;cmV2LnhtbFBLBQYAAAAABAAEAPUAAACGAwAAAAA=&#10;" path="m,1212748r321535,l321535,,,,,1212748xe" filled="f" strokecolor="silver" strokeweight=".14631mm">
                  <v:path arrowok="t"/>
                </v:shape>
                <v:shape id="Graphic 170" o:spid="_x0000_s1045" style="position:absolute;left:26124;top:12075;width:3276;height:3111;visibility:visible;mso-wrap-style:square;v-text-anchor:top" coordsize="32766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2XcQA&#10;AADcAAAADwAAAGRycy9kb3ducmV2LnhtbESPQWvCQBCF7wX/wzIFb3W3QlpJXUUEqXhoNfoDhuw0&#10;CWZnQ3Zr4r93DoXeZnhv3vtmuR59q27UxyawhdeZAUVcBtdwZeFy3r0sQMWE7LANTBbuFGG9mjwt&#10;MXdh4BPdilQpCeGYo4U6pS7XOpY1eYyz0BGL9hN6j0nWvtKux0HCfavnxrxpjw1LQ40dbWsqr8Wv&#10;tzAPe/o2xdFki8+YfZnDMds2g7XT53HzASrRmP7Nf9d7J/jvgi/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9l3EAAAA3AAAAA8AAAAAAAAAAAAAAAAAmAIAAGRycy9k&#10;b3ducmV2LnhtbFBLBQYAAAAABAAEAPUAAACJAwAAAAA=&#10;" path="m327077,l,,,311144r327077,l327077,xe" fillcolor="#7192ca" stroked="f">
                  <v:path arrowok="t"/>
                </v:shape>
                <v:shape id="Graphic 171" o:spid="_x0000_s1046" style="position:absolute;left:26124;top:12075;width:3276;height:3111;visibility:visible;mso-wrap-style:square;v-text-anchor:top" coordsize="32766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oZ8QA&#10;AADcAAAADwAAAGRycy9kb3ducmV2LnhtbERP30vDMBB+F/Y/hBN8c+lUpnTLhgrC3MvoFNG3W3O2&#10;mc2lNFna/ffLYODbfXw/b74cbCMidd44VjAZZyCIS6cNVwo+P95un0D4gKyxcUwKjuRhuRhdzTHX&#10;rueC4jZUIoWwz1FBHUKbS+nLmiz6sWuJE/frOoshwa6SusM+hdtG3mXZVFo0nBpqbOm1pvJve7AK&#10;du8v1BSmjz/3a/NdxC+3j5sHpW6uh+cZiEBD+Bdf3Cud5j9O4PxMuk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GfEAAAA3AAAAA8AAAAAAAAAAAAAAAAAmAIAAGRycy9k&#10;b3ducmV2LnhtbFBLBQYAAAAABAAEAPUAAACJAwAAAAA=&#10;" path="m,311144r327077,l327077,,,,,311144xe" filled="f" strokecolor="silver" strokeweight=".14653mm">
                  <v:path arrowok="t"/>
                </v:shape>
                <v:shape id="Graphic 172" o:spid="_x0000_s1047" style="position:absolute;left:29394;top:12075;width:3220;height:3111;visibility:visible;mso-wrap-style:square;v-text-anchor:top" coordsize="32194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lp8EA&#10;AADcAAAADwAAAGRycy9kb3ducmV2LnhtbERPTYvCMBC9C/6HMMLe1lQRlWoUEZZ1D2W1iuehGdtq&#10;MylN1OqvNwsL3ubxPme+bE0lbtS40rKCQT8CQZxZXXKu4LD/+pyCcB5ZY2WZFDzIwXLR7cwx1vbO&#10;O7qlPhchhF2MCgrv61hKlxVk0PVtTRy4k20M+gCbXOoG7yHcVHIYRWNpsOTQUGBN64KyS3o1Cs7n&#10;bXrwq+TnOYrM6NsdEzS/iVIfvXY1A+Gp9W/xv3ujw/zJEP6e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ZafBAAAA3AAAAA8AAAAAAAAAAAAAAAAAmAIAAGRycy9kb3du&#10;cmV2LnhtbFBLBQYAAAAABAAEAPUAAACGAwAAAAA=&#10;" path="m321535,l,,,311144r321535,l321535,xe" fillcolor="#7192ca" stroked="f">
                  <v:path arrowok="t"/>
                </v:shape>
                <v:shape id="Graphic 173" o:spid="_x0000_s1048" style="position:absolute;left:29394;top:12075;width:3220;height:3111;visibility:visible;mso-wrap-style:square;v-text-anchor:top" coordsize="32194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D1sIA&#10;AADcAAAADwAAAGRycy9kb3ducmV2LnhtbERPTWsCMRC9C/0PYQq9SM22grZboxSxVPDkKu112Ex3&#10;UzeTkKS6/fdGELzN433ObNHbThwpRONYwdOoAEFcO224UbDffTy+gIgJWWPnmBT8U4TF/G4ww1K7&#10;E2/pWKVG5BCOJSpoU/KllLFuyWIcOU+cuR8XLKYMQyN1wFMOt518LoqJtGg4N7ToadlSfaj+rILV&#10;cvi9+fr8Ha8qSubAZvPqfVDq4b5/fwORqE838dW91nn+dAyXZ/IFcn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YPWwgAAANwAAAAPAAAAAAAAAAAAAAAAAJgCAABkcnMvZG93&#10;bnJldi54bWxQSwUGAAAAAAQABAD1AAAAhwMAAAAA&#10;" path="m,311144r321535,l321535,,,,,311144xe" filled="f" strokecolor="silver" strokeweight=".14653mm">
                  <v:path arrowok="t"/>
                </v:shape>
                <v:shape id="Graphic 174" o:spid="_x0000_s1049" style="position:absolute;left:32609;top:9068;width:3271;height:6122;visibility:visible;mso-wrap-style:square;v-text-anchor:top" coordsize="327025,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mMEA&#10;AADcAAAADwAAAGRycy9kb3ducmV2LnhtbERPTYvCMBC9C/6HMIIX0VQRV6pRdgsunhbsFrwOzdgU&#10;m0lponb/vREWvM3jfc5239tG3KnztWMF81kCgrh0uuZKQfF7mK5B+ICssXFMCv7Iw343HGwx1e7B&#10;J7rnoRIxhH2KCkwIbSqlLw1Z9DPXEkfu4jqLIcKukrrDRwy3jVwkyUparDk2GGwpM1Re85tV8POd&#10;mVXjbkXxdc7mi0k4nsvLUqnxqP/cgAjUh7f4333Ucf7HEl7PxA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3KJjBAAAA3AAAAA8AAAAAAAAAAAAAAAAAmAIAAGRycy9kb3du&#10;cmV2LnhtbFBLBQYAAAAABAAEAPUAAACGAwAAAAA=&#10;" path="m326800,l,,,611760r326800,l326800,xe" fillcolor="#7192ca" stroked="f">
                  <v:path arrowok="t"/>
                </v:shape>
                <v:shape id="Graphic 175" o:spid="_x0000_s1050" style="position:absolute;left:32609;top:9068;width:3271;height:6122;visibility:visible;mso-wrap-style:square;v-text-anchor:top" coordsize="327025,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w/MIA&#10;AADcAAAADwAAAGRycy9kb3ducmV2LnhtbERP22rCQBB9L/Qflin4VjcqNZK6ioiavhUvHzBkp0lw&#10;dzbJrib+vVso9G0O5zrL9WCNuFPna8cKJuMEBHHhdM2lgst5/74A4QOyRuOYFDzIw3r1+rLETLue&#10;j3Q/hVLEEPYZKqhCaDIpfVGRRT92DXHkflxnMUTYlVJ32Mdwa+Q0SebSYs2xocKGthUV19PNKjCz&#10;tv/eHdL8fN1O2nnI89akrNTobdh8ggg0hH/xn/tLx/npB/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D8wgAAANwAAAAPAAAAAAAAAAAAAAAAAJgCAABkcnMvZG93&#10;bnJldi54bWxQSwUGAAAAAAQABAD1AAAAhwMAAAAA&#10;" path="m,611760r326800,l326800,,,,,611760xe" filled="f" strokecolor="silver" strokeweight=".14639mm">
                  <v:path arrowok="t"/>
                </v:shape>
                <w10:wrap anchorx="page"/>
              </v:group>
            </w:pict>
          </mc:Fallback>
        </mc:AlternateContent>
      </w:r>
      <w:r>
        <w:rPr>
          <w:rFonts w:ascii="Calibri"/>
          <w:spacing w:val="-10"/>
          <w:sz w:val="18"/>
        </w:rPr>
        <w:t>5</w:t>
      </w:r>
    </w:p>
    <w:p w:rsidR="00E07B9E" w:rsidRDefault="00E07B9E">
      <w:pPr>
        <w:pStyle w:val="BodyText"/>
        <w:spacing w:before="34"/>
        <w:rPr>
          <w:rFonts w:ascii="Calibri"/>
          <w:sz w:val="18"/>
        </w:rPr>
      </w:pPr>
    </w:p>
    <w:p w:rsidR="00E07B9E" w:rsidRDefault="00307087">
      <w:pPr>
        <w:ind w:left="568"/>
        <w:rPr>
          <w:rFonts w:ascii="Calibri"/>
          <w:sz w:val="18"/>
        </w:rPr>
      </w:pPr>
      <w:r>
        <w:rPr>
          <w:rFonts w:ascii="Calibri"/>
          <w:noProof/>
          <w:sz w:val="18"/>
          <w:lang w:val="en-US"/>
        </w:rPr>
        <mc:AlternateContent>
          <mc:Choice Requires="wps">
            <w:drawing>
              <wp:anchor distT="0" distB="0" distL="0" distR="0" simplePos="0" relativeHeight="15753728" behindDoc="0" locked="0" layoutInCell="1" allowOverlap="1">
                <wp:simplePos x="0" y="0"/>
                <wp:positionH relativeFrom="page">
                  <wp:posOffset>5292785</wp:posOffset>
                </wp:positionH>
                <wp:positionV relativeFrom="paragraph">
                  <wp:posOffset>107565</wp:posOffset>
                </wp:positionV>
                <wp:extent cx="1196975" cy="1380489"/>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804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30"/>
                              <w:gridCol w:w="834"/>
                            </w:tblGrid>
                            <w:tr w:rsidR="00E07B9E">
                              <w:trPr>
                                <w:trHeight w:val="191"/>
                              </w:trPr>
                              <w:tc>
                                <w:tcPr>
                                  <w:tcW w:w="930" w:type="dxa"/>
                                </w:tcPr>
                                <w:p w:rsidR="00E07B9E" w:rsidRDefault="00307087">
                                  <w:pPr>
                                    <w:pStyle w:val="TableParagraph"/>
                                    <w:spacing w:line="162" w:lineRule="exact"/>
                                    <w:ind w:left="50"/>
                                    <w:jc w:val="left"/>
                                    <w:rPr>
                                      <w:rFonts w:ascii="Calibri"/>
                                      <w:sz w:val="16"/>
                                    </w:rPr>
                                  </w:pPr>
                                  <w:r>
                                    <w:rPr>
                                      <w:rFonts w:ascii="Calibri"/>
                                      <w:spacing w:val="-4"/>
                                      <w:sz w:val="16"/>
                                    </w:rPr>
                                    <w:t>Mean</w:t>
                                  </w:r>
                                </w:p>
                              </w:tc>
                              <w:tc>
                                <w:tcPr>
                                  <w:tcW w:w="834" w:type="dxa"/>
                                </w:tcPr>
                                <w:p w:rsidR="00E07B9E" w:rsidRDefault="00307087">
                                  <w:pPr>
                                    <w:pStyle w:val="TableParagraph"/>
                                    <w:spacing w:line="162" w:lineRule="exact"/>
                                    <w:ind w:left="83" w:right="41"/>
                                    <w:rPr>
                                      <w:rFonts w:ascii="Calibri"/>
                                      <w:sz w:val="16"/>
                                    </w:rPr>
                                  </w:pPr>
                                  <w:r>
                                    <w:rPr>
                                      <w:rFonts w:ascii="Calibri"/>
                                      <w:spacing w:val="-2"/>
                                      <w:sz w:val="16"/>
                                    </w:rPr>
                                    <w:t>1.60e-</w:t>
                                  </w:r>
                                  <w:r>
                                    <w:rPr>
                                      <w:rFonts w:ascii="Calibri"/>
                                      <w:spacing w:val="-5"/>
                                      <w:sz w:val="16"/>
                                    </w:rPr>
                                    <w:t>13</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Median</w:t>
                                  </w:r>
                                </w:p>
                              </w:tc>
                              <w:tc>
                                <w:tcPr>
                                  <w:tcW w:w="834" w:type="dxa"/>
                                </w:tcPr>
                                <w:p w:rsidR="00E07B9E" w:rsidRDefault="00307087">
                                  <w:pPr>
                                    <w:pStyle w:val="TableParagraph"/>
                                    <w:spacing w:line="195" w:lineRule="exact"/>
                                    <w:ind w:left="83" w:right="16"/>
                                    <w:rPr>
                                      <w:rFonts w:ascii="Calibri"/>
                                      <w:sz w:val="16"/>
                                    </w:rPr>
                                  </w:pPr>
                                  <w:r>
                                    <w:rPr>
                                      <w:rFonts w:ascii="Calibri"/>
                                      <w:sz w:val="16"/>
                                    </w:rPr>
                                    <w:t>-</w:t>
                                  </w:r>
                                  <w:r>
                                    <w:rPr>
                                      <w:rFonts w:ascii="Calibri"/>
                                      <w:spacing w:val="-2"/>
                                      <w:sz w:val="16"/>
                                    </w:rPr>
                                    <w:t>0.803514</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Maximum</w:t>
                                  </w:r>
                                </w:p>
                              </w:tc>
                              <w:tc>
                                <w:tcPr>
                                  <w:tcW w:w="834" w:type="dxa"/>
                                </w:tcPr>
                                <w:p w:rsidR="00E07B9E" w:rsidRDefault="00307087">
                                  <w:pPr>
                                    <w:pStyle w:val="TableParagraph"/>
                                    <w:spacing w:line="195" w:lineRule="exact"/>
                                    <w:ind w:left="83"/>
                                    <w:rPr>
                                      <w:rFonts w:ascii="Calibri"/>
                                      <w:sz w:val="16"/>
                                    </w:rPr>
                                  </w:pPr>
                                  <w:r>
                                    <w:rPr>
                                      <w:rFonts w:ascii="Calibri"/>
                                      <w:spacing w:val="-2"/>
                                      <w:sz w:val="16"/>
                                    </w:rPr>
                                    <w:t>59.04801</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Minimum</w:t>
                                  </w:r>
                                </w:p>
                              </w:tc>
                              <w:tc>
                                <w:tcPr>
                                  <w:tcW w:w="834" w:type="dxa"/>
                                </w:tcPr>
                                <w:p w:rsidR="00E07B9E" w:rsidRDefault="00307087">
                                  <w:pPr>
                                    <w:pStyle w:val="TableParagraph"/>
                                    <w:spacing w:line="195" w:lineRule="exact"/>
                                    <w:ind w:left="83" w:right="16"/>
                                    <w:rPr>
                                      <w:rFonts w:ascii="Calibri"/>
                                      <w:sz w:val="16"/>
                                    </w:rPr>
                                  </w:pPr>
                                  <w:r>
                                    <w:rPr>
                                      <w:rFonts w:ascii="Calibri"/>
                                      <w:sz w:val="16"/>
                                    </w:rPr>
                                    <w:t>-</w:t>
                                  </w:r>
                                  <w:r>
                                    <w:rPr>
                                      <w:rFonts w:ascii="Calibri"/>
                                      <w:spacing w:val="-2"/>
                                      <w:sz w:val="16"/>
                                    </w:rPr>
                                    <w:t>46.80184</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Std.</w:t>
                                  </w:r>
                                  <w:r>
                                    <w:rPr>
                                      <w:rFonts w:ascii="Calibri"/>
                                      <w:spacing w:val="-4"/>
                                      <w:sz w:val="16"/>
                                    </w:rPr>
                                    <w:t xml:space="preserve"> Dev.</w:t>
                                  </w:r>
                                </w:p>
                              </w:tc>
                              <w:tc>
                                <w:tcPr>
                                  <w:tcW w:w="834" w:type="dxa"/>
                                </w:tcPr>
                                <w:p w:rsidR="00E07B9E" w:rsidRDefault="00307087">
                                  <w:pPr>
                                    <w:pStyle w:val="TableParagraph"/>
                                    <w:spacing w:line="195" w:lineRule="exact"/>
                                    <w:ind w:left="83"/>
                                    <w:rPr>
                                      <w:rFonts w:ascii="Calibri"/>
                                      <w:sz w:val="16"/>
                                    </w:rPr>
                                  </w:pPr>
                                  <w:r>
                                    <w:rPr>
                                      <w:rFonts w:ascii="Calibri"/>
                                      <w:spacing w:val="-2"/>
                                      <w:sz w:val="16"/>
                                    </w:rPr>
                                    <w:t>28.56155</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Skewness</w:t>
                                  </w:r>
                                </w:p>
                              </w:tc>
                              <w:tc>
                                <w:tcPr>
                                  <w:tcW w:w="834" w:type="dxa"/>
                                </w:tcPr>
                                <w:p w:rsidR="00E07B9E" w:rsidRDefault="00307087">
                                  <w:pPr>
                                    <w:pStyle w:val="TableParagraph"/>
                                    <w:spacing w:line="195" w:lineRule="exact"/>
                                    <w:ind w:left="83"/>
                                    <w:rPr>
                                      <w:rFonts w:ascii="Calibri"/>
                                      <w:sz w:val="16"/>
                                    </w:rPr>
                                  </w:pPr>
                                  <w:r>
                                    <w:rPr>
                                      <w:rFonts w:ascii="Calibri"/>
                                      <w:spacing w:val="-2"/>
                                      <w:sz w:val="16"/>
                                    </w:rPr>
                                    <w:t>0.284019</w:t>
                                  </w:r>
                                </w:p>
                              </w:tc>
                            </w:tr>
                            <w:tr w:rsidR="00E07B9E">
                              <w:trPr>
                                <w:trHeight w:val="336"/>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Kurtosis</w:t>
                                  </w:r>
                                </w:p>
                              </w:tc>
                              <w:tc>
                                <w:tcPr>
                                  <w:tcW w:w="834" w:type="dxa"/>
                                </w:tcPr>
                                <w:p w:rsidR="00E07B9E" w:rsidRDefault="00307087">
                                  <w:pPr>
                                    <w:pStyle w:val="TableParagraph"/>
                                    <w:spacing w:line="195" w:lineRule="exact"/>
                                    <w:ind w:left="83"/>
                                    <w:rPr>
                                      <w:rFonts w:ascii="Calibri"/>
                                      <w:sz w:val="16"/>
                                    </w:rPr>
                                  </w:pPr>
                                  <w:r>
                                    <w:rPr>
                                      <w:rFonts w:ascii="Calibri"/>
                                      <w:spacing w:val="-2"/>
                                      <w:sz w:val="16"/>
                                    </w:rPr>
                                    <w:t>2.382584</w:t>
                                  </w:r>
                                </w:p>
                              </w:tc>
                            </w:tr>
                            <w:tr w:rsidR="00E07B9E">
                              <w:trPr>
                                <w:trHeight w:val="336"/>
                              </w:trPr>
                              <w:tc>
                                <w:tcPr>
                                  <w:tcW w:w="930" w:type="dxa"/>
                                </w:tcPr>
                                <w:p w:rsidR="00E07B9E" w:rsidRDefault="00307087">
                                  <w:pPr>
                                    <w:pStyle w:val="TableParagraph"/>
                                    <w:spacing w:before="111" w:line="240" w:lineRule="auto"/>
                                    <w:ind w:left="50"/>
                                    <w:jc w:val="left"/>
                                    <w:rPr>
                                      <w:rFonts w:ascii="Calibri"/>
                                      <w:sz w:val="16"/>
                                    </w:rPr>
                                  </w:pPr>
                                  <w:r>
                                    <w:rPr>
                                      <w:rFonts w:ascii="Calibri"/>
                                      <w:spacing w:val="-4"/>
                                      <w:sz w:val="16"/>
                                    </w:rPr>
                                    <w:t>Jarque-Bera</w:t>
                                  </w:r>
                                </w:p>
                              </w:tc>
                              <w:tc>
                                <w:tcPr>
                                  <w:tcW w:w="834" w:type="dxa"/>
                                </w:tcPr>
                                <w:p w:rsidR="00E07B9E" w:rsidRDefault="00307087">
                                  <w:pPr>
                                    <w:pStyle w:val="TableParagraph"/>
                                    <w:spacing w:before="111" w:line="240" w:lineRule="auto"/>
                                    <w:ind w:left="83"/>
                                    <w:rPr>
                                      <w:rFonts w:ascii="Calibri"/>
                                      <w:sz w:val="16"/>
                                    </w:rPr>
                                  </w:pPr>
                                  <w:r>
                                    <w:rPr>
                                      <w:rFonts w:ascii="Calibri"/>
                                      <w:spacing w:val="-2"/>
                                      <w:sz w:val="16"/>
                                    </w:rPr>
                                    <w:t>0.879838</w:t>
                                  </w:r>
                                </w:p>
                              </w:tc>
                            </w:tr>
                            <w:tr w:rsidR="00E07B9E">
                              <w:trPr>
                                <w:trHeight w:val="191"/>
                              </w:trPr>
                              <w:tc>
                                <w:tcPr>
                                  <w:tcW w:w="930" w:type="dxa"/>
                                </w:tcPr>
                                <w:p w:rsidR="00E07B9E" w:rsidRDefault="00307087">
                                  <w:pPr>
                                    <w:pStyle w:val="TableParagraph"/>
                                    <w:spacing w:line="172" w:lineRule="exact"/>
                                    <w:ind w:left="50"/>
                                    <w:jc w:val="left"/>
                                    <w:rPr>
                                      <w:rFonts w:ascii="Calibri"/>
                                      <w:sz w:val="16"/>
                                    </w:rPr>
                                  </w:pPr>
                                  <w:r>
                                    <w:rPr>
                                      <w:rFonts w:ascii="Calibri"/>
                                      <w:spacing w:val="-2"/>
                                      <w:sz w:val="16"/>
                                    </w:rPr>
                                    <w:t>Probability</w:t>
                                  </w:r>
                                </w:p>
                              </w:tc>
                              <w:tc>
                                <w:tcPr>
                                  <w:tcW w:w="834" w:type="dxa"/>
                                </w:tcPr>
                                <w:p w:rsidR="00E07B9E" w:rsidRDefault="00307087">
                                  <w:pPr>
                                    <w:pStyle w:val="TableParagraph"/>
                                    <w:spacing w:line="172" w:lineRule="exact"/>
                                    <w:ind w:left="83"/>
                                    <w:rPr>
                                      <w:rFonts w:ascii="Calibri"/>
                                      <w:sz w:val="16"/>
                                    </w:rPr>
                                  </w:pPr>
                                  <w:r>
                                    <w:rPr>
                                      <w:rFonts w:ascii="Calibri"/>
                                      <w:spacing w:val="-2"/>
                                      <w:sz w:val="16"/>
                                    </w:rPr>
                                    <w:t>0.644089</w:t>
                                  </w:r>
                                </w:p>
                              </w:tc>
                            </w:tr>
                          </w:tbl>
                          <w:p w:rsidR="00E07B9E" w:rsidRDefault="00E07B9E">
                            <w:pPr>
                              <w:pStyle w:val="BodyText"/>
                            </w:pPr>
                          </w:p>
                        </w:txbxContent>
                      </wps:txbx>
                      <wps:bodyPr wrap="square" lIns="0" tIns="0" rIns="0" bIns="0" rtlCol="0">
                        <a:noAutofit/>
                      </wps:bodyPr>
                    </wps:wsp>
                  </a:graphicData>
                </a:graphic>
              </wp:anchor>
            </w:drawing>
          </mc:Choice>
          <mc:Fallback>
            <w:pict>
              <v:shape id="Textbox 176" o:spid="_x0000_s1085" type="#_x0000_t202" style="position:absolute;left:0;text-align:left;margin-left:416.75pt;margin-top:8.45pt;width:94.25pt;height:108.7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30"/>
                        <w:gridCol w:w="834"/>
                      </w:tblGrid>
                      <w:tr w:rsidR="00E07B9E">
                        <w:trPr>
                          <w:trHeight w:val="191"/>
                        </w:trPr>
                        <w:tc>
                          <w:tcPr>
                            <w:tcW w:w="930" w:type="dxa"/>
                          </w:tcPr>
                          <w:p w:rsidR="00E07B9E" w:rsidRDefault="00307087">
                            <w:pPr>
                              <w:pStyle w:val="TableParagraph"/>
                              <w:spacing w:line="162" w:lineRule="exact"/>
                              <w:ind w:left="50"/>
                              <w:jc w:val="left"/>
                              <w:rPr>
                                <w:rFonts w:ascii="Calibri"/>
                                <w:sz w:val="16"/>
                              </w:rPr>
                            </w:pPr>
                            <w:r>
                              <w:rPr>
                                <w:rFonts w:ascii="Calibri"/>
                                <w:spacing w:val="-4"/>
                                <w:sz w:val="16"/>
                              </w:rPr>
                              <w:t>Mean</w:t>
                            </w:r>
                          </w:p>
                        </w:tc>
                        <w:tc>
                          <w:tcPr>
                            <w:tcW w:w="834" w:type="dxa"/>
                          </w:tcPr>
                          <w:p w:rsidR="00E07B9E" w:rsidRDefault="00307087">
                            <w:pPr>
                              <w:pStyle w:val="TableParagraph"/>
                              <w:spacing w:line="162" w:lineRule="exact"/>
                              <w:ind w:left="83" w:right="41"/>
                              <w:rPr>
                                <w:rFonts w:ascii="Calibri"/>
                                <w:sz w:val="16"/>
                              </w:rPr>
                            </w:pPr>
                            <w:r>
                              <w:rPr>
                                <w:rFonts w:ascii="Calibri"/>
                                <w:spacing w:val="-2"/>
                                <w:sz w:val="16"/>
                              </w:rPr>
                              <w:t>1.60e-</w:t>
                            </w:r>
                            <w:r>
                              <w:rPr>
                                <w:rFonts w:ascii="Calibri"/>
                                <w:spacing w:val="-5"/>
                                <w:sz w:val="16"/>
                              </w:rPr>
                              <w:t>13</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Median</w:t>
                            </w:r>
                          </w:p>
                        </w:tc>
                        <w:tc>
                          <w:tcPr>
                            <w:tcW w:w="834" w:type="dxa"/>
                          </w:tcPr>
                          <w:p w:rsidR="00E07B9E" w:rsidRDefault="00307087">
                            <w:pPr>
                              <w:pStyle w:val="TableParagraph"/>
                              <w:spacing w:line="195" w:lineRule="exact"/>
                              <w:ind w:left="83" w:right="16"/>
                              <w:rPr>
                                <w:rFonts w:ascii="Calibri"/>
                                <w:sz w:val="16"/>
                              </w:rPr>
                            </w:pPr>
                            <w:r>
                              <w:rPr>
                                <w:rFonts w:ascii="Calibri"/>
                                <w:sz w:val="16"/>
                              </w:rPr>
                              <w:t>-</w:t>
                            </w:r>
                            <w:r>
                              <w:rPr>
                                <w:rFonts w:ascii="Calibri"/>
                                <w:spacing w:val="-2"/>
                                <w:sz w:val="16"/>
                              </w:rPr>
                              <w:t>0.803514</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Maximum</w:t>
                            </w:r>
                          </w:p>
                        </w:tc>
                        <w:tc>
                          <w:tcPr>
                            <w:tcW w:w="834" w:type="dxa"/>
                          </w:tcPr>
                          <w:p w:rsidR="00E07B9E" w:rsidRDefault="00307087">
                            <w:pPr>
                              <w:pStyle w:val="TableParagraph"/>
                              <w:spacing w:line="195" w:lineRule="exact"/>
                              <w:ind w:left="83"/>
                              <w:rPr>
                                <w:rFonts w:ascii="Calibri"/>
                                <w:sz w:val="16"/>
                              </w:rPr>
                            </w:pPr>
                            <w:r>
                              <w:rPr>
                                <w:rFonts w:ascii="Calibri"/>
                                <w:spacing w:val="-2"/>
                                <w:sz w:val="16"/>
                              </w:rPr>
                              <w:t>59.04801</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Minimum</w:t>
                            </w:r>
                          </w:p>
                        </w:tc>
                        <w:tc>
                          <w:tcPr>
                            <w:tcW w:w="834" w:type="dxa"/>
                          </w:tcPr>
                          <w:p w:rsidR="00E07B9E" w:rsidRDefault="00307087">
                            <w:pPr>
                              <w:pStyle w:val="TableParagraph"/>
                              <w:spacing w:line="195" w:lineRule="exact"/>
                              <w:ind w:left="83" w:right="16"/>
                              <w:rPr>
                                <w:rFonts w:ascii="Calibri"/>
                                <w:sz w:val="16"/>
                              </w:rPr>
                            </w:pPr>
                            <w:r>
                              <w:rPr>
                                <w:rFonts w:ascii="Calibri"/>
                                <w:sz w:val="16"/>
                              </w:rPr>
                              <w:t>-</w:t>
                            </w:r>
                            <w:r>
                              <w:rPr>
                                <w:rFonts w:ascii="Calibri"/>
                                <w:spacing w:val="-2"/>
                                <w:sz w:val="16"/>
                              </w:rPr>
                              <w:t>46.80184</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Std.</w:t>
                            </w:r>
                            <w:r>
                              <w:rPr>
                                <w:rFonts w:ascii="Calibri"/>
                                <w:spacing w:val="-4"/>
                                <w:sz w:val="16"/>
                              </w:rPr>
                              <w:t xml:space="preserve"> Dev.</w:t>
                            </w:r>
                          </w:p>
                        </w:tc>
                        <w:tc>
                          <w:tcPr>
                            <w:tcW w:w="834" w:type="dxa"/>
                          </w:tcPr>
                          <w:p w:rsidR="00E07B9E" w:rsidRDefault="00307087">
                            <w:pPr>
                              <w:pStyle w:val="TableParagraph"/>
                              <w:spacing w:line="195" w:lineRule="exact"/>
                              <w:ind w:left="83"/>
                              <w:rPr>
                                <w:rFonts w:ascii="Calibri"/>
                                <w:sz w:val="16"/>
                              </w:rPr>
                            </w:pPr>
                            <w:r>
                              <w:rPr>
                                <w:rFonts w:ascii="Calibri"/>
                                <w:spacing w:val="-2"/>
                                <w:sz w:val="16"/>
                              </w:rPr>
                              <w:t>28.56155</w:t>
                            </w:r>
                          </w:p>
                        </w:tc>
                      </w:tr>
                      <w:tr w:rsidR="00E07B9E">
                        <w:trPr>
                          <w:trHeight w:val="224"/>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Skewness</w:t>
                            </w:r>
                          </w:p>
                        </w:tc>
                        <w:tc>
                          <w:tcPr>
                            <w:tcW w:w="834" w:type="dxa"/>
                          </w:tcPr>
                          <w:p w:rsidR="00E07B9E" w:rsidRDefault="00307087">
                            <w:pPr>
                              <w:pStyle w:val="TableParagraph"/>
                              <w:spacing w:line="195" w:lineRule="exact"/>
                              <w:ind w:left="83"/>
                              <w:rPr>
                                <w:rFonts w:ascii="Calibri"/>
                                <w:sz w:val="16"/>
                              </w:rPr>
                            </w:pPr>
                            <w:r>
                              <w:rPr>
                                <w:rFonts w:ascii="Calibri"/>
                                <w:spacing w:val="-2"/>
                                <w:sz w:val="16"/>
                              </w:rPr>
                              <w:t>0.284019</w:t>
                            </w:r>
                          </w:p>
                        </w:tc>
                      </w:tr>
                      <w:tr w:rsidR="00E07B9E">
                        <w:trPr>
                          <w:trHeight w:val="336"/>
                        </w:trPr>
                        <w:tc>
                          <w:tcPr>
                            <w:tcW w:w="930" w:type="dxa"/>
                          </w:tcPr>
                          <w:p w:rsidR="00E07B9E" w:rsidRDefault="00307087">
                            <w:pPr>
                              <w:pStyle w:val="TableParagraph"/>
                              <w:spacing w:line="195" w:lineRule="exact"/>
                              <w:ind w:left="50"/>
                              <w:jc w:val="left"/>
                              <w:rPr>
                                <w:rFonts w:ascii="Calibri"/>
                                <w:sz w:val="16"/>
                              </w:rPr>
                            </w:pPr>
                            <w:r>
                              <w:rPr>
                                <w:rFonts w:ascii="Calibri"/>
                                <w:spacing w:val="-2"/>
                                <w:sz w:val="16"/>
                              </w:rPr>
                              <w:t>Kurtosis</w:t>
                            </w:r>
                          </w:p>
                        </w:tc>
                        <w:tc>
                          <w:tcPr>
                            <w:tcW w:w="834" w:type="dxa"/>
                          </w:tcPr>
                          <w:p w:rsidR="00E07B9E" w:rsidRDefault="00307087">
                            <w:pPr>
                              <w:pStyle w:val="TableParagraph"/>
                              <w:spacing w:line="195" w:lineRule="exact"/>
                              <w:ind w:left="83"/>
                              <w:rPr>
                                <w:rFonts w:ascii="Calibri"/>
                                <w:sz w:val="16"/>
                              </w:rPr>
                            </w:pPr>
                            <w:r>
                              <w:rPr>
                                <w:rFonts w:ascii="Calibri"/>
                                <w:spacing w:val="-2"/>
                                <w:sz w:val="16"/>
                              </w:rPr>
                              <w:t>2.382584</w:t>
                            </w:r>
                          </w:p>
                        </w:tc>
                      </w:tr>
                      <w:tr w:rsidR="00E07B9E">
                        <w:trPr>
                          <w:trHeight w:val="336"/>
                        </w:trPr>
                        <w:tc>
                          <w:tcPr>
                            <w:tcW w:w="930" w:type="dxa"/>
                          </w:tcPr>
                          <w:p w:rsidR="00E07B9E" w:rsidRDefault="00307087">
                            <w:pPr>
                              <w:pStyle w:val="TableParagraph"/>
                              <w:spacing w:before="111" w:line="240" w:lineRule="auto"/>
                              <w:ind w:left="50"/>
                              <w:jc w:val="left"/>
                              <w:rPr>
                                <w:rFonts w:ascii="Calibri"/>
                                <w:sz w:val="16"/>
                              </w:rPr>
                            </w:pPr>
                            <w:r>
                              <w:rPr>
                                <w:rFonts w:ascii="Calibri"/>
                                <w:spacing w:val="-4"/>
                                <w:sz w:val="16"/>
                              </w:rPr>
                              <w:t>Jarque-Bera</w:t>
                            </w:r>
                          </w:p>
                        </w:tc>
                        <w:tc>
                          <w:tcPr>
                            <w:tcW w:w="834" w:type="dxa"/>
                          </w:tcPr>
                          <w:p w:rsidR="00E07B9E" w:rsidRDefault="00307087">
                            <w:pPr>
                              <w:pStyle w:val="TableParagraph"/>
                              <w:spacing w:before="111" w:line="240" w:lineRule="auto"/>
                              <w:ind w:left="83"/>
                              <w:rPr>
                                <w:rFonts w:ascii="Calibri"/>
                                <w:sz w:val="16"/>
                              </w:rPr>
                            </w:pPr>
                            <w:r>
                              <w:rPr>
                                <w:rFonts w:ascii="Calibri"/>
                                <w:spacing w:val="-2"/>
                                <w:sz w:val="16"/>
                              </w:rPr>
                              <w:t>0.879838</w:t>
                            </w:r>
                          </w:p>
                        </w:tc>
                      </w:tr>
                      <w:tr w:rsidR="00E07B9E">
                        <w:trPr>
                          <w:trHeight w:val="191"/>
                        </w:trPr>
                        <w:tc>
                          <w:tcPr>
                            <w:tcW w:w="930" w:type="dxa"/>
                          </w:tcPr>
                          <w:p w:rsidR="00E07B9E" w:rsidRDefault="00307087">
                            <w:pPr>
                              <w:pStyle w:val="TableParagraph"/>
                              <w:spacing w:line="172" w:lineRule="exact"/>
                              <w:ind w:left="50"/>
                              <w:jc w:val="left"/>
                              <w:rPr>
                                <w:rFonts w:ascii="Calibri"/>
                                <w:sz w:val="16"/>
                              </w:rPr>
                            </w:pPr>
                            <w:r>
                              <w:rPr>
                                <w:rFonts w:ascii="Calibri"/>
                                <w:spacing w:val="-2"/>
                                <w:sz w:val="16"/>
                              </w:rPr>
                              <w:t>Probability</w:t>
                            </w:r>
                          </w:p>
                        </w:tc>
                        <w:tc>
                          <w:tcPr>
                            <w:tcW w:w="834" w:type="dxa"/>
                          </w:tcPr>
                          <w:p w:rsidR="00E07B9E" w:rsidRDefault="00307087">
                            <w:pPr>
                              <w:pStyle w:val="TableParagraph"/>
                              <w:spacing w:line="172" w:lineRule="exact"/>
                              <w:ind w:left="83"/>
                              <w:rPr>
                                <w:rFonts w:ascii="Calibri"/>
                                <w:sz w:val="16"/>
                              </w:rPr>
                            </w:pPr>
                            <w:r>
                              <w:rPr>
                                <w:rFonts w:ascii="Calibri"/>
                                <w:spacing w:val="-2"/>
                                <w:sz w:val="16"/>
                              </w:rPr>
                              <w:t>0.644089</w:t>
                            </w:r>
                          </w:p>
                        </w:tc>
                      </w:tr>
                    </w:tbl>
                    <w:p w:rsidR="00E07B9E" w:rsidRDefault="00E07B9E">
                      <w:pPr>
                        <w:pStyle w:val="BodyText"/>
                      </w:pPr>
                    </w:p>
                  </w:txbxContent>
                </v:textbox>
                <w10:wrap anchorx="page"/>
              </v:shape>
            </w:pict>
          </mc:Fallback>
        </mc:AlternateContent>
      </w:r>
      <w:r>
        <w:rPr>
          <w:rFonts w:ascii="Calibri"/>
          <w:spacing w:val="-10"/>
          <w:sz w:val="18"/>
        </w:rPr>
        <w:t>4</w:t>
      </w:r>
    </w:p>
    <w:p w:rsidR="00E07B9E" w:rsidRDefault="00E07B9E">
      <w:pPr>
        <w:pStyle w:val="BodyText"/>
        <w:spacing w:before="34"/>
        <w:rPr>
          <w:rFonts w:ascii="Calibri"/>
          <w:sz w:val="18"/>
        </w:rPr>
      </w:pPr>
    </w:p>
    <w:p w:rsidR="00E07B9E" w:rsidRDefault="00307087">
      <w:pPr>
        <w:ind w:left="568"/>
        <w:rPr>
          <w:rFonts w:ascii="Calibri"/>
          <w:sz w:val="18"/>
        </w:rPr>
      </w:pPr>
      <w:r>
        <w:rPr>
          <w:rFonts w:ascii="Calibri"/>
          <w:spacing w:val="-10"/>
          <w:sz w:val="18"/>
        </w:rPr>
        <w:t>3</w:t>
      </w:r>
    </w:p>
    <w:p w:rsidR="00E07B9E" w:rsidRDefault="00E07B9E">
      <w:pPr>
        <w:pStyle w:val="BodyText"/>
        <w:spacing w:before="34"/>
        <w:rPr>
          <w:rFonts w:ascii="Calibri"/>
          <w:sz w:val="18"/>
        </w:rPr>
      </w:pPr>
    </w:p>
    <w:p w:rsidR="00E07B9E" w:rsidRDefault="00307087">
      <w:pPr>
        <w:ind w:left="568"/>
        <w:rPr>
          <w:rFonts w:ascii="Calibri"/>
          <w:sz w:val="18"/>
        </w:rPr>
      </w:pPr>
      <w:r>
        <w:rPr>
          <w:rFonts w:ascii="Calibri"/>
          <w:spacing w:val="-10"/>
          <w:sz w:val="18"/>
        </w:rPr>
        <w:t>2</w:t>
      </w:r>
    </w:p>
    <w:p w:rsidR="00E07B9E" w:rsidRDefault="00E07B9E">
      <w:pPr>
        <w:pStyle w:val="BodyText"/>
        <w:spacing w:before="34"/>
        <w:rPr>
          <w:rFonts w:ascii="Calibri"/>
          <w:sz w:val="18"/>
        </w:rPr>
      </w:pPr>
    </w:p>
    <w:p w:rsidR="00E07B9E" w:rsidRDefault="00307087">
      <w:pPr>
        <w:ind w:left="568"/>
        <w:rPr>
          <w:rFonts w:ascii="Calibri"/>
          <w:sz w:val="18"/>
        </w:rPr>
      </w:pPr>
      <w:r>
        <w:rPr>
          <w:rFonts w:ascii="Calibri"/>
          <w:spacing w:val="-10"/>
          <w:sz w:val="18"/>
        </w:rPr>
        <w:t>1</w:t>
      </w:r>
    </w:p>
    <w:p w:rsidR="00E07B9E" w:rsidRDefault="00E07B9E">
      <w:pPr>
        <w:pStyle w:val="BodyText"/>
        <w:spacing w:before="42"/>
        <w:rPr>
          <w:rFonts w:ascii="Calibri"/>
          <w:sz w:val="18"/>
        </w:rPr>
      </w:pPr>
    </w:p>
    <w:p w:rsidR="00E07B9E" w:rsidRDefault="00307087">
      <w:pPr>
        <w:spacing w:line="197" w:lineRule="exact"/>
        <w:ind w:left="568"/>
        <w:rPr>
          <w:rFonts w:ascii="Calibri"/>
          <w:sz w:val="18"/>
        </w:rPr>
      </w:pPr>
      <w:r>
        <w:rPr>
          <w:rFonts w:ascii="Calibri"/>
          <w:spacing w:val="-10"/>
          <w:sz w:val="18"/>
        </w:rPr>
        <w:t>0</w:t>
      </w:r>
    </w:p>
    <w:p w:rsidR="00E07B9E" w:rsidRDefault="00307087">
      <w:pPr>
        <w:tabs>
          <w:tab w:val="left" w:pos="1157"/>
          <w:tab w:val="left" w:pos="1664"/>
          <w:tab w:val="left" w:pos="2178"/>
          <w:tab w:val="left" w:pos="2684"/>
          <w:tab w:val="left" w:pos="3266"/>
          <w:tab w:val="left" w:pos="3731"/>
          <w:tab w:val="left" w:pos="4237"/>
          <w:tab w:val="left" w:pos="4744"/>
          <w:tab w:val="left" w:pos="5258"/>
          <w:tab w:val="left" w:pos="5765"/>
          <w:tab w:val="left" w:pos="6280"/>
        </w:tabs>
        <w:spacing w:line="197" w:lineRule="exact"/>
        <w:ind w:left="650"/>
        <w:rPr>
          <w:rFonts w:ascii="Calibri"/>
          <w:sz w:val="18"/>
        </w:rPr>
      </w:pPr>
      <w:r>
        <w:rPr>
          <w:rFonts w:ascii="Calibri"/>
          <w:sz w:val="18"/>
        </w:rPr>
        <w:t>-</w:t>
      </w:r>
      <w:r>
        <w:rPr>
          <w:rFonts w:ascii="Calibri"/>
          <w:spacing w:val="-5"/>
          <w:sz w:val="18"/>
        </w:rPr>
        <w:t>50</w:t>
      </w:r>
      <w:r>
        <w:rPr>
          <w:rFonts w:ascii="Calibri"/>
          <w:sz w:val="18"/>
        </w:rPr>
        <w:tab/>
        <w:t>-</w:t>
      </w:r>
      <w:r>
        <w:rPr>
          <w:rFonts w:ascii="Calibri"/>
          <w:spacing w:val="-5"/>
          <w:sz w:val="18"/>
        </w:rPr>
        <w:t>40</w:t>
      </w:r>
      <w:r>
        <w:rPr>
          <w:rFonts w:ascii="Calibri"/>
          <w:sz w:val="18"/>
        </w:rPr>
        <w:tab/>
        <w:t>-</w:t>
      </w:r>
      <w:r>
        <w:rPr>
          <w:rFonts w:ascii="Calibri"/>
          <w:spacing w:val="-5"/>
          <w:sz w:val="18"/>
        </w:rPr>
        <w:t>30</w:t>
      </w:r>
      <w:r>
        <w:rPr>
          <w:rFonts w:ascii="Calibri"/>
          <w:sz w:val="18"/>
        </w:rPr>
        <w:tab/>
        <w:t>-</w:t>
      </w:r>
      <w:r>
        <w:rPr>
          <w:rFonts w:ascii="Calibri"/>
          <w:spacing w:val="-5"/>
          <w:sz w:val="18"/>
        </w:rPr>
        <w:t>20</w:t>
      </w:r>
      <w:r>
        <w:rPr>
          <w:rFonts w:ascii="Calibri"/>
          <w:sz w:val="18"/>
        </w:rPr>
        <w:tab/>
        <w:t>-</w:t>
      </w:r>
      <w:r>
        <w:rPr>
          <w:rFonts w:ascii="Calibri"/>
          <w:spacing w:val="-5"/>
          <w:sz w:val="18"/>
        </w:rPr>
        <w:t>10</w:t>
      </w:r>
      <w:r>
        <w:rPr>
          <w:rFonts w:ascii="Calibri"/>
          <w:sz w:val="18"/>
        </w:rPr>
        <w:tab/>
      </w:r>
      <w:r>
        <w:rPr>
          <w:rFonts w:ascii="Calibri"/>
          <w:spacing w:val="-10"/>
          <w:sz w:val="18"/>
        </w:rPr>
        <w:t>0</w:t>
      </w:r>
      <w:r>
        <w:rPr>
          <w:rFonts w:ascii="Calibri"/>
          <w:sz w:val="18"/>
        </w:rPr>
        <w:tab/>
      </w:r>
      <w:r>
        <w:rPr>
          <w:rFonts w:ascii="Calibri"/>
          <w:spacing w:val="-5"/>
          <w:sz w:val="18"/>
        </w:rPr>
        <w:t>10</w:t>
      </w:r>
      <w:r>
        <w:rPr>
          <w:rFonts w:ascii="Calibri"/>
          <w:sz w:val="18"/>
        </w:rPr>
        <w:tab/>
      </w:r>
      <w:r>
        <w:rPr>
          <w:rFonts w:ascii="Calibri"/>
          <w:spacing w:val="-5"/>
          <w:sz w:val="18"/>
        </w:rPr>
        <w:t>20</w:t>
      </w:r>
      <w:r>
        <w:rPr>
          <w:rFonts w:ascii="Calibri"/>
          <w:sz w:val="18"/>
        </w:rPr>
        <w:tab/>
      </w:r>
      <w:r>
        <w:rPr>
          <w:rFonts w:ascii="Calibri"/>
          <w:spacing w:val="-5"/>
          <w:sz w:val="18"/>
        </w:rPr>
        <w:t>30</w:t>
      </w:r>
      <w:r>
        <w:rPr>
          <w:rFonts w:ascii="Calibri"/>
          <w:sz w:val="18"/>
        </w:rPr>
        <w:tab/>
      </w:r>
      <w:r>
        <w:rPr>
          <w:rFonts w:ascii="Calibri"/>
          <w:spacing w:val="-5"/>
          <w:sz w:val="18"/>
        </w:rPr>
        <w:t>40</w:t>
      </w:r>
      <w:r>
        <w:rPr>
          <w:rFonts w:ascii="Calibri"/>
          <w:sz w:val="18"/>
        </w:rPr>
        <w:tab/>
      </w:r>
      <w:r>
        <w:rPr>
          <w:rFonts w:ascii="Calibri"/>
          <w:spacing w:val="-5"/>
          <w:sz w:val="18"/>
        </w:rPr>
        <w:t>50</w:t>
      </w:r>
      <w:r>
        <w:rPr>
          <w:rFonts w:ascii="Calibri"/>
          <w:sz w:val="18"/>
        </w:rPr>
        <w:tab/>
      </w:r>
      <w:r>
        <w:rPr>
          <w:rFonts w:ascii="Calibri"/>
          <w:spacing w:val="-5"/>
          <w:sz w:val="18"/>
        </w:rPr>
        <w:t>60</w:t>
      </w:r>
    </w:p>
    <w:p w:rsidR="00E07B9E" w:rsidRDefault="00307087">
      <w:pPr>
        <w:pStyle w:val="Heading2"/>
        <w:numPr>
          <w:ilvl w:val="0"/>
          <w:numId w:val="1"/>
        </w:numPr>
        <w:tabs>
          <w:tab w:val="left" w:pos="821"/>
        </w:tabs>
        <w:spacing w:before="147"/>
        <w:ind w:left="821" w:hanging="253"/>
      </w:pPr>
      <w:r>
        <w:t>Uji</w:t>
      </w:r>
      <w:r>
        <w:rPr>
          <w:spacing w:val="-2"/>
        </w:rPr>
        <w:t xml:space="preserve"> Heterokedatisitas</w:t>
      </w:r>
    </w:p>
    <w:p w:rsidR="00E07B9E" w:rsidRDefault="00E07B9E">
      <w:pPr>
        <w:pStyle w:val="BodyText"/>
        <w:spacing w:before="23"/>
        <w:rPr>
          <w:b/>
          <w:sz w:val="17"/>
        </w:rPr>
      </w:pPr>
    </w:p>
    <w:p w:rsidR="00E07B9E" w:rsidRDefault="00307087">
      <w:pPr>
        <w:spacing w:after="58" w:line="264" w:lineRule="auto"/>
        <w:ind w:left="626" w:right="4995"/>
        <w:rPr>
          <w:rFonts w:ascii="Arial MT"/>
          <w:sz w:val="17"/>
        </w:rPr>
      </w:pPr>
      <w:r>
        <w:rPr>
          <w:rFonts w:ascii="Arial MT"/>
          <w:w w:val="140"/>
          <w:sz w:val="17"/>
        </w:rPr>
        <w:t xml:space="preserve">Heteroskedasticity Test: White </w:t>
      </w:r>
      <w:r>
        <w:rPr>
          <w:rFonts w:ascii="Arial MT"/>
          <w:spacing w:val="-2"/>
          <w:w w:val="140"/>
          <w:sz w:val="17"/>
        </w:rPr>
        <w:t>Null</w:t>
      </w:r>
      <w:r>
        <w:rPr>
          <w:rFonts w:ascii="Arial MT"/>
          <w:spacing w:val="-3"/>
          <w:w w:val="140"/>
          <w:sz w:val="17"/>
        </w:rPr>
        <w:t xml:space="preserve"> </w:t>
      </w:r>
      <w:r>
        <w:rPr>
          <w:rFonts w:ascii="Arial MT"/>
          <w:spacing w:val="-2"/>
          <w:w w:val="140"/>
          <w:sz w:val="17"/>
        </w:rPr>
        <w:t>hypothesis:</w:t>
      </w:r>
      <w:r>
        <w:rPr>
          <w:rFonts w:ascii="Arial MT"/>
          <w:spacing w:val="-3"/>
          <w:w w:val="140"/>
          <w:sz w:val="17"/>
        </w:rPr>
        <w:t xml:space="preserve"> </w:t>
      </w:r>
      <w:r>
        <w:rPr>
          <w:rFonts w:ascii="Arial MT"/>
          <w:spacing w:val="-2"/>
          <w:w w:val="140"/>
          <w:sz w:val="17"/>
        </w:rPr>
        <w:t>Homoskedasticity</w:t>
      </w:r>
    </w:p>
    <w:tbl>
      <w:tblPr>
        <w:tblW w:w="0" w:type="auto"/>
        <w:tblInd w:w="613" w:type="dxa"/>
        <w:tblLayout w:type="fixed"/>
        <w:tblCellMar>
          <w:left w:w="0" w:type="dxa"/>
          <w:right w:w="0" w:type="dxa"/>
        </w:tblCellMar>
        <w:tblLook w:val="01E0" w:firstRow="1" w:lastRow="1" w:firstColumn="1" w:lastColumn="1" w:noHBand="0" w:noVBand="0"/>
      </w:tblPr>
      <w:tblGrid>
        <w:gridCol w:w="2495"/>
        <w:gridCol w:w="1450"/>
        <w:gridCol w:w="2740"/>
        <w:gridCol w:w="1208"/>
      </w:tblGrid>
      <w:tr w:rsidR="00E07B9E">
        <w:trPr>
          <w:trHeight w:val="349"/>
        </w:trPr>
        <w:tc>
          <w:tcPr>
            <w:tcW w:w="2495" w:type="dxa"/>
            <w:tcBorders>
              <w:top w:val="double" w:sz="4" w:space="0" w:color="000000"/>
            </w:tcBorders>
          </w:tcPr>
          <w:p w:rsidR="00E07B9E" w:rsidRDefault="00307087">
            <w:pPr>
              <w:pStyle w:val="TableParagraph"/>
              <w:spacing w:before="143" w:line="186" w:lineRule="exact"/>
              <w:ind w:left="20"/>
              <w:jc w:val="left"/>
              <w:rPr>
                <w:rFonts w:ascii="Arial MT"/>
                <w:sz w:val="17"/>
              </w:rPr>
            </w:pPr>
            <w:r>
              <w:rPr>
                <w:rFonts w:ascii="Arial MT"/>
                <w:w w:val="135"/>
                <w:sz w:val="17"/>
              </w:rPr>
              <w:t>F-</w:t>
            </w:r>
            <w:r>
              <w:rPr>
                <w:rFonts w:ascii="Arial MT"/>
                <w:spacing w:val="-2"/>
                <w:w w:val="135"/>
                <w:sz w:val="17"/>
              </w:rPr>
              <w:t>statistic</w:t>
            </w:r>
          </w:p>
        </w:tc>
        <w:tc>
          <w:tcPr>
            <w:tcW w:w="1450" w:type="dxa"/>
            <w:tcBorders>
              <w:top w:val="double" w:sz="4" w:space="0" w:color="000000"/>
            </w:tcBorders>
          </w:tcPr>
          <w:p w:rsidR="00E07B9E" w:rsidRDefault="00307087">
            <w:pPr>
              <w:pStyle w:val="TableParagraph"/>
              <w:spacing w:before="143" w:line="186" w:lineRule="exact"/>
              <w:ind w:right="156"/>
              <w:jc w:val="right"/>
              <w:rPr>
                <w:rFonts w:ascii="Arial MT"/>
                <w:sz w:val="17"/>
              </w:rPr>
            </w:pPr>
            <w:r>
              <w:rPr>
                <w:rFonts w:ascii="Arial MT"/>
                <w:spacing w:val="-2"/>
                <w:w w:val="140"/>
                <w:sz w:val="17"/>
              </w:rPr>
              <w:t>0.583458</w:t>
            </w:r>
          </w:p>
        </w:tc>
        <w:tc>
          <w:tcPr>
            <w:tcW w:w="2740" w:type="dxa"/>
            <w:tcBorders>
              <w:top w:val="double" w:sz="4" w:space="0" w:color="000000"/>
            </w:tcBorders>
          </w:tcPr>
          <w:p w:rsidR="00E07B9E" w:rsidRDefault="00307087">
            <w:pPr>
              <w:pStyle w:val="TableParagraph"/>
              <w:spacing w:before="143" w:line="186" w:lineRule="exact"/>
              <w:ind w:left="159"/>
              <w:jc w:val="left"/>
              <w:rPr>
                <w:rFonts w:ascii="Arial MT"/>
                <w:sz w:val="17"/>
              </w:rPr>
            </w:pPr>
            <w:r>
              <w:rPr>
                <w:rFonts w:ascii="Arial MT"/>
                <w:w w:val="140"/>
                <w:sz w:val="17"/>
              </w:rPr>
              <w:t>Prob.</w:t>
            </w:r>
            <w:r>
              <w:rPr>
                <w:rFonts w:ascii="Arial MT"/>
                <w:spacing w:val="-9"/>
                <w:w w:val="140"/>
                <w:sz w:val="17"/>
              </w:rPr>
              <w:t xml:space="preserve"> </w:t>
            </w:r>
            <w:r>
              <w:rPr>
                <w:rFonts w:ascii="Arial MT"/>
                <w:spacing w:val="-2"/>
                <w:w w:val="140"/>
                <w:sz w:val="17"/>
              </w:rPr>
              <w:t>F(5,24)</w:t>
            </w:r>
          </w:p>
        </w:tc>
        <w:tc>
          <w:tcPr>
            <w:tcW w:w="1208" w:type="dxa"/>
            <w:tcBorders>
              <w:top w:val="double" w:sz="4" w:space="0" w:color="000000"/>
            </w:tcBorders>
          </w:tcPr>
          <w:p w:rsidR="00E07B9E" w:rsidRDefault="00307087">
            <w:pPr>
              <w:pStyle w:val="TableParagraph"/>
              <w:spacing w:before="143" w:line="186" w:lineRule="exact"/>
              <w:ind w:right="18"/>
              <w:jc w:val="right"/>
              <w:rPr>
                <w:rFonts w:ascii="Arial MT"/>
                <w:sz w:val="17"/>
              </w:rPr>
            </w:pPr>
            <w:r>
              <w:rPr>
                <w:rFonts w:ascii="Arial MT"/>
                <w:spacing w:val="-2"/>
                <w:w w:val="140"/>
                <w:sz w:val="17"/>
              </w:rPr>
              <w:t>0.7124</w:t>
            </w:r>
          </w:p>
        </w:tc>
      </w:tr>
      <w:tr w:rsidR="00E07B9E">
        <w:trPr>
          <w:trHeight w:val="215"/>
        </w:trPr>
        <w:tc>
          <w:tcPr>
            <w:tcW w:w="2495" w:type="dxa"/>
          </w:tcPr>
          <w:p w:rsidR="00E07B9E" w:rsidRDefault="00307087">
            <w:pPr>
              <w:pStyle w:val="TableParagraph"/>
              <w:spacing w:before="9" w:line="186" w:lineRule="exact"/>
              <w:ind w:left="20"/>
              <w:jc w:val="left"/>
              <w:rPr>
                <w:rFonts w:ascii="Arial MT"/>
                <w:sz w:val="17"/>
              </w:rPr>
            </w:pPr>
            <w:r>
              <w:rPr>
                <w:rFonts w:ascii="Arial MT"/>
                <w:w w:val="135"/>
                <w:sz w:val="17"/>
              </w:rPr>
              <w:t>Obs*R-</w:t>
            </w:r>
            <w:r>
              <w:rPr>
                <w:rFonts w:ascii="Arial MT"/>
                <w:spacing w:val="-2"/>
                <w:w w:val="135"/>
                <w:sz w:val="17"/>
              </w:rPr>
              <w:t>squared</w:t>
            </w:r>
          </w:p>
        </w:tc>
        <w:tc>
          <w:tcPr>
            <w:tcW w:w="1450" w:type="dxa"/>
          </w:tcPr>
          <w:p w:rsidR="00E07B9E" w:rsidRDefault="00307087">
            <w:pPr>
              <w:pStyle w:val="TableParagraph"/>
              <w:spacing w:before="9" w:line="186" w:lineRule="exact"/>
              <w:ind w:right="156"/>
              <w:jc w:val="right"/>
              <w:rPr>
                <w:rFonts w:ascii="Arial MT"/>
                <w:sz w:val="17"/>
              </w:rPr>
            </w:pPr>
            <w:r>
              <w:rPr>
                <w:rFonts w:ascii="Arial MT"/>
                <w:spacing w:val="-2"/>
                <w:w w:val="140"/>
                <w:sz w:val="17"/>
              </w:rPr>
              <w:t>3.251395</w:t>
            </w:r>
          </w:p>
        </w:tc>
        <w:tc>
          <w:tcPr>
            <w:tcW w:w="2740" w:type="dxa"/>
          </w:tcPr>
          <w:p w:rsidR="00E07B9E" w:rsidRDefault="00307087">
            <w:pPr>
              <w:pStyle w:val="TableParagraph"/>
              <w:spacing w:before="9" w:line="186" w:lineRule="exact"/>
              <w:ind w:left="159"/>
              <w:jc w:val="left"/>
              <w:rPr>
                <w:rFonts w:ascii="Arial MT"/>
                <w:sz w:val="17"/>
              </w:rPr>
            </w:pPr>
            <w:r>
              <w:rPr>
                <w:rFonts w:ascii="Arial MT"/>
                <w:w w:val="140"/>
                <w:sz w:val="17"/>
              </w:rPr>
              <w:t>Prob.</w:t>
            </w:r>
            <w:r>
              <w:rPr>
                <w:rFonts w:ascii="Arial MT"/>
                <w:spacing w:val="-17"/>
                <w:w w:val="140"/>
                <w:sz w:val="17"/>
              </w:rPr>
              <w:t xml:space="preserve"> </w:t>
            </w:r>
            <w:r>
              <w:rPr>
                <w:rFonts w:ascii="Arial MT"/>
                <w:w w:val="140"/>
                <w:sz w:val="17"/>
              </w:rPr>
              <w:t>Chi-</w:t>
            </w:r>
            <w:r>
              <w:rPr>
                <w:rFonts w:ascii="Arial MT"/>
                <w:spacing w:val="-2"/>
                <w:w w:val="140"/>
                <w:sz w:val="17"/>
              </w:rPr>
              <w:t>Square(5)</w:t>
            </w:r>
          </w:p>
        </w:tc>
        <w:tc>
          <w:tcPr>
            <w:tcW w:w="1208" w:type="dxa"/>
          </w:tcPr>
          <w:p w:rsidR="00E07B9E" w:rsidRDefault="00307087">
            <w:pPr>
              <w:pStyle w:val="TableParagraph"/>
              <w:spacing w:before="9" w:line="186" w:lineRule="exact"/>
              <w:ind w:right="18"/>
              <w:jc w:val="right"/>
              <w:rPr>
                <w:rFonts w:ascii="Arial MT"/>
                <w:sz w:val="17"/>
              </w:rPr>
            </w:pPr>
            <w:r>
              <w:rPr>
                <w:rFonts w:ascii="Arial MT"/>
                <w:spacing w:val="-2"/>
                <w:w w:val="140"/>
                <w:sz w:val="17"/>
              </w:rPr>
              <w:t>0.6613</w:t>
            </w:r>
          </w:p>
        </w:tc>
      </w:tr>
      <w:tr w:rsidR="00E07B9E">
        <w:trPr>
          <w:trHeight w:val="266"/>
        </w:trPr>
        <w:tc>
          <w:tcPr>
            <w:tcW w:w="2495" w:type="dxa"/>
            <w:tcBorders>
              <w:bottom w:val="double" w:sz="4" w:space="0" w:color="000000"/>
            </w:tcBorders>
          </w:tcPr>
          <w:p w:rsidR="00E07B9E" w:rsidRDefault="00307087">
            <w:pPr>
              <w:pStyle w:val="TableParagraph"/>
              <w:spacing w:before="9" w:line="240" w:lineRule="auto"/>
              <w:ind w:left="20"/>
              <w:jc w:val="left"/>
              <w:rPr>
                <w:rFonts w:ascii="Arial MT"/>
                <w:sz w:val="17"/>
              </w:rPr>
            </w:pPr>
            <w:r>
              <w:rPr>
                <w:rFonts w:ascii="Arial MT"/>
                <w:spacing w:val="-2"/>
                <w:w w:val="140"/>
                <w:sz w:val="17"/>
              </w:rPr>
              <w:t>Scaled</w:t>
            </w:r>
            <w:r>
              <w:rPr>
                <w:rFonts w:ascii="Arial MT"/>
                <w:spacing w:val="-6"/>
                <w:w w:val="140"/>
                <w:sz w:val="17"/>
              </w:rPr>
              <w:t xml:space="preserve"> </w:t>
            </w:r>
            <w:r>
              <w:rPr>
                <w:rFonts w:ascii="Arial MT"/>
                <w:spacing w:val="-2"/>
                <w:w w:val="140"/>
                <w:sz w:val="17"/>
              </w:rPr>
              <w:t>explained</w:t>
            </w:r>
            <w:r>
              <w:rPr>
                <w:rFonts w:ascii="Arial MT"/>
                <w:spacing w:val="-5"/>
                <w:w w:val="140"/>
                <w:sz w:val="17"/>
              </w:rPr>
              <w:t xml:space="preserve"> SS</w:t>
            </w:r>
          </w:p>
        </w:tc>
        <w:tc>
          <w:tcPr>
            <w:tcW w:w="1450" w:type="dxa"/>
            <w:tcBorders>
              <w:bottom w:val="double" w:sz="4" w:space="0" w:color="000000"/>
            </w:tcBorders>
          </w:tcPr>
          <w:p w:rsidR="00E07B9E" w:rsidRDefault="00307087">
            <w:pPr>
              <w:pStyle w:val="TableParagraph"/>
              <w:spacing w:before="9" w:line="240" w:lineRule="auto"/>
              <w:ind w:right="156"/>
              <w:jc w:val="right"/>
              <w:rPr>
                <w:rFonts w:ascii="Arial MT"/>
                <w:sz w:val="17"/>
              </w:rPr>
            </w:pPr>
            <w:r>
              <w:rPr>
                <w:rFonts w:ascii="Arial MT"/>
                <w:spacing w:val="-2"/>
                <w:w w:val="140"/>
                <w:sz w:val="17"/>
              </w:rPr>
              <w:t>1.820607</w:t>
            </w:r>
          </w:p>
        </w:tc>
        <w:tc>
          <w:tcPr>
            <w:tcW w:w="2740" w:type="dxa"/>
            <w:tcBorders>
              <w:bottom w:val="double" w:sz="4" w:space="0" w:color="000000"/>
            </w:tcBorders>
          </w:tcPr>
          <w:p w:rsidR="00E07B9E" w:rsidRDefault="00307087">
            <w:pPr>
              <w:pStyle w:val="TableParagraph"/>
              <w:spacing w:before="9" w:line="240" w:lineRule="auto"/>
              <w:ind w:left="159"/>
              <w:jc w:val="left"/>
              <w:rPr>
                <w:rFonts w:ascii="Arial MT"/>
                <w:sz w:val="17"/>
              </w:rPr>
            </w:pPr>
            <w:r>
              <w:rPr>
                <w:rFonts w:ascii="Arial MT"/>
                <w:w w:val="140"/>
                <w:sz w:val="17"/>
              </w:rPr>
              <w:t>Prob.</w:t>
            </w:r>
            <w:r>
              <w:rPr>
                <w:rFonts w:ascii="Arial MT"/>
                <w:spacing w:val="-17"/>
                <w:w w:val="140"/>
                <w:sz w:val="17"/>
              </w:rPr>
              <w:t xml:space="preserve"> </w:t>
            </w:r>
            <w:r>
              <w:rPr>
                <w:rFonts w:ascii="Arial MT"/>
                <w:w w:val="140"/>
                <w:sz w:val="17"/>
              </w:rPr>
              <w:t>Chi-</w:t>
            </w:r>
            <w:r>
              <w:rPr>
                <w:rFonts w:ascii="Arial MT"/>
                <w:spacing w:val="-2"/>
                <w:w w:val="140"/>
                <w:sz w:val="17"/>
              </w:rPr>
              <w:t>Square(5)</w:t>
            </w:r>
          </w:p>
        </w:tc>
        <w:tc>
          <w:tcPr>
            <w:tcW w:w="1208" w:type="dxa"/>
            <w:tcBorders>
              <w:bottom w:val="double" w:sz="4" w:space="0" w:color="000000"/>
            </w:tcBorders>
          </w:tcPr>
          <w:p w:rsidR="00E07B9E" w:rsidRDefault="00307087">
            <w:pPr>
              <w:pStyle w:val="TableParagraph"/>
              <w:spacing w:before="9" w:line="240" w:lineRule="auto"/>
              <w:ind w:right="18"/>
              <w:jc w:val="right"/>
              <w:rPr>
                <w:rFonts w:ascii="Arial MT"/>
                <w:sz w:val="17"/>
              </w:rPr>
            </w:pPr>
            <w:r>
              <w:rPr>
                <w:rFonts w:ascii="Arial MT"/>
                <w:spacing w:val="-2"/>
                <w:w w:val="140"/>
                <w:sz w:val="17"/>
              </w:rPr>
              <w:t>0.8734</w:t>
            </w:r>
          </w:p>
        </w:tc>
      </w:tr>
    </w:tbl>
    <w:p w:rsidR="00E07B9E" w:rsidRDefault="00E07B9E">
      <w:pPr>
        <w:pStyle w:val="BodyText"/>
        <w:spacing w:before="149"/>
        <w:rPr>
          <w:rFonts w:ascii="Arial MT"/>
          <w:sz w:val="17"/>
        </w:rPr>
      </w:pPr>
    </w:p>
    <w:p w:rsidR="00E07B9E" w:rsidRDefault="00307087">
      <w:pPr>
        <w:ind w:left="626"/>
        <w:rPr>
          <w:rFonts w:ascii="Arial MT"/>
          <w:sz w:val="17"/>
        </w:rPr>
      </w:pPr>
      <w:r>
        <w:rPr>
          <w:rFonts w:ascii="Arial MT"/>
          <w:w w:val="140"/>
          <w:sz w:val="17"/>
        </w:rPr>
        <w:t>Test</w:t>
      </w:r>
      <w:r>
        <w:rPr>
          <w:rFonts w:ascii="Arial MT"/>
          <w:spacing w:val="8"/>
          <w:w w:val="140"/>
          <w:sz w:val="17"/>
        </w:rPr>
        <w:t xml:space="preserve"> </w:t>
      </w:r>
      <w:r>
        <w:rPr>
          <w:rFonts w:ascii="Arial MT"/>
          <w:spacing w:val="-2"/>
          <w:w w:val="140"/>
          <w:sz w:val="17"/>
        </w:rPr>
        <w:t>Equation:</w:t>
      </w:r>
    </w:p>
    <w:p w:rsidR="00E07B9E" w:rsidRDefault="00307087">
      <w:pPr>
        <w:spacing w:before="20" w:line="264" w:lineRule="auto"/>
        <w:ind w:left="626" w:right="5027"/>
        <w:rPr>
          <w:rFonts w:ascii="Arial MT"/>
          <w:sz w:val="17"/>
        </w:rPr>
      </w:pPr>
      <w:r>
        <w:rPr>
          <w:rFonts w:ascii="Arial MT"/>
          <w:spacing w:val="-2"/>
          <w:w w:val="140"/>
          <w:sz w:val="17"/>
        </w:rPr>
        <w:t>Dependent</w:t>
      </w:r>
      <w:r>
        <w:rPr>
          <w:rFonts w:ascii="Arial MT"/>
          <w:spacing w:val="-15"/>
          <w:w w:val="140"/>
          <w:sz w:val="17"/>
        </w:rPr>
        <w:t xml:space="preserve"> </w:t>
      </w:r>
      <w:r>
        <w:rPr>
          <w:rFonts w:ascii="Arial MT"/>
          <w:spacing w:val="-2"/>
          <w:w w:val="140"/>
          <w:sz w:val="17"/>
        </w:rPr>
        <w:t>Variable:</w:t>
      </w:r>
      <w:r>
        <w:rPr>
          <w:rFonts w:ascii="Arial MT"/>
          <w:spacing w:val="-15"/>
          <w:w w:val="140"/>
          <w:sz w:val="17"/>
        </w:rPr>
        <w:t xml:space="preserve"> </w:t>
      </w:r>
      <w:r>
        <w:rPr>
          <w:rFonts w:ascii="Arial MT"/>
          <w:spacing w:val="-2"/>
          <w:w w:val="140"/>
          <w:sz w:val="17"/>
        </w:rPr>
        <w:t xml:space="preserve">RESID^2 </w:t>
      </w:r>
      <w:r>
        <w:rPr>
          <w:rFonts w:ascii="Arial MT"/>
          <w:w w:val="140"/>
          <w:sz w:val="17"/>
        </w:rPr>
        <w:t>Method: Least Squares</w:t>
      </w:r>
    </w:p>
    <w:p w:rsidR="00E07B9E" w:rsidRDefault="00307087">
      <w:pPr>
        <w:spacing w:line="264" w:lineRule="auto"/>
        <w:ind w:left="626" w:right="5515"/>
        <w:rPr>
          <w:rFonts w:ascii="Arial MT"/>
          <w:sz w:val="17"/>
        </w:rPr>
      </w:pPr>
      <w:r>
        <w:rPr>
          <w:rFonts w:ascii="Arial MT"/>
          <w:w w:val="140"/>
          <w:sz w:val="17"/>
        </w:rPr>
        <w:t>Date:</w:t>
      </w:r>
      <w:r>
        <w:rPr>
          <w:rFonts w:ascii="Arial MT"/>
          <w:spacing w:val="-11"/>
          <w:w w:val="140"/>
          <w:sz w:val="17"/>
        </w:rPr>
        <w:t xml:space="preserve"> </w:t>
      </w:r>
      <w:r>
        <w:rPr>
          <w:rFonts w:ascii="Arial MT"/>
          <w:w w:val="140"/>
          <w:sz w:val="17"/>
        </w:rPr>
        <w:t>06/19/25</w:t>
      </w:r>
      <w:r>
        <w:rPr>
          <w:rFonts w:ascii="Arial MT"/>
          <w:spacing w:val="80"/>
          <w:w w:val="140"/>
          <w:sz w:val="17"/>
        </w:rPr>
        <w:t xml:space="preserve"> </w:t>
      </w:r>
      <w:r>
        <w:rPr>
          <w:rFonts w:ascii="Arial MT"/>
          <w:w w:val="140"/>
          <w:sz w:val="17"/>
        </w:rPr>
        <w:t>Time:</w:t>
      </w:r>
      <w:r>
        <w:rPr>
          <w:rFonts w:ascii="Arial MT"/>
          <w:spacing w:val="-11"/>
          <w:w w:val="140"/>
          <w:sz w:val="17"/>
        </w:rPr>
        <w:t xml:space="preserve"> </w:t>
      </w:r>
      <w:r>
        <w:rPr>
          <w:rFonts w:ascii="Arial MT"/>
          <w:w w:val="140"/>
          <w:sz w:val="17"/>
        </w:rPr>
        <w:t>07:19 Sample: 2010 2039</w:t>
      </w:r>
    </w:p>
    <w:p w:rsidR="00E07B9E" w:rsidRDefault="00307087">
      <w:pPr>
        <w:ind w:left="626"/>
        <w:rPr>
          <w:rFonts w:ascii="Arial MT"/>
          <w:sz w:val="17"/>
        </w:rPr>
      </w:pPr>
      <w:r>
        <w:rPr>
          <w:rFonts w:ascii="Arial MT"/>
          <w:spacing w:val="-2"/>
          <w:w w:val="140"/>
          <w:sz w:val="17"/>
        </w:rPr>
        <w:t>Included</w:t>
      </w:r>
      <w:r>
        <w:rPr>
          <w:rFonts w:ascii="Arial MT"/>
          <w:w w:val="140"/>
          <w:sz w:val="17"/>
        </w:rPr>
        <w:t xml:space="preserve"> </w:t>
      </w:r>
      <w:r>
        <w:rPr>
          <w:rFonts w:ascii="Arial MT"/>
          <w:spacing w:val="-2"/>
          <w:w w:val="140"/>
          <w:sz w:val="17"/>
        </w:rPr>
        <w:t>observations:</w:t>
      </w:r>
      <w:r>
        <w:rPr>
          <w:rFonts w:ascii="Arial MT"/>
          <w:spacing w:val="1"/>
          <w:w w:val="140"/>
          <w:sz w:val="17"/>
        </w:rPr>
        <w:t xml:space="preserve"> </w:t>
      </w:r>
      <w:r>
        <w:rPr>
          <w:rFonts w:ascii="Arial MT"/>
          <w:spacing w:val="-5"/>
          <w:w w:val="140"/>
          <w:sz w:val="17"/>
        </w:rPr>
        <w:t>30</w:t>
      </w:r>
    </w:p>
    <w:p w:rsidR="00E07B9E" w:rsidRDefault="00E07B9E">
      <w:pPr>
        <w:pStyle w:val="BodyText"/>
        <w:spacing w:before="8"/>
        <w:rPr>
          <w:rFonts w:ascii="Arial MT"/>
          <w:sz w:val="6"/>
        </w:rPr>
      </w:pPr>
    </w:p>
    <w:tbl>
      <w:tblPr>
        <w:tblW w:w="0" w:type="auto"/>
        <w:tblInd w:w="613" w:type="dxa"/>
        <w:tblLayout w:type="fixed"/>
        <w:tblCellMar>
          <w:left w:w="0" w:type="dxa"/>
          <w:right w:w="0" w:type="dxa"/>
        </w:tblCellMar>
        <w:tblLook w:val="01E0" w:firstRow="1" w:lastRow="1" w:firstColumn="1" w:lastColumn="1" w:noHBand="0" w:noVBand="0"/>
      </w:tblPr>
      <w:tblGrid>
        <w:gridCol w:w="2384"/>
        <w:gridCol w:w="1562"/>
        <w:gridCol w:w="1482"/>
        <w:gridCol w:w="1357"/>
        <w:gridCol w:w="1108"/>
      </w:tblGrid>
      <w:tr w:rsidR="00E07B9E">
        <w:trPr>
          <w:trHeight w:val="400"/>
        </w:trPr>
        <w:tc>
          <w:tcPr>
            <w:tcW w:w="2384" w:type="dxa"/>
            <w:tcBorders>
              <w:top w:val="double" w:sz="4" w:space="0" w:color="000000"/>
              <w:bottom w:val="double" w:sz="4" w:space="0" w:color="000000"/>
            </w:tcBorders>
          </w:tcPr>
          <w:p w:rsidR="00E07B9E" w:rsidRDefault="00307087">
            <w:pPr>
              <w:pStyle w:val="TableParagraph"/>
              <w:spacing w:before="143" w:line="240" w:lineRule="auto"/>
              <w:ind w:left="823"/>
              <w:jc w:val="left"/>
              <w:rPr>
                <w:rFonts w:ascii="Arial MT"/>
                <w:sz w:val="17"/>
              </w:rPr>
            </w:pPr>
            <w:r>
              <w:rPr>
                <w:rFonts w:ascii="Arial MT"/>
                <w:spacing w:val="-2"/>
                <w:w w:val="140"/>
                <w:sz w:val="17"/>
              </w:rPr>
              <w:t>Variable</w:t>
            </w:r>
          </w:p>
        </w:tc>
        <w:tc>
          <w:tcPr>
            <w:tcW w:w="1562" w:type="dxa"/>
            <w:tcBorders>
              <w:top w:val="double" w:sz="4" w:space="0" w:color="000000"/>
              <w:bottom w:val="double" w:sz="4" w:space="0" w:color="000000"/>
            </w:tcBorders>
          </w:tcPr>
          <w:p w:rsidR="00E07B9E" w:rsidRDefault="00307087">
            <w:pPr>
              <w:pStyle w:val="TableParagraph"/>
              <w:spacing w:before="143" w:line="240" w:lineRule="auto"/>
              <w:ind w:left="256" w:right="131"/>
              <w:rPr>
                <w:rFonts w:ascii="Arial MT"/>
                <w:sz w:val="17"/>
              </w:rPr>
            </w:pPr>
            <w:r>
              <w:rPr>
                <w:rFonts w:ascii="Arial MT"/>
                <w:spacing w:val="-2"/>
                <w:w w:val="140"/>
                <w:sz w:val="17"/>
              </w:rPr>
              <w:t>Coefficient</w:t>
            </w:r>
          </w:p>
        </w:tc>
        <w:tc>
          <w:tcPr>
            <w:tcW w:w="1482" w:type="dxa"/>
            <w:tcBorders>
              <w:top w:val="double" w:sz="4" w:space="0" w:color="000000"/>
              <w:bottom w:val="double" w:sz="4" w:space="0" w:color="000000"/>
            </w:tcBorders>
          </w:tcPr>
          <w:p w:rsidR="00E07B9E" w:rsidRDefault="00307087">
            <w:pPr>
              <w:pStyle w:val="TableParagraph"/>
              <w:spacing w:before="143" w:line="240" w:lineRule="auto"/>
              <w:ind w:left="112" w:right="27"/>
              <w:rPr>
                <w:rFonts w:ascii="Arial MT"/>
                <w:sz w:val="17"/>
              </w:rPr>
            </w:pPr>
            <w:r>
              <w:rPr>
                <w:rFonts w:ascii="Arial MT"/>
                <w:w w:val="140"/>
                <w:sz w:val="17"/>
              </w:rPr>
              <w:t>Std.</w:t>
            </w:r>
            <w:r>
              <w:rPr>
                <w:rFonts w:ascii="Arial MT"/>
                <w:spacing w:val="-7"/>
                <w:w w:val="140"/>
                <w:sz w:val="17"/>
              </w:rPr>
              <w:t xml:space="preserve"> </w:t>
            </w:r>
            <w:r>
              <w:rPr>
                <w:rFonts w:ascii="Arial MT"/>
                <w:spacing w:val="-2"/>
                <w:w w:val="140"/>
                <w:sz w:val="17"/>
              </w:rPr>
              <w:t>Error</w:t>
            </w:r>
          </w:p>
        </w:tc>
        <w:tc>
          <w:tcPr>
            <w:tcW w:w="1357" w:type="dxa"/>
            <w:tcBorders>
              <w:top w:val="double" w:sz="4" w:space="0" w:color="000000"/>
              <w:bottom w:val="double" w:sz="4" w:space="0" w:color="000000"/>
            </w:tcBorders>
          </w:tcPr>
          <w:p w:rsidR="00E07B9E" w:rsidRDefault="00307087">
            <w:pPr>
              <w:pStyle w:val="TableParagraph"/>
              <w:spacing w:before="143" w:line="240" w:lineRule="auto"/>
              <w:ind w:left="184"/>
              <w:rPr>
                <w:rFonts w:ascii="Arial MT"/>
                <w:sz w:val="17"/>
              </w:rPr>
            </w:pPr>
            <w:r>
              <w:rPr>
                <w:rFonts w:ascii="Arial MT"/>
                <w:w w:val="135"/>
                <w:sz w:val="17"/>
              </w:rPr>
              <w:t>t-</w:t>
            </w:r>
            <w:r>
              <w:rPr>
                <w:rFonts w:ascii="Arial MT"/>
                <w:spacing w:val="-2"/>
                <w:w w:val="140"/>
                <w:sz w:val="17"/>
              </w:rPr>
              <w:t>Statistic</w:t>
            </w:r>
          </w:p>
        </w:tc>
        <w:tc>
          <w:tcPr>
            <w:tcW w:w="1108" w:type="dxa"/>
            <w:tcBorders>
              <w:top w:val="double" w:sz="4" w:space="0" w:color="000000"/>
              <w:bottom w:val="double" w:sz="4" w:space="0" w:color="000000"/>
            </w:tcBorders>
          </w:tcPr>
          <w:p w:rsidR="00E07B9E" w:rsidRDefault="00307087">
            <w:pPr>
              <w:pStyle w:val="TableParagraph"/>
              <w:spacing w:before="143" w:line="240" w:lineRule="auto"/>
              <w:ind w:left="390"/>
              <w:jc w:val="left"/>
              <w:rPr>
                <w:rFonts w:ascii="Arial MT"/>
                <w:sz w:val="17"/>
              </w:rPr>
            </w:pPr>
            <w:r>
              <w:rPr>
                <w:rFonts w:ascii="Arial MT"/>
                <w:spacing w:val="-4"/>
                <w:w w:val="140"/>
                <w:sz w:val="17"/>
              </w:rPr>
              <w:t>Prob.</w:t>
            </w:r>
          </w:p>
        </w:tc>
      </w:tr>
      <w:tr w:rsidR="00E07B9E">
        <w:trPr>
          <w:trHeight w:val="349"/>
        </w:trPr>
        <w:tc>
          <w:tcPr>
            <w:tcW w:w="2384" w:type="dxa"/>
            <w:tcBorders>
              <w:top w:val="double" w:sz="4" w:space="0" w:color="000000"/>
            </w:tcBorders>
          </w:tcPr>
          <w:p w:rsidR="00E07B9E" w:rsidRDefault="00307087">
            <w:pPr>
              <w:pStyle w:val="TableParagraph"/>
              <w:spacing w:before="143" w:line="186" w:lineRule="exact"/>
              <w:ind w:left="119"/>
              <w:rPr>
                <w:rFonts w:ascii="Arial MT"/>
                <w:sz w:val="17"/>
              </w:rPr>
            </w:pPr>
            <w:r>
              <w:rPr>
                <w:rFonts w:ascii="Arial MT"/>
                <w:spacing w:val="-10"/>
                <w:w w:val="140"/>
                <w:sz w:val="17"/>
              </w:rPr>
              <w:t>C</w:t>
            </w:r>
          </w:p>
        </w:tc>
        <w:tc>
          <w:tcPr>
            <w:tcW w:w="1562" w:type="dxa"/>
            <w:tcBorders>
              <w:top w:val="double" w:sz="4" w:space="0" w:color="000000"/>
            </w:tcBorders>
          </w:tcPr>
          <w:p w:rsidR="00E07B9E" w:rsidRDefault="00307087">
            <w:pPr>
              <w:pStyle w:val="TableParagraph"/>
              <w:spacing w:before="143" w:line="186" w:lineRule="exact"/>
              <w:ind w:left="256" w:right="78"/>
              <w:rPr>
                <w:rFonts w:ascii="Arial MT"/>
                <w:sz w:val="17"/>
              </w:rPr>
            </w:pPr>
            <w:r>
              <w:rPr>
                <w:rFonts w:ascii="Arial MT"/>
                <w:w w:val="135"/>
                <w:sz w:val="17"/>
              </w:rPr>
              <w:t>-</w:t>
            </w:r>
            <w:r>
              <w:rPr>
                <w:rFonts w:ascii="Arial MT"/>
                <w:spacing w:val="-2"/>
                <w:w w:val="140"/>
                <w:sz w:val="17"/>
              </w:rPr>
              <w:t>95716.72</w:t>
            </w:r>
          </w:p>
        </w:tc>
        <w:tc>
          <w:tcPr>
            <w:tcW w:w="1482" w:type="dxa"/>
            <w:tcBorders>
              <w:top w:val="double" w:sz="4" w:space="0" w:color="000000"/>
            </w:tcBorders>
          </w:tcPr>
          <w:p w:rsidR="00E07B9E" w:rsidRDefault="00307087">
            <w:pPr>
              <w:pStyle w:val="TableParagraph"/>
              <w:spacing w:before="143" w:line="186" w:lineRule="exact"/>
              <w:ind w:left="112"/>
              <w:rPr>
                <w:rFonts w:ascii="Arial MT"/>
                <w:sz w:val="17"/>
              </w:rPr>
            </w:pPr>
            <w:r>
              <w:rPr>
                <w:rFonts w:ascii="Arial MT"/>
                <w:spacing w:val="-2"/>
                <w:w w:val="140"/>
                <w:sz w:val="17"/>
              </w:rPr>
              <w:t>161475.3</w:t>
            </w:r>
          </w:p>
        </w:tc>
        <w:tc>
          <w:tcPr>
            <w:tcW w:w="1357" w:type="dxa"/>
            <w:tcBorders>
              <w:top w:val="double" w:sz="4" w:space="0" w:color="000000"/>
            </w:tcBorders>
          </w:tcPr>
          <w:p w:rsidR="00E07B9E" w:rsidRDefault="00307087">
            <w:pPr>
              <w:pStyle w:val="TableParagraph"/>
              <w:spacing w:before="143" w:line="186" w:lineRule="exact"/>
              <w:ind w:left="93"/>
              <w:rPr>
                <w:rFonts w:ascii="Arial MT"/>
                <w:sz w:val="17"/>
              </w:rPr>
            </w:pPr>
            <w:r>
              <w:rPr>
                <w:rFonts w:ascii="Arial MT"/>
                <w:w w:val="135"/>
                <w:sz w:val="17"/>
              </w:rPr>
              <w:t>-</w:t>
            </w:r>
            <w:r>
              <w:rPr>
                <w:rFonts w:ascii="Arial MT"/>
                <w:spacing w:val="-2"/>
                <w:w w:val="140"/>
                <w:sz w:val="17"/>
              </w:rPr>
              <w:t>0.592764</w:t>
            </w:r>
          </w:p>
        </w:tc>
        <w:tc>
          <w:tcPr>
            <w:tcW w:w="1108" w:type="dxa"/>
            <w:tcBorders>
              <w:top w:val="double" w:sz="4" w:space="0" w:color="000000"/>
            </w:tcBorders>
          </w:tcPr>
          <w:p w:rsidR="00E07B9E" w:rsidRDefault="00307087">
            <w:pPr>
              <w:pStyle w:val="TableParagraph"/>
              <w:spacing w:before="143" w:line="186" w:lineRule="exact"/>
              <w:ind w:right="18"/>
              <w:jc w:val="right"/>
              <w:rPr>
                <w:rFonts w:ascii="Arial MT"/>
                <w:sz w:val="17"/>
              </w:rPr>
            </w:pPr>
            <w:r>
              <w:rPr>
                <w:rFonts w:ascii="Arial MT"/>
                <w:spacing w:val="-2"/>
                <w:w w:val="140"/>
                <w:sz w:val="17"/>
              </w:rPr>
              <w:t>0.5589</w:t>
            </w:r>
          </w:p>
        </w:tc>
      </w:tr>
      <w:tr w:rsidR="00E07B9E">
        <w:trPr>
          <w:trHeight w:val="215"/>
        </w:trPr>
        <w:tc>
          <w:tcPr>
            <w:tcW w:w="2384" w:type="dxa"/>
          </w:tcPr>
          <w:p w:rsidR="00E07B9E" w:rsidRDefault="00307087">
            <w:pPr>
              <w:pStyle w:val="TableParagraph"/>
              <w:spacing w:before="9" w:line="186" w:lineRule="exact"/>
              <w:ind w:left="119" w:right="13"/>
              <w:rPr>
                <w:rFonts w:ascii="Arial MT"/>
                <w:sz w:val="17"/>
              </w:rPr>
            </w:pPr>
            <w:r>
              <w:rPr>
                <w:rFonts w:ascii="Arial MT"/>
                <w:spacing w:val="-4"/>
                <w:w w:val="140"/>
                <w:sz w:val="17"/>
              </w:rPr>
              <w:t>X1^2</w:t>
            </w:r>
          </w:p>
        </w:tc>
        <w:tc>
          <w:tcPr>
            <w:tcW w:w="1562" w:type="dxa"/>
          </w:tcPr>
          <w:p w:rsidR="00E07B9E" w:rsidRDefault="00307087">
            <w:pPr>
              <w:pStyle w:val="TableParagraph"/>
              <w:spacing w:before="9" w:line="186" w:lineRule="exact"/>
              <w:ind w:left="256"/>
              <w:rPr>
                <w:rFonts w:ascii="Arial MT"/>
                <w:sz w:val="17"/>
              </w:rPr>
            </w:pPr>
            <w:r>
              <w:rPr>
                <w:rFonts w:ascii="Arial MT"/>
                <w:spacing w:val="-2"/>
                <w:w w:val="140"/>
                <w:sz w:val="17"/>
              </w:rPr>
              <w:t>116071.1</w:t>
            </w:r>
          </w:p>
        </w:tc>
        <w:tc>
          <w:tcPr>
            <w:tcW w:w="1482" w:type="dxa"/>
          </w:tcPr>
          <w:p w:rsidR="00E07B9E" w:rsidRDefault="00307087">
            <w:pPr>
              <w:pStyle w:val="TableParagraph"/>
              <w:spacing w:before="9" w:line="186" w:lineRule="exact"/>
              <w:ind w:left="112"/>
              <w:rPr>
                <w:rFonts w:ascii="Arial MT"/>
                <w:sz w:val="17"/>
              </w:rPr>
            </w:pPr>
            <w:r>
              <w:rPr>
                <w:rFonts w:ascii="Arial MT"/>
                <w:spacing w:val="-2"/>
                <w:w w:val="140"/>
                <w:sz w:val="17"/>
              </w:rPr>
              <w:t>430561.2</w:t>
            </w:r>
          </w:p>
        </w:tc>
        <w:tc>
          <w:tcPr>
            <w:tcW w:w="1357" w:type="dxa"/>
          </w:tcPr>
          <w:p w:rsidR="00E07B9E" w:rsidRDefault="00307087">
            <w:pPr>
              <w:pStyle w:val="TableParagraph"/>
              <w:spacing w:before="9" w:line="186" w:lineRule="exact"/>
              <w:ind w:left="184" w:right="13"/>
              <w:rPr>
                <w:rFonts w:ascii="Arial MT"/>
                <w:sz w:val="17"/>
              </w:rPr>
            </w:pPr>
            <w:r>
              <w:rPr>
                <w:rFonts w:ascii="Arial MT"/>
                <w:spacing w:val="-2"/>
                <w:w w:val="140"/>
                <w:sz w:val="17"/>
              </w:rPr>
              <w:t>0.269581</w:t>
            </w:r>
          </w:p>
        </w:tc>
        <w:tc>
          <w:tcPr>
            <w:tcW w:w="1108" w:type="dxa"/>
          </w:tcPr>
          <w:p w:rsidR="00E07B9E" w:rsidRDefault="00307087">
            <w:pPr>
              <w:pStyle w:val="TableParagraph"/>
              <w:spacing w:before="9" w:line="186" w:lineRule="exact"/>
              <w:ind w:right="18"/>
              <w:jc w:val="right"/>
              <w:rPr>
                <w:rFonts w:ascii="Arial MT"/>
                <w:sz w:val="17"/>
              </w:rPr>
            </w:pPr>
            <w:r>
              <w:rPr>
                <w:rFonts w:ascii="Arial MT"/>
                <w:spacing w:val="-2"/>
                <w:w w:val="140"/>
                <w:sz w:val="17"/>
              </w:rPr>
              <w:t>0.7898</w:t>
            </w:r>
          </w:p>
        </w:tc>
      </w:tr>
      <w:tr w:rsidR="00E07B9E">
        <w:trPr>
          <w:trHeight w:val="215"/>
        </w:trPr>
        <w:tc>
          <w:tcPr>
            <w:tcW w:w="2384" w:type="dxa"/>
          </w:tcPr>
          <w:p w:rsidR="00E07B9E" w:rsidRDefault="00307087">
            <w:pPr>
              <w:pStyle w:val="TableParagraph"/>
              <w:spacing w:before="9" w:line="186" w:lineRule="exact"/>
              <w:ind w:left="119"/>
              <w:rPr>
                <w:rFonts w:ascii="Arial MT"/>
                <w:sz w:val="17"/>
              </w:rPr>
            </w:pPr>
            <w:r>
              <w:rPr>
                <w:rFonts w:ascii="Arial MT"/>
                <w:spacing w:val="-2"/>
                <w:w w:val="140"/>
                <w:sz w:val="17"/>
              </w:rPr>
              <w:t>X1*X2</w:t>
            </w:r>
          </w:p>
        </w:tc>
        <w:tc>
          <w:tcPr>
            <w:tcW w:w="1562" w:type="dxa"/>
          </w:tcPr>
          <w:p w:rsidR="00E07B9E" w:rsidRDefault="00307087">
            <w:pPr>
              <w:pStyle w:val="TableParagraph"/>
              <w:spacing w:before="9" w:line="186" w:lineRule="exact"/>
              <w:ind w:left="256"/>
              <w:rPr>
                <w:rFonts w:ascii="Arial MT"/>
                <w:sz w:val="17"/>
              </w:rPr>
            </w:pPr>
            <w:r>
              <w:rPr>
                <w:rFonts w:ascii="Arial MT"/>
                <w:spacing w:val="-2"/>
                <w:w w:val="140"/>
                <w:sz w:val="17"/>
              </w:rPr>
              <w:t>299399.2</w:t>
            </w:r>
          </w:p>
        </w:tc>
        <w:tc>
          <w:tcPr>
            <w:tcW w:w="1482" w:type="dxa"/>
          </w:tcPr>
          <w:p w:rsidR="00E07B9E" w:rsidRDefault="00307087">
            <w:pPr>
              <w:pStyle w:val="TableParagraph"/>
              <w:spacing w:before="9" w:line="186" w:lineRule="exact"/>
              <w:ind w:left="112"/>
              <w:rPr>
                <w:rFonts w:ascii="Arial MT"/>
                <w:sz w:val="17"/>
              </w:rPr>
            </w:pPr>
            <w:r>
              <w:rPr>
                <w:rFonts w:ascii="Arial MT"/>
                <w:spacing w:val="-2"/>
                <w:w w:val="140"/>
                <w:sz w:val="17"/>
              </w:rPr>
              <w:t>688929.4</w:t>
            </w:r>
          </w:p>
        </w:tc>
        <w:tc>
          <w:tcPr>
            <w:tcW w:w="1357" w:type="dxa"/>
          </w:tcPr>
          <w:p w:rsidR="00E07B9E" w:rsidRDefault="00307087">
            <w:pPr>
              <w:pStyle w:val="TableParagraph"/>
              <w:spacing w:before="9" w:line="186" w:lineRule="exact"/>
              <w:ind w:left="184" w:right="13"/>
              <w:rPr>
                <w:rFonts w:ascii="Arial MT"/>
                <w:sz w:val="17"/>
              </w:rPr>
            </w:pPr>
            <w:r>
              <w:rPr>
                <w:rFonts w:ascii="Arial MT"/>
                <w:spacing w:val="-2"/>
                <w:w w:val="140"/>
                <w:sz w:val="17"/>
              </w:rPr>
              <w:t>0.434586</w:t>
            </w:r>
          </w:p>
        </w:tc>
        <w:tc>
          <w:tcPr>
            <w:tcW w:w="1108" w:type="dxa"/>
          </w:tcPr>
          <w:p w:rsidR="00E07B9E" w:rsidRDefault="00307087">
            <w:pPr>
              <w:pStyle w:val="TableParagraph"/>
              <w:spacing w:before="9" w:line="186" w:lineRule="exact"/>
              <w:ind w:right="18"/>
              <w:jc w:val="right"/>
              <w:rPr>
                <w:rFonts w:ascii="Arial MT"/>
                <w:sz w:val="17"/>
              </w:rPr>
            </w:pPr>
            <w:r>
              <w:rPr>
                <w:rFonts w:ascii="Arial MT"/>
                <w:spacing w:val="-2"/>
                <w:w w:val="140"/>
                <w:sz w:val="17"/>
              </w:rPr>
              <w:t>0.6677</w:t>
            </w:r>
          </w:p>
        </w:tc>
      </w:tr>
      <w:tr w:rsidR="00E07B9E">
        <w:trPr>
          <w:trHeight w:val="215"/>
        </w:trPr>
        <w:tc>
          <w:tcPr>
            <w:tcW w:w="2384" w:type="dxa"/>
          </w:tcPr>
          <w:p w:rsidR="00E07B9E" w:rsidRDefault="00307087">
            <w:pPr>
              <w:pStyle w:val="TableParagraph"/>
              <w:spacing w:before="9" w:line="186" w:lineRule="exact"/>
              <w:ind w:left="119" w:right="13"/>
              <w:rPr>
                <w:rFonts w:ascii="Arial MT"/>
                <w:sz w:val="17"/>
              </w:rPr>
            </w:pPr>
            <w:r>
              <w:rPr>
                <w:rFonts w:ascii="Arial MT"/>
                <w:spacing w:val="-5"/>
                <w:w w:val="140"/>
                <w:sz w:val="17"/>
              </w:rPr>
              <w:t>X1</w:t>
            </w:r>
          </w:p>
        </w:tc>
        <w:tc>
          <w:tcPr>
            <w:tcW w:w="1562" w:type="dxa"/>
          </w:tcPr>
          <w:p w:rsidR="00E07B9E" w:rsidRDefault="00307087">
            <w:pPr>
              <w:pStyle w:val="TableParagraph"/>
              <w:spacing w:before="9" w:line="186" w:lineRule="exact"/>
              <w:ind w:left="256" w:right="78"/>
              <w:rPr>
                <w:rFonts w:ascii="Arial MT"/>
                <w:sz w:val="17"/>
              </w:rPr>
            </w:pPr>
            <w:r>
              <w:rPr>
                <w:rFonts w:ascii="Arial MT"/>
                <w:w w:val="135"/>
                <w:sz w:val="17"/>
              </w:rPr>
              <w:t>-</w:t>
            </w:r>
            <w:r>
              <w:rPr>
                <w:rFonts w:ascii="Arial MT"/>
                <w:spacing w:val="-2"/>
                <w:w w:val="140"/>
                <w:sz w:val="17"/>
              </w:rPr>
              <w:t>279257.5</w:t>
            </w:r>
          </w:p>
        </w:tc>
        <w:tc>
          <w:tcPr>
            <w:tcW w:w="1482" w:type="dxa"/>
          </w:tcPr>
          <w:p w:rsidR="00E07B9E" w:rsidRDefault="00307087">
            <w:pPr>
              <w:pStyle w:val="TableParagraph"/>
              <w:spacing w:before="9" w:line="186" w:lineRule="exact"/>
              <w:ind w:left="112"/>
              <w:rPr>
                <w:rFonts w:ascii="Arial MT"/>
                <w:sz w:val="17"/>
              </w:rPr>
            </w:pPr>
            <w:r>
              <w:rPr>
                <w:rFonts w:ascii="Arial MT"/>
                <w:spacing w:val="-2"/>
                <w:w w:val="140"/>
                <w:sz w:val="17"/>
              </w:rPr>
              <w:t>292236.6</w:t>
            </w:r>
          </w:p>
        </w:tc>
        <w:tc>
          <w:tcPr>
            <w:tcW w:w="1357" w:type="dxa"/>
          </w:tcPr>
          <w:p w:rsidR="00E07B9E" w:rsidRDefault="00307087">
            <w:pPr>
              <w:pStyle w:val="TableParagraph"/>
              <w:spacing w:before="9" w:line="186" w:lineRule="exact"/>
              <w:ind w:left="93"/>
              <w:rPr>
                <w:rFonts w:ascii="Arial MT"/>
                <w:sz w:val="17"/>
              </w:rPr>
            </w:pPr>
            <w:r>
              <w:rPr>
                <w:rFonts w:ascii="Arial MT"/>
                <w:w w:val="135"/>
                <w:sz w:val="17"/>
              </w:rPr>
              <w:t>-</w:t>
            </w:r>
            <w:r>
              <w:rPr>
                <w:rFonts w:ascii="Arial MT"/>
                <w:spacing w:val="-2"/>
                <w:w w:val="140"/>
                <w:sz w:val="17"/>
              </w:rPr>
              <w:t>0.955587</w:t>
            </w:r>
          </w:p>
        </w:tc>
        <w:tc>
          <w:tcPr>
            <w:tcW w:w="1108" w:type="dxa"/>
          </w:tcPr>
          <w:p w:rsidR="00E07B9E" w:rsidRDefault="00307087">
            <w:pPr>
              <w:pStyle w:val="TableParagraph"/>
              <w:spacing w:before="9" w:line="186" w:lineRule="exact"/>
              <w:ind w:right="18"/>
              <w:jc w:val="right"/>
              <w:rPr>
                <w:rFonts w:ascii="Arial MT"/>
                <w:sz w:val="17"/>
              </w:rPr>
            </w:pPr>
            <w:r>
              <w:rPr>
                <w:rFonts w:ascii="Arial MT"/>
                <w:spacing w:val="-2"/>
                <w:w w:val="140"/>
                <w:sz w:val="17"/>
              </w:rPr>
              <w:t>0.3488</w:t>
            </w:r>
          </w:p>
        </w:tc>
      </w:tr>
      <w:tr w:rsidR="00E07B9E">
        <w:trPr>
          <w:trHeight w:val="215"/>
        </w:trPr>
        <w:tc>
          <w:tcPr>
            <w:tcW w:w="2384" w:type="dxa"/>
          </w:tcPr>
          <w:p w:rsidR="00E07B9E" w:rsidRDefault="00307087">
            <w:pPr>
              <w:pStyle w:val="TableParagraph"/>
              <w:spacing w:before="9" w:line="186" w:lineRule="exact"/>
              <w:ind w:left="119" w:right="13"/>
              <w:rPr>
                <w:rFonts w:ascii="Arial MT"/>
                <w:sz w:val="17"/>
              </w:rPr>
            </w:pPr>
            <w:r>
              <w:rPr>
                <w:rFonts w:ascii="Arial MT"/>
                <w:spacing w:val="-4"/>
                <w:w w:val="140"/>
                <w:sz w:val="17"/>
              </w:rPr>
              <w:t>X2^2</w:t>
            </w:r>
          </w:p>
        </w:tc>
        <w:tc>
          <w:tcPr>
            <w:tcW w:w="1562" w:type="dxa"/>
          </w:tcPr>
          <w:p w:rsidR="00E07B9E" w:rsidRDefault="00307087">
            <w:pPr>
              <w:pStyle w:val="TableParagraph"/>
              <w:spacing w:before="9" w:line="186" w:lineRule="exact"/>
              <w:ind w:left="256" w:right="78"/>
              <w:rPr>
                <w:rFonts w:ascii="Arial MT"/>
                <w:sz w:val="17"/>
              </w:rPr>
            </w:pPr>
            <w:r>
              <w:rPr>
                <w:rFonts w:ascii="Arial MT"/>
                <w:w w:val="135"/>
                <w:sz w:val="17"/>
              </w:rPr>
              <w:t>-</w:t>
            </w:r>
            <w:r>
              <w:rPr>
                <w:rFonts w:ascii="Arial MT"/>
                <w:spacing w:val="-2"/>
                <w:w w:val="140"/>
                <w:sz w:val="17"/>
              </w:rPr>
              <w:t>551817.2</w:t>
            </w:r>
          </w:p>
        </w:tc>
        <w:tc>
          <w:tcPr>
            <w:tcW w:w="1482" w:type="dxa"/>
          </w:tcPr>
          <w:p w:rsidR="00E07B9E" w:rsidRDefault="00307087">
            <w:pPr>
              <w:pStyle w:val="TableParagraph"/>
              <w:spacing w:before="9" w:line="186" w:lineRule="exact"/>
              <w:ind w:left="112"/>
              <w:rPr>
                <w:rFonts w:ascii="Arial MT"/>
                <w:sz w:val="17"/>
              </w:rPr>
            </w:pPr>
            <w:r>
              <w:rPr>
                <w:rFonts w:ascii="Arial MT"/>
                <w:spacing w:val="-2"/>
                <w:w w:val="140"/>
                <w:sz w:val="17"/>
              </w:rPr>
              <w:t>687723.6</w:t>
            </w:r>
          </w:p>
        </w:tc>
        <w:tc>
          <w:tcPr>
            <w:tcW w:w="1357" w:type="dxa"/>
          </w:tcPr>
          <w:p w:rsidR="00E07B9E" w:rsidRDefault="00307087">
            <w:pPr>
              <w:pStyle w:val="TableParagraph"/>
              <w:spacing w:before="9" w:line="186" w:lineRule="exact"/>
              <w:ind w:left="93"/>
              <w:rPr>
                <w:rFonts w:ascii="Arial MT"/>
                <w:sz w:val="17"/>
              </w:rPr>
            </w:pPr>
            <w:r>
              <w:rPr>
                <w:rFonts w:ascii="Arial MT"/>
                <w:w w:val="135"/>
                <w:sz w:val="17"/>
              </w:rPr>
              <w:t>-</w:t>
            </w:r>
            <w:r>
              <w:rPr>
                <w:rFonts w:ascii="Arial MT"/>
                <w:spacing w:val="-2"/>
                <w:w w:val="140"/>
                <w:sz w:val="17"/>
              </w:rPr>
              <w:t>0.802382</w:t>
            </w:r>
          </w:p>
        </w:tc>
        <w:tc>
          <w:tcPr>
            <w:tcW w:w="1108" w:type="dxa"/>
          </w:tcPr>
          <w:p w:rsidR="00E07B9E" w:rsidRDefault="00307087">
            <w:pPr>
              <w:pStyle w:val="TableParagraph"/>
              <w:spacing w:before="9" w:line="186" w:lineRule="exact"/>
              <w:ind w:right="18"/>
              <w:jc w:val="right"/>
              <w:rPr>
                <w:rFonts w:ascii="Arial MT"/>
                <w:sz w:val="17"/>
              </w:rPr>
            </w:pPr>
            <w:r>
              <w:rPr>
                <w:rFonts w:ascii="Arial MT"/>
                <w:spacing w:val="-2"/>
                <w:w w:val="140"/>
                <w:sz w:val="17"/>
              </w:rPr>
              <w:t>0.4302</w:t>
            </w:r>
          </w:p>
        </w:tc>
      </w:tr>
      <w:tr w:rsidR="00E07B9E">
        <w:trPr>
          <w:trHeight w:val="266"/>
        </w:trPr>
        <w:tc>
          <w:tcPr>
            <w:tcW w:w="2384" w:type="dxa"/>
            <w:tcBorders>
              <w:bottom w:val="double" w:sz="4" w:space="0" w:color="000000"/>
            </w:tcBorders>
          </w:tcPr>
          <w:p w:rsidR="00E07B9E" w:rsidRDefault="00307087">
            <w:pPr>
              <w:pStyle w:val="TableParagraph"/>
              <w:spacing w:before="9" w:line="240" w:lineRule="auto"/>
              <w:ind w:left="119" w:right="13"/>
              <w:rPr>
                <w:rFonts w:ascii="Arial MT"/>
                <w:sz w:val="17"/>
              </w:rPr>
            </w:pPr>
            <w:r>
              <w:rPr>
                <w:rFonts w:ascii="Arial MT"/>
                <w:spacing w:val="-5"/>
                <w:w w:val="140"/>
                <w:sz w:val="17"/>
              </w:rPr>
              <w:t>X2</w:t>
            </w:r>
          </w:p>
        </w:tc>
        <w:tc>
          <w:tcPr>
            <w:tcW w:w="1562" w:type="dxa"/>
            <w:tcBorders>
              <w:bottom w:val="double" w:sz="4" w:space="0" w:color="000000"/>
            </w:tcBorders>
          </w:tcPr>
          <w:p w:rsidR="00E07B9E" w:rsidRDefault="00307087">
            <w:pPr>
              <w:pStyle w:val="TableParagraph"/>
              <w:spacing w:before="9" w:line="240" w:lineRule="auto"/>
              <w:ind w:left="256"/>
              <w:rPr>
                <w:rFonts w:ascii="Arial MT"/>
                <w:sz w:val="17"/>
              </w:rPr>
            </w:pPr>
            <w:r>
              <w:rPr>
                <w:rFonts w:ascii="Arial MT"/>
                <w:spacing w:val="-2"/>
                <w:w w:val="140"/>
                <w:sz w:val="17"/>
              </w:rPr>
              <w:t>527407.0</w:t>
            </w:r>
          </w:p>
        </w:tc>
        <w:tc>
          <w:tcPr>
            <w:tcW w:w="1482" w:type="dxa"/>
            <w:tcBorders>
              <w:bottom w:val="double" w:sz="4" w:space="0" w:color="000000"/>
            </w:tcBorders>
          </w:tcPr>
          <w:p w:rsidR="00E07B9E" w:rsidRDefault="00307087">
            <w:pPr>
              <w:pStyle w:val="TableParagraph"/>
              <w:spacing w:before="9" w:line="240" w:lineRule="auto"/>
              <w:ind w:left="112"/>
              <w:rPr>
                <w:rFonts w:ascii="Arial MT"/>
                <w:sz w:val="17"/>
              </w:rPr>
            </w:pPr>
            <w:r>
              <w:rPr>
                <w:rFonts w:ascii="Arial MT"/>
                <w:spacing w:val="-2"/>
                <w:w w:val="140"/>
                <w:sz w:val="17"/>
              </w:rPr>
              <w:t>712956.0</w:t>
            </w:r>
          </w:p>
        </w:tc>
        <w:tc>
          <w:tcPr>
            <w:tcW w:w="1357" w:type="dxa"/>
            <w:tcBorders>
              <w:bottom w:val="double" w:sz="4" w:space="0" w:color="000000"/>
            </w:tcBorders>
          </w:tcPr>
          <w:p w:rsidR="00E07B9E" w:rsidRDefault="00307087">
            <w:pPr>
              <w:pStyle w:val="TableParagraph"/>
              <w:spacing w:before="9" w:line="240" w:lineRule="auto"/>
              <w:ind w:left="184" w:right="13"/>
              <w:rPr>
                <w:rFonts w:ascii="Arial MT"/>
                <w:sz w:val="17"/>
              </w:rPr>
            </w:pPr>
            <w:r>
              <w:rPr>
                <w:rFonts w:ascii="Arial MT"/>
                <w:spacing w:val="-2"/>
                <w:w w:val="140"/>
                <w:sz w:val="17"/>
              </w:rPr>
              <w:t>0.739747</w:t>
            </w:r>
          </w:p>
        </w:tc>
        <w:tc>
          <w:tcPr>
            <w:tcW w:w="1108" w:type="dxa"/>
            <w:tcBorders>
              <w:bottom w:val="double" w:sz="4" w:space="0" w:color="000000"/>
            </w:tcBorders>
          </w:tcPr>
          <w:p w:rsidR="00E07B9E" w:rsidRDefault="00307087">
            <w:pPr>
              <w:pStyle w:val="TableParagraph"/>
              <w:spacing w:before="9" w:line="240" w:lineRule="auto"/>
              <w:ind w:right="18"/>
              <w:jc w:val="right"/>
              <w:rPr>
                <w:rFonts w:ascii="Arial MT"/>
                <w:sz w:val="17"/>
              </w:rPr>
            </w:pPr>
            <w:r>
              <w:rPr>
                <w:rFonts w:ascii="Arial MT"/>
                <w:spacing w:val="-2"/>
                <w:w w:val="140"/>
                <w:sz w:val="17"/>
              </w:rPr>
              <w:t>0.4666</w:t>
            </w:r>
          </w:p>
        </w:tc>
      </w:tr>
      <w:tr w:rsidR="00E07B9E">
        <w:trPr>
          <w:trHeight w:val="349"/>
        </w:trPr>
        <w:tc>
          <w:tcPr>
            <w:tcW w:w="2384" w:type="dxa"/>
          </w:tcPr>
          <w:p w:rsidR="00E07B9E" w:rsidRDefault="00307087">
            <w:pPr>
              <w:pStyle w:val="TableParagraph"/>
              <w:spacing w:before="143" w:line="186" w:lineRule="exact"/>
              <w:ind w:left="20"/>
              <w:jc w:val="left"/>
              <w:rPr>
                <w:rFonts w:ascii="Arial MT"/>
                <w:sz w:val="17"/>
              </w:rPr>
            </w:pPr>
            <w:r>
              <w:rPr>
                <w:rFonts w:ascii="Arial MT"/>
                <w:w w:val="135"/>
                <w:sz w:val="17"/>
              </w:rPr>
              <w:t>R-</w:t>
            </w:r>
            <w:r>
              <w:rPr>
                <w:rFonts w:ascii="Arial MT"/>
                <w:spacing w:val="-2"/>
                <w:w w:val="140"/>
                <w:sz w:val="17"/>
              </w:rPr>
              <w:t>squared</w:t>
            </w:r>
          </w:p>
        </w:tc>
        <w:tc>
          <w:tcPr>
            <w:tcW w:w="1562" w:type="dxa"/>
          </w:tcPr>
          <w:p w:rsidR="00E07B9E" w:rsidRDefault="00307087">
            <w:pPr>
              <w:pStyle w:val="TableParagraph"/>
              <w:spacing w:before="143" w:line="186" w:lineRule="exact"/>
              <w:ind w:left="256"/>
              <w:rPr>
                <w:rFonts w:ascii="Arial MT"/>
                <w:sz w:val="17"/>
              </w:rPr>
            </w:pPr>
            <w:r>
              <w:rPr>
                <w:rFonts w:ascii="Arial MT"/>
                <w:spacing w:val="-2"/>
                <w:w w:val="140"/>
                <w:sz w:val="17"/>
              </w:rPr>
              <w:t>0.108380</w:t>
            </w:r>
          </w:p>
        </w:tc>
        <w:tc>
          <w:tcPr>
            <w:tcW w:w="2839" w:type="dxa"/>
            <w:gridSpan w:val="2"/>
          </w:tcPr>
          <w:p w:rsidR="00E07B9E" w:rsidRDefault="00307087">
            <w:pPr>
              <w:pStyle w:val="TableParagraph"/>
              <w:spacing w:before="143" w:line="186" w:lineRule="exact"/>
              <w:ind w:left="158"/>
              <w:jc w:val="left"/>
              <w:rPr>
                <w:rFonts w:ascii="Arial MT"/>
                <w:sz w:val="17"/>
              </w:rPr>
            </w:pPr>
            <w:r>
              <w:rPr>
                <w:rFonts w:ascii="Arial MT"/>
                <w:w w:val="140"/>
                <w:sz w:val="17"/>
              </w:rPr>
              <w:t>Mean</w:t>
            </w:r>
            <w:r>
              <w:rPr>
                <w:rFonts w:ascii="Arial MT"/>
                <w:spacing w:val="-13"/>
                <w:w w:val="140"/>
                <w:sz w:val="17"/>
              </w:rPr>
              <w:t xml:space="preserve"> </w:t>
            </w:r>
            <w:r>
              <w:rPr>
                <w:rFonts w:ascii="Arial MT"/>
                <w:w w:val="140"/>
                <w:sz w:val="17"/>
              </w:rPr>
              <w:t>dependent</w:t>
            </w:r>
            <w:r>
              <w:rPr>
                <w:rFonts w:ascii="Arial MT"/>
                <w:spacing w:val="-13"/>
                <w:w w:val="140"/>
                <w:sz w:val="17"/>
              </w:rPr>
              <w:t xml:space="preserve"> </w:t>
            </w:r>
            <w:r>
              <w:rPr>
                <w:rFonts w:ascii="Arial MT"/>
                <w:spacing w:val="-5"/>
                <w:w w:val="140"/>
                <w:sz w:val="17"/>
              </w:rPr>
              <w:t>var</w:t>
            </w:r>
          </w:p>
        </w:tc>
        <w:tc>
          <w:tcPr>
            <w:tcW w:w="1108" w:type="dxa"/>
          </w:tcPr>
          <w:p w:rsidR="00E07B9E" w:rsidRDefault="00307087">
            <w:pPr>
              <w:pStyle w:val="TableParagraph"/>
              <w:spacing w:before="143" w:line="186" w:lineRule="exact"/>
              <w:ind w:right="19"/>
              <w:jc w:val="right"/>
              <w:rPr>
                <w:rFonts w:ascii="Arial MT"/>
                <w:sz w:val="17"/>
              </w:rPr>
            </w:pPr>
            <w:r>
              <w:rPr>
                <w:rFonts w:ascii="Arial MT"/>
                <w:spacing w:val="-2"/>
                <w:w w:val="140"/>
                <w:sz w:val="17"/>
              </w:rPr>
              <w:t>788.5701</w:t>
            </w:r>
          </w:p>
        </w:tc>
      </w:tr>
      <w:tr w:rsidR="00E07B9E">
        <w:trPr>
          <w:trHeight w:val="215"/>
        </w:trPr>
        <w:tc>
          <w:tcPr>
            <w:tcW w:w="2384" w:type="dxa"/>
          </w:tcPr>
          <w:p w:rsidR="00E07B9E" w:rsidRDefault="00307087">
            <w:pPr>
              <w:pStyle w:val="TableParagraph"/>
              <w:spacing w:before="9" w:line="186" w:lineRule="exact"/>
              <w:ind w:left="20"/>
              <w:jc w:val="left"/>
              <w:rPr>
                <w:rFonts w:ascii="Arial MT"/>
                <w:sz w:val="17"/>
              </w:rPr>
            </w:pPr>
            <w:r>
              <w:rPr>
                <w:rFonts w:ascii="Arial MT"/>
                <w:spacing w:val="-2"/>
                <w:w w:val="140"/>
                <w:sz w:val="17"/>
              </w:rPr>
              <w:t>Adjusted</w:t>
            </w:r>
            <w:r>
              <w:rPr>
                <w:rFonts w:ascii="Arial MT"/>
                <w:spacing w:val="-12"/>
                <w:w w:val="140"/>
                <w:sz w:val="17"/>
              </w:rPr>
              <w:t xml:space="preserve"> </w:t>
            </w:r>
            <w:r>
              <w:rPr>
                <w:rFonts w:ascii="Arial MT"/>
                <w:spacing w:val="-2"/>
                <w:w w:val="140"/>
                <w:sz w:val="17"/>
              </w:rPr>
              <w:t>R-squared</w:t>
            </w:r>
          </w:p>
        </w:tc>
        <w:tc>
          <w:tcPr>
            <w:tcW w:w="1562" w:type="dxa"/>
          </w:tcPr>
          <w:p w:rsidR="00E07B9E" w:rsidRDefault="00307087">
            <w:pPr>
              <w:pStyle w:val="TableParagraph"/>
              <w:spacing w:before="9" w:line="186" w:lineRule="exact"/>
              <w:ind w:left="256" w:right="78"/>
              <w:rPr>
                <w:rFonts w:ascii="Arial MT"/>
                <w:sz w:val="17"/>
              </w:rPr>
            </w:pPr>
            <w:r>
              <w:rPr>
                <w:rFonts w:ascii="Arial MT"/>
                <w:w w:val="135"/>
                <w:sz w:val="17"/>
              </w:rPr>
              <w:t>-</w:t>
            </w:r>
            <w:r>
              <w:rPr>
                <w:rFonts w:ascii="Arial MT"/>
                <w:spacing w:val="-2"/>
                <w:w w:val="140"/>
                <w:sz w:val="17"/>
              </w:rPr>
              <w:t>0.077374</w:t>
            </w:r>
          </w:p>
        </w:tc>
        <w:tc>
          <w:tcPr>
            <w:tcW w:w="2839" w:type="dxa"/>
            <w:gridSpan w:val="2"/>
          </w:tcPr>
          <w:p w:rsidR="00E07B9E" w:rsidRDefault="00307087">
            <w:pPr>
              <w:pStyle w:val="TableParagraph"/>
              <w:spacing w:before="9" w:line="186" w:lineRule="exact"/>
              <w:ind w:left="158"/>
              <w:jc w:val="left"/>
              <w:rPr>
                <w:rFonts w:ascii="Arial MT"/>
                <w:sz w:val="17"/>
              </w:rPr>
            </w:pPr>
            <w:r>
              <w:rPr>
                <w:rFonts w:ascii="Arial MT"/>
                <w:w w:val="140"/>
                <w:sz w:val="17"/>
              </w:rPr>
              <w:t>S.D.</w:t>
            </w:r>
            <w:r>
              <w:rPr>
                <w:rFonts w:ascii="Arial MT"/>
                <w:spacing w:val="-13"/>
                <w:w w:val="140"/>
                <w:sz w:val="17"/>
              </w:rPr>
              <w:t xml:space="preserve"> </w:t>
            </w:r>
            <w:r>
              <w:rPr>
                <w:rFonts w:ascii="Arial MT"/>
                <w:w w:val="140"/>
                <w:sz w:val="17"/>
              </w:rPr>
              <w:t>dependent</w:t>
            </w:r>
            <w:r>
              <w:rPr>
                <w:rFonts w:ascii="Arial MT"/>
                <w:spacing w:val="-12"/>
                <w:w w:val="140"/>
                <w:sz w:val="17"/>
              </w:rPr>
              <w:t xml:space="preserve"> </w:t>
            </w:r>
            <w:r>
              <w:rPr>
                <w:rFonts w:ascii="Arial MT"/>
                <w:spacing w:val="-5"/>
                <w:w w:val="140"/>
                <w:sz w:val="17"/>
              </w:rPr>
              <w:t>var</w:t>
            </w:r>
          </w:p>
        </w:tc>
        <w:tc>
          <w:tcPr>
            <w:tcW w:w="1108" w:type="dxa"/>
          </w:tcPr>
          <w:p w:rsidR="00E07B9E" w:rsidRDefault="00307087">
            <w:pPr>
              <w:pStyle w:val="TableParagraph"/>
              <w:spacing w:before="9" w:line="186" w:lineRule="exact"/>
              <w:ind w:right="19"/>
              <w:jc w:val="right"/>
              <w:rPr>
                <w:rFonts w:ascii="Arial MT"/>
                <w:sz w:val="17"/>
              </w:rPr>
            </w:pPr>
            <w:r>
              <w:rPr>
                <w:rFonts w:ascii="Arial MT"/>
                <w:spacing w:val="-2"/>
                <w:w w:val="140"/>
                <w:sz w:val="17"/>
              </w:rPr>
              <w:t>943.0783</w:t>
            </w:r>
          </w:p>
        </w:tc>
      </w:tr>
      <w:tr w:rsidR="00E07B9E">
        <w:trPr>
          <w:trHeight w:val="215"/>
        </w:trPr>
        <w:tc>
          <w:tcPr>
            <w:tcW w:w="2384" w:type="dxa"/>
          </w:tcPr>
          <w:p w:rsidR="00E07B9E" w:rsidRDefault="00307087">
            <w:pPr>
              <w:pStyle w:val="TableParagraph"/>
              <w:spacing w:before="9" w:line="186" w:lineRule="exact"/>
              <w:ind w:left="20"/>
              <w:jc w:val="left"/>
              <w:rPr>
                <w:rFonts w:ascii="Arial MT"/>
                <w:sz w:val="17"/>
              </w:rPr>
            </w:pPr>
            <w:r>
              <w:rPr>
                <w:rFonts w:ascii="Arial MT"/>
                <w:w w:val="140"/>
                <w:sz w:val="17"/>
              </w:rPr>
              <w:t>S.E.</w:t>
            </w:r>
            <w:r>
              <w:rPr>
                <w:rFonts w:ascii="Arial MT"/>
                <w:spacing w:val="-6"/>
                <w:w w:val="140"/>
                <w:sz w:val="17"/>
              </w:rPr>
              <w:t xml:space="preserve"> </w:t>
            </w:r>
            <w:r>
              <w:rPr>
                <w:rFonts w:ascii="Arial MT"/>
                <w:w w:val="140"/>
                <w:sz w:val="17"/>
              </w:rPr>
              <w:t>of</w:t>
            </w:r>
            <w:r>
              <w:rPr>
                <w:rFonts w:ascii="Arial MT"/>
                <w:spacing w:val="-5"/>
                <w:w w:val="140"/>
                <w:sz w:val="17"/>
              </w:rPr>
              <w:t xml:space="preserve"> </w:t>
            </w:r>
            <w:r>
              <w:rPr>
                <w:rFonts w:ascii="Arial MT"/>
                <w:spacing w:val="-2"/>
                <w:w w:val="140"/>
                <w:sz w:val="17"/>
              </w:rPr>
              <w:t>regression</w:t>
            </w:r>
          </w:p>
        </w:tc>
        <w:tc>
          <w:tcPr>
            <w:tcW w:w="1562" w:type="dxa"/>
          </w:tcPr>
          <w:p w:rsidR="00E07B9E" w:rsidRDefault="00307087">
            <w:pPr>
              <w:pStyle w:val="TableParagraph"/>
              <w:spacing w:before="9" w:line="186" w:lineRule="exact"/>
              <w:ind w:left="256"/>
              <w:rPr>
                <w:rFonts w:ascii="Arial MT"/>
                <w:sz w:val="17"/>
              </w:rPr>
            </w:pPr>
            <w:r>
              <w:rPr>
                <w:rFonts w:ascii="Arial MT"/>
                <w:spacing w:val="-2"/>
                <w:w w:val="140"/>
                <w:sz w:val="17"/>
              </w:rPr>
              <w:t>978.8836</w:t>
            </w:r>
          </w:p>
        </w:tc>
        <w:tc>
          <w:tcPr>
            <w:tcW w:w="2839" w:type="dxa"/>
            <w:gridSpan w:val="2"/>
          </w:tcPr>
          <w:p w:rsidR="00E07B9E" w:rsidRDefault="00307087">
            <w:pPr>
              <w:pStyle w:val="TableParagraph"/>
              <w:spacing w:before="9" w:line="186" w:lineRule="exact"/>
              <w:ind w:left="158"/>
              <w:jc w:val="left"/>
              <w:rPr>
                <w:rFonts w:ascii="Arial MT"/>
                <w:sz w:val="17"/>
              </w:rPr>
            </w:pPr>
            <w:r>
              <w:rPr>
                <w:rFonts w:ascii="Arial MT"/>
                <w:w w:val="140"/>
                <w:sz w:val="17"/>
              </w:rPr>
              <w:t>Akaike</w:t>
            </w:r>
            <w:r>
              <w:rPr>
                <w:rFonts w:ascii="Arial MT"/>
                <w:spacing w:val="-16"/>
                <w:w w:val="140"/>
                <w:sz w:val="17"/>
              </w:rPr>
              <w:t xml:space="preserve"> </w:t>
            </w:r>
            <w:r>
              <w:rPr>
                <w:rFonts w:ascii="Arial MT"/>
                <w:w w:val="140"/>
                <w:sz w:val="17"/>
              </w:rPr>
              <w:t>info</w:t>
            </w:r>
            <w:r>
              <w:rPr>
                <w:rFonts w:ascii="Arial MT"/>
                <w:spacing w:val="-15"/>
                <w:w w:val="140"/>
                <w:sz w:val="17"/>
              </w:rPr>
              <w:t xml:space="preserve"> </w:t>
            </w:r>
            <w:r>
              <w:rPr>
                <w:rFonts w:ascii="Arial MT"/>
                <w:spacing w:val="-2"/>
                <w:w w:val="140"/>
                <w:sz w:val="17"/>
              </w:rPr>
              <w:t>criterion</w:t>
            </w:r>
          </w:p>
        </w:tc>
        <w:tc>
          <w:tcPr>
            <w:tcW w:w="1108" w:type="dxa"/>
          </w:tcPr>
          <w:p w:rsidR="00E07B9E" w:rsidRDefault="00307087">
            <w:pPr>
              <w:pStyle w:val="TableParagraph"/>
              <w:spacing w:before="9" w:line="186" w:lineRule="exact"/>
              <w:ind w:right="19"/>
              <w:jc w:val="right"/>
              <w:rPr>
                <w:rFonts w:ascii="Arial MT"/>
                <w:sz w:val="17"/>
              </w:rPr>
            </w:pPr>
            <w:r>
              <w:rPr>
                <w:rFonts w:ascii="Arial MT"/>
                <w:spacing w:val="-2"/>
                <w:w w:val="140"/>
                <w:sz w:val="17"/>
              </w:rPr>
              <w:t>16.78756</w:t>
            </w:r>
          </w:p>
        </w:tc>
      </w:tr>
      <w:tr w:rsidR="00E07B9E">
        <w:trPr>
          <w:trHeight w:val="215"/>
        </w:trPr>
        <w:tc>
          <w:tcPr>
            <w:tcW w:w="2384" w:type="dxa"/>
          </w:tcPr>
          <w:p w:rsidR="00E07B9E" w:rsidRDefault="00307087">
            <w:pPr>
              <w:pStyle w:val="TableParagraph"/>
              <w:spacing w:before="9" w:line="186" w:lineRule="exact"/>
              <w:ind w:left="20"/>
              <w:jc w:val="left"/>
              <w:rPr>
                <w:rFonts w:ascii="Arial MT"/>
                <w:sz w:val="17"/>
              </w:rPr>
            </w:pPr>
            <w:r>
              <w:rPr>
                <w:rFonts w:ascii="Arial MT"/>
                <w:w w:val="140"/>
                <w:sz w:val="17"/>
              </w:rPr>
              <w:t>Sum</w:t>
            </w:r>
            <w:r>
              <w:rPr>
                <w:rFonts w:ascii="Arial MT"/>
                <w:spacing w:val="-17"/>
                <w:w w:val="140"/>
                <w:sz w:val="17"/>
              </w:rPr>
              <w:t xml:space="preserve"> </w:t>
            </w:r>
            <w:r>
              <w:rPr>
                <w:rFonts w:ascii="Arial MT"/>
                <w:w w:val="140"/>
                <w:sz w:val="17"/>
              </w:rPr>
              <w:t>squared</w:t>
            </w:r>
            <w:r>
              <w:rPr>
                <w:rFonts w:ascii="Arial MT"/>
                <w:spacing w:val="-14"/>
                <w:w w:val="140"/>
                <w:sz w:val="17"/>
              </w:rPr>
              <w:t xml:space="preserve"> </w:t>
            </w:r>
            <w:r>
              <w:rPr>
                <w:rFonts w:ascii="Arial MT"/>
                <w:spacing w:val="-2"/>
                <w:w w:val="140"/>
                <w:sz w:val="17"/>
              </w:rPr>
              <w:t>resid</w:t>
            </w:r>
          </w:p>
        </w:tc>
        <w:tc>
          <w:tcPr>
            <w:tcW w:w="1562" w:type="dxa"/>
          </w:tcPr>
          <w:p w:rsidR="00E07B9E" w:rsidRDefault="00307087">
            <w:pPr>
              <w:pStyle w:val="TableParagraph"/>
              <w:spacing w:before="9" w:line="186" w:lineRule="exact"/>
              <w:ind w:left="256" w:right="65"/>
              <w:rPr>
                <w:rFonts w:ascii="Arial MT"/>
                <w:sz w:val="17"/>
              </w:rPr>
            </w:pPr>
            <w:r>
              <w:rPr>
                <w:rFonts w:ascii="Arial MT"/>
                <w:spacing w:val="-2"/>
                <w:w w:val="140"/>
                <w:sz w:val="17"/>
              </w:rPr>
              <w:t>22997115</w:t>
            </w:r>
          </w:p>
        </w:tc>
        <w:tc>
          <w:tcPr>
            <w:tcW w:w="2839" w:type="dxa"/>
            <w:gridSpan w:val="2"/>
          </w:tcPr>
          <w:p w:rsidR="00E07B9E" w:rsidRDefault="00307087">
            <w:pPr>
              <w:pStyle w:val="TableParagraph"/>
              <w:spacing w:before="9" w:line="186" w:lineRule="exact"/>
              <w:ind w:left="158"/>
              <w:jc w:val="left"/>
              <w:rPr>
                <w:rFonts w:ascii="Arial MT"/>
                <w:sz w:val="17"/>
              </w:rPr>
            </w:pPr>
            <w:r>
              <w:rPr>
                <w:rFonts w:ascii="Arial MT"/>
                <w:w w:val="135"/>
                <w:sz w:val="17"/>
              </w:rPr>
              <w:t>Schwarz</w:t>
            </w:r>
            <w:r>
              <w:rPr>
                <w:rFonts w:ascii="Arial MT"/>
                <w:spacing w:val="8"/>
                <w:w w:val="135"/>
                <w:sz w:val="17"/>
              </w:rPr>
              <w:t xml:space="preserve"> </w:t>
            </w:r>
            <w:r>
              <w:rPr>
                <w:rFonts w:ascii="Arial MT"/>
                <w:spacing w:val="-2"/>
                <w:w w:val="135"/>
                <w:sz w:val="17"/>
              </w:rPr>
              <w:t>criterion</w:t>
            </w:r>
          </w:p>
        </w:tc>
        <w:tc>
          <w:tcPr>
            <w:tcW w:w="1108" w:type="dxa"/>
          </w:tcPr>
          <w:p w:rsidR="00E07B9E" w:rsidRDefault="00307087">
            <w:pPr>
              <w:pStyle w:val="TableParagraph"/>
              <w:spacing w:before="9" w:line="186" w:lineRule="exact"/>
              <w:ind w:right="19"/>
              <w:jc w:val="right"/>
              <w:rPr>
                <w:rFonts w:ascii="Arial MT"/>
                <w:sz w:val="17"/>
              </w:rPr>
            </w:pPr>
            <w:r>
              <w:rPr>
                <w:rFonts w:ascii="Arial MT"/>
                <w:spacing w:val="-2"/>
                <w:w w:val="140"/>
                <w:sz w:val="17"/>
              </w:rPr>
              <w:t>17.06780</w:t>
            </w:r>
          </w:p>
        </w:tc>
      </w:tr>
      <w:tr w:rsidR="00E07B9E">
        <w:trPr>
          <w:trHeight w:val="215"/>
        </w:trPr>
        <w:tc>
          <w:tcPr>
            <w:tcW w:w="2384" w:type="dxa"/>
          </w:tcPr>
          <w:p w:rsidR="00E07B9E" w:rsidRDefault="00307087">
            <w:pPr>
              <w:pStyle w:val="TableParagraph"/>
              <w:spacing w:before="9" w:line="186" w:lineRule="exact"/>
              <w:ind w:left="20"/>
              <w:jc w:val="left"/>
              <w:rPr>
                <w:rFonts w:ascii="Arial MT"/>
                <w:sz w:val="17"/>
              </w:rPr>
            </w:pPr>
            <w:r>
              <w:rPr>
                <w:rFonts w:ascii="Arial MT"/>
                <w:w w:val="140"/>
                <w:sz w:val="17"/>
              </w:rPr>
              <w:t>Log</w:t>
            </w:r>
            <w:r>
              <w:rPr>
                <w:rFonts w:ascii="Arial MT"/>
                <w:spacing w:val="-6"/>
                <w:w w:val="140"/>
                <w:sz w:val="17"/>
              </w:rPr>
              <w:t xml:space="preserve"> </w:t>
            </w:r>
            <w:r>
              <w:rPr>
                <w:rFonts w:ascii="Arial MT"/>
                <w:spacing w:val="-2"/>
                <w:w w:val="140"/>
                <w:sz w:val="17"/>
              </w:rPr>
              <w:t>likelihood</w:t>
            </w:r>
          </w:p>
        </w:tc>
        <w:tc>
          <w:tcPr>
            <w:tcW w:w="1562" w:type="dxa"/>
          </w:tcPr>
          <w:p w:rsidR="00E07B9E" w:rsidRDefault="00307087">
            <w:pPr>
              <w:pStyle w:val="TableParagraph"/>
              <w:spacing w:before="9" w:line="186" w:lineRule="exact"/>
              <w:ind w:left="256" w:right="78"/>
              <w:rPr>
                <w:rFonts w:ascii="Arial MT"/>
                <w:sz w:val="17"/>
              </w:rPr>
            </w:pPr>
            <w:r>
              <w:rPr>
                <w:rFonts w:ascii="Arial MT"/>
                <w:w w:val="135"/>
                <w:sz w:val="17"/>
              </w:rPr>
              <w:t>-</w:t>
            </w:r>
            <w:r>
              <w:rPr>
                <w:rFonts w:ascii="Arial MT"/>
                <w:spacing w:val="-2"/>
                <w:w w:val="140"/>
                <w:sz w:val="17"/>
              </w:rPr>
              <w:t>245.8134</w:t>
            </w:r>
          </w:p>
        </w:tc>
        <w:tc>
          <w:tcPr>
            <w:tcW w:w="2839" w:type="dxa"/>
            <w:gridSpan w:val="2"/>
          </w:tcPr>
          <w:p w:rsidR="00E07B9E" w:rsidRDefault="00307087">
            <w:pPr>
              <w:pStyle w:val="TableParagraph"/>
              <w:spacing w:before="9" w:line="186" w:lineRule="exact"/>
              <w:ind w:left="158"/>
              <w:jc w:val="left"/>
              <w:rPr>
                <w:rFonts w:ascii="Arial MT"/>
                <w:sz w:val="17"/>
              </w:rPr>
            </w:pPr>
            <w:r>
              <w:rPr>
                <w:rFonts w:ascii="Arial MT"/>
                <w:spacing w:val="-2"/>
                <w:w w:val="140"/>
                <w:sz w:val="17"/>
              </w:rPr>
              <w:t>Hannan-Quinn</w:t>
            </w:r>
            <w:r>
              <w:rPr>
                <w:rFonts w:ascii="Arial MT"/>
                <w:spacing w:val="1"/>
                <w:w w:val="140"/>
                <w:sz w:val="17"/>
              </w:rPr>
              <w:t xml:space="preserve"> </w:t>
            </w:r>
            <w:r>
              <w:rPr>
                <w:rFonts w:ascii="Arial MT"/>
                <w:spacing w:val="-2"/>
                <w:w w:val="140"/>
                <w:sz w:val="17"/>
              </w:rPr>
              <w:t>criter.</w:t>
            </w:r>
          </w:p>
        </w:tc>
        <w:tc>
          <w:tcPr>
            <w:tcW w:w="1108" w:type="dxa"/>
          </w:tcPr>
          <w:p w:rsidR="00E07B9E" w:rsidRDefault="00307087">
            <w:pPr>
              <w:pStyle w:val="TableParagraph"/>
              <w:spacing w:before="9" w:line="186" w:lineRule="exact"/>
              <w:ind w:right="19"/>
              <w:jc w:val="right"/>
              <w:rPr>
                <w:rFonts w:ascii="Arial MT"/>
                <w:sz w:val="17"/>
              </w:rPr>
            </w:pPr>
            <w:r>
              <w:rPr>
                <w:rFonts w:ascii="Arial MT"/>
                <w:spacing w:val="-2"/>
                <w:w w:val="140"/>
                <w:sz w:val="17"/>
              </w:rPr>
              <w:t>16.87721</w:t>
            </w:r>
          </w:p>
        </w:tc>
      </w:tr>
      <w:tr w:rsidR="00E07B9E">
        <w:trPr>
          <w:trHeight w:val="215"/>
        </w:trPr>
        <w:tc>
          <w:tcPr>
            <w:tcW w:w="2384" w:type="dxa"/>
          </w:tcPr>
          <w:p w:rsidR="00E07B9E" w:rsidRDefault="00307087">
            <w:pPr>
              <w:pStyle w:val="TableParagraph"/>
              <w:spacing w:before="9" w:line="186" w:lineRule="exact"/>
              <w:ind w:left="20"/>
              <w:jc w:val="left"/>
              <w:rPr>
                <w:rFonts w:ascii="Arial MT"/>
                <w:sz w:val="17"/>
              </w:rPr>
            </w:pPr>
            <w:r>
              <w:rPr>
                <w:rFonts w:ascii="Arial MT"/>
                <w:w w:val="135"/>
                <w:sz w:val="17"/>
              </w:rPr>
              <w:t>F-</w:t>
            </w:r>
            <w:r>
              <w:rPr>
                <w:rFonts w:ascii="Arial MT"/>
                <w:spacing w:val="-2"/>
                <w:w w:val="135"/>
                <w:sz w:val="17"/>
              </w:rPr>
              <w:t>statistic</w:t>
            </w:r>
          </w:p>
        </w:tc>
        <w:tc>
          <w:tcPr>
            <w:tcW w:w="1562" w:type="dxa"/>
          </w:tcPr>
          <w:p w:rsidR="00E07B9E" w:rsidRDefault="00307087">
            <w:pPr>
              <w:pStyle w:val="TableParagraph"/>
              <w:spacing w:before="9" w:line="186" w:lineRule="exact"/>
              <w:ind w:left="256"/>
              <w:rPr>
                <w:rFonts w:ascii="Arial MT"/>
                <w:sz w:val="17"/>
              </w:rPr>
            </w:pPr>
            <w:r>
              <w:rPr>
                <w:rFonts w:ascii="Arial MT"/>
                <w:spacing w:val="-2"/>
                <w:w w:val="140"/>
                <w:sz w:val="17"/>
              </w:rPr>
              <w:t>0.583458</w:t>
            </w:r>
          </w:p>
        </w:tc>
        <w:tc>
          <w:tcPr>
            <w:tcW w:w="2839" w:type="dxa"/>
            <w:gridSpan w:val="2"/>
          </w:tcPr>
          <w:p w:rsidR="00E07B9E" w:rsidRDefault="00307087">
            <w:pPr>
              <w:pStyle w:val="TableParagraph"/>
              <w:spacing w:before="9" w:line="186" w:lineRule="exact"/>
              <w:ind w:left="158"/>
              <w:jc w:val="left"/>
              <w:rPr>
                <w:rFonts w:ascii="Arial MT"/>
                <w:sz w:val="17"/>
              </w:rPr>
            </w:pPr>
            <w:r>
              <w:rPr>
                <w:rFonts w:ascii="Arial MT"/>
                <w:spacing w:val="-2"/>
                <w:w w:val="140"/>
                <w:sz w:val="17"/>
              </w:rPr>
              <w:t>Durbin-Watson</w:t>
            </w:r>
            <w:r>
              <w:rPr>
                <w:rFonts w:ascii="Arial MT"/>
                <w:spacing w:val="2"/>
                <w:w w:val="140"/>
                <w:sz w:val="17"/>
              </w:rPr>
              <w:t xml:space="preserve"> </w:t>
            </w:r>
            <w:r>
              <w:rPr>
                <w:rFonts w:ascii="Arial MT"/>
                <w:spacing w:val="-4"/>
                <w:w w:val="140"/>
                <w:sz w:val="17"/>
              </w:rPr>
              <w:t>stat</w:t>
            </w:r>
          </w:p>
        </w:tc>
        <w:tc>
          <w:tcPr>
            <w:tcW w:w="1108" w:type="dxa"/>
          </w:tcPr>
          <w:p w:rsidR="00E07B9E" w:rsidRDefault="00307087">
            <w:pPr>
              <w:pStyle w:val="TableParagraph"/>
              <w:spacing w:before="9" w:line="186" w:lineRule="exact"/>
              <w:ind w:right="19"/>
              <w:jc w:val="right"/>
              <w:rPr>
                <w:rFonts w:ascii="Arial MT"/>
                <w:sz w:val="17"/>
              </w:rPr>
            </w:pPr>
            <w:r>
              <w:rPr>
                <w:rFonts w:ascii="Arial MT"/>
                <w:spacing w:val="-2"/>
                <w:w w:val="140"/>
                <w:sz w:val="17"/>
              </w:rPr>
              <w:t>2.136585</w:t>
            </w:r>
          </w:p>
        </w:tc>
      </w:tr>
      <w:tr w:rsidR="00E07B9E">
        <w:trPr>
          <w:trHeight w:val="266"/>
        </w:trPr>
        <w:tc>
          <w:tcPr>
            <w:tcW w:w="2384" w:type="dxa"/>
            <w:tcBorders>
              <w:bottom w:val="double" w:sz="4" w:space="0" w:color="000000"/>
            </w:tcBorders>
          </w:tcPr>
          <w:p w:rsidR="00E07B9E" w:rsidRDefault="00307087">
            <w:pPr>
              <w:pStyle w:val="TableParagraph"/>
              <w:spacing w:before="9" w:line="240" w:lineRule="auto"/>
              <w:ind w:left="20"/>
              <w:jc w:val="left"/>
              <w:rPr>
                <w:rFonts w:ascii="Arial MT"/>
                <w:sz w:val="17"/>
              </w:rPr>
            </w:pPr>
            <w:r>
              <w:rPr>
                <w:rFonts w:ascii="Arial MT"/>
                <w:w w:val="135"/>
                <w:sz w:val="17"/>
              </w:rPr>
              <w:t>Prob(F-</w:t>
            </w:r>
            <w:r>
              <w:rPr>
                <w:rFonts w:ascii="Arial MT"/>
                <w:spacing w:val="-2"/>
                <w:w w:val="135"/>
                <w:sz w:val="17"/>
              </w:rPr>
              <w:t>statistic)</w:t>
            </w:r>
          </w:p>
        </w:tc>
        <w:tc>
          <w:tcPr>
            <w:tcW w:w="1562" w:type="dxa"/>
            <w:tcBorders>
              <w:bottom w:val="double" w:sz="4" w:space="0" w:color="000000"/>
            </w:tcBorders>
          </w:tcPr>
          <w:p w:rsidR="00E07B9E" w:rsidRDefault="00307087">
            <w:pPr>
              <w:pStyle w:val="TableParagraph"/>
              <w:spacing w:before="9" w:line="240" w:lineRule="auto"/>
              <w:ind w:left="256"/>
              <w:rPr>
                <w:rFonts w:ascii="Arial MT"/>
                <w:sz w:val="17"/>
              </w:rPr>
            </w:pPr>
            <w:r>
              <w:rPr>
                <w:rFonts w:ascii="Arial MT"/>
                <w:spacing w:val="-2"/>
                <w:w w:val="140"/>
                <w:sz w:val="17"/>
              </w:rPr>
              <w:t>0.712372</w:t>
            </w:r>
          </w:p>
        </w:tc>
        <w:tc>
          <w:tcPr>
            <w:tcW w:w="2839" w:type="dxa"/>
            <w:gridSpan w:val="2"/>
            <w:tcBorders>
              <w:bottom w:val="double" w:sz="4" w:space="0" w:color="000000"/>
            </w:tcBorders>
          </w:tcPr>
          <w:p w:rsidR="00E07B9E" w:rsidRDefault="00E07B9E">
            <w:pPr>
              <w:pStyle w:val="TableParagraph"/>
              <w:spacing w:line="240" w:lineRule="auto"/>
              <w:jc w:val="left"/>
              <w:rPr>
                <w:sz w:val="18"/>
              </w:rPr>
            </w:pPr>
          </w:p>
        </w:tc>
        <w:tc>
          <w:tcPr>
            <w:tcW w:w="1108" w:type="dxa"/>
            <w:tcBorders>
              <w:bottom w:val="double" w:sz="4" w:space="0" w:color="000000"/>
            </w:tcBorders>
          </w:tcPr>
          <w:p w:rsidR="00E07B9E" w:rsidRDefault="00E07B9E">
            <w:pPr>
              <w:pStyle w:val="TableParagraph"/>
              <w:spacing w:line="240" w:lineRule="auto"/>
              <w:jc w:val="left"/>
              <w:rPr>
                <w:sz w:val="18"/>
              </w:rPr>
            </w:pPr>
          </w:p>
        </w:tc>
      </w:tr>
    </w:tbl>
    <w:p w:rsidR="00E07B9E" w:rsidRDefault="00E07B9E">
      <w:pPr>
        <w:pStyle w:val="TableParagraph"/>
        <w:spacing w:line="240" w:lineRule="auto"/>
        <w:jc w:val="left"/>
        <w:rPr>
          <w:sz w:val="18"/>
        </w:rPr>
        <w:sectPr w:rsidR="00E07B9E">
          <w:headerReference w:type="default" r:id="rId70"/>
          <w:pgSz w:w="11910" w:h="16850"/>
          <w:pgMar w:top="1940" w:right="992" w:bottom="280" w:left="1700" w:header="763" w:footer="0" w:gutter="0"/>
          <w:cols w:space="720"/>
        </w:sectPr>
      </w:pPr>
    </w:p>
    <w:p w:rsidR="00E07B9E" w:rsidRDefault="00E07B9E">
      <w:pPr>
        <w:pStyle w:val="BodyText"/>
        <w:spacing w:before="50"/>
        <w:rPr>
          <w:rFonts w:ascii="Arial MT"/>
        </w:rPr>
      </w:pPr>
    </w:p>
    <w:p w:rsidR="00E07B9E" w:rsidRDefault="00307087">
      <w:pPr>
        <w:ind w:left="568"/>
        <w:rPr>
          <w:b/>
          <w:sz w:val="24"/>
        </w:rPr>
      </w:pPr>
      <w:r>
        <w:rPr>
          <w:b/>
          <w:sz w:val="24"/>
        </w:rPr>
        <w:t>C.</w:t>
      </w:r>
      <w:r>
        <w:rPr>
          <w:b/>
          <w:spacing w:val="-1"/>
          <w:sz w:val="24"/>
        </w:rPr>
        <w:t xml:space="preserve"> </w:t>
      </w:r>
      <w:r>
        <w:rPr>
          <w:b/>
          <w:sz w:val="24"/>
        </w:rPr>
        <w:t>Uji</w:t>
      </w:r>
      <w:r>
        <w:rPr>
          <w:b/>
          <w:spacing w:val="-15"/>
          <w:sz w:val="24"/>
        </w:rPr>
        <w:t xml:space="preserve"> </w:t>
      </w:r>
      <w:r>
        <w:rPr>
          <w:b/>
          <w:spacing w:val="-2"/>
          <w:sz w:val="24"/>
        </w:rPr>
        <w:t>Autokorelasi</w:t>
      </w:r>
    </w:p>
    <w:p w:rsidR="00E07B9E" w:rsidRDefault="00307087">
      <w:pPr>
        <w:spacing w:before="209"/>
        <w:ind w:left="592"/>
        <w:rPr>
          <w:rFonts w:ascii="Arial MT"/>
          <w:sz w:val="25"/>
        </w:rPr>
      </w:pPr>
      <w:r>
        <w:rPr>
          <w:rFonts w:ascii="Arial MT"/>
          <w:spacing w:val="-2"/>
          <w:w w:val="90"/>
          <w:sz w:val="25"/>
        </w:rPr>
        <w:t>Breusch-Godfrey</w:t>
      </w:r>
      <w:r>
        <w:rPr>
          <w:rFonts w:ascii="Arial MT"/>
          <w:spacing w:val="-3"/>
          <w:sz w:val="25"/>
        </w:rPr>
        <w:t xml:space="preserve"> </w:t>
      </w:r>
      <w:r>
        <w:rPr>
          <w:rFonts w:ascii="Arial MT"/>
          <w:spacing w:val="-2"/>
          <w:w w:val="90"/>
          <w:sz w:val="25"/>
        </w:rPr>
        <w:t>Serial</w:t>
      </w:r>
      <w:r>
        <w:rPr>
          <w:rFonts w:ascii="Arial MT"/>
          <w:spacing w:val="-3"/>
          <w:sz w:val="25"/>
        </w:rPr>
        <w:t xml:space="preserve"> </w:t>
      </w:r>
      <w:r>
        <w:rPr>
          <w:rFonts w:ascii="Arial MT"/>
          <w:spacing w:val="-2"/>
          <w:w w:val="90"/>
          <w:sz w:val="25"/>
        </w:rPr>
        <w:t>Correlation</w:t>
      </w:r>
      <w:r>
        <w:rPr>
          <w:rFonts w:ascii="Arial MT"/>
          <w:spacing w:val="-3"/>
          <w:sz w:val="25"/>
        </w:rPr>
        <w:t xml:space="preserve"> </w:t>
      </w:r>
      <w:r>
        <w:rPr>
          <w:rFonts w:ascii="Arial MT"/>
          <w:spacing w:val="-2"/>
          <w:w w:val="90"/>
          <w:sz w:val="25"/>
        </w:rPr>
        <w:t>LM</w:t>
      </w:r>
      <w:r>
        <w:rPr>
          <w:rFonts w:ascii="Arial MT"/>
          <w:spacing w:val="-4"/>
          <w:sz w:val="25"/>
        </w:rPr>
        <w:t xml:space="preserve"> </w:t>
      </w:r>
      <w:r>
        <w:rPr>
          <w:rFonts w:ascii="Arial MT"/>
          <w:spacing w:val="-4"/>
          <w:w w:val="90"/>
          <w:sz w:val="25"/>
        </w:rPr>
        <w:t>Test:</w:t>
      </w:r>
    </w:p>
    <w:p w:rsidR="00E07B9E" w:rsidRDefault="00307087">
      <w:pPr>
        <w:spacing w:before="14"/>
        <w:ind w:left="592"/>
        <w:rPr>
          <w:rFonts w:ascii="Arial MT"/>
          <w:sz w:val="25"/>
        </w:rPr>
      </w:pPr>
      <w:r>
        <w:rPr>
          <w:rFonts w:ascii="Arial MT"/>
          <w:w w:val="90"/>
          <w:sz w:val="25"/>
        </w:rPr>
        <w:t>Null</w:t>
      </w:r>
      <w:r>
        <w:rPr>
          <w:rFonts w:ascii="Arial MT"/>
          <w:spacing w:val="-7"/>
          <w:w w:val="90"/>
          <w:sz w:val="25"/>
        </w:rPr>
        <w:t xml:space="preserve"> </w:t>
      </w:r>
      <w:r>
        <w:rPr>
          <w:rFonts w:ascii="Arial MT"/>
          <w:w w:val="90"/>
          <w:sz w:val="25"/>
        </w:rPr>
        <w:t>hypothesis:</w:t>
      </w:r>
      <w:r>
        <w:rPr>
          <w:rFonts w:ascii="Arial MT"/>
          <w:spacing w:val="-7"/>
          <w:w w:val="90"/>
          <w:sz w:val="25"/>
        </w:rPr>
        <w:t xml:space="preserve"> </w:t>
      </w:r>
      <w:r>
        <w:rPr>
          <w:rFonts w:ascii="Arial MT"/>
          <w:w w:val="90"/>
          <w:sz w:val="25"/>
        </w:rPr>
        <w:t>No</w:t>
      </w:r>
      <w:r>
        <w:rPr>
          <w:rFonts w:ascii="Arial MT"/>
          <w:spacing w:val="-6"/>
          <w:w w:val="90"/>
          <w:sz w:val="25"/>
        </w:rPr>
        <w:t xml:space="preserve"> </w:t>
      </w:r>
      <w:r>
        <w:rPr>
          <w:rFonts w:ascii="Arial MT"/>
          <w:w w:val="90"/>
          <w:sz w:val="25"/>
        </w:rPr>
        <w:t>serial</w:t>
      </w:r>
      <w:r>
        <w:rPr>
          <w:rFonts w:ascii="Arial MT"/>
          <w:spacing w:val="-7"/>
          <w:w w:val="90"/>
          <w:sz w:val="25"/>
        </w:rPr>
        <w:t xml:space="preserve"> </w:t>
      </w:r>
      <w:r>
        <w:rPr>
          <w:rFonts w:ascii="Arial MT"/>
          <w:w w:val="90"/>
          <w:sz w:val="25"/>
        </w:rPr>
        <w:t>correlation</w:t>
      </w:r>
      <w:r>
        <w:rPr>
          <w:rFonts w:ascii="Arial MT"/>
          <w:spacing w:val="-7"/>
          <w:w w:val="90"/>
          <w:sz w:val="25"/>
        </w:rPr>
        <w:t xml:space="preserve"> </w:t>
      </w:r>
      <w:r>
        <w:rPr>
          <w:rFonts w:ascii="Arial MT"/>
          <w:w w:val="90"/>
          <w:sz w:val="25"/>
        </w:rPr>
        <w:t>at</w:t>
      </w:r>
      <w:r>
        <w:rPr>
          <w:rFonts w:ascii="Arial MT"/>
          <w:spacing w:val="-6"/>
          <w:w w:val="90"/>
          <w:sz w:val="25"/>
        </w:rPr>
        <w:t xml:space="preserve"> </w:t>
      </w:r>
      <w:r>
        <w:rPr>
          <w:rFonts w:ascii="Arial MT"/>
          <w:w w:val="90"/>
          <w:sz w:val="25"/>
        </w:rPr>
        <w:t>up</w:t>
      </w:r>
      <w:r>
        <w:rPr>
          <w:rFonts w:ascii="Arial MT"/>
          <w:spacing w:val="-7"/>
          <w:w w:val="90"/>
          <w:sz w:val="25"/>
        </w:rPr>
        <w:t xml:space="preserve"> </w:t>
      </w:r>
      <w:r>
        <w:rPr>
          <w:rFonts w:ascii="Arial MT"/>
          <w:w w:val="90"/>
          <w:sz w:val="25"/>
        </w:rPr>
        <w:t>to</w:t>
      </w:r>
      <w:r>
        <w:rPr>
          <w:rFonts w:ascii="Arial MT"/>
          <w:spacing w:val="-6"/>
          <w:w w:val="90"/>
          <w:sz w:val="25"/>
        </w:rPr>
        <w:t xml:space="preserve"> </w:t>
      </w:r>
      <w:r>
        <w:rPr>
          <w:rFonts w:ascii="Arial MT"/>
          <w:w w:val="90"/>
          <w:sz w:val="25"/>
        </w:rPr>
        <w:t>2</w:t>
      </w:r>
      <w:r>
        <w:rPr>
          <w:rFonts w:ascii="Arial MT"/>
          <w:spacing w:val="-8"/>
          <w:w w:val="90"/>
          <w:sz w:val="25"/>
        </w:rPr>
        <w:t xml:space="preserve"> </w:t>
      </w:r>
      <w:r>
        <w:rPr>
          <w:rFonts w:ascii="Arial MT"/>
          <w:spacing w:val="-4"/>
          <w:w w:val="90"/>
          <w:sz w:val="25"/>
        </w:rPr>
        <w:t>lags</w:t>
      </w:r>
    </w:p>
    <w:p w:rsidR="00E07B9E" w:rsidRDefault="00E07B9E">
      <w:pPr>
        <w:pStyle w:val="BodyText"/>
        <w:spacing w:before="2"/>
        <w:rPr>
          <w:rFonts w:ascii="Arial MT"/>
          <w:sz w:val="9"/>
        </w:rPr>
      </w:pPr>
    </w:p>
    <w:tbl>
      <w:tblPr>
        <w:tblW w:w="0" w:type="auto"/>
        <w:tblInd w:w="581" w:type="dxa"/>
        <w:tblLayout w:type="fixed"/>
        <w:tblCellMar>
          <w:left w:w="0" w:type="dxa"/>
          <w:right w:w="0" w:type="dxa"/>
        </w:tblCellMar>
        <w:tblLook w:val="01E0" w:firstRow="1" w:lastRow="1" w:firstColumn="1" w:lastColumn="1" w:noHBand="0" w:noVBand="0"/>
      </w:tblPr>
      <w:tblGrid>
        <w:gridCol w:w="2109"/>
        <w:gridCol w:w="1629"/>
        <w:gridCol w:w="2595"/>
        <w:gridCol w:w="1143"/>
      </w:tblGrid>
      <w:tr w:rsidR="00E07B9E">
        <w:trPr>
          <w:trHeight w:val="489"/>
        </w:trPr>
        <w:tc>
          <w:tcPr>
            <w:tcW w:w="2109" w:type="dxa"/>
            <w:tcBorders>
              <w:top w:val="double" w:sz="6" w:space="0" w:color="000000"/>
            </w:tcBorders>
          </w:tcPr>
          <w:p w:rsidR="00E07B9E" w:rsidRDefault="00307087">
            <w:pPr>
              <w:pStyle w:val="TableParagraph"/>
              <w:spacing w:before="190" w:line="279" w:lineRule="exact"/>
              <w:ind w:left="19"/>
              <w:jc w:val="left"/>
              <w:rPr>
                <w:rFonts w:ascii="Arial MT"/>
                <w:sz w:val="25"/>
              </w:rPr>
            </w:pPr>
            <w:r>
              <w:rPr>
                <w:rFonts w:ascii="Arial MT"/>
                <w:spacing w:val="-2"/>
                <w:w w:val="90"/>
                <w:sz w:val="25"/>
              </w:rPr>
              <w:t>F-</w:t>
            </w:r>
            <w:r>
              <w:rPr>
                <w:rFonts w:ascii="Arial MT"/>
                <w:spacing w:val="-2"/>
                <w:sz w:val="25"/>
              </w:rPr>
              <w:t>statistic</w:t>
            </w:r>
          </w:p>
        </w:tc>
        <w:tc>
          <w:tcPr>
            <w:tcW w:w="1629" w:type="dxa"/>
            <w:tcBorders>
              <w:top w:val="double" w:sz="6" w:space="0" w:color="000000"/>
            </w:tcBorders>
          </w:tcPr>
          <w:p w:rsidR="00E07B9E" w:rsidRDefault="00307087">
            <w:pPr>
              <w:pStyle w:val="TableParagraph"/>
              <w:spacing w:before="190" w:line="279" w:lineRule="exact"/>
              <w:ind w:right="149"/>
              <w:jc w:val="right"/>
              <w:rPr>
                <w:rFonts w:ascii="Arial MT"/>
                <w:sz w:val="25"/>
              </w:rPr>
            </w:pPr>
            <w:r>
              <w:rPr>
                <w:rFonts w:ascii="Arial MT"/>
                <w:spacing w:val="-2"/>
                <w:sz w:val="25"/>
              </w:rPr>
              <w:t>0.272318</w:t>
            </w:r>
          </w:p>
        </w:tc>
        <w:tc>
          <w:tcPr>
            <w:tcW w:w="2595" w:type="dxa"/>
            <w:tcBorders>
              <w:top w:val="double" w:sz="6" w:space="0" w:color="000000"/>
            </w:tcBorders>
          </w:tcPr>
          <w:p w:rsidR="00E07B9E" w:rsidRDefault="00307087">
            <w:pPr>
              <w:pStyle w:val="TableParagraph"/>
              <w:spacing w:before="190" w:line="279" w:lineRule="exact"/>
              <w:ind w:left="149"/>
              <w:jc w:val="left"/>
              <w:rPr>
                <w:rFonts w:ascii="Arial MT"/>
                <w:sz w:val="25"/>
              </w:rPr>
            </w:pPr>
            <w:r>
              <w:rPr>
                <w:rFonts w:ascii="Arial MT"/>
                <w:w w:val="90"/>
                <w:sz w:val="25"/>
              </w:rPr>
              <w:t>Prob.</w:t>
            </w:r>
            <w:r>
              <w:rPr>
                <w:rFonts w:ascii="Arial MT"/>
                <w:spacing w:val="-9"/>
                <w:w w:val="90"/>
                <w:sz w:val="25"/>
              </w:rPr>
              <w:t xml:space="preserve"> </w:t>
            </w:r>
            <w:r>
              <w:rPr>
                <w:rFonts w:ascii="Arial MT"/>
                <w:spacing w:val="-2"/>
                <w:sz w:val="25"/>
              </w:rPr>
              <w:t>F(2,25)</w:t>
            </w:r>
          </w:p>
        </w:tc>
        <w:tc>
          <w:tcPr>
            <w:tcW w:w="1143" w:type="dxa"/>
            <w:tcBorders>
              <w:top w:val="double" w:sz="6" w:space="0" w:color="000000"/>
            </w:tcBorders>
          </w:tcPr>
          <w:p w:rsidR="00E07B9E" w:rsidRDefault="00307087">
            <w:pPr>
              <w:pStyle w:val="TableParagraph"/>
              <w:spacing w:before="190" w:line="279" w:lineRule="exact"/>
              <w:ind w:right="16"/>
              <w:jc w:val="right"/>
              <w:rPr>
                <w:rFonts w:ascii="Arial MT"/>
                <w:sz w:val="25"/>
              </w:rPr>
            </w:pPr>
            <w:r>
              <w:rPr>
                <w:rFonts w:ascii="Arial MT"/>
                <w:spacing w:val="-2"/>
                <w:sz w:val="25"/>
              </w:rPr>
              <w:t>0.7638</w:t>
            </w:r>
          </w:p>
        </w:tc>
      </w:tr>
      <w:tr w:rsidR="00E07B9E">
        <w:trPr>
          <w:trHeight w:val="372"/>
        </w:trPr>
        <w:tc>
          <w:tcPr>
            <w:tcW w:w="2109" w:type="dxa"/>
            <w:tcBorders>
              <w:bottom w:val="double" w:sz="6" w:space="0" w:color="000000"/>
            </w:tcBorders>
          </w:tcPr>
          <w:p w:rsidR="00E07B9E" w:rsidRDefault="00307087">
            <w:pPr>
              <w:pStyle w:val="TableParagraph"/>
              <w:spacing w:before="3" w:line="240" w:lineRule="auto"/>
              <w:ind w:left="19"/>
              <w:jc w:val="left"/>
              <w:rPr>
                <w:rFonts w:ascii="Arial MT"/>
                <w:sz w:val="25"/>
              </w:rPr>
            </w:pPr>
            <w:r>
              <w:rPr>
                <w:rFonts w:ascii="Arial MT"/>
                <w:spacing w:val="-2"/>
                <w:w w:val="90"/>
                <w:sz w:val="25"/>
              </w:rPr>
              <w:t>Obs*R-</w:t>
            </w:r>
            <w:r>
              <w:rPr>
                <w:rFonts w:ascii="Arial MT"/>
                <w:spacing w:val="-2"/>
                <w:sz w:val="25"/>
              </w:rPr>
              <w:t>squared</w:t>
            </w:r>
          </w:p>
        </w:tc>
        <w:tc>
          <w:tcPr>
            <w:tcW w:w="1629" w:type="dxa"/>
            <w:tcBorders>
              <w:bottom w:val="double" w:sz="6" w:space="0" w:color="000000"/>
            </w:tcBorders>
          </w:tcPr>
          <w:p w:rsidR="00E07B9E" w:rsidRDefault="00307087">
            <w:pPr>
              <w:pStyle w:val="TableParagraph"/>
              <w:spacing w:before="3" w:line="240" w:lineRule="auto"/>
              <w:ind w:right="149"/>
              <w:jc w:val="right"/>
              <w:rPr>
                <w:rFonts w:ascii="Arial MT"/>
                <w:sz w:val="25"/>
              </w:rPr>
            </w:pPr>
            <w:r>
              <w:rPr>
                <w:rFonts w:ascii="Arial MT"/>
                <w:spacing w:val="-2"/>
                <w:sz w:val="25"/>
              </w:rPr>
              <w:t>0.639628</w:t>
            </w:r>
          </w:p>
        </w:tc>
        <w:tc>
          <w:tcPr>
            <w:tcW w:w="2595" w:type="dxa"/>
            <w:tcBorders>
              <w:bottom w:val="double" w:sz="6" w:space="0" w:color="000000"/>
            </w:tcBorders>
          </w:tcPr>
          <w:p w:rsidR="00E07B9E" w:rsidRDefault="00307087">
            <w:pPr>
              <w:pStyle w:val="TableParagraph"/>
              <w:spacing w:before="3" w:line="240" w:lineRule="auto"/>
              <w:ind w:left="149"/>
              <w:jc w:val="left"/>
              <w:rPr>
                <w:rFonts w:ascii="Arial MT"/>
                <w:sz w:val="25"/>
              </w:rPr>
            </w:pPr>
            <w:r>
              <w:rPr>
                <w:rFonts w:ascii="Arial MT"/>
                <w:spacing w:val="-2"/>
                <w:w w:val="90"/>
                <w:sz w:val="25"/>
              </w:rPr>
              <w:t>Prob.</w:t>
            </w:r>
            <w:r>
              <w:rPr>
                <w:rFonts w:ascii="Arial MT"/>
                <w:spacing w:val="-2"/>
                <w:sz w:val="25"/>
              </w:rPr>
              <w:t xml:space="preserve"> </w:t>
            </w:r>
            <w:r>
              <w:rPr>
                <w:rFonts w:ascii="Arial MT"/>
                <w:spacing w:val="-2"/>
                <w:w w:val="90"/>
                <w:sz w:val="25"/>
              </w:rPr>
              <w:t>Chi-Square(2)</w:t>
            </w:r>
          </w:p>
        </w:tc>
        <w:tc>
          <w:tcPr>
            <w:tcW w:w="1143" w:type="dxa"/>
            <w:tcBorders>
              <w:bottom w:val="double" w:sz="6" w:space="0" w:color="000000"/>
            </w:tcBorders>
          </w:tcPr>
          <w:p w:rsidR="00E07B9E" w:rsidRDefault="00307087">
            <w:pPr>
              <w:pStyle w:val="TableParagraph"/>
              <w:spacing w:before="3" w:line="240" w:lineRule="auto"/>
              <w:ind w:right="16"/>
              <w:jc w:val="right"/>
              <w:rPr>
                <w:rFonts w:ascii="Arial MT"/>
                <w:sz w:val="25"/>
              </w:rPr>
            </w:pPr>
            <w:r>
              <w:rPr>
                <w:rFonts w:ascii="Arial MT"/>
                <w:spacing w:val="-2"/>
                <w:sz w:val="25"/>
              </w:rPr>
              <w:t>0.7263</w:t>
            </w:r>
          </w:p>
        </w:tc>
      </w:tr>
    </w:tbl>
    <w:p w:rsidR="00E07B9E" w:rsidRDefault="00E07B9E">
      <w:pPr>
        <w:pStyle w:val="TableParagraph"/>
        <w:spacing w:line="240" w:lineRule="auto"/>
        <w:jc w:val="right"/>
        <w:rPr>
          <w:rFonts w:ascii="Arial MT"/>
          <w:sz w:val="25"/>
        </w:rPr>
        <w:sectPr w:rsidR="00E07B9E">
          <w:headerReference w:type="default" r:id="rId71"/>
          <w:pgSz w:w="11910" w:h="16850"/>
          <w:pgMar w:top="1940" w:right="992" w:bottom="280" w:left="1700" w:header="763"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010400" cy="1014095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79" name="Image 179"/>
                          <pic:cNvPicPr/>
                        </pic:nvPicPr>
                        <pic:blipFill>
                          <a:blip r:embed="rId72" cstate="print"/>
                          <a:stretch>
                            <a:fillRect/>
                          </a:stretch>
                        </pic:blipFill>
                        <pic:spPr>
                          <a:xfrm>
                            <a:off x="0" y="0"/>
                            <a:ext cx="7010399" cy="10140696"/>
                          </a:xfrm>
                          <a:prstGeom prst="rect">
                            <a:avLst/>
                          </a:prstGeom>
                        </pic:spPr>
                      </pic:pic>
                      <pic:pic xmlns:pic="http://schemas.openxmlformats.org/drawingml/2006/picture">
                        <pic:nvPicPr>
                          <pic:cNvPr id="180" name="Image 180"/>
                          <pic:cNvPicPr/>
                        </pic:nvPicPr>
                        <pic:blipFill>
                          <a:blip r:embed="rId73" cstate="print"/>
                          <a:stretch>
                            <a:fillRect/>
                          </a:stretch>
                        </pic:blipFill>
                        <pic:spPr>
                          <a:xfrm>
                            <a:off x="1091183" y="103632"/>
                            <a:ext cx="5705856" cy="804672"/>
                          </a:xfrm>
                          <a:prstGeom prst="rect">
                            <a:avLst/>
                          </a:prstGeom>
                        </pic:spPr>
                      </pic:pic>
                      <pic:pic xmlns:pic="http://schemas.openxmlformats.org/drawingml/2006/picture">
                        <pic:nvPicPr>
                          <pic:cNvPr id="181" name="Image 181"/>
                          <pic:cNvPicPr/>
                        </pic:nvPicPr>
                        <pic:blipFill>
                          <a:blip r:embed="rId74" cstate="print"/>
                          <a:stretch>
                            <a:fillRect/>
                          </a:stretch>
                        </pic:blipFill>
                        <pic:spPr>
                          <a:xfrm>
                            <a:off x="359663" y="1018032"/>
                            <a:ext cx="6534911" cy="5913120"/>
                          </a:xfrm>
                          <a:prstGeom prst="rect">
                            <a:avLst/>
                          </a:prstGeom>
                        </pic:spPr>
                      </pic:pic>
                      <pic:pic xmlns:pic="http://schemas.openxmlformats.org/drawingml/2006/picture">
                        <pic:nvPicPr>
                          <pic:cNvPr id="182" name="Image 182"/>
                          <pic:cNvPicPr/>
                        </pic:nvPicPr>
                        <pic:blipFill>
                          <a:blip r:embed="rId75" cstate="print"/>
                          <a:stretch>
                            <a:fillRect/>
                          </a:stretch>
                        </pic:blipFill>
                        <pic:spPr>
                          <a:xfrm>
                            <a:off x="359663" y="1664208"/>
                            <a:ext cx="5852160" cy="5961887"/>
                          </a:xfrm>
                          <a:prstGeom prst="rect">
                            <a:avLst/>
                          </a:prstGeom>
                        </pic:spPr>
                      </pic:pic>
                      <pic:pic xmlns:pic="http://schemas.openxmlformats.org/drawingml/2006/picture">
                        <pic:nvPicPr>
                          <pic:cNvPr id="183" name="Image 183"/>
                          <pic:cNvPicPr/>
                        </pic:nvPicPr>
                        <pic:blipFill>
                          <a:blip r:embed="rId76" cstate="print"/>
                          <a:stretch>
                            <a:fillRect/>
                          </a:stretch>
                        </pic:blipFill>
                        <pic:spPr>
                          <a:xfrm>
                            <a:off x="359663" y="5614416"/>
                            <a:ext cx="6339840" cy="4328160"/>
                          </a:xfrm>
                          <a:prstGeom prst="rect">
                            <a:avLst/>
                          </a:prstGeom>
                        </pic:spPr>
                      </pic:pic>
                    </wpg:wgp>
                  </a:graphicData>
                </a:graphic>
              </wp:anchor>
            </w:drawing>
          </mc:Choice>
          <mc:Fallback>
            <w:pict>
              <v:group w14:anchorId="61610E59" id="Group 178" o:spid="_x0000_s1026" style="position:absolute;margin-left:0;margin-top:0;width:552pt;height:798.5pt;z-index:1575424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RmlooAKKKKACiiigAooooAKKKKACiiigAooooAKKKKACiiigAooooAKKKKACiiigAoo&#10;ooAKKKKACiiigAooooAKKKKACiiigAooooAKKKKACiiigAooooAKKKKACiiigAooooAKKKKACiii&#10;gAooooAKKKKACiiigAooooAKKKKACiiigAooooAKKKKACiiigAooooAKKKKACiiigAooooAKKKKA&#10;CiiigAooooAKKKKACiiigAooooAKKQnFA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IzQBi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">
                <v:shape id="Image 17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RBHPBAAAA3AAAAA8AAABkcnMvZG93bnJldi54bWxET01rwkAQvRf8D8sIvdVNPdSaukoVRMGD&#10;aAO9DtlpNiQ7GzKrxn/fLQi9zeN9zmI1+FZdqZc6sIHXSQaKuAy25spA8bV9eQclEdliG5gM3Elg&#10;tRw9LTC34cYnup5jpVIIS44GXIxdrrWUjjzKJHTEifsJvceYYF9p2+MthftWT7PsTXusOTU47Gjj&#10;qGzOF28gHKLMmrUc5FTQ3B3trimLb2Oex8PnB6hIQ/wXP9x7m+bP5vD3TLpAL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RBHPBAAAA3AAAAA8AAAAAAAAAAAAAAAAAnwIA&#10;AGRycy9kb3ducmV2LnhtbFBLBQYAAAAABAAEAPcAAACNAwAAAAA=&#10;">
                  <v:imagedata r:id="rId77" o:title=""/>
                </v:shape>
                <v:shape id="Image 180" o:spid="_x0000_s1028" type="#_x0000_t75" style="position:absolute;left:10911;top:1036;width:57059;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Ji+7FAAAA3AAAAA8AAABkcnMvZG93bnJldi54bWxEj01LAzEQhu+C/yGM4EXaxCJStk2LrRT0&#10;INRa6HW6me4ubiZLkm5Xf71zEHqbYd6PZ+bLwbeqp5iawBYexwYUcRlcw5WF/ddmNAWVMrLDNjBZ&#10;+KEEy8XtzRwLFy78Sf0uV0pCOBVooc65K7ROZU0e0zh0xHI7hegxyxor7SJeJNy3emLMs/bYsDTU&#10;2NG6pvJ7d/bS+9Fv4/b36XBMr5OweicyaB6svb8bXmagMg35Kv53vznBnwq+PCMT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YvuxQAAANwAAAAPAAAAAAAAAAAAAAAA&#10;AJ8CAABkcnMvZG93bnJldi54bWxQSwUGAAAAAAQABAD3AAAAkQMAAAAA&#10;">
                  <v:imagedata r:id="rId78" o:title=""/>
                </v:shape>
                <v:shape id="Image 181" o:spid="_x0000_s1029" type="#_x0000_t75" style="position:absolute;left:3596;top:10180;width:65349;height:5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yGLBAAAA3AAAAA8AAABkcnMvZG93bnJldi54bWxET01rwkAQvQv+h2UKvelGC6JpVimC4qWH&#10;2ELxNmSn2ZDsbNhdTfz3bkHobR7vc4rdaDtxIx8axwoW8wwEceV0w7WC76/DbA0iRGSNnWNScKcA&#10;u+10UmCu3cAl3c6xFimEQ44KTIx9LmWoDFkMc9cTJ+7XeYsxQV9L7XFI4baTyyxbSYsNpwaDPe0N&#10;Ve35ahUcW3nYvFFzCZ++/rmaUB6zalTq9WX8eAcRaYz/4qf7pNP89QL+nk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jyGLBAAAA3AAAAA8AAAAAAAAAAAAAAAAAnwIA&#10;AGRycy9kb3ducmV2LnhtbFBLBQYAAAAABAAEAPcAAACNAwAAAAA=&#10;">
                  <v:imagedata r:id="rId79" o:title=""/>
                </v:shape>
                <v:shape id="Image 182" o:spid="_x0000_s1030" type="#_x0000_t75" style="position:absolute;left:3596;top:16642;width:58522;height:5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HhPDAAAA3AAAAA8AAABkcnMvZG93bnJldi54bWxET0trwkAQvgv9D8sUehHdaKukaTYiQmkv&#10;HnzicchOk9Dd2Zjdavrvu0LB23x8z8kXvTXiQp1vHCuYjBMQxKXTDVcK9rv3UQrCB2SNxjEp+CUP&#10;i+JhkGOm3ZU3dNmGSsQQ9hkqqENoMyl9WZNFP3YtceS+XGcxRNhVUnd4jeHWyGmSzKXFhmNDjS2t&#10;aiq/tz9WwfDwvAp29nI2+MFmnR5Pr8v0pNTTY798AxGoD3fxv/tTx/npFG7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keE8MAAADcAAAADwAAAAAAAAAAAAAAAACf&#10;AgAAZHJzL2Rvd25yZXYueG1sUEsFBgAAAAAEAAQA9wAAAI8DAAAAAA==&#10;">
                  <v:imagedata r:id="rId80" o:title=""/>
                </v:shape>
                <v:shape id="Image 183" o:spid="_x0000_s1031" type="#_x0000_t75" style="position:absolute;left:3596;top:56144;width:63399;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buvCAAAA3AAAAA8AAABkcnMvZG93bnJldi54bWxET01rwkAQvQv9D8sUetONLQ2SukoptngL&#10;RqHXITsmMdnZdHdN4r/vCoXe5vE+Z72dTCcGcr6xrGC5SEAQl1Y3XCk4HT/nKxA+IGvsLJOCG3nY&#10;bh5ma8y0HflAQxEqEUPYZ6igDqHPpPRlTQb9wvbEkTtbZzBE6CqpHY4x3HTyOUlSabDh2FBjTx81&#10;lW1xNQp2S2wvvv0xydd37nz6ivl1lyr19Di9v4EINIV/8Z97r+P81Qvcn4kX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U27rwgAAANwAAAAPAAAAAAAAAAAAAAAAAJ8C&#10;AABkcnMvZG93bnJldi54bWxQSwUGAAAAAAQABAD3AAAAjgMAAAAA&#10;">
                  <v:imagedata r:id="rId81" o:title=""/>
                </v:shape>
                <w10:wrap anchorx="page" anchory="page"/>
              </v:group>
            </w:pict>
          </mc:Fallback>
        </mc:AlternateContent>
      </w:r>
    </w:p>
    <w:p w:rsidR="00E07B9E" w:rsidRDefault="00E07B9E">
      <w:pPr>
        <w:pStyle w:val="BodyText"/>
        <w:rPr>
          <w:rFonts w:ascii="Arial MT"/>
          <w:sz w:val="17"/>
        </w:rPr>
        <w:sectPr w:rsidR="00E07B9E">
          <w:headerReference w:type="default" r:id="rId82"/>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010400" cy="1014095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85" name="Image 185"/>
                          <pic:cNvPicPr/>
                        </pic:nvPicPr>
                        <pic:blipFill>
                          <a:blip r:embed="rId83" cstate="print"/>
                          <a:stretch>
                            <a:fillRect/>
                          </a:stretch>
                        </pic:blipFill>
                        <pic:spPr>
                          <a:xfrm>
                            <a:off x="0" y="0"/>
                            <a:ext cx="7010399" cy="10140696"/>
                          </a:xfrm>
                          <a:prstGeom prst="rect">
                            <a:avLst/>
                          </a:prstGeom>
                        </pic:spPr>
                      </pic:pic>
                      <pic:pic xmlns:pic="http://schemas.openxmlformats.org/drawingml/2006/picture">
                        <pic:nvPicPr>
                          <pic:cNvPr id="186" name="Image 186"/>
                          <pic:cNvPicPr/>
                        </pic:nvPicPr>
                        <pic:blipFill>
                          <a:blip r:embed="rId84" cstate="print"/>
                          <a:stretch>
                            <a:fillRect/>
                          </a:stretch>
                        </pic:blipFill>
                        <pic:spPr>
                          <a:xfrm>
                            <a:off x="1066800" y="115824"/>
                            <a:ext cx="5730239" cy="207264"/>
                          </a:xfrm>
                          <a:prstGeom prst="rect">
                            <a:avLst/>
                          </a:prstGeom>
                        </pic:spPr>
                      </pic:pic>
                      <pic:pic xmlns:pic="http://schemas.openxmlformats.org/drawingml/2006/picture">
                        <pic:nvPicPr>
                          <pic:cNvPr id="187" name="Image 187"/>
                          <pic:cNvPicPr/>
                        </pic:nvPicPr>
                        <pic:blipFill>
                          <a:blip r:embed="rId85" cstate="print"/>
                          <a:stretch>
                            <a:fillRect/>
                          </a:stretch>
                        </pic:blipFill>
                        <pic:spPr>
                          <a:xfrm>
                            <a:off x="1164336" y="384048"/>
                            <a:ext cx="5510784" cy="524255"/>
                          </a:xfrm>
                          <a:prstGeom prst="rect">
                            <a:avLst/>
                          </a:prstGeom>
                        </pic:spPr>
                      </pic:pic>
                      <pic:pic xmlns:pic="http://schemas.openxmlformats.org/drawingml/2006/picture">
                        <pic:nvPicPr>
                          <pic:cNvPr id="188" name="Image 188"/>
                          <pic:cNvPicPr/>
                        </pic:nvPicPr>
                        <pic:blipFill>
                          <a:blip r:embed="rId86" cstate="print"/>
                          <a:stretch>
                            <a:fillRect/>
                          </a:stretch>
                        </pic:blipFill>
                        <pic:spPr>
                          <a:xfrm>
                            <a:off x="335279" y="1005840"/>
                            <a:ext cx="6632448" cy="7461504"/>
                          </a:xfrm>
                          <a:prstGeom prst="rect">
                            <a:avLst/>
                          </a:prstGeom>
                        </pic:spPr>
                      </pic:pic>
                      <pic:pic xmlns:pic="http://schemas.openxmlformats.org/drawingml/2006/picture">
                        <pic:nvPicPr>
                          <pic:cNvPr id="189" name="Image 189"/>
                          <pic:cNvPicPr/>
                        </pic:nvPicPr>
                        <pic:blipFill>
                          <a:blip r:embed="rId87" cstate="print"/>
                          <a:stretch>
                            <a:fillRect/>
                          </a:stretch>
                        </pic:blipFill>
                        <pic:spPr>
                          <a:xfrm>
                            <a:off x="335279" y="1908048"/>
                            <a:ext cx="6339840" cy="7936992"/>
                          </a:xfrm>
                          <a:prstGeom prst="rect">
                            <a:avLst/>
                          </a:prstGeom>
                        </pic:spPr>
                      </pic:pic>
                      <pic:pic xmlns:pic="http://schemas.openxmlformats.org/drawingml/2006/picture">
                        <pic:nvPicPr>
                          <pic:cNvPr id="190" name="Image 190"/>
                          <pic:cNvPicPr/>
                        </pic:nvPicPr>
                        <pic:blipFill>
                          <a:blip r:embed="rId88" cstate="print"/>
                          <a:stretch>
                            <a:fillRect/>
                          </a:stretch>
                        </pic:blipFill>
                        <pic:spPr>
                          <a:xfrm>
                            <a:off x="335279" y="8979408"/>
                            <a:ext cx="2048256" cy="426719"/>
                          </a:xfrm>
                          <a:prstGeom prst="rect">
                            <a:avLst/>
                          </a:prstGeom>
                        </pic:spPr>
                      </pic:pic>
                    </wpg:wgp>
                  </a:graphicData>
                </a:graphic>
              </wp:anchor>
            </w:drawing>
          </mc:Choice>
          <mc:Fallback>
            <w:pict>
              <v:group w14:anchorId="5A9F3323" id="Group 184" o:spid="_x0000_s1026" style="position:absolute;margin-left:0;margin-top:0;width:552pt;height:798.5pt;z-index:1575475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nFAOaAFpCM0tFACAYpaKKAEIzQBilooAKKKKA&#10;CiiigAooooAKKKKACiiigAooooAKKKKACiiigAoopCcUALRSA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TilpCM0AADt90KQOuTj+lGeSO4q&#10;peaal68TO7qY842nGc46/lVtRtRV6gUALRRRQAUUUUAFFFFABRRRQAUUUUAFFFFABRRRQAUUUUAF&#10;FFFABRRRQAUUUUAFFFFABRRRQAUUUUAFFFFABRRRQAUUUUAFFFFABRRRQAUUUUAFFFFABRRRQAUU&#10;UUAFFFFABRRRQAUUUUAFFFFABRRRQAUUUUAFFFFABRRRQAUUUUAFFFFABRRRQAUUUUAFFFFABRRR&#10;QAUUUUAFFFITigBaKQH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">
                <v:shape id="Image 18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jPBAAAA3AAAAA8AAABkcnMvZG93bnJldi54bWxET0trAjEQvgv9D2EK3jTbgmXZGkXq86or&#10;S4/DZtxd3EyWJNX4702h0Nt8fM+ZL6PpxY2c7ywreJtmIIhrqztuFJzL7SQH4QOyxt4yKXiQh+Xi&#10;ZTTHQts7H+l2Co1IIewLVNCGMBRS+rolg35qB+LEXawzGBJ0jdQO7ync9PI9yz6kwY5TQ4sDfbVU&#10;X08/RkFV1cf19nsWq0vuYqc3Vbnvd0qNX+PqE0SgGP7Ff+6DTvPzGfw+ky6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KjPBAAAA3AAAAA8AAAAAAAAAAAAAAAAAnwIA&#10;AGRycy9kb3ducmV2LnhtbFBLBQYAAAAABAAEAPcAAACNAwAAAAA=&#10;">
                  <v:imagedata r:id="rId89" o:title=""/>
                </v:shape>
                <v:shape id="Image 186" o:spid="_x0000_s1028" type="#_x0000_t75" style="position:absolute;left:10668;top:1158;width:57302;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ysjBAAAA3AAAAA8AAABkcnMvZG93bnJldi54bWxET9uKwjAQfRf2H8Is7JtNXZYi1SgiCCII&#10;3vZ9thmbYjMpTbZWv94Igm9zONeZzntbi45aXzlWMEpSEMSF0xWXCk7H1XAMwgdkjbVjUnAjD/PZ&#10;x2CKuXZX3lN3CKWIIexzVGBCaHIpfWHIok9cQxy5s2sthgjbUuoWrzHc1vI7TTNpseLYYLChpaHi&#10;cvi3Cjb33+5PLqg8/3T3Xbbpt7ub2Sr19dkvJiAC9eEtfrnXOs4fZ/B8Jl4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ysjBAAAA3AAAAA8AAAAAAAAAAAAAAAAAnwIA&#10;AGRycy9kb3ducmV2LnhtbFBLBQYAAAAABAAEAPcAAACNAwAAAAA=&#10;">
                  <v:imagedata r:id="rId90" o:title=""/>
                </v:shape>
                <v:shape id="Image 187" o:spid="_x0000_s1029" type="#_x0000_t75" style="position:absolute;left:11643;top:3840;width:55108;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Y1fCAAAA3AAAAA8AAABkcnMvZG93bnJldi54bWxET9uKwjAQfRf8hzCCb5qq4ErXKMULiAiL&#10;Vnwemtm2u82kNFGrX2+EhX2bw7nOfNmaStyocaVlBaNhBII4s7rkXME53Q5mIJxH1lhZJgUPcrBc&#10;dDtzjLW985FuJ5+LEMIuRgWF93UspcsKMuiGtiYO3LdtDPoAm1zqBu8h3FRyHEVTabDk0FBgTauC&#10;st/T1SjYpOwPz/W53hwuaeu2P8nXZJ8o1e+1yScIT63/F/+5dzrMn33A+5lwgV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WNXwgAAANwAAAAPAAAAAAAAAAAAAAAAAJ8C&#10;AABkcnMvZG93bnJldi54bWxQSwUGAAAAAAQABAD3AAAAjgMAAAAA&#10;">
                  <v:imagedata r:id="rId91" o:title=""/>
                </v:shape>
                <v:shape id="Image 188" o:spid="_x0000_s1030" type="#_x0000_t75" style="position:absolute;left:3352;top:10058;width:66325;height:74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80THAAAA3AAAAA8AAABkcnMvZG93bnJldi54bWxEj81uwkAMhO+V+g4rI/VSwaY9AAosCFVN&#10;f45QKsHNzbpJRNYbZbdJ6NPjAxI3WzOe+bxcD65WHbWh8mzgaZKAIs69rbgwsP/KxnNQISJbrD2T&#10;gTMFWK/u75aYWt/zlrpdLJSEcEjRQBljk2od8pIcholviEX79a3DKGtbaNtiL+Gu1s9JMtUOK5aG&#10;Eht6KSk/7f6cge+fGR6G18fs7X2Wb/+P/anLPvfGPIyGzQJUpCHezNfrDyv4c6GVZ2QCv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n80THAAAA3AAAAA8AAAAAAAAAAAAA&#10;AAAAnwIAAGRycy9kb3ducmV2LnhtbFBLBQYAAAAABAAEAPcAAACTAwAAAAA=&#10;">
                  <v:imagedata r:id="rId92" o:title=""/>
                </v:shape>
                <v:shape id="Image 189" o:spid="_x0000_s1031" type="#_x0000_t75" style="position:absolute;left:3352;top:19080;width:63399;height:7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LnPBAAAA3AAAAA8AAABkcnMvZG93bnJldi54bWxET02LwjAQvQv+hzDC3jTtHsStxiJFQQQP&#10;64r0ODRjW2wmpcm23X9vFgRv83ifs0lH04ieOldbVhAvIhDEhdU1lwquP4f5CoTzyBoby6Tgjxyk&#10;2+lkg4m2A39Tf/GlCCHsElRQed8mUrqiIoNuYVviwN1tZ9AH2JVSdziEcNPIzyhaSoM1h4YKW8oq&#10;Kh6XX6PgNOzztui93cc3o6/ZMsdzliv1MRt3axCeRv8Wv9xHHeavvuD/mXCB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6LnPBAAAA3AAAAA8AAAAAAAAAAAAAAAAAnwIA&#10;AGRycy9kb3ducmV2LnhtbFBLBQYAAAAABAAEAPcAAACNAwAAAAA=&#10;">
                  <v:imagedata r:id="rId93" o:title=""/>
                </v:shape>
                <v:shape id="Image 190" o:spid="_x0000_s1032" type="#_x0000_t75" style="position:absolute;left:3352;top:89794;width:2048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imXFAAAA3AAAAA8AAABkcnMvZG93bnJldi54bWxEj1tLAzEQhd+F/ocwgi/SZrUgdm1aiiiI&#10;l0Ivvg+bcbPsZrIksY3/3nkQfJvhnDnnm+W6+EGdKKYusIGbWQWKuAm249bA8fA8vQeVMrLFITAZ&#10;+KEE69XkYom1DWfe0WmfWyUhnGo04HIea61T48hjmoWRWLSvED1mWWOrbcSzhPtB31bVnfbYsTQ4&#10;HOnRUdPvv72Bz/j03vbbst2VfP36Me/j3Lk3Y64uy+YBVKaS/81/1y9W8BeCL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KIplxQAAANwAAAAPAAAAAAAAAAAAAAAA&#10;AJ8CAABkcnMvZG93bnJldi54bWxQSwUGAAAAAAQABAD3AAAAkQMAAAAA&#10;">
                  <v:imagedata r:id="rId94" o:title=""/>
                </v:shape>
                <w10:wrap anchorx="page" anchory="page"/>
              </v:group>
            </w:pict>
          </mc:Fallback>
        </mc:AlternateContent>
      </w:r>
    </w:p>
    <w:p w:rsidR="00E07B9E" w:rsidRDefault="00E07B9E">
      <w:pPr>
        <w:pStyle w:val="BodyText"/>
        <w:rPr>
          <w:rFonts w:ascii="Arial MT"/>
          <w:sz w:val="17"/>
        </w:rPr>
        <w:sectPr w:rsidR="00E07B9E">
          <w:headerReference w:type="default" r:id="rId95"/>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7010400" cy="1014095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92" name="Image 192"/>
                          <pic:cNvPicPr/>
                        </pic:nvPicPr>
                        <pic:blipFill>
                          <a:blip r:embed="rId96" cstate="print"/>
                          <a:stretch>
                            <a:fillRect/>
                          </a:stretch>
                        </pic:blipFill>
                        <pic:spPr>
                          <a:xfrm>
                            <a:off x="0" y="0"/>
                            <a:ext cx="7010399" cy="10140696"/>
                          </a:xfrm>
                          <a:prstGeom prst="rect">
                            <a:avLst/>
                          </a:prstGeom>
                        </pic:spPr>
                      </pic:pic>
                      <pic:pic xmlns:pic="http://schemas.openxmlformats.org/drawingml/2006/picture">
                        <pic:nvPicPr>
                          <pic:cNvPr id="193" name="Image 193"/>
                          <pic:cNvPicPr/>
                        </pic:nvPicPr>
                        <pic:blipFill>
                          <a:blip r:embed="rId97" cstate="print"/>
                          <a:stretch>
                            <a:fillRect/>
                          </a:stretch>
                        </pic:blipFill>
                        <pic:spPr>
                          <a:xfrm>
                            <a:off x="1383791" y="79248"/>
                            <a:ext cx="5340095" cy="731520"/>
                          </a:xfrm>
                          <a:prstGeom prst="rect">
                            <a:avLst/>
                          </a:prstGeom>
                        </pic:spPr>
                      </pic:pic>
                      <pic:pic xmlns:pic="http://schemas.openxmlformats.org/drawingml/2006/picture">
                        <pic:nvPicPr>
                          <pic:cNvPr id="194" name="Image 194"/>
                          <pic:cNvPicPr/>
                        </pic:nvPicPr>
                        <pic:blipFill>
                          <a:blip r:embed="rId98" cstate="print"/>
                          <a:stretch>
                            <a:fillRect/>
                          </a:stretch>
                        </pic:blipFill>
                        <pic:spPr>
                          <a:xfrm>
                            <a:off x="701040" y="957072"/>
                            <a:ext cx="6120384" cy="8327135"/>
                          </a:xfrm>
                          <a:prstGeom prst="rect">
                            <a:avLst/>
                          </a:prstGeom>
                        </pic:spPr>
                      </pic:pic>
                    </wpg:wgp>
                  </a:graphicData>
                </a:graphic>
              </wp:anchor>
            </w:drawing>
          </mc:Choice>
          <mc:Fallback>
            <w:pict>
              <v:group w14:anchorId="2F5804E2" id="Group 191" o:spid="_x0000_s1026" style="position:absolute;margin-left:0;margin-top:0;width:552pt;height:798.5pt;z-index:1575526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E4pN1ADqKQHNLQAUUUUAFFFITigBaKQHNLQAUUhOKTdQA6im7qUH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WpKcRmk20AAOKN1G2jbQAbqN1BGKAM0AG6g&#10;nNG2jbQAA4pQc0m2lAxQAjUlOIzSbaAEpQcUbaNtACg5paQD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Tik3UpGaQjFACg5paaDijdQApGaAMUm6jdQApOKAc0hOaAcUAKTigHNJ96j7tA&#10;DqKbuo3UAOopu6jdQA6ikBzQTigBaKbuo3UAOopu6jdQA6im7qUHNAC0hOKWmtQAbqUHNNpQcUAO&#10;opAc0tABRRSE4oAWim7qUHNAC0hOKCcUhOaAFBzS00HFKDm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jNLRQA3bQRinUhGaAEAzQRilAxQRmgBAM0baUDFLQ&#10;AgGKCM0tFADdtBGKdSEZoAbRS7aNtAAtKRmgDFLQA3bQRinUhGaAG0Uu2jbQAlKDijbRtoAUHNI1&#10;KBigjNADaKXbRtoAAcUbqNtG2gBQc0EZoAxS0AN20fdp1IRmgBPvUbaUDFLQA3bSgYp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JxQTikJz&#10;QAoOaWmrTJrhYQRgvJsZ1jXlmxjp+Y/OgCWimRyeY0g2ldjbfmGM8A/1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WpKcRmk20AJli21F3MeeTgYyM8/j&#10;XmXiO5tf2gPA/iDRvB3jO88O3FnqRsLjVdNTM0MkRUugBI65xmvS5YWcHa+xsHacZw3GD74x0qrp&#10;Wh2Oitdmxs7azW6mNxMLeIJ5kpA3O2OpOBQBwnwd+FGtfDC48QnVPHmr+NYNTmimt01cAvZ7QwYB&#10;snduyvYfdFelUUUAFFITigHN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WoBxQ1JUki7qUHNNpQcUxik4oBzSE5oBxSEOopu6jdTGOopAc0t&#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Rmk206ikIbto206imMbt&#10;o206ikIbto206imMQDF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TigBaKQ&#10;HNBOKAFopu6jdQA6im7qN1ADqKbuo3UAOopu6jdQA6ikBzQTigBaKbuo3UAOopu6jdQA6im7qN1A&#10;DqKbuo3UAOopAc0E4oAWim7qN1ADqKbupQc0ALRSE4pN1ADqKbupQc0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TikJzSkZpNtAADignNG2jbQA&#10;lFLto20AJRS7aNtACUUu2jbQAlFLto20AC0NSgYoIzQA2il20baAEopdtG2gBKKXbRtoASil20ba&#10;ABaUjNAGKWgBpGKSnEZpNtACUq0baUDFACNSU4jNJtoASlBxRto20AKDmlpAM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M0tFADdtG2nUUhDSMUAZpSM0AYpjE20oGKWigAooooAKKQnFAOaAFooo&#10;oAKKKKACiiigAooooAKKKQnFAC0UgOaWgAooooAKKKKAEJxSfepSM0AYoATbRtpScUA5oATbRtp1&#10;FAhAMUEZpaKBjdtG2nUUhCAYpaKK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jNLRQAgGKWiigAooooAKKKKAEIzQBil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CcUA5oIzQBi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gkKpY5wPQZoAKKbGxdASjIfRhi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J/ETT73UtP0+Oy1RNMkS9ikYu+0yqDyo/Ousqpe6V&#10;a6jLbyXNvHOYG3p5i52n2/IflQBNF/rJTudskfeOVHHapaai7AQOhYkD09q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OKWmtQ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E4oBzQRmgDFAC0&#10;UUUAFFFFABRRRQAUUUUAFFFFABRRRQAUUUUAFFFFADXYrjCM5P8AdFKDkkelUbzSRealZXZubiL7&#10;Msg8qGTasm7b971xt4+pq8g2oFyTgnk9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CcUALRSA5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CM0tFADfu0bqGpKkkXdSg5ptKDii4XFJxQDmkJzQDii4XHU&#10;U3dRupjHUhOKAc0jUxhuo3UlKBmgBQc0E4oAxSNQAoOaWmg4o3UAOopu6jdQA6im7qN1ACk4pN1B&#10;OaSgBd1G6koqSRd1G6kophcXdSg5ptKtMY6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GaTbTqKQhu2jbTqKLBYbto206iiwWG7aNtO&#10;opjEAxQRmlpCcUAJtpQMUA5oJxQAtIRmgHNLQA3bRtp1FADdtG2nUUAN20badRQA3bRtp1FADdtG&#10;2nUUhDdtG2nUUwsN20oGKWi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Wp1IRmgBAcUE5o20baAAHFG&#10;6jbRtoAN1G6jbRtoAUHNLTfu0oOa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IzQBi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nFBOKT71ACg5paQDFLQAhOKAc0jUA4oAdSE4oBzSNQAoOaX+&#10;dNWlbJQgHBPQ+lAAA4J3Lt9Oc5parWsE8LyGa489WxtG3G39a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ahaUjNAGKAAnFAOaRqFoAUjNIRilJxSE5oJAHFBOaSipC4q06mg&#10;4pQc0xi0UUU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qAcUNQBmg&#10;A+9RtpQMUtAhpGKSnEZpNtILCUq0EYoBxTGOopAc0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GaAMUtFACE4pN1KRmk20AKDmlpAMUtACEZpNtOooAQD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hOKAc0EZoAx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OKWmtQAbqUHNNpQcUAOopAc0E4oACcUA5pCc0A4oAdRTd1G6gB1&#10;ITik3UE5qSRQc0E4pAcUE5pjDdRupKKQhwOaCcUgOKCc0xig5paatKTimMWkJxSbqCc0AG6jdSUV&#10;JI4HNLTQcUoOaYwJxQDmkagHFIQ6kJxSbqCc0XC4oOaWmg4pQc0xgTik3UNSUhDgc0E4pAcUE5ou&#10;Fw3UoOabSrTGOooo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CM0tITi&#10;gBNtG2jdRuoAUDFBGaTdRuoANtG2jdRuoANtG2lBzQTigBNtG2jdRupCDbRto3UoOaYxNtG2lJxS&#10;bqQg20baUHNBOKYwAxQRmk3UbqADbRto3UbqADbRto3UbqQg20oGKTdRupjFIzSbaN1G6kINtG2j&#10;dSg5osFhNtKBilopjEIzSbadRSEN20badRRYLDdtKBilo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1OpCM0ANopdtG2gBKKXbRtoASil20baABaUjNAGKWgBu2gjF&#10;OpCM0AIBmlAxQBiloAa1JTiM0m2gAWhqUDFBGaAG0Uu2jbQAlFLto20AJRS7aNtACUUpGKAM0AJR&#10;S7aNtACUq0baU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GaA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OKTdSkZpCMUAKDmlpoOKN1ACk4p&#10;N1BOaSpJHA5paaDijdTGOopu6jdTGOopAc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EZpaKAG7aNtOpCcUAJto20oOaWkIbto206kJxTGJto20bqN1ACgYpabuo3UAOopu6&#10;jdQA6im7qN1ADqKbuo3UAOopu6jdQA6im7qUH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p1IRmgB&#10;Fp1IBiloAKa1OpCM0ANopdtG2gBKKXbRtoASil20baAEopdtG2gBKKXbQRigBKKKUDNACUq0baUD&#10;F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E4paQjNAADmlpAMUtABSE4paQjNACbqN1G2jbQAbqN1G2&#10;gjFSSKDmgnFItKRmmMTdRuo20baQg3UE5o20baLhcSlBxRto20XC4bqUHNJtpQMUxi0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RmlopCEAxS0UUxhRRRSEFFFFFgsFFFFFgsFF&#10;FFM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hOKAc0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RmgDF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E4paQjNACbqUHNJto+7QA6kJxS&#10;bqCc1JIoOaWmg4o3Uxik4pN1BOaSmMcDmlpq0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jNLRQA3bRtp1FIQ3bQRinUhGaYxAM0baUDFLQAgGK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">
                <v:shape id="Image 192"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2aXDAAAA3AAAAA8AAABkcnMvZG93bnJldi54bWxET0tLw0AQvhf8D8sIXsRumkPR2G0pxYJI&#10;L30oehuyYzaYmQ3ZNUn/fVcQepuP7zmL1ciN6qkLtRcDs2kGiqT0tpbKwOm4fXgEFSKKxcYLGThT&#10;gNXyZrLAwvpB9tQfYqVSiIQCDbgY20LrUDpiDFPfkiTu23eMMcGu0rbDIYVzo/Msm2vGWlKDw5Y2&#10;jsqfwy8b4PPLR8/vX7u1exv87HNL+Ybvjbm7HdfPoCKN8Sr+d7/aNP8ph79n0gV6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nZpcMAAADcAAAADwAAAAAAAAAAAAAAAACf&#10;AgAAZHJzL2Rvd25yZXYueG1sUEsFBgAAAAAEAAQA9wAAAI8DAAAAAA==&#10;">
                  <v:imagedata r:id="rId99" o:title=""/>
                </v:shape>
                <v:shape id="Image 193" o:spid="_x0000_s1028" type="#_x0000_t75" style="position:absolute;left:13837;top:792;width:53401;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hdbCAAAA3AAAAA8AAABkcnMvZG93bnJldi54bWxET9uKwjAQfRf8hzALvoimXpBtNUpRFlfw&#10;wVU/YGimF7aZlCZq9+83guDbHM51VpvO1OJOrassK5iMIxDEmdUVFwqul6/RJwjnkTXWlknBHznY&#10;rPu9FSbaPviH7mdfiBDCLkEFpfdNIqXLSjLoxrYhDlxuW4M+wLaQusVHCDe1nEbRQhqsODSU2NC2&#10;pOz3fDMK5nmazw/VUQ91GtfFZB+fdguv1OCjS5cgPHX+LX65v3WYH8/g+Uy4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4XWwgAAANwAAAAPAAAAAAAAAAAAAAAAAJ8C&#10;AABkcnMvZG93bnJldi54bWxQSwUGAAAAAAQABAD3AAAAjgMAAAAA&#10;">
                  <v:imagedata r:id="rId100" o:title=""/>
                </v:shape>
                <v:shape id="Image 194" o:spid="_x0000_s1029" type="#_x0000_t75" style="position:absolute;left:7010;top:9570;width:61204;height:8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VfbCAAAA3AAAAA8AAABkcnMvZG93bnJldi54bWxET8lqwzAQvRfyD2ICvTVyS1oaN4oJCQbf&#10;TNIcehysqWVijYyleunXV4FAb/N462yzybZioN43jhU8rxIQxJXTDdcKLp/50zsIH5A1to5JwUwe&#10;st3iYYupdiOfaDiHWsQQ9ikqMCF0qZS+MmTRr1xHHLlv11sMEfa11D2OMdy28iVJ3qTFhmODwY4O&#10;hqrr+ccq+NLlq/GnTTGPx2s+8W9phkup1ONy2n+ACDSFf/HdXeg4f7OG2zPxAr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0lX2wgAAANwAAAAPAAAAAAAAAAAAAAAAAJ8C&#10;AABkcnMvZG93bnJldi54bWxQSwUGAAAAAAQABAD3AAAAjgMAAAAA&#10;">
                  <v:imagedata r:id="rId101" o:title=""/>
                </v:shape>
                <w10:wrap anchorx="page" anchory="page"/>
              </v:group>
            </w:pict>
          </mc:Fallback>
        </mc:AlternateContent>
      </w:r>
    </w:p>
    <w:p w:rsidR="00E07B9E" w:rsidRDefault="00E07B9E">
      <w:pPr>
        <w:pStyle w:val="BodyText"/>
        <w:rPr>
          <w:rFonts w:ascii="Arial MT"/>
          <w:sz w:val="17"/>
        </w:rPr>
        <w:sectPr w:rsidR="00E07B9E">
          <w:headerReference w:type="default" r:id="rId102"/>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010400" cy="1014095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196" name="Image 196"/>
                          <pic:cNvPicPr/>
                        </pic:nvPicPr>
                        <pic:blipFill>
                          <a:blip r:embed="rId103" cstate="print"/>
                          <a:stretch>
                            <a:fillRect/>
                          </a:stretch>
                        </pic:blipFill>
                        <pic:spPr>
                          <a:xfrm>
                            <a:off x="0" y="0"/>
                            <a:ext cx="7010399" cy="10140696"/>
                          </a:xfrm>
                          <a:prstGeom prst="rect">
                            <a:avLst/>
                          </a:prstGeom>
                        </pic:spPr>
                      </pic:pic>
                      <pic:pic xmlns:pic="http://schemas.openxmlformats.org/drawingml/2006/picture">
                        <pic:nvPicPr>
                          <pic:cNvPr id="197" name="Image 197"/>
                          <pic:cNvPicPr/>
                        </pic:nvPicPr>
                        <pic:blipFill>
                          <a:blip r:embed="rId104" cstate="print"/>
                          <a:stretch>
                            <a:fillRect/>
                          </a:stretch>
                        </pic:blipFill>
                        <pic:spPr>
                          <a:xfrm>
                            <a:off x="798576" y="0"/>
                            <a:ext cx="3608832" cy="8308848"/>
                          </a:xfrm>
                          <a:prstGeom prst="rect">
                            <a:avLst/>
                          </a:prstGeom>
                        </pic:spPr>
                      </pic:pic>
                      <pic:pic xmlns:pic="http://schemas.openxmlformats.org/drawingml/2006/picture">
                        <pic:nvPicPr>
                          <pic:cNvPr id="198" name="Image 198"/>
                          <pic:cNvPicPr/>
                        </pic:nvPicPr>
                        <pic:blipFill>
                          <a:blip r:embed="rId105" cstate="print"/>
                          <a:stretch>
                            <a:fillRect/>
                          </a:stretch>
                        </pic:blipFill>
                        <pic:spPr>
                          <a:xfrm>
                            <a:off x="262127" y="0"/>
                            <a:ext cx="6748271" cy="8528304"/>
                          </a:xfrm>
                          <a:prstGeom prst="rect">
                            <a:avLst/>
                          </a:prstGeom>
                        </pic:spPr>
                      </pic:pic>
                    </wpg:wgp>
                  </a:graphicData>
                </a:graphic>
              </wp:anchor>
            </w:drawing>
          </mc:Choice>
          <mc:Fallback>
            <w:pict>
              <v:group w14:anchorId="59CF0E42" id="Group 195" o:spid="_x0000_s1026" style="position:absolute;margin-left:0;margin-top:0;width:552pt;height:798.5pt;z-index:1575577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">
                <v:shape id="Image 196"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1xO/AAAA3AAAAA8AAABkcnMvZG93bnJldi54bWxET82KwjAQvgu+QxjBm6auoLYaRRdEr1t9&#10;gKEZ22IzU5qo9e3NwsLe5uP7nc2ud416UudrYQOzaQKKuBBbc2ngejlOVqB8QLbYCJOBN3nYbYeD&#10;DWZWXvxDzzyUKoawz9BAFUKbae2Lihz6qbTEkbtJ5zBE2JXadviK4a7RX0my0A5rjg0VtvRdUXHP&#10;H87AOU+Wj+PpnS9Fwiw9zOcXSU/GjEf9fg0qUB/+xX/us43z0wX8PhMv0N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dcTvwAAANwAAAAPAAAAAAAAAAAAAAAAAJ8CAABk&#10;cnMvZG93bnJldi54bWxQSwUGAAAAAAQABAD3AAAAiwMAAAAA&#10;">
                  <v:imagedata r:id="rId106" o:title=""/>
                </v:shape>
                <v:shape id="Image 197" o:spid="_x0000_s1028" type="#_x0000_t75" style="position:absolute;left:7985;width:36089;height:8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cTBAAAA3AAAAA8AAABkcnMvZG93bnJldi54bWxET0trwkAQvhf8D8sI3urGHqyNriKi6Kn4&#10;Ongcs2MSzM6m2VHjv+8WhN7m43vOZNa6St2pCaVnA4N+Aoo487bk3MDxsHofgQqCbLHyTAaeFGA2&#10;7bxNMLX+wTu67yVXMYRDigYKkTrVOmQFOQx9XxNH7uIbhxJhk2vb4COGu0p/JMlQOyw5NhRY06Kg&#10;7Lq/OQNL+V5vf9o5nvVteboMZDvCQ25Mr9vOx6CEWvkXv9wbG+d/fcLfM/ECP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NYcTBAAAA3AAAAA8AAAAAAAAAAAAAAAAAnwIA&#10;AGRycy9kb3ducmV2LnhtbFBLBQYAAAAABAAEAPcAAACNAwAAAAA=&#10;">
                  <v:imagedata r:id="rId107" o:title=""/>
                </v:shape>
                <v:shape id="Image 198" o:spid="_x0000_s1029" type="#_x0000_t75" style="position:absolute;left:2621;width:67482;height:8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nE/FAAAA3AAAAA8AAABkcnMvZG93bnJldi54bWxEj09vwjAMxe+T+A6RkXYbKRzYKAQEk0DT&#10;ehl/DhytxrSFxqmSDLpvPx8m7WbrPb/382LVu1bdKcTGs4HxKANFXHrbcGXgdNy+vIGKCdli65kM&#10;/FCE1XLwtMDc+gfv6X5IlZIQjjkaqFPqcq1jWZPDOPIdsWgXHxwmWUOlbcCHhLtWT7Jsqh02LA01&#10;dvReU3k7fDsDWITrRhd9MfPd7fR1/pwU29edMc/Dfj0HlahP/+a/6w8r+DOhlW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HpxPxQAAANwAAAAPAAAAAAAAAAAAAAAA&#10;AJ8CAABkcnMvZG93bnJldi54bWxQSwUGAAAAAAQABAD3AAAAkQMAAAAA&#10;">
                  <v:imagedata r:id="rId108" o:title=""/>
                </v:shape>
                <w10:wrap anchorx="page" anchory="page"/>
              </v:group>
            </w:pict>
          </mc:Fallback>
        </mc:AlternateContent>
      </w:r>
    </w:p>
    <w:p w:rsidR="00E07B9E" w:rsidRDefault="00E07B9E">
      <w:pPr>
        <w:pStyle w:val="BodyText"/>
        <w:rPr>
          <w:rFonts w:ascii="Arial MT"/>
          <w:sz w:val="17"/>
        </w:rPr>
        <w:sectPr w:rsidR="00E07B9E">
          <w:headerReference w:type="default" r:id="rId109"/>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7010400" cy="101409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00" name="Image 200"/>
                          <pic:cNvPicPr/>
                        </pic:nvPicPr>
                        <pic:blipFill>
                          <a:blip r:embed="rId110" cstate="print"/>
                          <a:stretch>
                            <a:fillRect/>
                          </a:stretch>
                        </pic:blipFill>
                        <pic:spPr>
                          <a:xfrm>
                            <a:off x="0" y="0"/>
                            <a:ext cx="7010399" cy="10140696"/>
                          </a:xfrm>
                          <a:prstGeom prst="rect">
                            <a:avLst/>
                          </a:prstGeom>
                        </pic:spPr>
                      </pic:pic>
                      <pic:pic xmlns:pic="http://schemas.openxmlformats.org/drawingml/2006/picture">
                        <pic:nvPicPr>
                          <pic:cNvPr id="201" name="Image 201"/>
                          <pic:cNvPicPr/>
                        </pic:nvPicPr>
                        <pic:blipFill>
                          <a:blip r:embed="rId111" cstate="print"/>
                          <a:stretch>
                            <a:fillRect/>
                          </a:stretch>
                        </pic:blipFill>
                        <pic:spPr>
                          <a:xfrm>
                            <a:off x="1066800" y="249936"/>
                            <a:ext cx="5730239" cy="1170431"/>
                          </a:xfrm>
                          <a:prstGeom prst="rect">
                            <a:avLst/>
                          </a:prstGeom>
                        </pic:spPr>
                      </pic:pic>
                      <pic:pic xmlns:pic="http://schemas.openxmlformats.org/drawingml/2006/picture">
                        <pic:nvPicPr>
                          <pic:cNvPr id="202" name="Image 202"/>
                          <pic:cNvPicPr/>
                        </pic:nvPicPr>
                        <pic:blipFill>
                          <a:blip r:embed="rId112" cstate="print"/>
                          <a:stretch>
                            <a:fillRect/>
                          </a:stretch>
                        </pic:blipFill>
                        <pic:spPr>
                          <a:xfrm>
                            <a:off x="1164336" y="1761744"/>
                            <a:ext cx="5730240" cy="7595616"/>
                          </a:xfrm>
                          <a:prstGeom prst="rect">
                            <a:avLst/>
                          </a:prstGeom>
                        </pic:spPr>
                      </pic:pic>
                      <pic:pic xmlns:pic="http://schemas.openxmlformats.org/drawingml/2006/picture">
                        <pic:nvPicPr>
                          <pic:cNvPr id="203" name="Image 203"/>
                          <pic:cNvPicPr/>
                        </pic:nvPicPr>
                        <pic:blipFill>
                          <a:blip r:embed="rId113" cstate="print"/>
                          <a:stretch>
                            <a:fillRect/>
                          </a:stretch>
                        </pic:blipFill>
                        <pic:spPr>
                          <a:xfrm>
                            <a:off x="4139184" y="8357616"/>
                            <a:ext cx="658368" cy="609600"/>
                          </a:xfrm>
                          <a:prstGeom prst="rect">
                            <a:avLst/>
                          </a:prstGeom>
                        </pic:spPr>
                      </pic:pic>
                    </wpg:wgp>
                  </a:graphicData>
                </a:graphic>
              </wp:anchor>
            </w:drawing>
          </mc:Choice>
          <mc:Fallback>
            <w:pict>
              <v:group w14:anchorId="16C08042" id="Group 199" o:spid="_x0000_s1026" style="position:absolute;margin-left:0;margin-top:0;width:552pt;height:798.5pt;z-index:1575628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CcUE4pCc&#10;0EgXx2ppfPagjNG2pC4qtTgc0wDFOBxRcLik4pCN3tQTmgHFMYm3bSEZpWakBzSYmKvy0pOaSlAz&#10;QAlITinEYppGaLhcPvUAYoAxS0hCEZo+7S0bd1UAgOaWjbtopDCiiimIKKKKQBSg4pKKLjFJzQBm&#10;kpQcUxigYpaQHNLTGNagDNKRmgDFAgAxS0UUDEJxSbqGpKkkXdQTmkophcVadTVp1MY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IzSEYp1Nc4xQISikBzS1LEFFKBmjbTEJSE4&#10;pxGKaRmkMPvUAYpVWlIxSEJRu20oGaRloAUHd7UEYpF+WlJzQAlFFKBmqASlBxQRigDNMAJzSUu2&#10;gjFIoSiilAzTEJRS7aNtIYlFLtoIxSEJRRRQAoOKN1AGaNtMLhuo3UbaNtMYbqN1G2jbQMCc0lLt&#10;o20hCUUu2gjFMLADilBzTaVaBj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uM4p1IRmgBqrS7aUDFLSEIBiloophYQjNJtp1FILCAYoIzS0UWCwgGKCM0tFFgsN20badRRYLDd&#10;tKBilophYQjNAGKWigLBSEZpaKBjdtKBilooEFFFFAwpCM0tFIQ3bRtp1FFgsIBiloophYKKKKBh&#10;RRRQAUUUUAFIRmlooAbtpQMU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WbbQrbqGXdQq7aAHUUUUAFFFFABRRRQAUUUU&#10;AFFFFABRRRQAUUUUAFFFFABRRRQAUUUUAFFFFABRRRQAUUUUAFFFFABRRRQAUUUUAFFFFABRRRQA&#10;UUUUAFFFFABRRRQAUUUUAFFFFABRSE4oBzQAtFFFABRRRQAUUhOKAc0ALRRRQAUUUhOKAFopAc0t&#10;ABRRRQAUUUUAFFITik3UAOopu6lBzQAtFFFABRSE4pN1ADqKbupQc0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hOKTdSkZpNtABuo3UbaNtABuo3UbaNt&#10;SSBOaAcUbaNtMYbqN1G2jbTGG6jdRto21JIfeo+7SgYoIzTGJuo3UbaNtMYbqCc0EYoAzUgAOKN1&#10;G2jbTAN1G6gjFAGaYBupQc0m2lAxQAEZpCMU6kIzQA2lBxRto21ICg5pab92lBzTARqSnEZpNtMB&#10;KUHFG2gjFACg5paat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CCiiimMKKKKACiiikIKKKKYwooooAQjNAGKWikAUUUUwEIzQBilooAKKK&#10;KACiiigAooopAIRmgDFLRTAKKKKACkIzS0UAIBi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TigHNBGaAM&#10;UALRRRQAUUUUAFFFFABRRRQAUUUUAFFFFABRRRQAUUUUAFFFFABRSE4oBzQA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GaAM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CM0AY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Jx&#10;QAtFIDmloAQnFJuoagDNABupQc0hGKFoAUnFAOaRqAcUAOpCcUm6gnNACg5paaDijdQA6kJxSbqC&#10;c0AG6lBzTaUHFADqKbuo3UAOopAc0E4oACcUA5pCc0LQA6iiigApCcUtNagBQc0E4pAcUE5qSRQc&#10;0tNBxRupjFJxQDmkJzQDikIdRTd1G6mMdRSA5paY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IzS0UAIBiloooAQjNAGKCcUA5oACM0AYpaKAEIzSbadRQA3bRtp1FAD&#10;dtG2nUUAN20badRQA3bRtp1FADdtG2nUUAIBigjNBOKAc0AJtpQMUtFABRRRQAUhGaWigBu2jbTq&#10;azbaQg20baFbdSk4pjE20baUHNIzbaQg20baFbdTqYxAMUtFITigBaKbupQc0ALRSE4oBzQAtFIT&#10;igHN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agHFDUAZoAN1G6gjFJQA&#10;u6jdSUVJI4HNBOKRaUjNMYm6jdQRikpjF3UbqSipJF3UbqSii4XF3UbqSii4XFJzQtJSrTGOooop&#10;jCiiigApCcUtNagA3UjfNRRUkioMZoahaGpjAHFI3zUUUxgvy0u6koqSRwOaRqFoamMSlBxSUUhC&#10;k5oBxSUoGaLjAnNC0EYoWmMdRRR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jN&#10;AGKCcUm6gBSM0m2lBzS0AN20badRSEIBiloopjEIzSbaUnFJuoANtG2lBzS0hDSMUlOIzSbaLBYS&#10;lAzRtpQMUWCwm2lAxS0UxhRRRQAUUhOKTdQA6kIzQDmloAbto206kJxSEAGKCM0A5paYxu2jbTqK&#10;AG7aNtOopCEAxQRmlopjG7aNtOopCG7aUDFLRRYYhGaAMUt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1JTiM0hGKAAHFG6kpQM1JIbqN1BGKSmMXdSg5ptKDimMUjNIRika&#10;VYxlztXu3pQrrKMody9m9aAFBxRuo20baADdRuoIxSVJIu6jdSUoGaYXDdRuo20baQXDdSg5pNtK&#10;BimMRqSnEZpNtMYA4o3UbaCMVJIbqCc0lKBmi4XBadTfu0oOaYxa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M0tFADdtKBilopCEI&#10;zSbadRTGN20badRQAxolkGHG5e6+tKkaxDCDavZfSnUUAFFFFACEZpNtKTigHNIQm2lAxS0UwsFF&#10;FFILBRRRTGFFFFABSEZpaKQhu2lAxS0UWCwhGaAMUt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OKCcUhOakkPvUoGKRadTGITik3UNSUhDgc0tNWnUxhRRRT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TilprUABOaSlAzQRipZLBaUnFIDignNAATmkoopCFWlJxSA4o+9T&#10;KQoOaWkAxS0xh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JxQAE4pPvUE5oWgBQ&#10;MUjUpOKQnNSyWJRRRSEFFFFABSrSUq1RSHUUUU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nFLSEZoAAc0tIB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CM0tFACAY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CcUA5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jNAG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QnFAO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Iz&#10;QBi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">
                <v:shape id="Image 200"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HdnEAAAA3AAAAA8AAABkcnMvZG93bnJldi54bWxEj0FrwkAUhO8F/8PyBC9FN1paJGYjpSAo&#10;PVWFktsj+0yC2bdhd2Oiv75bKPQ4zMw3TLYdTStu5HxjWcFykYAgLq1uuFJwPu3maxA+IGtsLZOC&#10;O3nY5pOnDFNtB/6i2zFUIkLYp6igDqFLpfRlTQb9wnbE0btYZzBE6SqpHQ4Rblq5SpI3abDhuFBj&#10;Rx81lddjbxR89vd+eCkOxSs/rx8n++2Kfu+Umk3H9w2IQGP4D/+191pBJMLvmXg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UHdnEAAAA3AAAAA8AAAAAAAAAAAAAAAAA&#10;nwIAAGRycy9kb3ducmV2LnhtbFBLBQYAAAAABAAEAPcAAACQAwAAAAA=&#10;">
                  <v:imagedata r:id="rId114" o:title=""/>
                </v:shape>
                <v:shape id="Image 201" o:spid="_x0000_s1028" type="#_x0000_t75" style="position:absolute;left:10668;top:2499;width:57302;height:1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3CnDAAAA3AAAAA8AAABkcnMvZG93bnJldi54bWxEj0+LwjAUxO8LfofwBG9rat31TzWKCIJ4&#10;2yp4fTTPttq81CZq/fYbQfA4zMxvmPmyNZW4U+NKywoG/QgEcWZ1ybmCw37zPQHhPLLGyjIpeJKD&#10;5aLzNcdE2wf/0T31uQgQdgkqKLyvEyldVpBB17c1cfBOtjHog2xyqRt8BLipZBxFI2mw5LBQYE3r&#10;grJLejMKjpfrMJ+ebodznMbj5/TX7nbVj1K9bruagfDU+k/43d5qBXE0gNe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DcKcMAAADcAAAADwAAAAAAAAAAAAAAAACf&#10;AgAAZHJzL2Rvd25yZXYueG1sUEsFBgAAAAAEAAQA9wAAAI8DAAAAAA==&#10;">
                  <v:imagedata r:id="rId115" o:title=""/>
                </v:shape>
                <v:shape id="Image 202" o:spid="_x0000_s1029" type="#_x0000_t75" style="position:absolute;left:11643;top:17617;width:57302;height:7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JEvFAAAA3AAAAA8AAABkcnMvZG93bnJldi54bWxEj0Frg0AUhO+B/oflFXJL1giV1GYTQiFQ&#10;KJZGS+jx4b6o6L4Vd6Pm33cLhR6HmfmG2R1m04mRBtdYVrBZRyCIS6sbrhR8FafVFoTzyBo7y6Tg&#10;Tg4O+4fFDlNtJz7TmPtKBAi7FBXU3veplK6syaBb2544eFc7GPRBDpXUA04BbjoZR1EiDTYcFmrs&#10;6bWmss1vRsHT5fJp8eO5zeLvLCmS9jS93zZKLR/n4wsIT7P/D/+137SCOIrh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pCRLxQAAANwAAAAPAAAAAAAAAAAAAAAA&#10;AJ8CAABkcnMvZG93bnJldi54bWxQSwUGAAAAAAQABAD3AAAAkQMAAAAA&#10;">
                  <v:imagedata r:id="rId116" o:title=""/>
                </v:shape>
                <v:shape id="Image 203" o:spid="_x0000_s1030" type="#_x0000_t75" style="position:absolute;left:41391;top:83576;width:6584;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AzrFAAAA3AAAAA8AAABkcnMvZG93bnJldi54bWxEj0FrwkAUhO9C/8PyhF6kbpqiSHSVYmn1&#10;JtF6f2Sf2ZDs2zS7Nem/7wqCx2FmvmFWm8E24kqdrxwreJ0mIIgLpysuFXyfPl8WIHxA1tg4JgV/&#10;5GGzfhqtMNOu55yux1CKCGGfoQITQptJ6QtDFv3UtcTRu7jOYoiyK6XusI9w28g0SebSYsVxwWBL&#10;W0NFffy1CmbpYdHn7Vf+U9eTj/n2tDvPzE6p5/HwvgQRaAiP8L291wrS5A1uZ+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nwM6xQAAANwAAAAPAAAAAAAAAAAAAAAA&#10;AJ8CAABkcnMvZG93bnJldi54bWxQSwUGAAAAAAQABAD3AAAAkQMAAAAA&#10;">
                  <v:imagedata r:id="rId117" o:title=""/>
                </v:shape>
                <w10:wrap anchorx="page" anchory="page"/>
              </v:group>
            </w:pict>
          </mc:Fallback>
        </mc:AlternateContent>
      </w:r>
    </w:p>
    <w:p w:rsidR="00E07B9E" w:rsidRDefault="00E07B9E">
      <w:pPr>
        <w:pStyle w:val="BodyText"/>
        <w:rPr>
          <w:rFonts w:ascii="Arial MT"/>
          <w:sz w:val="17"/>
        </w:rPr>
        <w:sectPr w:rsidR="00E07B9E">
          <w:headerReference w:type="default" r:id="rId118"/>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010400" cy="1014095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05" name="Image 205"/>
                          <pic:cNvPicPr/>
                        </pic:nvPicPr>
                        <pic:blipFill>
                          <a:blip r:embed="rId119" cstate="print"/>
                          <a:stretch>
                            <a:fillRect/>
                          </a:stretch>
                        </pic:blipFill>
                        <pic:spPr>
                          <a:xfrm>
                            <a:off x="0" y="0"/>
                            <a:ext cx="7010399" cy="10140696"/>
                          </a:xfrm>
                          <a:prstGeom prst="rect">
                            <a:avLst/>
                          </a:prstGeom>
                        </pic:spPr>
                      </pic:pic>
                      <pic:pic xmlns:pic="http://schemas.openxmlformats.org/drawingml/2006/picture">
                        <pic:nvPicPr>
                          <pic:cNvPr id="206" name="Image 206"/>
                          <pic:cNvPicPr/>
                        </pic:nvPicPr>
                        <pic:blipFill>
                          <a:blip r:embed="rId120" cstate="print"/>
                          <a:stretch>
                            <a:fillRect/>
                          </a:stretch>
                        </pic:blipFill>
                        <pic:spPr>
                          <a:xfrm>
                            <a:off x="1188719" y="298704"/>
                            <a:ext cx="5510784" cy="780287"/>
                          </a:xfrm>
                          <a:prstGeom prst="rect">
                            <a:avLst/>
                          </a:prstGeom>
                        </pic:spPr>
                      </pic:pic>
                      <pic:pic xmlns:pic="http://schemas.openxmlformats.org/drawingml/2006/picture">
                        <pic:nvPicPr>
                          <pic:cNvPr id="207" name="Image 207"/>
                          <pic:cNvPicPr/>
                        </pic:nvPicPr>
                        <pic:blipFill>
                          <a:blip r:embed="rId121" cstate="print"/>
                          <a:stretch>
                            <a:fillRect/>
                          </a:stretch>
                        </pic:blipFill>
                        <pic:spPr>
                          <a:xfrm>
                            <a:off x="505968" y="1676400"/>
                            <a:ext cx="6339840" cy="8107680"/>
                          </a:xfrm>
                          <a:prstGeom prst="rect">
                            <a:avLst/>
                          </a:prstGeom>
                        </pic:spPr>
                      </pic:pic>
                    </wpg:wgp>
                  </a:graphicData>
                </a:graphic>
              </wp:anchor>
            </w:drawing>
          </mc:Choice>
          <mc:Fallback>
            <w:pict>
              <v:group w14:anchorId="18DDD23F" id="Group 204" o:spid="_x0000_s1026" style="position:absolute;margin-left:0;margin-top:0;width:552pt;height:798.5pt;z-index:1575680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QcAj1pKKAI44vLLHOc1J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E4pN1DUlSSLuo3UlFFwuLuo3UlFFwuLuo3UlFFwuOBzS01adTGITigHNI1C0xjqQnF&#10;BOKQnNACg5paat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IzSbadRSEN20badRRYLDd&#10;tG2nUUWCw3bRtp1FFgsIBiloopjEIzQBilooAQjNJtp1FACAY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nFLSEZoATdRuoIxQBmgA3UbqCMUAZoAN1G6gjFJUki7qUHNIBmlAx&#10;TGLRRRTGFFFFABRRRQAUUUUAFFFFABRRRQAUUUUAITigHNI1C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CM0AYpaK&#10;AEIzQBilooAQjNJtp1FIQgGKWiimMKKKKACiiigAooooAKKKKACiiigAooooAKKKKAEIzQB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nFLSEZoAAc0tIB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RmlooAbto206igBu2jbTqKAG7&#10;aNtOooAbto206igBAMUEZpaKAG7aNtOooAbto206igBu2jbTqKQhu2jbTqKYxu2jbTqKAG7aUDFL&#10;RQAUUUUAFFFFAEcrFPLOMx78Pn0IP6ZxXG/DK38c28WuL44utMuZjqMp046dHsK2ef3Yfnr1/Wuz&#10;eMMwb0BUg8gqeox+FEcSxDCqq9htGDgdAfXv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E4oBzQRmgD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TilprUAG6lBzSAZo+7QApO&#10;KTdQTmkoAcDmlpoOKN1ADqKbupQc0ALRRRQAUUVHLL5Rj4yrMQx/ujaTn9MfjQBJRXCaf8a/CWqf&#10;EK78C22ppJ4ttYhJLpuMMuYzJjP0FdvDKJUz0IwCPQkA/wBaAJ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IzS0UAIBigjNLRQA3bRtp1FADdtG2nUUAN20oGKWigAooooAKhu0Mlu6g4YqdvH&#10;fB/+vU1RXGRGZAf9UGfHr8pGP1/SgD84tB36d/wV11V2yxnFyyyg4BH9lI3lke3lHn/b6cc/o3bo&#10;EabH8T5/IBP/AGTP41+YUd/cWv8AwVRiaabeZPEN1Z5xjaraWFH/AKH0/wBn3r9QIhtaZc52yHn6&#10;/N/7NQB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ySURDJBYeijL&#10;H6CgB9Fc94v8faB4B03+0PEesWGh2mCfMv7gR/pXnVj+2J8Hb2Uxf8J9o8MoIAMs+2Nic4w5GD0o&#10;JPZqKoaZrthrWlx6jp93DqNjKoaO5spBNG4P91l61cRySVYbXAyR14PSgY+o5ozLGUBxv+Un0yDU&#10;lRzMVjIH8WFz6ZYDP60DPyl+IN02kf8ABT6KXbzJ4x06EDOMfabCzTP4fac477O2eP1bji2bn3Z8&#10;zBxjpgAf0r8kv2jtUXTf+CnOlQKuA3i3wrcPNnG3dHYR4x9EBznvX62QsSCh6R4QH+98oOf1oAk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">
                <v:shape id="Image 20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Q+/FAAAA3AAAAA8AAABkcnMvZG93bnJldi54bWxEj0FrwkAUhO+C/2F5hd5004BFo5tQC4UK&#10;vTTq/Zl9Jmmyb0N2E9P++m6h4HGYmW+YXTaZVozUu9qygqdlBIK4sLrmUsHp+LZYg3AeWWNrmRR8&#10;k4Msnc92mGh7408ac1+KAGGXoILK+y6R0hUVGXRL2xEH72p7gz7IvpS6x1uAm1bGUfQsDdYcFirs&#10;6LWioskHo6BZfU2Hof0ZL5vDeag/cj3sR6/U48P0sgXhafL38H/7XSuIoxX8nQlH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okPvxQAAANwAAAAPAAAAAAAAAAAAAAAA&#10;AJ8CAABkcnMvZG93bnJldi54bWxQSwUGAAAAAAQABAD3AAAAkQMAAAAA&#10;">
                  <v:imagedata r:id="rId122" o:title=""/>
                </v:shape>
                <v:shape id="Image 206" o:spid="_x0000_s1028" type="#_x0000_t75" style="position:absolute;left:11887;top:2987;width:55108;height:7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5CLBAAAA3AAAAA8AAABkcnMvZG93bnJldi54bWxEj0FrwkAUhO8F/8PyhN7qrh6CRFcRoSje&#10;1EKvz+wzCWbfptlnjP++Wyh4HGbmG2a5HnyjeupiHdjCdGJAERfB1Vxa+Dp/fsxBRUF22AQmC0+K&#10;sF6N3paYu/DgI/UnKVWCcMzRQiXS5lrHoiKPcRJa4uRdQ+dRkuxK7Tp8JLhv9MyYTHusOS1U2NK2&#10;ouJ2uvtE2TRDm+36J5/RyOFbfq63S2bt+3jYLEAJDfIK/7f3zsLMZPB3Jh0B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85CLBAAAA3AAAAA8AAAAAAAAAAAAAAAAAnwIA&#10;AGRycy9kb3ducmV2LnhtbFBLBQYAAAAABAAEAPcAAACNAwAAAAA=&#10;">
                  <v:imagedata r:id="rId123" o:title=""/>
                </v:shape>
                <v:shape id="Image 207" o:spid="_x0000_s1029" type="#_x0000_t75" style="position:absolute;left:5059;top:16764;width:63399;height:8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hLDAAAA3AAAAA8AAABkcnMvZG93bnJldi54bWxEj0FrAjEUhO+F/ofwBC9F3+qhltUoUih6&#10;KJTa0vNj80wWk5ftJur675tCocdhZr5hVpsheHXhPrVRNMymFSiWJppWrIbPj5fJE6iUSQz5KKzh&#10;xgk26/u7FdUmXuWdL4dsVYFIqkmDy7mrEVPjOFCaxo6leMfYB8pF9hZNT9cCDx7nVfWIgVopC446&#10;fnbcnA7noMGyxWbhb7xzuP9+eAvBv+KX1uPRsF2Cyjzk//Bfe280zKsF/J4pRw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d2EsMAAADcAAAADwAAAAAAAAAAAAAAAACf&#10;AgAAZHJzL2Rvd25yZXYueG1sUEsFBgAAAAAEAAQA9wAAAI8DAAAAAA==&#10;">
                  <v:imagedata r:id="rId124" o:title=""/>
                </v:shape>
                <w10:wrap anchorx="page" anchory="page"/>
              </v:group>
            </w:pict>
          </mc:Fallback>
        </mc:AlternateContent>
      </w:r>
    </w:p>
    <w:p w:rsidR="00E07B9E" w:rsidRDefault="00E07B9E">
      <w:pPr>
        <w:pStyle w:val="BodyText"/>
        <w:rPr>
          <w:rFonts w:ascii="Arial MT"/>
          <w:sz w:val="17"/>
        </w:rPr>
        <w:sectPr w:rsidR="00E07B9E">
          <w:headerReference w:type="default" r:id="rId125"/>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7312" behindDoc="0" locked="0" layoutInCell="1" allowOverlap="1">
                <wp:simplePos x="0" y="0"/>
                <wp:positionH relativeFrom="page">
                  <wp:posOffset>0</wp:posOffset>
                </wp:positionH>
                <wp:positionV relativeFrom="page">
                  <wp:posOffset>0</wp:posOffset>
                </wp:positionV>
                <wp:extent cx="7010400" cy="1014095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09" name="Image 209"/>
                          <pic:cNvPicPr/>
                        </pic:nvPicPr>
                        <pic:blipFill>
                          <a:blip r:embed="rId126" cstate="print"/>
                          <a:stretch>
                            <a:fillRect/>
                          </a:stretch>
                        </pic:blipFill>
                        <pic:spPr>
                          <a:xfrm>
                            <a:off x="0" y="0"/>
                            <a:ext cx="7010399" cy="10140696"/>
                          </a:xfrm>
                          <a:prstGeom prst="rect">
                            <a:avLst/>
                          </a:prstGeom>
                        </pic:spPr>
                      </pic:pic>
                      <pic:pic xmlns:pic="http://schemas.openxmlformats.org/drawingml/2006/picture">
                        <pic:nvPicPr>
                          <pic:cNvPr id="210" name="Image 210"/>
                          <pic:cNvPicPr/>
                        </pic:nvPicPr>
                        <pic:blipFill>
                          <a:blip r:embed="rId127" cstate="print"/>
                          <a:stretch>
                            <a:fillRect/>
                          </a:stretch>
                        </pic:blipFill>
                        <pic:spPr>
                          <a:xfrm>
                            <a:off x="1139952" y="249936"/>
                            <a:ext cx="5535167" cy="780288"/>
                          </a:xfrm>
                          <a:prstGeom prst="rect">
                            <a:avLst/>
                          </a:prstGeom>
                        </pic:spPr>
                      </pic:pic>
                      <pic:pic xmlns:pic="http://schemas.openxmlformats.org/drawingml/2006/picture">
                        <pic:nvPicPr>
                          <pic:cNvPr id="211" name="Image 211"/>
                          <pic:cNvPicPr/>
                        </pic:nvPicPr>
                        <pic:blipFill>
                          <a:blip r:embed="rId128" cstate="print"/>
                          <a:stretch>
                            <a:fillRect/>
                          </a:stretch>
                        </pic:blipFill>
                        <pic:spPr>
                          <a:xfrm>
                            <a:off x="432815" y="1188720"/>
                            <a:ext cx="6364223" cy="6815328"/>
                          </a:xfrm>
                          <a:prstGeom prst="rect">
                            <a:avLst/>
                          </a:prstGeom>
                        </pic:spPr>
                      </pic:pic>
                      <pic:pic xmlns:pic="http://schemas.openxmlformats.org/drawingml/2006/picture">
                        <pic:nvPicPr>
                          <pic:cNvPr id="212" name="Image 212"/>
                          <pic:cNvPicPr/>
                        </pic:nvPicPr>
                        <pic:blipFill>
                          <a:blip r:embed="rId129" cstate="print"/>
                          <a:stretch>
                            <a:fillRect/>
                          </a:stretch>
                        </pic:blipFill>
                        <pic:spPr>
                          <a:xfrm>
                            <a:off x="432815" y="2249424"/>
                            <a:ext cx="3023616" cy="5754624"/>
                          </a:xfrm>
                          <a:prstGeom prst="rect">
                            <a:avLst/>
                          </a:prstGeom>
                        </pic:spPr>
                      </pic:pic>
                      <pic:pic xmlns:pic="http://schemas.openxmlformats.org/drawingml/2006/picture">
                        <pic:nvPicPr>
                          <pic:cNvPr id="213" name="Image 213"/>
                          <pic:cNvPicPr/>
                        </pic:nvPicPr>
                        <pic:blipFill>
                          <a:blip r:embed="rId130" cstate="print"/>
                          <a:stretch>
                            <a:fillRect/>
                          </a:stretch>
                        </pic:blipFill>
                        <pic:spPr>
                          <a:xfrm>
                            <a:off x="627887" y="7796784"/>
                            <a:ext cx="219456" cy="170687"/>
                          </a:xfrm>
                          <a:prstGeom prst="rect">
                            <a:avLst/>
                          </a:prstGeom>
                        </pic:spPr>
                      </pic:pic>
                      <pic:pic xmlns:pic="http://schemas.openxmlformats.org/drawingml/2006/picture">
                        <pic:nvPicPr>
                          <pic:cNvPr id="214" name="Image 214"/>
                          <pic:cNvPicPr/>
                        </pic:nvPicPr>
                        <pic:blipFill>
                          <a:blip r:embed="rId131" cstate="print"/>
                          <a:stretch>
                            <a:fillRect/>
                          </a:stretch>
                        </pic:blipFill>
                        <pic:spPr>
                          <a:xfrm>
                            <a:off x="6138671" y="9698735"/>
                            <a:ext cx="463295" cy="109728"/>
                          </a:xfrm>
                          <a:prstGeom prst="rect">
                            <a:avLst/>
                          </a:prstGeom>
                        </pic:spPr>
                      </pic:pic>
                    </wpg:wgp>
                  </a:graphicData>
                </a:graphic>
              </wp:anchor>
            </w:drawing>
          </mc:Choice>
          <mc:Fallback>
            <w:pict>
              <v:group w14:anchorId="737EF6FF" id="Group 208" o:spid="_x0000_s1026" style="position:absolute;margin-left:0;margin-top:0;width:552pt;height:798.5pt;z-index:1575731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TigHNI1AOKkkdSE4oBzQRmmMTdSg5pCMUA4pCFJxQDmkJzQDii4XFJx&#10;QDmkJzQtMYpOKTdQ1JSEOBzQTikBxQTmi4XDdRupKKYXF3UoOabSg4pBcUnFAOaQnNC0xjqKQnFJ&#10;upDFJxSbqCc0lFyRwOaWmg4oL47UxjqQnFIrbqGpjDdRupKKkkXdSg5ptKtMY6kJxS01qYxQc0E4&#10;pAcUE5oAN1G6koqSRd1KDmm0q0xjqKKK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jN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GaAMUtFABRRRQAUUUUAFFFFABRRRQAUUUUAFFFFABRRRQAUUUUAFFFFABRRRQAUUUUAF&#10;FFFABRRRQAUUUUAFFFFABRRRQAUUUUAFIRml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oGQT6VEsu4sMYxQBJRSA5paACiiigAooHJ9vWq0F0000yGPaqYw2c7s5/wo&#10;As0UgOa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E4paQjNAADmlpAMUtABRRRQAUUUUAFFFF&#10;ABRRRQAUUUUAFFFFABRRRQAUUUUAFFFFABRRRQAUUUUAFFFFABRRRQAUUUUAFFFFABSE4paQjNAA&#10;DmlpAM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E4oBzQRmgD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1qSnEZpNtACUUu&#10;2jbQAAZoIxSgYoIzQA2lAzRtpQMUAJtpQM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E4oBzQAtFFFABRRRQAUUUUAFFFFABRSE4oBz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RmgDFLRQAUUUUAFFFFABRRRQAUUUUAIRmgDF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">
                <v:shape id="Image 209"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uqHEAAAA3AAAAA8AAABkcnMvZG93bnJldi54bWxEj0GLwjAUhO+C/yE8wZumFpXdrlFEFMSL&#10;qAvr8dm8bbvbvJQm2vrvjSB4HGbmG2a2aE0pblS7wrKC0TACQZxaXXCm4Pu0GXyAcB5ZY2mZFNzJ&#10;wWLe7cww0bbhA92OPhMBwi5BBbn3VSKlS3My6Ia2Ig7er60N+iDrTOoamwA3pYyjaCoNFhwWcqxo&#10;lVP6f7waBZO/Njunu+ulitfbeLzRy737aZTq99rlFwhPrX+HX+2tVhBHn/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cuqHEAAAA3AAAAA8AAAAAAAAAAAAAAAAA&#10;nwIAAGRycy9kb3ducmV2LnhtbFBLBQYAAAAABAAEAPcAAACQAwAAAAA=&#10;">
                  <v:imagedata r:id="rId132" o:title=""/>
                </v:shape>
                <v:shape id="Image 210" o:spid="_x0000_s1028" type="#_x0000_t75" style="position:absolute;left:11399;top:2499;width:55352;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uJnCAAAA3AAAAA8AAABkcnMvZG93bnJldi54bWxET01rg0AQvRfyH5YJ9FZXpQSx2YQmoWCS&#10;U2IPPQ7uVKXurLhbNf313UMgx8f7Xm9n04mRBtdaVpBEMQjiyuqWawWf5cdLBsJ5ZI2dZVJwIwfb&#10;zeJpjbm2E19ovPpahBB2OSpovO9zKV3VkEEX2Z44cN92MOgDHGqpB5xCuOlkGscrabDl0NBgT/uG&#10;qp/rr1EwFSPtd8nfcY4P9MV9+Xo+ZYVSz8v5/Q2Ep9k/xHd3oRWkSZgfzo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ZriZwgAAANwAAAAPAAAAAAAAAAAAAAAAAJ8C&#10;AABkcnMvZG93bnJldi54bWxQSwUGAAAAAAQABAD3AAAAjgMAAAAA&#10;">
                  <v:imagedata r:id="rId133" o:title=""/>
                </v:shape>
                <v:shape id="Image 211" o:spid="_x0000_s1029" type="#_x0000_t75" style="position:absolute;left:4328;top:11887;width:63642;height:6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MpfEAAAA3AAAAA8AAABkcnMvZG93bnJldi54bWxEj09rAjEUxO8Fv0N4Qi9Fs2tRZDWKCKVe&#10;Cv69P5PnZnHzsmxS3fbTm0LB4zAzv2Hmy87V4kZtqDwryIcZCGLtTcWlguPhYzAFESKywdozKfih&#10;AMtF72WOhfF33tFtH0uRIBwKVGBjbAopg7bkMAx9Q5y8i28dxiTbUpoW7wnuajnKsol0WHFasNjQ&#10;2pK+7r+dgunq6/ON9O/2nOkybN6rU7DjWqnXfreagYjUxWf4v70xCkZ5Dn9n0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sMpfEAAAA3AAAAA8AAAAAAAAAAAAAAAAA&#10;nwIAAGRycy9kb3ducmV2LnhtbFBLBQYAAAAABAAEAPcAAACQAwAAAAA=&#10;">
                  <v:imagedata r:id="rId134" o:title=""/>
                </v:shape>
                <v:shape id="Image 212" o:spid="_x0000_s1030" type="#_x0000_t75" style="position:absolute;left:4328;top:22494;width:30236;height:57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x8rEAAAA3AAAAA8AAABkcnMvZG93bnJldi54bWxEj09rwkAUxO9Cv8PyBC9FNwYVTV3FqhXx&#10;5r/7I/uaxGbfptlV02/vCgWPw8z8hpnOG1OKG9WusKyg34tAEKdWF5wpOB2/umMQziNrLC2Tgj9y&#10;MJ+9taaYaHvnPd0OPhMBwi5BBbn3VSKlS3My6Hq2Ig7et60N+iDrTOoa7wFuShlH0UgaLDgs5FjR&#10;Mqf053A1ClZXd/lcL3j4e94NB+N3vbGryUapTrtZfIDw1PhX+L+91Qrifgz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Nx8rEAAAA3AAAAA8AAAAAAAAAAAAAAAAA&#10;nwIAAGRycy9kb3ducmV2LnhtbFBLBQYAAAAABAAEAPcAAACQAwAAAAA=&#10;">
                  <v:imagedata r:id="rId135" o:title=""/>
                </v:shape>
                <v:shape id="Image 213" o:spid="_x0000_s1031" type="#_x0000_t75" style="position:absolute;left:6278;top:77967;width:219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jOfFAAAA3AAAAA8AAABkcnMvZG93bnJldi54bWxEj0Frg0AUhO+F/oflFXJrVk1pUuMaQqEQ&#10;eqvmYG4P91Ul7ltxN9Hk13cLhR6HmfmGyXaz6cWVRtdZVhAvIxDEtdUdNwqO5cfzBoTzyBp7y6Tg&#10;Rg52+eNDhqm2E3/RtfCNCBB2KSpovR9SKV3dkkG3tANx8L7taNAHOTZSjzgFuOllEkWv0mDHYaHF&#10;gd5bqs/FxSgoTqU5TuTL9ef93r1VyUs8V5VSi6d5vwXhafb/4b/2QStI4hX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VIznxQAAANwAAAAPAAAAAAAAAAAAAAAA&#10;AJ8CAABkcnMvZG93bnJldi54bWxQSwUGAAAAAAQABAD3AAAAkQMAAAAA&#10;">
                  <v:imagedata r:id="rId136" o:title=""/>
                </v:shape>
                <v:shape id="Image 214" o:spid="_x0000_s1032" type="#_x0000_t75" style="position:absolute;left:61386;top:96987;width:4633;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M7GAAAA3AAAAA8AAABkcnMvZG93bnJldi54bWxEj91qwkAUhO8F32E5hd7pJiJFUjehFZTa&#10;QrH+XR+zp9lg9mzIrpq+fbdQ8HKYmW+YedHbRlyp87VjBek4AUFcOl1zpWC/W45mIHxA1tg4JgU/&#10;5KHIh4M5Ztrd+Iuu21CJCGGfoQITQptJ6UtDFv3YtcTR+3adxRBlV0nd4S3CbSMnSfIkLdYcFwy2&#10;tDBUnrcXq4Basw6fy83q/fU8s+li9zE9Hk5KPT70L88gAvXhHv5vv2kFk3QK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n4ozsYAAADcAAAADwAAAAAAAAAAAAAA&#10;AACfAgAAZHJzL2Rvd25yZXYueG1sUEsFBgAAAAAEAAQA9wAAAJIDAAAAAA==&#10;">
                  <v:imagedata r:id="rId137" o:title=""/>
                </v:shape>
                <w10:wrap anchorx="page" anchory="page"/>
              </v:group>
            </w:pict>
          </mc:Fallback>
        </mc:AlternateContent>
      </w:r>
    </w:p>
    <w:p w:rsidR="00E07B9E" w:rsidRDefault="00E07B9E">
      <w:pPr>
        <w:pStyle w:val="BodyText"/>
        <w:rPr>
          <w:rFonts w:ascii="Arial MT"/>
          <w:sz w:val="17"/>
        </w:rPr>
        <w:sectPr w:rsidR="00E07B9E">
          <w:headerReference w:type="default" r:id="rId138"/>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ge">
                  <wp:posOffset>0</wp:posOffset>
                </wp:positionV>
                <wp:extent cx="7010400" cy="1014095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16" name="Image 216"/>
                          <pic:cNvPicPr/>
                        </pic:nvPicPr>
                        <pic:blipFill>
                          <a:blip r:embed="rId139" cstate="print"/>
                          <a:stretch>
                            <a:fillRect/>
                          </a:stretch>
                        </pic:blipFill>
                        <pic:spPr>
                          <a:xfrm>
                            <a:off x="0" y="0"/>
                            <a:ext cx="7010399" cy="10140696"/>
                          </a:xfrm>
                          <a:prstGeom prst="rect">
                            <a:avLst/>
                          </a:prstGeom>
                        </pic:spPr>
                      </pic:pic>
                      <pic:pic xmlns:pic="http://schemas.openxmlformats.org/drawingml/2006/picture">
                        <pic:nvPicPr>
                          <pic:cNvPr id="217" name="Image 217"/>
                          <pic:cNvPicPr/>
                        </pic:nvPicPr>
                        <pic:blipFill>
                          <a:blip r:embed="rId140" cstate="print"/>
                          <a:stretch>
                            <a:fillRect/>
                          </a:stretch>
                        </pic:blipFill>
                        <pic:spPr>
                          <a:xfrm>
                            <a:off x="1164336" y="310896"/>
                            <a:ext cx="5535168" cy="768096"/>
                          </a:xfrm>
                          <a:prstGeom prst="rect">
                            <a:avLst/>
                          </a:prstGeom>
                        </pic:spPr>
                      </pic:pic>
                      <pic:pic xmlns:pic="http://schemas.openxmlformats.org/drawingml/2006/picture">
                        <pic:nvPicPr>
                          <pic:cNvPr id="218" name="Image 218"/>
                          <pic:cNvPicPr/>
                        </pic:nvPicPr>
                        <pic:blipFill>
                          <a:blip r:embed="rId141" cstate="print"/>
                          <a:stretch>
                            <a:fillRect/>
                          </a:stretch>
                        </pic:blipFill>
                        <pic:spPr>
                          <a:xfrm>
                            <a:off x="1627632" y="1225296"/>
                            <a:ext cx="5169408" cy="6937248"/>
                          </a:xfrm>
                          <a:prstGeom prst="rect">
                            <a:avLst/>
                          </a:prstGeom>
                        </pic:spPr>
                      </pic:pic>
                      <pic:pic xmlns:pic="http://schemas.openxmlformats.org/drawingml/2006/picture">
                        <pic:nvPicPr>
                          <pic:cNvPr id="219" name="Image 219"/>
                          <pic:cNvPicPr/>
                        </pic:nvPicPr>
                        <pic:blipFill>
                          <a:blip r:embed="rId142" cstate="print"/>
                          <a:stretch>
                            <a:fillRect/>
                          </a:stretch>
                        </pic:blipFill>
                        <pic:spPr>
                          <a:xfrm>
                            <a:off x="457200" y="1847088"/>
                            <a:ext cx="6071615" cy="7790688"/>
                          </a:xfrm>
                          <a:prstGeom prst="rect">
                            <a:avLst/>
                          </a:prstGeom>
                        </pic:spPr>
                      </pic:pic>
                      <pic:pic xmlns:pic="http://schemas.openxmlformats.org/drawingml/2006/picture">
                        <pic:nvPicPr>
                          <pic:cNvPr id="220" name="Image 220"/>
                          <pic:cNvPicPr/>
                        </pic:nvPicPr>
                        <pic:blipFill>
                          <a:blip r:embed="rId143" cstate="print"/>
                          <a:stretch>
                            <a:fillRect/>
                          </a:stretch>
                        </pic:blipFill>
                        <pic:spPr>
                          <a:xfrm>
                            <a:off x="725423" y="6943344"/>
                            <a:ext cx="926592" cy="499872"/>
                          </a:xfrm>
                          <a:prstGeom prst="rect">
                            <a:avLst/>
                          </a:prstGeom>
                        </pic:spPr>
                      </pic:pic>
                    </wpg:wgp>
                  </a:graphicData>
                </a:graphic>
              </wp:anchor>
            </w:drawing>
          </mc:Choice>
          <mc:Fallback>
            <w:pict>
              <v:group w14:anchorId="261FEDA7" id="Group 215" o:spid="_x0000_s1026" style="position:absolute;margin-left:0;margin-top:0;width:552pt;height:798.5pt;z-index:1575782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hOKAc0ALRRRQAUUUUAFFFFABRRRQAUUUUAFFFFABR&#10;RRQAUUUUAFFFFABRRRQAhOKAc0jULQA6iiigAooooAKKKKACiiigAooooAKKKKACikJxQD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CM0AYpaKACiiigApCcUtIRmg&#10;ABzS0gGKWgAooooAKKKKACiiigAooooAKKKKACiiigAooooAQjNAGKWigAooooAKKKKACiiigAoo&#10;ooAKKKKACiiigBCM0AYp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">
                <v:shape id="Image 216"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7F/EAAAA3AAAAA8AAABkcnMvZG93bnJldi54bWxEj81qwkAUhfcF32G4Qnd1YhAJ0VFEqbgo&#10;WKPo9pK5JsHMnTQzxvj2nULB5eH8fJz5sje16Kh1lWUF41EEgji3uuJCwen4+ZGAcB5ZY22ZFDzJ&#10;wXIxeJtjqu2DD9RlvhBhhF2KCkrvm1RKl5dk0I1sQxy8q20N+iDbQuoWH2Hc1DKOoqk0WHEglNjQ&#10;uqT8lt1NgJwLOlzt9qe5fa8nX5vVPrlEUqn3Yb+agfDU+1f4v73TCuLxFP7Oh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y7F/EAAAA3AAAAA8AAAAAAAAAAAAAAAAA&#10;nwIAAGRycy9kb3ducmV2LnhtbFBLBQYAAAAABAAEAPcAAACQAwAAAAA=&#10;">
                  <v:imagedata r:id="rId144" o:title=""/>
                </v:shape>
                <v:shape id="Image 217" o:spid="_x0000_s1028" type="#_x0000_t75" style="position:absolute;left:11643;top:3108;width:55352;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7sDDEAAAA3AAAAA8AAABkcnMvZG93bnJldi54bWxEj0FrwkAUhO+F/oflCb0U3ZhDDamriGAQ&#10;eqrmBzyyz93Q7NuQXU3qr+8WBI/DzHzDrLeT68SNhtB6VrBcZCCIG69bNgrq82FegAgRWWPnmRT8&#10;UoDt5vVljaX2I3/T7RSNSBAOJSqwMfallKGx5DAsfE+cvIsfHMYkByP1gGOCu07mWfYhHbacFiz2&#10;tLfU/JyuTsFVFmPVfJlQX94rez/s89qbSqm32bT7BBFpis/wo33UCvLlCv7P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7sDDEAAAA3AAAAA8AAAAAAAAAAAAAAAAA&#10;nwIAAGRycy9kb3ducmV2LnhtbFBLBQYAAAAABAAEAPcAAACQAwAAAAA=&#10;">
                  <v:imagedata r:id="rId145" o:title=""/>
                </v:shape>
                <v:shape id="Image 218" o:spid="_x0000_s1029" type="#_x0000_t75" style="position:absolute;left:16276;top:12252;width:51694;height:6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uB/CAAAA3AAAAA8AAABkcnMvZG93bnJldi54bWxET7tuwjAU3ZH4B+sisRUHKAgCBgFVpbLx&#10;Wtgu8SWJiK9D7EDo19dDJcaj854vG1OIB1Uut6yg34tAECdW55wqOB2/PyYgnEfWWFgmBS9ysFy0&#10;W3OMtX3ynh4Hn4oQwi5GBZn3ZSylSzIy6Hq2JA7c1VYGfYBVKnWFzxBuCjmIorE0mHNoyLCkTUbJ&#10;7VAbBfX6k19Hfb/cz7uv0bBOpuZ3O1Wq22lWMxCeGv8W/7t/tIJBP6wNZ8IR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bgfwgAAANwAAAAPAAAAAAAAAAAAAAAAAJ8C&#10;AABkcnMvZG93bnJldi54bWxQSwUGAAAAAAQABAD3AAAAjgMAAAAA&#10;">
                  <v:imagedata r:id="rId146" o:title=""/>
                </v:shape>
                <v:shape id="Image 219" o:spid="_x0000_s1030" type="#_x0000_t75" style="position:absolute;left:4572;top:18470;width:60716;height:7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VYLGAAAA3AAAAA8AAABkcnMvZG93bnJldi54bWxEj19LAzEQxN+Ffoewgm821yJSz6alChX/&#10;QKGt+Lxe1svZy+ZI1uvppzeC0MdhZn7DzJeDb1VPMTWBDUzGBSjiKtiGawOv+/XlDFQSZIttYDLw&#10;TQmWi9HZHEsbjrylfie1yhBOJRpwIl2pdaoceUzj0BFn7yNEj5JlrLWNeMxw3+ppUVxrjw3nBYcd&#10;3TuqDrsvb2D1tJ5tnvdv7/Ii/vOnH9zDVbwz5uJ8WN2CEhrkFP5vP1oD08kN/J3JR0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VgsYAAADcAAAADwAAAAAAAAAAAAAA&#10;AACfAgAAZHJzL2Rvd25yZXYueG1sUEsFBgAAAAAEAAQA9wAAAJIDAAAAAA==&#10;">
                  <v:imagedata r:id="rId147" o:title=""/>
                </v:shape>
                <v:shape id="Image 220" o:spid="_x0000_s1031" type="#_x0000_t75" style="position:absolute;left:7254;top:69433;width:9266;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WQnCAAAA3AAAAA8AAABkcnMvZG93bnJldi54bWxET8tqwkAU3Qv9h+EWuquTBiklOooItoK4&#10;8InuLplrJpq5EzJjkv59Z1FweTjvyay3lWip8aVjBR/DBARx7nTJhYLDfvn+BcIHZI2VY1LwSx5m&#10;05fBBDPtOt5SuwuFiCHsM1RgQqgzKX1uyKIfupo4clfXWAwRNoXUDXYx3FYyTZJPabHk2GCwpoWh&#10;/L57WAWjy/F7u+xOZ1wb//NoabW53EZKvb328zGIQH14iv/dK60gTeP8eCYeAT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1kJwgAAANwAAAAPAAAAAAAAAAAAAAAAAJ8C&#10;AABkcnMvZG93bnJldi54bWxQSwUGAAAAAAQABAD3AAAAjgMAAAAA&#10;">
                  <v:imagedata r:id="rId148" o:title=""/>
                </v:shape>
                <w10:wrap anchorx="page" anchory="page"/>
              </v:group>
            </w:pict>
          </mc:Fallback>
        </mc:AlternateContent>
      </w:r>
    </w:p>
    <w:p w:rsidR="00E07B9E" w:rsidRDefault="00E07B9E">
      <w:pPr>
        <w:pStyle w:val="BodyText"/>
        <w:rPr>
          <w:rFonts w:ascii="Arial MT"/>
          <w:sz w:val="17"/>
        </w:rPr>
        <w:sectPr w:rsidR="00E07B9E">
          <w:headerReference w:type="default" r:id="rId149"/>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8336" behindDoc="0" locked="0" layoutInCell="1" allowOverlap="1">
                <wp:simplePos x="0" y="0"/>
                <wp:positionH relativeFrom="page">
                  <wp:posOffset>0</wp:posOffset>
                </wp:positionH>
                <wp:positionV relativeFrom="page">
                  <wp:posOffset>0</wp:posOffset>
                </wp:positionV>
                <wp:extent cx="7010400" cy="101409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22" name="Image 222"/>
                          <pic:cNvPicPr/>
                        </pic:nvPicPr>
                        <pic:blipFill>
                          <a:blip r:embed="rId150" cstate="print"/>
                          <a:stretch>
                            <a:fillRect/>
                          </a:stretch>
                        </pic:blipFill>
                        <pic:spPr>
                          <a:xfrm>
                            <a:off x="0" y="0"/>
                            <a:ext cx="7010399" cy="10140696"/>
                          </a:xfrm>
                          <a:prstGeom prst="rect">
                            <a:avLst/>
                          </a:prstGeom>
                        </pic:spPr>
                      </pic:pic>
                      <pic:pic xmlns:pic="http://schemas.openxmlformats.org/drawingml/2006/picture">
                        <pic:nvPicPr>
                          <pic:cNvPr id="223" name="Image 223"/>
                          <pic:cNvPicPr/>
                        </pic:nvPicPr>
                        <pic:blipFill>
                          <a:blip r:embed="rId151" cstate="print"/>
                          <a:stretch>
                            <a:fillRect/>
                          </a:stretch>
                        </pic:blipFill>
                        <pic:spPr>
                          <a:xfrm>
                            <a:off x="432815" y="0"/>
                            <a:ext cx="6071616" cy="9381744"/>
                          </a:xfrm>
                          <a:prstGeom prst="rect">
                            <a:avLst/>
                          </a:prstGeom>
                        </pic:spPr>
                      </pic:pic>
                    </wpg:wgp>
                  </a:graphicData>
                </a:graphic>
              </wp:anchor>
            </w:drawing>
          </mc:Choice>
          <mc:Fallback>
            <w:pict>
              <v:group w14:anchorId="55791AF2" id="Group 221" o:spid="_x0000_s1026" style="position:absolute;margin-left:0;margin-top:0;width:552pt;height:798.5pt;z-index:15758336;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E4oAWikBz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EZpaKAEAxS0UUAFFFFABRRRQA&#10;UUUUAFFITigHN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ZoAxS0UAFFFFABRRRQAUUUUAFFFFABRRRQAUUUUAFFFFABRRRQAUUUUAFFFFA&#10;BRRRQAUUUUAFFFFABRRRQAUUUUAFFFFABRRRQAUUUUAFFFFABRRRQAUUUUAFFFFABRRRQAUUUUAF&#10;FFFABRRRQAUUhOKAc0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RmgDF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Y5FlRWXOGAOCMEfUU6gks5JxjAAG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">
                <v:shape id="Image 222"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swjGAAAA3AAAAA8AAABkcnMvZG93bnJldi54bWxEj09rwkAUxO8Fv8PyCr3VTXMIJXUjIgra&#10;QqlWIcdH9pk/Zt+G7Dam/fRdQfA4zMxvmNl8NK0YqHe1ZQUv0wgEcWF1zaWCw/f6+RWE88gaW8uk&#10;4JcczLPJwwxTbS+8o2HvSxEg7FJUUHnfpVK6oiKDbmo74uCdbG/QB9mXUvd4CXDTyjiKEmmw5rBQ&#10;YUfLiorz/scoWDUf77uzzb/Gz2GbRMfmLx+SRqmnx3HxBsLT6O/hW3ujFcRxDNcz4QjI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CzCMYAAADcAAAADwAAAAAAAAAAAAAA&#10;AACfAgAAZHJzL2Rvd25yZXYueG1sUEsFBgAAAAAEAAQA9wAAAJIDAAAAAA==&#10;">
                  <v:imagedata r:id="rId152" o:title=""/>
                </v:shape>
                <v:shape id="Image 223" o:spid="_x0000_s1028" type="#_x0000_t75" style="position:absolute;left:4328;width:60716;height:9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rhvDAAAA3AAAAA8AAABkcnMvZG93bnJldi54bWxEj0GLwjAUhO/C/ofwFvYia2oFkWoUEQQP&#10;wmoV9vponmm1eSlNrN1/vxEEj8PMfMMsVr2tRUetrxwrGI8SEMSF0xUbBefT9nsGwgdkjbVjUvBH&#10;HlbLj8ECM+0efKQuD0ZECPsMFZQhNJmUvijJoh+5hjh6F9daDFG2RuoWHxFua5kmyVRarDgulNjQ&#10;pqTilt+tgrzo77PDrzY/OzMZ7s3lrLtrotTXZ7+egwjUh3f41d5pBWk6gee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yuG8MAAADcAAAADwAAAAAAAAAAAAAAAACf&#10;AgAAZHJzL2Rvd25yZXYueG1sUEsFBgAAAAAEAAQA9wAAAI8DAAAAAA==&#10;">
                  <v:imagedata r:id="rId153" o:title=""/>
                </v:shape>
                <w10:wrap anchorx="page" anchory="page"/>
              </v:group>
            </w:pict>
          </mc:Fallback>
        </mc:AlternateContent>
      </w:r>
    </w:p>
    <w:p w:rsidR="00E07B9E" w:rsidRDefault="00E07B9E">
      <w:pPr>
        <w:pStyle w:val="BodyText"/>
        <w:rPr>
          <w:rFonts w:ascii="Arial MT"/>
          <w:sz w:val="17"/>
        </w:rPr>
        <w:sectPr w:rsidR="00E07B9E">
          <w:headerReference w:type="default" r:id="rId154"/>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8848" behindDoc="0" locked="0" layoutInCell="1" allowOverlap="1">
                <wp:simplePos x="0" y="0"/>
                <wp:positionH relativeFrom="page">
                  <wp:posOffset>0</wp:posOffset>
                </wp:positionH>
                <wp:positionV relativeFrom="page">
                  <wp:posOffset>0</wp:posOffset>
                </wp:positionV>
                <wp:extent cx="7010400" cy="1014095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25" name="Image 225"/>
                          <pic:cNvPicPr/>
                        </pic:nvPicPr>
                        <pic:blipFill>
                          <a:blip r:embed="rId155" cstate="print"/>
                          <a:stretch>
                            <a:fillRect/>
                          </a:stretch>
                        </pic:blipFill>
                        <pic:spPr>
                          <a:xfrm>
                            <a:off x="0" y="0"/>
                            <a:ext cx="7010399" cy="10140696"/>
                          </a:xfrm>
                          <a:prstGeom prst="rect">
                            <a:avLst/>
                          </a:prstGeom>
                        </pic:spPr>
                      </pic:pic>
                      <pic:pic xmlns:pic="http://schemas.openxmlformats.org/drawingml/2006/picture">
                        <pic:nvPicPr>
                          <pic:cNvPr id="226" name="Image 226"/>
                          <pic:cNvPicPr/>
                        </pic:nvPicPr>
                        <pic:blipFill>
                          <a:blip r:embed="rId156" cstate="print"/>
                          <a:stretch>
                            <a:fillRect/>
                          </a:stretch>
                        </pic:blipFill>
                        <pic:spPr>
                          <a:xfrm>
                            <a:off x="1237488" y="103632"/>
                            <a:ext cx="5388864" cy="755903"/>
                          </a:xfrm>
                          <a:prstGeom prst="rect">
                            <a:avLst/>
                          </a:prstGeom>
                        </pic:spPr>
                      </pic:pic>
                      <pic:pic xmlns:pic="http://schemas.openxmlformats.org/drawingml/2006/picture">
                        <pic:nvPicPr>
                          <pic:cNvPr id="227" name="Image 227"/>
                          <pic:cNvPicPr/>
                        </pic:nvPicPr>
                        <pic:blipFill>
                          <a:blip r:embed="rId157" cstate="print"/>
                          <a:stretch>
                            <a:fillRect/>
                          </a:stretch>
                        </pic:blipFill>
                        <pic:spPr>
                          <a:xfrm>
                            <a:off x="432815" y="981456"/>
                            <a:ext cx="6437375" cy="7778496"/>
                          </a:xfrm>
                          <a:prstGeom prst="rect">
                            <a:avLst/>
                          </a:prstGeom>
                        </pic:spPr>
                      </pic:pic>
                      <pic:pic xmlns:pic="http://schemas.openxmlformats.org/drawingml/2006/picture">
                        <pic:nvPicPr>
                          <pic:cNvPr id="228" name="Image 228"/>
                          <pic:cNvPicPr/>
                        </pic:nvPicPr>
                        <pic:blipFill>
                          <a:blip r:embed="rId158" cstate="print"/>
                          <a:stretch>
                            <a:fillRect/>
                          </a:stretch>
                        </pic:blipFill>
                        <pic:spPr>
                          <a:xfrm>
                            <a:off x="2724911" y="2615184"/>
                            <a:ext cx="2779775" cy="3889248"/>
                          </a:xfrm>
                          <a:prstGeom prst="rect">
                            <a:avLst/>
                          </a:prstGeom>
                        </pic:spPr>
                      </pic:pic>
                      <pic:pic xmlns:pic="http://schemas.openxmlformats.org/drawingml/2006/picture">
                        <pic:nvPicPr>
                          <pic:cNvPr id="229" name="Image 229"/>
                          <pic:cNvPicPr/>
                        </pic:nvPicPr>
                        <pic:blipFill>
                          <a:blip r:embed="rId159" cstate="print"/>
                          <a:stretch>
                            <a:fillRect/>
                          </a:stretch>
                        </pic:blipFill>
                        <pic:spPr>
                          <a:xfrm>
                            <a:off x="6089903" y="9150096"/>
                            <a:ext cx="414527" cy="109728"/>
                          </a:xfrm>
                          <a:prstGeom prst="rect">
                            <a:avLst/>
                          </a:prstGeom>
                        </pic:spPr>
                      </pic:pic>
                    </wpg:wgp>
                  </a:graphicData>
                </a:graphic>
              </wp:anchor>
            </w:drawing>
          </mc:Choice>
          <mc:Fallback>
            <w:pict>
              <v:group w14:anchorId="16D51989" id="Group 224" o:spid="_x0000_s1026" style="position:absolute;margin-left:0;margin-top:0;width:552pt;height:798.5pt;z-index:15758848;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pIIAAxikoooAKKKKACiiigAooooAKKKKACmtTqa1AADijdSUVJI4HNBOKQHFBOa&#10;LhcUHNBOKQHFBOaLhcN1G6koouFxd1G6koouFxS+O1AfPamkZo+7RcLjwc0tMVqXdRcLjqQnFAOa&#10;RqYw3UoOabSg4pCFJxSbqCc0lFwuLuo3UlFFwuLupQc02jdtphccTik3Um7dRSC4u6gnNJRRcLig&#10;4o3UlFFwuLuo3UlFFwuLuo3UlFFwuOBzS01aUnFMYtFIDmlp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jypHje2M9KAH0UxJUkzsbOOtP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khcKfLUPJjIUnAP40A&#10;PorPTW7d9XutOwwnt443ckfKd+7AB7/d/WtDDAZIxnpzQAUx4kkxvXOOlPooAYkSR52LjPWn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jAlWUHAZSPf60tFA&#10;EH2VWKM4VnVQu8Lgn61PliME5x04oooAKKKKACiiigAooooAKKKKACiiigAooooAKKKKACiiigAo&#10;oooAKKKKACiiigAooooAKKKKACiiigAooooAKKKKACiiigAooooAKKKKACiiigAooooAKKKKACii&#10;igAooooAKKKKACiiigAooooAKKKKACiiigAooooAKKKKACiiigAooooAKQnFBOKQnNACg5paatOo&#10;AKKKKACiiigAopCcUA5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qwXORmmgYJPr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Tik3UAOopu6lBzQAtFITik3UAOopu6lBzQAtFITigHN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amk4p5GaQpnvQAwvjtSrJ7UGLPegRY70ABfPajdQUx3oCZ71IBup&#10;Vajy/elCY70wEZqVDnNBTPehV20w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GaAMUtFIAooopgFFFFABRRSE4oAWikBzS0AFFFFABRRRQAhOKAc0EZoAx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EZpaKAEAxS0UUAFFFFAB&#10;RRRQAUUUhO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IzS0UAFFFFABRRRQAUUUUAFFFFABRRRQAUUUUAFFFFABRRRQAUUUUAFFFFABRRR&#10;QAUUUUAFFFFABRRRQAUUUUAFFFFABRRRQAUUUUAFFFFABRRRQAUUUUAFFFFABRRRQAUUUUAFFFFA&#10;BRRRQAUUUUAFFFFABRRRQAUUUUAFFFFABRRRQAUUUUAFFFFABRRRQAUUUUAFFFFABRRRQAUUUUAF&#10;FFFABRRRQAUUUUAFFFFABRRRQAUUUUAFFITigHN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EZoAx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E4paQjNAADmlpAMU&#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hO&#10;KAc0A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RmgDFLRQAUUUUAFITilpCM0AAOaWkAx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">
                <v:shape id="Image 225"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5WlTFAAAA3AAAAA8AAABkcnMvZG93bnJldi54bWxEj09rwkAUxO+FfoflFXopumkgotFViiAV&#10;PYj/7s/sM4lm34bdVdNv3xUKPQ4z8xtmMutMI+7kfG1ZwWc/AUFcWF1zqeCwX/SGIHxA1thYJgU/&#10;5GE2fX2ZYK7tg7d034VSRAj7HBVUIbS5lL6oyKDv25Y4emfrDIYoXSm1w0eEm0amSTKQBmuOCxW2&#10;NK+ouO5uRsHith19nMtuPTqeVpv599Bll8wp9f7WfY1BBOrCf/ivvdQK0jSD55l4B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VpUxQAAANwAAAAPAAAAAAAAAAAAAAAA&#10;AJ8CAABkcnMvZG93bnJldi54bWxQSwUGAAAAAAQABAD3AAAAkQMAAAAA&#10;">
                  <v:imagedata r:id="rId160" o:title=""/>
                </v:shape>
                <v:shape id="Image 226" o:spid="_x0000_s1028" type="#_x0000_t75" style="position:absolute;left:12374;top:1036;width:53889;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DynDAAAA3AAAAA8AAABkcnMvZG93bnJldi54bWxEj0GLwjAUhO+C/yE8wZum5iBuNYoIi3pU&#10;d5G9PZJnW2xeapPV+u+NsLDHYWa+YRarztXiTm2oPGuYjDMQxMbbigsNX6fP0QxEiMgWa8+k4UkB&#10;Vst+b4G59Q8+0P0YC5EgHHLUUMbY5FIGU5LDMPYNcfIuvnUYk2wLaVt8JLirpcqyqXRYcVoosaFN&#10;SeZ6/HUatudsNlHr01b97M3zWn/wt7mdtR4OuvUcRKQu/of/2jurQakpvM+k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APKcMAAADcAAAADwAAAAAAAAAAAAAAAACf&#10;AgAAZHJzL2Rvd25yZXYueG1sUEsFBgAAAAAEAAQA9wAAAI8DAAAAAA==&#10;">
                  <v:imagedata r:id="rId161" o:title=""/>
                </v:shape>
                <v:shape id="Image 227" o:spid="_x0000_s1029" type="#_x0000_t75" style="position:absolute;left:4328;top:9814;width:64373;height:7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2oi3HAAAA3AAAAA8AAABkcnMvZG93bnJldi54bWxEj0FrwkAUhO+F/oflFXoR3RjFSuoq0iKI&#10;zcXUS2/P7GsSmn0bstsk+uvdgtDjMDPfMKvNYGrRUesqywqmkwgEcW51xYWC0+duvAThPLLG2jIp&#10;uJCDzfrxYYWJtj0fqct8IQKEXYIKSu+bREqXl2TQTWxDHLxv2xr0QbaF1C32AW5qGUfRQhqsOCyU&#10;2NBbSflP9msUpOdezw+jzHb+fZle09nHPv06K/X8NGxfQXga/H/43t5rBXH8An9nwhG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2oi3HAAAA3AAAAA8AAAAAAAAAAAAA&#10;AAAAnwIAAGRycy9kb3ducmV2LnhtbFBLBQYAAAAABAAEAPcAAACTAwAAAAA=&#10;">
                  <v:imagedata r:id="rId162" o:title=""/>
                </v:shape>
                <v:shape id="Image 228" o:spid="_x0000_s1030" type="#_x0000_t75" style="position:absolute;left:27249;top:26151;width:27797;height:38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s1rCAAAA3AAAAA8AAABkcnMvZG93bnJldi54bWxETz1rwzAQ3Qv9D+IK3Wo5HkLqWgmhoZDQ&#10;JbVD5sO6Wk6sk7EU2+mvr4ZCx8f7Ljaz7cRIg28dK1gkKQji2umWGwWn6uNlBcIHZI2dY1JwJw+b&#10;9eNDgbl2E3/RWIZGxBD2OSowIfS5lL42ZNEnrieO3LcbLIYIh0bqAacYbjuZpelSWmw5Nhjs6d1Q&#10;fS1vVsHu+Pozl15+LpbXm7mHXeUO54tSz0/z9g1EoDn8i//ce60gy+LaeCYe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7NawgAAANwAAAAPAAAAAAAAAAAAAAAAAJ8C&#10;AABkcnMvZG93bnJldi54bWxQSwUGAAAAAAQABAD3AAAAjgMAAAAA&#10;">
                  <v:imagedata r:id="rId163" o:title=""/>
                </v:shape>
                <v:shape id="Image 229" o:spid="_x0000_s1031" type="#_x0000_t75" style="position:absolute;left:60899;top:91500;width:4145;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OT7FAAAA3AAAAA8AAABkcnMvZG93bnJldi54bWxEj0FrwkAUhO8F/8PyCt7qJkFKja5BBIsg&#10;HmrbQ2+P7DMbmn0bd7cm/nu3UOhxmJlvmFU12k5cyYfWsYJ8loEgrp1uuVHw8b57egERIrLGzjEp&#10;uFGAaj15WGGp3cBvdD3FRiQIhxIVmBj7UspQG7IYZq4nTt7ZeYsxSd9I7XFIcNvJIsuepcWW04LB&#10;nraG6u/Tj1WwOHSXzWWYH6WtG38zu5y/Xj+Vmj6OmyWISGP8D/+191pBUSzg90w6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kjk+xQAAANwAAAAPAAAAAAAAAAAAAAAA&#10;AJ8CAABkcnMvZG93bnJldi54bWxQSwUGAAAAAAQABAD3AAAAkQMAAAAA&#10;">
                  <v:imagedata r:id="rId164" o:title=""/>
                </v:shape>
                <w10:wrap anchorx="page" anchory="page"/>
              </v:group>
            </w:pict>
          </mc:Fallback>
        </mc:AlternateContent>
      </w:r>
    </w:p>
    <w:p w:rsidR="00E07B9E" w:rsidRDefault="00E07B9E">
      <w:pPr>
        <w:pStyle w:val="BodyText"/>
        <w:rPr>
          <w:rFonts w:ascii="Arial MT"/>
          <w:sz w:val="17"/>
        </w:rPr>
        <w:sectPr w:rsidR="00E07B9E">
          <w:headerReference w:type="default" r:id="rId165"/>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9360" behindDoc="0" locked="0" layoutInCell="1" allowOverlap="1">
                <wp:simplePos x="0" y="0"/>
                <wp:positionH relativeFrom="page">
                  <wp:posOffset>0</wp:posOffset>
                </wp:positionH>
                <wp:positionV relativeFrom="page">
                  <wp:posOffset>0</wp:posOffset>
                </wp:positionV>
                <wp:extent cx="7010400" cy="1014095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31" name="Image 231"/>
                          <pic:cNvPicPr/>
                        </pic:nvPicPr>
                        <pic:blipFill>
                          <a:blip r:embed="rId166" cstate="print"/>
                          <a:stretch>
                            <a:fillRect/>
                          </a:stretch>
                        </pic:blipFill>
                        <pic:spPr>
                          <a:xfrm>
                            <a:off x="0" y="0"/>
                            <a:ext cx="7010399" cy="10140696"/>
                          </a:xfrm>
                          <a:prstGeom prst="rect">
                            <a:avLst/>
                          </a:prstGeom>
                        </pic:spPr>
                      </pic:pic>
                      <pic:pic xmlns:pic="http://schemas.openxmlformats.org/drawingml/2006/picture">
                        <pic:nvPicPr>
                          <pic:cNvPr id="232" name="Image 232"/>
                          <pic:cNvPicPr/>
                        </pic:nvPicPr>
                        <pic:blipFill>
                          <a:blip r:embed="rId167" cstate="print"/>
                          <a:stretch>
                            <a:fillRect/>
                          </a:stretch>
                        </pic:blipFill>
                        <pic:spPr>
                          <a:xfrm>
                            <a:off x="1310639" y="140208"/>
                            <a:ext cx="5315712" cy="524255"/>
                          </a:xfrm>
                          <a:prstGeom prst="rect">
                            <a:avLst/>
                          </a:prstGeom>
                        </pic:spPr>
                      </pic:pic>
                      <pic:pic xmlns:pic="http://schemas.openxmlformats.org/drawingml/2006/picture">
                        <pic:nvPicPr>
                          <pic:cNvPr id="233" name="Image 233"/>
                          <pic:cNvPicPr/>
                        </pic:nvPicPr>
                        <pic:blipFill>
                          <a:blip r:embed="rId168" cstate="print"/>
                          <a:stretch>
                            <a:fillRect/>
                          </a:stretch>
                        </pic:blipFill>
                        <pic:spPr>
                          <a:xfrm>
                            <a:off x="1359408" y="713232"/>
                            <a:ext cx="5218176" cy="365759"/>
                          </a:xfrm>
                          <a:prstGeom prst="rect">
                            <a:avLst/>
                          </a:prstGeom>
                        </pic:spPr>
                      </pic:pic>
                      <pic:pic xmlns:pic="http://schemas.openxmlformats.org/drawingml/2006/picture">
                        <pic:nvPicPr>
                          <pic:cNvPr id="234" name="Image 234"/>
                          <pic:cNvPicPr/>
                        </pic:nvPicPr>
                        <pic:blipFill>
                          <a:blip r:embed="rId169" cstate="print"/>
                          <a:stretch>
                            <a:fillRect/>
                          </a:stretch>
                        </pic:blipFill>
                        <pic:spPr>
                          <a:xfrm>
                            <a:off x="1310639" y="1542288"/>
                            <a:ext cx="4876800" cy="7132320"/>
                          </a:xfrm>
                          <a:prstGeom prst="rect">
                            <a:avLst/>
                          </a:prstGeom>
                        </pic:spPr>
                      </pic:pic>
                    </wpg:wgp>
                  </a:graphicData>
                </a:graphic>
              </wp:anchor>
            </w:drawing>
          </mc:Choice>
          <mc:Fallback>
            <w:pict>
              <v:group w14:anchorId="4E576766" id="Group 230" o:spid="_x0000_s1026" style="position:absolute;margin-left:0;margin-top:0;width:552pt;height:798.5pt;z-index:15759360;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GaA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U6kIzQA2il20baAEopdtG2gAWnUgG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jNAG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GaQjFKTio5JNpUY696AH&#10;rSk4oyABg7s0n3qAFBzSNSgYoIzQAgOKN1G2jbQAbqN1BGKSgkXdRuoAzRtoGG6jdRto20DFBzS0&#10;gGKWgBrUA4oakoJF3UbqSigLik5oWkpQcUDHUUgOaW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ilpCM0AAOaWkAxS0AFFFFABRRRQAUUUUAFFFFABRRRQAUUUUAIRmmSw+&#10;Yh5xj2qSjsR60AU7KJkeXL7umOOnWrYGKZHF5ZY5zmpKACiiigAooooAQjNJtp1FAhAMUtFFAwoo&#10;ooAKKKKAEIzSbadRQIbto206igLDdtG2nUUDEAxS0UUAFFFFABRRRQAUUUUAFFFFABRRRQAUUUUA&#10;FFFFABRRRQAUUUUAFFFFABRRRQAUUUUAFFFFABRRRQAUUUhOKAFopAc0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hOCBkAtwoJ6nGcfkD+VeZ/D79o&#10;fwh8UPGXi3wt4fuJ59a8MtsvYpovLVjkj5G53DII/KgD02imo4cvtOQrbc+vAP8AWnUAFFFFABRR&#10;RQAUUUUAFFFFABRRRQAUUUUAFFFFABRRRQAUUUUAFFFFABRRRQAUUUUAFFFFABSEZpaKAEAx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EZpaKAEAx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TigHNBGaAM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TilpCM0AAOaWkAx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WfaQMZJoAdRSNuTG4AZ96RW3UAO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6kblLV2soY7i6H3I5JfLB/HB/&#10;lVknFJyzDhSvcEZJ+h7UAUdKXUHt92o+XHOf+WMb7wn/AALAz+XaryrtoAIY/dC9gBg/ie9OoAKK&#10;KKACiiigAooooAKKKKACiiigAooooAKKKKACiiigAooooAKKKKACiiigAooooAKKKQnFAC0UgOa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SNt&#10;xUEt00ToBHv3dTnGKssgfq23FCIqej/0oAXHyqfXtRSs2ccYpKACiiigAooooAKKKKACiiigAooo&#10;oAKKKKACiiigAooooAKKKKACiiigAooooAKKKKACkIzS0UAIBi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nFAOaCM0AYoAWiiigAooooAKKKKACiiigCOWMyYw23HtRFGY85bd&#10;n2q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JxQDmgjNAG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">
                <v:shape id="Image 231"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daPDAAAA3AAAAA8AAABkcnMvZG93bnJldi54bWxEj0FrwkAUhO9C/8PyCr2ZjSkESV1FSoVi&#10;T0ah10f2mUSzb0N2jWt/fVcQPA4z8w2zWAXTiZEG11pWMEtSEMSV1S3XCg77zXQOwnlkjZ1lUnAj&#10;B6vly2SBhbZX3tFY+lpECLsCFTTe94WUrmrIoEtsTxy9ox0M+iiHWuoBrxFuOpmlaS4NthwXGuzp&#10;s6HqXF6MgvxH5hn/hTKM9uv2m9PWuNNWqbfXsP4A4Sn4Z/jR/tYKsvcZ3M/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l1o8MAAADcAAAADwAAAAAAAAAAAAAAAACf&#10;AgAAZHJzL2Rvd25yZXYueG1sUEsFBgAAAAAEAAQA9wAAAI8DAAAAAA==&#10;">
                  <v:imagedata r:id="rId170" o:title=""/>
                </v:shape>
                <v:shape id="Image 232" o:spid="_x0000_s1028" type="#_x0000_t75" style="position:absolute;left:13106;top:1402;width:53157;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rxzEAAAA3AAAAA8AAABkcnMvZG93bnJldi54bWxEj09rAjEUxO+FfofwBG816woiq1EWi1CR&#10;HvwDenwkz83i5mXZpLp++6ZQ8DjMzG+Yxap3jbhTF2rPCsajDASx9qbmSsHpuPmYgQgR2WDjmRQ8&#10;KcBq+f62wML4B+/pfoiVSBAOBSqwMbaFlEFbchhGviVO3tV3DmOSXSVNh48Ed43Ms2wqHdacFiy2&#10;tLakb4cfp4DP2+nnxuJ3v2t2urzqmS0vQanhoC/nICL18RX+b38ZBfkkh7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urxzEAAAA3AAAAA8AAAAAAAAAAAAAAAAA&#10;nwIAAGRycy9kb3ducmV2LnhtbFBLBQYAAAAABAAEAPcAAACQAwAAAAA=&#10;">
                  <v:imagedata r:id="rId171" o:title=""/>
                </v:shape>
                <v:shape id="Image 233" o:spid="_x0000_s1029" type="#_x0000_t75" style="position:absolute;left:13594;top:7132;width:52181;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eoHFAAAA3AAAAA8AAABkcnMvZG93bnJldi54bWxEj1FrwjAUhd8H/odwhb3N1ApDqlHEIYzt&#10;YZv6A67Nta02N12S2fTfL4OBj4dzznc4y3U0rbiR841lBdNJBoK4tLrhSsHxsHuag/ABWWNrmRQM&#10;5GG9Gj0ssdC25y+67UMlEoR9gQrqELpCSl/WZNBPbEecvLN1BkOSrpLaYZ/gppV5lj1Lgw2nhRo7&#10;2tZUXvc/RkHcvctr+Zld4stbn398u2F+Og5KPY7jZgEiUAz38H/7VSvIZz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HqBxQAAANwAAAAPAAAAAAAAAAAAAAAA&#10;AJ8CAABkcnMvZG93bnJldi54bWxQSwUGAAAAAAQABAD3AAAAkQMAAAAA&#10;">
                  <v:imagedata r:id="rId172" o:title=""/>
                </v:shape>
                <v:shape id="Image 234" o:spid="_x0000_s1030" type="#_x0000_t75" style="position:absolute;left:13106;top:15422;width:48768;height:7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3Z3DAAAA3AAAAA8AAABkcnMvZG93bnJldi54bWxEj0+LwjAUxO8LfofwBG9r6h+KVKOoIHiT&#10;7e5hj4/mmRabl5pErd/eCAt7HGbmN8xq09tW3MmHxrGCyTgDQVw53bBR8PN9+FyACBFZY+uYFDwp&#10;wGY9+Fhhod2Dv+heRiMShEOBCuoYu0LKUNVkMYxdR5y8s/MWY5LeSO3xkeC2ldMsy6XFhtNCjR3t&#10;a6ou5c0quJ6uuTntw8XMJznuwm/pb3mj1GjYb5cgIvXxP/zXPmoF09kc3mfS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LdncMAAADcAAAADwAAAAAAAAAAAAAAAACf&#10;AgAAZHJzL2Rvd25yZXYueG1sUEsFBgAAAAAEAAQA9wAAAI8DAAAAAA==&#10;">
                  <v:imagedata r:id="rId173" o:title=""/>
                </v:shape>
                <w10:wrap anchorx="page" anchory="page"/>
              </v:group>
            </w:pict>
          </mc:Fallback>
        </mc:AlternateContent>
      </w:r>
    </w:p>
    <w:p w:rsidR="00E07B9E" w:rsidRDefault="00E07B9E">
      <w:pPr>
        <w:pStyle w:val="BodyText"/>
        <w:rPr>
          <w:rFonts w:ascii="Arial MT"/>
          <w:sz w:val="17"/>
        </w:rPr>
        <w:sectPr w:rsidR="00E07B9E">
          <w:headerReference w:type="default" r:id="rId174"/>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59872" behindDoc="0" locked="0" layoutInCell="1" allowOverlap="1">
                <wp:simplePos x="0" y="0"/>
                <wp:positionH relativeFrom="page">
                  <wp:posOffset>0</wp:posOffset>
                </wp:positionH>
                <wp:positionV relativeFrom="page">
                  <wp:posOffset>0</wp:posOffset>
                </wp:positionV>
                <wp:extent cx="7010400" cy="1014095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36" name="Image 236"/>
                          <pic:cNvPicPr/>
                        </pic:nvPicPr>
                        <pic:blipFill>
                          <a:blip r:embed="rId175" cstate="print"/>
                          <a:stretch>
                            <a:fillRect/>
                          </a:stretch>
                        </pic:blipFill>
                        <pic:spPr>
                          <a:xfrm>
                            <a:off x="0" y="0"/>
                            <a:ext cx="7010399" cy="10140696"/>
                          </a:xfrm>
                          <a:prstGeom prst="rect">
                            <a:avLst/>
                          </a:prstGeom>
                        </pic:spPr>
                      </pic:pic>
                      <pic:pic xmlns:pic="http://schemas.openxmlformats.org/drawingml/2006/picture">
                        <pic:nvPicPr>
                          <pic:cNvPr id="237" name="Image 237"/>
                          <pic:cNvPicPr/>
                        </pic:nvPicPr>
                        <pic:blipFill>
                          <a:blip r:embed="rId176" cstate="print"/>
                          <a:stretch>
                            <a:fillRect/>
                          </a:stretch>
                        </pic:blipFill>
                        <pic:spPr>
                          <a:xfrm>
                            <a:off x="1383791" y="140208"/>
                            <a:ext cx="5583936" cy="1024127"/>
                          </a:xfrm>
                          <a:prstGeom prst="rect">
                            <a:avLst/>
                          </a:prstGeom>
                        </pic:spPr>
                      </pic:pic>
                      <pic:pic xmlns:pic="http://schemas.openxmlformats.org/drawingml/2006/picture">
                        <pic:nvPicPr>
                          <pic:cNvPr id="238" name="Image 238"/>
                          <pic:cNvPicPr/>
                        </pic:nvPicPr>
                        <pic:blipFill>
                          <a:blip r:embed="rId177" cstate="print"/>
                          <a:stretch>
                            <a:fillRect/>
                          </a:stretch>
                        </pic:blipFill>
                        <pic:spPr>
                          <a:xfrm>
                            <a:off x="91439" y="1749552"/>
                            <a:ext cx="6918959" cy="7546848"/>
                          </a:xfrm>
                          <a:prstGeom prst="rect">
                            <a:avLst/>
                          </a:prstGeom>
                        </pic:spPr>
                      </pic:pic>
                    </wpg:wgp>
                  </a:graphicData>
                </a:graphic>
              </wp:anchor>
            </w:drawing>
          </mc:Choice>
          <mc:Fallback>
            <w:pict>
              <v:group w14:anchorId="53A12311" id="Group 235" o:spid="_x0000_s1026" style="position:absolute;margin-left:0;margin-top:0;width:552pt;height:798.5pt;z-index:15759872;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OKWkIzQAn3qNtKB&#10;iloAbto206igBu2jbTqKAG7aNtOooAbto206igBu2jbTqKAG7aNtOooAbto206igBu2jbTqKAG7a&#10;NtOooAaRikpxGaTbQALSkZoAxS0AN20badRSEN20oGKWimMKQjNLRQA3bRtp1FIQ0pnvQq7adR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ITigHN&#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CcU&#10;ALRSA5oJxQAtFIDmgnFAC0UgOaWgAooooAKKKQnFAC0U3dSg5oAWiikJxQAtFN3UoOaAFooooAKK&#10;KKACiikJxQAtFN3UoOaAFooooAKKKQnFAC0U3dRuoAdRTd1G6gB1FIDm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QnFAOa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IzQBil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">
                <v:shape id="Image 236"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5vFAAAA3AAAAA8AAABkcnMvZG93bnJldi54bWxEj0FrwkAUhO8F/8PyBG91YyxiU1cRqeDF&#10;FqPg9ZF9TUKzb8PuNib++m6h4HGYmW+Y1aY3jejI+dqygtk0AUFcWF1zqeBy3j8vQfiArLGxTAoG&#10;8rBZj55WmGl74xN1eShFhLDPUEEVQptJ6YuKDPqpbYmj92WdwRClK6V2eItw08g0SRbSYM1xocKW&#10;dhUV3/mPUXB0gztdu/f88zV5GS7XtLl/tDOlJuN++wYiUB8e4f/2QStI5wv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PubxQAAANwAAAAPAAAAAAAAAAAAAAAA&#10;AJ8CAABkcnMvZG93bnJldi54bWxQSwUGAAAAAAQABAD3AAAAkQMAAAAA&#10;">
                  <v:imagedata r:id="rId178" o:title=""/>
                </v:shape>
                <v:shape id="Image 237" o:spid="_x0000_s1028" type="#_x0000_t75" style="position:absolute;left:13837;top:1402;width:55840;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6nrGAAAA3AAAAA8AAABkcnMvZG93bnJldi54bWxEj0GLwjAUhO+C/yE8wYusqQrrUo2iguBJ&#10;2CqCt2fzbKvNS2mirfvrNwsLHoeZ+YaZL1tTiifVrrCsYDSMQBCnVhecKTgeth9fIJxH1lhaJgUv&#10;crBcdDtzjLVt+Jueic9EgLCLUUHufRVL6dKcDLqhrYiDd7W1QR9knUldYxPgppTjKPqUBgsOCzlW&#10;tMkpvScPo6A5TQ7T9f1yHrxul9HPdr1J9rJQqt9rVzMQnlr/Dv+3d1rBeDKF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DqesYAAADcAAAADwAAAAAAAAAAAAAA&#10;AACfAgAAZHJzL2Rvd25yZXYueG1sUEsFBgAAAAAEAAQA9wAAAJIDAAAAAA==&#10;">
                  <v:imagedata r:id="rId179" o:title=""/>
                </v:shape>
                <v:shape id="Image 238" o:spid="_x0000_s1029" type="#_x0000_t75" style="position:absolute;left:914;top:17495;width:69189;height:75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4JzDAAAA3AAAAA8AAABkcnMvZG93bnJldi54bWxET01rwkAQvRf6H5Yp9FY3tSAS3QTbIvWi&#10;GNuD3obsmIRmZ9PsVOO/dw+Cx8f7nueDa9WJ+tB4NvA6SkARl942XBn4+V6+TEEFQbbYeiYDFwqQ&#10;Z48Pc0ytP3NBp51UKoZwSNFALdKlWoeyJodh5DviyB1971Ai7CttezzHcNfqcZJMtMOGY0ONHX3U&#10;VP7u/p2Bifxtp221aj7la7nevBf74bD3xjw/DYsZKKFB7uKbe2UNjN/i2ngmHgGd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TgnMMAAADcAAAADwAAAAAAAAAAAAAAAACf&#10;AgAAZHJzL2Rvd25yZXYueG1sUEsFBgAAAAAEAAQA9wAAAI8DAAAAAA==&#10;">
                  <v:imagedata r:id="rId180" o:title=""/>
                </v:shape>
                <w10:wrap anchorx="page" anchory="page"/>
              </v:group>
            </w:pict>
          </mc:Fallback>
        </mc:AlternateContent>
      </w:r>
    </w:p>
    <w:p w:rsidR="00E07B9E" w:rsidRDefault="00E07B9E">
      <w:pPr>
        <w:pStyle w:val="BodyText"/>
        <w:rPr>
          <w:rFonts w:ascii="Arial MT"/>
          <w:sz w:val="17"/>
        </w:rPr>
        <w:sectPr w:rsidR="00E07B9E">
          <w:headerReference w:type="default" r:id="rId181"/>
          <w:pgSz w:w="11040" w:h="15970"/>
          <w:pgMar w:top="1840" w:right="1559" w:bottom="280" w:left="1559" w:header="0" w:footer="0" w:gutter="0"/>
          <w:cols w:space="720"/>
        </w:sectPr>
      </w:pPr>
    </w:p>
    <w:p w:rsidR="00E07B9E" w:rsidRDefault="00307087">
      <w:pPr>
        <w:pStyle w:val="BodyText"/>
        <w:spacing w:before="4"/>
        <w:rPr>
          <w:rFonts w:ascii="Arial MT"/>
          <w:sz w:val="17"/>
        </w:rPr>
      </w:pPr>
      <w:r>
        <w:rPr>
          <w:rFonts w:ascii="Arial MT"/>
          <w:noProof/>
          <w:sz w:val="17"/>
          <w:lang w:val="en-US"/>
        </w:rPr>
        <mc:AlternateContent>
          <mc:Choice Requires="wpg">
            <w:drawing>
              <wp:anchor distT="0" distB="0" distL="0" distR="0" simplePos="0" relativeHeight="15760384" behindDoc="0" locked="0" layoutInCell="1" allowOverlap="1">
                <wp:simplePos x="0" y="0"/>
                <wp:positionH relativeFrom="page">
                  <wp:posOffset>0</wp:posOffset>
                </wp:positionH>
                <wp:positionV relativeFrom="page">
                  <wp:posOffset>0</wp:posOffset>
                </wp:positionV>
                <wp:extent cx="7010400" cy="101409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10140950"/>
                          <a:chOff x="0" y="0"/>
                          <a:chExt cx="7010400" cy="10140950"/>
                        </a:xfrm>
                      </wpg:grpSpPr>
                      <pic:pic xmlns:pic="http://schemas.openxmlformats.org/drawingml/2006/picture">
                        <pic:nvPicPr>
                          <pic:cNvPr id="240" name="Image 240"/>
                          <pic:cNvPicPr/>
                        </pic:nvPicPr>
                        <pic:blipFill>
                          <a:blip r:embed="rId182" cstate="print"/>
                          <a:stretch>
                            <a:fillRect/>
                          </a:stretch>
                        </pic:blipFill>
                        <pic:spPr>
                          <a:xfrm>
                            <a:off x="0" y="0"/>
                            <a:ext cx="7010399" cy="10140696"/>
                          </a:xfrm>
                          <a:prstGeom prst="rect">
                            <a:avLst/>
                          </a:prstGeom>
                        </pic:spPr>
                      </pic:pic>
                      <pic:pic xmlns:pic="http://schemas.openxmlformats.org/drawingml/2006/picture">
                        <pic:nvPicPr>
                          <pic:cNvPr id="241" name="Image 241"/>
                          <pic:cNvPicPr/>
                        </pic:nvPicPr>
                        <pic:blipFill>
                          <a:blip r:embed="rId183" cstate="print"/>
                          <a:stretch>
                            <a:fillRect/>
                          </a:stretch>
                        </pic:blipFill>
                        <pic:spPr>
                          <a:xfrm>
                            <a:off x="847344" y="640080"/>
                            <a:ext cx="5462016" cy="7485888"/>
                          </a:xfrm>
                          <a:prstGeom prst="rect">
                            <a:avLst/>
                          </a:prstGeom>
                        </pic:spPr>
                      </pic:pic>
                    </wpg:wgp>
                  </a:graphicData>
                </a:graphic>
              </wp:anchor>
            </w:drawing>
          </mc:Choice>
          <mc:Fallback>
            <w:pict>
              <v:group w14:anchorId="509C6E7E" id="Group 239" o:spid="_x0000_s1026" style="position:absolute;margin-left:0;margin-top:0;width:552pt;height:798.5pt;z-index:15760384;mso-wrap-distance-left:0;mso-wrap-distance-right:0;mso-position-horizontal-relative:page;mso-position-vertical-relative:page" coordsize="70104,10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nFAOaCM0AY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Wp1IRmgBFp1IBi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E4oAWim7qUHNAC0Uh&#10;OKTdQA6im7qN1ADqKQHNLQAUUhOKTdQA6im7qUHNAC0UUUAFFFITigBaKbuo3UAOopu6jdQA6ikB&#10;zS0AFFFFABRRRQAUUUhOKAFopAc0E4oAWim7qN1ADqKQHN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GaWkJxQAhGKAcUfeo20ABOaSlIxSUAFFKBmjbQAA4&#10;pQc0m2lAxQAjUlOIzSbaAEpQcUbaCMUAG6jdQBmjbQAbqCc0baNtACUUu2jbQAlFLto20AC06kAx&#10;S0AFFFFABRRRQAhOKQnNKRmk20AAOKCc0baNtACUUu2jbQALTqQDF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GaWigBAMUtFFACEZpNtOooAQDFLRRQAUUU&#10;UAFFFFABSEZpaKAEAxS0UUAFFFFABRRRQAUUUUAFFFFABRRRQAUUUUAFFFFABRRRQAUUUUAFFFFA&#10;BRRRQAUUUUAFFFFABRRRQAUUUUAFFFFABRRRQAUUUUAFFFFABRRRQAUUUUAFFFFABRRRQAUUUUAF&#10;FFFABRRRQAUUUUAFFFFABRRRQAUUUUAFFFFABRRRQAUUUUAFFFFABRRRQAUUUUAFFFFABRRRQAUU&#10;UhOOisx/2RQAtFNVt3O1gPVhjN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OsWFxqNn5VtevYS7gfNQZ47jGRV6igCOKIxAL5jOAoHzc8jqfxqS&#10;iigAooooAKKKKACiiigAooooAKKKKACiiigAooooAKKKKACiiigAooooAKKKKACiiigAooooAKKK&#10;KACiiigAooooAKKKKACiiigAooooAKKKKACiiigAooooAKKQnFJuoAdRSA5paACikJxSbqAHUU3d&#10;RuoAdRTd1G6gB1FN3UbqAHUU3dRuoAdRTd1G6gB1FIDmgnFAC0UgOaCcUALRTd1G6gB1FIDm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E4pN1KRmk20AG6jdQRigDNACg5oJxQBikagA3UbqAM0EYqQD&#10;dSg5ptKDimApOKAc0hOaAcUwFJxSbqCc0lSSLuo3UlFFwuOBzQTikWlIzTGJuo3UbaCMUxhupQc0&#10;2lBxQApOKAc0hOaF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GaAMUtFABSEZpaKAEAxQRmlopANIxQBmlIz&#10;QBimAm2jbTqKAG7aNtOopCG7aNtOoosFhAMUtFFMYUhGaWigBu2jbTqKAG7aUD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R/LhdsZpaZKN8bJ0z3oA&#10;bAuU3/3u3pUtMiGyNU6470+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kfaVGM5qSmPHvKnOMUAP24APrRSk5AHp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TilprUAKDmlpoOKN1ADqKbuo3UAOopu6jdQA6im7qUHNAC0&#10;UUhOKAFopu6lBzQAtFFITigBaKbuo3UAOopu6jdQA6im7qN1ADqKbuo3UAOopu6jdQA6im7qN1AD&#10;qKbuo3UAKTigHNITmgHFADqKbupQc0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qdSEZoAbRS7aNtACUUu2jbQAlFLto20AJSg4o20baAFBzSNSgYoIz&#10;QA2lWjbSgYoAWmtTqQjNADaKXbRtoASil20baAEopdtG2gBKKXbRtoASil20baAADNBGKUDFBGaA&#10;G0Uu2jbQAlFLto20AJSrRtpQM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hOKAc0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ahaGoWgB1ITilprUAG6lBzTaVaAHUU&#10;UUAFFFFABRSE4oBzQAtFITik3UAOopAc0tABRRRQAUUUUAFFFFABRRRQAUhOKWkIzQAA5paQD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RmgDFLRQAU1qUnFITmpJEpVpKUHFMY6ikBzS0xhRRRQAhGaT7tKTik+9QAfeoIxSgYoIz&#10;QAi06kAx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E4paa1AB96jbQDilBzSEIRigDN&#10;KRmk+7TGKBignFJuoJzQAoOaCcUi0NUkgTmhaSlBxTGOopu6lBzTGLSE4oJxSE5oAUHNLTVpScUA&#10;BOKAc0n3qUD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EZpaKAG7aPu06mtQAbqCc0lFACgZo20LSk&#10;4oAT7tBOaCc0lSyWKBmjbQDilBzTQ0IRigHFDUAZpiD71BGKUDFI1AwBxR96gDNKBigYn3aUHNBG&#10;aAMUA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TigHNBGaAMUALSEZpaKAGkYpKcRmkIxQAA4oJzSUUAF&#10;FFKBmkISlWjbSgYpjAjNAGKCcUA5oELSEZpaKBiAY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CcUALRSA5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CM0tF&#10;ACAY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3NxJAyFYfMjOd77sbfTjHNSRTLOMocr60888HBQ9Qe9MjhWItsG1T29&#10;KAJ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QnFAO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IzQBi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">
                <v:shape id="Image 240" o:spid="_x0000_s1027" type="#_x0000_t75" style="position:absolute;width:70103;height:10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YLPDAAAA3AAAAA8AAABkcnMvZG93bnJldi54bWxET89rwjAUvg/8H8ITvIyZKmOOzigiKIJj&#10;Y9WDx0fz1habl9rEpPvvl8Ngx4/v93I9mFYE6l1jWcFsmoEgLq1uuFJwPu2eXkE4j6yxtUwKfsjB&#10;ejV6WGKubeQvCoWvRAphl6OC2vsul9KVNRl0U9sRJ+7b9gZ9gn0ldY8xhZtWzrPsRRpsODXU2NG2&#10;pvJa3I2CrNw/hibGO8fqPRxvH+GyCJ9KTcbD5g2Ep8H/i//cB61g/pzmpzPp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lgs8MAAADcAAAADwAAAAAAAAAAAAAAAACf&#10;AgAAZHJzL2Rvd25yZXYueG1sUEsFBgAAAAAEAAQA9wAAAI8DAAAAAA==&#10;">
                  <v:imagedata r:id="rId184" o:title=""/>
                </v:shape>
                <v:shape id="Image 241" o:spid="_x0000_s1028" type="#_x0000_t75" style="position:absolute;left:8473;top:6400;width:54620;height:7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vDDGAAAA3AAAAA8AAABkcnMvZG93bnJldi54bWxEj0FrwkAUhO9C/8PyBC/SbBJEbOoqRSiU&#10;FkFjDz0+sq9JNPs2ZtcY++u7hYLHYWa+YZbrwTSip87VlhUkUQyCuLC65lLB5+H1cQHCeWSNjWVS&#10;cCMH69XDaImZtlfeU5/7UgQIuwwVVN63mZSuqMigi2xLHLxv2xn0QXal1B1eA9w0Mo3juTRYc1io&#10;sKVNRcUpvxgFU719/9pp9/STnz+2fNw10xMmSk3Gw8szCE+Dv4f/229aQTpL4O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8MMYAAADcAAAADwAAAAAAAAAAAAAA&#10;AACfAgAAZHJzL2Rvd25yZXYueG1sUEsFBgAAAAAEAAQA9wAAAJIDAAAAAA==&#10;">
                  <v:imagedata r:id="rId185" o:title=""/>
                </v:shape>
                <w10:wrap anchorx="page" anchory="page"/>
              </v:group>
            </w:pict>
          </mc:Fallback>
        </mc:AlternateContent>
      </w:r>
    </w:p>
    <w:sectPr w:rsidR="00E07B9E">
      <w:headerReference w:type="default" r:id="rId186"/>
      <w:pgSz w:w="11040" w:h="15970"/>
      <w:pgMar w:top="184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07087">
      <w:r>
        <w:separator/>
      </w:r>
    </w:p>
  </w:endnote>
  <w:endnote w:type="continuationSeparator" w:id="0">
    <w:p w:rsidR="00000000" w:rsidRDefault="0030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07087">
      <w:r>
        <w:separator/>
      </w:r>
    </w:p>
  </w:footnote>
  <w:footnote w:type="continuationSeparator" w:id="0">
    <w:p w:rsidR="00000000" w:rsidRDefault="00307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19808" behindDoc="1" locked="0" layoutInCell="1" allowOverlap="1">
              <wp:simplePos x="0" y="0"/>
              <wp:positionH relativeFrom="page">
                <wp:posOffset>6374638</wp:posOffset>
              </wp:positionH>
              <wp:positionV relativeFrom="page">
                <wp:posOffset>471931</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07B9E" w:rsidRDefault="00307087">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86" type="#_x0000_t202" style="position:absolute;margin-left:501.95pt;margin-top:37.15pt;width:12.6pt;height:13.05pt;z-index:-199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" filled="f" stroked="f">
              <v:path arrowok="t"/>
              <v:textbox inset="0,0,0,0">
                <w:txbxContent>
                  <w:p w:rsidR="00E07B9E" w:rsidRDefault="00307087">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3904"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94" type="#_x0000_t202" style="position:absolute;margin-left:498.3pt;margin-top:37.15pt;width:13.3pt;height:13.05pt;z-index:-199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40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4416"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95" type="#_x0000_t202" style="position:absolute;margin-left:498.3pt;margin-top:37.15pt;width:16.3pt;height:13.05pt;z-index:-19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Gh8b3eqAQAARwMAAA4AAAAAAAAAAAAAAAAALgIAAGRycy9lMm9Eb2MueG1sUEsB&#10;Ai0AFAAGAAgAAAAhAL2vK9rgAAAACwEAAA8AAAAAAAAAAAAAAAAABA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4928"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96" type="#_x0000_t202" style="position:absolute;margin-left:498.3pt;margin-top:37.15pt;width:13.3pt;height:13.05pt;z-index:-199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50</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5440"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97" type="#_x0000_t202" style="position:absolute;margin-left:498.3pt;margin-top:37.15pt;width:16.3pt;height:13.05pt;z-index:-199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" filled="f" stroked="f">
              <v:path arrowok="t"/>
              <v:textbox inset="0,0,0,0">
                <w:txbxContent>
                  <w:p w:rsidR="00E07B9E" w:rsidRDefault="00307087">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5952"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98" type="#_x0000_t202" style="position:absolute;margin-left:498.3pt;margin-top:37.15pt;width:16.3pt;height:13.05pt;z-index:-199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EEavXOtAQAASAMAAA4AAAAAAAAAAAAAAAAALgIAAGRycy9lMm9Eb2MueG1s&#10;UEsBAi0AFAAGAAgAAAAhAL2vK9rgAAAACwEAAA8AAAAAAAAAAAAAAAAABw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6464"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99" type="#_x0000_t202" style="position:absolute;margin-left:498.3pt;margin-top:37.15pt;width:13.3pt;height:13.05pt;z-index:-19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" filled="f" stroked="f">
              <v:path arrowok="t"/>
              <v:textbox inset="0,0,0,0">
                <w:txbxContent>
                  <w:p w:rsidR="00E07B9E" w:rsidRDefault="00307087">
                    <w:pPr>
                      <w:spacing w:line="245" w:lineRule="exact"/>
                      <w:ind w:left="20"/>
                      <w:rPr>
                        <w:rFonts w:ascii="Calibri"/>
                      </w:rPr>
                    </w:pPr>
                    <w:r>
                      <w:rPr>
                        <w:rFonts w:ascii="Calibri"/>
                        <w:spacing w:val="-5"/>
                      </w:rPr>
                      <w:t>60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6976"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00" type="#_x0000_t202" style="position:absolute;margin-left:498.3pt;margin-top:37.15pt;width:16.3pt;height:13.05pt;z-index:-199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NTRSlOtAQAASAMAAA4AAAAAAAAAAAAAAAAALgIAAGRycy9lMm9Eb2MueG1s&#10;UEsBAi0AFAAGAAgAAAAhAL2vK9rgAAAACwEAAA8AAAAAAAAAAAAAAAAABw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7488"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01" type="#_x0000_t202" style="position:absolute;margin-left:498.3pt;margin-top:37.15pt;width:13.3pt;height:13.05pt;z-index:-19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" filled="f" stroked="f">
              <v:path arrowok="t"/>
              <v:textbox inset="0,0,0,0">
                <w:txbxContent>
                  <w:p w:rsidR="00E07B9E" w:rsidRDefault="00307087">
                    <w:pPr>
                      <w:spacing w:line="245" w:lineRule="exact"/>
                      <w:ind w:left="20"/>
                      <w:rPr>
                        <w:rFonts w:ascii="Calibri"/>
                      </w:rPr>
                    </w:pPr>
                    <w:r>
                      <w:rPr>
                        <w:rFonts w:ascii="Calibri"/>
                        <w:spacing w:val="-5"/>
                      </w:rPr>
                      <w:t>70</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8000"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02" type="#_x0000_t202" style="position:absolute;margin-left:498.3pt;margin-top:37.15pt;width:16.3pt;height:13.05pt;z-index:-199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" filled="f" stroked="f">
              <v:path arrowok="t"/>
              <v:textbox inset="0,0,0,0">
                <w:txbxContent>
                  <w:p w:rsidR="00E07B9E" w:rsidRDefault="00307087">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0320"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87" type="#_x0000_t202" style="position:absolute;margin-left:498.3pt;margin-top:37.15pt;width:13.3pt;height:13.05pt;z-index:-199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10</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8512"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03" type="#_x0000_t202" style="position:absolute;margin-left:498.3pt;margin-top:37.15pt;width:16.3pt;height:13.05pt;z-index:-19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9024"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04" type="#_x0000_t202" style="position:absolute;margin-left:498.3pt;margin-top:37.15pt;width:13.3pt;height:13.05pt;z-index:-199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80</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9536"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05" type="#_x0000_t202" style="position:absolute;margin-left:498.3pt;margin-top:37.15pt;width:16.3pt;height:13.05pt;z-index:-19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" filled="f" stroked="f">
              <v:path arrowok="t"/>
              <v:textbox inset="0,0,0,0">
                <w:txbxContent>
                  <w:p w:rsidR="00E07B9E" w:rsidRDefault="00307087">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0048"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06" type="#_x0000_t202" style="position:absolute;margin-left:498.3pt;margin-top:37.15pt;width:16.3pt;height:13.05pt;z-index:-199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" filled="f" stroked="f">
              <v:path arrowok="t"/>
              <v:textbox inset="0,0,0,0">
                <w:txbxContent>
                  <w:p w:rsidR="00E07B9E" w:rsidRDefault="00307087">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0560"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07" type="#_x0000_t202" style="position:absolute;margin-left:492.8pt;margin-top:37.15pt;width:18.75pt;height:13.05pt;z-index:-19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" filled="f" stroked="f">
              <v:path arrowok="t"/>
              <v:textbox inset="0,0,0,0">
                <w:txbxContent>
                  <w:p w:rsidR="00E07B9E" w:rsidRDefault="00307087">
                    <w:pPr>
                      <w:spacing w:line="245" w:lineRule="exact"/>
                      <w:ind w:left="20"/>
                      <w:rPr>
                        <w:rFonts w:ascii="Calibri"/>
                      </w:rPr>
                    </w:pPr>
                    <w:r>
                      <w:rPr>
                        <w:rFonts w:ascii="Calibri"/>
                        <w:spacing w:val="-5"/>
                      </w:rPr>
                      <w:t>100</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1072"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08" type="#_x0000_t202" style="position:absolute;margin-left:492.8pt;margin-top:37.15pt;width:18.75pt;height:13.05pt;z-index:-199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" filled="f" stroked="f">
              <v:path arrowok="t"/>
              <v:textbox inset="0,0,0,0">
                <w:txbxContent>
                  <w:p w:rsidR="00E07B9E" w:rsidRDefault="00307087">
                    <w:pPr>
                      <w:spacing w:line="245" w:lineRule="exact"/>
                      <w:ind w:left="20"/>
                      <w:rPr>
                        <w:rFonts w:ascii="Calibri"/>
                      </w:rPr>
                    </w:pPr>
                    <w:r>
                      <w:rPr>
                        <w:rFonts w:ascii="Calibri"/>
                        <w:spacing w:val="-5"/>
                      </w:rPr>
                      <w:t>101</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1584"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09" type="#_x0000_t202" style="position:absolute;margin-left:492.8pt;margin-top:37.15pt;width:18.75pt;height:13.05pt;z-index:-199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" filled="f" stroked="f">
              <v:path arrowok="t"/>
              <v:textbox inset="0,0,0,0">
                <w:txbxContent>
                  <w:p w:rsidR="00E07B9E" w:rsidRDefault="00307087">
                    <w:pPr>
                      <w:spacing w:line="245" w:lineRule="exact"/>
                      <w:ind w:left="20"/>
                      <w:rPr>
                        <w:rFonts w:ascii="Calibri"/>
                      </w:rPr>
                    </w:pPr>
                    <w:r>
                      <w:rPr>
                        <w:rFonts w:ascii="Calibri"/>
                        <w:spacing w:val="-5"/>
                      </w:rPr>
                      <w:t>102</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2096"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10" type="#_x0000_t202" style="position:absolute;margin-left:492.8pt;margin-top:37.15pt;width:18.75pt;height:13.05pt;z-index:-19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" filled="f" stroked="f">
              <v:path arrowok="t"/>
              <v:textbox inset="0,0,0,0">
                <w:txbxContent>
                  <w:p w:rsidR="00E07B9E" w:rsidRDefault="00307087">
                    <w:pPr>
                      <w:spacing w:line="245" w:lineRule="exact"/>
                      <w:ind w:left="20"/>
                      <w:rPr>
                        <w:rFonts w:ascii="Calibri"/>
                      </w:rPr>
                    </w:pPr>
                    <w:r>
                      <w:rPr>
                        <w:rFonts w:ascii="Calibri"/>
                        <w:spacing w:val="-5"/>
                      </w:rPr>
                      <w:t>103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0832"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88" type="#_x0000_t202" style="position:absolute;margin-left:498.3pt;margin-top:37.15pt;width:16.3pt;height:13.05pt;z-index:-199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AhKssyqAQAARwMAAA4AAAAAAAAAAAAAAAAALgIAAGRycy9lMm9Eb2MueG1sUEsB&#10;Ai0AFAAGAAgAAAAhAL2vK9rgAAAACwEAAA8AAAAAAAAAAAAAAAAABA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2608"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11" type="#_x0000_t202" style="position:absolute;margin-left:492.8pt;margin-top:37.15pt;width:18.75pt;height:13.05pt;z-index:-199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" filled="f" stroked="f">
              <v:path arrowok="t"/>
              <v:textbox inset="0,0,0,0">
                <w:txbxContent>
                  <w:p w:rsidR="00E07B9E" w:rsidRDefault="00307087">
                    <w:pPr>
                      <w:spacing w:line="245" w:lineRule="exact"/>
                      <w:ind w:left="20"/>
                      <w:rPr>
                        <w:rFonts w:ascii="Calibri"/>
                      </w:rPr>
                    </w:pPr>
                    <w:r>
                      <w:rPr>
                        <w:rFonts w:ascii="Calibri"/>
                        <w:spacing w:val="-5"/>
                      </w:rPr>
                      <w:t>104</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3120"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12" type="#_x0000_t202" style="position:absolute;margin-left:492.8pt;margin-top:37.15pt;width:18.75pt;height:13.05pt;z-index:-199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" filled="f" stroked="f">
              <v:path arrowok="t"/>
              <v:textbox inset="0,0,0,0">
                <w:txbxContent>
                  <w:p w:rsidR="00E07B9E" w:rsidRDefault="00307087">
                    <w:pPr>
                      <w:spacing w:line="245" w:lineRule="exact"/>
                      <w:ind w:left="20"/>
                      <w:rPr>
                        <w:rFonts w:ascii="Calibri"/>
                      </w:rPr>
                    </w:pPr>
                    <w:r>
                      <w:rPr>
                        <w:rFonts w:ascii="Calibri"/>
                        <w:spacing w:val="-5"/>
                      </w:rPr>
                      <w:t>105</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3632"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13" type="#_x0000_t202" style="position:absolute;margin-left:492.8pt;margin-top:37.15pt;width:18.75pt;height:13.05pt;z-index:-19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" filled="f" stroked="f">
              <v:path arrowok="t"/>
              <v:textbox inset="0,0,0,0">
                <w:txbxContent>
                  <w:p w:rsidR="00E07B9E" w:rsidRDefault="00307087">
                    <w:pPr>
                      <w:spacing w:line="245" w:lineRule="exact"/>
                      <w:ind w:left="20"/>
                      <w:rPr>
                        <w:rFonts w:ascii="Calibri"/>
                      </w:rPr>
                    </w:pPr>
                    <w:r>
                      <w:rPr>
                        <w:rFonts w:ascii="Calibri"/>
                        <w:spacing w:val="-5"/>
                      </w:rPr>
                      <w:t>106</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4144"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14" type="#_x0000_t202" style="position:absolute;margin-left:492.8pt;margin-top:37.15pt;width:18.75pt;height:13.05pt;z-index:-199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" filled="f" stroked="f">
              <v:path arrowok="t"/>
              <v:textbox inset="0,0,0,0">
                <w:txbxContent>
                  <w:p w:rsidR="00E07B9E" w:rsidRDefault="00307087">
                    <w:pPr>
                      <w:spacing w:line="245" w:lineRule="exact"/>
                      <w:ind w:left="20"/>
                      <w:rPr>
                        <w:rFonts w:ascii="Calibri"/>
                      </w:rPr>
                    </w:pPr>
                    <w:r>
                      <w:rPr>
                        <w:rFonts w:ascii="Calibri"/>
                        <w:spacing w:val="-5"/>
                      </w:rPr>
                      <w:t>107</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34656" behindDoc="1" locked="0" layoutInCell="1" allowOverlap="1">
              <wp:simplePos x="0" y="0"/>
              <wp:positionH relativeFrom="page">
                <wp:posOffset>6258305</wp:posOffset>
              </wp:positionH>
              <wp:positionV relativeFrom="page">
                <wp:posOffset>471931</wp:posOffset>
              </wp:positionV>
              <wp:extent cx="238125" cy="1657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07B9E" w:rsidRDefault="00307087">
                          <w:pPr>
                            <w:spacing w:line="245" w:lineRule="exact"/>
                            <w:ind w:left="20"/>
                            <w:rPr>
                              <w:rFonts w:ascii="Calibri"/>
                            </w:rPr>
                          </w:pPr>
                          <w:r>
                            <w:rPr>
                              <w:rFonts w:ascii="Calibri"/>
                              <w:spacing w:val="-5"/>
                            </w:rPr>
                            <w:t>108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15" type="#_x0000_t202" style="position:absolute;margin-left:492.8pt;margin-top:37.15pt;width:18.75pt;height:13.05pt;z-index:-199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" filled="f" stroked="f">
              <v:path arrowok="t"/>
              <v:textbox inset="0,0,0,0">
                <w:txbxContent>
                  <w:p w:rsidR="00E07B9E" w:rsidRDefault="00307087">
                    <w:pPr>
                      <w:spacing w:line="245" w:lineRule="exact"/>
                      <w:ind w:left="20"/>
                      <w:rPr>
                        <w:rFonts w:ascii="Calibri"/>
                      </w:rPr>
                    </w:pPr>
                    <w:r>
                      <w:rPr>
                        <w:rFonts w:ascii="Calibri"/>
                        <w:spacing w:val="-5"/>
                      </w:rPr>
                      <w:t>108</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E07B9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1344"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89" type="#_x0000_t202" style="position:absolute;margin-left:498.3pt;margin-top:37.15pt;width:16.3pt;height:13.05pt;z-index:-19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BBQSxeqAQAARwMAAA4AAAAAAAAAAAAAAAAALgIAAGRycy9lMm9Eb2MueG1sUEsB&#10;Ai0AFAAGAAgAAAAhAL2vK9rgAAAACwEAAA8AAAAAAAAAAAAAAAAABA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1856"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90" type="#_x0000_t202" style="position:absolute;margin-left:498.3pt;margin-top:37.15pt;width:13.3pt;height:13.05pt;z-index:-199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" filled="f" stroked="f">
              <v:path arrowok="t"/>
              <v:textbox inset="0,0,0,0">
                <w:txbxContent>
                  <w:p w:rsidR="00E07B9E" w:rsidRDefault="00307087">
                    <w:pPr>
                      <w:spacing w:line="245" w:lineRule="exact"/>
                      <w:ind w:left="20"/>
                      <w:rPr>
                        <w:rFonts w:ascii="Calibri"/>
                      </w:rPr>
                    </w:pPr>
                    <w:r>
                      <w:rPr>
                        <w:rFonts w:ascii="Calibri"/>
                        <w:spacing w:val="-5"/>
                      </w:rPr>
                      <w:t>20</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2368"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91" type="#_x0000_t202" style="position:absolute;margin-left:498.3pt;margin-top:37.15pt;width:16.3pt;height:13.05pt;z-index:-19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" filled="f" stroked="f">
              <v:path arrowok="t"/>
              <v:textbox inset="0,0,0,0">
                <w:txbxContent>
                  <w:p w:rsidR="00E07B9E" w:rsidRDefault="00307087">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2880" behindDoc="1" locked="0" layoutInCell="1" allowOverlap="1">
              <wp:simplePos x="0" y="0"/>
              <wp:positionH relativeFrom="page">
                <wp:posOffset>6328409</wp:posOffset>
              </wp:positionH>
              <wp:positionV relativeFrom="page">
                <wp:posOffset>471931</wp:posOffset>
              </wp:positionV>
              <wp:extent cx="1689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E07B9E" w:rsidRDefault="00307087">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92" type="#_x0000_t202" style="position:absolute;margin-left:498.3pt;margin-top:37.15pt;width:13.3pt;height:13.05pt;z-index:-199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" filled="f" stroked="f">
              <v:path arrowok="t"/>
              <v:textbox inset="0,0,0,0">
                <w:txbxContent>
                  <w:p w:rsidR="00E07B9E" w:rsidRDefault="00307087">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B9E" w:rsidRDefault="00307087">
    <w:pPr>
      <w:pStyle w:val="BodyText"/>
      <w:spacing w:line="14" w:lineRule="auto"/>
      <w:rPr>
        <w:sz w:val="20"/>
      </w:rPr>
    </w:pPr>
    <w:r>
      <w:rPr>
        <w:noProof/>
        <w:sz w:val="20"/>
        <w:lang w:val="en-US"/>
      </w:rPr>
      <mc:AlternateContent>
        <mc:Choice Requires="wps">
          <w:drawing>
            <wp:anchor distT="0" distB="0" distL="0" distR="0" simplePos="0" relativeHeight="483323392" behindDoc="1" locked="0" layoutInCell="1" allowOverlap="1">
              <wp:simplePos x="0" y="0"/>
              <wp:positionH relativeFrom="page">
                <wp:posOffset>6328409</wp:posOffset>
              </wp:positionH>
              <wp:positionV relativeFrom="page">
                <wp:posOffset>471931</wp:posOffset>
              </wp:positionV>
              <wp:extent cx="2070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07B9E" w:rsidRDefault="00307087">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93" type="#_x0000_t202" style="position:absolute;margin-left:498.3pt;margin-top:37.15pt;width:16.3pt;height:13.05pt;z-index:-19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" filled="f" stroked="f">
              <v:path arrowok="t"/>
              <v:textbox inset="0,0,0,0">
                <w:txbxContent>
                  <w:p w:rsidR="00E07B9E" w:rsidRDefault="00307087">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59CE"/>
    <w:multiLevelType w:val="hybridMultilevel"/>
    <w:tmpl w:val="EB9EA3E2"/>
    <w:lvl w:ilvl="0" w:tplc="A6DA6A5A">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88E6F0E">
      <w:numFmt w:val="bullet"/>
      <w:lvlText w:val="•"/>
      <w:lvlJc w:val="left"/>
      <w:pPr>
        <w:ind w:left="2397" w:hanging="360"/>
      </w:pPr>
      <w:rPr>
        <w:rFonts w:hint="default"/>
        <w:lang w:val="id" w:eastAsia="en-US" w:bidi="ar-SA"/>
      </w:rPr>
    </w:lvl>
    <w:lvl w:ilvl="2" w:tplc="F25A24E4">
      <w:numFmt w:val="bullet"/>
      <w:lvlText w:val="•"/>
      <w:lvlJc w:val="left"/>
      <w:pPr>
        <w:ind w:left="3154" w:hanging="360"/>
      </w:pPr>
      <w:rPr>
        <w:rFonts w:hint="default"/>
        <w:lang w:val="id" w:eastAsia="en-US" w:bidi="ar-SA"/>
      </w:rPr>
    </w:lvl>
    <w:lvl w:ilvl="3" w:tplc="B7282EF2">
      <w:numFmt w:val="bullet"/>
      <w:lvlText w:val="•"/>
      <w:lvlJc w:val="left"/>
      <w:pPr>
        <w:ind w:left="3912" w:hanging="360"/>
      </w:pPr>
      <w:rPr>
        <w:rFonts w:hint="default"/>
        <w:lang w:val="id" w:eastAsia="en-US" w:bidi="ar-SA"/>
      </w:rPr>
    </w:lvl>
    <w:lvl w:ilvl="4" w:tplc="7BB2EF06">
      <w:numFmt w:val="bullet"/>
      <w:lvlText w:val="•"/>
      <w:lvlJc w:val="left"/>
      <w:pPr>
        <w:ind w:left="4669" w:hanging="360"/>
      </w:pPr>
      <w:rPr>
        <w:rFonts w:hint="default"/>
        <w:lang w:val="id" w:eastAsia="en-US" w:bidi="ar-SA"/>
      </w:rPr>
    </w:lvl>
    <w:lvl w:ilvl="5" w:tplc="3FB436C0">
      <w:numFmt w:val="bullet"/>
      <w:lvlText w:val="•"/>
      <w:lvlJc w:val="left"/>
      <w:pPr>
        <w:ind w:left="5427" w:hanging="360"/>
      </w:pPr>
      <w:rPr>
        <w:rFonts w:hint="default"/>
        <w:lang w:val="id" w:eastAsia="en-US" w:bidi="ar-SA"/>
      </w:rPr>
    </w:lvl>
    <w:lvl w:ilvl="6" w:tplc="B8AADA5A">
      <w:numFmt w:val="bullet"/>
      <w:lvlText w:val="•"/>
      <w:lvlJc w:val="left"/>
      <w:pPr>
        <w:ind w:left="6184" w:hanging="360"/>
      </w:pPr>
      <w:rPr>
        <w:rFonts w:hint="default"/>
        <w:lang w:val="id" w:eastAsia="en-US" w:bidi="ar-SA"/>
      </w:rPr>
    </w:lvl>
    <w:lvl w:ilvl="7" w:tplc="5C36D7CA">
      <w:numFmt w:val="bullet"/>
      <w:lvlText w:val="•"/>
      <w:lvlJc w:val="left"/>
      <w:pPr>
        <w:ind w:left="6942" w:hanging="360"/>
      </w:pPr>
      <w:rPr>
        <w:rFonts w:hint="default"/>
        <w:lang w:val="id" w:eastAsia="en-US" w:bidi="ar-SA"/>
      </w:rPr>
    </w:lvl>
    <w:lvl w:ilvl="8" w:tplc="E11EEB0C">
      <w:numFmt w:val="bullet"/>
      <w:lvlText w:val="•"/>
      <w:lvlJc w:val="left"/>
      <w:pPr>
        <w:ind w:left="7699" w:hanging="360"/>
      </w:pPr>
      <w:rPr>
        <w:rFonts w:hint="default"/>
        <w:lang w:val="id" w:eastAsia="en-US" w:bidi="ar-SA"/>
      </w:rPr>
    </w:lvl>
  </w:abstractNum>
  <w:abstractNum w:abstractNumId="1">
    <w:nsid w:val="0349278D"/>
    <w:multiLevelType w:val="hybridMultilevel"/>
    <w:tmpl w:val="11C2BEFA"/>
    <w:lvl w:ilvl="0" w:tplc="214EF8D0">
      <w:start w:val="1"/>
      <w:numFmt w:val="decimal"/>
      <w:lvlText w:val="%1."/>
      <w:lvlJc w:val="left"/>
      <w:pPr>
        <w:ind w:left="568" w:hanging="25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01E44E4">
      <w:numFmt w:val="bullet"/>
      <w:lvlText w:val="•"/>
      <w:lvlJc w:val="left"/>
      <w:pPr>
        <w:ind w:left="1425" w:hanging="250"/>
      </w:pPr>
      <w:rPr>
        <w:rFonts w:hint="default"/>
        <w:lang w:val="id" w:eastAsia="en-US" w:bidi="ar-SA"/>
      </w:rPr>
    </w:lvl>
    <w:lvl w:ilvl="2" w:tplc="47F28624">
      <w:numFmt w:val="bullet"/>
      <w:lvlText w:val="•"/>
      <w:lvlJc w:val="left"/>
      <w:pPr>
        <w:ind w:left="2290" w:hanging="250"/>
      </w:pPr>
      <w:rPr>
        <w:rFonts w:hint="default"/>
        <w:lang w:val="id" w:eastAsia="en-US" w:bidi="ar-SA"/>
      </w:rPr>
    </w:lvl>
    <w:lvl w:ilvl="3" w:tplc="A146859E">
      <w:numFmt w:val="bullet"/>
      <w:lvlText w:val="•"/>
      <w:lvlJc w:val="left"/>
      <w:pPr>
        <w:ind w:left="3156" w:hanging="250"/>
      </w:pPr>
      <w:rPr>
        <w:rFonts w:hint="default"/>
        <w:lang w:val="id" w:eastAsia="en-US" w:bidi="ar-SA"/>
      </w:rPr>
    </w:lvl>
    <w:lvl w:ilvl="4" w:tplc="77AA572C">
      <w:numFmt w:val="bullet"/>
      <w:lvlText w:val="•"/>
      <w:lvlJc w:val="left"/>
      <w:pPr>
        <w:ind w:left="4021" w:hanging="250"/>
      </w:pPr>
      <w:rPr>
        <w:rFonts w:hint="default"/>
        <w:lang w:val="id" w:eastAsia="en-US" w:bidi="ar-SA"/>
      </w:rPr>
    </w:lvl>
    <w:lvl w:ilvl="5" w:tplc="B936F4BC">
      <w:numFmt w:val="bullet"/>
      <w:lvlText w:val="•"/>
      <w:lvlJc w:val="left"/>
      <w:pPr>
        <w:ind w:left="4887" w:hanging="250"/>
      </w:pPr>
      <w:rPr>
        <w:rFonts w:hint="default"/>
        <w:lang w:val="id" w:eastAsia="en-US" w:bidi="ar-SA"/>
      </w:rPr>
    </w:lvl>
    <w:lvl w:ilvl="6" w:tplc="65864288">
      <w:numFmt w:val="bullet"/>
      <w:lvlText w:val="•"/>
      <w:lvlJc w:val="left"/>
      <w:pPr>
        <w:ind w:left="5752" w:hanging="250"/>
      </w:pPr>
      <w:rPr>
        <w:rFonts w:hint="default"/>
        <w:lang w:val="id" w:eastAsia="en-US" w:bidi="ar-SA"/>
      </w:rPr>
    </w:lvl>
    <w:lvl w:ilvl="7" w:tplc="E2405546">
      <w:numFmt w:val="bullet"/>
      <w:lvlText w:val="•"/>
      <w:lvlJc w:val="left"/>
      <w:pPr>
        <w:ind w:left="6618" w:hanging="250"/>
      </w:pPr>
      <w:rPr>
        <w:rFonts w:hint="default"/>
        <w:lang w:val="id" w:eastAsia="en-US" w:bidi="ar-SA"/>
      </w:rPr>
    </w:lvl>
    <w:lvl w:ilvl="8" w:tplc="D6005E72">
      <w:numFmt w:val="bullet"/>
      <w:lvlText w:val="•"/>
      <w:lvlJc w:val="left"/>
      <w:pPr>
        <w:ind w:left="7483" w:hanging="250"/>
      </w:pPr>
      <w:rPr>
        <w:rFonts w:hint="default"/>
        <w:lang w:val="id" w:eastAsia="en-US" w:bidi="ar-SA"/>
      </w:rPr>
    </w:lvl>
  </w:abstractNum>
  <w:abstractNum w:abstractNumId="2">
    <w:nsid w:val="0474176C"/>
    <w:multiLevelType w:val="multilevel"/>
    <w:tmpl w:val="B07611F0"/>
    <w:lvl w:ilvl="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729"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1" w:hanging="721"/>
      </w:pPr>
      <w:rPr>
        <w:rFonts w:hint="default"/>
        <w:lang w:val="id" w:eastAsia="en-US" w:bidi="ar-SA"/>
      </w:rPr>
    </w:lvl>
    <w:lvl w:ilvl="4">
      <w:numFmt w:val="bullet"/>
      <w:lvlText w:val="•"/>
      <w:lvlJc w:val="left"/>
      <w:pPr>
        <w:ind w:left="4343" w:hanging="721"/>
      </w:pPr>
      <w:rPr>
        <w:rFonts w:hint="default"/>
        <w:lang w:val="id" w:eastAsia="en-US" w:bidi="ar-SA"/>
      </w:rPr>
    </w:lvl>
    <w:lvl w:ilvl="5">
      <w:numFmt w:val="bullet"/>
      <w:lvlText w:val="•"/>
      <w:lvlJc w:val="left"/>
      <w:pPr>
        <w:ind w:left="5155" w:hanging="721"/>
      </w:pPr>
      <w:rPr>
        <w:rFonts w:hint="default"/>
        <w:lang w:val="id" w:eastAsia="en-US" w:bidi="ar-SA"/>
      </w:rPr>
    </w:lvl>
    <w:lvl w:ilvl="6">
      <w:numFmt w:val="bullet"/>
      <w:lvlText w:val="•"/>
      <w:lvlJc w:val="left"/>
      <w:pPr>
        <w:ind w:left="5967" w:hanging="721"/>
      </w:pPr>
      <w:rPr>
        <w:rFonts w:hint="default"/>
        <w:lang w:val="id" w:eastAsia="en-US" w:bidi="ar-SA"/>
      </w:rPr>
    </w:lvl>
    <w:lvl w:ilvl="7">
      <w:numFmt w:val="bullet"/>
      <w:lvlText w:val="•"/>
      <w:lvlJc w:val="left"/>
      <w:pPr>
        <w:ind w:left="6779" w:hanging="721"/>
      </w:pPr>
      <w:rPr>
        <w:rFonts w:hint="default"/>
        <w:lang w:val="id" w:eastAsia="en-US" w:bidi="ar-SA"/>
      </w:rPr>
    </w:lvl>
    <w:lvl w:ilvl="8">
      <w:numFmt w:val="bullet"/>
      <w:lvlText w:val="•"/>
      <w:lvlJc w:val="left"/>
      <w:pPr>
        <w:ind w:left="7590" w:hanging="721"/>
      </w:pPr>
      <w:rPr>
        <w:rFonts w:hint="default"/>
        <w:lang w:val="id" w:eastAsia="en-US" w:bidi="ar-SA"/>
      </w:rPr>
    </w:lvl>
  </w:abstractNum>
  <w:abstractNum w:abstractNumId="3">
    <w:nsid w:val="05DC65E4"/>
    <w:multiLevelType w:val="multilevel"/>
    <w:tmpl w:val="8250B3BE"/>
    <w:lvl w:ilvl="0">
      <w:start w:val="3"/>
      <w:numFmt w:val="decimal"/>
      <w:lvlText w:val="%1"/>
      <w:lvlJc w:val="left"/>
      <w:pPr>
        <w:ind w:left="1168" w:hanging="600"/>
        <w:jc w:val="left"/>
      </w:pPr>
      <w:rPr>
        <w:rFonts w:hint="default"/>
        <w:lang w:val="id" w:eastAsia="en-US" w:bidi="ar-SA"/>
      </w:rPr>
    </w:lvl>
    <w:lvl w:ilvl="1">
      <w:start w:val="4"/>
      <w:numFmt w:val="decimal"/>
      <w:lvlText w:val="%1.%2"/>
      <w:lvlJc w:val="left"/>
      <w:pPr>
        <w:ind w:left="1168" w:hanging="600"/>
        <w:jc w:val="left"/>
      </w:pPr>
      <w:rPr>
        <w:rFonts w:hint="default"/>
        <w:lang w:val="id" w:eastAsia="en-US" w:bidi="ar-SA"/>
      </w:rPr>
    </w:lvl>
    <w:lvl w:ilvl="2">
      <w:start w:val="1"/>
      <w:numFmt w:val="decimal"/>
      <w:lvlText w:val="%1.%2.%3."/>
      <w:lvlJc w:val="left"/>
      <w:pPr>
        <w:ind w:left="1168" w:hanging="60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76" w:hanging="600"/>
      </w:pPr>
      <w:rPr>
        <w:rFonts w:hint="default"/>
        <w:lang w:val="id" w:eastAsia="en-US" w:bidi="ar-SA"/>
      </w:rPr>
    </w:lvl>
    <w:lvl w:ilvl="4">
      <w:numFmt w:val="bullet"/>
      <w:lvlText w:val="•"/>
      <w:lvlJc w:val="left"/>
      <w:pPr>
        <w:ind w:left="4381" w:hanging="600"/>
      </w:pPr>
      <w:rPr>
        <w:rFonts w:hint="default"/>
        <w:lang w:val="id" w:eastAsia="en-US" w:bidi="ar-SA"/>
      </w:rPr>
    </w:lvl>
    <w:lvl w:ilvl="5">
      <w:numFmt w:val="bullet"/>
      <w:lvlText w:val="•"/>
      <w:lvlJc w:val="left"/>
      <w:pPr>
        <w:ind w:left="5187" w:hanging="600"/>
      </w:pPr>
      <w:rPr>
        <w:rFonts w:hint="default"/>
        <w:lang w:val="id" w:eastAsia="en-US" w:bidi="ar-SA"/>
      </w:rPr>
    </w:lvl>
    <w:lvl w:ilvl="6">
      <w:numFmt w:val="bullet"/>
      <w:lvlText w:val="•"/>
      <w:lvlJc w:val="left"/>
      <w:pPr>
        <w:ind w:left="5992" w:hanging="600"/>
      </w:pPr>
      <w:rPr>
        <w:rFonts w:hint="default"/>
        <w:lang w:val="id" w:eastAsia="en-US" w:bidi="ar-SA"/>
      </w:rPr>
    </w:lvl>
    <w:lvl w:ilvl="7">
      <w:numFmt w:val="bullet"/>
      <w:lvlText w:val="•"/>
      <w:lvlJc w:val="left"/>
      <w:pPr>
        <w:ind w:left="6798" w:hanging="600"/>
      </w:pPr>
      <w:rPr>
        <w:rFonts w:hint="default"/>
        <w:lang w:val="id" w:eastAsia="en-US" w:bidi="ar-SA"/>
      </w:rPr>
    </w:lvl>
    <w:lvl w:ilvl="8">
      <w:numFmt w:val="bullet"/>
      <w:lvlText w:val="•"/>
      <w:lvlJc w:val="left"/>
      <w:pPr>
        <w:ind w:left="7603" w:hanging="600"/>
      </w:pPr>
      <w:rPr>
        <w:rFonts w:hint="default"/>
        <w:lang w:val="id" w:eastAsia="en-US" w:bidi="ar-SA"/>
      </w:rPr>
    </w:lvl>
  </w:abstractNum>
  <w:abstractNum w:abstractNumId="4">
    <w:nsid w:val="0DC03A94"/>
    <w:multiLevelType w:val="multilevel"/>
    <w:tmpl w:val="EFBEE5DA"/>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43" w:hanging="720"/>
      </w:pPr>
      <w:rPr>
        <w:rFonts w:hint="default"/>
        <w:lang w:val="id" w:eastAsia="en-US" w:bidi="ar-SA"/>
      </w:rPr>
    </w:lvl>
    <w:lvl w:ilvl="4">
      <w:numFmt w:val="bullet"/>
      <w:lvlText w:val="•"/>
      <w:lvlJc w:val="left"/>
      <w:pPr>
        <w:ind w:left="3924" w:hanging="720"/>
      </w:pPr>
      <w:rPr>
        <w:rFonts w:hint="default"/>
        <w:lang w:val="id" w:eastAsia="en-US" w:bidi="ar-SA"/>
      </w:rPr>
    </w:lvl>
    <w:lvl w:ilvl="5">
      <w:numFmt w:val="bullet"/>
      <w:lvlText w:val="•"/>
      <w:lvlJc w:val="left"/>
      <w:pPr>
        <w:ind w:left="4806" w:hanging="720"/>
      </w:pPr>
      <w:rPr>
        <w:rFonts w:hint="default"/>
        <w:lang w:val="id" w:eastAsia="en-US" w:bidi="ar-SA"/>
      </w:rPr>
    </w:lvl>
    <w:lvl w:ilvl="6">
      <w:numFmt w:val="bullet"/>
      <w:lvlText w:val="•"/>
      <w:lvlJc w:val="left"/>
      <w:pPr>
        <w:ind w:left="5688" w:hanging="720"/>
      </w:pPr>
      <w:rPr>
        <w:rFonts w:hint="default"/>
        <w:lang w:val="id" w:eastAsia="en-US" w:bidi="ar-SA"/>
      </w:rPr>
    </w:lvl>
    <w:lvl w:ilvl="7">
      <w:numFmt w:val="bullet"/>
      <w:lvlText w:val="•"/>
      <w:lvlJc w:val="left"/>
      <w:pPr>
        <w:ind w:left="6569" w:hanging="720"/>
      </w:pPr>
      <w:rPr>
        <w:rFonts w:hint="default"/>
        <w:lang w:val="id" w:eastAsia="en-US" w:bidi="ar-SA"/>
      </w:rPr>
    </w:lvl>
    <w:lvl w:ilvl="8">
      <w:numFmt w:val="bullet"/>
      <w:lvlText w:val="•"/>
      <w:lvlJc w:val="left"/>
      <w:pPr>
        <w:ind w:left="7451" w:hanging="720"/>
      </w:pPr>
      <w:rPr>
        <w:rFonts w:hint="default"/>
        <w:lang w:val="id" w:eastAsia="en-US" w:bidi="ar-SA"/>
      </w:rPr>
    </w:lvl>
  </w:abstractNum>
  <w:abstractNum w:abstractNumId="5">
    <w:nsid w:val="15FA559C"/>
    <w:multiLevelType w:val="hybridMultilevel"/>
    <w:tmpl w:val="143A71B2"/>
    <w:lvl w:ilvl="0" w:tplc="264C7728">
      <w:start w:val="1"/>
      <w:numFmt w:val="decimal"/>
      <w:lvlText w:val="%1."/>
      <w:lvlJc w:val="left"/>
      <w:pPr>
        <w:ind w:left="152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4BE0CEC">
      <w:numFmt w:val="bullet"/>
      <w:lvlText w:val="•"/>
      <w:lvlJc w:val="left"/>
      <w:pPr>
        <w:ind w:left="2289" w:hanging="240"/>
      </w:pPr>
      <w:rPr>
        <w:rFonts w:hint="default"/>
        <w:lang w:val="id" w:eastAsia="en-US" w:bidi="ar-SA"/>
      </w:rPr>
    </w:lvl>
    <w:lvl w:ilvl="2" w:tplc="3D6CE6BA">
      <w:numFmt w:val="bullet"/>
      <w:lvlText w:val="•"/>
      <w:lvlJc w:val="left"/>
      <w:pPr>
        <w:ind w:left="3058" w:hanging="240"/>
      </w:pPr>
      <w:rPr>
        <w:rFonts w:hint="default"/>
        <w:lang w:val="id" w:eastAsia="en-US" w:bidi="ar-SA"/>
      </w:rPr>
    </w:lvl>
    <w:lvl w:ilvl="3" w:tplc="2B129D32">
      <w:numFmt w:val="bullet"/>
      <w:lvlText w:val="•"/>
      <w:lvlJc w:val="left"/>
      <w:pPr>
        <w:ind w:left="3828" w:hanging="240"/>
      </w:pPr>
      <w:rPr>
        <w:rFonts w:hint="default"/>
        <w:lang w:val="id" w:eastAsia="en-US" w:bidi="ar-SA"/>
      </w:rPr>
    </w:lvl>
    <w:lvl w:ilvl="4" w:tplc="EF623C38">
      <w:numFmt w:val="bullet"/>
      <w:lvlText w:val="•"/>
      <w:lvlJc w:val="left"/>
      <w:pPr>
        <w:ind w:left="4597" w:hanging="240"/>
      </w:pPr>
      <w:rPr>
        <w:rFonts w:hint="default"/>
        <w:lang w:val="id" w:eastAsia="en-US" w:bidi="ar-SA"/>
      </w:rPr>
    </w:lvl>
    <w:lvl w:ilvl="5" w:tplc="7B1C5048">
      <w:numFmt w:val="bullet"/>
      <w:lvlText w:val="•"/>
      <w:lvlJc w:val="left"/>
      <w:pPr>
        <w:ind w:left="5367" w:hanging="240"/>
      </w:pPr>
      <w:rPr>
        <w:rFonts w:hint="default"/>
        <w:lang w:val="id" w:eastAsia="en-US" w:bidi="ar-SA"/>
      </w:rPr>
    </w:lvl>
    <w:lvl w:ilvl="6" w:tplc="3C32D960">
      <w:numFmt w:val="bullet"/>
      <w:lvlText w:val="•"/>
      <w:lvlJc w:val="left"/>
      <w:pPr>
        <w:ind w:left="6136" w:hanging="240"/>
      </w:pPr>
      <w:rPr>
        <w:rFonts w:hint="default"/>
        <w:lang w:val="id" w:eastAsia="en-US" w:bidi="ar-SA"/>
      </w:rPr>
    </w:lvl>
    <w:lvl w:ilvl="7" w:tplc="AFFE3D1E">
      <w:numFmt w:val="bullet"/>
      <w:lvlText w:val="•"/>
      <w:lvlJc w:val="left"/>
      <w:pPr>
        <w:ind w:left="6906" w:hanging="240"/>
      </w:pPr>
      <w:rPr>
        <w:rFonts w:hint="default"/>
        <w:lang w:val="id" w:eastAsia="en-US" w:bidi="ar-SA"/>
      </w:rPr>
    </w:lvl>
    <w:lvl w:ilvl="8" w:tplc="14647EA4">
      <w:numFmt w:val="bullet"/>
      <w:lvlText w:val="•"/>
      <w:lvlJc w:val="left"/>
      <w:pPr>
        <w:ind w:left="7675" w:hanging="240"/>
      </w:pPr>
      <w:rPr>
        <w:rFonts w:hint="default"/>
        <w:lang w:val="id" w:eastAsia="en-US" w:bidi="ar-SA"/>
      </w:rPr>
    </w:lvl>
  </w:abstractNum>
  <w:abstractNum w:abstractNumId="6">
    <w:nsid w:val="167411E0"/>
    <w:multiLevelType w:val="hybridMultilevel"/>
    <w:tmpl w:val="C79AF818"/>
    <w:lvl w:ilvl="0" w:tplc="6E4E3462">
      <w:start w:val="1"/>
      <w:numFmt w:val="lowerLetter"/>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06FAEAA8">
      <w:numFmt w:val="bullet"/>
      <w:lvlText w:val="•"/>
      <w:lvlJc w:val="left"/>
      <w:pPr>
        <w:ind w:left="1749" w:hanging="360"/>
      </w:pPr>
      <w:rPr>
        <w:rFonts w:hint="default"/>
        <w:lang w:val="id" w:eastAsia="en-US" w:bidi="ar-SA"/>
      </w:rPr>
    </w:lvl>
    <w:lvl w:ilvl="2" w:tplc="D0BA0878">
      <w:numFmt w:val="bullet"/>
      <w:lvlText w:val="•"/>
      <w:lvlJc w:val="left"/>
      <w:pPr>
        <w:ind w:left="2578" w:hanging="360"/>
      </w:pPr>
      <w:rPr>
        <w:rFonts w:hint="default"/>
        <w:lang w:val="id" w:eastAsia="en-US" w:bidi="ar-SA"/>
      </w:rPr>
    </w:lvl>
    <w:lvl w:ilvl="3" w:tplc="5B80CF54">
      <w:numFmt w:val="bullet"/>
      <w:lvlText w:val="•"/>
      <w:lvlJc w:val="left"/>
      <w:pPr>
        <w:ind w:left="3408" w:hanging="360"/>
      </w:pPr>
      <w:rPr>
        <w:rFonts w:hint="default"/>
        <w:lang w:val="id" w:eastAsia="en-US" w:bidi="ar-SA"/>
      </w:rPr>
    </w:lvl>
    <w:lvl w:ilvl="4" w:tplc="5538A3CE">
      <w:numFmt w:val="bullet"/>
      <w:lvlText w:val="•"/>
      <w:lvlJc w:val="left"/>
      <w:pPr>
        <w:ind w:left="4237" w:hanging="360"/>
      </w:pPr>
      <w:rPr>
        <w:rFonts w:hint="default"/>
        <w:lang w:val="id" w:eastAsia="en-US" w:bidi="ar-SA"/>
      </w:rPr>
    </w:lvl>
    <w:lvl w:ilvl="5" w:tplc="B37068F6">
      <w:numFmt w:val="bullet"/>
      <w:lvlText w:val="•"/>
      <w:lvlJc w:val="left"/>
      <w:pPr>
        <w:ind w:left="5067" w:hanging="360"/>
      </w:pPr>
      <w:rPr>
        <w:rFonts w:hint="default"/>
        <w:lang w:val="id" w:eastAsia="en-US" w:bidi="ar-SA"/>
      </w:rPr>
    </w:lvl>
    <w:lvl w:ilvl="6" w:tplc="03702388">
      <w:numFmt w:val="bullet"/>
      <w:lvlText w:val="•"/>
      <w:lvlJc w:val="left"/>
      <w:pPr>
        <w:ind w:left="5896" w:hanging="360"/>
      </w:pPr>
      <w:rPr>
        <w:rFonts w:hint="default"/>
        <w:lang w:val="id" w:eastAsia="en-US" w:bidi="ar-SA"/>
      </w:rPr>
    </w:lvl>
    <w:lvl w:ilvl="7" w:tplc="9A32EA1C">
      <w:numFmt w:val="bullet"/>
      <w:lvlText w:val="•"/>
      <w:lvlJc w:val="left"/>
      <w:pPr>
        <w:ind w:left="6726" w:hanging="360"/>
      </w:pPr>
      <w:rPr>
        <w:rFonts w:hint="default"/>
        <w:lang w:val="id" w:eastAsia="en-US" w:bidi="ar-SA"/>
      </w:rPr>
    </w:lvl>
    <w:lvl w:ilvl="8" w:tplc="D2849C66">
      <w:numFmt w:val="bullet"/>
      <w:lvlText w:val="•"/>
      <w:lvlJc w:val="left"/>
      <w:pPr>
        <w:ind w:left="7555" w:hanging="360"/>
      </w:pPr>
      <w:rPr>
        <w:rFonts w:hint="default"/>
        <w:lang w:val="id" w:eastAsia="en-US" w:bidi="ar-SA"/>
      </w:rPr>
    </w:lvl>
  </w:abstractNum>
  <w:abstractNum w:abstractNumId="7">
    <w:nsid w:val="16C54250"/>
    <w:multiLevelType w:val="hybridMultilevel"/>
    <w:tmpl w:val="57826E02"/>
    <w:lvl w:ilvl="0" w:tplc="AC5E4020">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02376C">
      <w:numFmt w:val="bullet"/>
      <w:lvlText w:val="•"/>
      <w:lvlJc w:val="left"/>
      <w:pPr>
        <w:ind w:left="2397" w:hanging="360"/>
      </w:pPr>
      <w:rPr>
        <w:rFonts w:hint="default"/>
        <w:lang w:val="id" w:eastAsia="en-US" w:bidi="ar-SA"/>
      </w:rPr>
    </w:lvl>
    <w:lvl w:ilvl="2" w:tplc="AC801884">
      <w:numFmt w:val="bullet"/>
      <w:lvlText w:val="•"/>
      <w:lvlJc w:val="left"/>
      <w:pPr>
        <w:ind w:left="3154" w:hanging="360"/>
      </w:pPr>
      <w:rPr>
        <w:rFonts w:hint="default"/>
        <w:lang w:val="id" w:eastAsia="en-US" w:bidi="ar-SA"/>
      </w:rPr>
    </w:lvl>
    <w:lvl w:ilvl="3" w:tplc="BFC470D0">
      <w:numFmt w:val="bullet"/>
      <w:lvlText w:val="•"/>
      <w:lvlJc w:val="left"/>
      <w:pPr>
        <w:ind w:left="3912" w:hanging="360"/>
      </w:pPr>
      <w:rPr>
        <w:rFonts w:hint="default"/>
        <w:lang w:val="id" w:eastAsia="en-US" w:bidi="ar-SA"/>
      </w:rPr>
    </w:lvl>
    <w:lvl w:ilvl="4" w:tplc="4A6A32E0">
      <w:numFmt w:val="bullet"/>
      <w:lvlText w:val="•"/>
      <w:lvlJc w:val="left"/>
      <w:pPr>
        <w:ind w:left="4669" w:hanging="360"/>
      </w:pPr>
      <w:rPr>
        <w:rFonts w:hint="default"/>
        <w:lang w:val="id" w:eastAsia="en-US" w:bidi="ar-SA"/>
      </w:rPr>
    </w:lvl>
    <w:lvl w:ilvl="5" w:tplc="287EBD2C">
      <w:numFmt w:val="bullet"/>
      <w:lvlText w:val="•"/>
      <w:lvlJc w:val="left"/>
      <w:pPr>
        <w:ind w:left="5427" w:hanging="360"/>
      </w:pPr>
      <w:rPr>
        <w:rFonts w:hint="default"/>
        <w:lang w:val="id" w:eastAsia="en-US" w:bidi="ar-SA"/>
      </w:rPr>
    </w:lvl>
    <w:lvl w:ilvl="6" w:tplc="D6923D46">
      <w:numFmt w:val="bullet"/>
      <w:lvlText w:val="•"/>
      <w:lvlJc w:val="left"/>
      <w:pPr>
        <w:ind w:left="6184" w:hanging="360"/>
      </w:pPr>
      <w:rPr>
        <w:rFonts w:hint="default"/>
        <w:lang w:val="id" w:eastAsia="en-US" w:bidi="ar-SA"/>
      </w:rPr>
    </w:lvl>
    <w:lvl w:ilvl="7" w:tplc="0ED202F4">
      <w:numFmt w:val="bullet"/>
      <w:lvlText w:val="•"/>
      <w:lvlJc w:val="left"/>
      <w:pPr>
        <w:ind w:left="6942" w:hanging="360"/>
      </w:pPr>
      <w:rPr>
        <w:rFonts w:hint="default"/>
        <w:lang w:val="id" w:eastAsia="en-US" w:bidi="ar-SA"/>
      </w:rPr>
    </w:lvl>
    <w:lvl w:ilvl="8" w:tplc="CB6CAD72">
      <w:numFmt w:val="bullet"/>
      <w:lvlText w:val="•"/>
      <w:lvlJc w:val="left"/>
      <w:pPr>
        <w:ind w:left="7699" w:hanging="360"/>
      </w:pPr>
      <w:rPr>
        <w:rFonts w:hint="default"/>
        <w:lang w:val="id" w:eastAsia="en-US" w:bidi="ar-SA"/>
      </w:rPr>
    </w:lvl>
  </w:abstractNum>
  <w:abstractNum w:abstractNumId="8">
    <w:nsid w:val="252003C2"/>
    <w:multiLevelType w:val="hybridMultilevel"/>
    <w:tmpl w:val="924ACDBA"/>
    <w:lvl w:ilvl="0" w:tplc="FD26420A">
      <w:start w:val="1"/>
      <w:numFmt w:val="decimal"/>
      <w:lvlText w:val="%1."/>
      <w:lvlJc w:val="left"/>
      <w:pPr>
        <w:ind w:left="749"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076C3D3C">
      <w:numFmt w:val="bullet"/>
      <w:lvlText w:val="•"/>
      <w:lvlJc w:val="left"/>
      <w:pPr>
        <w:ind w:left="1587" w:hanging="181"/>
      </w:pPr>
      <w:rPr>
        <w:rFonts w:hint="default"/>
        <w:lang w:val="id" w:eastAsia="en-US" w:bidi="ar-SA"/>
      </w:rPr>
    </w:lvl>
    <w:lvl w:ilvl="2" w:tplc="74CC2416">
      <w:numFmt w:val="bullet"/>
      <w:lvlText w:val="•"/>
      <w:lvlJc w:val="left"/>
      <w:pPr>
        <w:ind w:left="2434" w:hanging="181"/>
      </w:pPr>
      <w:rPr>
        <w:rFonts w:hint="default"/>
        <w:lang w:val="id" w:eastAsia="en-US" w:bidi="ar-SA"/>
      </w:rPr>
    </w:lvl>
    <w:lvl w:ilvl="3" w:tplc="AC0CD8A2">
      <w:numFmt w:val="bullet"/>
      <w:lvlText w:val="•"/>
      <w:lvlJc w:val="left"/>
      <w:pPr>
        <w:ind w:left="3282" w:hanging="181"/>
      </w:pPr>
      <w:rPr>
        <w:rFonts w:hint="default"/>
        <w:lang w:val="id" w:eastAsia="en-US" w:bidi="ar-SA"/>
      </w:rPr>
    </w:lvl>
    <w:lvl w:ilvl="4" w:tplc="448C0C0A">
      <w:numFmt w:val="bullet"/>
      <w:lvlText w:val="•"/>
      <w:lvlJc w:val="left"/>
      <w:pPr>
        <w:ind w:left="4129" w:hanging="181"/>
      </w:pPr>
      <w:rPr>
        <w:rFonts w:hint="default"/>
        <w:lang w:val="id" w:eastAsia="en-US" w:bidi="ar-SA"/>
      </w:rPr>
    </w:lvl>
    <w:lvl w:ilvl="5" w:tplc="3B7206EC">
      <w:numFmt w:val="bullet"/>
      <w:lvlText w:val="•"/>
      <w:lvlJc w:val="left"/>
      <w:pPr>
        <w:ind w:left="4977" w:hanging="181"/>
      </w:pPr>
      <w:rPr>
        <w:rFonts w:hint="default"/>
        <w:lang w:val="id" w:eastAsia="en-US" w:bidi="ar-SA"/>
      </w:rPr>
    </w:lvl>
    <w:lvl w:ilvl="6" w:tplc="CFA474F8">
      <w:numFmt w:val="bullet"/>
      <w:lvlText w:val="•"/>
      <w:lvlJc w:val="left"/>
      <w:pPr>
        <w:ind w:left="5824" w:hanging="181"/>
      </w:pPr>
      <w:rPr>
        <w:rFonts w:hint="default"/>
        <w:lang w:val="id" w:eastAsia="en-US" w:bidi="ar-SA"/>
      </w:rPr>
    </w:lvl>
    <w:lvl w:ilvl="7" w:tplc="E01AF9C6">
      <w:numFmt w:val="bullet"/>
      <w:lvlText w:val="•"/>
      <w:lvlJc w:val="left"/>
      <w:pPr>
        <w:ind w:left="6672" w:hanging="181"/>
      </w:pPr>
      <w:rPr>
        <w:rFonts w:hint="default"/>
        <w:lang w:val="id" w:eastAsia="en-US" w:bidi="ar-SA"/>
      </w:rPr>
    </w:lvl>
    <w:lvl w:ilvl="8" w:tplc="A6C4295A">
      <w:numFmt w:val="bullet"/>
      <w:lvlText w:val="•"/>
      <w:lvlJc w:val="left"/>
      <w:pPr>
        <w:ind w:left="7519" w:hanging="181"/>
      </w:pPr>
      <w:rPr>
        <w:rFonts w:hint="default"/>
        <w:lang w:val="id" w:eastAsia="en-US" w:bidi="ar-SA"/>
      </w:rPr>
    </w:lvl>
  </w:abstractNum>
  <w:abstractNum w:abstractNumId="9">
    <w:nsid w:val="27744098"/>
    <w:multiLevelType w:val="hybridMultilevel"/>
    <w:tmpl w:val="ADF8B1E4"/>
    <w:lvl w:ilvl="0" w:tplc="14CC4772">
      <w:start w:val="1"/>
      <w:numFmt w:val="decimal"/>
      <w:lvlText w:val="%1."/>
      <w:lvlJc w:val="left"/>
      <w:pPr>
        <w:ind w:left="1288" w:hanging="53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48AF4BE">
      <w:numFmt w:val="bullet"/>
      <w:lvlText w:val="•"/>
      <w:lvlJc w:val="left"/>
      <w:pPr>
        <w:ind w:left="2073" w:hanging="533"/>
      </w:pPr>
      <w:rPr>
        <w:rFonts w:hint="default"/>
        <w:lang w:val="id" w:eastAsia="en-US" w:bidi="ar-SA"/>
      </w:rPr>
    </w:lvl>
    <w:lvl w:ilvl="2" w:tplc="E834C58C">
      <w:numFmt w:val="bullet"/>
      <w:lvlText w:val="•"/>
      <w:lvlJc w:val="left"/>
      <w:pPr>
        <w:ind w:left="2866" w:hanging="533"/>
      </w:pPr>
      <w:rPr>
        <w:rFonts w:hint="default"/>
        <w:lang w:val="id" w:eastAsia="en-US" w:bidi="ar-SA"/>
      </w:rPr>
    </w:lvl>
    <w:lvl w:ilvl="3" w:tplc="2AF418B2">
      <w:numFmt w:val="bullet"/>
      <w:lvlText w:val="•"/>
      <w:lvlJc w:val="left"/>
      <w:pPr>
        <w:ind w:left="3660" w:hanging="533"/>
      </w:pPr>
      <w:rPr>
        <w:rFonts w:hint="default"/>
        <w:lang w:val="id" w:eastAsia="en-US" w:bidi="ar-SA"/>
      </w:rPr>
    </w:lvl>
    <w:lvl w:ilvl="4" w:tplc="C9020B68">
      <w:numFmt w:val="bullet"/>
      <w:lvlText w:val="•"/>
      <w:lvlJc w:val="left"/>
      <w:pPr>
        <w:ind w:left="4453" w:hanging="533"/>
      </w:pPr>
      <w:rPr>
        <w:rFonts w:hint="default"/>
        <w:lang w:val="id" w:eastAsia="en-US" w:bidi="ar-SA"/>
      </w:rPr>
    </w:lvl>
    <w:lvl w:ilvl="5" w:tplc="DD081AD6">
      <w:numFmt w:val="bullet"/>
      <w:lvlText w:val="•"/>
      <w:lvlJc w:val="left"/>
      <w:pPr>
        <w:ind w:left="5247" w:hanging="533"/>
      </w:pPr>
      <w:rPr>
        <w:rFonts w:hint="default"/>
        <w:lang w:val="id" w:eastAsia="en-US" w:bidi="ar-SA"/>
      </w:rPr>
    </w:lvl>
    <w:lvl w:ilvl="6" w:tplc="CE5E651C">
      <w:numFmt w:val="bullet"/>
      <w:lvlText w:val="•"/>
      <w:lvlJc w:val="left"/>
      <w:pPr>
        <w:ind w:left="6040" w:hanging="533"/>
      </w:pPr>
      <w:rPr>
        <w:rFonts w:hint="default"/>
        <w:lang w:val="id" w:eastAsia="en-US" w:bidi="ar-SA"/>
      </w:rPr>
    </w:lvl>
    <w:lvl w:ilvl="7" w:tplc="5FC8DE8A">
      <w:numFmt w:val="bullet"/>
      <w:lvlText w:val="•"/>
      <w:lvlJc w:val="left"/>
      <w:pPr>
        <w:ind w:left="6834" w:hanging="533"/>
      </w:pPr>
      <w:rPr>
        <w:rFonts w:hint="default"/>
        <w:lang w:val="id" w:eastAsia="en-US" w:bidi="ar-SA"/>
      </w:rPr>
    </w:lvl>
    <w:lvl w:ilvl="8" w:tplc="E9F28CAE">
      <w:numFmt w:val="bullet"/>
      <w:lvlText w:val="•"/>
      <w:lvlJc w:val="left"/>
      <w:pPr>
        <w:ind w:left="7627" w:hanging="533"/>
      </w:pPr>
      <w:rPr>
        <w:rFonts w:hint="default"/>
        <w:lang w:val="id" w:eastAsia="en-US" w:bidi="ar-SA"/>
      </w:rPr>
    </w:lvl>
  </w:abstractNum>
  <w:abstractNum w:abstractNumId="10">
    <w:nsid w:val="279655A2"/>
    <w:multiLevelType w:val="multilevel"/>
    <w:tmpl w:val="57A4B8E2"/>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78" w:hanging="360"/>
      </w:pPr>
      <w:rPr>
        <w:rFonts w:hint="default"/>
        <w:lang w:val="id" w:eastAsia="en-US" w:bidi="ar-SA"/>
      </w:rPr>
    </w:lvl>
    <w:lvl w:ilvl="3">
      <w:numFmt w:val="bullet"/>
      <w:lvlText w:val="•"/>
      <w:lvlJc w:val="left"/>
      <w:pPr>
        <w:ind w:left="3408" w:hanging="360"/>
      </w:pPr>
      <w:rPr>
        <w:rFonts w:hint="default"/>
        <w:lang w:val="id" w:eastAsia="en-US" w:bidi="ar-SA"/>
      </w:rPr>
    </w:lvl>
    <w:lvl w:ilvl="4">
      <w:numFmt w:val="bullet"/>
      <w:lvlText w:val="•"/>
      <w:lvlJc w:val="left"/>
      <w:pPr>
        <w:ind w:left="4237" w:hanging="360"/>
      </w:pPr>
      <w:rPr>
        <w:rFonts w:hint="default"/>
        <w:lang w:val="id" w:eastAsia="en-US" w:bidi="ar-SA"/>
      </w:rPr>
    </w:lvl>
    <w:lvl w:ilvl="5">
      <w:numFmt w:val="bullet"/>
      <w:lvlText w:val="•"/>
      <w:lvlJc w:val="left"/>
      <w:pPr>
        <w:ind w:left="5067" w:hanging="360"/>
      </w:pPr>
      <w:rPr>
        <w:rFonts w:hint="default"/>
        <w:lang w:val="id" w:eastAsia="en-US" w:bidi="ar-SA"/>
      </w:rPr>
    </w:lvl>
    <w:lvl w:ilvl="6">
      <w:numFmt w:val="bullet"/>
      <w:lvlText w:val="•"/>
      <w:lvlJc w:val="left"/>
      <w:pPr>
        <w:ind w:left="5896" w:hanging="360"/>
      </w:pPr>
      <w:rPr>
        <w:rFonts w:hint="default"/>
        <w:lang w:val="id" w:eastAsia="en-US" w:bidi="ar-SA"/>
      </w:rPr>
    </w:lvl>
    <w:lvl w:ilvl="7">
      <w:numFmt w:val="bullet"/>
      <w:lvlText w:val="•"/>
      <w:lvlJc w:val="left"/>
      <w:pPr>
        <w:ind w:left="6726" w:hanging="360"/>
      </w:pPr>
      <w:rPr>
        <w:rFonts w:hint="default"/>
        <w:lang w:val="id" w:eastAsia="en-US" w:bidi="ar-SA"/>
      </w:rPr>
    </w:lvl>
    <w:lvl w:ilvl="8">
      <w:numFmt w:val="bullet"/>
      <w:lvlText w:val="•"/>
      <w:lvlJc w:val="left"/>
      <w:pPr>
        <w:ind w:left="7555" w:hanging="360"/>
      </w:pPr>
      <w:rPr>
        <w:rFonts w:hint="default"/>
        <w:lang w:val="id" w:eastAsia="en-US" w:bidi="ar-SA"/>
      </w:rPr>
    </w:lvl>
  </w:abstractNum>
  <w:abstractNum w:abstractNumId="11">
    <w:nsid w:val="27E109EB"/>
    <w:multiLevelType w:val="multilevel"/>
    <w:tmpl w:val="4EBE3494"/>
    <w:lvl w:ilvl="0">
      <w:start w:val="3"/>
      <w:numFmt w:val="decimal"/>
      <w:lvlText w:val="%1"/>
      <w:lvlJc w:val="left"/>
      <w:pPr>
        <w:ind w:left="1708" w:hanging="420"/>
        <w:jc w:val="left"/>
      </w:pPr>
      <w:rPr>
        <w:rFonts w:hint="default"/>
        <w:lang w:val="id" w:eastAsia="en-US" w:bidi="ar-SA"/>
      </w:rPr>
    </w:lvl>
    <w:lvl w:ilvl="1">
      <w:start w:val="1"/>
      <w:numFmt w:val="decimal"/>
      <w:lvlText w:val="%1.%2"/>
      <w:lvlJc w:val="left"/>
      <w:pPr>
        <w:ind w:left="170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729"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449"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316" w:hanging="720"/>
      </w:pPr>
      <w:rPr>
        <w:rFonts w:hint="default"/>
        <w:lang w:val="id" w:eastAsia="en-US" w:bidi="ar-SA"/>
      </w:rPr>
    </w:lvl>
    <w:lvl w:ilvl="5">
      <w:numFmt w:val="bullet"/>
      <w:lvlText w:val="•"/>
      <w:lvlJc w:val="left"/>
      <w:pPr>
        <w:ind w:left="5132" w:hanging="720"/>
      </w:pPr>
      <w:rPr>
        <w:rFonts w:hint="default"/>
        <w:lang w:val="id" w:eastAsia="en-US" w:bidi="ar-SA"/>
      </w:rPr>
    </w:lvl>
    <w:lvl w:ilvl="6">
      <w:numFmt w:val="bullet"/>
      <w:lvlText w:val="•"/>
      <w:lvlJc w:val="left"/>
      <w:pPr>
        <w:ind w:left="5949" w:hanging="720"/>
      </w:pPr>
      <w:rPr>
        <w:rFonts w:hint="default"/>
        <w:lang w:val="id" w:eastAsia="en-US" w:bidi="ar-SA"/>
      </w:rPr>
    </w:lvl>
    <w:lvl w:ilvl="7">
      <w:numFmt w:val="bullet"/>
      <w:lvlText w:val="•"/>
      <w:lvlJc w:val="left"/>
      <w:pPr>
        <w:ind w:left="6765" w:hanging="720"/>
      </w:pPr>
      <w:rPr>
        <w:rFonts w:hint="default"/>
        <w:lang w:val="id" w:eastAsia="en-US" w:bidi="ar-SA"/>
      </w:rPr>
    </w:lvl>
    <w:lvl w:ilvl="8">
      <w:numFmt w:val="bullet"/>
      <w:lvlText w:val="•"/>
      <w:lvlJc w:val="left"/>
      <w:pPr>
        <w:ind w:left="7581" w:hanging="720"/>
      </w:pPr>
      <w:rPr>
        <w:rFonts w:hint="default"/>
        <w:lang w:val="id" w:eastAsia="en-US" w:bidi="ar-SA"/>
      </w:rPr>
    </w:lvl>
  </w:abstractNum>
  <w:abstractNum w:abstractNumId="12">
    <w:nsid w:val="2A3901AC"/>
    <w:multiLevelType w:val="hybridMultilevel"/>
    <w:tmpl w:val="C41C236E"/>
    <w:lvl w:ilvl="0" w:tplc="A072DDA6">
      <w:start w:val="2"/>
      <w:numFmt w:val="decimal"/>
      <w:lvlText w:val="%1."/>
      <w:lvlJc w:val="left"/>
      <w:pPr>
        <w:ind w:left="1469" w:hanging="181"/>
        <w:jc w:val="left"/>
      </w:pPr>
      <w:rPr>
        <w:rFonts w:ascii="Times New Roman" w:eastAsia="Times New Roman" w:hAnsi="Times New Roman" w:cs="Times New Roman" w:hint="default"/>
        <w:b/>
        <w:bCs/>
        <w:i w:val="0"/>
        <w:iCs w:val="0"/>
        <w:spacing w:val="0"/>
        <w:w w:val="96"/>
        <w:sz w:val="22"/>
        <w:szCs w:val="22"/>
        <w:lang w:val="id" w:eastAsia="en-US" w:bidi="ar-SA"/>
      </w:rPr>
    </w:lvl>
    <w:lvl w:ilvl="1" w:tplc="CFC0AD0C">
      <w:numFmt w:val="bullet"/>
      <w:lvlText w:val="•"/>
      <w:lvlJc w:val="left"/>
      <w:pPr>
        <w:ind w:left="2235" w:hanging="181"/>
      </w:pPr>
      <w:rPr>
        <w:rFonts w:hint="default"/>
        <w:lang w:val="id" w:eastAsia="en-US" w:bidi="ar-SA"/>
      </w:rPr>
    </w:lvl>
    <w:lvl w:ilvl="2" w:tplc="120E09B4">
      <w:numFmt w:val="bullet"/>
      <w:lvlText w:val="•"/>
      <w:lvlJc w:val="left"/>
      <w:pPr>
        <w:ind w:left="3010" w:hanging="181"/>
      </w:pPr>
      <w:rPr>
        <w:rFonts w:hint="default"/>
        <w:lang w:val="id" w:eastAsia="en-US" w:bidi="ar-SA"/>
      </w:rPr>
    </w:lvl>
    <w:lvl w:ilvl="3" w:tplc="7F52EADE">
      <w:numFmt w:val="bullet"/>
      <w:lvlText w:val="•"/>
      <w:lvlJc w:val="left"/>
      <w:pPr>
        <w:ind w:left="3786" w:hanging="181"/>
      </w:pPr>
      <w:rPr>
        <w:rFonts w:hint="default"/>
        <w:lang w:val="id" w:eastAsia="en-US" w:bidi="ar-SA"/>
      </w:rPr>
    </w:lvl>
    <w:lvl w:ilvl="4" w:tplc="E7508752">
      <w:numFmt w:val="bullet"/>
      <w:lvlText w:val="•"/>
      <w:lvlJc w:val="left"/>
      <w:pPr>
        <w:ind w:left="4561" w:hanging="181"/>
      </w:pPr>
      <w:rPr>
        <w:rFonts w:hint="default"/>
        <w:lang w:val="id" w:eastAsia="en-US" w:bidi="ar-SA"/>
      </w:rPr>
    </w:lvl>
    <w:lvl w:ilvl="5" w:tplc="DB24966A">
      <w:numFmt w:val="bullet"/>
      <w:lvlText w:val="•"/>
      <w:lvlJc w:val="left"/>
      <w:pPr>
        <w:ind w:left="5337" w:hanging="181"/>
      </w:pPr>
      <w:rPr>
        <w:rFonts w:hint="default"/>
        <w:lang w:val="id" w:eastAsia="en-US" w:bidi="ar-SA"/>
      </w:rPr>
    </w:lvl>
    <w:lvl w:ilvl="6" w:tplc="D076C184">
      <w:numFmt w:val="bullet"/>
      <w:lvlText w:val="•"/>
      <w:lvlJc w:val="left"/>
      <w:pPr>
        <w:ind w:left="6112" w:hanging="181"/>
      </w:pPr>
      <w:rPr>
        <w:rFonts w:hint="default"/>
        <w:lang w:val="id" w:eastAsia="en-US" w:bidi="ar-SA"/>
      </w:rPr>
    </w:lvl>
    <w:lvl w:ilvl="7" w:tplc="861C6518">
      <w:numFmt w:val="bullet"/>
      <w:lvlText w:val="•"/>
      <w:lvlJc w:val="left"/>
      <w:pPr>
        <w:ind w:left="6888" w:hanging="181"/>
      </w:pPr>
      <w:rPr>
        <w:rFonts w:hint="default"/>
        <w:lang w:val="id" w:eastAsia="en-US" w:bidi="ar-SA"/>
      </w:rPr>
    </w:lvl>
    <w:lvl w:ilvl="8" w:tplc="BB5681B8">
      <w:numFmt w:val="bullet"/>
      <w:lvlText w:val="•"/>
      <w:lvlJc w:val="left"/>
      <w:pPr>
        <w:ind w:left="7663" w:hanging="181"/>
      </w:pPr>
      <w:rPr>
        <w:rFonts w:hint="default"/>
        <w:lang w:val="id" w:eastAsia="en-US" w:bidi="ar-SA"/>
      </w:rPr>
    </w:lvl>
  </w:abstractNum>
  <w:abstractNum w:abstractNumId="13">
    <w:nsid w:val="2AD7351A"/>
    <w:multiLevelType w:val="multilevel"/>
    <w:tmpl w:val="A342CCB0"/>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78" w:hanging="360"/>
      </w:pPr>
      <w:rPr>
        <w:rFonts w:hint="default"/>
        <w:lang w:val="id" w:eastAsia="en-US" w:bidi="ar-SA"/>
      </w:rPr>
    </w:lvl>
    <w:lvl w:ilvl="3">
      <w:numFmt w:val="bullet"/>
      <w:lvlText w:val="•"/>
      <w:lvlJc w:val="left"/>
      <w:pPr>
        <w:ind w:left="3408" w:hanging="360"/>
      </w:pPr>
      <w:rPr>
        <w:rFonts w:hint="default"/>
        <w:lang w:val="id" w:eastAsia="en-US" w:bidi="ar-SA"/>
      </w:rPr>
    </w:lvl>
    <w:lvl w:ilvl="4">
      <w:numFmt w:val="bullet"/>
      <w:lvlText w:val="•"/>
      <w:lvlJc w:val="left"/>
      <w:pPr>
        <w:ind w:left="4237" w:hanging="360"/>
      </w:pPr>
      <w:rPr>
        <w:rFonts w:hint="default"/>
        <w:lang w:val="id" w:eastAsia="en-US" w:bidi="ar-SA"/>
      </w:rPr>
    </w:lvl>
    <w:lvl w:ilvl="5">
      <w:numFmt w:val="bullet"/>
      <w:lvlText w:val="•"/>
      <w:lvlJc w:val="left"/>
      <w:pPr>
        <w:ind w:left="5067" w:hanging="360"/>
      </w:pPr>
      <w:rPr>
        <w:rFonts w:hint="default"/>
        <w:lang w:val="id" w:eastAsia="en-US" w:bidi="ar-SA"/>
      </w:rPr>
    </w:lvl>
    <w:lvl w:ilvl="6">
      <w:numFmt w:val="bullet"/>
      <w:lvlText w:val="•"/>
      <w:lvlJc w:val="left"/>
      <w:pPr>
        <w:ind w:left="5896" w:hanging="360"/>
      </w:pPr>
      <w:rPr>
        <w:rFonts w:hint="default"/>
        <w:lang w:val="id" w:eastAsia="en-US" w:bidi="ar-SA"/>
      </w:rPr>
    </w:lvl>
    <w:lvl w:ilvl="7">
      <w:numFmt w:val="bullet"/>
      <w:lvlText w:val="•"/>
      <w:lvlJc w:val="left"/>
      <w:pPr>
        <w:ind w:left="6726" w:hanging="360"/>
      </w:pPr>
      <w:rPr>
        <w:rFonts w:hint="default"/>
        <w:lang w:val="id" w:eastAsia="en-US" w:bidi="ar-SA"/>
      </w:rPr>
    </w:lvl>
    <w:lvl w:ilvl="8">
      <w:numFmt w:val="bullet"/>
      <w:lvlText w:val="•"/>
      <w:lvlJc w:val="left"/>
      <w:pPr>
        <w:ind w:left="7555" w:hanging="360"/>
      </w:pPr>
      <w:rPr>
        <w:rFonts w:hint="default"/>
        <w:lang w:val="id" w:eastAsia="en-US" w:bidi="ar-SA"/>
      </w:rPr>
    </w:lvl>
  </w:abstractNum>
  <w:abstractNum w:abstractNumId="14">
    <w:nsid w:val="310B32E2"/>
    <w:multiLevelType w:val="hybridMultilevel"/>
    <w:tmpl w:val="7744C834"/>
    <w:lvl w:ilvl="0" w:tplc="04020422">
      <w:start w:val="1"/>
      <w:numFmt w:val="decimal"/>
      <w:lvlText w:val="%1."/>
      <w:lvlJc w:val="left"/>
      <w:pPr>
        <w:ind w:left="568" w:hanging="26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65CDED8">
      <w:numFmt w:val="bullet"/>
      <w:lvlText w:val="•"/>
      <w:lvlJc w:val="left"/>
      <w:pPr>
        <w:ind w:left="1425" w:hanging="262"/>
      </w:pPr>
      <w:rPr>
        <w:rFonts w:hint="default"/>
        <w:lang w:val="id" w:eastAsia="en-US" w:bidi="ar-SA"/>
      </w:rPr>
    </w:lvl>
    <w:lvl w:ilvl="2" w:tplc="835CDC62">
      <w:numFmt w:val="bullet"/>
      <w:lvlText w:val="•"/>
      <w:lvlJc w:val="left"/>
      <w:pPr>
        <w:ind w:left="2290" w:hanging="262"/>
      </w:pPr>
      <w:rPr>
        <w:rFonts w:hint="default"/>
        <w:lang w:val="id" w:eastAsia="en-US" w:bidi="ar-SA"/>
      </w:rPr>
    </w:lvl>
    <w:lvl w:ilvl="3" w:tplc="2D3EFC68">
      <w:numFmt w:val="bullet"/>
      <w:lvlText w:val="•"/>
      <w:lvlJc w:val="left"/>
      <w:pPr>
        <w:ind w:left="3156" w:hanging="262"/>
      </w:pPr>
      <w:rPr>
        <w:rFonts w:hint="default"/>
        <w:lang w:val="id" w:eastAsia="en-US" w:bidi="ar-SA"/>
      </w:rPr>
    </w:lvl>
    <w:lvl w:ilvl="4" w:tplc="DBB2BFBE">
      <w:numFmt w:val="bullet"/>
      <w:lvlText w:val="•"/>
      <w:lvlJc w:val="left"/>
      <w:pPr>
        <w:ind w:left="4021" w:hanging="262"/>
      </w:pPr>
      <w:rPr>
        <w:rFonts w:hint="default"/>
        <w:lang w:val="id" w:eastAsia="en-US" w:bidi="ar-SA"/>
      </w:rPr>
    </w:lvl>
    <w:lvl w:ilvl="5" w:tplc="5E2C2D18">
      <w:numFmt w:val="bullet"/>
      <w:lvlText w:val="•"/>
      <w:lvlJc w:val="left"/>
      <w:pPr>
        <w:ind w:left="4887" w:hanging="262"/>
      </w:pPr>
      <w:rPr>
        <w:rFonts w:hint="default"/>
        <w:lang w:val="id" w:eastAsia="en-US" w:bidi="ar-SA"/>
      </w:rPr>
    </w:lvl>
    <w:lvl w:ilvl="6" w:tplc="73EA7C70">
      <w:numFmt w:val="bullet"/>
      <w:lvlText w:val="•"/>
      <w:lvlJc w:val="left"/>
      <w:pPr>
        <w:ind w:left="5752" w:hanging="262"/>
      </w:pPr>
      <w:rPr>
        <w:rFonts w:hint="default"/>
        <w:lang w:val="id" w:eastAsia="en-US" w:bidi="ar-SA"/>
      </w:rPr>
    </w:lvl>
    <w:lvl w:ilvl="7" w:tplc="65D05A58">
      <w:numFmt w:val="bullet"/>
      <w:lvlText w:val="•"/>
      <w:lvlJc w:val="left"/>
      <w:pPr>
        <w:ind w:left="6618" w:hanging="262"/>
      </w:pPr>
      <w:rPr>
        <w:rFonts w:hint="default"/>
        <w:lang w:val="id" w:eastAsia="en-US" w:bidi="ar-SA"/>
      </w:rPr>
    </w:lvl>
    <w:lvl w:ilvl="8" w:tplc="38FA2A8E">
      <w:numFmt w:val="bullet"/>
      <w:lvlText w:val="•"/>
      <w:lvlJc w:val="left"/>
      <w:pPr>
        <w:ind w:left="7483" w:hanging="262"/>
      </w:pPr>
      <w:rPr>
        <w:rFonts w:hint="default"/>
        <w:lang w:val="id" w:eastAsia="en-US" w:bidi="ar-SA"/>
      </w:rPr>
    </w:lvl>
  </w:abstractNum>
  <w:abstractNum w:abstractNumId="15">
    <w:nsid w:val="377E1779"/>
    <w:multiLevelType w:val="hybridMultilevel"/>
    <w:tmpl w:val="7736D536"/>
    <w:lvl w:ilvl="0" w:tplc="2376C396">
      <w:start w:val="2"/>
      <w:numFmt w:val="decimal"/>
      <w:lvlText w:val="%1."/>
      <w:lvlJc w:val="left"/>
      <w:pPr>
        <w:ind w:left="749" w:hanging="182"/>
        <w:jc w:val="left"/>
      </w:pPr>
      <w:rPr>
        <w:rFonts w:ascii="Times New Roman" w:eastAsia="Times New Roman" w:hAnsi="Times New Roman" w:cs="Times New Roman" w:hint="default"/>
        <w:b/>
        <w:bCs/>
        <w:i w:val="0"/>
        <w:iCs w:val="0"/>
        <w:spacing w:val="-1"/>
        <w:w w:val="96"/>
        <w:sz w:val="22"/>
        <w:szCs w:val="22"/>
        <w:lang w:val="id" w:eastAsia="en-US" w:bidi="ar-SA"/>
      </w:rPr>
    </w:lvl>
    <w:lvl w:ilvl="1" w:tplc="FE62BEDC">
      <w:numFmt w:val="bullet"/>
      <w:lvlText w:val="•"/>
      <w:lvlJc w:val="left"/>
      <w:pPr>
        <w:ind w:left="1587" w:hanging="182"/>
      </w:pPr>
      <w:rPr>
        <w:rFonts w:hint="default"/>
        <w:lang w:val="id" w:eastAsia="en-US" w:bidi="ar-SA"/>
      </w:rPr>
    </w:lvl>
    <w:lvl w:ilvl="2" w:tplc="B4082422">
      <w:numFmt w:val="bullet"/>
      <w:lvlText w:val="•"/>
      <w:lvlJc w:val="left"/>
      <w:pPr>
        <w:ind w:left="2434" w:hanging="182"/>
      </w:pPr>
      <w:rPr>
        <w:rFonts w:hint="default"/>
        <w:lang w:val="id" w:eastAsia="en-US" w:bidi="ar-SA"/>
      </w:rPr>
    </w:lvl>
    <w:lvl w:ilvl="3" w:tplc="ACD611B2">
      <w:numFmt w:val="bullet"/>
      <w:lvlText w:val="•"/>
      <w:lvlJc w:val="left"/>
      <w:pPr>
        <w:ind w:left="3282" w:hanging="182"/>
      </w:pPr>
      <w:rPr>
        <w:rFonts w:hint="default"/>
        <w:lang w:val="id" w:eastAsia="en-US" w:bidi="ar-SA"/>
      </w:rPr>
    </w:lvl>
    <w:lvl w:ilvl="4" w:tplc="1C0C74E6">
      <w:numFmt w:val="bullet"/>
      <w:lvlText w:val="•"/>
      <w:lvlJc w:val="left"/>
      <w:pPr>
        <w:ind w:left="4129" w:hanging="182"/>
      </w:pPr>
      <w:rPr>
        <w:rFonts w:hint="default"/>
        <w:lang w:val="id" w:eastAsia="en-US" w:bidi="ar-SA"/>
      </w:rPr>
    </w:lvl>
    <w:lvl w:ilvl="5" w:tplc="1F6CB4F8">
      <w:numFmt w:val="bullet"/>
      <w:lvlText w:val="•"/>
      <w:lvlJc w:val="left"/>
      <w:pPr>
        <w:ind w:left="4977" w:hanging="182"/>
      </w:pPr>
      <w:rPr>
        <w:rFonts w:hint="default"/>
        <w:lang w:val="id" w:eastAsia="en-US" w:bidi="ar-SA"/>
      </w:rPr>
    </w:lvl>
    <w:lvl w:ilvl="6" w:tplc="FF5AED1E">
      <w:numFmt w:val="bullet"/>
      <w:lvlText w:val="•"/>
      <w:lvlJc w:val="left"/>
      <w:pPr>
        <w:ind w:left="5824" w:hanging="182"/>
      </w:pPr>
      <w:rPr>
        <w:rFonts w:hint="default"/>
        <w:lang w:val="id" w:eastAsia="en-US" w:bidi="ar-SA"/>
      </w:rPr>
    </w:lvl>
    <w:lvl w:ilvl="7" w:tplc="521EDC02">
      <w:numFmt w:val="bullet"/>
      <w:lvlText w:val="•"/>
      <w:lvlJc w:val="left"/>
      <w:pPr>
        <w:ind w:left="6672" w:hanging="182"/>
      </w:pPr>
      <w:rPr>
        <w:rFonts w:hint="default"/>
        <w:lang w:val="id" w:eastAsia="en-US" w:bidi="ar-SA"/>
      </w:rPr>
    </w:lvl>
    <w:lvl w:ilvl="8" w:tplc="F2509E1A">
      <w:numFmt w:val="bullet"/>
      <w:lvlText w:val="•"/>
      <w:lvlJc w:val="left"/>
      <w:pPr>
        <w:ind w:left="7519" w:hanging="182"/>
      </w:pPr>
      <w:rPr>
        <w:rFonts w:hint="default"/>
        <w:lang w:val="id" w:eastAsia="en-US" w:bidi="ar-SA"/>
      </w:rPr>
    </w:lvl>
  </w:abstractNum>
  <w:abstractNum w:abstractNumId="16">
    <w:nsid w:val="3B7E0579"/>
    <w:multiLevelType w:val="multilevel"/>
    <w:tmpl w:val="262E265C"/>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695" w:hanging="85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403" w:hanging="720"/>
        <w:jc w:val="left"/>
      </w:pPr>
      <w:rPr>
        <w:rFonts w:hint="default"/>
        <w:spacing w:val="0"/>
        <w:w w:val="100"/>
        <w:lang w:val="id" w:eastAsia="en-US" w:bidi="ar-SA"/>
      </w:rPr>
    </w:lvl>
    <w:lvl w:ilvl="4">
      <w:numFmt w:val="bullet"/>
      <w:lvlText w:val="•"/>
      <w:lvlJc w:val="left"/>
      <w:pPr>
        <w:ind w:left="4282" w:hanging="720"/>
      </w:pPr>
      <w:rPr>
        <w:rFonts w:hint="default"/>
        <w:lang w:val="id" w:eastAsia="en-US" w:bidi="ar-SA"/>
      </w:rPr>
    </w:lvl>
    <w:lvl w:ilvl="5">
      <w:numFmt w:val="bullet"/>
      <w:lvlText w:val="•"/>
      <w:lvlJc w:val="left"/>
      <w:pPr>
        <w:ind w:left="5104" w:hanging="720"/>
      </w:pPr>
      <w:rPr>
        <w:rFonts w:hint="default"/>
        <w:lang w:val="id" w:eastAsia="en-US" w:bidi="ar-SA"/>
      </w:rPr>
    </w:lvl>
    <w:lvl w:ilvl="6">
      <w:numFmt w:val="bullet"/>
      <w:lvlText w:val="•"/>
      <w:lvlJc w:val="left"/>
      <w:pPr>
        <w:ind w:left="5926" w:hanging="720"/>
      </w:pPr>
      <w:rPr>
        <w:rFonts w:hint="default"/>
        <w:lang w:val="id" w:eastAsia="en-US" w:bidi="ar-SA"/>
      </w:rPr>
    </w:lvl>
    <w:lvl w:ilvl="7">
      <w:numFmt w:val="bullet"/>
      <w:lvlText w:val="•"/>
      <w:lvlJc w:val="left"/>
      <w:pPr>
        <w:ind w:left="6748" w:hanging="720"/>
      </w:pPr>
      <w:rPr>
        <w:rFonts w:hint="default"/>
        <w:lang w:val="id" w:eastAsia="en-US" w:bidi="ar-SA"/>
      </w:rPr>
    </w:lvl>
    <w:lvl w:ilvl="8">
      <w:numFmt w:val="bullet"/>
      <w:lvlText w:val="•"/>
      <w:lvlJc w:val="left"/>
      <w:pPr>
        <w:ind w:left="7570" w:hanging="720"/>
      </w:pPr>
      <w:rPr>
        <w:rFonts w:hint="default"/>
        <w:lang w:val="id" w:eastAsia="en-US" w:bidi="ar-SA"/>
      </w:rPr>
    </w:lvl>
  </w:abstractNum>
  <w:abstractNum w:abstractNumId="17">
    <w:nsid w:val="40025EB9"/>
    <w:multiLevelType w:val="multilevel"/>
    <w:tmpl w:val="03C272E2"/>
    <w:lvl w:ilvl="0">
      <w:start w:val="1"/>
      <w:numFmt w:val="decimal"/>
      <w:lvlText w:val="%1."/>
      <w:lvlJc w:val="left"/>
      <w:pPr>
        <w:ind w:left="568" w:hanging="31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899" w:hanging="332"/>
        <w:jc w:val="left"/>
      </w:pPr>
      <w:rPr>
        <w:rFonts w:hint="default"/>
        <w:spacing w:val="0"/>
        <w:w w:val="100"/>
        <w:lang w:val="id" w:eastAsia="en-US" w:bidi="ar-SA"/>
      </w:rPr>
    </w:lvl>
    <w:lvl w:ilvl="2">
      <w:start w:val="1"/>
      <w:numFmt w:val="decimal"/>
      <w:lvlText w:val="%1.%2.%3"/>
      <w:lvlJc w:val="left"/>
      <w:pPr>
        <w:ind w:left="568" w:hanging="540"/>
        <w:jc w:val="left"/>
      </w:pPr>
      <w:rPr>
        <w:rFonts w:hint="default"/>
        <w:spacing w:val="0"/>
        <w:w w:val="100"/>
        <w:lang w:val="id" w:eastAsia="en-US" w:bidi="ar-SA"/>
      </w:rPr>
    </w:lvl>
    <w:lvl w:ilvl="3">
      <w:start w:val="1"/>
      <w:numFmt w:val="decimal"/>
      <w:lvlText w:val="%1.%2.%3.%4"/>
      <w:lvlJc w:val="left"/>
      <w:pPr>
        <w:ind w:left="128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2413" w:hanging="540"/>
      </w:pPr>
      <w:rPr>
        <w:rFonts w:hint="default"/>
        <w:lang w:val="id" w:eastAsia="en-US" w:bidi="ar-SA"/>
      </w:rPr>
    </w:lvl>
    <w:lvl w:ilvl="5">
      <w:numFmt w:val="bullet"/>
      <w:lvlText w:val="•"/>
      <w:lvlJc w:val="left"/>
      <w:pPr>
        <w:ind w:left="3546" w:hanging="540"/>
      </w:pPr>
      <w:rPr>
        <w:rFonts w:hint="default"/>
        <w:lang w:val="id" w:eastAsia="en-US" w:bidi="ar-SA"/>
      </w:rPr>
    </w:lvl>
    <w:lvl w:ilvl="6">
      <w:numFmt w:val="bullet"/>
      <w:lvlText w:val="•"/>
      <w:lvlJc w:val="left"/>
      <w:pPr>
        <w:ind w:left="4680" w:hanging="540"/>
      </w:pPr>
      <w:rPr>
        <w:rFonts w:hint="default"/>
        <w:lang w:val="id" w:eastAsia="en-US" w:bidi="ar-SA"/>
      </w:rPr>
    </w:lvl>
    <w:lvl w:ilvl="7">
      <w:numFmt w:val="bullet"/>
      <w:lvlText w:val="•"/>
      <w:lvlJc w:val="left"/>
      <w:pPr>
        <w:ind w:left="5813" w:hanging="540"/>
      </w:pPr>
      <w:rPr>
        <w:rFonts w:hint="default"/>
        <w:lang w:val="id" w:eastAsia="en-US" w:bidi="ar-SA"/>
      </w:rPr>
    </w:lvl>
    <w:lvl w:ilvl="8">
      <w:numFmt w:val="bullet"/>
      <w:lvlText w:val="•"/>
      <w:lvlJc w:val="left"/>
      <w:pPr>
        <w:ind w:left="6947" w:hanging="540"/>
      </w:pPr>
      <w:rPr>
        <w:rFonts w:hint="default"/>
        <w:lang w:val="id" w:eastAsia="en-US" w:bidi="ar-SA"/>
      </w:rPr>
    </w:lvl>
  </w:abstractNum>
  <w:abstractNum w:abstractNumId="18">
    <w:nsid w:val="40A70E2B"/>
    <w:multiLevelType w:val="hybridMultilevel"/>
    <w:tmpl w:val="87462A3C"/>
    <w:lvl w:ilvl="0" w:tplc="C3CC0BB0">
      <w:start w:val="1"/>
      <w:numFmt w:val="decimal"/>
      <w:lvlText w:val="%1."/>
      <w:lvlJc w:val="left"/>
      <w:pPr>
        <w:ind w:left="568" w:hanging="2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D2E1B42">
      <w:numFmt w:val="bullet"/>
      <w:lvlText w:val="•"/>
      <w:lvlJc w:val="left"/>
      <w:pPr>
        <w:ind w:left="1425" w:hanging="267"/>
      </w:pPr>
      <w:rPr>
        <w:rFonts w:hint="default"/>
        <w:lang w:val="id" w:eastAsia="en-US" w:bidi="ar-SA"/>
      </w:rPr>
    </w:lvl>
    <w:lvl w:ilvl="2" w:tplc="0E0AE5E0">
      <w:numFmt w:val="bullet"/>
      <w:lvlText w:val="•"/>
      <w:lvlJc w:val="left"/>
      <w:pPr>
        <w:ind w:left="2290" w:hanging="267"/>
      </w:pPr>
      <w:rPr>
        <w:rFonts w:hint="default"/>
        <w:lang w:val="id" w:eastAsia="en-US" w:bidi="ar-SA"/>
      </w:rPr>
    </w:lvl>
    <w:lvl w:ilvl="3" w:tplc="4C2A6450">
      <w:numFmt w:val="bullet"/>
      <w:lvlText w:val="•"/>
      <w:lvlJc w:val="left"/>
      <w:pPr>
        <w:ind w:left="3156" w:hanging="267"/>
      </w:pPr>
      <w:rPr>
        <w:rFonts w:hint="default"/>
        <w:lang w:val="id" w:eastAsia="en-US" w:bidi="ar-SA"/>
      </w:rPr>
    </w:lvl>
    <w:lvl w:ilvl="4" w:tplc="B96CE67E">
      <w:numFmt w:val="bullet"/>
      <w:lvlText w:val="•"/>
      <w:lvlJc w:val="left"/>
      <w:pPr>
        <w:ind w:left="4021" w:hanging="267"/>
      </w:pPr>
      <w:rPr>
        <w:rFonts w:hint="default"/>
        <w:lang w:val="id" w:eastAsia="en-US" w:bidi="ar-SA"/>
      </w:rPr>
    </w:lvl>
    <w:lvl w:ilvl="5" w:tplc="01B009AE">
      <w:numFmt w:val="bullet"/>
      <w:lvlText w:val="•"/>
      <w:lvlJc w:val="left"/>
      <w:pPr>
        <w:ind w:left="4887" w:hanging="267"/>
      </w:pPr>
      <w:rPr>
        <w:rFonts w:hint="default"/>
        <w:lang w:val="id" w:eastAsia="en-US" w:bidi="ar-SA"/>
      </w:rPr>
    </w:lvl>
    <w:lvl w:ilvl="6" w:tplc="BAEC7FF6">
      <w:numFmt w:val="bullet"/>
      <w:lvlText w:val="•"/>
      <w:lvlJc w:val="left"/>
      <w:pPr>
        <w:ind w:left="5752" w:hanging="267"/>
      </w:pPr>
      <w:rPr>
        <w:rFonts w:hint="default"/>
        <w:lang w:val="id" w:eastAsia="en-US" w:bidi="ar-SA"/>
      </w:rPr>
    </w:lvl>
    <w:lvl w:ilvl="7" w:tplc="9BE4E06C">
      <w:numFmt w:val="bullet"/>
      <w:lvlText w:val="•"/>
      <w:lvlJc w:val="left"/>
      <w:pPr>
        <w:ind w:left="6618" w:hanging="267"/>
      </w:pPr>
      <w:rPr>
        <w:rFonts w:hint="default"/>
        <w:lang w:val="id" w:eastAsia="en-US" w:bidi="ar-SA"/>
      </w:rPr>
    </w:lvl>
    <w:lvl w:ilvl="8" w:tplc="4D90ED40">
      <w:numFmt w:val="bullet"/>
      <w:lvlText w:val="•"/>
      <w:lvlJc w:val="left"/>
      <w:pPr>
        <w:ind w:left="7483" w:hanging="267"/>
      </w:pPr>
      <w:rPr>
        <w:rFonts w:hint="default"/>
        <w:lang w:val="id" w:eastAsia="en-US" w:bidi="ar-SA"/>
      </w:rPr>
    </w:lvl>
  </w:abstractNum>
  <w:abstractNum w:abstractNumId="19">
    <w:nsid w:val="45EB7A26"/>
    <w:multiLevelType w:val="hybridMultilevel"/>
    <w:tmpl w:val="8C3663BA"/>
    <w:lvl w:ilvl="0" w:tplc="50542F22">
      <w:start w:val="1"/>
      <w:numFmt w:val="decimal"/>
      <w:lvlText w:val="%1."/>
      <w:lvlJc w:val="left"/>
      <w:pPr>
        <w:ind w:left="568" w:hanging="2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BEA0FB8">
      <w:numFmt w:val="bullet"/>
      <w:lvlText w:val="•"/>
      <w:lvlJc w:val="left"/>
      <w:pPr>
        <w:ind w:left="1425" w:hanging="267"/>
      </w:pPr>
      <w:rPr>
        <w:rFonts w:hint="default"/>
        <w:lang w:val="id" w:eastAsia="en-US" w:bidi="ar-SA"/>
      </w:rPr>
    </w:lvl>
    <w:lvl w:ilvl="2" w:tplc="45DC68F6">
      <w:numFmt w:val="bullet"/>
      <w:lvlText w:val="•"/>
      <w:lvlJc w:val="left"/>
      <w:pPr>
        <w:ind w:left="2290" w:hanging="267"/>
      </w:pPr>
      <w:rPr>
        <w:rFonts w:hint="default"/>
        <w:lang w:val="id" w:eastAsia="en-US" w:bidi="ar-SA"/>
      </w:rPr>
    </w:lvl>
    <w:lvl w:ilvl="3" w:tplc="28ACA9A8">
      <w:numFmt w:val="bullet"/>
      <w:lvlText w:val="•"/>
      <w:lvlJc w:val="left"/>
      <w:pPr>
        <w:ind w:left="3156" w:hanging="267"/>
      </w:pPr>
      <w:rPr>
        <w:rFonts w:hint="default"/>
        <w:lang w:val="id" w:eastAsia="en-US" w:bidi="ar-SA"/>
      </w:rPr>
    </w:lvl>
    <w:lvl w:ilvl="4" w:tplc="0ABC3F3A">
      <w:numFmt w:val="bullet"/>
      <w:lvlText w:val="•"/>
      <w:lvlJc w:val="left"/>
      <w:pPr>
        <w:ind w:left="4021" w:hanging="267"/>
      </w:pPr>
      <w:rPr>
        <w:rFonts w:hint="default"/>
        <w:lang w:val="id" w:eastAsia="en-US" w:bidi="ar-SA"/>
      </w:rPr>
    </w:lvl>
    <w:lvl w:ilvl="5" w:tplc="E1843542">
      <w:numFmt w:val="bullet"/>
      <w:lvlText w:val="•"/>
      <w:lvlJc w:val="left"/>
      <w:pPr>
        <w:ind w:left="4887" w:hanging="267"/>
      </w:pPr>
      <w:rPr>
        <w:rFonts w:hint="default"/>
        <w:lang w:val="id" w:eastAsia="en-US" w:bidi="ar-SA"/>
      </w:rPr>
    </w:lvl>
    <w:lvl w:ilvl="6" w:tplc="7EBC652C">
      <w:numFmt w:val="bullet"/>
      <w:lvlText w:val="•"/>
      <w:lvlJc w:val="left"/>
      <w:pPr>
        <w:ind w:left="5752" w:hanging="267"/>
      </w:pPr>
      <w:rPr>
        <w:rFonts w:hint="default"/>
        <w:lang w:val="id" w:eastAsia="en-US" w:bidi="ar-SA"/>
      </w:rPr>
    </w:lvl>
    <w:lvl w:ilvl="7" w:tplc="E30CC3FE">
      <w:numFmt w:val="bullet"/>
      <w:lvlText w:val="•"/>
      <w:lvlJc w:val="left"/>
      <w:pPr>
        <w:ind w:left="6618" w:hanging="267"/>
      </w:pPr>
      <w:rPr>
        <w:rFonts w:hint="default"/>
        <w:lang w:val="id" w:eastAsia="en-US" w:bidi="ar-SA"/>
      </w:rPr>
    </w:lvl>
    <w:lvl w:ilvl="8" w:tplc="6FEE644E">
      <w:numFmt w:val="bullet"/>
      <w:lvlText w:val="•"/>
      <w:lvlJc w:val="left"/>
      <w:pPr>
        <w:ind w:left="7483" w:hanging="267"/>
      </w:pPr>
      <w:rPr>
        <w:rFonts w:hint="default"/>
        <w:lang w:val="id" w:eastAsia="en-US" w:bidi="ar-SA"/>
      </w:rPr>
    </w:lvl>
  </w:abstractNum>
  <w:abstractNum w:abstractNumId="20">
    <w:nsid w:val="4B54212B"/>
    <w:multiLevelType w:val="hybridMultilevel"/>
    <w:tmpl w:val="6E56511A"/>
    <w:lvl w:ilvl="0" w:tplc="BF7A584C">
      <w:start w:val="1"/>
      <w:numFmt w:val="decimal"/>
      <w:lvlText w:val="%1."/>
      <w:lvlJc w:val="left"/>
      <w:pPr>
        <w:ind w:left="152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56CA7F6">
      <w:numFmt w:val="bullet"/>
      <w:lvlText w:val="•"/>
      <w:lvlJc w:val="left"/>
      <w:pPr>
        <w:ind w:left="2289" w:hanging="240"/>
      </w:pPr>
      <w:rPr>
        <w:rFonts w:hint="default"/>
        <w:lang w:val="id" w:eastAsia="en-US" w:bidi="ar-SA"/>
      </w:rPr>
    </w:lvl>
    <w:lvl w:ilvl="2" w:tplc="05389FC2">
      <w:numFmt w:val="bullet"/>
      <w:lvlText w:val="•"/>
      <w:lvlJc w:val="left"/>
      <w:pPr>
        <w:ind w:left="3058" w:hanging="240"/>
      </w:pPr>
      <w:rPr>
        <w:rFonts w:hint="default"/>
        <w:lang w:val="id" w:eastAsia="en-US" w:bidi="ar-SA"/>
      </w:rPr>
    </w:lvl>
    <w:lvl w:ilvl="3" w:tplc="710684A8">
      <w:numFmt w:val="bullet"/>
      <w:lvlText w:val="•"/>
      <w:lvlJc w:val="left"/>
      <w:pPr>
        <w:ind w:left="3828" w:hanging="240"/>
      </w:pPr>
      <w:rPr>
        <w:rFonts w:hint="default"/>
        <w:lang w:val="id" w:eastAsia="en-US" w:bidi="ar-SA"/>
      </w:rPr>
    </w:lvl>
    <w:lvl w:ilvl="4" w:tplc="982EBED8">
      <w:numFmt w:val="bullet"/>
      <w:lvlText w:val="•"/>
      <w:lvlJc w:val="left"/>
      <w:pPr>
        <w:ind w:left="4597" w:hanging="240"/>
      </w:pPr>
      <w:rPr>
        <w:rFonts w:hint="default"/>
        <w:lang w:val="id" w:eastAsia="en-US" w:bidi="ar-SA"/>
      </w:rPr>
    </w:lvl>
    <w:lvl w:ilvl="5" w:tplc="1ABACDFC">
      <w:numFmt w:val="bullet"/>
      <w:lvlText w:val="•"/>
      <w:lvlJc w:val="left"/>
      <w:pPr>
        <w:ind w:left="5367" w:hanging="240"/>
      </w:pPr>
      <w:rPr>
        <w:rFonts w:hint="default"/>
        <w:lang w:val="id" w:eastAsia="en-US" w:bidi="ar-SA"/>
      </w:rPr>
    </w:lvl>
    <w:lvl w:ilvl="6" w:tplc="F370CCA2">
      <w:numFmt w:val="bullet"/>
      <w:lvlText w:val="•"/>
      <w:lvlJc w:val="left"/>
      <w:pPr>
        <w:ind w:left="6136" w:hanging="240"/>
      </w:pPr>
      <w:rPr>
        <w:rFonts w:hint="default"/>
        <w:lang w:val="id" w:eastAsia="en-US" w:bidi="ar-SA"/>
      </w:rPr>
    </w:lvl>
    <w:lvl w:ilvl="7" w:tplc="F2D464A0">
      <w:numFmt w:val="bullet"/>
      <w:lvlText w:val="•"/>
      <w:lvlJc w:val="left"/>
      <w:pPr>
        <w:ind w:left="6906" w:hanging="240"/>
      </w:pPr>
      <w:rPr>
        <w:rFonts w:hint="default"/>
        <w:lang w:val="id" w:eastAsia="en-US" w:bidi="ar-SA"/>
      </w:rPr>
    </w:lvl>
    <w:lvl w:ilvl="8" w:tplc="DC02E53C">
      <w:numFmt w:val="bullet"/>
      <w:lvlText w:val="•"/>
      <w:lvlJc w:val="left"/>
      <w:pPr>
        <w:ind w:left="7675" w:hanging="240"/>
      </w:pPr>
      <w:rPr>
        <w:rFonts w:hint="default"/>
        <w:lang w:val="id" w:eastAsia="en-US" w:bidi="ar-SA"/>
      </w:rPr>
    </w:lvl>
  </w:abstractNum>
  <w:abstractNum w:abstractNumId="21">
    <w:nsid w:val="4B61130A"/>
    <w:multiLevelType w:val="multilevel"/>
    <w:tmpl w:val="D9CC1954"/>
    <w:lvl w:ilvl="0">
      <w:start w:val="2"/>
      <w:numFmt w:val="decimal"/>
      <w:lvlText w:val="%1"/>
      <w:lvlJc w:val="left"/>
      <w:pPr>
        <w:ind w:left="2008" w:hanging="720"/>
        <w:jc w:val="left"/>
      </w:pPr>
      <w:rPr>
        <w:rFonts w:hint="default"/>
        <w:lang w:val="id" w:eastAsia="en-US" w:bidi="ar-SA"/>
      </w:rPr>
    </w:lvl>
    <w:lvl w:ilvl="1">
      <w:start w:val="1"/>
      <w:numFmt w:val="decimal"/>
      <w:lvlText w:val="%1.%2"/>
      <w:lvlJc w:val="left"/>
      <w:pPr>
        <w:ind w:left="2008" w:hanging="720"/>
        <w:jc w:val="left"/>
      </w:pPr>
      <w:rPr>
        <w:rFonts w:hint="default"/>
        <w:lang w:val="id" w:eastAsia="en-US" w:bidi="ar-SA"/>
      </w:rPr>
    </w:lvl>
    <w:lvl w:ilvl="2">
      <w:start w:val="4"/>
      <w:numFmt w:val="decimal"/>
      <w:lvlText w:val="%1.%2.%3"/>
      <w:lvlJc w:val="left"/>
      <w:pPr>
        <w:ind w:left="2008" w:hanging="720"/>
        <w:jc w:val="left"/>
      </w:pPr>
      <w:rPr>
        <w:rFonts w:ascii="Times New Roman" w:eastAsia="Times New Roman" w:hAnsi="Times New Roman" w:cs="Times New Roman" w:hint="default"/>
        <w:b/>
        <w:bCs/>
        <w:i/>
        <w:iCs/>
        <w:spacing w:val="0"/>
        <w:w w:val="100"/>
        <w:sz w:val="24"/>
        <w:szCs w:val="24"/>
        <w:lang w:val="id" w:eastAsia="en-US" w:bidi="ar-SA"/>
      </w:rPr>
    </w:lvl>
    <w:lvl w:ilvl="3">
      <w:start w:val="1"/>
      <w:numFmt w:val="decimal"/>
      <w:lvlText w:val="%1.%2.%3.%4"/>
      <w:lvlJc w:val="left"/>
      <w:pPr>
        <w:ind w:left="200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885" w:hanging="720"/>
      </w:pPr>
      <w:rPr>
        <w:rFonts w:hint="default"/>
        <w:lang w:val="id" w:eastAsia="en-US" w:bidi="ar-SA"/>
      </w:rPr>
    </w:lvl>
    <w:lvl w:ilvl="5">
      <w:numFmt w:val="bullet"/>
      <w:lvlText w:val="•"/>
      <w:lvlJc w:val="left"/>
      <w:pPr>
        <w:ind w:left="5607" w:hanging="720"/>
      </w:pPr>
      <w:rPr>
        <w:rFonts w:hint="default"/>
        <w:lang w:val="id" w:eastAsia="en-US" w:bidi="ar-SA"/>
      </w:rPr>
    </w:lvl>
    <w:lvl w:ilvl="6">
      <w:numFmt w:val="bullet"/>
      <w:lvlText w:val="•"/>
      <w:lvlJc w:val="left"/>
      <w:pPr>
        <w:ind w:left="6328" w:hanging="720"/>
      </w:pPr>
      <w:rPr>
        <w:rFonts w:hint="default"/>
        <w:lang w:val="id" w:eastAsia="en-US" w:bidi="ar-SA"/>
      </w:rPr>
    </w:lvl>
    <w:lvl w:ilvl="7">
      <w:numFmt w:val="bullet"/>
      <w:lvlText w:val="•"/>
      <w:lvlJc w:val="left"/>
      <w:pPr>
        <w:ind w:left="7050" w:hanging="720"/>
      </w:pPr>
      <w:rPr>
        <w:rFonts w:hint="default"/>
        <w:lang w:val="id" w:eastAsia="en-US" w:bidi="ar-SA"/>
      </w:rPr>
    </w:lvl>
    <w:lvl w:ilvl="8">
      <w:numFmt w:val="bullet"/>
      <w:lvlText w:val="•"/>
      <w:lvlJc w:val="left"/>
      <w:pPr>
        <w:ind w:left="7771" w:hanging="720"/>
      </w:pPr>
      <w:rPr>
        <w:rFonts w:hint="default"/>
        <w:lang w:val="id" w:eastAsia="en-US" w:bidi="ar-SA"/>
      </w:rPr>
    </w:lvl>
  </w:abstractNum>
  <w:abstractNum w:abstractNumId="22">
    <w:nsid w:val="4D9A5316"/>
    <w:multiLevelType w:val="multilevel"/>
    <w:tmpl w:val="2BC45576"/>
    <w:lvl w:ilvl="0">
      <w:start w:val="3"/>
      <w:numFmt w:val="decimal"/>
      <w:lvlText w:val="%1"/>
      <w:lvlJc w:val="left"/>
      <w:pPr>
        <w:ind w:left="1288" w:hanging="720"/>
        <w:jc w:val="left"/>
      </w:pPr>
      <w:rPr>
        <w:rFonts w:hint="default"/>
        <w:lang w:val="id" w:eastAsia="en-US" w:bidi="ar-SA"/>
      </w:rPr>
    </w:lvl>
    <w:lvl w:ilvl="1">
      <w:start w:val="7"/>
      <w:numFmt w:val="decimal"/>
      <w:lvlText w:val="%1.%2"/>
      <w:lvlJc w:val="left"/>
      <w:pPr>
        <w:ind w:left="1288" w:hanging="720"/>
        <w:jc w:val="left"/>
      </w:pPr>
      <w:rPr>
        <w:rFonts w:hint="default"/>
        <w:lang w:val="id" w:eastAsia="en-US" w:bidi="ar-SA"/>
      </w:rPr>
    </w:lvl>
    <w:lvl w:ilvl="2">
      <w:start w:val="3"/>
      <w:numFmt w:val="decimal"/>
      <w:lvlText w:val="%1.%2.%3"/>
      <w:lvlJc w:val="left"/>
      <w:pPr>
        <w:ind w:left="1288" w:hanging="720"/>
        <w:jc w:val="left"/>
      </w:pPr>
      <w:rPr>
        <w:rFonts w:hint="default"/>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453" w:hanging="720"/>
      </w:pPr>
      <w:rPr>
        <w:rFonts w:hint="default"/>
        <w:lang w:val="id" w:eastAsia="en-US" w:bidi="ar-SA"/>
      </w:rPr>
    </w:lvl>
    <w:lvl w:ilvl="5">
      <w:numFmt w:val="bullet"/>
      <w:lvlText w:val="•"/>
      <w:lvlJc w:val="left"/>
      <w:pPr>
        <w:ind w:left="5247" w:hanging="720"/>
      </w:pPr>
      <w:rPr>
        <w:rFonts w:hint="default"/>
        <w:lang w:val="id" w:eastAsia="en-US" w:bidi="ar-SA"/>
      </w:rPr>
    </w:lvl>
    <w:lvl w:ilvl="6">
      <w:numFmt w:val="bullet"/>
      <w:lvlText w:val="•"/>
      <w:lvlJc w:val="left"/>
      <w:pPr>
        <w:ind w:left="6040" w:hanging="720"/>
      </w:pPr>
      <w:rPr>
        <w:rFonts w:hint="default"/>
        <w:lang w:val="id" w:eastAsia="en-US" w:bidi="ar-SA"/>
      </w:rPr>
    </w:lvl>
    <w:lvl w:ilvl="7">
      <w:numFmt w:val="bullet"/>
      <w:lvlText w:val="•"/>
      <w:lvlJc w:val="left"/>
      <w:pPr>
        <w:ind w:left="6834" w:hanging="720"/>
      </w:pPr>
      <w:rPr>
        <w:rFonts w:hint="default"/>
        <w:lang w:val="id" w:eastAsia="en-US" w:bidi="ar-SA"/>
      </w:rPr>
    </w:lvl>
    <w:lvl w:ilvl="8">
      <w:numFmt w:val="bullet"/>
      <w:lvlText w:val="•"/>
      <w:lvlJc w:val="left"/>
      <w:pPr>
        <w:ind w:left="7627" w:hanging="720"/>
      </w:pPr>
      <w:rPr>
        <w:rFonts w:hint="default"/>
        <w:lang w:val="id" w:eastAsia="en-US" w:bidi="ar-SA"/>
      </w:rPr>
    </w:lvl>
  </w:abstractNum>
  <w:abstractNum w:abstractNumId="23">
    <w:nsid w:val="4DD412DC"/>
    <w:multiLevelType w:val="hybridMultilevel"/>
    <w:tmpl w:val="787EFB0E"/>
    <w:lvl w:ilvl="0" w:tplc="F92A53D6">
      <w:start w:val="1"/>
      <w:numFmt w:val="decimal"/>
      <w:lvlText w:val="%1."/>
      <w:lvlJc w:val="left"/>
      <w:pPr>
        <w:ind w:left="1288"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14E99A">
      <w:numFmt w:val="bullet"/>
      <w:lvlText w:val="•"/>
      <w:lvlJc w:val="left"/>
      <w:pPr>
        <w:ind w:left="2073" w:hanging="281"/>
      </w:pPr>
      <w:rPr>
        <w:rFonts w:hint="default"/>
        <w:lang w:val="id" w:eastAsia="en-US" w:bidi="ar-SA"/>
      </w:rPr>
    </w:lvl>
    <w:lvl w:ilvl="2" w:tplc="5BD8D23C">
      <w:numFmt w:val="bullet"/>
      <w:lvlText w:val="•"/>
      <w:lvlJc w:val="left"/>
      <w:pPr>
        <w:ind w:left="2866" w:hanging="281"/>
      </w:pPr>
      <w:rPr>
        <w:rFonts w:hint="default"/>
        <w:lang w:val="id" w:eastAsia="en-US" w:bidi="ar-SA"/>
      </w:rPr>
    </w:lvl>
    <w:lvl w:ilvl="3" w:tplc="BF4E849E">
      <w:numFmt w:val="bullet"/>
      <w:lvlText w:val="•"/>
      <w:lvlJc w:val="left"/>
      <w:pPr>
        <w:ind w:left="3660" w:hanging="281"/>
      </w:pPr>
      <w:rPr>
        <w:rFonts w:hint="default"/>
        <w:lang w:val="id" w:eastAsia="en-US" w:bidi="ar-SA"/>
      </w:rPr>
    </w:lvl>
    <w:lvl w:ilvl="4" w:tplc="1A882B4C">
      <w:numFmt w:val="bullet"/>
      <w:lvlText w:val="•"/>
      <w:lvlJc w:val="left"/>
      <w:pPr>
        <w:ind w:left="4453" w:hanging="281"/>
      </w:pPr>
      <w:rPr>
        <w:rFonts w:hint="default"/>
        <w:lang w:val="id" w:eastAsia="en-US" w:bidi="ar-SA"/>
      </w:rPr>
    </w:lvl>
    <w:lvl w:ilvl="5" w:tplc="47200E9C">
      <w:numFmt w:val="bullet"/>
      <w:lvlText w:val="•"/>
      <w:lvlJc w:val="left"/>
      <w:pPr>
        <w:ind w:left="5247" w:hanging="281"/>
      </w:pPr>
      <w:rPr>
        <w:rFonts w:hint="default"/>
        <w:lang w:val="id" w:eastAsia="en-US" w:bidi="ar-SA"/>
      </w:rPr>
    </w:lvl>
    <w:lvl w:ilvl="6" w:tplc="E9B67B3E">
      <w:numFmt w:val="bullet"/>
      <w:lvlText w:val="•"/>
      <w:lvlJc w:val="left"/>
      <w:pPr>
        <w:ind w:left="6040" w:hanging="281"/>
      </w:pPr>
      <w:rPr>
        <w:rFonts w:hint="default"/>
        <w:lang w:val="id" w:eastAsia="en-US" w:bidi="ar-SA"/>
      </w:rPr>
    </w:lvl>
    <w:lvl w:ilvl="7" w:tplc="6544524A">
      <w:numFmt w:val="bullet"/>
      <w:lvlText w:val="•"/>
      <w:lvlJc w:val="left"/>
      <w:pPr>
        <w:ind w:left="6834" w:hanging="281"/>
      </w:pPr>
      <w:rPr>
        <w:rFonts w:hint="default"/>
        <w:lang w:val="id" w:eastAsia="en-US" w:bidi="ar-SA"/>
      </w:rPr>
    </w:lvl>
    <w:lvl w:ilvl="8" w:tplc="6C64BC56">
      <w:numFmt w:val="bullet"/>
      <w:lvlText w:val="•"/>
      <w:lvlJc w:val="left"/>
      <w:pPr>
        <w:ind w:left="7627" w:hanging="281"/>
      </w:pPr>
      <w:rPr>
        <w:rFonts w:hint="default"/>
        <w:lang w:val="id" w:eastAsia="en-US" w:bidi="ar-SA"/>
      </w:rPr>
    </w:lvl>
  </w:abstractNum>
  <w:abstractNum w:abstractNumId="24">
    <w:nsid w:val="5343675B"/>
    <w:multiLevelType w:val="hybridMultilevel"/>
    <w:tmpl w:val="97E23BEC"/>
    <w:lvl w:ilvl="0" w:tplc="1AC0BE76">
      <w:start w:val="1"/>
      <w:numFmt w:val="decimal"/>
      <w:lvlText w:val="%1."/>
      <w:lvlJc w:val="left"/>
      <w:pPr>
        <w:ind w:left="110" w:hanging="291"/>
        <w:jc w:val="left"/>
      </w:pPr>
      <w:rPr>
        <w:rFonts w:ascii="Times New Roman" w:eastAsia="Times New Roman" w:hAnsi="Times New Roman" w:cs="Times New Roman" w:hint="default"/>
        <w:b w:val="0"/>
        <w:bCs w:val="0"/>
        <w:i/>
        <w:iCs/>
        <w:spacing w:val="0"/>
        <w:w w:val="88"/>
        <w:sz w:val="24"/>
        <w:szCs w:val="24"/>
        <w:lang w:val="id" w:eastAsia="en-US" w:bidi="ar-SA"/>
      </w:rPr>
    </w:lvl>
    <w:lvl w:ilvl="1" w:tplc="56960B26">
      <w:numFmt w:val="bullet"/>
      <w:lvlText w:val="•"/>
      <w:lvlJc w:val="left"/>
      <w:pPr>
        <w:ind w:left="433" w:hanging="291"/>
      </w:pPr>
      <w:rPr>
        <w:rFonts w:hint="default"/>
        <w:lang w:val="id" w:eastAsia="en-US" w:bidi="ar-SA"/>
      </w:rPr>
    </w:lvl>
    <w:lvl w:ilvl="2" w:tplc="34621EA2">
      <w:numFmt w:val="bullet"/>
      <w:lvlText w:val="•"/>
      <w:lvlJc w:val="left"/>
      <w:pPr>
        <w:ind w:left="746" w:hanging="291"/>
      </w:pPr>
      <w:rPr>
        <w:rFonts w:hint="default"/>
        <w:lang w:val="id" w:eastAsia="en-US" w:bidi="ar-SA"/>
      </w:rPr>
    </w:lvl>
    <w:lvl w:ilvl="3" w:tplc="803C0CD0">
      <w:numFmt w:val="bullet"/>
      <w:lvlText w:val="•"/>
      <w:lvlJc w:val="left"/>
      <w:pPr>
        <w:ind w:left="1059" w:hanging="291"/>
      </w:pPr>
      <w:rPr>
        <w:rFonts w:hint="default"/>
        <w:lang w:val="id" w:eastAsia="en-US" w:bidi="ar-SA"/>
      </w:rPr>
    </w:lvl>
    <w:lvl w:ilvl="4" w:tplc="F3EAE1B4">
      <w:numFmt w:val="bullet"/>
      <w:lvlText w:val="•"/>
      <w:lvlJc w:val="left"/>
      <w:pPr>
        <w:ind w:left="1372" w:hanging="291"/>
      </w:pPr>
      <w:rPr>
        <w:rFonts w:hint="default"/>
        <w:lang w:val="id" w:eastAsia="en-US" w:bidi="ar-SA"/>
      </w:rPr>
    </w:lvl>
    <w:lvl w:ilvl="5" w:tplc="4FE6BEC8">
      <w:numFmt w:val="bullet"/>
      <w:lvlText w:val="•"/>
      <w:lvlJc w:val="left"/>
      <w:pPr>
        <w:ind w:left="1685" w:hanging="291"/>
      </w:pPr>
      <w:rPr>
        <w:rFonts w:hint="default"/>
        <w:lang w:val="id" w:eastAsia="en-US" w:bidi="ar-SA"/>
      </w:rPr>
    </w:lvl>
    <w:lvl w:ilvl="6" w:tplc="A28EBF5A">
      <w:numFmt w:val="bullet"/>
      <w:lvlText w:val="•"/>
      <w:lvlJc w:val="left"/>
      <w:pPr>
        <w:ind w:left="1998" w:hanging="291"/>
      </w:pPr>
      <w:rPr>
        <w:rFonts w:hint="default"/>
        <w:lang w:val="id" w:eastAsia="en-US" w:bidi="ar-SA"/>
      </w:rPr>
    </w:lvl>
    <w:lvl w:ilvl="7" w:tplc="50B0E3E2">
      <w:numFmt w:val="bullet"/>
      <w:lvlText w:val="•"/>
      <w:lvlJc w:val="left"/>
      <w:pPr>
        <w:ind w:left="2311" w:hanging="291"/>
      </w:pPr>
      <w:rPr>
        <w:rFonts w:hint="default"/>
        <w:lang w:val="id" w:eastAsia="en-US" w:bidi="ar-SA"/>
      </w:rPr>
    </w:lvl>
    <w:lvl w:ilvl="8" w:tplc="DB48F57A">
      <w:numFmt w:val="bullet"/>
      <w:lvlText w:val="•"/>
      <w:lvlJc w:val="left"/>
      <w:pPr>
        <w:ind w:left="2624" w:hanging="291"/>
      </w:pPr>
      <w:rPr>
        <w:rFonts w:hint="default"/>
        <w:lang w:val="id" w:eastAsia="en-US" w:bidi="ar-SA"/>
      </w:rPr>
    </w:lvl>
  </w:abstractNum>
  <w:abstractNum w:abstractNumId="25">
    <w:nsid w:val="568F6561"/>
    <w:multiLevelType w:val="hybridMultilevel"/>
    <w:tmpl w:val="2534B816"/>
    <w:lvl w:ilvl="0" w:tplc="ABAEB6C0">
      <w:start w:val="1"/>
      <w:numFmt w:val="decimal"/>
      <w:lvlText w:val="%1."/>
      <w:lvlJc w:val="left"/>
      <w:pPr>
        <w:ind w:left="1288" w:hanging="360"/>
        <w:jc w:val="left"/>
      </w:pPr>
      <w:rPr>
        <w:rFonts w:hint="default"/>
        <w:spacing w:val="0"/>
        <w:w w:val="100"/>
        <w:lang w:val="id" w:eastAsia="en-US" w:bidi="ar-SA"/>
      </w:rPr>
    </w:lvl>
    <w:lvl w:ilvl="1" w:tplc="7BFCF838">
      <w:numFmt w:val="bullet"/>
      <w:lvlText w:val="•"/>
      <w:lvlJc w:val="left"/>
      <w:pPr>
        <w:ind w:left="2073" w:hanging="360"/>
      </w:pPr>
      <w:rPr>
        <w:rFonts w:hint="default"/>
        <w:lang w:val="id" w:eastAsia="en-US" w:bidi="ar-SA"/>
      </w:rPr>
    </w:lvl>
    <w:lvl w:ilvl="2" w:tplc="19AE7D3E">
      <w:numFmt w:val="bullet"/>
      <w:lvlText w:val="•"/>
      <w:lvlJc w:val="left"/>
      <w:pPr>
        <w:ind w:left="2866" w:hanging="360"/>
      </w:pPr>
      <w:rPr>
        <w:rFonts w:hint="default"/>
        <w:lang w:val="id" w:eastAsia="en-US" w:bidi="ar-SA"/>
      </w:rPr>
    </w:lvl>
    <w:lvl w:ilvl="3" w:tplc="3F2E2214">
      <w:numFmt w:val="bullet"/>
      <w:lvlText w:val="•"/>
      <w:lvlJc w:val="left"/>
      <w:pPr>
        <w:ind w:left="3660" w:hanging="360"/>
      </w:pPr>
      <w:rPr>
        <w:rFonts w:hint="default"/>
        <w:lang w:val="id" w:eastAsia="en-US" w:bidi="ar-SA"/>
      </w:rPr>
    </w:lvl>
    <w:lvl w:ilvl="4" w:tplc="DFB4A470">
      <w:numFmt w:val="bullet"/>
      <w:lvlText w:val="•"/>
      <w:lvlJc w:val="left"/>
      <w:pPr>
        <w:ind w:left="4453" w:hanging="360"/>
      </w:pPr>
      <w:rPr>
        <w:rFonts w:hint="default"/>
        <w:lang w:val="id" w:eastAsia="en-US" w:bidi="ar-SA"/>
      </w:rPr>
    </w:lvl>
    <w:lvl w:ilvl="5" w:tplc="E0A01436">
      <w:numFmt w:val="bullet"/>
      <w:lvlText w:val="•"/>
      <w:lvlJc w:val="left"/>
      <w:pPr>
        <w:ind w:left="5247" w:hanging="360"/>
      </w:pPr>
      <w:rPr>
        <w:rFonts w:hint="default"/>
        <w:lang w:val="id" w:eastAsia="en-US" w:bidi="ar-SA"/>
      </w:rPr>
    </w:lvl>
    <w:lvl w:ilvl="6" w:tplc="BC18801A">
      <w:numFmt w:val="bullet"/>
      <w:lvlText w:val="•"/>
      <w:lvlJc w:val="left"/>
      <w:pPr>
        <w:ind w:left="6040" w:hanging="360"/>
      </w:pPr>
      <w:rPr>
        <w:rFonts w:hint="default"/>
        <w:lang w:val="id" w:eastAsia="en-US" w:bidi="ar-SA"/>
      </w:rPr>
    </w:lvl>
    <w:lvl w:ilvl="7" w:tplc="EB0239D2">
      <w:numFmt w:val="bullet"/>
      <w:lvlText w:val="•"/>
      <w:lvlJc w:val="left"/>
      <w:pPr>
        <w:ind w:left="6834" w:hanging="360"/>
      </w:pPr>
      <w:rPr>
        <w:rFonts w:hint="default"/>
        <w:lang w:val="id" w:eastAsia="en-US" w:bidi="ar-SA"/>
      </w:rPr>
    </w:lvl>
    <w:lvl w:ilvl="8" w:tplc="9F9CB980">
      <w:numFmt w:val="bullet"/>
      <w:lvlText w:val="•"/>
      <w:lvlJc w:val="left"/>
      <w:pPr>
        <w:ind w:left="7627" w:hanging="360"/>
      </w:pPr>
      <w:rPr>
        <w:rFonts w:hint="default"/>
        <w:lang w:val="id" w:eastAsia="en-US" w:bidi="ar-SA"/>
      </w:rPr>
    </w:lvl>
  </w:abstractNum>
  <w:abstractNum w:abstractNumId="26">
    <w:nsid w:val="5A3C0B12"/>
    <w:multiLevelType w:val="hybridMultilevel"/>
    <w:tmpl w:val="E7B0E186"/>
    <w:lvl w:ilvl="0" w:tplc="5798E6FC">
      <w:start w:val="2"/>
      <w:numFmt w:val="decimal"/>
      <w:lvlText w:val="%1."/>
      <w:lvlJc w:val="left"/>
      <w:pPr>
        <w:ind w:left="1469" w:hanging="181"/>
        <w:jc w:val="left"/>
      </w:pPr>
      <w:rPr>
        <w:rFonts w:ascii="Times New Roman" w:eastAsia="Times New Roman" w:hAnsi="Times New Roman" w:cs="Times New Roman" w:hint="default"/>
        <w:b/>
        <w:bCs/>
        <w:i w:val="0"/>
        <w:iCs w:val="0"/>
        <w:spacing w:val="0"/>
        <w:w w:val="96"/>
        <w:sz w:val="22"/>
        <w:szCs w:val="22"/>
        <w:lang w:val="id" w:eastAsia="en-US" w:bidi="ar-SA"/>
      </w:rPr>
    </w:lvl>
    <w:lvl w:ilvl="1" w:tplc="13AE6366">
      <w:numFmt w:val="bullet"/>
      <w:lvlText w:val="•"/>
      <w:lvlJc w:val="left"/>
      <w:pPr>
        <w:ind w:left="2235" w:hanging="181"/>
      </w:pPr>
      <w:rPr>
        <w:rFonts w:hint="default"/>
        <w:lang w:val="id" w:eastAsia="en-US" w:bidi="ar-SA"/>
      </w:rPr>
    </w:lvl>
    <w:lvl w:ilvl="2" w:tplc="A412E01A">
      <w:numFmt w:val="bullet"/>
      <w:lvlText w:val="•"/>
      <w:lvlJc w:val="left"/>
      <w:pPr>
        <w:ind w:left="3010" w:hanging="181"/>
      </w:pPr>
      <w:rPr>
        <w:rFonts w:hint="default"/>
        <w:lang w:val="id" w:eastAsia="en-US" w:bidi="ar-SA"/>
      </w:rPr>
    </w:lvl>
    <w:lvl w:ilvl="3" w:tplc="E14244A8">
      <w:numFmt w:val="bullet"/>
      <w:lvlText w:val="•"/>
      <w:lvlJc w:val="left"/>
      <w:pPr>
        <w:ind w:left="3786" w:hanging="181"/>
      </w:pPr>
      <w:rPr>
        <w:rFonts w:hint="default"/>
        <w:lang w:val="id" w:eastAsia="en-US" w:bidi="ar-SA"/>
      </w:rPr>
    </w:lvl>
    <w:lvl w:ilvl="4" w:tplc="53B8380C">
      <w:numFmt w:val="bullet"/>
      <w:lvlText w:val="•"/>
      <w:lvlJc w:val="left"/>
      <w:pPr>
        <w:ind w:left="4561" w:hanging="181"/>
      </w:pPr>
      <w:rPr>
        <w:rFonts w:hint="default"/>
        <w:lang w:val="id" w:eastAsia="en-US" w:bidi="ar-SA"/>
      </w:rPr>
    </w:lvl>
    <w:lvl w:ilvl="5" w:tplc="9F4834B6">
      <w:numFmt w:val="bullet"/>
      <w:lvlText w:val="•"/>
      <w:lvlJc w:val="left"/>
      <w:pPr>
        <w:ind w:left="5337" w:hanging="181"/>
      </w:pPr>
      <w:rPr>
        <w:rFonts w:hint="default"/>
        <w:lang w:val="id" w:eastAsia="en-US" w:bidi="ar-SA"/>
      </w:rPr>
    </w:lvl>
    <w:lvl w:ilvl="6" w:tplc="87F2E050">
      <w:numFmt w:val="bullet"/>
      <w:lvlText w:val="•"/>
      <w:lvlJc w:val="left"/>
      <w:pPr>
        <w:ind w:left="6112" w:hanging="181"/>
      </w:pPr>
      <w:rPr>
        <w:rFonts w:hint="default"/>
        <w:lang w:val="id" w:eastAsia="en-US" w:bidi="ar-SA"/>
      </w:rPr>
    </w:lvl>
    <w:lvl w:ilvl="7" w:tplc="FC7A74DC">
      <w:numFmt w:val="bullet"/>
      <w:lvlText w:val="•"/>
      <w:lvlJc w:val="left"/>
      <w:pPr>
        <w:ind w:left="6888" w:hanging="181"/>
      </w:pPr>
      <w:rPr>
        <w:rFonts w:hint="default"/>
        <w:lang w:val="id" w:eastAsia="en-US" w:bidi="ar-SA"/>
      </w:rPr>
    </w:lvl>
    <w:lvl w:ilvl="8" w:tplc="A2B6D006">
      <w:numFmt w:val="bullet"/>
      <w:lvlText w:val="•"/>
      <w:lvlJc w:val="left"/>
      <w:pPr>
        <w:ind w:left="7663" w:hanging="181"/>
      </w:pPr>
      <w:rPr>
        <w:rFonts w:hint="default"/>
        <w:lang w:val="id" w:eastAsia="en-US" w:bidi="ar-SA"/>
      </w:rPr>
    </w:lvl>
  </w:abstractNum>
  <w:abstractNum w:abstractNumId="27">
    <w:nsid w:val="5A814731"/>
    <w:multiLevelType w:val="multilevel"/>
    <w:tmpl w:val="0E7E793A"/>
    <w:lvl w:ilvl="0">
      <w:start w:val="3"/>
      <w:numFmt w:val="decimal"/>
      <w:lvlText w:val="%1"/>
      <w:lvlJc w:val="left"/>
      <w:pPr>
        <w:ind w:left="1108" w:hanging="540"/>
        <w:jc w:val="left"/>
      </w:pPr>
      <w:rPr>
        <w:rFonts w:hint="default"/>
        <w:lang w:val="id" w:eastAsia="en-US" w:bidi="ar-SA"/>
      </w:rPr>
    </w:lvl>
    <w:lvl w:ilvl="1">
      <w:start w:val="7"/>
      <w:numFmt w:val="decimal"/>
      <w:lvlText w:val="%1.%2"/>
      <w:lvlJc w:val="left"/>
      <w:pPr>
        <w:ind w:left="1108" w:hanging="540"/>
        <w:jc w:val="left"/>
      </w:pPr>
      <w:rPr>
        <w:rFonts w:hint="default"/>
        <w:lang w:val="id" w:eastAsia="en-US" w:bidi="ar-SA"/>
      </w:rPr>
    </w:lvl>
    <w:lvl w:ilvl="2">
      <w:start w:val="4"/>
      <w:numFmt w:val="decimal"/>
      <w:lvlText w:val="%1.%2.%3"/>
      <w:lvlJc w:val="left"/>
      <w:pPr>
        <w:ind w:left="1108" w:hanging="540"/>
        <w:jc w:val="left"/>
      </w:pPr>
      <w:rPr>
        <w:rFonts w:ascii="Times New Roman" w:eastAsia="Times New Roman" w:hAnsi="Times New Roman" w:cs="Times New Roman" w:hint="default"/>
        <w:b/>
        <w:bCs/>
        <w:i w:val="0"/>
        <w:iCs w:val="0"/>
        <w:spacing w:val="-1"/>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924" w:hanging="720"/>
      </w:pPr>
      <w:rPr>
        <w:rFonts w:hint="default"/>
        <w:lang w:val="id" w:eastAsia="en-US" w:bidi="ar-SA"/>
      </w:rPr>
    </w:lvl>
    <w:lvl w:ilvl="5">
      <w:numFmt w:val="bullet"/>
      <w:lvlText w:val="•"/>
      <w:lvlJc w:val="left"/>
      <w:pPr>
        <w:ind w:left="4806" w:hanging="720"/>
      </w:pPr>
      <w:rPr>
        <w:rFonts w:hint="default"/>
        <w:lang w:val="id" w:eastAsia="en-US" w:bidi="ar-SA"/>
      </w:rPr>
    </w:lvl>
    <w:lvl w:ilvl="6">
      <w:numFmt w:val="bullet"/>
      <w:lvlText w:val="•"/>
      <w:lvlJc w:val="left"/>
      <w:pPr>
        <w:ind w:left="5688" w:hanging="720"/>
      </w:pPr>
      <w:rPr>
        <w:rFonts w:hint="default"/>
        <w:lang w:val="id" w:eastAsia="en-US" w:bidi="ar-SA"/>
      </w:rPr>
    </w:lvl>
    <w:lvl w:ilvl="7">
      <w:numFmt w:val="bullet"/>
      <w:lvlText w:val="•"/>
      <w:lvlJc w:val="left"/>
      <w:pPr>
        <w:ind w:left="6569" w:hanging="720"/>
      </w:pPr>
      <w:rPr>
        <w:rFonts w:hint="default"/>
        <w:lang w:val="id" w:eastAsia="en-US" w:bidi="ar-SA"/>
      </w:rPr>
    </w:lvl>
    <w:lvl w:ilvl="8">
      <w:numFmt w:val="bullet"/>
      <w:lvlText w:val="•"/>
      <w:lvlJc w:val="left"/>
      <w:pPr>
        <w:ind w:left="7451" w:hanging="720"/>
      </w:pPr>
      <w:rPr>
        <w:rFonts w:hint="default"/>
        <w:lang w:val="id" w:eastAsia="en-US" w:bidi="ar-SA"/>
      </w:rPr>
    </w:lvl>
  </w:abstractNum>
  <w:abstractNum w:abstractNumId="28">
    <w:nsid w:val="60DE6003"/>
    <w:multiLevelType w:val="multilevel"/>
    <w:tmpl w:val="15F4B1A0"/>
    <w:lvl w:ilvl="0">
      <w:start w:val="2"/>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43" w:hanging="720"/>
      </w:pPr>
      <w:rPr>
        <w:rFonts w:hint="default"/>
        <w:lang w:val="id" w:eastAsia="en-US" w:bidi="ar-SA"/>
      </w:rPr>
    </w:lvl>
    <w:lvl w:ilvl="4">
      <w:numFmt w:val="bullet"/>
      <w:lvlText w:val="•"/>
      <w:lvlJc w:val="left"/>
      <w:pPr>
        <w:ind w:left="3924" w:hanging="720"/>
      </w:pPr>
      <w:rPr>
        <w:rFonts w:hint="default"/>
        <w:lang w:val="id" w:eastAsia="en-US" w:bidi="ar-SA"/>
      </w:rPr>
    </w:lvl>
    <w:lvl w:ilvl="5">
      <w:numFmt w:val="bullet"/>
      <w:lvlText w:val="•"/>
      <w:lvlJc w:val="left"/>
      <w:pPr>
        <w:ind w:left="4806" w:hanging="720"/>
      </w:pPr>
      <w:rPr>
        <w:rFonts w:hint="default"/>
        <w:lang w:val="id" w:eastAsia="en-US" w:bidi="ar-SA"/>
      </w:rPr>
    </w:lvl>
    <w:lvl w:ilvl="6">
      <w:numFmt w:val="bullet"/>
      <w:lvlText w:val="•"/>
      <w:lvlJc w:val="left"/>
      <w:pPr>
        <w:ind w:left="5688" w:hanging="720"/>
      </w:pPr>
      <w:rPr>
        <w:rFonts w:hint="default"/>
        <w:lang w:val="id" w:eastAsia="en-US" w:bidi="ar-SA"/>
      </w:rPr>
    </w:lvl>
    <w:lvl w:ilvl="7">
      <w:numFmt w:val="bullet"/>
      <w:lvlText w:val="•"/>
      <w:lvlJc w:val="left"/>
      <w:pPr>
        <w:ind w:left="6569" w:hanging="720"/>
      </w:pPr>
      <w:rPr>
        <w:rFonts w:hint="default"/>
        <w:lang w:val="id" w:eastAsia="en-US" w:bidi="ar-SA"/>
      </w:rPr>
    </w:lvl>
    <w:lvl w:ilvl="8">
      <w:numFmt w:val="bullet"/>
      <w:lvlText w:val="•"/>
      <w:lvlJc w:val="left"/>
      <w:pPr>
        <w:ind w:left="7451" w:hanging="720"/>
      </w:pPr>
      <w:rPr>
        <w:rFonts w:hint="default"/>
        <w:lang w:val="id" w:eastAsia="en-US" w:bidi="ar-SA"/>
      </w:rPr>
    </w:lvl>
  </w:abstractNum>
  <w:abstractNum w:abstractNumId="29">
    <w:nsid w:val="65912C98"/>
    <w:multiLevelType w:val="hybridMultilevel"/>
    <w:tmpl w:val="F90CE6EC"/>
    <w:lvl w:ilvl="0" w:tplc="B3568536">
      <w:start w:val="1"/>
      <w:numFmt w:val="decimal"/>
      <w:lvlText w:val="%1."/>
      <w:lvlJc w:val="left"/>
      <w:pPr>
        <w:ind w:left="1523" w:hanging="2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24CD74">
      <w:numFmt w:val="bullet"/>
      <w:lvlText w:val="•"/>
      <w:lvlJc w:val="left"/>
      <w:pPr>
        <w:ind w:left="2289" w:hanging="236"/>
      </w:pPr>
      <w:rPr>
        <w:rFonts w:hint="default"/>
        <w:lang w:val="id" w:eastAsia="en-US" w:bidi="ar-SA"/>
      </w:rPr>
    </w:lvl>
    <w:lvl w:ilvl="2" w:tplc="52E23D00">
      <w:numFmt w:val="bullet"/>
      <w:lvlText w:val="•"/>
      <w:lvlJc w:val="left"/>
      <w:pPr>
        <w:ind w:left="3058" w:hanging="236"/>
      </w:pPr>
      <w:rPr>
        <w:rFonts w:hint="default"/>
        <w:lang w:val="id" w:eastAsia="en-US" w:bidi="ar-SA"/>
      </w:rPr>
    </w:lvl>
    <w:lvl w:ilvl="3" w:tplc="9BE8AAA4">
      <w:numFmt w:val="bullet"/>
      <w:lvlText w:val="•"/>
      <w:lvlJc w:val="left"/>
      <w:pPr>
        <w:ind w:left="3828" w:hanging="236"/>
      </w:pPr>
      <w:rPr>
        <w:rFonts w:hint="default"/>
        <w:lang w:val="id" w:eastAsia="en-US" w:bidi="ar-SA"/>
      </w:rPr>
    </w:lvl>
    <w:lvl w:ilvl="4" w:tplc="CF10298A">
      <w:numFmt w:val="bullet"/>
      <w:lvlText w:val="•"/>
      <w:lvlJc w:val="left"/>
      <w:pPr>
        <w:ind w:left="4597" w:hanging="236"/>
      </w:pPr>
      <w:rPr>
        <w:rFonts w:hint="default"/>
        <w:lang w:val="id" w:eastAsia="en-US" w:bidi="ar-SA"/>
      </w:rPr>
    </w:lvl>
    <w:lvl w:ilvl="5" w:tplc="EECA3C14">
      <w:numFmt w:val="bullet"/>
      <w:lvlText w:val="•"/>
      <w:lvlJc w:val="left"/>
      <w:pPr>
        <w:ind w:left="5367" w:hanging="236"/>
      </w:pPr>
      <w:rPr>
        <w:rFonts w:hint="default"/>
        <w:lang w:val="id" w:eastAsia="en-US" w:bidi="ar-SA"/>
      </w:rPr>
    </w:lvl>
    <w:lvl w:ilvl="6" w:tplc="23EA26FA">
      <w:numFmt w:val="bullet"/>
      <w:lvlText w:val="•"/>
      <w:lvlJc w:val="left"/>
      <w:pPr>
        <w:ind w:left="6136" w:hanging="236"/>
      </w:pPr>
      <w:rPr>
        <w:rFonts w:hint="default"/>
        <w:lang w:val="id" w:eastAsia="en-US" w:bidi="ar-SA"/>
      </w:rPr>
    </w:lvl>
    <w:lvl w:ilvl="7" w:tplc="952C392E">
      <w:numFmt w:val="bullet"/>
      <w:lvlText w:val="•"/>
      <w:lvlJc w:val="left"/>
      <w:pPr>
        <w:ind w:left="6906" w:hanging="236"/>
      </w:pPr>
      <w:rPr>
        <w:rFonts w:hint="default"/>
        <w:lang w:val="id" w:eastAsia="en-US" w:bidi="ar-SA"/>
      </w:rPr>
    </w:lvl>
    <w:lvl w:ilvl="8" w:tplc="EACC1A16">
      <w:numFmt w:val="bullet"/>
      <w:lvlText w:val="•"/>
      <w:lvlJc w:val="left"/>
      <w:pPr>
        <w:ind w:left="7675" w:hanging="236"/>
      </w:pPr>
      <w:rPr>
        <w:rFonts w:hint="default"/>
        <w:lang w:val="id" w:eastAsia="en-US" w:bidi="ar-SA"/>
      </w:rPr>
    </w:lvl>
  </w:abstractNum>
  <w:abstractNum w:abstractNumId="30">
    <w:nsid w:val="6A38300A"/>
    <w:multiLevelType w:val="hybridMultilevel"/>
    <w:tmpl w:val="5B2E5490"/>
    <w:lvl w:ilvl="0" w:tplc="93FEE8EC">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D14AB0C">
      <w:numFmt w:val="bullet"/>
      <w:lvlText w:val="•"/>
      <w:lvlJc w:val="left"/>
      <w:pPr>
        <w:ind w:left="1641" w:hanging="240"/>
      </w:pPr>
      <w:rPr>
        <w:rFonts w:hint="default"/>
        <w:lang w:val="id" w:eastAsia="en-US" w:bidi="ar-SA"/>
      </w:rPr>
    </w:lvl>
    <w:lvl w:ilvl="2" w:tplc="9BA23DEE">
      <w:numFmt w:val="bullet"/>
      <w:lvlText w:val="•"/>
      <w:lvlJc w:val="left"/>
      <w:pPr>
        <w:ind w:left="2482" w:hanging="240"/>
      </w:pPr>
      <w:rPr>
        <w:rFonts w:hint="default"/>
        <w:lang w:val="id" w:eastAsia="en-US" w:bidi="ar-SA"/>
      </w:rPr>
    </w:lvl>
    <w:lvl w:ilvl="3" w:tplc="2146FFD4">
      <w:numFmt w:val="bullet"/>
      <w:lvlText w:val="•"/>
      <w:lvlJc w:val="left"/>
      <w:pPr>
        <w:ind w:left="3324" w:hanging="240"/>
      </w:pPr>
      <w:rPr>
        <w:rFonts w:hint="default"/>
        <w:lang w:val="id" w:eastAsia="en-US" w:bidi="ar-SA"/>
      </w:rPr>
    </w:lvl>
    <w:lvl w:ilvl="4" w:tplc="15A81CC8">
      <w:numFmt w:val="bullet"/>
      <w:lvlText w:val="•"/>
      <w:lvlJc w:val="left"/>
      <w:pPr>
        <w:ind w:left="4165" w:hanging="240"/>
      </w:pPr>
      <w:rPr>
        <w:rFonts w:hint="default"/>
        <w:lang w:val="id" w:eastAsia="en-US" w:bidi="ar-SA"/>
      </w:rPr>
    </w:lvl>
    <w:lvl w:ilvl="5" w:tplc="7F80E91A">
      <w:numFmt w:val="bullet"/>
      <w:lvlText w:val="•"/>
      <w:lvlJc w:val="left"/>
      <w:pPr>
        <w:ind w:left="5007" w:hanging="240"/>
      </w:pPr>
      <w:rPr>
        <w:rFonts w:hint="default"/>
        <w:lang w:val="id" w:eastAsia="en-US" w:bidi="ar-SA"/>
      </w:rPr>
    </w:lvl>
    <w:lvl w:ilvl="6" w:tplc="42147E2E">
      <w:numFmt w:val="bullet"/>
      <w:lvlText w:val="•"/>
      <w:lvlJc w:val="left"/>
      <w:pPr>
        <w:ind w:left="5848" w:hanging="240"/>
      </w:pPr>
      <w:rPr>
        <w:rFonts w:hint="default"/>
        <w:lang w:val="id" w:eastAsia="en-US" w:bidi="ar-SA"/>
      </w:rPr>
    </w:lvl>
    <w:lvl w:ilvl="7" w:tplc="3DD47E9C">
      <w:numFmt w:val="bullet"/>
      <w:lvlText w:val="•"/>
      <w:lvlJc w:val="left"/>
      <w:pPr>
        <w:ind w:left="6690" w:hanging="240"/>
      </w:pPr>
      <w:rPr>
        <w:rFonts w:hint="default"/>
        <w:lang w:val="id" w:eastAsia="en-US" w:bidi="ar-SA"/>
      </w:rPr>
    </w:lvl>
    <w:lvl w:ilvl="8" w:tplc="A9A2294E">
      <w:numFmt w:val="bullet"/>
      <w:lvlText w:val="•"/>
      <w:lvlJc w:val="left"/>
      <w:pPr>
        <w:ind w:left="7531" w:hanging="240"/>
      </w:pPr>
      <w:rPr>
        <w:rFonts w:hint="default"/>
        <w:lang w:val="id" w:eastAsia="en-US" w:bidi="ar-SA"/>
      </w:rPr>
    </w:lvl>
  </w:abstractNum>
  <w:abstractNum w:abstractNumId="31">
    <w:nsid w:val="6D564635"/>
    <w:multiLevelType w:val="hybridMultilevel"/>
    <w:tmpl w:val="680605EA"/>
    <w:lvl w:ilvl="0" w:tplc="298EAA74">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B24D4E">
      <w:numFmt w:val="bullet"/>
      <w:lvlText w:val="•"/>
      <w:lvlJc w:val="left"/>
      <w:pPr>
        <w:ind w:left="2397" w:hanging="360"/>
      </w:pPr>
      <w:rPr>
        <w:rFonts w:hint="default"/>
        <w:lang w:val="id" w:eastAsia="en-US" w:bidi="ar-SA"/>
      </w:rPr>
    </w:lvl>
    <w:lvl w:ilvl="2" w:tplc="2FBA3AF2">
      <w:numFmt w:val="bullet"/>
      <w:lvlText w:val="•"/>
      <w:lvlJc w:val="left"/>
      <w:pPr>
        <w:ind w:left="3154" w:hanging="360"/>
      </w:pPr>
      <w:rPr>
        <w:rFonts w:hint="default"/>
        <w:lang w:val="id" w:eastAsia="en-US" w:bidi="ar-SA"/>
      </w:rPr>
    </w:lvl>
    <w:lvl w:ilvl="3" w:tplc="B420BAAE">
      <w:numFmt w:val="bullet"/>
      <w:lvlText w:val="•"/>
      <w:lvlJc w:val="left"/>
      <w:pPr>
        <w:ind w:left="3912" w:hanging="360"/>
      </w:pPr>
      <w:rPr>
        <w:rFonts w:hint="default"/>
        <w:lang w:val="id" w:eastAsia="en-US" w:bidi="ar-SA"/>
      </w:rPr>
    </w:lvl>
    <w:lvl w:ilvl="4" w:tplc="53820CF2">
      <w:numFmt w:val="bullet"/>
      <w:lvlText w:val="•"/>
      <w:lvlJc w:val="left"/>
      <w:pPr>
        <w:ind w:left="4669" w:hanging="360"/>
      </w:pPr>
      <w:rPr>
        <w:rFonts w:hint="default"/>
        <w:lang w:val="id" w:eastAsia="en-US" w:bidi="ar-SA"/>
      </w:rPr>
    </w:lvl>
    <w:lvl w:ilvl="5" w:tplc="18781314">
      <w:numFmt w:val="bullet"/>
      <w:lvlText w:val="•"/>
      <w:lvlJc w:val="left"/>
      <w:pPr>
        <w:ind w:left="5427" w:hanging="360"/>
      </w:pPr>
      <w:rPr>
        <w:rFonts w:hint="default"/>
        <w:lang w:val="id" w:eastAsia="en-US" w:bidi="ar-SA"/>
      </w:rPr>
    </w:lvl>
    <w:lvl w:ilvl="6" w:tplc="685E6542">
      <w:numFmt w:val="bullet"/>
      <w:lvlText w:val="•"/>
      <w:lvlJc w:val="left"/>
      <w:pPr>
        <w:ind w:left="6184" w:hanging="360"/>
      </w:pPr>
      <w:rPr>
        <w:rFonts w:hint="default"/>
        <w:lang w:val="id" w:eastAsia="en-US" w:bidi="ar-SA"/>
      </w:rPr>
    </w:lvl>
    <w:lvl w:ilvl="7" w:tplc="FF7A74F0">
      <w:numFmt w:val="bullet"/>
      <w:lvlText w:val="•"/>
      <w:lvlJc w:val="left"/>
      <w:pPr>
        <w:ind w:left="6942" w:hanging="360"/>
      </w:pPr>
      <w:rPr>
        <w:rFonts w:hint="default"/>
        <w:lang w:val="id" w:eastAsia="en-US" w:bidi="ar-SA"/>
      </w:rPr>
    </w:lvl>
    <w:lvl w:ilvl="8" w:tplc="7FF8CA02">
      <w:numFmt w:val="bullet"/>
      <w:lvlText w:val="•"/>
      <w:lvlJc w:val="left"/>
      <w:pPr>
        <w:ind w:left="7699" w:hanging="360"/>
      </w:pPr>
      <w:rPr>
        <w:rFonts w:hint="default"/>
        <w:lang w:val="id" w:eastAsia="en-US" w:bidi="ar-SA"/>
      </w:rPr>
    </w:lvl>
  </w:abstractNum>
  <w:abstractNum w:abstractNumId="32">
    <w:nsid w:val="7258623B"/>
    <w:multiLevelType w:val="hybridMultilevel"/>
    <w:tmpl w:val="63A8BB08"/>
    <w:lvl w:ilvl="0" w:tplc="C4C65130">
      <w:start w:val="1"/>
      <w:numFmt w:val="decimal"/>
      <w:lvlText w:val="%1."/>
      <w:lvlJc w:val="left"/>
      <w:pPr>
        <w:ind w:left="1288" w:hanging="27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8818BA">
      <w:numFmt w:val="bullet"/>
      <w:lvlText w:val="•"/>
      <w:lvlJc w:val="left"/>
      <w:pPr>
        <w:ind w:left="2073" w:hanging="279"/>
      </w:pPr>
      <w:rPr>
        <w:rFonts w:hint="default"/>
        <w:lang w:val="id" w:eastAsia="en-US" w:bidi="ar-SA"/>
      </w:rPr>
    </w:lvl>
    <w:lvl w:ilvl="2" w:tplc="DD1AA7FA">
      <w:numFmt w:val="bullet"/>
      <w:lvlText w:val="•"/>
      <w:lvlJc w:val="left"/>
      <w:pPr>
        <w:ind w:left="2866" w:hanging="279"/>
      </w:pPr>
      <w:rPr>
        <w:rFonts w:hint="default"/>
        <w:lang w:val="id" w:eastAsia="en-US" w:bidi="ar-SA"/>
      </w:rPr>
    </w:lvl>
    <w:lvl w:ilvl="3" w:tplc="A508B51C">
      <w:numFmt w:val="bullet"/>
      <w:lvlText w:val="•"/>
      <w:lvlJc w:val="left"/>
      <w:pPr>
        <w:ind w:left="3660" w:hanging="279"/>
      </w:pPr>
      <w:rPr>
        <w:rFonts w:hint="default"/>
        <w:lang w:val="id" w:eastAsia="en-US" w:bidi="ar-SA"/>
      </w:rPr>
    </w:lvl>
    <w:lvl w:ilvl="4" w:tplc="9B8CE66E">
      <w:numFmt w:val="bullet"/>
      <w:lvlText w:val="•"/>
      <w:lvlJc w:val="left"/>
      <w:pPr>
        <w:ind w:left="4453" w:hanging="279"/>
      </w:pPr>
      <w:rPr>
        <w:rFonts w:hint="default"/>
        <w:lang w:val="id" w:eastAsia="en-US" w:bidi="ar-SA"/>
      </w:rPr>
    </w:lvl>
    <w:lvl w:ilvl="5" w:tplc="AD529C0C">
      <w:numFmt w:val="bullet"/>
      <w:lvlText w:val="•"/>
      <w:lvlJc w:val="left"/>
      <w:pPr>
        <w:ind w:left="5247" w:hanging="279"/>
      </w:pPr>
      <w:rPr>
        <w:rFonts w:hint="default"/>
        <w:lang w:val="id" w:eastAsia="en-US" w:bidi="ar-SA"/>
      </w:rPr>
    </w:lvl>
    <w:lvl w:ilvl="6" w:tplc="FF9CB6F0">
      <w:numFmt w:val="bullet"/>
      <w:lvlText w:val="•"/>
      <w:lvlJc w:val="left"/>
      <w:pPr>
        <w:ind w:left="6040" w:hanging="279"/>
      </w:pPr>
      <w:rPr>
        <w:rFonts w:hint="default"/>
        <w:lang w:val="id" w:eastAsia="en-US" w:bidi="ar-SA"/>
      </w:rPr>
    </w:lvl>
    <w:lvl w:ilvl="7" w:tplc="98AECA48">
      <w:numFmt w:val="bullet"/>
      <w:lvlText w:val="•"/>
      <w:lvlJc w:val="left"/>
      <w:pPr>
        <w:ind w:left="6834" w:hanging="279"/>
      </w:pPr>
      <w:rPr>
        <w:rFonts w:hint="default"/>
        <w:lang w:val="id" w:eastAsia="en-US" w:bidi="ar-SA"/>
      </w:rPr>
    </w:lvl>
    <w:lvl w:ilvl="8" w:tplc="AFDE7CA8">
      <w:numFmt w:val="bullet"/>
      <w:lvlText w:val="•"/>
      <w:lvlJc w:val="left"/>
      <w:pPr>
        <w:ind w:left="7627" w:hanging="279"/>
      </w:pPr>
      <w:rPr>
        <w:rFonts w:hint="default"/>
        <w:lang w:val="id" w:eastAsia="en-US" w:bidi="ar-SA"/>
      </w:rPr>
    </w:lvl>
  </w:abstractNum>
  <w:abstractNum w:abstractNumId="33">
    <w:nsid w:val="735F5A82"/>
    <w:multiLevelType w:val="hybridMultilevel"/>
    <w:tmpl w:val="F8BC0BCE"/>
    <w:lvl w:ilvl="0" w:tplc="3606E058">
      <w:start w:val="1"/>
      <w:numFmt w:val="decimal"/>
      <w:lvlText w:val="%1."/>
      <w:lvlJc w:val="left"/>
      <w:pPr>
        <w:ind w:left="568" w:hanging="3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1E7696">
      <w:numFmt w:val="bullet"/>
      <w:lvlText w:val="•"/>
      <w:lvlJc w:val="left"/>
      <w:pPr>
        <w:ind w:left="1425" w:hanging="341"/>
      </w:pPr>
      <w:rPr>
        <w:rFonts w:hint="default"/>
        <w:lang w:val="id" w:eastAsia="en-US" w:bidi="ar-SA"/>
      </w:rPr>
    </w:lvl>
    <w:lvl w:ilvl="2" w:tplc="E24E6714">
      <w:numFmt w:val="bullet"/>
      <w:lvlText w:val="•"/>
      <w:lvlJc w:val="left"/>
      <w:pPr>
        <w:ind w:left="2290" w:hanging="341"/>
      </w:pPr>
      <w:rPr>
        <w:rFonts w:hint="default"/>
        <w:lang w:val="id" w:eastAsia="en-US" w:bidi="ar-SA"/>
      </w:rPr>
    </w:lvl>
    <w:lvl w:ilvl="3" w:tplc="F7BEDED0">
      <w:numFmt w:val="bullet"/>
      <w:lvlText w:val="•"/>
      <w:lvlJc w:val="left"/>
      <w:pPr>
        <w:ind w:left="3156" w:hanging="341"/>
      </w:pPr>
      <w:rPr>
        <w:rFonts w:hint="default"/>
        <w:lang w:val="id" w:eastAsia="en-US" w:bidi="ar-SA"/>
      </w:rPr>
    </w:lvl>
    <w:lvl w:ilvl="4" w:tplc="5106B900">
      <w:numFmt w:val="bullet"/>
      <w:lvlText w:val="•"/>
      <w:lvlJc w:val="left"/>
      <w:pPr>
        <w:ind w:left="4021" w:hanging="341"/>
      </w:pPr>
      <w:rPr>
        <w:rFonts w:hint="default"/>
        <w:lang w:val="id" w:eastAsia="en-US" w:bidi="ar-SA"/>
      </w:rPr>
    </w:lvl>
    <w:lvl w:ilvl="5" w:tplc="D9D8C8DC">
      <w:numFmt w:val="bullet"/>
      <w:lvlText w:val="•"/>
      <w:lvlJc w:val="left"/>
      <w:pPr>
        <w:ind w:left="4887" w:hanging="341"/>
      </w:pPr>
      <w:rPr>
        <w:rFonts w:hint="default"/>
        <w:lang w:val="id" w:eastAsia="en-US" w:bidi="ar-SA"/>
      </w:rPr>
    </w:lvl>
    <w:lvl w:ilvl="6" w:tplc="519426B2">
      <w:numFmt w:val="bullet"/>
      <w:lvlText w:val="•"/>
      <w:lvlJc w:val="left"/>
      <w:pPr>
        <w:ind w:left="5752" w:hanging="341"/>
      </w:pPr>
      <w:rPr>
        <w:rFonts w:hint="default"/>
        <w:lang w:val="id" w:eastAsia="en-US" w:bidi="ar-SA"/>
      </w:rPr>
    </w:lvl>
    <w:lvl w:ilvl="7" w:tplc="EF5EA8F2">
      <w:numFmt w:val="bullet"/>
      <w:lvlText w:val="•"/>
      <w:lvlJc w:val="left"/>
      <w:pPr>
        <w:ind w:left="6618" w:hanging="341"/>
      </w:pPr>
      <w:rPr>
        <w:rFonts w:hint="default"/>
        <w:lang w:val="id" w:eastAsia="en-US" w:bidi="ar-SA"/>
      </w:rPr>
    </w:lvl>
    <w:lvl w:ilvl="8" w:tplc="FDE4AC74">
      <w:numFmt w:val="bullet"/>
      <w:lvlText w:val="•"/>
      <w:lvlJc w:val="left"/>
      <w:pPr>
        <w:ind w:left="7483" w:hanging="341"/>
      </w:pPr>
      <w:rPr>
        <w:rFonts w:hint="default"/>
        <w:lang w:val="id" w:eastAsia="en-US" w:bidi="ar-SA"/>
      </w:rPr>
    </w:lvl>
  </w:abstractNum>
  <w:abstractNum w:abstractNumId="34">
    <w:nsid w:val="74261C25"/>
    <w:multiLevelType w:val="hybridMultilevel"/>
    <w:tmpl w:val="F02C764A"/>
    <w:lvl w:ilvl="0" w:tplc="72520DEE">
      <w:start w:val="1"/>
      <w:numFmt w:val="lowerLetter"/>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ABE297A4">
      <w:numFmt w:val="bullet"/>
      <w:lvlText w:val="•"/>
      <w:lvlJc w:val="left"/>
      <w:pPr>
        <w:ind w:left="1749" w:hanging="360"/>
      </w:pPr>
      <w:rPr>
        <w:rFonts w:hint="default"/>
        <w:lang w:val="id" w:eastAsia="en-US" w:bidi="ar-SA"/>
      </w:rPr>
    </w:lvl>
    <w:lvl w:ilvl="2" w:tplc="FC781366">
      <w:numFmt w:val="bullet"/>
      <w:lvlText w:val="•"/>
      <w:lvlJc w:val="left"/>
      <w:pPr>
        <w:ind w:left="2578" w:hanging="360"/>
      </w:pPr>
      <w:rPr>
        <w:rFonts w:hint="default"/>
        <w:lang w:val="id" w:eastAsia="en-US" w:bidi="ar-SA"/>
      </w:rPr>
    </w:lvl>
    <w:lvl w:ilvl="3" w:tplc="99FA8746">
      <w:numFmt w:val="bullet"/>
      <w:lvlText w:val="•"/>
      <w:lvlJc w:val="left"/>
      <w:pPr>
        <w:ind w:left="3408" w:hanging="360"/>
      </w:pPr>
      <w:rPr>
        <w:rFonts w:hint="default"/>
        <w:lang w:val="id" w:eastAsia="en-US" w:bidi="ar-SA"/>
      </w:rPr>
    </w:lvl>
    <w:lvl w:ilvl="4" w:tplc="0D3AB7BA">
      <w:numFmt w:val="bullet"/>
      <w:lvlText w:val="•"/>
      <w:lvlJc w:val="left"/>
      <w:pPr>
        <w:ind w:left="4237" w:hanging="360"/>
      </w:pPr>
      <w:rPr>
        <w:rFonts w:hint="default"/>
        <w:lang w:val="id" w:eastAsia="en-US" w:bidi="ar-SA"/>
      </w:rPr>
    </w:lvl>
    <w:lvl w:ilvl="5" w:tplc="FAB212E2">
      <w:numFmt w:val="bullet"/>
      <w:lvlText w:val="•"/>
      <w:lvlJc w:val="left"/>
      <w:pPr>
        <w:ind w:left="5067" w:hanging="360"/>
      </w:pPr>
      <w:rPr>
        <w:rFonts w:hint="default"/>
        <w:lang w:val="id" w:eastAsia="en-US" w:bidi="ar-SA"/>
      </w:rPr>
    </w:lvl>
    <w:lvl w:ilvl="6" w:tplc="EBEC601E">
      <w:numFmt w:val="bullet"/>
      <w:lvlText w:val="•"/>
      <w:lvlJc w:val="left"/>
      <w:pPr>
        <w:ind w:left="5896" w:hanging="360"/>
      </w:pPr>
      <w:rPr>
        <w:rFonts w:hint="default"/>
        <w:lang w:val="id" w:eastAsia="en-US" w:bidi="ar-SA"/>
      </w:rPr>
    </w:lvl>
    <w:lvl w:ilvl="7" w:tplc="B7C2FBE2">
      <w:numFmt w:val="bullet"/>
      <w:lvlText w:val="•"/>
      <w:lvlJc w:val="left"/>
      <w:pPr>
        <w:ind w:left="6726" w:hanging="360"/>
      </w:pPr>
      <w:rPr>
        <w:rFonts w:hint="default"/>
        <w:lang w:val="id" w:eastAsia="en-US" w:bidi="ar-SA"/>
      </w:rPr>
    </w:lvl>
    <w:lvl w:ilvl="8" w:tplc="AE104B90">
      <w:numFmt w:val="bullet"/>
      <w:lvlText w:val="•"/>
      <w:lvlJc w:val="left"/>
      <w:pPr>
        <w:ind w:left="7555" w:hanging="360"/>
      </w:pPr>
      <w:rPr>
        <w:rFonts w:hint="default"/>
        <w:lang w:val="id" w:eastAsia="en-US" w:bidi="ar-SA"/>
      </w:rPr>
    </w:lvl>
  </w:abstractNum>
  <w:abstractNum w:abstractNumId="35">
    <w:nsid w:val="74DB5648"/>
    <w:multiLevelType w:val="hybridMultilevel"/>
    <w:tmpl w:val="91D64678"/>
    <w:lvl w:ilvl="0" w:tplc="C76AE1D2">
      <w:start w:val="1"/>
      <w:numFmt w:val="decimal"/>
      <w:lvlText w:val="%1."/>
      <w:lvlJc w:val="left"/>
      <w:pPr>
        <w:ind w:left="152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CF80820">
      <w:numFmt w:val="bullet"/>
      <w:lvlText w:val="•"/>
      <w:lvlJc w:val="left"/>
      <w:pPr>
        <w:ind w:left="2289" w:hanging="240"/>
      </w:pPr>
      <w:rPr>
        <w:rFonts w:hint="default"/>
        <w:lang w:val="id" w:eastAsia="en-US" w:bidi="ar-SA"/>
      </w:rPr>
    </w:lvl>
    <w:lvl w:ilvl="2" w:tplc="1F94FC5C">
      <w:numFmt w:val="bullet"/>
      <w:lvlText w:val="•"/>
      <w:lvlJc w:val="left"/>
      <w:pPr>
        <w:ind w:left="3058" w:hanging="240"/>
      </w:pPr>
      <w:rPr>
        <w:rFonts w:hint="default"/>
        <w:lang w:val="id" w:eastAsia="en-US" w:bidi="ar-SA"/>
      </w:rPr>
    </w:lvl>
    <w:lvl w:ilvl="3" w:tplc="00D0941C">
      <w:numFmt w:val="bullet"/>
      <w:lvlText w:val="•"/>
      <w:lvlJc w:val="left"/>
      <w:pPr>
        <w:ind w:left="3828" w:hanging="240"/>
      </w:pPr>
      <w:rPr>
        <w:rFonts w:hint="default"/>
        <w:lang w:val="id" w:eastAsia="en-US" w:bidi="ar-SA"/>
      </w:rPr>
    </w:lvl>
    <w:lvl w:ilvl="4" w:tplc="77DCC210">
      <w:numFmt w:val="bullet"/>
      <w:lvlText w:val="•"/>
      <w:lvlJc w:val="left"/>
      <w:pPr>
        <w:ind w:left="4597" w:hanging="240"/>
      </w:pPr>
      <w:rPr>
        <w:rFonts w:hint="default"/>
        <w:lang w:val="id" w:eastAsia="en-US" w:bidi="ar-SA"/>
      </w:rPr>
    </w:lvl>
    <w:lvl w:ilvl="5" w:tplc="7898E010">
      <w:numFmt w:val="bullet"/>
      <w:lvlText w:val="•"/>
      <w:lvlJc w:val="left"/>
      <w:pPr>
        <w:ind w:left="5367" w:hanging="240"/>
      </w:pPr>
      <w:rPr>
        <w:rFonts w:hint="default"/>
        <w:lang w:val="id" w:eastAsia="en-US" w:bidi="ar-SA"/>
      </w:rPr>
    </w:lvl>
    <w:lvl w:ilvl="6" w:tplc="5C8AB72E">
      <w:numFmt w:val="bullet"/>
      <w:lvlText w:val="•"/>
      <w:lvlJc w:val="left"/>
      <w:pPr>
        <w:ind w:left="6136" w:hanging="240"/>
      </w:pPr>
      <w:rPr>
        <w:rFonts w:hint="default"/>
        <w:lang w:val="id" w:eastAsia="en-US" w:bidi="ar-SA"/>
      </w:rPr>
    </w:lvl>
    <w:lvl w:ilvl="7" w:tplc="FA7E7C38">
      <w:numFmt w:val="bullet"/>
      <w:lvlText w:val="•"/>
      <w:lvlJc w:val="left"/>
      <w:pPr>
        <w:ind w:left="6906" w:hanging="240"/>
      </w:pPr>
      <w:rPr>
        <w:rFonts w:hint="default"/>
        <w:lang w:val="id" w:eastAsia="en-US" w:bidi="ar-SA"/>
      </w:rPr>
    </w:lvl>
    <w:lvl w:ilvl="8" w:tplc="F68A9F9A">
      <w:numFmt w:val="bullet"/>
      <w:lvlText w:val="•"/>
      <w:lvlJc w:val="left"/>
      <w:pPr>
        <w:ind w:left="7675" w:hanging="240"/>
      </w:pPr>
      <w:rPr>
        <w:rFonts w:hint="default"/>
        <w:lang w:val="id" w:eastAsia="en-US" w:bidi="ar-SA"/>
      </w:rPr>
    </w:lvl>
  </w:abstractNum>
  <w:abstractNum w:abstractNumId="36">
    <w:nsid w:val="753A14D3"/>
    <w:multiLevelType w:val="multilevel"/>
    <w:tmpl w:val="EF7AE57A"/>
    <w:lvl w:ilvl="0">
      <w:start w:val="2"/>
      <w:numFmt w:val="decimal"/>
      <w:lvlText w:val="%1"/>
      <w:lvlJc w:val="left"/>
      <w:pPr>
        <w:ind w:left="1648" w:hanging="360"/>
        <w:jc w:val="left"/>
      </w:pPr>
      <w:rPr>
        <w:rFonts w:hint="default"/>
        <w:lang w:val="id" w:eastAsia="en-US" w:bidi="ar-SA"/>
      </w:rPr>
    </w:lvl>
    <w:lvl w:ilvl="1">
      <w:start w:val="1"/>
      <w:numFmt w:val="decimal"/>
      <w:lvlText w:val="%1.%2"/>
      <w:lvlJc w:val="left"/>
      <w:pPr>
        <w:ind w:left="16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729"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415" w:hanging="72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868" w:hanging="720"/>
      </w:pPr>
      <w:rPr>
        <w:rFonts w:hint="default"/>
        <w:lang w:val="id" w:eastAsia="en-US" w:bidi="ar-SA"/>
      </w:rPr>
    </w:lvl>
    <w:lvl w:ilvl="5">
      <w:numFmt w:val="bullet"/>
      <w:lvlText w:val="•"/>
      <w:lvlJc w:val="left"/>
      <w:pPr>
        <w:ind w:left="5592" w:hanging="720"/>
      </w:pPr>
      <w:rPr>
        <w:rFonts w:hint="default"/>
        <w:lang w:val="id" w:eastAsia="en-US" w:bidi="ar-SA"/>
      </w:rPr>
    </w:lvl>
    <w:lvl w:ilvl="6">
      <w:numFmt w:val="bullet"/>
      <w:lvlText w:val="•"/>
      <w:lvlJc w:val="left"/>
      <w:pPr>
        <w:ind w:left="6317" w:hanging="720"/>
      </w:pPr>
      <w:rPr>
        <w:rFonts w:hint="default"/>
        <w:lang w:val="id" w:eastAsia="en-US" w:bidi="ar-SA"/>
      </w:rPr>
    </w:lvl>
    <w:lvl w:ilvl="7">
      <w:numFmt w:val="bullet"/>
      <w:lvlText w:val="•"/>
      <w:lvlJc w:val="left"/>
      <w:pPr>
        <w:ind w:left="7041" w:hanging="720"/>
      </w:pPr>
      <w:rPr>
        <w:rFonts w:hint="default"/>
        <w:lang w:val="id" w:eastAsia="en-US" w:bidi="ar-SA"/>
      </w:rPr>
    </w:lvl>
    <w:lvl w:ilvl="8">
      <w:numFmt w:val="bullet"/>
      <w:lvlText w:val="•"/>
      <w:lvlJc w:val="left"/>
      <w:pPr>
        <w:ind w:left="7765" w:hanging="720"/>
      </w:pPr>
      <w:rPr>
        <w:rFonts w:hint="default"/>
        <w:lang w:val="id" w:eastAsia="en-US" w:bidi="ar-SA"/>
      </w:rPr>
    </w:lvl>
  </w:abstractNum>
  <w:abstractNum w:abstractNumId="37">
    <w:nsid w:val="77C646B5"/>
    <w:multiLevelType w:val="hybridMultilevel"/>
    <w:tmpl w:val="7D9AE016"/>
    <w:lvl w:ilvl="0" w:tplc="56B280CC">
      <w:start w:val="1"/>
      <w:numFmt w:val="decimal"/>
      <w:lvlText w:val="%1."/>
      <w:lvlJc w:val="left"/>
      <w:pPr>
        <w:ind w:left="568" w:hanging="31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A8BA62">
      <w:numFmt w:val="bullet"/>
      <w:lvlText w:val="•"/>
      <w:lvlJc w:val="left"/>
      <w:pPr>
        <w:ind w:left="1425" w:hanging="315"/>
      </w:pPr>
      <w:rPr>
        <w:rFonts w:hint="default"/>
        <w:lang w:val="id" w:eastAsia="en-US" w:bidi="ar-SA"/>
      </w:rPr>
    </w:lvl>
    <w:lvl w:ilvl="2" w:tplc="BE8EFB88">
      <w:numFmt w:val="bullet"/>
      <w:lvlText w:val="•"/>
      <w:lvlJc w:val="left"/>
      <w:pPr>
        <w:ind w:left="2290" w:hanging="315"/>
      </w:pPr>
      <w:rPr>
        <w:rFonts w:hint="default"/>
        <w:lang w:val="id" w:eastAsia="en-US" w:bidi="ar-SA"/>
      </w:rPr>
    </w:lvl>
    <w:lvl w:ilvl="3" w:tplc="38D6EE4E">
      <w:numFmt w:val="bullet"/>
      <w:lvlText w:val="•"/>
      <w:lvlJc w:val="left"/>
      <w:pPr>
        <w:ind w:left="3156" w:hanging="315"/>
      </w:pPr>
      <w:rPr>
        <w:rFonts w:hint="default"/>
        <w:lang w:val="id" w:eastAsia="en-US" w:bidi="ar-SA"/>
      </w:rPr>
    </w:lvl>
    <w:lvl w:ilvl="4" w:tplc="A9B63D8C">
      <w:numFmt w:val="bullet"/>
      <w:lvlText w:val="•"/>
      <w:lvlJc w:val="left"/>
      <w:pPr>
        <w:ind w:left="4021" w:hanging="315"/>
      </w:pPr>
      <w:rPr>
        <w:rFonts w:hint="default"/>
        <w:lang w:val="id" w:eastAsia="en-US" w:bidi="ar-SA"/>
      </w:rPr>
    </w:lvl>
    <w:lvl w:ilvl="5" w:tplc="9A88F0E2">
      <w:numFmt w:val="bullet"/>
      <w:lvlText w:val="•"/>
      <w:lvlJc w:val="left"/>
      <w:pPr>
        <w:ind w:left="4887" w:hanging="315"/>
      </w:pPr>
      <w:rPr>
        <w:rFonts w:hint="default"/>
        <w:lang w:val="id" w:eastAsia="en-US" w:bidi="ar-SA"/>
      </w:rPr>
    </w:lvl>
    <w:lvl w:ilvl="6" w:tplc="BBF41964">
      <w:numFmt w:val="bullet"/>
      <w:lvlText w:val="•"/>
      <w:lvlJc w:val="left"/>
      <w:pPr>
        <w:ind w:left="5752" w:hanging="315"/>
      </w:pPr>
      <w:rPr>
        <w:rFonts w:hint="default"/>
        <w:lang w:val="id" w:eastAsia="en-US" w:bidi="ar-SA"/>
      </w:rPr>
    </w:lvl>
    <w:lvl w:ilvl="7" w:tplc="7C5C4CE0">
      <w:numFmt w:val="bullet"/>
      <w:lvlText w:val="•"/>
      <w:lvlJc w:val="left"/>
      <w:pPr>
        <w:ind w:left="6618" w:hanging="315"/>
      </w:pPr>
      <w:rPr>
        <w:rFonts w:hint="default"/>
        <w:lang w:val="id" w:eastAsia="en-US" w:bidi="ar-SA"/>
      </w:rPr>
    </w:lvl>
    <w:lvl w:ilvl="8" w:tplc="954CF768">
      <w:numFmt w:val="bullet"/>
      <w:lvlText w:val="•"/>
      <w:lvlJc w:val="left"/>
      <w:pPr>
        <w:ind w:left="7483" w:hanging="315"/>
      </w:pPr>
      <w:rPr>
        <w:rFonts w:hint="default"/>
        <w:lang w:val="id" w:eastAsia="en-US" w:bidi="ar-SA"/>
      </w:rPr>
    </w:lvl>
  </w:abstractNum>
  <w:abstractNum w:abstractNumId="38">
    <w:nsid w:val="78AB1A19"/>
    <w:multiLevelType w:val="multilevel"/>
    <w:tmpl w:val="02061312"/>
    <w:lvl w:ilvl="0">
      <w:start w:val="3"/>
      <w:numFmt w:val="decimal"/>
      <w:lvlText w:val="%1"/>
      <w:lvlJc w:val="left"/>
      <w:pPr>
        <w:ind w:left="1168" w:hanging="600"/>
        <w:jc w:val="left"/>
      </w:pPr>
      <w:rPr>
        <w:rFonts w:hint="default"/>
        <w:lang w:val="id" w:eastAsia="en-US" w:bidi="ar-SA"/>
      </w:rPr>
    </w:lvl>
    <w:lvl w:ilvl="1">
      <w:start w:val="7"/>
      <w:numFmt w:val="decimal"/>
      <w:lvlText w:val="%1.%2"/>
      <w:lvlJc w:val="left"/>
      <w:pPr>
        <w:ind w:left="1168" w:hanging="600"/>
        <w:jc w:val="left"/>
      </w:pPr>
      <w:rPr>
        <w:rFonts w:hint="default"/>
        <w:lang w:val="id" w:eastAsia="en-US" w:bidi="ar-SA"/>
      </w:rPr>
    </w:lvl>
    <w:lvl w:ilvl="2">
      <w:start w:val="1"/>
      <w:numFmt w:val="decimal"/>
      <w:lvlText w:val="%1.%2.%3."/>
      <w:lvlJc w:val="left"/>
      <w:pPr>
        <w:ind w:left="1168" w:hanging="60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708" w:hanging="78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204" w:hanging="780"/>
      </w:pPr>
      <w:rPr>
        <w:rFonts w:hint="default"/>
        <w:lang w:val="id" w:eastAsia="en-US" w:bidi="ar-SA"/>
      </w:rPr>
    </w:lvl>
    <w:lvl w:ilvl="5">
      <w:numFmt w:val="bullet"/>
      <w:lvlText w:val="•"/>
      <w:lvlJc w:val="left"/>
      <w:pPr>
        <w:ind w:left="5039" w:hanging="780"/>
      </w:pPr>
      <w:rPr>
        <w:rFonts w:hint="default"/>
        <w:lang w:val="id" w:eastAsia="en-US" w:bidi="ar-SA"/>
      </w:rPr>
    </w:lvl>
    <w:lvl w:ilvl="6">
      <w:numFmt w:val="bullet"/>
      <w:lvlText w:val="•"/>
      <w:lvlJc w:val="left"/>
      <w:pPr>
        <w:ind w:left="5874" w:hanging="780"/>
      </w:pPr>
      <w:rPr>
        <w:rFonts w:hint="default"/>
        <w:lang w:val="id" w:eastAsia="en-US" w:bidi="ar-SA"/>
      </w:rPr>
    </w:lvl>
    <w:lvl w:ilvl="7">
      <w:numFmt w:val="bullet"/>
      <w:lvlText w:val="•"/>
      <w:lvlJc w:val="left"/>
      <w:pPr>
        <w:ind w:left="6709" w:hanging="780"/>
      </w:pPr>
      <w:rPr>
        <w:rFonts w:hint="default"/>
        <w:lang w:val="id" w:eastAsia="en-US" w:bidi="ar-SA"/>
      </w:rPr>
    </w:lvl>
    <w:lvl w:ilvl="8">
      <w:numFmt w:val="bullet"/>
      <w:lvlText w:val="•"/>
      <w:lvlJc w:val="left"/>
      <w:pPr>
        <w:ind w:left="7544" w:hanging="780"/>
      </w:pPr>
      <w:rPr>
        <w:rFonts w:hint="default"/>
        <w:lang w:val="id" w:eastAsia="en-US" w:bidi="ar-SA"/>
      </w:rPr>
    </w:lvl>
  </w:abstractNum>
  <w:abstractNum w:abstractNumId="39">
    <w:nsid w:val="7A4E4B92"/>
    <w:multiLevelType w:val="hybridMultilevel"/>
    <w:tmpl w:val="A6EC210C"/>
    <w:lvl w:ilvl="0" w:tplc="48CE7B10">
      <w:start w:val="1"/>
      <w:numFmt w:val="decimal"/>
      <w:lvlText w:val="%1."/>
      <w:lvlJc w:val="left"/>
      <w:pPr>
        <w:ind w:left="1648" w:hanging="360"/>
        <w:jc w:val="left"/>
      </w:pPr>
      <w:rPr>
        <w:rFonts w:hint="default"/>
        <w:spacing w:val="0"/>
        <w:w w:val="100"/>
        <w:lang w:val="id" w:eastAsia="en-US" w:bidi="ar-SA"/>
      </w:rPr>
    </w:lvl>
    <w:lvl w:ilvl="1" w:tplc="76BC97A4">
      <w:numFmt w:val="bullet"/>
      <w:lvlText w:val="•"/>
      <w:lvlJc w:val="left"/>
      <w:pPr>
        <w:ind w:left="2397" w:hanging="360"/>
      </w:pPr>
      <w:rPr>
        <w:rFonts w:hint="default"/>
        <w:lang w:val="id" w:eastAsia="en-US" w:bidi="ar-SA"/>
      </w:rPr>
    </w:lvl>
    <w:lvl w:ilvl="2" w:tplc="07D6FE60">
      <w:numFmt w:val="bullet"/>
      <w:lvlText w:val="•"/>
      <w:lvlJc w:val="left"/>
      <w:pPr>
        <w:ind w:left="3154" w:hanging="360"/>
      </w:pPr>
      <w:rPr>
        <w:rFonts w:hint="default"/>
        <w:lang w:val="id" w:eastAsia="en-US" w:bidi="ar-SA"/>
      </w:rPr>
    </w:lvl>
    <w:lvl w:ilvl="3" w:tplc="6922DDA0">
      <w:numFmt w:val="bullet"/>
      <w:lvlText w:val="•"/>
      <w:lvlJc w:val="left"/>
      <w:pPr>
        <w:ind w:left="3912" w:hanging="360"/>
      </w:pPr>
      <w:rPr>
        <w:rFonts w:hint="default"/>
        <w:lang w:val="id" w:eastAsia="en-US" w:bidi="ar-SA"/>
      </w:rPr>
    </w:lvl>
    <w:lvl w:ilvl="4" w:tplc="C3E83D48">
      <w:numFmt w:val="bullet"/>
      <w:lvlText w:val="•"/>
      <w:lvlJc w:val="left"/>
      <w:pPr>
        <w:ind w:left="4669" w:hanging="360"/>
      </w:pPr>
      <w:rPr>
        <w:rFonts w:hint="default"/>
        <w:lang w:val="id" w:eastAsia="en-US" w:bidi="ar-SA"/>
      </w:rPr>
    </w:lvl>
    <w:lvl w:ilvl="5" w:tplc="646E5768">
      <w:numFmt w:val="bullet"/>
      <w:lvlText w:val="•"/>
      <w:lvlJc w:val="left"/>
      <w:pPr>
        <w:ind w:left="5427" w:hanging="360"/>
      </w:pPr>
      <w:rPr>
        <w:rFonts w:hint="default"/>
        <w:lang w:val="id" w:eastAsia="en-US" w:bidi="ar-SA"/>
      </w:rPr>
    </w:lvl>
    <w:lvl w:ilvl="6" w:tplc="C46C1B66">
      <w:numFmt w:val="bullet"/>
      <w:lvlText w:val="•"/>
      <w:lvlJc w:val="left"/>
      <w:pPr>
        <w:ind w:left="6184" w:hanging="360"/>
      </w:pPr>
      <w:rPr>
        <w:rFonts w:hint="default"/>
        <w:lang w:val="id" w:eastAsia="en-US" w:bidi="ar-SA"/>
      </w:rPr>
    </w:lvl>
    <w:lvl w:ilvl="7" w:tplc="5F0A7AF0">
      <w:numFmt w:val="bullet"/>
      <w:lvlText w:val="•"/>
      <w:lvlJc w:val="left"/>
      <w:pPr>
        <w:ind w:left="6942" w:hanging="360"/>
      </w:pPr>
      <w:rPr>
        <w:rFonts w:hint="default"/>
        <w:lang w:val="id" w:eastAsia="en-US" w:bidi="ar-SA"/>
      </w:rPr>
    </w:lvl>
    <w:lvl w:ilvl="8" w:tplc="C23CE928">
      <w:numFmt w:val="bullet"/>
      <w:lvlText w:val="•"/>
      <w:lvlJc w:val="left"/>
      <w:pPr>
        <w:ind w:left="7699" w:hanging="360"/>
      </w:pPr>
      <w:rPr>
        <w:rFonts w:hint="default"/>
        <w:lang w:val="id" w:eastAsia="en-US" w:bidi="ar-SA"/>
      </w:rPr>
    </w:lvl>
  </w:abstractNum>
  <w:abstractNum w:abstractNumId="40">
    <w:nsid w:val="7A764894"/>
    <w:multiLevelType w:val="hybridMultilevel"/>
    <w:tmpl w:val="3D2E9078"/>
    <w:lvl w:ilvl="0" w:tplc="C8AC11EA">
      <w:start w:val="1"/>
      <w:numFmt w:val="decimal"/>
      <w:lvlText w:val="%1."/>
      <w:lvlJc w:val="left"/>
      <w:pPr>
        <w:ind w:left="56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9640664">
      <w:numFmt w:val="bullet"/>
      <w:lvlText w:val="•"/>
      <w:lvlJc w:val="left"/>
      <w:pPr>
        <w:ind w:left="1425" w:hanging="240"/>
      </w:pPr>
      <w:rPr>
        <w:rFonts w:hint="default"/>
        <w:lang w:val="id" w:eastAsia="en-US" w:bidi="ar-SA"/>
      </w:rPr>
    </w:lvl>
    <w:lvl w:ilvl="2" w:tplc="868AF896">
      <w:numFmt w:val="bullet"/>
      <w:lvlText w:val="•"/>
      <w:lvlJc w:val="left"/>
      <w:pPr>
        <w:ind w:left="2290" w:hanging="240"/>
      </w:pPr>
      <w:rPr>
        <w:rFonts w:hint="default"/>
        <w:lang w:val="id" w:eastAsia="en-US" w:bidi="ar-SA"/>
      </w:rPr>
    </w:lvl>
    <w:lvl w:ilvl="3" w:tplc="34646DBC">
      <w:numFmt w:val="bullet"/>
      <w:lvlText w:val="•"/>
      <w:lvlJc w:val="left"/>
      <w:pPr>
        <w:ind w:left="3156" w:hanging="240"/>
      </w:pPr>
      <w:rPr>
        <w:rFonts w:hint="default"/>
        <w:lang w:val="id" w:eastAsia="en-US" w:bidi="ar-SA"/>
      </w:rPr>
    </w:lvl>
    <w:lvl w:ilvl="4" w:tplc="5A90A0CE">
      <w:numFmt w:val="bullet"/>
      <w:lvlText w:val="•"/>
      <w:lvlJc w:val="left"/>
      <w:pPr>
        <w:ind w:left="4021" w:hanging="240"/>
      </w:pPr>
      <w:rPr>
        <w:rFonts w:hint="default"/>
        <w:lang w:val="id" w:eastAsia="en-US" w:bidi="ar-SA"/>
      </w:rPr>
    </w:lvl>
    <w:lvl w:ilvl="5" w:tplc="870A0064">
      <w:numFmt w:val="bullet"/>
      <w:lvlText w:val="•"/>
      <w:lvlJc w:val="left"/>
      <w:pPr>
        <w:ind w:left="4887" w:hanging="240"/>
      </w:pPr>
      <w:rPr>
        <w:rFonts w:hint="default"/>
        <w:lang w:val="id" w:eastAsia="en-US" w:bidi="ar-SA"/>
      </w:rPr>
    </w:lvl>
    <w:lvl w:ilvl="6" w:tplc="37E23BB8">
      <w:numFmt w:val="bullet"/>
      <w:lvlText w:val="•"/>
      <w:lvlJc w:val="left"/>
      <w:pPr>
        <w:ind w:left="5752" w:hanging="240"/>
      </w:pPr>
      <w:rPr>
        <w:rFonts w:hint="default"/>
        <w:lang w:val="id" w:eastAsia="en-US" w:bidi="ar-SA"/>
      </w:rPr>
    </w:lvl>
    <w:lvl w:ilvl="7" w:tplc="84043596">
      <w:numFmt w:val="bullet"/>
      <w:lvlText w:val="•"/>
      <w:lvlJc w:val="left"/>
      <w:pPr>
        <w:ind w:left="6618" w:hanging="240"/>
      </w:pPr>
      <w:rPr>
        <w:rFonts w:hint="default"/>
        <w:lang w:val="id" w:eastAsia="en-US" w:bidi="ar-SA"/>
      </w:rPr>
    </w:lvl>
    <w:lvl w:ilvl="8" w:tplc="371ED050">
      <w:numFmt w:val="bullet"/>
      <w:lvlText w:val="•"/>
      <w:lvlJc w:val="left"/>
      <w:pPr>
        <w:ind w:left="7483" w:hanging="240"/>
      </w:pPr>
      <w:rPr>
        <w:rFonts w:hint="default"/>
        <w:lang w:val="id" w:eastAsia="en-US" w:bidi="ar-SA"/>
      </w:rPr>
    </w:lvl>
  </w:abstractNum>
  <w:abstractNum w:abstractNumId="41">
    <w:nsid w:val="7B111D49"/>
    <w:multiLevelType w:val="multilevel"/>
    <w:tmpl w:val="0CCC38BC"/>
    <w:lvl w:ilvl="0">
      <w:start w:val="1"/>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26" w:hanging="420"/>
      </w:pPr>
      <w:rPr>
        <w:rFonts w:hint="default"/>
        <w:lang w:val="id" w:eastAsia="en-US" w:bidi="ar-SA"/>
      </w:rPr>
    </w:lvl>
    <w:lvl w:ilvl="3">
      <w:numFmt w:val="bullet"/>
      <w:lvlText w:val="•"/>
      <w:lvlJc w:val="left"/>
      <w:pPr>
        <w:ind w:left="3450" w:hanging="420"/>
      </w:pPr>
      <w:rPr>
        <w:rFonts w:hint="default"/>
        <w:lang w:val="id" w:eastAsia="en-US" w:bidi="ar-SA"/>
      </w:rPr>
    </w:lvl>
    <w:lvl w:ilvl="4">
      <w:numFmt w:val="bullet"/>
      <w:lvlText w:val="•"/>
      <w:lvlJc w:val="left"/>
      <w:pPr>
        <w:ind w:left="4273" w:hanging="420"/>
      </w:pPr>
      <w:rPr>
        <w:rFonts w:hint="default"/>
        <w:lang w:val="id" w:eastAsia="en-US" w:bidi="ar-SA"/>
      </w:rPr>
    </w:lvl>
    <w:lvl w:ilvl="5">
      <w:numFmt w:val="bullet"/>
      <w:lvlText w:val="•"/>
      <w:lvlJc w:val="left"/>
      <w:pPr>
        <w:ind w:left="5097" w:hanging="420"/>
      </w:pPr>
      <w:rPr>
        <w:rFonts w:hint="default"/>
        <w:lang w:val="id" w:eastAsia="en-US" w:bidi="ar-SA"/>
      </w:rPr>
    </w:lvl>
    <w:lvl w:ilvl="6">
      <w:numFmt w:val="bullet"/>
      <w:lvlText w:val="•"/>
      <w:lvlJc w:val="left"/>
      <w:pPr>
        <w:ind w:left="5920" w:hanging="420"/>
      </w:pPr>
      <w:rPr>
        <w:rFonts w:hint="default"/>
        <w:lang w:val="id" w:eastAsia="en-US" w:bidi="ar-SA"/>
      </w:rPr>
    </w:lvl>
    <w:lvl w:ilvl="7">
      <w:numFmt w:val="bullet"/>
      <w:lvlText w:val="•"/>
      <w:lvlJc w:val="left"/>
      <w:pPr>
        <w:ind w:left="6744" w:hanging="420"/>
      </w:pPr>
      <w:rPr>
        <w:rFonts w:hint="default"/>
        <w:lang w:val="id" w:eastAsia="en-US" w:bidi="ar-SA"/>
      </w:rPr>
    </w:lvl>
    <w:lvl w:ilvl="8">
      <w:numFmt w:val="bullet"/>
      <w:lvlText w:val="•"/>
      <w:lvlJc w:val="left"/>
      <w:pPr>
        <w:ind w:left="7567" w:hanging="420"/>
      </w:pPr>
      <w:rPr>
        <w:rFonts w:hint="default"/>
        <w:lang w:val="id" w:eastAsia="en-US" w:bidi="ar-SA"/>
      </w:rPr>
    </w:lvl>
  </w:abstractNum>
  <w:abstractNum w:abstractNumId="42">
    <w:nsid w:val="7E2653DD"/>
    <w:multiLevelType w:val="hybridMultilevel"/>
    <w:tmpl w:val="10C485B8"/>
    <w:lvl w:ilvl="0" w:tplc="8B74663E">
      <w:start w:val="2"/>
      <w:numFmt w:val="decimal"/>
      <w:lvlText w:val="%1."/>
      <w:lvlJc w:val="left"/>
      <w:pPr>
        <w:ind w:left="749" w:hanging="181"/>
        <w:jc w:val="left"/>
      </w:pPr>
      <w:rPr>
        <w:rFonts w:ascii="Times New Roman" w:eastAsia="Times New Roman" w:hAnsi="Times New Roman" w:cs="Times New Roman" w:hint="default"/>
        <w:b/>
        <w:bCs/>
        <w:i w:val="0"/>
        <w:iCs w:val="0"/>
        <w:spacing w:val="0"/>
        <w:w w:val="96"/>
        <w:sz w:val="22"/>
        <w:szCs w:val="22"/>
        <w:lang w:val="id" w:eastAsia="en-US" w:bidi="ar-SA"/>
      </w:rPr>
    </w:lvl>
    <w:lvl w:ilvl="1" w:tplc="E2FC7954">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07CCBE0">
      <w:numFmt w:val="bullet"/>
      <w:lvlText w:val="•"/>
      <w:lvlJc w:val="left"/>
      <w:pPr>
        <w:ind w:left="2481" w:hanging="360"/>
      </w:pPr>
      <w:rPr>
        <w:rFonts w:hint="default"/>
        <w:lang w:val="id" w:eastAsia="en-US" w:bidi="ar-SA"/>
      </w:rPr>
    </w:lvl>
    <w:lvl w:ilvl="3" w:tplc="DA64EFD6">
      <w:numFmt w:val="bullet"/>
      <w:lvlText w:val="•"/>
      <w:lvlJc w:val="left"/>
      <w:pPr>
        <w:ind w:left="3323" w:hanging="360"/>
      </w:pPr>
      <w:rPr>
        <w:rFonts w:hint="default"/>
        <w:lang w:val="id" w:eastAsia="en-US" w:bidi="ar-SA"/>
      </w:rPr>
    </w:lvl>
    <w:lvl w:ilvl="4" w:tplc="A5C8559A">
      <w:numFmt w:val="bullet"/>
      <w:lvlText w:val="•"/>
      <w:lvlJc w:val="left"/>
      <w:pPr>
        <w:ind w:left="4164" w:hanging="360"/>
      </w:pPr>
      <w:rPr>
        <w:rFonts w:hint="default"/>
        <w:lang w:val="id" w:eastAsia="en-US" w:bidi="ar-SA"/>
      </w:rPr>
    </w:lvl>
    <w:lvl w:ilvl="5" w:tplc="8EDC285A">
      <w:numFmt w:val="bullet"/>
      <w:lvlText w:val="•"/>
      <w:lvlJc w:val="left"/>
      <w:pPr>
        <w:ind w:left="5006" w:hanging="360"/>
      </w:pPr>
      <w:rPr>
        <w:rFonts w:hint="default"/>
        <w:lang w:val="id" w:eastAsia="en-US" w:bidi="ar-SA"/>
      </w:rPr>
    </w:lvl>
    <w:lvl w:ilvl="6" w:tplc="4770E460">
      <w:numFmt w:val="bullet"/>
      <w:lvlText w:val="•"/>
      <w:lvlJc w:val="left"/>
      <w:pPr>
        <w:ind w:left="5848" w:hanging="360"/>
      </w:pPr>
      <w:rPr>
        <w:rFonts w:hint="default"/>
        <w:lang w:val="id" w:eastAsia="en-US" w:bidi="ar-SA"/>
      </w:rPr>
    </w:lvl>
    <w:lvl w:ilvl="7" w:tplc="CB48068E">
      <w:numFmt w:val="bullet"/>
      <w:lvlText w:val="•"/>
      <w:lvlJc w:val="left"/>
      <w:pPr>
        <w:ind w:left="6689" w:hanging="360"/>
      </w:pPr>
      <w:rPr>
        <w:rFonts w:hint="default"/>
        <w:lang w:val="id" w:eastAsia="en-US" w:bidi="ar-SA"/>
      </w:rPr>
    </w:lvl>
    <w:lvl w:ilvl="8" w:tplc="B6D0ED4E">
      <w:numFmt w:val="bullet"/>
      <w:lvlText w:val="•"/>
      <w:lvlJc w:val="left"/>
      <w:pPr>
        <w:ind w:left="7531" w:hanging="360"/>
      </w:pPr>
      <w:rPr>
        <w:rFonts w:hint="default"/>
        <w:lang w:val="id" w:eastAsia="en-US" w:bidi="ar-SA"/>
      </w:rPr>
    </w:lvl>
  </w:abstractNum>
  <w:num w:numId="1">
    <w:abstractNumId w:val="34"/>
  </w:num>
  <w:num w:numId="2">
    <w:abstractNumId w:val="6"/>
  </w:num>
  <w:num w:numId="3">
    <w:abstractNumId w:val="19"/>
  </w:num>
  <w:num w:numId="4">
    <w:abstractNumId w:val="18"/>
  </w:num>
  <w:num w:numId="5">
    <w:abstractNumId w:val="10"/>
  </w:num>
  <w:num w:numId="6">
    <w:abstractNumId w:val="30"/>
  </w:num>
  <w:num w:numId="7">
    <w:abstractNumId w:val="40"/>
  </w:num>
  <w:num w:numId="8">
    <w:abstractNumId w:val="1"/>
  </w:num>
  <w:num w:numId="9">
    <w:abstractNumId w:val="27"/>
  </w:num>
  <w:num w:numId="10">
    <w:abstractNumId w:val="22"/>
  </w:num>
  <w:num w:numId="11">
    <w:abstractNumId w:val="38"/>
  </w:num>
  <w:num w:numId="12">
    <w:abstractNumId w:val="25"/>
  </w:num>
  <w:num w:numId="13">
    <w:abstractNumId w:val="3"/>
  </w:num>
  <w:num w:numId="14">
    <w:abstractNumId w:val="17"/>
  </w:num>
  <w:num w:numId="15">
    <w:abstractNumId w:val="4"/>
  </w:num>
  <w:num w:numId="16">
    <w:abstractNumId w:val="24"/>
  </w:num>
  <w:num w:numId="17">
    <w:abstractNumId w:val="29"/>
  </w:num>
  <w:num w:numId="18">
    <w:abstractNumId w:val="5"/>
  </w:num>
  <w:num w:numId="19">
    <w:abstractNumId w:val="35"/>
  </w:num>
  <w:num w:numId="20">
    <w:abstractNumId w:val="9"/>
  </w:num>
  <w:num w:numId="21">
    <w:abstractNumId w:val="20"/>
  </w:num>
  <w:num w:numId="22">
    <w:abstractNumId w:val="32"/>
  </w:num>
  <w:num w:numId="23">
    <w:abstractNumId w:val="23"/>
  </w:num>
  <w:num w:numId="24">
    <w:abstractNumId w:val="31"/>
  </w:num>
  <w:num w:numId="25">
    <w:abstractNumId w:val="7"/>
  </w:num>
  <w:num w:numId="26">
    <w:abstractNumId w:val="21"/>
  </w:num>
  <w:num w:numId="27">
    <w:abstractNumId w:val="39"/>
  </w:num>
  <w:num w:numId="28">
    <w:abstractNumId w:val="12"/>
  </w:num>
  <w:num w:numId="29">
    <w:abstractNumId w:val="0"/>
  </w:num>
  <w:num w:numId="30">
    <w:abstractNumId w:val="26"/>
  </w:num>
  <w:num w:numId="31">
    <w:abstractNumId w:val="42"/>
  </w:num>
  <w:num w:numId="32">
    <w:abstractNumId w:val="15"/>
  </w:num>
  <w:num w:numId="33">
    <w:abstractNumId w:val="28"/>
  </w:num>
  <w:num w:numId="34">
    <w:abstractNumId w:val="8"/>
  </w:num>
  <w:num w:numId="35">
    <w:abstractNumId w:val="33"/>
  </w:num>
  <w:num w:numId="36">
    <w:abstractNumId w:val="14"/>
  </w:num>
  <w:num w:numId="37">
    <w:abstractNumId w:val="37"/>
  </w:num>
  <w:num w:numId="38">
    <w:abstractNumId w:val="41"/>
  </w:num>
  <w:num w:numId="39">
    <w:abstractNumId w:val="13"/>
  </w:num>
  <w:num w:numId="40">
    <w:abstractNumId w:val="16"/>
  </w:num>
  <w:num w:numId="41">
    <w:abstractNumId w:val="11"/>
  </w:num>
  <w:num w:numId="42">
    <w:abstractNumId w:val="3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lbZpbuHN7wa7wmt0PfLEBJFsVKgcsKdwfjjOndHMUkRslkHGhquaMXDG+6iTDgnEVel91ZVPSKlRQZFzqQEdMg==" w:salt="SlRy7Sm4Rs8zgUbtuxoNF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9E"/>
    <w:rsid w:val="00307087"/>
    <w:rsid w:val="00E0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09724A-FF87-49FB-A0D9-762AF375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 w:right="844"/>
      <w:jc w:val="center"/>
      <w:outlineLvl w:val="0"/>
    </w:pPr>
    <w:rPr>
      <w:b/>
      <w:bCs/>
      <w:sz w:val="24"/>
      <w:szCs w:val="24"/>
    </w:rPr>
  </w:style>
  <w:style w:type="paragraph" w:styleId="Heading2">
    <w:name w:val="heading 2"/>
    <w:basedOn w:val="Normal"/>
    <w:uiPriority w:val="1"/>
    <w:qFormat/>
    <w:pPr>
      <w:ind w:left="1288"/>
      <w:jc w:val="both"/>
      <w:outlineLvl w:val="1"/>
    </w:pPr>
    <w:rPr>
      <w:b/>
      <w:bCs/>
      <w:sz w:val="24"/>
      <w:szCs w:val="24"/>
    </w:rPr>
  </w:style>
  <w:style w:type="paragraph" w:styleId="Heading3">
    <w:name w:val="heading 3"/>
    <w:basedOn w:val="Normal"/>
    <w:uiPriority w:val="1"/>
    <w:qFormat/>
    <w:pPr>
      <w:ind w:left="1648" w:hanging="3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95" w:after="20"/>
      <w:ind w:left="20" w:right="154"/>
      <w:jc w:val="center"/>
    </w:pPr>
    <w:rPr>
      <w:rFonts w:ascii="Calibri" w:eastAsia="Calibri" w:hAnsi="Calibri" w:cs="Calibri"/>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6"/>
      <w:ind w:left="928" w:hanging="360"/>
    </w:pPr>
    <w:rPr>
      <w:b/>
      <w:bCs/>
      <w:sz w:val="24"/>
      <w:szCs w:val="24"/>
    </w:rPr>
  </w:style>
  <w:style w:type="paragraph" w:styleId="TOC4">
    <w:name w:val="toc 4"/>
    <w:basedOn w:val="Normal"/>
    <w:uiPriority w:val="1"/>
    <w:qFormat/>
    <w:pPr>
      <w:spacing w:before="276"/>
      <w:ind w:left="568"/>
    </w:pPr>
    <w:rPr>
      <w:b/>
      <w:bCs/>
      <w:i/>
      <w:iCs/>
    </w:rPr>
  </w:style>
  <w:style w:type="paragraph" w:styleId="TOC5">
    <w:name w:val="toc 5"/>
    <w:basedOn w:val="Normal"/>
    <w:uiPriority w:val="1"/>
    <w:qFormat/>
    <w:pPr>
      <w:spacing w:before="276"/>
      <w:ind w:left="985" w:hanging="360"/>
    </w:pPr>
    <w:rPr>
      <w:b/>
      <w:bCs/>
      <w:sz w:val="24"/>
      <w:szCs w:val="24"/>
    </w:rPr>
  </w:style>
  <w:style w:type="paragraph" w:styleId="TOC6">
    <w:name w:val="toc 6"/>
    <w:basedOn w:val="Normal"/>
    <w:uiPriority w:val="1"/>
    <w:qFormat/>
    <w:pPr>
      <w:spacing w:before="895" w:after="20"/>
      <w:ind w:left="706" w:right="844"/>
      <w:jc w:val="center"/>
    </w:pPr>
    <w:rPr>
      <w:rFonts w:ascii="Calibri" w:eastAsia="Calibri" w:hAnsi="Calibri" w:cs="Calibri"/>
    </w:rPr>
  </w:style>
  <w:style w:type="paragraph" w:styleId="TOC7">
    <w:name w:val="toc 7"/>
    <w:basedOn w:val="Normal"/>
    <w:uiPriority w:val="1"/>
    <w:qFormat/>
    <w:pPr>
      <w:spacing w:before="276"/>
      <w:ind w:left="1708" w:hanging="420"/>
    </w:pPr>
    <w:rPr>
      <w:b/>
      <w:bCs/>
      <w:sz w:val="24"/>
      <w:szCs w:val="24"/>
    </w:rPr>
  </w:style>
  <w:style w:type="paragraph" w:styleId="TOC8">
    <w:name w:val="toc 8"/>
    <w:basedOn w:val="Normal"/>
    <w:uiPriority w:val="1"/>
    <w:qFormat/>
    <w:pPr>
      <w:spacing w:before="276"/>
      <w:ind w:left="1648" w:hanging="360"/>
    </w:pPr>
    <w:rPr>
      <w:sz w:val="24"/>
      <w:szCs w:val="24"/>
    </w:rPr>
  </w:style>
  <w:style w:type="paragraph" w:styleId="TOC9">
    <w:name w:val="toc 9"/>
    <w:basedOn w:val="Normal"/>
    <w:uiPriority w:val="1"/>
    <w:qFormat/>
    <w:pPr>
      <w:spacing w:before="276"/>
      <w:ind w:left="2695" w:hanging="85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720"/>
    </w:pPr>
  </w:style>
  <w:style w:type="paragraph" w:customStyle="1" w:styleId="TableParagraph">
    <w:name w:val="Table Paragraph"/>
    <w:basedOn w:val="Normal"/>
    <w:uiPriority w:val="1"/>
    <w:qFormat/>
    <w:pPr>
      <w:spacing w:line="275"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67.png"/><Relationship Id="rId21" Type="http://schemas.openxmlformats.org/officeDocument/2006/relationships/image" Target="media/image14.jpeg"/><Relationship Id="rId42" Type="http://schemas.openxmlformats.org/officeDocument/2006/relationships/hyperlink" Target="http://www.idx.co.id/" TargetMode="External"/><Relationship Id="rId47" Type="http://schemas.openxmlformats.org/officeDocument/2006/relationships/header" Target="header22.xml"/><Relationship Id="rId63" Type="http://schemas.openxmlformats.org/officeDocument/2006/relationships/image" Target="media/image22.png"/><Relationship Id="rId68" Type="http://schemas.openxmlformats.org/officeDocument/2006/relationships/header" Target="header31.xml"/><Relationship Id="rId84" Type="http://schemas.openxmlformats.org/officeDocument/2006/relationships/image" Target="media/image37.png"/><Relationship Id="rId89" Type="http://schemas.openxmlformats.org/officeDocument/2006/relationships/image" Target="media/image42.jpeg"/><Relationship Id="rId112" Type="http://schemas.openxmlformats.org/officeDocument/2006/relationships/image" Target="media/image62.png"/><Relationship Id="rId133" Type="http://schemas.openxmlformats.org/officeDocument/2006/relationships/image" Target="media/image81.png"/><Relationship Id="rId138" Type="http://schemas.openxmlformats.org/officeDocument/2006/relationships/header" Target="header41.xml"/><Relationship Id="rId154" Type="http://schemas.openxmlformats.org/officeDocument/2006/relationships/header" Target="header43.xml"/><Relationship Id="rId159" Type="http://schemas.openxmlformats.org/officeDocument/2006/relationships/image" Target="media/image104.png"/><Relationship Id="rId175" Type="http://schemas.openxmlformats.org/officeDocument/2006/relationships/image" Target="media/image118.jpeg"/><Relationship Id="rId170" Type="http://schemas.openxmlformats.org/officeDocument/2006/relationships/image" Target="media/image114.jpeg"/><Relationship Id="rId16" Type="http://schemas.openxmlformats.org/officeDocument/2006/relationships/image" Target="media/image10.png"/><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image" Target="media/image21.png"/><Relationship Id="rId58" Type="http://schemas.openxmlformats.org/officeDocument/2006/relationships/hyperlink" Target="http://www.idx.co.id/" TargetMode="External"/><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header" Target="header37.xml"/><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image" Target="media/image91.jpeg"/><Relationship Id="rId149" Type="http://schemas.openxmlformats.org/officeDocument/2006/relationships/header" Target="header42.xml"/><Relationship Id="rId5" Type="http://schemas.openxmlformats.org/officeDocument/2006/relationships/footnotes" Target="footnotes.xml"/><Relationship Id="rId90" Type="http://schemas.openxmlformats.org/officeDocument/2006/relationships/image" Target="media/image43.png"/><Relationship Id="rId95" Type="http://schemas.openxmlformats.org/officeDocument/2006/relationships/header" Target="header36.xml"/><Relationship Id="rId160" Type="http://schemas.openxmlformats.org/officeDocument/2006/relationships/image" Target="media/image105.jpeg"/><Relationship Id="rId165" Type="http://schemas.openxmlformats.org/officeDocument/2006/relationships/header" Target="header44.xml"/><Relationship Id="rId181" Type="http://schemas.openxmlformats.org/officeDocument/2006/relationships/header" Target="header46.xml"/><Relationship Id="rId186" Type="http://schemas.openxmlformats.org/officeDocument/2006/relationships/header" Target="header47.xml"/><Relationship Id="rId22" Type="http://schemas.openxmlformats.org/officeDocument/2006/relationships/header" Target="header2.xml"/><Relationship Id="rId27" Type="http://schemas.openxmlformats.org/officeDocument/2006/relationships/header" Target="header7.xml"/><Relationship Id="rId43" Type="http://schemas.openxmlformats.org/officeDocument/2006/relationships/header" Target="header20.xml"/><Relationship Id="rId48" Type="http://schemas.openxmlformats.org/officeDocument/2006/relationships/image" Target="media/image17.jpeg"/><Relationship Id="rId64" Type="http://schemas.openxmlformats.org/officeDocument/2006/relationships/image" Target="media/image23.png"/><Relationship Id="rId69" Type="http://schemas.openxmlformats.org/officeDocument/2006/relationships/header" Target="header32.xml"/><Relationship Id="rId113" Type="http://schemas.openxmlformats.org/officeDocument/2006/relationships/image" Target="media/image63.png"/><Relationship Id="rId118" Type="http://schemas.openxmlformats.org/officeDocument/2006/relationships/header" Target="header39.xml"/><Relationship Id="rId134" Type="http://schemas.openxmlformats.org/officeDocument/2006/relationships/image" Target="media/image82.png"/><Relationship Id="rId139" Type="http://schemas.openxmlformats.org/officeDocument/2006/relationships/image" Target="media/image86.jpeg"/><Relationship Id="rId80" Type="http://schemas.openxmlformats.org/officeDocument/2006/relationships/image" Target="media/image34.png"/><Relationship Id="rId85" Type="http://schemas.openxmlformats.org/officeDocument/2006/relationships/image" Target="media/image38.png"/><Relationship Id="rId150" Type="http://schemas.openxmlformats.org/officeDocument/2006/relationships/image" Target="media/image96.jpeg"/><Relationship Id="rId155" Type="http://schemas.openxmlformats.org/officeDocument/2006/relationships/image" Target="media/image100.jpeg"/><Relationship Id="rId171" Type="http://schemas.openxmlformats.org/officeDocument/2006/relationships/image" Target="media/image115.png"/><Relationship Id="rId176" Type="http://schemas.openxmlformats.org/officeDocument/2006/relationships/image" Target="media/image11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13.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image" Target="media/image54.jpeg"/><Relationship Id="rId108" Type="http://schemas.openxmlformats.org/officeDocument/2006/relationships/image" Target="media/image59.png"/><Relationship Id="rId124" Type="http://schemas.openxmlformats.org/officeDocument/2006/relationships/image" Target="media/image73.png"/><Relationship Id="rId129" Type="http://schemas.openxmlformats.org/officeDocument/2006/relationships/image" Target="media/image77.png"/><Relationship Id="rId54" Type="http://schemas.openxmlformats.org/officeDocument/2006/relationships/header" Target="header24.xml"/><Relationship Id="rId70" Type="http://schemas.openxmlformats.org/officeDocument/2006/relationships/header" Target="header33.xml"/><Relationship Id="rId75" Type="http://schemas.openxmlformats.org/officeDocument/2006/relationships/image" Target="media/image29.png"/><Relationship Id="rId91" Type="http://schemas.openxmlformats.org/officeDocument/2006/relationships/image" Target="media/image44.png"/><Relationship Id="rId96" Type="http://schemas.openxmlformats.org/officeDocument/2006/relationships/image" Target="media/image48.jpe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6.png"/><Relationship Id="rId166" Type="http://schemas.openxmlformats.org/officeDocument/2006/relationships/image" Target="media/image110.jpeg"/><Relationship Id="rId182" Type="http://schemas.openxmlformats.org/officeDocument/2006/relationships/image" Target="media/image124.jpe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eader" Target="header8.xml"/><Relationship Id="rId49" Type="http://schemas.openxmlformats.org/officeDocument/2006/relationships/header" Target="header23.xml"/><Relationship Id="rId114" Type="http://schemas.openxmlformats.org/officeDocument/2006/relationships/image" Target="media/image64.jpeg"/><Relationship Id="rId119" Type="http://schemas.openxmlformats.org/officeDocument/2006/relationships/image" Target="media/image68.jpeg"/><Relationship Id="rId44"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image" Target="media/image24.png"/><Relationship Id="rId81" Type="http://schemas.openxmlformats.org/officeDocument/2006/relationships/image" Target="media/image35.png"/><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7.png"/><Relationship Id="rId156" Type="http://schemas.openxmlformats.org/officeDocument/2006/relationships/image" Target="media/image101.png"/><Relationship Id="rId177" Type="http://schemas.openxmlformats.org/officeDocument/2006/relationships/image" Target="media/image120.png"/><Relationship Id="rId172" Type="http://schemas.openxmlformats.org/officeDocument/2006/relationships/image" Target="media/image116.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www.idx.co.id/" TargetMode="External"/><Relationship Id="rId109" Type="http://schemas.openxmlformats.org/officeDocument/2006/relationships/header" Target="header38.xml"/><Relationship Id="rId34" Type="http://schemas.openxmlformats.org/officeDocument/2006/relationships/header" Target="header14.xml"/><Relationship Id="rId50" Type="http://schemas.openxmlformats.org/officeDocument/2006/relationships/image" Target="media/image18.png"/><Relationship Id="rId55" Type="http://schemas.openxmlformats.org/officeDocument/2006/relationships/header" Target="header25.xml"/><Relationship Id="rId76" Type="http://schemas.openxmlformats.org/officeDocument/2006/relationships/image" Target="media/image30.png"/><Relationship Id="rId97" Type="http://schemas.openxmlformats.org/officeDocument/2006/relationships/image" Target="media/image49.png"/><Relationship Id="rId104" Type="http://schemas.openxmlformats.org/officeDocument/2006/relationships/image" Target="media/image55.png"/><Relationship Id="rId120" Type="http://schemas.openxmlformats.org/officeDocument/2006/relationships/image" Target="media/image69.png"/><Relationship Id="rId125" Type="http://schemas.openxmlformats.org/officeDocument/2006/relationships/header" Target="header40.xml"/><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1.png"/><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34.xml"/><Relationship Id="rId92" Type="http://schemas.openxmlformats.org/officeDocument/2006/relationships/image" Target="media/image45.png"/><Relationship Id="rId162" Type="http://schemas.openxmlformats.org/officeDocument/2006/relationships/image" Target="media/image107.png"/><Relationship Id="rId183" Type="http://schemas.openxmlformats.org/officeDocument/2006/relationships/image" Target="media/image125.png"/><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4.xml"/><Relationship Id="rId40" Type="http://schemas.openxmlformats.org/officeDocument/2006/relationships/header" Target="header18.xml"/><Relationship Id="rId45" Type="http://schemas.openxmlformats.org/officeDocument/2006/relationships/image" Target="media/image15.jpeg"/><Relationship Id="rId66" Type="http://schemas.openxmlformats.org/officeDocument/2006/relationships/image" Target="media/image25.png"/><Relationship Id="rId87" Type="http://schemas.openxmlformats.org/officeDocument/2006/relationships/image" Target="media/image40.png"/><Relationship Id="rId110" Type="http://schemas.openxmlformats.org/officeDocument/2006/relationships/image" Target="media/image60.jpeg"/><Relationship Id="rId115" Type="http://schemas.openxmlformats.org/officeDocument/2006/relationships/image" Target="media/image65.png"/><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2.png"/><Relationship Id="rId178" Type="http://schemas.openxmlformats.org/officeDocument/2006/relationships/image" Target="media/image121.jpeg"/><Relationship Id="rId61" Type="http://schemas.openxmlformats.org/officeDocument/2006/relationships/header" Target="header28.xml"/><Relationship Id="rId82" Type="http://schemas.openxmlformats.org/officeDocument/2006/relationships/header" Target="header35.xml"/><Relationship Id="rId152" Type="http://schemas.openxmlformats.org/officeDocument/2006/relationships/image" Target="media/image98.jpeg"/><Relationship Id="rId173" Type="http://schemas.openxmlformats.org/officeDocument/2006/relationships/image" Target="media/image117.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hyperlink" Target="http://ejournal/" TargetMode="External"/><Relationship Id="rId77" Type="http://schemas.openxmlformats.org/officeDocument/2006/relationships/image" Target="media/image31.jpeg"/><Relationship Id="rId100" Type="http://schemas.openxmlformats.org/officeDocument/2006/relationships/image" Target="media/image52.png"/><Relationship Id="rId105" Type="http://schemas.openxmlformats.org/officeDocument/2006/relationships/image" Target="media/image56.png"/><Relationship Id="rId126" Type="http://schemas.openxmlformats.org/officeDocument/2006/relationships/image" Target="media/image74.jpeg"/><Relationship Id="rId147" Type="http://schemas.openxmlformats.org/officeDocument/2006/relationships/image" Target="media/image94.png"/><Relationship Id="rId168" Type="http://schemas.openxmlformats.org/officeDocument/2006/relationships/image" Target="media/image112.png"/><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image" Target="media/image26.jpeg"/><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70.png"/><Relationship Id="rId142" Type="http://schemas.openxmlformats.org/officeDocument/2006/relationships/image" Target="media/image89.png"/><Relationship Id="rId163" Type="http://schemas.openxmlformats.org/officeDocument/2006/relationships/image" Target="media/image108.png"/><Relationship Id="rId184" Type="http://schemas.openxmlformats.org/officeDocument/2006/relationships/image" Target="media/image126.jpeg"/><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16.jpeg"/><Relationship Id="rId67" Type="http://schemas.openxmlformats.org/officeDocument/2006/relationships/header" Target="header30.xml"/><Relationship Id="rId116" Type="http://schemas.openxmlformats.org/officeDocument/2006/relationships/image" Target="media/image66.png"/><Relationship Id="rId137" Type="http://schemas.openxmlformats.org/officeDocument/2006/relationships/image" Target="media/image85.png"/><Relationship Id="rId158" Type="http://schemas.openxmlformats.org/officeDocument/2006/relationships/image" Target="media/image103.png"/><Relationship Id="rId20" Type="http://schemas.openxmlformats.org/officeDocument/2006/relationships/header" Target="header1.xml"/><Relationship Id="rId41" Type="http://schemas.openxmlformats.org/officeDocument/2006/relationships/header" Target="header19.xml"/><Relationship Id="rId62" Type="http://schemas.openxmlformats.org/officeDocument/2006/relationships/header" Target="header29.xml"/><Relationship Id="rId83" Type="http://schemas.openxmlformats.org/officeDocument/2006/relationships/image" Target="media/image36.jpeg"/><Relationship Id="rId88" Type="http://schemas.openxmlformats.org/officeDocument/2006/relationships/image" Target="media/image41.png"/><Relationship Id="rId111" Type="http://schemas.openxmlformats.org/officeDocument/2006/relationships/image" Target="media/image61.png"/><Relationship Id="rId132" Type="http://schemas.openxmlformats.org/officeDocument/2006/relationships/image" Target="media/image80.jpeg"/><Relationship Id="rId153" Type="http://schemas.openxmlformats.org/officeDocument/2006/relationships/image" Target="media/image99.png"/><Relationship Id="rId174" Type="http://schemas.openxmlformats.org/officeDocument/2006/relationships/header" Target="header45.xml"/><Relationship Id="rId179" Type="http://schemas.openxmlformats.org/officeDocument/2006/relationships/image" Target="media/image122.png"/><Relationship Id="rId15" Type="http://schemas.openxmlformats.org/officeDocument/2006/relationships/image" Target="media/image9.png"/><Relationship Id="rId36" Type="http://schemas.openxmlformats.org/officeDocument/2006/relationships/hyperlink" Target="http://www.idx.co.id/" TargetMode="External"/><Relationship Id="rId57" Type="http://schemas.openxmlformats.org/officeDocument/2006/relationships/hyperlink" Target="http://www.ijassjournal.com/" TargetMode="External"/><Relationship Id="rId106" Type="http://schemas.openxmlformats.org/officeDocument/2006/relationships/image" Target="media/image57.jpeg"/><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header" Target="header11.xml"/><Relationship Id="rId52"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7.png"/><Relationship Id="rId99" Type="http://schemas.openxmlformats.org/officeDocument/2006/relationships/image" Target="media/image51.jpeg"/><Relationship Id="rId101" Type="http://schemas.openxmlformats.org/officeDocument/2006/relationships/image" Target="media/image53.png"/><Relationship Id="rId122" Type="http://schemas.openxmlformats.org/officeDocument/2006/relationships/image" Target="media/image71.jpe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09.png"/><Relationship Id="rId169" Type="http://schemas.openxmlformats.org/officeDocument/2006/relationships/image" Target="media/image113.png"/><Relationship Id="rId185"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136</Pages>
  <Words>20558</Words>
  <Characters>117187</Characters>
  <Application>Microsoft Office Word</Application>
  <DocSecurity>4</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KHOIRIAH RAHMADANI</dc:creator>
  <cp:lastModifiedBy>hp</cp:lastModifiedBy>
  <cp:revision>2</cp:revision>
  <dcterms:created xsi:type="dcterms:W3CDTF">2026-01-14T01:55:00Z</dcterms:created>
  <dcterms:modified xsi:type="dcterms:W3CDTF">2026-01-14T01:55:00Z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Microsoft® Word 2019</vt:lpwstr>
  </property>
  <property fmtid="{D5CDD505-2E9C-101B-9397-08002B2CF9AE}" pid="4" name="LastSaved">
    <vt:filetime>2025-12-10T00:00:00Z</vt:filetime>
  </property>
  <property fmtid="{D5CDD505-2E9C-101B-9397-08002B2CF9AE}" pid="5" name="Producer">
    <vt:lpwstr>Microsoft® Word 2019</vt:lpwstr>
  </property>
</Properties>
</file>