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0B8" w:rsidRDefault="00A970B8" w:rsidP="00A970B8">
      <w:bookmarkStart w:id="0" w:name="_Toc152573356"/>
      <w:bookmarkStart w:id="1" w:name="_Toc183439249"/>
      <w:bookmarkStart w:id="2" w:name="_GoBack"/>
      <w:bookmarkEnd w:id="2"/>
    </w:p>
    <w:p w:rsidR="00DC4C14" w:rsidRDefault="00DC4C14" w:rsidP="00DC4C14">
      <w:pPr>
        <w:pStyle w:val="Heading1"/>
        <w:spacing w:before="0" w:after="24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</w:pPr>
      <w:r w:rsidRPr="00DF26D7"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  <w:t>DAFTAR PUSTAKA</w:t>
      </w:r>
      <w:bookmarkEnd w:id="0"/>
      <w:bookmarkEnd w:id="1"/>
    </w:p>
    <w:bookmarkStart w:id="3" w:name="_Hlk171893444"/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bCs/>
          <w:sz w:val="24"/>
          <w:szCs w:val="24"/>
          <w:lang w:val="id-ID"/>
        </w:rPr>
        <w:fldChar w:fldCharType="begin" w:fldLock="1"/>
      </w:r>
      <w:r w:rsidRPr="00293851">
        <w:rPr>
          <w:rFonts w:asciiTheme="majorBidi" w:hAnsiTheme="majorBidi" w:cstheme="majorBidi"/>
          <w:bCs/>
          <w:sz w:val="24"/>
          <w:szCs w:val="24"/>
          <w:lang w:val="id-ID"/>
        </w:rPr>
        <w:instrText xml:space="preserve">ADDIN Mendeley Bibliography CSL_BIBLIOGRAPHY </w:instrText>
      </w:r>
      <w:r w:rsidRPr="00293851">
        <w:rPr>
          <w:rFonts w:asciiTheme="majorBidi" w:hAnsiTheme="majorBidi" w:cstheme="majorBidi"/>
          <w:bCs/>
          <w:sz w:val="24"/>
          <w:szCs w:val="24"/>
          <w:lang w:val="id-ID"/>
        </w:rPr>
        <w:fldChar w:fldCharType="separate"/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Adianingsih, O.R., Puspita, O.E. and Rububiyah, D.R. (2022).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Kosmetologi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. Universitas Brawijaya Press. Tersedia pada :https://books.google.co.id/books?id=osq1EAAAQBAJ.</w:t>
      </w:r>
    </w:p>
    <w:p w:rsidR="00DC4C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Ahriani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et al.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(2021). Analisis nilai untuk menentukan kadar flavonoid daun jarak merah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 xml:space="preserve">Jatropha gossypifolia 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L.) menggunakan spektrofotometer UV-Vis.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Jurnal Fisika dan Terapannya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, Vol. 8(2). Hal. 56–64. Tersedia pada :https://doi.org/10.24252/jft.v8i2.23379.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BPOM. (2023).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Database Kosmetik Mengandung Bahan Berbahaya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. Tersedia pada :https://standar-otskk.pom.go.id/otskk-db/kategori/database-kosmetik-</w:t>
      </w:r>
      <w:r w:rsidRPr="00CC7614">
        <w:rPr>
          <w:rFonts w:asciiTheme="majorBidi" w:hAnsiTheme="majorBidi" w:cstheme="majorBidi"/>
          <w:noProof/>
          <w:kern w:val="0"/>
          <w:sz w:val="24"/>
          <w:szCs w:val="24"/>
        </w:rPr>
        <w:t>mengandung-bahan-berbahaya.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Departemen kesehatan RI. (2017).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Farmakope Herbal Indonesia Edisi II</w:t>
      </w:r>
      <w:r w:rsidRPr="00293851">
        <w:rPr>
          <w:rFonts w:asciiTheme="majorBidi" w:hAnsiTheme="majorBidi" w:cstheme="majorBidi"/>
          <w:sz w:val="24"/>
          <w:szCs w:val="24"/>
        </w:rPr>
        <w:t xml:space="preserve">. Jakarta: Kementrian Kesehatan RI. Hal.147-148.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Departemen Kesehatan Republik Indonesia. (1995).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Farmakope Indonesia Edisi IV</w:t>
      </w:r>
      <w:r w:rsidRPr="00293851">
        <w:rPr>
          <w:rFonts w:asciiTheme="majorBidi" w:hAnsiTheme="majorBidi" w:cstheme="majorBidi"/>
          <w:sz w:val="24"/>
          <w:szCs w:val="24"/>
        </w:rPr>
        <w:t>. Jakarta: Departemen Kesehatan RI. Hal.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293851">
        <w:rPr>
          <w:rFonts w:asciiTheme="majorBidi" w:hAnsiTheme="majorBidi" w:cstheme="majorBidi"/>
          <w:sz w:val="24"/>
          <w:szCs w:val="24"/>
        </w:rPr>
        <w:t xml:space="preserve">1033.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Ditjen POM. (1985).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Formularium Kosmetika Indonesia</w:t>
      </w:r>
      <w:r w:rsidRPr="00293851">
        <w:rPr>
          <w:rFonts w:asciiTheme="majorBidi" w:hAnsiTheme="majorBidi" w:cstheme="majorBidi"/>
          <w:sz w:val="24"/>
          <w:szCs w:val="24"/>
        </w:rPr>
        <w:t xml:space="preserve">. Jakarta: Departemen Kesehatan RI. Halaman 29, 32-36.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Ditjen POM. (1979).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Farmakope Edisi III</w:t>
      </w:r>
      <w:r w:rsidRPr="00293851">
        <w:rPr>
          <w:rFonts w:asciiTheme="majorBidi" w:hAnsiTheme="majorBidi" w:cstheme="majorBidi"/>
          <w:sz w:val="24"/>
          <w:szCs w:val="24"/>
        </w:rPr>
        <w:t xml:space="preserve">. Jakarta: Departemen Kesehatan RI. Hal: 31. BPOM. (2023).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Database Kosmetik Mengandung Bahan Berbahaya. Tersedia pada : Https://Standar-Otskk.Pom.Go.Id/Otskk-Db/Kategori/Database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>-</w:t>
      </w:r>
      <w:r w:rsidRPr="00293851">
        <w:rPr>
          <w:rFonts w:asciiTheme="majorBidi" w:hAnsiTheme="majorBidi" w:cstheme="majorBidi"/>
          <w:sz w:val="24"/>
          <w:szCs w:val="24"/>
        </w:rPr>
        <w:t xml:space="preserve">KosmetikMengandung-Bahan-Berbahaya </w:t>
      </w:r>
    </w:p>
    <w:p w:rsidR="00DC4C14" w:rsidRPr="00CC76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CC761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Fanani, Z., Masithoh, A. R., &amp; Wariana, M. K. (2019).  Analisis Potensi Tabir Surya dari Beras Hitam (</w:t>
      </w:r>
      <w:r w:rsidRPr="00CC761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Oryza sativa</w:t>
      </w:r>
      <w:r w:rsidRPr="00CC761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L. Indica). In </w:t>
      </w:r>
      <w:r w:rsidRPr="00CC761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Prosiding University Research Colloquium</w:t>
      </w:r>
      <w:r w:rsidRPr="00CC761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Hal. 473-477. 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  <w:shd w:val="clear" w:color="auto" w:fill="FFFFFF"/>
        </w:rPr>
        <w:t>Fatikhasari, S. A. (2021). Pengaruh Penggunaan Minyak Jagung (oleum maydis) sebagai pelembab terhadap sifat fisik lip balm dari perasan ubi jalar ungu (Ipomoea batatas L.) </w:t>
      </w:r>
      <w:r w:rsidRPr="00293851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(Doctoral dissertation, Politekin Harapan Bersama Tegal).</w:t>
      </w:r>
    </w:p>
    <w:p w:rsidR="00DC4C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Febriani, F.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et al.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(2022). Penentuan SPF (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Sun Protection Factor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) Ekstrak Etanol Daun Asam Jawa (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Tamarindus indica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L .).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FARMASAINKES: Jurnal Farmasi, Sains, dan Kesehatan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, Vol. 2(1). Hal. 49–58.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AD3E61">
        <w:rPr>
          <w:rFonts w:asciiTheme="majorBidi" w:hAnsiTheme="majorBidi" w:cstheme="majorBidi"/>
          <w:noProof/>
          <w:kern w:val="0"/>
          <w:sz w:val="24"/>
          <w:szCs w:val="24"/>
        </w:rPr>
        <w:t>Febriyanti, R., Muldiyana, T., &amp; Rosiyati, M. (2024). Pengaruh Pembuatan Mikroemulsi Terhadap Skrining Fitokimia Dan Penentuan Kadar Fenol Pada Minyak Buah Merah (</w:t>
      </w:r>
      <w:r w:rsidRPr="00AD3E6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Pandanus conoideus</w:t>
      </w:r>
      <w:r w:rsidRPr="00AD3E61">
        <w:rPr>
          <w:rFonts w:asciiTheme="majorBidi" w:hAnsiTheme="majorBidi" w:cstheme="majorBidi"/>
          <w:noProof/>
          <w:kern w:val="0"/>
          <w:sz w:val="24"/>
          <w:szCs w:val="24"/>
        </w:rPr>
        <w:t>). </w:t>
      </w:r>
      <w:r w:rsidRPr="00AD3E6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Jurnal Crystal: Publikasi Penelitian Kimia dan Terapannya</w:t>
      </w:r>
      <w:r w:rsidRPr="00AD3E61">
        <w:rPr>
          <w:rFonts w:asciiTheme="majorBidi" w:hAnsiTheme="majorBidi" w:cstheme="majorBidi"/>
          <w:noProof/>
          <w:kern w:val="0"/>
          <w:sz w:val="24"/>
          <w:szCs w:val="24"/>
        </w:rPr>
        <w:t>, 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 xml:space="preserve">Vol. </w:t>
      </w:r>
      <w:r w:rsidRPr="00AD3E61">
        <w:rPr>
          <w:rFonts w:asciiTheme="majorBidi" w:hAnsiTheme="majorBidi" w:cstheme="majorBidi"/>
          <w:noProof/>
          <w:kern w:val="0"/>
          <w:sz w:val="24"/>
          <w:szCs w:val="24"/>
        </w:rPr>
        <w:t xml:space="preserve">6(1), 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 xml:space="preserve">Hal. </w:t>
      </w:r>
      <w:r w:rsidRPr="00AD3E61">
        <w:rPr>
          <w:rFonts w:asciiTheme="majorBidi" w:hAnsiTheme="majorBidi" w:cstheme="majorBidi"/>
          <w:noProof/>
          <w:kern w:val="0"/>
          <w:sz w:val="24"/>
          <w:szCs w:val="24"/>
        </w:rPr>
        <w:t>54-62.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Fernandes, A.R.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et al.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(2013). Stability evaluation of organic Lip Balm.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Brazilian Journal of Pharmaceutical Sciences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, Vol. 49(2). Hal. 293–299. Tersedia pada :https://doi.org/10.1590/S1984-82502013000200011.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lastRenderedPageBreak/>
        <w:t>Handayani, R. (2021). Formulasi Sediaan Lipbalm dari Ekstrak Biji Kopi Arabika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Coffea arabica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L.) Java Preanger Sebagai Emolien.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Jurnal Ilmiah Farmasi Farmasyifa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. Vol. 4(1). Hal. 105–111. </w:t>
      </w:r>
    </w:p>
    <w:p w:rsidR="00DC4C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Tersedia pada :https://doi.org/10.29313/jiff.v4i1.6497.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A76DA6">
        <w:rPr>
          <w:rFonts w:asciiTheme="majorBidi" w:hAnsiTheme="majorBidi" w:cstheme="majorBidi"/>
          <w:noProof/>
          <w:kern w:val="0"/>
          <w:sz w:val="24"/>
          <w:szCs w:val="24"/>
        </w:rPr>
        <w:t xml:space="preserve">Haerani, A., Syahfitri, S., Handayani, R. P., 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 xml:space="preserve">et al. </w:t>
      </w:r>
      <w:r w:rsidRPr="00A76DA6">
        <w:rPr>
          <w:rFonts w:asciiTheme="majorBidi" w:hAnsiTheme="majorBidi" w:cstheme="majorBidi"/>
          <w:noProof/>
          <w:kern w:val="0"/>
          <w:sz w:val="24"/>
          <w:szCs w:val="24"/>
        </w:rPr>
        <w:t>(2023). Farmakognosi dan Fitokimia.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 xml:space="preserve"> Purbalingga : CV. Eureka Media Aksara.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Iskandar, B. et al. (2021). Formulasi Blush on Stick Dengan Zat Pewarna Alami Ekstrak Kering Buah Naga Merah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Hylocereus Polyrhizus</w:t>
      </w:r>
      <w:r w:rsidRPr="00293851">
        <w:rPr>
          <w:rFonts w:asciiTheme="majorBidi" w:hAnsiTheme="majorBidi" w:cstheme="majorBidi"/>
          <w:sz w:val="24"/>
          <w:szCs w:val="24"/>
        </w:rPr>
        <w:t xml:space="preserve"> L.).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Cendekia Journal of Pharmacy.</w:t>
      </w:r>
      <w:r w:rsidRPr="00293851">
        <w:rPr>
          <w:rFonts w:asciiTheme="majorBidi" w:hAnsiTheme="majorBidi" w:cstheme="majorBidi"/>
          <w:sz w:val="24"/>
          <w:szCs w:val="24"/>
        </w:rPr>
        <w:t xml:space="preserve"> Vol. 5(1). Hal. 70–80. Tersedia pada: </w:t>
      </w:r>
      <w:hyperlink r:id="rId7" w:history="1">
        <w:r w:rsidRPr="00293851">
          <w:rPr>
            <w:rStyle w:val="Hyperlink"/>
            <w:rFonts w:asciiTheme="majorBidi" w:hAnsiTheme="majorBidi"/>
            <w:sz w:val="24"/>
            <w:szCs w:val="24"/>
          </w:rPr>
          <w:t>https://doi.org/10.31596/cjp.v5i1.117</w:t>
        </w:r>
      </w:hyperlink>
      <w:r w:rsidRPr="00293851">
        <w:rPr>
          <w:rFonts w:asciiTheme="majorBidi" w:hAnsiTheme="majorBidi" w:cstheme="majorBidi"/>
          <w:sz w:val="24"/>
          <w:szCs w:val="24"/>
        </w:rPr>
        <w:t xml:space="preserve">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Julianto, T.S. (2019).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Fitokimia Tinjauan Metabolit Sekunder dan Skrining fitokimia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>.</w:t>
      </w:r>
      <w:r w:rsidRPr="00293851">
        <w:rPr>
          <w:rFonts w:asciiTheme="majorBidi" w:hAnsiTheme="majorBidi" w:cstheme="majorBidi"/>
          <w:sz w:val="24"/>
          <w:szCs w:val="24"/>
        </w:rPr>
        <w:t xml:space="preserve"> Jakarta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>:</w:t>
      </w:r>
      <w:r w:rsidRPr="00293851">
        <w:rPr>
          <w:rFonts w:asciiTheme="majorBidi" w:hAnsiTheme="majorBidi" w:cstheme="majorBidi"/>
          <w:sz w:val="24"/>
          <w:szCs w:val="24"/>
        </w:rPr>
        <w:t xml:space="preserve"> 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>P</w:t>
      </w:r>
      <w:r w:rsidRPr="00293851">
        <w:rPr>
          <w:rFonts w:asciiTheme="majorBidi" w:hAnsiTheme="majorBidi" w:cstheme="majorBidi"/>
          <w:sz w:val="24"/>
          <w:szCs w:val="24"/>
        </w:rPr>
        <w:t xml:space="preserve">enerbit buku kedokteran EGC. 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Khasanah, A., Hidayati, S. and Sartika, D. (2023). Karakteristik Fisik Dan Sensori Lip Balm Dengan Penambahan Ekstrak Kulit Buah Naga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Hylocereus Polyrhizus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) Dan Minyak Alpukat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Persea Americana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) Sebagai Pelembab Bibir.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 xml:space="preserve">Jurnal Agroindustri Berkelanjutan. Vol.2(2) 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Hal. 272. 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Tersedia pada :https://jurnal.fp.unila.ac.id/index.php/JAB/article/view/8155.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Kristina, H.D., Ariviani, S. And Khasanah, L.U. (2012). Ekstraksi Pigmen Antosianin Buah Senggani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Melastoma Malabathricum</w:t>
      </w:r>
      <w:r w:rsidRPr="00293851">
        <w:rPr>
          <w:rFonts w:asciiTheme="majorBidi" w:hAnsiTheme="majorBidi" w:cstheme="majorBidi"/>
          <w:sz w:val="24"/>
          <w:szCs w:val="24"/>
        </w:rPr>
        <w:t xml:space="preserve"> Auct. Non Linn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</w:t>
      </w:r>
      <w:r w:rsidRPr="00293851">
        <w:rPr>
          <w:rFonts w:asciiTheme="majorBidi" w:hAnsiTheme="majorBidi" w:cstheme="majorBidi"/>
          <w:sz w:val="24"/>
          <w:szCs w:val="24"/>
        </w:rPr>
        <w:t xml:space="preserve">Dengan Variasi Jenis Pelarut.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Jurnal Teknosains Pangan</w:t>
      </w:r>
      <w:r w:rsidRPr="00293851">
        <w:rPr>
          <w:rFonts w:asciiTheme="majorBidi" w:hAnsiTheme="majorBidi" w:cstheme="majorBidi"/>
          <w:sz w:val="24"/>
          <w:szCs w:val="24"/>
        </w:rPr>
        <w:t xml:space="preserve">. Vol. 1(1). Hal. 105–109. 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Marliyanti, Elsa, Salsabila Adlina, N.N.F. (2023). Formulasi dan Uji Aktivitas Antioksidan Blush Powder Ekstrak Beras Merah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Oryza nivara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L.) Dengan Metode DPPH.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Termometer: Jurnal Ilmiah Ilmu Kesehatan dan Kedokteran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, Vol. 1(4), Hal. 212–226. </w:t>
      </w:r>
    </w:p>
    <w:p w:rsidR="00DC4C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Tersedia pada :https://doi.org/10.55606/termometer.v1i4.2470.</w:t>
      </w:r>
    </w:p>
    <w:p w:rsidR="00DC4C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382EFD">
        <w:rPr>
          <w:rFonts w:asciiTheme="majorBidi" w:hAnsiTheme="majorBidi" w:cstheme="majorBidi"/>
          <w:noProof/>
          <w:kern w:val="0"/>
          <w:sz w:val="24"/>
          <w:szCs w:val="24"/>
        </w:rPr>
        <w:t>Marjoni, M. R. 2016. Dasar-Dasar Fitokimia Untuk Diploma III Farmasi.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 xml:space="preserve"> </w:t>
      </w:r>
      <w:r w:rsidRPr="00382EFD">
        <w:rPr>
          <w:rFonts w:asciiTheme="majorBidi" w:hAnsiTheme="majorBidi" w:cstheme="majorBidi"/>
          <w:noProof/>
          <w:kern w:val="0"/>
          <w:sz w:val="24"/>
          <w:szCs w:val="24"/>
        </w:rPr>
        <w:t>Jakarta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>:</w:t>
      </w:r>
      <w:r w:rsidRPr="00382EFD">
        <w:rPr>
          <w:rFonts w:asciiTheme="majorBidi" w:hAnsiTheme="majorBidi" w:cstheme="majorBidi"/>
          <w:noProof/>
          <w:kern w:val="0"/>
          <w:sz w:val="24"/>
          <w:szCs w:val="24"/>
        </w:rPr>
        <w:t xml:space="preserve"> Trans Info Media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>.</w:t>
      </w:r>
    </w:p>
    <w:p w:rsidR="00DC4C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101F92">
        <w:rPr>
          <w:rFonts w:asciiTheme="majorBidi" w:hAnsiTheme="majorBidi" w:cstheme="majorBidi"/>
          <w:noProof/>
          <w:kern w:val="0"/>
          <w:sz w:val="24"/>
          <w:szCs w:val="24"/>
        </w:rPr>
        <w:t>Minerva, P. (2019). Penggunaan tabir surya bagi kesehatan kulit. </w:t>
      </w:r>
      <w:r w:rsidRPr="00101F92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Jurnal Pendidikan Dan Keluarga</w:t>
      </w:r>
      <w:r w:rsidRPr="00101F92">
        <w:rPr>
          <w:rFonts w:asciiTheme="majorBidi" w:hAnsiTheme="majorBidi" w:cstheme="majorBidi"/>
          <w:noProof/>
          <w:kern w:val="0"/>
          <w:sz w:val="24"/>
          <w:szCs w:val="24"/>
        </w:rPr>
        <w:t>, 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>Vol.</w:t>
      </w:r>
      <w:r w:rsidRPr="00101F92">
        <w:rPr>
          <w:rFonts w:asciiTheme="majorBidi" w:hAnsiTheme="majorBidi" w:cstheme="majorBidi"/>
          <w:noProof/>
          <w:kern w:val="0"/>
          <w:sz w:val="24"/>
          <w:szCs w:val="24"/>
        </w:rPr>
        <w:t xml:space="preserve"> 11(1)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 xml:space="preserve">. Hal. </w:t>
      </w:r>
      <w:r w:rsidRPr="00101F92">
        <w:rPr>
          <w:rFonts w:asciiTheme="majorBidi" w:hAnsiTheme="majorBidi" w:cstheme="majorBidi"/>
          <w:noProof/>
          <w:kern w:val="0"/>
          <w:sz w:val="24"/>
          <w:szCs w:val="24"/>
        </w:rPr>
        <w:t>95-101.</w:t>
      </w:r>
    </w:p>
    <w:p w:rsidR="00DC4C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>
        <w:rPr>
          <w:rFonts w:asciiTheme="majorBidi" w:hAnsiTheme="majorBidi" w:cstheme="majorBidi"/>
          <w:noProof/>
          <w:kern w:val="0"/>
          <w:sz w:val="24"/>
          <w:szCs w:val="24"/>
        </w:rPr>
        <w:t>Muthmainnah, B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(2017). Skrining Fitokimia Senyawa Metabolit Sekunder Dari Ekstrak Etanol Buah Delima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Punica granatum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L.) Dengan Metode Uji Warna.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Media Farmasi Poltekkes Makassar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. Vol.13(2). Hal. 9–15.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Nasution, M.R., Yeti, A. dan Ardhiyati, B. (2021). Uji Potensi Tabir Surya Ekstrak Etanol Daun Tenggek Burung (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Euodia Redlevi</w:t>
      </w:r>
      <w:r w:rsidRPr="00293851">
        <w:rPr>
          <w:rFonts w:asciiTheme="majorBidi" w:hAnsiTheme="majorBidi" w:cstheme="majorBidi"/>
          <w:sz w:val="24"/>
          <w:szCs w:val="24"/>
        </w:rPr>
        <w:t xml:space="preserve"> ) Secara In Vitro. Vol. 4(2). Hal. 44–51.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Ningsih, A.W., Nurrosyidah, I.H. dan Hisbiyah, A. (2018). Pengaruh Perbedaan Metode Ekstraksi Rimpang Kunyit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Curcuma domestica</w:t>
      </w:r>
      <w:r w:rsidRPr="00293851">
        <w:rPr>
          <w:rFonts w:asciiTheme="majorBidi" w:hAnsiTheme="majorBidi" w:cstheme="majorBidi"/>
          <w:sz w:val="24"/>
          <w:szCs w:val="24"/>
        </w:rPr>
        <w:t xml:space="preserve">) Terhadap Rendemen dan Skrining Fitokimia.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Journal of Pharmaceutical-care Anwar Medika</w:t>
      </w:r>
      <w:r w:rsidRPr="00293851">
        <w:rPr>
          <w:rFonts w:asciiTheme="majorBidi" w:hAnsiTheme="majorBidi" w:cstheme="majorBidi"/>
          <w:sz w:val="24"/>
          <w:szCs w:val="24"/>
        </w:rPr>
        <w:t>. Vol. 2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293851">
        <w:rPr>
          <w:rFonts w:asciiTheme="majorBidi" w:hAnsiTheme="majorBidi" w:cstheme="majorBidi"/>
          <w:sz w:val="24"/>
          <w:szCs w:val="24"/>
        </w:rPr>
        <w:t xml:space="preserve">(2). Hal. 49–57. Tersedia pada: </w:t>
      </w:r>
      <w:hyperlink r:id="rId8" w:history="1">
        <w:r w:rsidRPr="00293851">
          <w:rPr>
            <w:rStyle w:val="Hyperlink"/>
            <w:rFonts w:asciiTheme="majorBidi" w:hAnsiTheme="majorBidi"/>
            <w:sz w:val="24"/>
            <w:szCs w:val="24"/>
          </w:rPr>
          <w:t>https://doi.org/10.36932/jpcam.v2i2.27</w:t>
        </w:r>
      </w:hyperlink>
      <w:r w:rsidRPr="00293851">
        <w:rPr>
          <w:rFonts w:asciiTheme="majorBidi" w:hAnsiTheme="majorBidi" w:cstheme="majorBidi"/>
          <w:sz w:val="24"/>
          <w:szCs w:val="24"/>
        </w:rPr>
        <w:t xml:space="preserve">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lastRenderedPageBreak/>
        <w:t>Nopiyanti, V. dan Aisiyah, S. (2020). Uji Penentuan Nilai SPF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Sun Protection Factor</w:t>
      </w:r>
      <w:r w:rsidRPr="00293851">
        <w:rPr>
          <w:rFonts w:asciiTheme="majorBidi" w:hAnsiTheme="majorBidi" w:cstheme="majorBidi"/>
          <w:sz w:val="24"/>
          <w:szCs w:val="24"/>
        </w:rPr>
        <w:t>) Fraksi Bunga Rosela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Hibiscus Sabdariffa</w:t>
      </w:r>
      <w:r w:rsidRPr="00293851">
        <w:rPr>
          <w:rFonts w:asciiTheme="majorBidi" w:hAnsiTheme="majorBidi" w:cstheme="majorBidi"/>
          <w:sz w:val="24"/>
          <w:szCs w:val="24"/>
        </w:rPr>
        <w:t xml:space="preserve"> L.) Sebagai Zat Aktif Tabir Surya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. Journal of Pharmacy</w:t>
      </w:r>
      <w:r w:rsidRPr="00293851">
        <w:rPr>
          <w:rFonts w:asciiTheme="majorBidi" w:hAnsiTheme="majorBidi" w:cstheme="majorBidi"/>
          <w:sz w:val="24"/>
          <w:szCs w:val="24"/>
        </w:rPr>
        <w:t>. Vol. 9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293851">
        <w:rPr>
          <w:rFonts w:asciiTheme="majorBidi" w:hAnsiTheme="majorBidi" w:cstheme="majorBidi"/>
          <w:sz w:val="24"/>
          <w:szCs w:val="24"/>
        </w:rPr>
        <w:t xml:space="preserve">(1). Hal. 2656–8950. </w:t>
      </w:r>
    </w:p>
    <w:p w:rsidR="00DC4C14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Nurasyikin, </w:t>
      </w:r>
      <w:r w:rsidRPr="00293851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 xml:space="preserve">et al. </w:t>
      </w:r>
      <w:r w:rsidRPr="0029385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(2019). Teknologi Tepat Guna Sirup Buah Pucuk Merah Mudah Dan Aman. </w:t>
      </w:r>
      <w:r w:rsidRPr="00293851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Aktualita: Jurnal Penelitian Sosial Keagamaan</w:t>
      </w:r>
      <w:r w:rsidRPr="00293851">
        <w:rPr>
          <w:rFonts w:asciiTheme="majorBidi" w:hAnsiTheme="majorBidi" w:cstheme="majorBidi"/>
          <w:sz w:val="24"/>
          <w:szCs w:val="24"/>
          <w:shd w:val="clear" w:color="auto" w:fill="FFFFFF"/>
        </w:rPr>
        <w:t>, Vol. 9 (1). Hal. 32-48.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Nurbaiti et al. (2023).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Kosmetologi</w:t>
      </w:r>
      <w:r w:rsidRPr="00293851">
        <w:rPr>
          <w:rFonts w:asciiTheme="majorBidi" w:hAnsiTheme="majorBidi" w:cstheme="majorBidi"/>
          <w:sz w:val="24"/>
          <w:szCs w:val="24"/>
        </w:rPr>
        <w:t xml:space="preserve">. Global Eksekutif Teknologi. Tersedia pada: </w:t>
      </w:r>
      <w:hyperlink r:id="rId9" w:history="1">
        <w:r w:rsidRPr="00293851">
          <w:rPr>
            <w:rStyle w:val="Hyperlink"/>
            <w:rFonts w:asciiTheme="majorBidi" w:hAnsiTheme="majorBidi"/>
            <w:sz w:val="24"/>
            <w:szCs w:val="24"/>
          </w:rPr>
          <w:t>https://books.google.co.id/books?id=0e6oEAAAQBAJ</w:t>
        </w:r>
      </w:hyperlink>
      <w:r w:rsidRPr="00293851">
        <w:rPr>
          <w:rFonts w:asciiTheme="majorBidi" w:hAnsiTheme="majorBidi" w:cstheme="majorBidi"/>
          <w:sz w:val="24"/>
          <w:szCs w:val="24"/>
        </w:rPr>
        <w:t xml:space="preserve">. 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Nurmi (2019). Formulasi Sediaan Lip Balm Dari Ekstrak Bunga Rosella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Hibiscus sabdariffa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L.) Sebagai Pelembab Bibir. https://www.minsal.cl/wp-content/uploads/2019/01/2019.01.23</w:t>
      </w:r>
      <w:r>
        <w:rPr>
          <w:rFonts w:asciiTheme="majorBidi" w:hAnsiTheme="majorBidi" w:cstheme="majorBidi"/>
          <w:noProof/>
          <w:kern w:val="0"/>
          <w:sz w:val="24"/>
          <w:szCs w:val="24"/>
        </w:rPr>
        <w:t>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Oktavia, S. et al. (2021). Pelatihan Pembuatan Immunomodulatory Drink Kombucha untuk Meningkatkan Perekonomian Masa New Normal pada Masyarakat Desa Majau dan Kadudampit Kecamatan Saketi Kabupaten Pandeglang, Banten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. Jurnal Pengabdian Pada Masyarakat</w:t>
      </w:r>
      <w:r w:rsidRPr="00293851">
        <w:rPr>
          <w:rFonts w:asciiTheme="majorBidi" w:hAnsiTheme="majorBidi" w:cstheme="majorBidi"/>
          <w:sz w:val="24"/>
          <w:szCs w:val="24"/>
        </w:rPr>
        <w:t>. Vol. 6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293851">
        <w:rPr>
          <w:rFonts w:asciiTheme="majorBidi" w:hAnsiTheme="majorBidi" w:cstheme="majorBidi"/>
          <w:sz w:val="24"/>
          <w:szCs w:val="24"/>
        </w:rPr>
        <w:t xml:space="preserve">(3). Hal. 716– 724. </w:t>
      </w:r>
    </w:p>
    <w:p w:rsidR="00DC4C14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Putri, O.N.E. (2019). Analisis Kandungan Klorofil Dan Senyawa Antosianin Daun Pucuk Merah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Syzygium Oleana</w:t>
      </w:r>
      <w:r w:rsidRPr="00293851">
        <w:rPr>
          <w:rFonts w:asciiTheme="majorBidi" w:hAnsiTheme="majorBidi" w:cstheme="majorBidi"/>
          <w:sz w:val="24"/>
          <w:szCs w:val="24"/>
        </w:rPr>
        <w:t>) Berdasarkan Tingkat Perkembangan Daun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293851">
        <w:rPr>
          <w:rFonts w:asciiTheme="majorBidi" w:hAnsiTheme="majorBidi" w:cstheme="majorBidi"/>
          <w:sz w:val="24"/>
          <w:szCs w:val="24"/>
        </w:rPr>
        <w:t>Yang Berbeda (Sebagai Bahan Penuntun Praktikum Biologi Materi Metabolisme pada Peserta Didik SMA Kelas XII Semester Ganjil). Hal. 1–139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835252">
        <w:rPr>
          <w:rFonts w:asciiTheme="majorBidi" w:hAnsiTheme="majorBidi" w:cstheme="majorBidi"/>
          <w:sz w:val="24"/>
          <w:szCs w:val="24"/>
        </w:rPr>
        <w:t>Pratiwi, R., Budiman, S., &amp; Hadisoebroto, G. (2016). Penetapan Kadar Nilai Spf (Sun Protection Factor) Dengan Menggunakan Spektrofotometri Uv-Vis Pada Krim Pencerah Wajah Yang Mengandung Tabir Surya Yang Beredar Di Kota Bandung. In </w:t>
      </w:r>
      <w:r w:rsidRPr="00835252">
        <w:rPr>
          <w:rFonts w:asciiTheme="majorBidi" w:hAnsiTheme="majorBidi" w:cstheme="majorBidi"/>
          <w:i/>
          <w:iCs/>
          <w:sz w:val="24"/>
          <w:szCs w:val="24"/>
        </w:rPr>
        <w:t>Prosiding Seminar Nasional Kimia UNJANI-HKI</w:t>
      </w:r>
      <w:r w:rsidRPr="00835252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Hal.</w:t>
      </w:r>
      <w:r w:rsidRPr="00835252">
        <w:rPr>
          <w:rFonts w:asciiTheme="majorBidi" w:hAnsiTheme="majorBidi" w:cstheme="majorBidi"/>
          <w:sz w:val="24"/>
          <w:szCs w:val="24"/>
        </w:rPr>
        <w:t xml:space="preserve"> 15-23.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Ramani, S., Cahaya Himawan, H. dan Kurniawati, N. (2021). Formulasi Sediaan Blush on Ekstrak Kayu Secang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Caesalpiinia Sappan</w:t>
      </w:r>
      <w:r w:rsidRPr="00293851">
        <w:rPr>
          <w:rFonts w:asciiTheme="majorBidi" w:hAnsiTheme="majorBidi" w:cstheme="majorBidi"/>
          <w:sz w:val="24"/>
          <w:szCs w:val="24"/>
        </w:rPr>
        <w:t xml:space="preserve"> L) Sebagai Pewarna Alami Dalam Bentuk Powder.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Jurnal Farmamedika (Pharmamedica Journal</w:t>
      </w:r>
      <w:r w:rsidRPr="00293851">
        <w:rPr>
          <w:rFonts w:asciiTheme="majorBidi" w:hAnsiTheme="majorBidi" w:cstheme="majorBidi"/>
          <w:sz w:val="24"/>
          <w:szCs w:val="24"/>
        </w:rPr>
        <w:t xml:space="preserve">). Vol. 6(1). Hal. 1–9. 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Ratih Hestiary, Titta Hartyana, P.C.R. (2014). Formulasi Sediaan Lipbalm Minyak Bunga Kenanga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Cananga oil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) Sebagai Emolien.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Universitas Jendral Achmad Yani.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RI, P.B. (2018). Peraturan Badan Pengawas Obat dan Makanan No. 12 Tahun 2023. Peraturan Menteri Kesehatan Republik Indonesia Nomor 4 Tahun 2018. Vol. 151(2). Hal. 10–17. </w:t>
      </w:r>
    </w:p>
    <w:p w:rsidR="00DC4C14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Salsabila, F.S. (2020). Efektivitas Ekstrak Daun Pucuk Merah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Syzygium myrtifolium Walp.</w:t>
      </w:r>
      <w:r w:rsidRPr="00293851">
        <w:rPr>
          <w:rFonts w:asciiTheme="majorBidi" w:hAnsiTheme="majorBidi" w:cstheme="majorBidi"/>
          <w:sz w:val="24"/>
          <w:szCs w:val="24"/>
        </w:rPr>
        <w:t xml:space="preserve"> Walp.) Sebagai Antimikroba Terhadap Salmonella Typhi. Hal. 1–72. Tersedia pada: </w:t>
      </w:r>
      <w:hyperlink r:id="rId10" w:history="1">
        <w:r w:rsidRPr="00293851">
          <w:rPr>
            <w:rStyle w:val="Hyperlink"/>
            <w:rFonts w:asciiTheme="majorBidi" w:hAnsiTheme="majorBidi"/>
            <w:sz w:val="24"/>
            <w:szCs w:val="24"/>
          </w:rPr>
          <w:t>http://etheses.uin-malang.ac.id/21887/</w:t>
        </w:r>
      </w:hyperlink>
      <w:r w:rsidRPr="00293851">
        <w:rPr>
          <w:rFonts w:asciiTheme="majorBidi" w:hAnsiTheme="majorBidi" w:cstheme="majorBidi"/>
          <w:sz w:val="24"/>
          <w:szCs w:val="24"/>
        </w:rPr>
        <w:t xml:space="preserve">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1672D0">
        <w:rPr>
          <w:rFonts w:asciiTheme="majorBidi" w:hAnsiTheme="majorBidi" w:cstheme="majorBidi"/>
          <w:sz w:val="24"/>
          <w:szCs w:val="24"/>
        </w:rPr>
        <w:t>Saputri, M., &amp; Sari, N.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1672D0">
        <w:rPr>
          <w:rFonts w:asciiTheme="majorBidi" w:hAnsiTheme="majorBidi" w:cstheme="majorBidi"/>
          <w:sz w:val="24"/>
          <w:szCs w:val="24"/>
        </w:rPr>
        <w:t>Anggreini, D.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672D0">
        <w:rPr>
          <w:rFonts w:asciiTheme="majorBidi" w:hAnsiTheme="majorBidi" w:cstheme="majorBidi"/>
          <w:sz w:val="24"/>
          <w:szCs w:val="24"/>
        </w:rPr>
        <w:t>(2024). Mengenal Lebih Dekat Nilai SPF (Sun Protecting Factor) dalam Kosmetik. </w:t>
      </w:r>
      <w:r w:rsidRPr="001672D0">
        <w:rPr>
          <w:rFonts w:asciiTheme="majorBidi" w:hAnsiTheme="majorBidi" w:cstheme="majorBidi"/>
          <w:i/>
          <w:iCs/>
          <w:sz w:val="24"/>
          <w:szCs w:val="24"/>
        </w:rPr>
        <w:t>Jurnal Pengabdian Masyarakat Tjut Nyak Dhien</w:t>
      </w:r>
      <w:r>
        <w:rPr>
          <w:rFonts w:asciiTheme="majorBidi" w:hAnsiTheme="majorBidi" w:cstheme="majorBidi"/>
          <w:sz w:val="24"/>
          <w:szCs w:val="24"/>
        </w:rPr>
        <w:t xml:space="preserve">. Vol. </w:t>
      </w:r>
      <w:r w:rsidRPr="001672D0">
        <w:rPr>
          <w:rFonts w:asciiTheme="majorBidi" w:hAnsiTheme="majorBidi" w:cstheme="majorBidi"/>
          <w:i/>
          <w:iCs/>
          <w:sz w:val="24"/>
          <w:szCs w:val="24"/>
        </w:rPr>
        <w:t>3</w:t>
      </w:r>
      <w:r w:rsidRPr="001672D0">
        <w:rPr>
          <w:rFonts w:asciiTheme="majorBidi" w:hAnsiTheme="majorBidi" w:cstheme="majorBidi"/>
          <w:sz w:val="24"/>
          <w:szCs w:val="24"/>
        </w:rPr>
        <w:t>(1)</w:t>
      </w:r>
      <w:r>
        <w:rPr>
          <w:rFonts w:asciiTheme="majorBidi" w:hAnsiTheme="majorBidi" w:cstheme="majorBidi"/>
          <w:sz w:val="24"/>
          <w:szCs w:val="24"/>
        </w:rPr>
        <w:t xml:space="preserve">. Hal. </w:t>
      </w:r>
      <w:r w:rsidRPr="001672D0">
        <w:rPr>
          <w:rFonts w:asciiTheme="majorBidi" w:hAnsiTheme="majorBidi" w:cstheme="majorBidi"/>
          <w:sz w:val="24"/>
          <w:szCs w:val="24"/>
        </w:rPr>
        <w:t>33-38.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lastRenderedPageBreak/>
        <w:t>Setiani, I. and Endriyatno, N.C. (2023). Formulasi Gel Ekstrak Buah Tomat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Solanum lycopersicum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L.) dengan Variasi Konsentrasi HPMC serta Uji Fisiknya. 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Indonesian Journal of Pharmaceutical Education (e-Journal)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. Vol. 3(3). Hal. 2775–3670. https://doi.org/10.37311/ijpe.v3i3.21186.</w:t>
      </w:r>
    </w:p>
    <w:p w:rsidR="00DC4C14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Siwi, M.A.A., Rahayu, L.M. dan Sekti, B.H. (2022). Formulasi Dan Evaluasi Fisik Sediaan Blush On Ekstrak Daun Jati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Tectona Grandis</w:t>
      </w:r>
      <w:r w:rsidRPr="00293851">
        <w:rPr>
          <w:rFonts w:asciiTheme="majorBidi" w:hAnsiTheme="majorBidi" w:cstheme="majorBidi"/>
          <w:sz w:val="24"/>
          <w:szCs w:val="24"/>
        </w:rPr>
        <w:t xml:space="preserve"> L.F.) Sebagai Pewarna Alami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. Jurnal Ilmiah JOPHUS : Journal Of Pharmacy UMUS</w:t>
      </w:r>
      <w:r w:rsidRPr="00293851">
        <w:rPr>
          <w:rFonts w:asciiTheme="majorBidi" w:hAnsiTheme="majorBidi" w:cstheme="majorBidi"/>
          <w:sz w:val="24"/>
          <w:szCs w:val="24"/>
        </w:rPr>
        <w:t xml:space="preserve">. Vol. 4(01). Hal. 26–35. Tersedia pada: </w:t>
      </w:r>
      <w:hyperlink r:id="rId11" w:history="1">
        <w:r w:rsidRPr="00293851">
          <w:rPr>
            <w:rStyle w:val="Hyperlink"/>
            <w:rFonts w:asciiTheme="majorBidi" w:hAnsiTheme="majorBidi"/>
            <w:sz w:val="24"/>
            <w:szCs w:val="24"/>
          </w:rPr>
          <w:t>https://doi.org/10.46772/jophus.v4i01.740</w:t>
        </w:r>
      </w:hyperlink>
      <w:r w:rsidRPr="00293851">
        <w:rPr>
          <w:rFonts w:asciiTheme="majorBidi" w:hAnsiTheme="majorBidi" w:cstheme="majorBidi"/>
          <w:sz w:val="24"/>
          <w:szCs w:val="24"/>
        </w:rPr>
        <w:t xml:space="preserve">. </w:t>
      </w:r>
    </w:p>
    <w:p w:rsidR="00DC4C14" w:rsidRPr="00293851" w:rsidRDefault="00DC4C14" w:rsidP="00DC4C14">
      <w:pPr>
        <w:spacing w:after="0"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Suatu, I. dan Pustaka, K. (2023). Botani, ekologi, fitokimia, bioaktivitas, dan pemanfaatan pucuk merah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Syzygium myrtifolium Walp.</w:t>
      </w:r>
      <w:r w:rsidRPr="00293851">
        <w:rPr>
          <w:rFonts w:asciiTheme="majorBidi" w:hAnsiTheme="majorBidi" w:cstheme="majorBidi"/>
          <w:sz w:val="24"/>
          <w:szCs w:val="24"/>
        </w:rPr>
        <w:t xml:space="preserve"> Walp.) di Indonesia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 xml:space="preserve">. </w:t>
      </w:r>
      <w:r w:rsidRPr="00293851">
        <w:rPr>
          <w:rFonts w:asciiTheme="majorBidi" w:hAnsiTheme="majorBidi" w:cstheme="majorBidi"/>
          <w:sz w:val="24"/>
          <w:szCs w:val="24"/>
        </w:rPr>
        <w:t xml:space="preserve">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Suatu Kajian Pustaka</w:t>
      </w:r>
      <w:r w:rsidRPr="00293851">
        <w:rPr>
          <w:rFonts w:asciiTheme="majorBidi" w:hAnsiTheme="majorBidi" w:cstheme="majorBidi"/>
          <w:sz w:val="24"/>
          <w:szCs w:val="24"/>
        </w:rPr>
        <w:t xml:space="preserve">. </w:t>
      </w:r>
    </w:p>
    <w:p w:rsidR="00DC4C14" w:rsidRPr="00293851" w:rsidRDefault="00DC4C14" w:rsidP="00DC4C14">
      <w:pPr>
        <w:spacing w:line="24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 xml:space="preserve">Tersedia pada: </w:t>
      </w:r>
      <w:hyperlink r:id="rId12" w:history="1">
        <w:r w:rsidRPr="00293851">
          <w:rPr>
            <w:rStyle w:val="Hyperlink"/>
            <w:rFonts w:asciiTheme="majorBidi" w:hAnsiTheme="majorBidi"/>
            <w:sz w:val="24"/>
            <w:szCs w:val="24"/>
          </w:rPr>
          <w:t>https://doi.org/10.24843/JBIOUNUD.2023.v27.i01.p09</w:t>
        </w:r>
      </w:hyperlink>
      <w:r w:rsidRPr="00293851">
        <w:rPr>
          <w:rFonts w:asciiTheme="majorBidi" w:hAnsiTheme="majorBidi" w:cstheme="majorBidi"/>
          <w:sz w:val="24"/>
          <w:szCs w:val="24"/>
        </w:rPr>
        <w:t xml:space="preserve">. 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Suleman, A.W., Wahyuningsih, S. and Pratiwi, R.I. (2022). Formulasi Dan Evaluasi Stabilitas Sediaan Lip Balm Ekstrak Kulit Buah Naga Merah (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Hylocereus polyrhizus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) Dengan Penambahan Minyak Zaitun Sebagai Emolien Serta Penentuan Nilai SPF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 xml:space="preserve"> Sun Protection Factor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) Formulation And Evaluation Stability Of Lip Balm. Vol. 7(4). Hal. 899–906.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Sunarti (2021). DAUN PUCUK MERAH : Inovasi dan pengembangan obat herbal sebagai terapi antidiabetes. Tersedia pada : https://ojs.fdk.ac.id/index.php/Nursing/index.</w:t>
      </w:r>
    </w:p>
    <w:p w:rsidR="00DC4C14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Sundhani, E., Syarifah, dan Lita Ratriyana Zumrohani, (2016). Efektivitas Ekstrak Etanol Daun Adam Hawa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Rhoeo Discolor</w:t>
      </w:r>
      <w:r w:rsidRPr="00293851">
        <w:rPr>
          <w:rFonts w:asciiTheme="majorBidi" w:hAnsiTheme="majorBidi" w:cstheme="majorBidi"/>
          <w:sz w:val="24"/>
          <w:szCs w:val="24"/>
        </w:rPr>
        <w:t xml:space="preserve">) Dan Daun Pucuk Merah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(Syzygium Campanulatum</w:t>
      </w:r>
      <w:r w:rsidRPr="00293851">
        <w:rPr>
          <w:rFonts w:asciiTheme="majorBidi" w:hAnsiTheme="majorBidi" w:cstheme="majorBidi"/>
          <w:sz w:val="24"/>
          <w:szCs w:val="24"/>
        </w:rPr>
        <w:t xml:space="preserve"> Korth.) Dalam Menurunkan Kadar Gula Darah Pada Tikus Putih Jantan Galur Wistar Dengan Pembebanan Glukosa.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Pharmacy</w:t>
      </w:r>
      <w:r w:rsidRPr="00293851">
        <w:rPr>
          <w:rFonts w:asciiTheme="majorBidi" w:hAnsiTheme="majorBidi" w:cstheme="majorBidi"/>
          <w:sz w:val="24"/>
          <w:szCs w:val="24"/>
        </w:rPr>
        <w:t xml:space="preserve">. Vol. 13(02). Hal. 137–149.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196454">
        <w:rPr>
          <w:rFonts w:asciiTheme="majorBidi" w:hAnsiTheme="majorBidi" w:cstheme="majorBidi"/>
          <w:sz w:val="24"/>
          <w:szCs w:val="24"/>
        </w:rPr>
        <w:t>Suryadi, A. A., Pakaya, M. S., Djuwarno, E. N., &amp; Akuba, J. (2021). Penentuan Nilai Sun Protection Factor (SPF) Pada Ekstrak Kulit Buah Jeruk Nipis (Citrus Aurantifolia) Dengan Metode Spektrofotometri Uv-Vis. </w:t>
      </w:r>
      <w:r w:rsidRPr="00196454">
        <w:rPr>
          <w:rFonts w:asciiTheme="majorBidi" w:hAnsiTheme="majorBidi" w:cstheme="majorBidi"/>
          <w:i/>
          <w:iCs/>
          <w:sz w:val="24"/>
          <w:szCs w:val="24"/>
        </w:rPr>
        <w:t>JAMBURA J Heal Sci Res</w:t>
      </w:r>
      <w:r>
        <w:rPr>
          <w:rFonts w:asciiTheme="majorBidi" w:hAnsiTheme="majorBidi" w:cstheme="majorBidi"/>
          <w:sz w:val="24"/>
          <w:szCs w:val="24"/>
        </w:rPr>
        <w:t>. Vol.</w:t>
      </w:r>
      <w:r w:rsidRPr="00196454">
        <w:rPr>
          <w:rFonts w:asciiTheme="majorBidi" w:hAnsiTheme="majorBidi" w:cstheme="majorBidi"/>
          <w:sz w:val="24"/>
          <w:szCs w:val="24"/>
        </w:rPr>
        <w:t> </w:t>
      </w:r>
      <w:r w:rsidRPr="00196454">
        <w:rPr>
          <w:rFonts w:asciiTheme="majorBidi" w:hAnsiTheme="majorBidi" w:cstheme="majorBidi"/>
          <w:i/>
          <w:iCs/>
          <w:sz w:val="24"/>
          <w:szCs w:val="24"/>
        </w:rPr>
        <w:t>3</w:t>
      </w:r>
      <w:r w:rsidRPr="00196454">
        <w:rPr>
          <w:rFonts w:asciiTheme="majorBidi" w:hAnsiTheme="majorBidi" w:cstheme="majorBidi"/>
          <w:sz w:val="24"/>
          <w:szCs w:val="24"/>
        </w:rPr>
        <w:t>(2)</w:t>
      </w:r>
      <w:r>
        <w:rPr>
          <w:rFonts w:asciiTheme="majorBidi" w:hAnsiTheme="majorBidi" w:cstheme="majorBidi"/>
          <w:sz w:val="24"/>
          <w:szCs w:val="24"/>
        </w:rPr>
        <w:t>. Hal.</w:t>
      </w:r>
      <w:r w:rsidRPr="00196454">
        <w:rPr>
          <w:rFonts w:asciiTheme="majorBidi" w:hAnsiTheme="majorBidi" w:cstheme="majorBidi"/>
          <w:sz w:val="24"/>
          <w:szCs w:val="24"/>
        </w:rPr>
        <w:t xml:space="preserve"> 169-80.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Tampubolon, A. (2023). Formulasi Lip Balm Ekstrak Lidah Buaya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(Aloe Vera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) Dan Buah Naga Merah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Hylocereus Polyrhizus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) Sebagai Pelembab Bibir. 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Jurnal Riset Kefarmasian Indonesia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. Vol. 5(2). Hal. 310–321. Tersedia pada : https://doi.org/10.33759/jrki.v5i2.394.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Tranggono, R.I.S. (2007)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 xml:space="preserve">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BP: Ilmu Pengetahuan Kosmetik</w:t>
      </w:r>
      <w:r w:rsidRPr="00293851">
        <w:rPr>
          <w:rFonts w:asciiTheme="majorBidi" w:hAnsiTheme="majorBidi" w:cstheme="majorBidi"/>
          <w:sz w:val="24"/>
          <w:szCs w:val="24"/>
        </w:rPr>
        <w:t>. Gramedia Pustaka Utama. Tersedia pada: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35252">
        <w:rPr>
          <w:rFonts w:asciiTheme="majorBidi" w:hAnsiTheme="majorBidi"/>
          <w:sz w:val="24"/>
          <w:szCs w:val="24"/>
        </w:rPr>
        <w:t>https://books.google.co.id/books?id=1Pu7FYDfTNoC</w:t>
      </w:r>
      <w:r w:rsidRPr="00293851">
        <w:rPr>
          <w:rFonts w:asciiTheme="majorBidi" w:hAnsiTheme="majorBidi" w:cstheme="majorBidi"/>
          <w:sz w:val="24"/>
          <w:szCs w:val="24"/>
        </w:rPr>
        <w:t xml:space="preserve">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Wati, M., Erwin dan Tarigan, D. (2017). Isolasi dan Identifikasi Senyawa MetabolitSekunder dari Fraksi Etil Asetat pada Daun Berwarna Merah Pucuk Merah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Syzygium myrtifilium</w:t>
      </w:r>
      <w:r w:rsidRPr="00293851">
        <w:rPr>
          <w:rFonts w:asciiTheme="majorBidi" w:hAnsiTheme="majorBidi" w:cstheme="majorBidi"/>
          <w:sz w:val="24"/>
          <w:szCs w:val="24"/>
        </w:rPr>
        <w:t xml:space="preserve"> Walp.). 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Kimia FMIPA Unmul</w:t>
      </w:r>
      <w:r w:rsidRPr="00293851">
        <w:rPr>
          <w:rFonts w:asciiTheme="majorBidi" w:hAnsiTheme="majorBidi" w:cstheme="majorBidi"/>
          <w:sz w:val="24"/>
          <w:szCs w:val="24"/>
        </w:rPr>
        <w:t xml:space="preserve">. Vol. 14(2). Hal. 100–107.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lastRenderedPageBreak/>
        <w:t>Wenas, D.M., Anggun Meilani, P. dan Herdini (2022). Uji Antioksidan Infusa Daun berwarna Merah dan Hijau dari Pucuk Merah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 xml:space="preserve">Syzygium myrtifolium Walp. </w:t>
      </w:r>
      <w:r w:rsidRPr="00293851">
        <w:rPr>
          <w:rFonts w:asciiTheme="majorBidi" w:hAnsiTheme="majorBidi" w:cstheme="majorBidi"/>
          <w:sz w:val="24"/>
          <w:szCs w:val="24"/>
        </w:rPr>
        <w:t>Walp.) dengan Metode DPPH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. Journal of science and Technology</w:t>
      </w:r>
      <w:r w:rsidRPr="00293851">
        <w:rPr>
          <w:rFonts w:asciiTheme="majorBidi" w:hAnsiTheme="majorBidi" w:cstheme="majorBidi"/>
          <w:sz w:val="24"/>
          <w:szCs w:val="24"/>
        </w:rPr>
        <w:t xml:space="preserve">. Vol. 3(1). Hal. 11–23. </w:t>
      </w:r>
    </w:p>
    <w:p w:rsidR="00DC4C14" w:rsidRPr="00293851" w:rsidRDefault="00DC4C14" w:rsidP="00DC4C14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93851">
        <w:rPr>
          <w:rFonts w:asciiTheme="majorBidi" w:hAnsiTheme="majorBidi" w:cstheme="majorBidi"/>
          <w:sz w:val="24"/>
          <w:szCs w:val="24"/>
        </w:rPr>
        <w:t>Widarta, I.W.R. (2020). Karakteristik Ekstrak Aseton Pewarna Alami Daun Singkong (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Manihot Esculenta</w:t>
      </w:r>
      <w:r w:rsidRPr="00293851">
        <w:rPr>
          <w:rFonts w:asciiTheme="majorBidi" w:hAnsiTheme="majorBidi" w:cstheme="majorBidi"/>
          <w:sz w:val="24"/>
          <w:szCs w:val="24"/>
        </w:rPr>
        <w:t xml:space="preserve"> C.) pada Perlakuan Ukuran Partikel Bahan dan Lama Maserasi</w:t>
      </w:r>
      <w:r w:rsidRPr="00293851">
        <w:rPr>
          <w:rFonts w:asciiTheme="majorBidi" w:hAnsiTheme="majorBidi" w:cstheme="majorBidi"/>
          <w:i/>
          <w:iCs/>
          <w:sz w:val="24"/>
          <w:szCs w:val="24"/>
        </w:rPr>
        <w:t>. Jurnal Ilmiah Teknologi Pertanian</w:t>
      </w:r>
      <w:r w:rsidRPr="00293851">
        <w:rPr>
          <w:rFonts w:asciiTheme="majorBidi" w:hAnsiTheme="majorBidi" w:cstheme="majorBidi"/>
          <w:sz w:val="24"/>
          <w:szCs w:val="24"/>
        </w:rPr>
        <w:t>. Vol. 5 (2). Hal. 49-58</w:t>
      </w:r>
      <w:r w:rsidRPr="00293851">
        <w:rPr>
          <w:rFonts w:asciiTheme="majorBidi" w:hAnsiTheme="majorBidi" w:cstheme="majorBidi"/>
          <w:sz w:val="24"/>
          <w:szCs w:val="24"/>
          <w:lang w:val="id-ID"/>
        </w:rPr>
        <w:t>.</w:t>
      </w:r>
      <w:r w:rsidRPr="00293851">
        <w:rPr>
          <w:rFonts w:asciiTheme="majorBidi" w:hAnsiTheme="majorBidi" w:cstheme="majorBidi"/>
          <w:sz w:val="24"/>
          <w:szCs w:val="24"/>
        </w:rPr>
        <w:t xml:space="preserve"> 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kern w:val="0"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Wirata, A. and Endriyatno, N.C. (2024). Formulasi Lip Balm Minyak Tamanu (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>Calophyllum inophyllum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) Dan Evaluasi Fisiknya. Vol. 4(1). Hal. 176–184.</w:t>
      </w:r>
    </w:p>
    <w:p w:rsidR="00DC4C14" w:rsidRPr="00293851" w:rsidRDefault="00DC4C14" w:rsidP="00DC4C14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>Zuhriah, A. and Retno, M. (2021). Evaluasi Uji Stabilitas Lip Balm Dari Ekstrak Lidah Buaya</w:t>
      </w:r>
      <w:r w:rsidRPr="00293851">
        <w:rPr>
          <w:rFonts w:asciiTheme="majorBidi" w:hAnsiTheme="majorBidi" w:cstheme="majorBidi"/>
          <w:i/>
          <w:iCs/>
          <w:noProof/>
          <w:kern w:val="0"/>
          <w:sz w:val="24"/>
          <w:szCs w:val="24"/>
        </w:rPr>
        <w:t xml:space="preserve"> (Aloe Vera</w:t>
      </w:r>
      <w:r w:rsidRPr="00293851">
        <w:rPr>
          <w:rFonts w:asciiTheme="majorBidi" w:hAnsiTheme="majorBidi" w:cstheme="majorBidi"/>
          <w:noProof/>
          <w:kern w:val="0"/>
          <w:sz w:val="24"/>
          <w:szCs w:val="24"/>
        </w:rPr>
        <w:t xml:space="preserve"> L). Vol. 15(8). Hal. 4987–4992.</w:t>
      </w:r>
    </w:p>
    <w:p w:rsidR="00DC4C14" w:rsidRPr="007109EF" w:rsidRDefault="00DC4C14" w:rsidP="00DC4C14">
      <w:pPr>
        <w:widowControl w:val="0"/>
        <w:autoSpaceDE w:val="0"/>
        <w:autoSpaceDN w:val="0"/>
        <w:adjustRightInd w:val="0"/>
        <w:spacing w:line="240" w:lineRule="auto"/>
        <w:rPr>
          <w:lang w:val="id-ID"/>
        </w:rPr>
      </w:pPr>
      <w:r w:rsidRPr="00293851">
        <w:rPr>
          <w:rFonts w:asciiTheme="majorBidi" w:hAnsiTheme="majorBidi" w:cstheme="majorBidi"/>
          <w:bCs/>
          <w:sz w:val="24"/>
          <w:szCs w:val="24"/>
          <w:lang w:val="id-ID"/>
        </w:rPr>
        <w:fldChar w:fldCharType="end"/>
      </w:r>
      <w:bookmarkEnd w:id="3"/>
    </w:p>
    <w:p w:rsidR="00DC4C14" w:rsidRDefault="00DC4C14" w:rsidP="00DC4C14">
      <w:pPr>
        <w:ind w:left="709" w:hanging="709"/>
      </w:pPr>
    </w:p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DC4C14" w:rsidSect="00E94BC8">
          <w:headerReference w:type="default" r:id="rId13"/>
          <w:footerReference w:type="default" r:id="rId14"/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0707AA" w:rsidRDefault="00DC4C14" w:rsidP="00DC4C14">
      <w:pPr>
        <w:pStyle w:val="Heading1"/>
        <w:spacing w:line="480" w:lineRule="auto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4" w:name="_Toc171895469"/>
      <w:bookmarkStart w:id="5" w:name="_Toc172151657"/>
      <w:bookmarkStart w:id="6" w:name="_Toc174295679"/>
      <w:bookmarkStart w:id="7" w:name="_Toc176206089"/>
      <w:bookmarkStart w:id="8" w:name="_Toc176999066"/>
      <w:bookmarkStart w:id="9" w:name="_Toc177923231"/>
      <w:bookmarkStart w:id="10" w:name="_Toc183439250"/>
      <w:r w:rsidRPr="000707AA">
        <w:rPr>
          <w:rFonts w:asciiTheme="majorBidi" w:hAnsiTheme="majorBidi"/>
          <w:b/>
          <w:color w:val="auto"/>
          <w:sz w:val="24"/>
          <w:szCs w:val="24"/>
          <w:lang w:val="id-ID"/>
        </w:rPr>
        <w:lastRenderedPageBreak/>
        <w:t xml:space="preserve">Lampiran 1. </w:t>
      </w:r>
      <w:r w:rsidRPr="000707AA">
        <w:rPr>
          <w:rFonts w:asciiTheme="majorBidi" w:hAnsiTheme="majorBidi"/>
          <w:color w:val="auto"/>
          <w:sz w:val="24"/>
          <w:szCs w:val="24"/>
          <w:lang w:val="id-ID"/>
        </w:rPr>
        <w:t>Surat Hasil Identifikasi Daun Pucuk Merah</w:t>
      </w:r>
      <w:bookmarkEnd w:id="4"/>
      <w:bookmarkEnd w:id="5"/>
      <w:bookmarkEnd w:id="6"/>
      <w:bookmarkEnd w:id="7"/>
      <w:bookmarkEnd w:id="8"/>
      <w:bookmarkEnd w:id="9"/>
      <w:bookmarkEnd w:id="10"/>
    </w:p>
    <w:p w:rsidR="00DC4C14" w:rsidRPr="00B712F5" w:rsidRDefault="00DC4C14" w:rsidP="00DC4C14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C720674" wp14:editId="5D6E5B71">
            <wp:extent cx="5528604" cy="7649534"/>
            <wp:effectExtent l="0" t="0" r="0" b="8890"/>
            <wp:docPr id="2069407809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07809" name="Picture 206940780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" b="2380"/>
                    <a:stretch/>
                  </pic:blipFill>
                  <pic:spPr bwMode="auto">
                    <a:xfrm>
                      <a:off x="0" y="0"/>
                      <a:ext cx="5536091" cy="765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DC4C14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0707AA" w:rsidRDefault="00DC4C14" w:rsidP="00DC4C14">
      <w:pPr>
        <w:pStyle w:val="Heading1"/>
        <w:spacing w:line="480" w:lineRule="auto"/>
        <w:rPr>
          <w:rFonts w:asciiTheme="majorBidi" w:hAnsiTheme="majorBidi"/>
          <w:color w:val="auto"/>
          <w:sz w:val="24"/>
          <w:szCs w:val="24"/>
        </w:rPr>
      </w:pPr>
      <w:bookmarkStart w:id="11" w:name="_Toc171895470"/>
      <w:bookmarkStart w:id="12" w:name="_Toc172151658"/>
      <w:bookmarkStart w:id="13" w:name="_Toc174295680"/>
      <w:bookmarkStart w:id="14" w:name="_Toc176206090"/>
      <w:bookmarkStart w:id="15" w:name="_Toc176999067"/>
      <w:bookmarkStart w:id="16" w:name="_Toc177923232"/>
      <w:bookmarkStart w:id="17" w:name="_Toc183439251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4D313B" wp14:editId="08665763">
                <wp:simplePos x="0" y="0"/>
                <wp:positionH relativeFrom="column">
                  <wp:posOffset>-119380</wp:posOffset>
                </wp:positionH>
                <wp:positionV relativeFrom="paragraph">
                  <wp:posOffset>431165</wp:posOffset>
                </wp:positionV>
                <wp:extent cx="5703570" cy="7461251"/>
                <wp:effectExtent l="0" t="0" r="11430" b="25400"/>
                <wp:wrapNone/>
                <wp:docPr id="57910191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570" cy="7461251"/>
                          <a:chOff x="0" y="0"/>
                          <a:chExt cx="5703684" cy="7461251"/>
                        </a:xfrm>
                      </wpg:grpSpPr>
                      <wpg:grpSp>
                        <wpg:cNvPr id="897555794" name="Group 150"/>
                        <wpg:cNvGrpSpPr/>
                        <wpg:grpSpPr>
                          <a:xfrm>
                            <a:off x="0" y="0"/>
                            <a:ext cx="5703684" cy="7461251"/>
                            <a:chOff x="0" y="0"/>
                            <a:chExt cx="5703684" cy="7461251"/>
                          </a:xfrm>
                        </wpg:grpSpPr>
                        <wpg:grpSp>
                          <wpg:cNvPr id="411858457" name="Group 145"/>
                          <wpg:cNvGrpSpPr/>
                          <wpg:grpSpPr>
                            <a:xfrm>
                              <a:off x="1403288" y="0"/>
                              <a:ext cx="4300396" cy="7461251"/>
                              <a:chOff x="0" y="0"/>
                              <a:chExt cx="4300619" cy="7461743"/>
                            </a:xfrm>
                          </wpg:grpSpPr>
                          <wps:wsp>
                            <wps:cNvPr id="253941743" name="Text Box 131"/>
                            <wps:cNvSpPr txBox="1"/>
                            <wps:spPr>
                              <a:xfrm>
                                <a:off x="72427" y="0"/>
                                <a:ext cx="1873885" cy="353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 w:rsidRPr="00DB1BA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Daun Pucuk Merah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0328011" name="Text Box 131"/>
                            <wps:cNvSpPr txBox="1"/>
                            <wps:spPr>
                              <a:xfrm>
                                <a:off x="63374" y="1249378"/>
                                <a:ext cx="1873885" cy="353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Simplisia kering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0390014" name="Straight Arrow Connector 134"/>
                            <wps:cNvCnPr/>
                            <wps:spPr>
                              <a:xfrm>
                                <a:off x="1017760" y="353085"/>
                                <a:ext cx="0" cy="8959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5100040" name="Straight Arrow Connector 135"/>
                            <wps:cNvCnPr/>
                            <wps:spPr>
                              <a:xfrm flipH="1">
                                <a:off x="997767" y="610354"/>
                                <a:ext cx="5156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7078919" name="Straight Arrow Connector 135"/>
                            <wps:cNvCnPr/>
                            <wps:spPr>
                              <a:xfrm flipH="1">
                                <a:off x="997767" y="954386"/>
                                <a:ext cx="5156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9538881" name="Text Box 131"/>
                            <wps:cNvSpPr txBox="1"/>
                            <wps:spPr>
                              <a:xfrm>
                                <a:off x="1466661" y="452673"/>
                                <a:ext cx="1873885" cy="353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Dibersihkan dari pengotor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415435" name="Text Box 131"/>
                            <wps:cNvSpPr txBox="1"/>
                            <wps:spPr>
                              <a:xfrm>
                                <a:off x="1466661" y="706170"/>
                                <a:ext cx="2027555" cy="506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Dikeringkan di lemari pengering dengan suhu 40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sym w:font="Symbol" w:char="F0B0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674091" name="Text Box 131"/>
                            <wps:cNvSpPr txBox="1"/>
                            <wps:spPr>
                              <a:xfrm>
                                <a:off x="54320" y="2127564"/>
                                <a:ext cx="1873885" cy="353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 xml:space="preserve">Serbuk simplisia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197393" name="Straight Arrow Connector 135"/>
                            <wps:cNvCnPr/>
                            <wps:spPr>
                              <a:xfrm flipH="1">
                                <a:off x="961553" y="1841626"/>
                                <a:ext cx="5156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8072172" name="Straight Arrow Connector 135"/>
                            <wps:cNvCnPr/>
                            <wps:spPr>
                              <a:xfrm rot="16200000" flipH="1">
                                <a:off x="724749" y="1857374"/>
                                <a:ext cx="5156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3766589" name="Text Box 131"/>
                            <wps:cNvSpPr txBox="1"/>
                            <wps:spPr>
                              <a:xfrm>
                                <a:off x="1448554" y="1692998"/>
                                <a:ext cx="1873885" cy="353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Dihaluskan dengan blender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695741" name="Text Box 131"/>
                            <wps:cNvSpPr txBox="1"/>
                            <wps:spPr>
                              <a:xfrm>
                                <a:off x="36213" y="3005750"/>
                                <a:ext cx="1873885" cy="387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Pembuatan ekstrak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6821106" name="Straight Arrow Connector 135"/>
                            <wps:cNvCnPr/>
                            <wps:spPr>
                              <a:xfrm rot="16200000" flipH="1">
                                <a:off x="706642" y="2735561"/>
                                <a:ext cx="5156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4956040" name="Straight Arrow Connector 135"/>
                            <wps:cNvCnPr/>
                            <wps:spPr>
                              <a:xfrm flipH="1">
                                <a:off x="979660" y="2728865"/>
                                <a:ext cx="5156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1148843" name="Text Box 131"/>
                            <wps:cNvSpPr txBox="1"/>
                            <wps:spPr>
                              <a:xfrm>
                                <a:off x="1439501" y="2471596"/>
                                <a:ext cx="2018665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Dimaserasi dengan pelarut etanol 80% + asam sitrat 3%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3817029" name="Straight Connector 136"/>
                            <wps:cNvCnPr/>
                            <wps:spPr>
                              <a:xfrm>
                                <a:off x="1928388" y="2290527"/>
                                <a:ext cx="15659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9325772" name="Straight Arrow Connector 138"/>
                            <wps:cNvCnPr/>
                            <wps:spPr>
                              <a:xfrm>
                                <a:off x="3489356" y="2290527"/>
                                <a:ext cx="0" cy="6515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683198" name="Text Box 131"/>
                            <wps:cNvSpPr txBox="1"/>
                            <wps:spPr>
                              <a:xfrm>
                                <a:off x="2597276" y="2960306"/>
                                <a:ext cx="1703343" cy="25626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C4C14" w:rsidRPr="00B17DFC" w:rsidRDefault="00DC4C14" w:rsidP="00DC4C14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 w:rsidRPr="00B17D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Karakterisasi simplisia :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28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 w:rsidRPr="005653C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Pemeriksaan makroskopik dan mikroskopik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28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Penetapan kadar air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28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Penetapan kadar abu total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28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Penetapan kadar abu tidak larut asam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28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Penetapan kadar sari tidak larut air</w:t>
                                  </w:r>
                                </w:p>
                                <w:p w:rsidR="00DC4C14" w:rsidRPr="005653C5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/>
                                    <w:ind w:left="28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Penatapan kadar sari larut etanol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4716188" name="Text Box 131"/>
                            <wps:cNvSpPr txBox="1"/>
                            <wps:spPr>
                              <a:xfrm>
                                <a:off x="1222217" y="3422210"/>
                                <a:ext cx="1366520" cy="678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Dipekatkan dengan rotary evaporator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0707628" name="Straight Arrow Connector 140"/>
                            <wps:cNvCnPr/>
                            <wps:spPr>
                              <a:xfrm flipH="1">
                                <a:off x="925339" y="3661372"/>
                                <a:ext cx="3327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1737244" name="Straight Arrow Connector 142"/>
                            <wps:cNvCnPr/>
                            <wps:spPr>
                              <a:xfrm>
                                <a:off x="918172" y="3395049"/>
                                <a:ext cx="0" cy="589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2921267" name="Text Box 131"/>
                            <wps:cNvSpPr txBox="1"/>
                            <wps:spPr>
                              <a:xfrm>
                                <a:off x="27160" y="3992578"/>
                                <a:ext cx="1882775" cy="470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C4C14" w:rsidRPr="00DB1BAE" w:rsidRDefault="00DC4C14" w:rsidP="00DC4C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Ekstrak kental diperoleh 137,0321 gr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4287167" name="Straight Arrow Connector 140"/>
                            <wps:cNvCnPr/>
                            <wps:spPr>
                              <a:xfrm rot="16200000" flipH="1">
                                <a:off x="756435" y="4642259"/>
                                <a:ext cx="3327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1495146" name="Text Box 131"/>
                            <wps:cNvSpPr txBox="1"/>
                            <wps:spPr>
                              <a:xfrm>
                                <a:off x="0" y="4856806"/>
                                <a:ext cx="1873885" cy="470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C4C14" w:rsidRPr="00BB0380" w:rsidRDefault="00DC4C14" w:rsidP="00DC4C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Formulasi sediaan pelembab bibir 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id-ID"/>
                                    </w:rPr>
                                    <w:t>lip balm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1159176" name="Straight Arrow Connector 140"/>
                            <wps:cNvCnPr/>
                            <wps:spPr>
                              <a:xfrm rot="16200000" flipH="1">
                                <a:off x="774542" y="5497429"/>
                                <a:ext cx="3327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7431936" name="Text Box 131"/>
                            <wps:cNvSpPr txBox="1"/>
                            <wps:spPr>
                              <a:xfrm>
                                <a:off x="27160" y="5662272"/>
                                <a:ext cx="1873885" cy="17994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C4C14" w:rsidRDefault="00DC4C14" w:rsidP="00DC4C1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 xml:space="preserve">Evaluasi mutu fisik sediaan 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ind w:left="4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Uji oragoleptis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ind w:left="4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Uji homogentias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ind w:left="4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Uji pH</w:t>
                                  </w:r>
                                </w:p>
                                <w:p w:rsidR="00DC4C14" w:rsidRPr="00462811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ind w:left="4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Uji titik lebur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ind w:left="4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Uji stabilitas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ind w:left="4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Uji iritasi</w:t>
                                  </w:r>
                                </w:p>
                                <w:p w:rsidR="00DC4C14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ind w:left="4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Uji hedonik</w:t>
                                  </w:r>
                                </w:p>
                                <w:p w:rsidR="00DC4C14" w:rsidRPr="00BB0380" w:rsidRDefault="00DC4C14" w:rsidP="00B6527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ind w:left="4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 xml:space="preserve">Uji kelembapan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6749573" name="Straight Arrow Connector 142"/>
                          <wps:cNvCnPr/>
                          <wps:spPr>
                            <a:xfrm>
                              <a:off x="664676" y="4209861"/>
                              <a:ext cx="0" cy="5892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662482" name="Text Box 131"/>
                          <wps:cNvSpPr txBox="1"/>
                          <wps:spPr>
                            <a:xfrm>
                              <a:off x="18107" y="4834550"/>
                              <a:ext cx="1285240" cy="4432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4C14" w:rsidRPr="00DB1BAE" w:rsidRDefault="00DC4C14" w:rsidP="00DC4C1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Skrining fitokimia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6073917" name="Straight Connector 149"/>
                          <wps:cNvCnPr/>
                          <wps:spPr>
                            <a:xfrm>
                              <a:off x="660903" y="4209861"/>
                              <a:ext cx="765769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592026" name="Straight Arrow Connector 142"/>
                          <wps:cNvCnPr/>
                          <wps:spPr>
                            <a:xfrm>
                              <a:off x="637515" y="5278170"/>
                              <a:ext cx="0" cy="5892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2142875" name="Text Box 131"/>
                          <wps:cNvSpPr txBox="1"/>
                          <wps:spPr>
                            <a:xfrm>
                              <a:off x="0" y="5875699"/>
                              <a:ext cx="1285240" cy="156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4C14" w:rsidRDefault="00DC4C14" w:rsidP="00B6527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426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Alkaloid</w:t>
                                </w:r>
                              </w:p>
                              <w:p w:rsidR="00DC4C14" w:rsidRDefault="00DC4C14" w:rsidP="00B6527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426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Flavanoid</w:t>
                                </w:r>
                              </w:p>
                              <w:p w:rsidR="00DC4C14" w:rsidRDefault="00DC4C14" w:rsidP="00B6527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426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Tanin</w:t>
                                </w:r>
                              </w:p>
                              <w:p w:rsidR="00DC4C14" w:rsidRDefault="00DC4C14" w:rsidP="00B6527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426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Saponin</w:t>
                                </w:r>
                              </w:p>
                              <w:p w:rsidR="00DC4C14" w:rsidRDefault="00DC4C14" w:rsidP="00B6527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426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Glikosida</w:t>
                                </w:r>
                              </w:p>
                              <w:p w:rsidR="00DC4C14" w:rsidRDefault="00DC4C14" w:rsidP="00B6527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426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Steroid/ Triterpenoid</w:t>
                                </w:r>
                              </w:p>
                              <w:p w:rsidR="00DC4C14" w:rsidRPr="00EE08B6" w:rsidRDefault="00DC4C14" w:rsidP="00B6527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426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Antosianin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40649208" name="Straight Arrow Connector 161"/>
                        <wps:cNvCnPr/>
                        <wps:spPr>
                          <a:xfrm>
                            <a:off x="3304607" y="6527800"/>
                            <a:ext cx="35169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4613122" name="Text Box 131"/>
                        <wps:cNvSpPr txBox="1"/>
                        <wps:spPr>
                          <a:xfrm>
                            <a:off x="3656299" y="6310924"/>
                            <a:ext cx="1339754" cy="470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4C14" w:rsidRPr="00DB1BAE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Uji aktivitas tabir surya (SPF)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D313B" id="Group 162" o:spid="_x0000_s1026" style="position:absolute;margin-left:-9.4pt;margin-top:33.95pt;width:449.1pt;height:587.5pt;z-index:251661312;mso-height-relative:margin" coordsize="57036,7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">
                <v:group id="Group 150" o:spid="_x0000_s1027" style="position:absolute;width:57036;height:74612" coordsize="57036,7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ELOE7bL&#10;AAAA4gAAAA8AAAAAAAAAAAAAAAAAqgIAAGRycy9kb3ducmV2LnhtbFBLBQYAAAAABAAEAPoAAACi&#10;AwAAAAA=&#10;">
                  <v:group id="_x0000_s1028" style="position:absolute;left:14032;width:43004;height:74612" coordsize="43006,74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GfNDR3L&#10;AAAA4gAAAA8AAAAAAAAAAAAAAAAAqgIAAGRycy9kb3ducmV2LnhtbFBLBQYAAAAABAAEAPoAAACi&#10;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1" o:spid="_x0000_s1029" type="#_x0000_t202" style="position:absolute;left:724;width:18739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q3sgA&#10;AADiAAAADwAAAGRycy9kb3ducmV2LnhtbESPT0sDMRTE74LfITzBm832j7pdmxaVKgVPtsXzY/Oa&#10;BDcvSxK367c3guBxmJnfMKvN6DsxUEwusILppAJB3Abt2Cg4Hl5uahApI2vsApOCb0qwWV9erLDR&#10;4czvNOyzEQXCqUEFNue+kTK1ljymSeiJi3cK0WMuMhqpI54L3HdyVlV30qPjsmCxp2dL7ef+yyvY&#10;PpmlaWuMdltr54bx4/RmXpW6vhofH0BkGvN/+K+90wpmt/PlYnq/mMPvpXIH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UGreyAAAAOIAAAAPAAAAAAAAAAAAAAAAAJgCAABk&#10;cnMvZG93bnJldi54bWxQSwUGAAAAAAQABAD1AAAAjQMAAAAA&#10;" fillcolor="white [3201]" strokeweight=".5pt">
                      <v:textbox>
                        <w:txbxContent>
                          <w:p w:rsidR="00DC4C14" w:rsidRPr="00DB1BAE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B1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Daun Pucuk Merah</w:t>
                            </w:r>
                          </w:p>
                        </w:txbxContent>
                      </v:textbox>
                    </v:shape>
                    <v:shape id="Text Box 131" o:spid="_x0000_s1030" type="#_x0000_t202" style="position:absolute;left:633;top:12493;width:1873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5Q8cA&#10;AADiAAAADwAAAGRycy9kb3ducmV2LnhtbESPQUsDMRSE70L/Q3iCN5tsCyVumxYrrQierOL5sXlN&#10;QjfJksTt+u+NIHgcZuYbZrObfM9GStnFoKCZC2AUuqhdMAo+3o/3ElguGDT2MZCCb8qw285uNtjq&#10;eA1vNJ6KYRUScosKbClDy3nuLHnM8zhQqN45Jo+lymS4TnitcN/zhRAr7tGFumBxoCdL3eX05RUc&#10;9ubBdBKTPUjt3Dh9nl/Ns1J3t9PjGlihqfyH/9ovWoFcieVCiqaB30v1DvD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NuUPHAAAA4gAAAA8AAAAAAAAAAAAAAAAAmAIAAGRy&#10;cy9kb3ducmV2LnhtbFBLBQYAAAAABAAEAPUAAACMAwAAAAA=&#10;" fillcolor="white [3201]" strokeweight=".5pt">
                      <v:textbox>
                        <w:txbxContent>
                          <w:p w:rsidR="00DC4C14" w:rsidRPr="00DB1BAE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Simplisia kering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4" o:spid="_x0000_s1031" type="#_x0000_t32" style="position:absolute;left:10177;top:3530;width:0;height:89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VH8QAAADjAAAADwAAAGRycy9kb3ducmV2LnhtbERPzUoDMRC+C32HMIIXsUnrVnRtWkqh&#10;sB5tfYBhM26WbiZLkv3x7RtB8Djf/2z3s+vESCG2njWslgoEce1Ny42Gr8vp6RVETMgGO8+k4Yci&#10;7HeLuy2Wxk/8SeM5NSKHcCxRg02pL6WMtSWHcel74sx9++Aw5TM00gSccrjr5FqpF+mw5dxgsaej&#10;pfp6HpwGP7L9KB5dusqhvhxwqI5TqLR+uJ8P7yASzelf/OeuTJ6/KdTzm1KrAn5/ygDI3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5UfxAAAAOMAAAAPAAAAAAAAAAAA&#10;AAAAAKECAABkcnMvZG93bnJldi54bWxQSwUGAAAAAAQABAD5AAAAkgMAAAAA&#10;" strokecolor="black [3040]">
                      <v:stroke endarrow="block"/>
                    </v:shape>
                    <v:shape id="Straight Arrow Connector 135" o:spid="_x0000_s1032" type="#_x0000_t32" style="position:absolute;left:9977;top:6103;width:5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OIStcMsAAADjAAAADwAA&#10;AAAAAAAAAAAAAAChAgAAZHJzL2Rvd25yZXYueG1sUEsFBgAAAAAEAAQA+QAAAJkDAAAAAA==&#10;" strokecolor="black [3040]">
                      <v:stroke endarrow="block"/>
                    </v:shape>
                    <v:shape id="Straight Arrow Connector 135" o:spid="_x0000_s1033" type="#_x0000_t32" style="position:absolute;left:9977;top:9543;width:5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0lsgAAADjAAAADwAAAGRycy9kb3ducmV2LnhtbERPT2vCMBS/D/YdwhvsNpN60NoZZQyE&#10;oQdZK+jx0Tzbbs1LaTKN394MBju+3/+3XEfbiwuNvnOsIZsoEMS1Mx03Gg7V5iUH4QOywd4xabiR&#10;h/Xq8WGJhXFX/qRLGRqRQtgXqKENYSik9HVLFv3EDcSJO7vRYkjn2Egz4jWF215OlZpJix2nhhYH&#10;em+p/i5/rIbt8etcyUMX0ZZxtt2pzb4/ZVo/P8W3VxCBYvgX/7k/TJo/zedqni+yBfz+lACQq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s0lsgAAADjAAAADwAAAAAA&#10;AAAAAAAAAAChAgAAZHJzL2Rvd25yZXYueG1sUEsFBgAAAAAEAAQA+QAAAJYDAAAAAA==&#10;" strokecolor="black [3040]">
                      <v:stroke endarrow="block"/>
                    </v:shape>
                    <v:shape id="Text Box 131" o:spid="_x0000_s1034" type="#_x0000_t202" style="position:absolute;left:14666;top:4526;width:1873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Xx8cA&#10;AADjAAAADwAAAGRycy9kb3ducmV2LnhtbERPX2vCMBB/F/Ydwg32pknnHLUaZWwM9jSxU8G3oznb&#10;YnMpTWa7b78Igo/3+3/L9WAbcaHO1441JBMFgrhwpuZSw+7nc5yC8AHZYOOYNPyRh/XqYbTEzLie&#10;t3TJQyliCPsMNVQhtJmUvqjIop+4ljhyJ9dZDPHsSmk67GO4beSzUq/SYs2xocKW3isqzvmv1bD/&#10;Ph0PL2pTfthZ27tBSbZzqfXT4/C2ABFoCHfxzf1l4vxpMp9N0zRN4PpTBE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6F8fHAAAA4wAAAA8AAAAAAAAAAAAAAAAAmAIAAGRy&#10;cy9kb3ducmV2LnhtbFBLBQYAAAAABAAEAPUAAACMAwAAAAA=&#10;" filled="f" stroked="f">
                      <v:textbox>
                        <w:txbxContent>
                          <w:p w:rsidR="00DC4C14" w:rsidRPr="00DB1BAE" w:rsidRDefault="00DC4C14" w:rsidP="00DC4C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Dibersihkan dari pengotor</w:t>
                            </w:r>
                          </w:p>
                        </w:txbxContent>
                      </v:textbox>
                    </v:shape>
                    <v:shape id="Text Box 131" o:spid="_x0000_s1035" type="#_x0000_t202" style="position:absolute;left:14666;top:7061;width:20276;height:5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tU8cA&#10;AADjAAAADwAAAGRycy9kb3ducmV2LnhtbERPX2vCMBB/H/gdwgm+aeJsxXZGGRsDnxy6Odjb0Zxt&#10;WXMpTWbrtzcDYY/3+3/r7WAbcaHO1441zGcKBHHhTM2lhs+Pt+kKhA/IBhvHpOFKHrab0cMac+N6&#10;PtDlGEoRQ9jnqKEKoc2l9EVFFv3MtcSRO7vOYohnV0rTYR/DbSMflVpKizXHhgpbeqmo+Dn+Wg2n&#10;/fn7K1Hv5atN294NSrLNpNaT8fD8BCLQEP7Fd/fOxPkqy5J5mixS+PspAi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jLVPHAAAA4wAAAA8AAAAAAAAAAAAAAAAAmAIAAGRy&#10;cy9kb3ducmV2LnhtbFBLBQYAAAAABAAEAPUAAACMAwAAAAA=&#10;" filled="f" stroked="f">
                      <v:textbox>
                        <w:txbxContent>
                          <w:p w:rsidR="00DC4C14" w:rsidRPr="00DB1BAE" w:rsidRDefault="00DC4C14" w:rsidP="00DC4C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Dikeringkan di lemari pengering dengan suhu 40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sym w:font="Symbol" w:char="F0B0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31" o:spid="_x0000_s1036" type="#_x0000_t202" style="position:absolute;left:543;top:21275;width:1873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HKMgA&#10;AADiAAAADwAAAGRycy9kb3ducmV2LnhtbESPQUsDMRSE74L/ITzBm8226LrdNi0qVYSerNLzY/Oa&#10;BDcvSxK36783guBxmJlvmPV28r0YKSYXWMF8VoEg7oJ2bBR8vD/fNCBSRtbYByYF35Rgu7m8WGOr&#10;w5nfaDxkIwqEU4sKbM5DK2XqLHlMszAQF+8UosdcZDRSRzwXuO/loqpq6dFxWbA40JOl7vPw5RXs&#10;Hs3SdA1Gu2u0c+N0PO3Ni1LXV9PDCkSmKf+H/9qvWsHirq7vb6vlHH4vlT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IcoyAAAAOIAAAAPAAAAAAAAAAAAAAAAAJgCAABk&#10;cnMvZG93bnJldi54bWxQSwUGAAAAAAQABAD1AAAAjQMAAAAA&#10;" fillcolor="white [3201]" strokeweight=".5pt">
                      <v:textbox>
                        <w:txbxContent>
                          <w:p w:rsidR="00DC4C14" w:rsidRPr="00DB1BAE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Serbuk simplisia </w:t>
                            </w:r>
                          </w:p>
                        </w:txbxContent>
                      </v:textbox>
                    </v:shape>
                    <v:shape id="Straight Arrow Connector 135" o:spid="_x0000_s1037" type="#_x0000_t32" style="position:absolute;left:9615;top:18416;width:5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lnUS0ygAAAOIAAAAPAAAA&#10;AAAAAAAAAAAAAKECAABkcnMvZG93bnJldi54bWxQSwUGAAAAAAQABAD5AAAAmAMAAAAA&#10;" strokecolor="black [3040]">
                      <v:stroke endarrow="block"/>
                    </v:shape>
                    <v:shape id="Straight Arrow Connector 135" o:spid="_x0000_s1038" type="#_x0000_t32" style="position:absolute;left:7247;top:18573;width:5156;height:0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oliMcAAADjAAAADwAAAGRycy9kb3ducmV2LnhtbERPT0vDMBS/C36H8ITdXNoy11GXjSHI&#10;dtgO64rnZ/NsislLaeJWv70RBI/v9/+tt5Oz4kpj6D0ryOcZCOLW6547Bc3l9XEFIkRkjdYzKfim&#10;ANvN/d0aK+1vfKZrHTuRQjhUqMDEOFRShtaQwzD3A3HiPvzoMKZz7KQe8ZbCnZVFli2lw55Tg8GB&#10;Xgy1n/WXU1BeTN082Tey+zI/nd+b42kXj0rNHqbdM4hIU/wX/7kPOs1fLFdZWeRlAb8/JQDk5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SiWIxwAAAOMAAAAPAAAAAAAA&#10;AAAAAAAAAKECAABkcnMvZG93bnJldi54bWxQSwUGAAAAAAQABAD5AAAAlQMAAAAA&#10;" strokecolor="black [3040]">
                      <v:stroke endarrow="block"/>
                    </v:shape>
                    <v:shape id="Text Box 131" o:spid="_x0000_s1039" type="#_x0000_t202" style="position:absolute;left:14485;top:16929;width:1873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v/McA&#10;AADjAAAADwAAAGRycy9kb3ducmV2LnhtbERPX2vCMBB/F/Ydwg1802Q6q3ZGEWWwp8k6FfZ2NGdb&#10;1lxKE2337ZfBwMf7/b/Vpre1uFHrK8cansYKBHHuTMWFhuPn62gBwgdkg7Vj0vBDHjbrh8EKU+M6&#10;/qBbFgoRQ9inqKEMoUml9HlJFv3YNcSRu7jWYohnW0jTYhfDbS0nSiXSYsWxocSGdiXl39nVaji9&#10;X77Oz+pQ7O2s6VyvJNul1Hr42G9fQATqw138734zcb6aTudJMlss4e+nCI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nb/zHAAAA4wAAAA8AAAAAAAAAAAAAAAAAmAIAAGRy&#10;cy9kb3ducmV2LnhtbFBLBQYAAAAABAAEAPUAAACMAwAAAAA=&#10;" filled="f" stroked="f">
                      <v:textbox>
                        <w:txbxContent>
                          <w:p w:rsidR="00DC4C14" w:rsidRPr="00DB1BAE" w:rsidRDefault="00DC4C14" w:rsidP="00DC4C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Dihaluskan dengan blender</w:t>
                            </w:r>
                          </w:p>
                        </w:txbxContent>
                      </v:textbox>
                    </v:shape>
                    <v:shape id="Text Box 131" o:spid="_x0000_s1040" type="#_x0000_t202" style="position:absolute;left:362;top:30057;width:18738;height:3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RrsgA&#10;AADiAAAADwAAAGRycy9kb3ducmV2LnhtbESPQUsDMRSE74L/ITzBm822tHW7bVpUqgg9WaXnx+Y1&#10;CW5eliRu139vBMHjMDPfMJvd6DsxUEwusILppAJB3Abt2Cj4eH++q0GkjKyxC0wKvinBbnt9tcFG&#10;hwu/0XDMRhQIpwYV2Jz7RsrUWvKYJqEnLt45RI+5yGikjngpcN/JWVUtpUfHZcFiT0+W2s/jl1ew&#10;fzQr09YY7b7Wzg3j6XwwL0rd3owPaxCZxvwf/mu/agWL+Wy5WtzPp/B7qd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ShGuyAAAAOIAAAAPAAAAAAAAAAAAAAAAAJgCAABk&#10;cnMvZG93bnJldi54bWxQSwUGAAAAAAQABAD1AAAAjQMAAAAA&#10;" fillcolor="white [3201]" strokeweight=".5pt">
                      <v:textbox>
                        <w:txbxContent>
                          <w:p w:rsidR="00DC4C14" w:rsidRPr="00DB1BAE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Pembuatan ekstrak</w:t>
                            </w:r>
                          </w:p>
                        </w:txbxContent>
                      </v:textbox>
                    </v:shape>
                    <v:shape id="Straight Arrow Connector 135" o:spid="_x0000_s1041" type="#_x0000_t32" style="position:absolute;left:7066;top:27355;width:5156;height:0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s09scAAADjAAAADwAAAGRycy9kb3ducmV2LnhtbERPT0vDMBS/C/sO4QneXNoxu1KXjTGQ&#10;edgO64rnZ/NsislLaeJWv70RBI/v9/+tt5Oz4kpj6D0ryOcZCOLW6547Bc3l5bEEESKyRuuZFHxT&#10;gO1mdrfGSvsbn+lax06kEA4VKjAxDpWUoTXkMMz9QJy4Dz86jOkcO6lHvKVwZ+UiywrpsOfUYHCg&#10;vaH2s/5yClYXUzdP9o3sYZWfzu/N8bSLR6Ue7qfdM4hIU/wX/7lfdZq/LItykedZAb8/JQDk5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zT2xwAAAOMAAAAPAAAAAAAA&#10;AAAAAAAAAKECAABkcnMvZG93bnJldi54bWxQSwUGAAAAAAQABAD5AAAAlQMAAAAA&#10;" strokecolor="black [3040]">
                      <v:stroke endarrow="block"/>
                    </v:shape>
                    <v:shape id="Straight Arrow Connector 135" o:spid="_x0000_s1042" type="#_x0000_t32" style="position:absolute;left:9796;top:27288;width:5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YSUskAAADiAAAADwAAAGRycy9kb3ducmV2LnhtbESPXWvCMBSG7wf7D+EMdjcTpSuuM8oY&#10;CEMvhq2wXR6aY1ttTkoTNf775WLg5cv7xbNYRduLC42+c6xhOlEgiGtnOm407Kv1yxyED8gGe8ek&#10;4UYeVsvHhwUWxl15R5cyNCKNsC9QQxvCUEjp65Ys+okbiJN3cKPFkOTYSDPiNY3bXs6UyqXFjtND&#10;iwN9tlSfyrPVsPk5Hiq57yLaMuabrVp/979TrZ+f4sc7iEAx3MP/7S+jIZtnb6+5yhJEQko4IJ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fmElLJAAAA4gAAAA8AAAAA&#10;AAAAAAAAAAAAoQIAAGRycy9kb3ducmV2LnhtbFBLBQYAAAAABAAEAPkAAACXAwAAAAA=&#10;" strokecolor="black [3040]">
                      <v:stroke endarrow="block"/>
                    </v:shape>
                    <v:shape id="Text Box 131" o:spid="_x0000_s1043" type="#_x0000_t202" style="position:absolute;left:14395;top:24715;width:20186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F7MkA&#10;AADiAAAADwAAAGRycy9kb3ducmV2LnhtbESPT2vCQBTE74LfYXlCb7obGyWmriItQk+W2j/Q2yP7&#10;TEKzb0N2Nem3dwuCx2FmfsOst4NtxIU6XzvWkMwUCOLCmZpLDZ8f+2kGwgdkg41j0vBHHrab8WiN&#10;uXE9v9PlGEoRIexz1FCF0OZS+qIii37mWuLonVxnMUTZldJ02Ee4beRcqaW0WHNcqLCl54qK3+PZ&#10;avg6nH6+U/VWvthF27tBSbYrqfXDZNg9gQg0hHv41n41GlbLJEmzLH2E/0vxDsjN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ceF7MkAAADiAAAADwAAAAAAAAAAAAAAAACYAgAA&#10;ZHJzL2Rvd25yZXYueG1sUEsFBgAAAAAEAAQA9QAAAI4DAAAAAA==&#10;" filled="f" stroked="f">
                      <v:textbox>
                        <w:txbxContent>
                          <w:p w:rsidR="00DC4C14" w:rsidRPr="00DB1BAE" w:rsidRDefault="00DC4C14" w:rsidP="00DC4C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Dimaserasi dengan pelarut etanol 80% + asam sitrat 3%</w:t>
                            </w:r>
                          </w:p>
                        </w:txbxContent>
                      </v:textbox>
                    </v:shape>
                    <v:line id="Straight Connector 136" o:spid="_x0000_s1044" style="position:absolute;visibility:visible;mso-wrap-style:square" from="19283,22905" to="34942,2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u8RcoAAADjAAAADwAAAGRycy9kb3ducmV2LnhtbESPQW/CMAyF75P2HyIj7TbSguhKIaAJ&#10;MW3aTmNwtxrTVjROSTII/36ZNGlH+733+Xm5jqYXF3K+s6wgH2cgiGurO24U7L9eHksQPiBr7C2T&#10;ght5WK/u75ZYaXvlT7rsQiMShH2FCtoQhkpKX7dk0I/tQJy0o3UGQxpdI7XDa4KbXk6yrJAGO04X&#10;Whxo01J92n2bRMkPZyNfT3M8vLsPt50WcRbPSj2M4vMCRKAY/s1/6Ted6pfFtMyfsskcfn9KC5Cr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SG7xFygAAAOMAAAAPAAAA&#10;AAAAAAAAAAAAAKECAABkcnMvZG93bnJldi54bWxQSwUGAAAAAAQABAD5AAAAmAMAAAAA&#10;" strokecolor="black [3040]"/>
                    <v:shape id="Straight Arrow Connector 138" o:spid="_x0000_s1045" type="#_x0000_t32" style="position:absolute;left:34893;top:22905;width:0;height:65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3m+8UAAADjAAAADwAAAGRycy9kb3ducmV2LnhtbERPyWrDMBC9F/oPYgK9lEau2zSJEyWE&#10;QME9ZvmAwZpYJtbISPLSv68KhR7n7bPdT7YVA/nQOFbwOs9AEFdON1wruF4+X1YgQkTW2DomBd8U&#10;YL97fNhiod3IJxrOsRYphEOBCkyMXSFlqAxZDHPXESfu5rzFmE5fS+1xTOG2lXmWfUiLDacGgx0d&#10;DVX3c28VuIHN1/uzjXfZV5cD9uVx9KVST7PpsAERaYr/4j93qdP8VbZ+yxfLZQ6/PyUA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3m+8UAAADjAAAADwAAAAAAAAAA&#10;AAAAAAChAgAAZHJzL2Rvd25yZXYueG1sUEsFBgAAAAAEAAQA+QAAAJMDAAAAAA==&#10;" strokecolor="black [3040]">
                      <v:stroke endarrow="block"/>
                    </v:shape>
                    <v:shape id="Text Box 131" o:spid="_x0000_s1046" type="#_x0000_t202" style="position:absolute;left:25972;top:29603;width:17034;height:25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Nc8QA&#10;AADiAAAADwAAAGRycy9kb3ducmV2LnhtbERPTUsDMRC9C/6HMII3m12LZbttWlqpIniyiudhM01C&#10;N8mSpNv13zsHwePjfa+3k+/FSCm7GBTUswoEhS5qF4yCr8+XhwZELhg09jGQgh/KsN3c3qyx1fEa&#10;Pmg8FiM4JOQWFdhShlbK3FnymGdxoMDcKSaPhWEyUie8crjv5WNVLaRHF7jB4kDPlrrz8eIVHPZm&#10;aboGkz002rlx+j69m1el7u+m3QpEoan8i//cb5rnP9WLZl4veTNfYgx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TXPEAAAA4gAAAA8AAAAAAAAAAAAAAAAAmAIAAGRycy9k&#10;b3ducmV2LnhtbFBLBQYAAAAABAAEAPUAAACJAwAAAAA=&#10;" fillcolor="white [3201]" strokeweight=".5pt">
                      <v:textbox>
                        <w:txbxContent>
                          <w:p w:rsidR="00DC4C14" w:rsidRPr="00B17DFC" w:rsidRDefault="00DC4C14" w:rsidP="00DC4C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B17D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Karakterisasi simplisia :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653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Pemeriksaan makroskopik dan mikroskopik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Penetapan kadar air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Penetapan kadar abu total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Penetapan kadar abu tidak larut asam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Penetapan kadar sari tidak larut air</w:t>
                            </w:r>
                          </w:p>
                          <w:p w:rsidR="00DC4C14" w:rsidRPr="005653C5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Penatapan kadar sari larut etanol</w:t>
                            </w:r>
                          </w:p>
                        </w:txbxContent>
                      </v:textbox>
                    </v:shape>
                    <v:shape id="Text Box 131" o:spid="_x0000_s1047" type="#_x0000_t202" style="position:absolute;left:12222;top:34222;width:13665;height:6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az8YA&#10;AADiAAAADwAAAGRycy9kb3ducmV2LnhtbERPy2rCQBTdC/7DcAV3OpPiI00dpbQUuqr4hO4umWsS&#10;mrkTMqOJf99ZCC4P573a9LYWN2p95VhDMlUgiHNnKi40HA9fkxSED8gGa8ek4U4eNuvhYIWZcR3v&#10;6LYPhYgh7DPUUIbQZFL6vCSLfuoa4shdXGsxRNgW0rTYxXBbyxelFtJixbGhxIY+Ssr/9ler4fRz&#10;+T3P1Lb4tPOmc72SbF+l1uNR//4GIlAfnuKH+9toSJezZbJI0rg5Xop3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2az8YAAADiAAAADwAAAAAAAAAAAAAAAACYAgAAZHJz&#10;L2Rvd25yZXYueG1sUEsFBgAAAAAEAAQA9QAAAIsDAAAAAA==&#10;" filled="f" stroked="f">
                      <v:textbox>
                        <w:txbxContent>
                          <w:p w:rsidR="00DC4C14" w:rsidRPr="00DB1BAE" w:rsidRDefault="00DC4C14" w:rsidP="00DC4C1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Dipekatkan dengan rotary evaporator</w:t>
                            </w:r>
                          </w:p>
                        </w:txbxContent>
                      </v:textbox>
                    </v:shape>
                    <v:shape id="Straight Arrow Connector 140" o:spid="_x0000_s1048" type="#_x0000_t32" style="position:absolute;left:9253;top:36613;width:33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tGM8YAAADiAAAADwAAAGRycy9kb3ducmV2LnhtbERPz2vCMBS+D/wfwhO8zUQP1VWjiCAM&#10;PYxVYR4fzbOtNi+lyTT+9+Yw2PHj+71cR9uKO/W+caxhMlYgiEtnGq40nI679zkIH5ANto5Jw5M8&#10;rFeDtyXmxj34m+5FqEQKYZ+jhjqELpfSlzVZ9GPXESfu4nqLIcG+kqbHRwq3rZwqlUmLDaeGGjva&#10;1lTeil+rYf9zvRzlqYloi5jtD2r31Z4nWo+GcbMAESiGf/Gf+9No+JirmZpl07Q5XUp3QK5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rRjPGAAAA4gAAAA8AAAAAAAAA&#10;AAAAAAAAoQIAAGRycy9kb3ducmV2LnhtbFBLBQYAAAAABAAEAPkAAACUAwAAAAA=&#10;" strokecolor="black [3040]">
                      <v:stroke endarrow="block"/>
                    </v:shape>
                    <v:shape id="Straight Arrow Connector 142" o:spid="_x0000_s1049" type="#_x0000_t32" style="position:absolute;left:9181;top:33950;width:0;height:58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QnscAAADiAAAADwAAAGRycy9kb3ducmV2LnhtbESPzWrDMBCE74W+g9hCLqWRnZqmOFFC&#10;CATcY5M+wGJtLBNrZST5J28fFQo9DjPzDbPdz7YTI/nQOlaQLzMQxLXTLTcKfi6nt08QISJr7ByT&#10;gjsF2O+en7ZYajfxN43n2IgE4VCiAhNjX0oZakMWw9L1xMm7Om8xJukbqT1OCW47ucqyD2mx5bRg&#10;sKejofp2HqwCN7L5Kl5tvMmhvhxwqI6Tr5RavMyHDYhIc/wP/7UrraDI8/X7elUU8Hsp3QG5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9RCexwAAAOIAAAAPAAAAAAAA&#10;AAAAAAAAAKECAABkcnMvZG93bnJldi54bWxQSwUGAAAAAAQABAD5AAAAlQMAAAAA&#10;" strokecolor="black [3040]">
                      <v:stroke endarrow="block"/>
                    </v:shape>
                    <v:shape id="Text Box 131" o:spid="_x0000_s1050" type="#_x0000_t202" style="position:absolute;left:271;top:39925;width:18828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Ww8cA&#10;AADiAAAADwAAAGRycy9kb3ducmV2LnhtbESPQUsDMRSE74L/ITzBm812D+3u2rRUqSJ4sornx+Y1&#10;Cd28LEncrv/eCILHYWa+YTa72Q9iophcYAXLRQWCuA/asVHw8f5014BIGVnjEJgUfFOC3fb6aoOd&#10;Dhd+o+mYjSgQTh0qsDmPnZSpt+QxLcJIXLxTiB5zkdFIHfFS4H6QdVWtpEfHZcHiSI+W+vPxyys4&#10;PJjW9A1Ge2i0c9P8eXo1z0rd3sz7exCZ5vwf/mu/aAXtum7rZb1aw++lcgf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ylsPHAAAA4gAAAA8AAAAAAAAAAAAAAAAAmAIAAGRy&#10;cy9kb3ducmV2LnhtbFBLBQYAAAAABAAEAPUAAACMAwAAAAA=&#10;" fillcolor="white [3201]" strokeweight=".5pt">
                      <v:textbox>
                        <w:txbxContent>
                          <w:p w:rsidR="00DC4C14" w:rsidRPr="00DB1BAE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Ekstrak kental diperoleh 137,0321 gr</w:t>
                            </w:r>
                          </w:p>
                        </w:txbxContent>
                      </v:textbox>
                    </v:shape>
                    <v:shape id="Straight Arrow Connector 140" o:spid="_x0000_s1051" type="#_x0000_t32" style="position:absolute;left:7564;top:46422;width:3328;height:0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4Ee4DygAAAOIAAAAPAAAA&#10;AAAAAAAAAAAAAKECAABkcnMvZG93bnJldi54bWxQSwUGAAAAAAQABAD5AAAAmAMAAAAA&#10;" strokecolor="black [3040]">
                      <v:stroke endarrow="block"/>
                    </v:shape>
                    <v:shape id="Text Box 131" o:spid="_x0000_s1052" type="#_x0000_t202" style="position:absolute;top:48568;width:18738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zhMcA&#10;AADiAAAADwAAAGRycy9kb3ducmV2LnhtbESPQUvEMBSE74L/ITzBm5tW1tLWzS4qqwieXMXzo3mb&#10;BJuXksRu/fdGEDwOM/MNs9ktfhQzxeQCK6hXFQjiIWjHRsH72+NVCyJlZI1jYFLwTQl22/OzDfY6&#10;nPiV5kM2okA49ajA5jz1UqbBkse0ChNx8Y4hesxFRiN1xFOB+1FeV1UjPTouCxYnerA0fB6+vIL9&#10;venM0GK0+1Y7Ny8fxxfzpNTlxXJ3CyLTkv/Df+1nraDp6nV3U68b+L1U7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4c4THAAAA4gAAAA8AAAAAAAAAAAAAAAAAmAIAAGRy&#10;cy9kb3ducmV2LnhtbFBLBQYAAAAABAAEAPUAAACMAwAAAAA=&#10;" fillcolor="white [3201]" strokeweight=".5pt">
                      <v:textbox>
                        <w:txbxContent>
                          <w:p w:rsidR="00DC4C14" w:rsidRPr="00BB0380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Formulasi sediaan pelembab bibir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  <w:t>lip balm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Straight Arrow Connector 140" o:spid="_x0000_s1053" type="#_x0000_t32" style="position:absolute;left:7745;top:54974;width:3327;height:0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eEDscAAADjAAAADwAAAGRycy9kb3ducmV2LnhtbERPT0vDMBS/C36H8ARvLo3YVeuyMQTR&#10;w3ZYVzw/m2dTTF5KE7f67Y0geHy//2+1mb0TJ5riEFiDWhQgiLtgBu41tMfnm3sQMSEbdIFJwzdF&#10;2KwvL1ZYm3DmA52a1IscwrFGDTalsZYydpY8xkUYiTP3ESaPKZ9TL82E5xzunbwtiqX0OHBusDjS&#10;k6Xus/nyGqqjbdrSvZF7qdT+8N7u9tu00/r6at4+gkg0p3/xn/vV5Pl3pVLlg6qW8PtTBk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p4QOxwAAAOMAAAAPAAAAAAAA&#10;AAAAAAAAAKECAABkcnMvZG93bnJldi54bWxQSwUGAAAAAAQABAD5AAAAlQMAAAAA&#10;" strokecolor="black [3040]">
                      <v:stroke endarrow="block"/>
                    </v:shape>
                    <v:shape id="Text Box 131" o:spid="_x0000_s1054" type="#_x0000_t202" style="position:absolute;left:271;top:56622;width:18739;height:17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/0sgA&#10;AADiAAAADwAAAGRycy9kb3ducmV2LnhtbESPQUsDMRSE74L/ITzBm83WlXW7Ni0qVYSerOL5sXlN&#10;gpuXJYnb9d8bQfA4zMw3zHo7+0FMFJMLrGC5qEAQ90E7Ngre356uWhApI2scApOCb0qw3ZyfrbHT&#10;4cSvNB2yEQXCqUMFNuexkzL1ljymRRiJi3cM0WMuMhqpI54K3A/yuqoa6dFxWbA40qOl/vPw5RXs&#10;HszK9C1Gu2u1c9P8cdybZ6UuL+b7OxCZ5vwf/mu/aAV1c3tTL1d1A7+Xyh2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Rf/SyAAAAOIAAAAPAAAAAAAAAAAAAAAAAJgCAABk&#10;cnMvZG93bnJldi54bWxQSwUGAAAAAAQABAD1AAAAjQMAAAAA&#10;" fillcolor="white [3201]" strokeweight=".5pt">
                      <v:textbox>
                        <w:txbxContent>
                          <w:p w:rsidR="00DC4C14" w:rsidRDefault="00DC4C14" w:rsidP="00DC4C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Evaluasi mutu fisik sediaan 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oragoleptis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homogentias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pH</w:t>
                            </w:r>
                          </w:p>
                          <w:p w:rsidR="00DC4C14" w:rsidRPr="00462811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titik lebur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stabilitas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iritasi</w:t>
                            </w:r>
                          </w:p>
                          <w:p w:rsidR="00DC4C14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Uji hedonik</w:t>
                            </w:r>
                          </w:p>
                          <w:p w:rsidR="00DC4C14" w:rsidRPr="00BB0380" w:rsidRDefault="00DC4C14" w:rsidP="00B652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Uji kelembapan </w:t>
                            </w:r>
                          </w:p>
                        </w:txbxContent>
                      </v:textbox>
                    </v:shape>
                  </v:group>
                  <v:shape id="Straight Arrow Connector 142" o:spid="_x0000_s1055" type="#_x0000_t32" style="position:absolute;left:6646;top:42098;width:0;height:58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b3S8QAAADiAAAADwAAAGRycy9kb3ducmV2LnhtbERPyWrDMBC9F/oPYgq9lEZumqV1o4QQ&#10;KDjHOP2AwZpaJtbISPLSv68CgRwfb9/sJtuKgXxoHCt4m2UgiCunG64V/Jy/Xz9AhIissXVMCv4o&#10;wG77+LDBXLuRTzSUsRYphEOOCkyMXS5lqAxZDDPXESfu13mLMUFfS+1xTOG2lfMsW0mLDacGgx0d&#10;DFWXsrcK3MDmuHix8SL76rzHvjiMvlDq+Wnaf4GINMW7+OYudJo/X60Xn8v1O1wvJQxy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ZvdLxAAAAOIAAAAPAAAAAAAAAAAA&#10;AAAAAKECAABkcnMvZG93bnJldi54bWxQSwUGAAAAAAQABAD5AAAAkgMAAAAA&#10;" strokecolor="black [3040]">
                    <v:stroke endarrow="block"/>
                  </v:shape>
                  <v:shape id="Text Box 131" o:spid="_x0000_s1056" type="#_x0000_t202" style="position:absolute;left:181;top:48345;width:12852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lXccA&#10;AADiAAAADwAAAGRycy9kb3ducmV2LnhtbESPQUsDMRSE74L/ITzBm8120WXdNi0qVQRPreL5sXlN&#10;QjcvSxK36783guBxmJlvmPV29oOYKCYXWMFyUYEg7oN2bBR8vD/ftCBSRtY4BCYF35Rgu7m8WGOn&#10;w5n3NB2yEQXCqUMFNuexkzL1ljymRRiJi3cM0WMuMhqpI54L3A+yrqpGenRcFiyO9GSpPx2+vILd&#10;o7k3fYvR7lrt3DR/Ht/Mi1LXV/PDCkSmOf+H/9qvWsFdvWya+rat4fdSuQN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65V3HAAAA4gAAAA8AAAAAAAAAAAAAAAAAmAIAAGRy&#10;cy9kb3ducmV2LnhtbFBLBQYAAAAABAAEAPUAAACMAwAAAAA=&#10;" fillcolor="white [3201]" strokeweight=".5pt">
                    <v:textbox>
                      <w:txbxContent>
                        <w:p w:rsidR="00DC4C14" w:rsidRPr="00DB1BAE" w:rsidRDefault="00DC4C14" w:rsidP="00DC4C1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Skrining fitokimia</w:t>
                          </w:r>
                        </w:p>
                      </w:txbxContent>
                    </v:textbox>
                  </v:shape>
                  <v:line id="Straight Connector 149" o:spid="_x0000_s1057" style="position:absolute;visibility:visible;mso-wrap-style:square" from="6609,42098" to="14266,4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38iguygAAAOMAAAAPAAAA&#10;AAAAAAAAAAAAAKECAABkcnMvZG93bnJldi54bWxQSwUGAAAAAAQABAD5AAAAmAMAAAAA&#10;" strokecolor="black [3040]"/>
                  <v:shape id="Straight Arrow Connector 142" o:spid="_x0000_s1058" type="#_x0000_t32" style="position:absolute;left:6375;top:52781;width:0;height:58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5jhMUAAADjAAAADwAAAGRycy9kb3ducmV2LnhtbERPyWrDMBC9F/oPYgq5lESOs9A4UUII&#10;FNxjk3zAYE0tE2tkJHnp31eFQo/z9jmcJtuKgXxoHCtYLjIQxJXTDdcK7rf3+RuIEJE1to5JwTcF&#10;OB2fnw5YaDfyJw3XWIsUwqFABSbGrpAyVIYshoXriBP35bzFmE5fS+1xTOG2lXmWbaXFhlODwY4u&#10;hqrHtbcK3MDmY/1q40P21e2MfXkZfanU7GU670FEmuK/+M9d6jR/tVpvdnmWb+H3pwSAP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5jhMUAAADjAAAADwAAAAAAAAAA&#10;AAAAAAChAgAAZHJzL2Rvd25yZXYueG1sUEsFBgAAAAAEAAQA+QAAAJMDAAAAAA==&#10;" strokecolor="black [3040]">
                    <v:stroke endarrow="block"/>
                  </v:shape>
                  <v:shape id="Text Box 131" o:spid="_x0000_s1059" type="#_x0000_t202" style="position:absolute;top:58756;width:12852;height:15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6usgA&#10;AADiAAAADwAAAGRycy9kb3ducmV2LnhtbESPT0sDMRTE70K/Q3gFbzbbxT/btWnRUkXwZBXPj81r&#10;Ety8LEm6Xb+9EQSPw8z8hllvJ9+LkWJygRUsFxUI4i5ox0bBx/vTVQMiZWSNfWBS8E0JtpvZxRpb&#10;Hc78RuMhG1EgnFpUYHMeWilTZ8ljWoSBuHjHED3mIqOROuK5wH0v66q6lR4dlwWLA+0sdV+Hk1ew&#10;fzQr0zUY7b7Rzo3T5/HVPCt1OZ8e7kFkmvJ/+K/9ohWs6np5XTd3N/B7qdw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rnq6yAAAAOIAAAAPAAAAAAAAAAAAAAAAAJgCAABk&#10;cnMvZG93bnJldi54bWxQSwUGAAAAAAQABAD1AAAAjQMAAAAA&#10;" fillcolor="white [3201]" strokeweight=".5pt">
                    <v:textbox>
                      <w:txbxContent>
                        <w:p w:rsidR="00DC4C14" w:rsidRDefault="00DC4C14" w:rsidP="00B6527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Alkaloid</w:t>
                          </w:r>
                        </w:p>
                        <w:p w:rsidR="00DC4C14" w:rsidRDefault="00DC4C14" w:rsidP="00B6527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Flavanoid</w:t>
                          </w:r>
                        </w:p>
                        <w:p w:rsidR="00DC4C14" w:rsidRDefault="00DC4C14" w:rsidP="00B6527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Tanin</w:t>
                          </w:r>
                        </w:p>
                        <w:p w:rsidR="00DC4C14" w:rsidRDefault="00DC4C14" w:rsidP="00B6527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Saponin</w:t>
                          </w:r>
                        </w:p>
                        <w:p w:rsidR="00DC4C14" w:rsidRDefault="00DC4C14" w:rsidP="00B6527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Glikosida</w:t>
                          </w:r>
                        </w:p>
                        <w:p w:rsidR="00DC4C14" w:rsidRDefault="00DC4C14" w:rsidP="00B6527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Steroid/ Triterpenoid</w:t>
                          </w:r>
                        </w:p>
                        <w:p w:rsidR="00DC4C14" w:rsidRPr="00EE08B6" w:rsidRDefault="00DC4C14" w:rsidP="00B6527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Antosianin</w:t>
                          </w:r>
                        </w:p>
                      </w:txbxContent>
                    </v:textbox>
                  </v:shape>
                </v:group>
                <v:shape id="Straight Arrow Connector 161" o:spid="_x0000_s1060" type="#_x0000_t32" style="position:absolute;left:33046;top:65278;width:35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gG8gAAADjAAAADwAAAGRycy9kb3ducmV2LnhtbESPzWrDMBCE74W+g9hALqWRGkxInSgh&#10;BArOsUkfYLG2lom1MpL807ePDoEed2d25tv9cXadGCnE1rOGj5UCQVx703Kj4ef29b4FEROywc4z&#10;afijCMfD68seS+Mn/qbxmhqRQziWqMGm1JdSxtqSw7jyPXHWfn1wmPIYGmkCTjncdXKt1EY6bDk3&#10;WOzpbKm+XwenwY9sL8WbS3c51LcTDtV5CpXWy8V82oFINKd/8/O6Mhl/W6hN8blWGTr/lBcgD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USgG8gAAADjAAAADwAAAAAA&#10;AAAAAAAAAAChAgAAZHJzL2Rvd25yZXYueG1sUEsFBgAAAAAEAAQA+QAAAJYDAAAAAA==&#10;" strokecolor="black [3040]">
                  <v:stroke endarrow="block"/>
                </v:shape>
                <v:shape id="Text Box 131" o:spid="_x0000_s1061" type="#_x0000_t202" style="position:absolute;left:36562;top:63109;width:13398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UVsUA&#10;AADjAAAADwAAAGRycy9kb3ducmV2LnhtbERPX0vDMBB/F/wO4QTfXNoqo3bLhsoUwadN8flobklY&#10;cylJ7Oq3N4Lg4/3+33o7+0FMFJMLrKBeVCCI+6AdGwUf7883LYiUkTUOgUnBNyXYbi4v1tjpcOY9&#10;TYdsRAnh1KECm/PYSZl6Sx7TIozEhTuG6DGXMxqpI55LuB9kU1VL6dFxabA40pOl/nT48gp2j+be&#10;9C1Gu2u1c9P8eXwzL0pdX80PKxCZ5vwv/nO/6jK/ae+W9W3dNPD7UwF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hRWxQAAAOMAAAAPAAAAAAAAAAAAAAAAAJgCAABkcnMv&#10;ZG93bnJldi54bWxQSwUGAAAAAAQABAD1AAAAigMAAAAA&#10;" fillcolor="white [3201]" strokeweight=".5pt">
                  <v:textbox>
                    <w:txbxContent>
                      <w:p w:rsidR="00DC4C14" w:rsidRPr="00DB1BAE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Uji aktivitas tabir surya (SPF)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07AA">
        <w:rPr>
          <w:rFonts w:asciiTheme="majorBidi" w:hAnsiTheme="majorBidi"/>
          <w:b/>
          <w:bCs/>
          <w:color w:val="auto"/>
          <w:sz w:val="24"/>
          <w:szCs w:val="24"/>
        </w:rPr>
        <w:t>Lampiran 2.</w:t>
      </w:r>
      <w:r>
        <w:rPr>
          <w:rFonts w:asciiTheme="majorBidi" w:hAnsiTheme="majorBidi"/>
          <w:color w:val="auto"/>
          <w:sz w:val="24"/>
          <w:szCs w:val="24"/>
        </w:rPr>
        <w:t xml:space="preserve"> </w:t>
      </w:r>
      <w:r w:rsidRPr="000707AA">
        <w:rPr>
          <w:rFonts w:asciiTheme="majorBidi" w:hAnsiTheme="majorBidi"/>
          <w:color w:val="auto"/>
          <w:sz w:val="24"/>
          <w:szCs w:val="24"/>
        </w:rPr>
        <w:t>Bagan Alir Penelitian</w:t>
      </w:r>
      <w:bookmarkEnd w:id="11"/>
      <w:bookmarkEnd w:id="12"/>
      <w:bookmarkEnd w:id="13"/>
      <w:bookmarkEnd w:id="14"/>
      <w:bookmarkEnd w:id="15"/>
      <w:bookmarkEnd w:id="16"/>
      <w:bookmarkEnd w:id="17"/>
    </w:p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7AEF56" wp14:editId="3B3C9F5E">
                <wp:simplePos x="0" y="0"/>
                <wp:positionH relativeFrom="column">
                  <wp:posOffset>3192780</wp:posOffset>
                </wp:positionH>
                <wp:positionV relativeFrom="paragraph">
                  <wp:posOffset>3782907</wp:posOffset>
                </wp:positionV>
                <wp:extent cx="590973" cy="6773"/>
                <wp:effectExtent l="0" t="0" r="19050" b="31750"/>
                <wp:wrapNone/>
                <wp:docPr id="99959086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973" cy="67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ADEF3" id="Straight Connector 164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4pt,297.85pt" to="297.95pt,2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" strokecolor="black [3040]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BAACEC" wp14:editId="5788900E">
                <wp:simplePos x="0" y="0"/>
                <wp:positionH relativeFrom="column">
                  <wp:posOffset>3782907</wp:posOffset>
                </wp:positionH>
                <wp:positionV relativeFrom="paragraph">
                  <wp:posOffset>3786505</wp:posOffset>
                </wp:positionV>
                <wp:extent cx="0" cy="2069236"/>
                <wp:effectExtent l="76200" t="0" r="57150" b="64770"/>
                <wp:wrapNone/>
                <wp:docPr id="2116379000" name="Straight Arrow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9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32148" id="Straight Arrow Connector 163" o:spid="_x0000_s1026" type="#_x0000_t32" style="position:absolute;margin-left:297.85pt;margin-top:298.15pt;width:0;height:162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" strokecolor="black [3040]">
                <v:stroke endarrow="block"/>
              </v:shape>
            </w:pict>
          </mc:Fallback>
        </mc:AlternateContent>
      </w:r>
    </w:p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1550"/>
        </w:tabs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</w:p>
    <w:p w:rsidR="00DC4C14" w:rsidRPr="00462811" w:rsidRDefault="00DC4C14" w:rsidP="00DC4C14">
      <w:pPr>
        <w:tabs>
          <w:tab w:val="left" w:pos="1550"/>
        </w:tabs>
        <w:rPr>
          <w:rFonts w:ascii="Times New Roman" w:hAnsi="Times New Roman" w:cs="Times New Roman"/>
          <w:sz w:val="24"/>
          <w:szCs w:val="24"/>
          <w:lang w:val="id-ID"/>
        </w:rPr>
        <w:sectPr w:rsidR="00DC4C14" w:rsidRPr="00462811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DC4C14" w:rsidRPr="000707AA" w:rsidRDefault="00DC4C14" w:rsidP="00DC4C14">
      <w:pPr>
        <w:pStyle w:val="Heading1"/>
        <w:rPr>
          <w:rFonts w:asciiTheme="majorBidi" w:hAnsiTheme="majorBidi"/>
          <w:b/>
          <w:color w:val="auto"/>
          <w:sz w:val="24"/>
          <w:szCs w:val="24"/>
          <w:lang w:val="id-ID"/>
        </w:rPr>
      </w:pPr>
      <w:bookmarkStart w:id="18" w:name="_Toc171895471"/>
      <w:bookmarkStart w:id="19" w:name="_Toc172151659"/>
      <w:bookmarkStart w:id="20" w:name="_Toc174295681"/>
      <w:bookmarkStart w:id="21" w:name="_Toc176206091"/>
      <w:bookmarkStart w:id="22" w:name="_Toc176999068"/>
      <w:bookmarkStart w:id="23" w:name="_Toc177923233"/>
      <w:bookmarkStart w:id="24" w:name="_Toc183439252"/>
      <w:r w:rsidRPr="000707AA">
        <w:rPr>
          <w:rFonts w:asciiTheme="majorBidi" w:hAnsiTheme="majorBidi"/>
          <w:b/>
          <w:color w:val="auto"/>
          <w:sz w:val="24"/>
          <w:szCs w:val="24"/>
          <w:lang w:val="id-ID"/>
        </w:rPr>
        <w:lastRenderedPageBreak/>
        <w:t xml:space="preserve">Lampiran 3. </w:t>
      </w:r>
      <w:bookmarkStart w:id="25" w:name="_Hlk171627751"/>
      <w:r w:rsidRPr="000707AA">
        <w:rPr>
          <w:rFonts w:asciiTheme="majorBidi" w:hAnsiTheme="majorBidi"/>
          <w:color w:val="auto"/>
          <w:sz w:val="24"/>
          <w:szCs w:val="24"/>
          <w:lang w:val="id-ID"/>
        </w:rPr>
        <w:t>Bagan Alir Pembuatan Serbuk Simplisia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F2E2A9" wp14:editId="6DEE5B3D">
                <wp:simplePos x="0" y="0"/>
                <wp:positionH relativeFrom="page">
                  <wp:posOffset>2032782</wp:posOffset>
                </wp:positionH>
                <wp:positionV relativeFrom="paragraph">
                  <wp:posOffset>72537</wp:posOffset>
                </wp:positionV>
                <wp:extent cx="3926205" cy="5292725"/>
                <wp:effectExtent l="0" t="0" r="17145" b="22225"/>
                <wp:wrapNone/>
                <wp:docPr id="153995111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6205" cy="5292725"/>
                          <a:chOff x="3716" y="2258"/>
                          <a:chExt cx="6183" cy="8335"/>
                        </a:xfrm>
                      </wpg:grpSpPr>
                      <wps:wsp>
                        <wps:cNvPr id="169672116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4612" y="2258"/>
                            <a:ext cx="2518" cy="5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C527D2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Daun Pucuk Merah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9038203" name="Straight Arrow Connector 4"/>
                        <wps:cNvCnPr>
                          <a:cxnSpLocks noChangeShapeType="1"/>
                        </wps:cNvCnPr>
                        <wps:spPr bwMode="auto">
                          <a:xfrm>
                            <a:off x="5873" y="2857"/>
                            <a:ext cx="0" cy="25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72946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068" y="5377"/>
                            <a:ext cx="4680" cy="5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BB15DA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Berat Basah Daun Pucuk Merah 3100 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4695260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5873" y="5915"/>
                            <a:ext cx="0" cy="25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65515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716" y="8437"/>
                            <a:ext cx="5568" cy="5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BB15DA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B15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Berat K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ering Simplisia Daun Pucuk Merah 2000 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0242476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5904" y="8976"/>
                            <a:ext cx="0" cy="107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41686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716" y="10053"/>
                            <a:ext cx="5568" cy="5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BB15DA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B15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Serbuk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Simplisia Daun Pucuk Merah 1550 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769584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3036"/>
                            <a:ext cx="2338" cy="5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CA4EAC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Disortasi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asah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87926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3577"/>
                            <a:ext cx="3068" cy="5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CA4EAC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cuci dengan air mengalir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44821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4118"/>
                            <a:ext cx="3068" cy="5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CA4EAC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tiriskan dan dikeringkan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13994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4659"/>
                            <a:ext cx="2338" cy="5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CA4EAC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timbang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120277" name="Straight Arrow Connector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20" y="3309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359716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6020" y="3763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895044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020" y="4302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935924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20" y="4836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061592" name="AutoShap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6635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3183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6097"/>
                            <a:ext cx="3068" cy="108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CA4EAC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Dikeringkan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dalam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lemari </w:t>
                              </w: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pengering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dengan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suhu 40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℃-60℃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606108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20" y="7322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14691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7101"/>
                            <a:ext cx="2168" cy="5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CA4EAC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Disortasi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5285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7641"/>
                            <a:ext cx="2168" cy="5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CA4EAC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A4EA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Ditimbang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482740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7901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439174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5931" y="9522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4948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641" y="9157"/>
                            <a:ext cx="3058" cy="72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8743D4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743D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Dihaluskan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743D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menggunakan blender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2E2A9" id="Group 1" o:spid="_x0000_s1062" style="position:absolute;left:0;text-align:left;margin-left:160.05pt;margin-top:5.7pt;width:309.15pt;height:416.75pt;z-index:251659264;mso-position-horizontal-relative:page" coordorigin="3716,2258" coordsize="6183,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">
                <v:rect id="Rectangle 1" o:spid="_x0000_s1063" style="position:absolute;left:4612;top:2258;width:2518;height: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fpMYA&#10;AADiAAAADwAAAGRycy9kb3ducmV2LnhtbERPz2vCMBS+C/sfwhvspmk9xFmNImODwYai28Hjo3m2&#10;xealJFlb//tlIOz48f1eb0fbip58aBxryGcZCOLSmYYrDd9fb9NnECEiG2wdk4YbBdhuHiZrLIwb&#10;+Ej9KVYihXAoUEMdY1dIGcqaLIaZ64gTd3HeYkzQV9J4HFK4beU8y5S02HBqqLGjl5rK6+nHanCH&#10;5tbu/HLff9Li/HGI2TCqV62fHsfdCkSkMf6L7+53k+arpVrM81zB36WE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kfpMYAAADiAAAADwAAAAAAAAAAAAAAAACYAgAAZHJz&#10;L2Rvd25yZXYueG1sUEsFBgAAAAAEAAQA9QAAAIsDAAAAAA==&#10;" fillcolor="white [3201]" strokecolor="black [3200]" strokeweight="1pt">
                  <v:textbox>
                    <w:txbxContent>
                      <w:p w:rsidR="00DC4C14" w:rsidRPr="00C527D2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Daun Pucuk Merah</w:t>
                        </w:r>
                      </w:p>
                    </w:txbxContent>
                  </v:textbox>
                </v:rect>
                <v:shape id="Straight Arrow Connector 4" o:spid="_x0000_s1064" type="#_x0000_t32" style="position:absolute;left:5873;top:2857;width:0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D30MkAAADiAAAADwAAAGRycy9kb3ducmV2LnhtbESPQWvCQBSE74X+h+UJvdVdtYqJrqKW&#10;gvZWFc+P7DMJZt/G7Nak/74rCB6HmfmGmS87W4kbNb50rGHQVyCIM2dKzjUcD1/vUxA+IBusHJOG&#10;P/KwXLy+zDE1ruUfuu1DLiKEfYoaihDqVEqfFWTR911NHL2zayyGKJtcmgbbCLeVHCo1kRZLjgsF&#10;1rQpKLvsf62GFsMpWa/y62b9udt24+o6ORy/tX7rdasZiEBdeIYf7a3R8JEkajQdqhHcL8U7IBf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2Q99DJAAAA4gAAAA8AAAAA&#10;AAAAAAAAAAAAoQIAAGRycy9kb3ducmV2LnhtbFBLBQYAAAAABAAEAPkAAACXAwAAAAA=&#10;" strokecolor="black [3200]" strokeweight=".5pt">
                  <v:stroke endarrow="block" joinstyle="miter"/>
                </v:shape>
                <v:rect id="Rectangle 5" o:spid="_x0000_s1065" style="position:absolute;left:4068;top:5377;width:4680;height: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LKcsA&#10;AADjAAAADwAAAGRycy9kb3ducmV2LnhtbESPQUvDQBSE74L/YXkFb3a3QRMbuy1FFASlpdWDx0f2&#10;mYRm34bdNUn/vSsIPQ4z8w2z2ky2EwP50DrWsJgrEMSVMy3XGj4/Xm4fQISIbLBzTBrOFGCzvr5a&#10;YWncyAcajrEWCcKhRA1NjH0pZagashjmridO3rfzFmOSvpbG45jgtpOZUrm02HJaaLCnp4aq0/HH&#10;anD79txt/XI3vFPx9baPapzyZ61vZtP2EUSkKV7C/+1XoyFbqKLIlnf5Pfx9Sn9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nqYspywAAAOMAAAAPAAAAAAAAAAAAAAAAAJgC&#10;AABkcnMvZG93bnJldi54bWxQSwUGAAAAAAQABAD1AAAAkAMAAAAA&#10;" fillcolor="white [3201]" strokecolor="black [3200]" strokeweight="1pt">
                  <v:textbox>
                    <w:txbxContent>
                      <w:p w:rsidR="00DC4C14" w:rsidRPr="00BB15DA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Berat Basah Daun Pucuk Merah 3100 gram</w:t>
                        </w:r>
                      </w:p>
                    </w:txbxContent>
                  </v:textbox>
                </v:rect>
                <v:shape id="AutoShape 6" o:spid="_x0000_s1066" type="#_x0000_t32" style="position:absolute;left:5873;top:5915;width:0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BbkY6ygAAAOMAAAAPAAAA&#10;AAAAAAAAAAAAAKECAABkcnMvZG93bnJldi54bWxQSwUGAAAAAAQABAD5AAAAmAMAAAAA&#10;" strokecolor="black [3200]" strokeweight=".5pt">
                  <v:stroke endarrow="block" joinstyle="miter"/>
                </v:shape>
                <v:rect id="Rectangle 6" o:spid="_x0000_s1067" style="position:absolute;left:3716;top:8437;width:5568;height: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FGsgA&#10;AADjAAAADwAAAGRycy9kb3ducmV2LnhtbERPX2vCMBB/H+w7hBP2NlPdWrUziowNBo7J1Ic9Hs3Z&#10;ljWXkmRt/fZGEPZ4v/+3XA+mER05X1tWMBknIIgLq2suFRwP749zED4ga2wsk4IzeViv7u+WmGvb&#10;8zd1+1CKGMI+RwVVCG0upS8qMujHtiWO3Mk6gyGerpTaYR/DTSOnSZJJgzXHhgpbeq2o+N3/GQV2&#10;V5+bjVt8dZ80+9nuQtIP2ZtSD6Nh8wIi0BD+xTf3h47zn54XWZpO0ilcf4oAy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M0UayAAAAOMAAAAPAAAAAAAAAAAAAAAAAJgCAABk&#10;cnMvZG93bnJldi54bWxQSwUGAAAAAAQABAD1AAAAjQMAAAAA&#10;" fillcolor="white [3201]" strokecolor="black [3200]" strokeweight="1pt">
                  <v:textbox>
                    <w:txbxContent>
                      <w:p w:rsidR="00DC4C14" w:rsidRPr="00BB15DA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B15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Berat K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ering Simplisia Daun Pucuk Merah 2000 gram</w:t>
                        </w:r>
                      </w:p>
                    </w:txbxContent>
                  </v:textbox>
                </v:rect>
                <v:shape id="AutoShape 8" o:spid="_x0000_s1068" type="#_x0000_t32" style="position:absolute;left:5904;top:8976;width:0;height:10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BQcR/csAAADjAAAADwAA&#10;AAAAAAAAAAAAAAChAgAAZHJzL2Rvd25yZXYueG1sUEsFBgAAAAAEAAQA+QAAAJkDAAAAAA==&#10;" strokecolor="black [3200]" strokeweight=".5pt">
                  <v:stroke endarrow="block" joinstyle="miter"/>
                </v:shape>
                <v:rect id="Rectangle 7" o:spid="_x0000_s1069" style="position:absolute;left:3716;top:10053;width:5568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BIcoA&#10;AADiAAAADwAAAGRycy9kb3ducmV2LnhtbESPQUvDQBSE7wX/w/IEb+2momsauy1FFIQWi9WDx0f2&#10;mQSzb8PumqT/vlso9DjMzDfMcj3aVvTkQ+NYw3yWgSAunWm40vD99TbNQYSIbLB1TBqOFGC9upks&#10;sTBu4E/qD7ESCcKhQA11jF0hZShrshhmriNO3q/zFmOSvpLG45DgtpX3WaakxYbTQo0dvdRU/h3+&#10;rQa3b47txi8++h09/Wz3MRtG9ar13e24eQYRaYzX8KX9bjTkj4uHucqVgvOldAfk6gQ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XASHKAAAA4gAAAA8AAAAAAAAAAAAAAAAAmAIA&#10;AGRycy9kb3ducmV2LnhtbFBLBQYAAAAABAAEAPUAAACPAwAAAAA=&#10;" fillcolor="white [3201]" strokecolor="black [3200]" strokeweight="1pt">
                  <v:textbox>
                    <w:txbxContent>
                      <w:p w:rsidR="00DC4C14" w:rsidRPr="00BB15DA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B15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Serbuk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Simplisia Daun Pucuk Merah 1550 gram</w:t>
                        </w:r>
                      </w:p>
                    </w:txbxContent>
                  </v:textbox>
                </v:rect>
                <v:shape id="Text Box 12" o:spid="_x0000_s1070" type="#_x0000_t202" style="position:absolute;left:6831;top:3036;width:233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e1sgA&#10;AADjAAAADwAAAGRycy9kb3ducmV2LnhtbERPzUrDQBC+C77DMoI3u4nGNk27LUERpQrS6qW3ITtN&#10;gtnZkB3b9O1dQfA43/8s16Pr1JGG0Ho2kE4SUMSVty3XBj4/nm5yUEGQLXaeycCZAqxXlxdLLKw/&#10;8ZaOO6lVDOFQoIFGpC+0DlVDDsPE98SRO/jBocRzqLUd8BTDXadvk2SqHbYcGxrs6aGh6mv37Qxs&#10;sj0+3skrnYXH97J8zvssvBlzfTWWC1BCo/yL/9wvNs7PZ9P5fZ6lKfz+FAH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OB7WyAAAAOMAAAAPAAAAAAAAAAAAAAAAAJgCAABk&#10;cnMvZG93bnJldi54bWxQSwUGAAAAAAQABAD1AAAAjQMAAAAA&#10;" fillcolor="white [3201]" strokecolor="white [3212]" strokeweight=".5pt">
                  <v:textbox>
                    <w:txbxContent>
                      <w:p w:rsidR="00DC4C14" w:rsidRPr="00CA4EAC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Disortasi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b</w:t>
                        </w: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asah</w:t>
                        </w:r>
                      </w:p>
                    </w:txbxContent>
                  </v:textbox>
                </v:shape>
                <v:shape id="Text Box 17" o:spid="_x0000_s1071" type="#_x0000_t202" style="position:absolute;left:6831;top:3577;width:306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xwcsA&#10;AADjAAAADwAAAGRycy9kb3ducmV2LnhtbESPQUvDQBSE74L/YXmCN7sxLWkauy2hRRQVirWX3h7Z&#10;ZxLMvg3ZZ5v+e1cQPA4z8w2zXI+uUycaQuvZwP0kAUVcedtybeDw8XiXgwqCbLHzTAYuFGC9ur5a&#10;YmH9md/ptJdaRQiHAg00In2hdagachgmvieO3qcfHEqUQ63tgOcId51OkyTTDluOCw32tGmo+tp/&#10;OwMvsyNup/JKF+FxV5ZPeT8Lb8bc3ozlAyihUf7Df+1nayBNskU+X6TZFH4/xT+gV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rjHBywAAAOMAAAAPAAAAAAAAAAAAAAAAAJgC&#10;AABkcnMvZG93bnJldi54bWxQSwUGAAAAAAQABAD1AAAAkAMAAAAA&#10;" fillcolor="white [3201]" strokecolor="white [3212]" strokeweight=".5pt">
                  <v:textbox>
                    <w:txbxContent>
                      <w:p w:rsidR="00DC4C14" w:rsidRPr="00CA4EAC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cuci dengan air mengalir</w:t>
                        </w:r>
                      </w:p>
                    </w:txbxContent>
                  </v:textbox>
                </v:shape>
                <v:shape id="Text Box 18" o:spid="_x0000_s1072" type="#_x0000_t202" style="position:absolute;left:6831;top:4118;width:306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RV8cA&#10;AADjAAAADwAAAGRycy9kb3ducmV2LnhtbERPTUvDQBC9C/6HZQRvdpMaJKTdlqCIokKxevE2ZKdJ&#10;MDsbsmOb/nvnIDi3mfcx7623cxjMkabUR3aQLzIwxE30PbcOPj8eb0owSZA9DpHJwZkSbDeXF2us&#10;fDzxOx330ho14VShg05krKxNTUcB0yKOxIod4hRQdJ1a6yc8qXkY7DLL7mzAnvVDhyPdd9R873+C&#10;g5fiCx9u5ZXOwvOurp/KsUhvzl1fzfUKjNAs/+Q/9bPX+HmhUy5zbaGd9AB2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NkVfHAAAA4wAAAA8AAAAAAAAAAAAAAAAAmAIAAGRy&#10;cy9kb3ducmV2LnhtbFBLBQYAAAAABAAEAPUAAACMAwAAAAA=&#10;" fillcolor="white [3201]" strokecolor="white [3212]" strokeweight=".5pt">
                  <v:textbox>
                    <w:txbxContent>
                      <w:p w:rsidR="00DC4C14" w:rsidRPr="00CA4EAC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tiriskan dan dikeringkan</w:t>
                        </w:r>
                      </w:p>
                    </w:txbxContent>
                  </v:textbox>
                </v:shape>
                <v:shape id="Text Box 19" o:spid="_x0000_s1073" type="#_x0000_t202" style="position:absolute;left:6831;top:4659;width:233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JLccA&#10;AADjAAAADwAAAGRycy9kb3ducmV2LnhtbERPzUrDQBC+C32HZQRvdhO7ljZ2W4Iiii2I1Yu3ITsm&#10;odnZkB3b9O1dQfA43/+sNqPv1JGG2Aa2kE8zUMRVcC3XFj7eH68XoKIgO+wCk4UzRdisJxcrLFw4&#10;8Rsd91KrFMKxQAuNSF9oHauGPMZp6IkT9xUGj5LOodZuwFMK952+ybK59thyamiwp/uGqsP+21t4&#10;MZ/4MJMtnYXH17J8WvQm7qy9uhzLO1BCo/yL/9zPLs3Pjclny6W5hd+fEgB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9iS3HAAAA4wAAAA8AAAAAAAAAAAAAAAAAmAIAAGRy&#10;cy9kb3ducmV2LnhtbFBLBQYAAAAABAAEAPUAAACMAwAAAAA=&#10;" fillcolor="white [3201]" strokecolor="white [3212]" strokeweight=".5pt">
                  <v:textbox>
                    <w:txbxContent>
                      <w:p w:rsidR="00DC4C14" w:rsidRPr="00CA4EAC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timbang</w:t>
                        </w:r>
                      </w:p>
                    </w:txbxContent>
                  </v:textbox>
                </v:shape>
                <v:shape id="Straight Arrow Connector 13" o:spid="_x0000_s1074" type="#_x0000_t32" style="position:absolute;left:6020;top:3309;width:7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CxQcYAAADjAAAADwAAAGRycy9kb3ducmV2LnhtbERPzUrDQBC+C77DMoIXaTfZFCOx2yKK&#10;6LVRpN7G7JgEs7Mhs7bx7V1B6HG+/1lvZz+oA03SB7aQLzNQxE1wPbcWXl8eFzegJCI7HAKThR8S&#10;2G7Oz9ZYuXDkHR3q2KoUwlKhhS7GsdJamo48yjKMxIn7DJPHmM6p1W7CYwr3gzZZdq099pwaOhzp&#10;vqPmq/72Foq4ErNb7Uup39uPK/dQFPL2ZO3lxXx3CyrSHE/if/ezS/MLk+cmM2UJfz8lAP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QsUHGAAAA4wAAAA8AAAAAAAAA&#10;AAAAAAAAoQIAAGRycy9kb3ducmV2LnhtbFBLBQYAAAAABAAEAPkAAACUAwAAAAA=&#10;" strokecolor="black [3200]" strokeweight=".5pt">
                  <v:stroke endarrow="block" joinstyle="miter"/>
                </v:shape>
                <v:shape id="AutoShape 21" o:spid="_x0000_s1075" type="#_x0000_t32" style="position:absolute;left:6020;top:3763;width:7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eFUh+ygAAAOIAAAAPAAAA&#10;AAAAAAAAAAAAAKECAABkcnMvZG93bnJldi54bWxQSwUGAAAAAAQABAD5AAAAmAMAAAAA&#10;" strokecolor="black [3200]" strokeweight=".5pt">
                  <v:stroke endarrow="block" joinstyle="miter"/>
                </v:shape>
                <v:shape id="AutoShape 22" o:spid="_x0000_s1076" type="#_x0000_t32" style="position:absolute;left:6020;top:4302;width:7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zX/8cAAADjAAAADwAAAGRycy9kb3ducmV2LnhtbERPzUrDQBC+C77DMoIXaTc2a21jt0UU&#10;sdemInobs9MkmJ0NmbWNb+8Kgsf5/me1GX2njjRIG9jC9TQDRVwF13Jt4WX/NFmAkojssAtMFr5J&#10;YLM+P1th4cKJd3QsY61SCEuBFpoY+0JrqRryKNPQEyfuEAaPMZ1Drd2ApxTuOz3Lsrn22HJqaLCn&#10;h4aqz/LLW8ijkdnOvN1K+V5/XLnHPJfXZ2svL8b7O1CRxvgv/nNvXZpvzHyxvMmMgd+fEgB6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nNf/xwAAAOMAAAAPAAAAAAAA&#10;AAAAAAAAAKECAABkcnMvZG93bnJldi54bWxQSwUGAAAAAAQABAD5AAAAlQMAAAAA&#10;" strokecolor="black [3200]" strokeweight=".5pt">
                  <v:stroke endarrow="block" joinstyle="miter"/>
                </v:shape>
                <v:shape id="AutoShape 23" o:spid="_x0000_s1077" type="#_x0000_t32" style="position:absolute;left:6020;top:4836;width:7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Op8kAAADiAAAADwAAAGRycy9kb3ducmV2LnhtbESPQUvDQBSE74L/YXmCF7Ebs6m2sdsi&#10;iui1qYi9PbPPJJh9G/LWNv57VxA8DjPzDbPaTL5XBxqlC2zhapaBIq6D67ix8LJ7vFyAkojssA9M&#10;Fr5JYLM+PVlh6cKRt3SoYqMShKVEC22MQ6m11C15lFkYiJP3EUaPMcmx0W7EY4L7XudZdq09dpwW&#10;WhzovqX6s/ryFkwsJN8WbzdS7Zv3C/dgjLw+WXt+Nt3dgoo0xf/wX/vZWShMvjTzZV7A76V0B/T6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bhjqfJAAAA4gAAAA8AAAAA&#10;AAAAAAAAAAAAoQIAAGRycy9kb3ducmV2LnhtbFBLBQYAAAAABAAEAPkAAACXAwAAAAA=&#10;" strokecolor="black [3200]" strokeweight=".5pt">
                  <v:stroke endarrow="block" joinstyle="miter"/>
                </v:shape>
                <v:shape id="AutoShape 24" o:spid="_x0000_s1078" type="#_x0000_t32" style="position:absolute;left:5985;top:6635;width:7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gos8gAAADjAAAADwAAAGRycy9kb3ducmV2LnhtbERPzUrDQBC+C77DMoIXsZsmabSx2yKK&#10;6LWpSHsbs2MSzM6GzNrGt3cFweN8/7PaTK5XRxql82xgPktAEdfedtwYeN09Xd+CkoBssfdMBr5J&#10;YLM+P1thaf2Jt3SsQqNiCEuJBtoQhlJrqVtyKDM/EEfuw48OQzzHRtsRTzHc9TpNkkI77Dg2tDjQ&#10;Q0v1Z/XlDGQhl3Sb72+kOjTvV/Yxy+Tt2ZjLi+n+DlSgKfyL/9wvNs7Pi2VSzBfLFH5/igDo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9gos8gAAADjAAAADwAAAAAA&#10;AAAAAAAAAAChAgAAZHJzL2Rvd25yZXYueG1sUEsFBgAAAAAEAAQA+QAAAJYDAAAAAA==&#10;" strokecolor="black [3200]" strokeweight=".5pt">
                  <v:stroke endarrow="block" joinstyle="miter"/>
                </v:shape>
                <v:shape id="Text Box 14" o:spid="_x0000_s1079" type="#_x0000_t202" style="position:absolute;left:6695;top:6097;width:3068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7nssA&#10;AADjAAAADwAAAGRycy9kb3ducmV2LnhtbERPy2rDMBC8B/IPYgO9hEZ2TR64UUIpfYTcEvdBb4u1&#10;tU2tlbFU2/n7KBAIzGV3dmZ21tvB1KKj1lWWFcSzCARxbnXFhYKP7PV+BcJ5ZI21ZVJwIgfbzXi0&#10;xlTbng/UHX0hggm7FBWU3jeplC4vyaCb2YY4cL+2NejD2BZSt9gHc1PLhyhaSIMVh4QSG3ouKf87&#10;/hsFP9Pie++Gt88+mSfNy3uXLb90ptTdZHh6BOFp8Lfjq3qnw/txvEouWMKlU1iA3Jw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qHueywAAAOMAAAAPAAAAAAAAAAAAAAAAAJgC&#10;AABkcnMvZG93bnJldi54bWxQSwUGAAAAAAQABAD1AAAAkAMAAAAA&#10;" fillcolor="white [3201]" stroked="f" strokeweight=".5pt">
                  <v:textbox>
                    <w:txbxContent>
                      <w:p w:rsidR="00DC4C14" w:rsidRPr="00CA4EAC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Dikeringkan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dalam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lemari </w:t>
                        </w: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pengering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dengan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suhu 40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℃-60℃</m:t>
                          </m:r>
                        </m:oMath>
                      </w:p>
                    </w:txbxContent>
                  </v:textbox>
                </v:shape>
                <v:shape id="AutoShape 26" o:spid="_x0000_s1080" type="#_x0000_t32" style="position:absolute;left:6020;top:7322;width:7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eojMYAAADiAAAADwAAAGRycy9kb3ducmV2LnhtbERPTUvDQBC9C/6HZQQv0u6mKamk3RZR&#10;xF4bRfQ2ZqdJMDsbMmsb/717KHh8vO/NbvK9OtEoXWAL2dyAIq6D67ix8Pb6PLsHJRHZYR+YLPyS&#10;wG57fbXB0oUzH+hUxUalEJYSLbQxDqXWUrfkUeZhIE7cMYweY4Jjo92I5xTue70wptAeO04NLQ70&#10;2FL9Xf14C3lcyuKw/FhJ9dl83bmnPJf3F2tvb6aHNahIU/wXX9x7Z6EwWWGKzKTN6VK6A3r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HqIzGAAAA4gAAAA8AAAAAAAAA&#10;AAAAAAAAoQIAAGRycy9kb3ducmV2LnhtbFBLBQYAAAAABAAEAPkAAACUAwAAAAA=&#10;" strokecolor="black [3200]" strokeweight=".5pt">
                  <v:stroke endarrow="block" joinstyle="miter"/>
                </v:shape>
                <v:shape id="Text Box 27" o:spid="_x0000_s1081" type="#_x0000_t202" style="position:absolute;left:6695;top:7101;width:21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0RMwA&#10;AADiAAAADwAAAGRycy9kb3ducmV2LnhtbESPT0vDQBTE74LfYXmCF7GbmDa1sdtSitrizcY/9PbI&#10;PpPQ7NuQXZP027uC4HGYmd8wy/VoGtFT52rLCuJJBIK4sLrmUsFb/nR7D8J5ZI2NZVJwJgfr1eXF&#10;EjNtB36l/uBLESDsMlRQed9mUrqiIoNuYlvi4H3ZzqAPsiul7nAIcNPIuyhKpcGaw0KFLW0rKk6H&#10;b6PgeFN+vrjx+X1IZkn7uOvz+YfOlbq+GjcPIDyN/j/8195rBdN5Gk/TRZzA76VwB+TqB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qc0RMwAAADiAAAADwAAAAAAAAAAAAAAAACY&#10;AgAAZHJzL2Rvd25yZXYueG1sUEsFBgAAAAAEAAQA9QAAAJEDAAAAAA==&#10;" fillcolor="white [3201]" stroked="f" strokeweight=".5pt">
                  <v:textbox>
                    <w:txbxContent>
                      <w:p w:rsidR="00DC4C14" w:rsidRPr="00CA4EAC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Disortasi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kering</w:t>
                        </w:r>
                      </w:p>
                    </w:txbxContent>
                  </v:textbox>
                </v:shape>
                <v:shape id="Text Box 15" o:spid="_x0000_s1082" type="#_x0000_t202" style="position:absolute;left:6695;top:7641;width:21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CUckA&#10;AADjAAAADwAAAGRycy9kb3ducmV2LnhtbERPzUrDQBC+C32HZQq9iN20ITXEbksRq9Kbja14G7Jj&#10;EpqdDdk1iW/vCkKP8/3PejuaRvTUudqygsU8AkFcWF1zqeA939+lIJxH1thYJgU/5GC7mdysMdN2&#10;4Dfqj74UIYRdhgoq79tMSldUZNDNbUscuC/bGfTh7EqpOxxCuGnkMopW0mDNoaHClh4rKi7Hb6Pg&#10;87b8OLjx+TTESdw+vfT5/VnnSs2m4+4BhKfRX8X/7lcd5q+iNFmmSbyAv58CAH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9aCUckAAADjAAAADwAAAAAAAAAAAAAAAACYAgAA&#10;ZHJzL2Rvd25yZXYueG1sUEsFBgAAAAAEAAQA9QAAAI4DAAAAAA==&#10;" fillcolor="white [3201]" stroked="f" strokeweight=".5pt">
                  <v:textbox>
                    <w:txbxContent>
                      <w:p w:rsidR="00DC4C14" w:rsidRPr="00CA4EAC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A4EA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Ditimbang</w:t>
                        </w:r>
                      </w:p>
                    </w:txbxContent>
                  </v:textbox>
                </v:shape>
                <v:shape id="AutoShape 29" o:spid="_x0000_s1083" type="#_x0000_t32" style="position:absolute;left:5985;top:7901;width:7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9514WygAAAOMAAAAPAAAA&#10;AAAAAAAAAAAAAKECAABkcnMvZG93bnJldi54bWxQSwUGAAAAAAQABAD5AAAAmAMAAAAA&#10;" strokecolor="black [3200]" strokeweight=".5pt">
                  <v:stroke endarrow="block" joinstyle="miter"/>
                </v:shape>
                <v:shape id="AutoShape 30" o:spid="_x0000_s1084" type="#_x0000_t32" style="position:absolute;left:5931;top:9522;width:7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au8gAAADjAAAADwAAAGRycy9kb3ducmV2LnhtbERPzUrDQBC+C77DMoIXaTdNgq1pt0UU&#10;sddGKXobs9MkmJ0NmbWNb98VCh7n+5/VZnSdOtIgrWcDs2kCirjytuXawPvby2QBSgKyxc4zGfgl&#10;gc36+mqFhfUn3tGxDLWKISwFGmhC6AutpWrIoUx9Txy5gx8chngOtbYDnmK463SaJPfaYcuxocGe&#10;nhqqvssfZyALuaS7/GMu5Wf9dWefs0z2r8bc3oyPS1CBxvAvvri3Ns5fpEmePczmOfz9FAHQ6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Dau8gAAADjAAAADwAAAAAA&#10;AAAAAAAAAAChAgAAZHJzL2Rvd25yZXYueG1sUEsFBgAAAAAEAAQA+QAAAJYDAAAAAA==&#10;" strokecolor="black [3200]" strokeweight=".5pt">
                  <v:stroke endarrow="block" joinstyle="miter"/>
                </v:shape>
                <v:shape id="Text Box 16" o:spid="_x0000_s1085" type="#_x0000_t202" style="position:absolute;left:6641;top:9157;width:3058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5z+8wA&#10;AADiAAAADwAAAGRycy9kb3ducmV2LnhtbESPT0vDQBTE7wW/w/IEL6XdmNTaxm6LiLXizcQ/eHtk&#10;n0kw+zZkt0n89q5Q6HGYmd8wm91oGtFT52rLCq7nEQjiwuqaSwVv+X62AuE8ssbGMin4JQe77cVk&#10;g6m2A79Sn/lSBAi7FBVU3replK6oyKCb25Y4eN+2M+iD7EqpOxwC3DQyjqKlNFhzWKiwpYeKip/s&#10;aBR8TcvPFzc+vQ/JTdI+Hvr89kPnSl1djvd3IDyN/hw+tZ+1gnUSLdaLVRzD/6VwB+T2D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885z+8wAAADiAAAADwAAAAAAAAAAAAAAAACY&#10;AgAAZHJzL2Rvd25yZXYueG1sUEsFBgAAAAAEAAQA9QAAAJEDAAAAAA==&#10;" fillcolor="white [3201]" stroked="f" strokeweight=".5pt">
                  <v:textbox>
                    <w:txbxContent>
                      <w:p w:rsidR="00DC4C14" w:rsidRPr="008743D4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743D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Dihaluskan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743D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menggunakan blender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DC4C14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A3794" w:rsidRDefault="00DC4C14" w:rsidP="00DC4C14">
      <w:pPr>
        <w:pStyle w:val="Heading1"/>
        <w:spacing w:line="480" w:lineRule="auto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26" w:name="_Toc171895472"/>
      <w:bookmarkStart w:id="27" w:name="_Toc172151660"/>
      <w:bookmarkStart w:id="28" w:name="_Toc174295682"/>
      <w:bookmarkStart w:id="29" w:name="_Toc176206092"/>
      <w:bookmarkStart w:id="30" w:name="_Toc176999069"/>
      <w:bookmarkStart w:id="31" w:name="_Toc177923234"/>
      <w:bookmarkStart w:id="32" w:name="_Toc183439253"/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4</w:t>
      </w:r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DA3794">
        <w:rPr>
          <w:rFonts w:asciiTheme="majorBidi" w:hAnsiTheme="majorBidi"/>
          <w:color w:val="auto"/>
          <w:sz w:val="24"/>
          <w:szCs w:val="24"/>
          <w:lang w:val="id-ID"/>
        </w:rPr>
        <w:t>Pengolahan Sampel Ekstrak Etanol Daun Pucuk Merah</w:t>
      </w:r>
      <w:bookmarkEnd w:id="26"/>
      <w:bookmarkEnd w:id="27"/>
      <w:bookmarkEnd w:id="28"/>
      <w:bookmarkEnd w:id="29"/>
      <w:bookmarkEnd w:id="30"/>
      <w:bookmarkEnd w:id="31"/>
      <w:bookmarkEnd w:id="3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2"/>
        <w:gridCol w:w="2642"/>
        <w:gridCol w:w="2643"/>
      </w:tblGrid>
      <w:tr w:rsidR="00DC4C14" w:rsidTr="004B7159"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B64DEB" wp14:editId="38D7FE13">
                  <wp:extent cx="1886120" cy="1414546"/>
                  <wp:effectExtent l="7302" t="0" r="7303" b="7302"/>
                  <wp:docPr id="628939899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939899" name="Picture 6289398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6120" cy="141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Tanaman Pucuk Merah</w:t>
            </w: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DABA26" wp14:editId="34244E7F">
                  <wp:extent cx="1935362" cy="1451522"/>
                  <wp:effectExtent l="0" t="5715" r="2540" b="2540"/>
                  <wp:docPr id="159367109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671098" name="Picture 10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362" cy="145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Pr="001855F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Proses Pengeringan</w:t>
            </w:r>
          </w:p>
        </w:tc>
        <w:tc>
          <w:tcPr>
            <w:tcW w:w="2643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CEBA32" wp14:editId="1EC9D121">
                  <wp:extent cx="1935362" cy="1451522"/>
                  <wp:effectExtent l="0" t="5715" r="2540" b="2540"/>
                  <wp:docPr id="209545758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457583" name="Picture 10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362" cy="145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Pr="001855F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Simplisia Kering</w:t>
            </w:r>
          </w:p>
        </w:tc>
      </w:tr>
      <w:tr w:rsidR="00DC4C14" w:rsidTr="004B7159"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318EFF" wp14:editId="7B477F0F">
                  <wp:extent cx="1935362" cy="1451522"/>
                  <wp:effectExtent l="0" t="5715" r="2540" b="2540"/>
                  <wp:docPr id="92705607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056073" name="Picture 10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362" cy="145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Proses Penghalusan </w:t>
            </w:r>
          </w:p>
        </w:tc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93D5B5" wp14:editId="7D7A6F58">
                  <wp:extent cx="1935362" cy="1451521"/>
                  <wp:effectExtent l="0" t="5715" r="2540" b="2540"/>
                  <wp:docPr id="397992760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992760" name="Picture 10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362" cy="145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Serbuk simplisia</w:t>
            </w:r>
          </w:p>
        </w:tc>
        <w:tc>
          <w:tcPr>
            <w:tcW w:w="2643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FADFE5" wp14:editId="676C2902">
                  <wp:extent cx="1935362" cy="1451521"/>
                  <wp:effectExtent l="0" t="5715" r="2540" b="2540"/>
                  <wp:docPr id="2086240262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40262" name="Picture 10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362" cy="145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Penimbangan serbuk simplisi</w:t>
            </w:r>
          </w:p>
        </w:tc>
      </w:tr>
      <w:tr w:rsidR="00DC4C14" w:rsidTr="004B7159"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FCEFAD" wp14:editId="3E83BCAE">
                  <wp:extent cx="1935362" cy="1451521"/>
                  <wp:effectExtent l="0" t="5715" r="2540" b="2540"/>
                  <wp:docPr id="1327207951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207951" name="Picture 10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362" cy="145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Pengenceran Asam Sitrat</w:t>
            </w:r>
          </w:p>
        </w:tc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0378B5" wp14:editId="1A3A8A41">
                  <wp:extent cx="1935362" cy="1451521"/>
                  <wp:effectExtent l="0" t="5715" r="2540" b="2540"/>
                  <wp:docPr id="134988423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884233" name="Picture 10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362" cy="145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Proses maserasi</w:t>
            </w:r>
          </w:p>
        </w:tc>
        <w:tc>
          <w:tcPr>
            <w:tcW w:w="2643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26E1A1" wp14:editId="7EAAC1F7">
                  <wp:extent cx="1935362" cy="1451521"/>
                  <wp:effectExtent l="0" t="5715" r="2540" b="2540"/>
                  <wp:docPr id="1176499657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499657" name="Picture 10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5362" cy="145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Proses penyaringan</w:t>
            </w:r>
          </w:p>
        </w:tc>
      </w:tr>
    </w:tbl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  <w:sectPr w:rsidR="00DC4C14" w:rsidSect="00881B76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A3794" w:rsidRDefault="00DC4C14" w:rsidP="00DC4C14">
      <w:pPr>
        <w:pStyle w:val="Heading1"/>
        <w:spacing w:after="240" w:line="240" w:lineRule="auto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33" w:name="_Toc171895473"/>
      <w:bookmarkStart w:id="34" w:name="_Toc172151661"/>
      <w:bookmarkStart w:id="35" w:name="_Toc174295683"/>
      <w:bookmarkStart w:id="36" w:name="_Toc176206093"/>
      <w:bookmarkStart w:id="37" w:name="_Toc176999070"/>
      <w:bookmarkStart w:id="38" w:name="_Toc177923235"/>
      <w:bookmarkStart w:id="39" w:name="_Toc183439254"/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4</w:t>
      </w:r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.</w:t>
      </w:r>
      <w:r w:rsidRPr="00DA3794">
        <w:rPr>
          <w:rFonts w:asciiTheme="majorBidi" w:hAnsiTheme="majorBidi"/>
          <w:color w:val="auto"/>
          <w:sz w:val="24"/>
          <w:szCs w:val="24"/>
          <w:lang w:val="id-ID"/>
        </w:rPr>
        <w:t xml:space="preserve"> (Lanjutan)</w:t>
      </w:r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07"/>
        <w:gridCol w:w="2521"/>
        <w:gridCol w:w="3230"/>
      </w:tblGrid>
      <w:tr w:rsidR="00DC4C14" w:rsidTr="004B7159">
        <w:tc>
          <w:tcPr>
            <w:tcW w:w="2447" w:type="dxa"/>
          </w:tcPr>
          <w:p w:rsidR="00DC4C14" w:rsidRDefault="00DC4C14" w:rsidP="004B7159">
            <w:pPr>
              <w:tabs>
                <w:tab w:val="left" w:pos="1560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D6E5BF" wp14:editId="5638AA73">
                  <wp:extent cx="1385799" cy="1817064"/>
                  <wp:effectExtent l="0" t="0" r="5080" b="0"/>
                  <wp:docPr id="535705922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05922" name="Picture 53570592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72"/>
                          <a:stretch/>
                        </pic:blipFill>
                        <pic:spPr bwMode="auto">
                          <a:xfrm>
                            <a:off x="0" y="0"/>
                            <a:ext cx="1425527" cy="186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1560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Hasil maserat </w:t>
            </w:r>
          </w:p>
        </w:tc>
        <w:tc>
          <w:tcPr>
            <w:tcW w:w="3154" w:type="dxa"/>
            <w:vAlign w:val="center"/>
          </w:tcPr>
          <w:p w:rsidR="00DC4C14" w:rsidRDefault="00DC4C14" w:rsidP="004B7159">
            <w:pPr>
              <w:tabs>
                <w:tab w:val="left" w:pos="1560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F8CF57" wp14:editId="39372428">
                  <wp:extent cx="1808433" cy="1356282"/>
                  <wp:effectExtent l="0" t="2540" r="0" b="0"/>
                  <wp:docPr id="96361179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61179" name="Picture 9636117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8422" cy="137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1560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pH maserat</w:t>
            </w:r>
          </w:p>
        </w:tc>
        <w:tc>
          <w:tcPr>
            <w:tcW w:w="2331" w:type="dxa"/>
          </w:tcPr>
          <w:p w:rsidR="00DC4C14" w:rsidRDefault="00DC4C14" w:rsidP="004B7159">
            <w:pPr>
              <w:tabs>
                <w:tab w:val="left" w:pos="1560"/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1560"/>
                <w:tab w:val="left" w:pos="551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8F744B" wp14:editId="3E6D486C">
                  <wp:extent cx="1913992" cy="1090295"/>
                  <wp:effectExtent l="0" t="0" r="0" b="0"/>
                  <wp:docPr id="155992168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21683" name="Picture 10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02" cy="10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DC4C14" w:rsidRPr="00270AFE" w:rsidRDefault="00DC4C14" w:rsidP="004B7159">
            <w:pPr>
              <w:tabs>
                <w:tab w:val="left" w:pos="1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Proses rotary evaporator</w:t>
            </w:r>
          </w:p>
        </w:tc>
      </w:tr>
      <w:tr w:rsidR="00DC4C14" w:rsidTr="004B7159">
        <w:trPr>
          <w:gridAfter w:val="1"/>
          <w:wAfter w:w="2331" w:type="dxa"/>
        </w:trPr>
        <w:tc>
          <w:tcPr>
            <w:tcW w:w="2447" w:type="dxa"/>
          </w:tcPr>
          <w:p w:rsidR="00DC4C14" w:rsidRDefault="00DC4C14" w:rsidP="004B7159">
            <w:pPr>
              <w:tabs>
                <w:tab w:val="left" w:pos="1560"/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486945" wp14:editId="3AFB79F2">
                  <wp:extent cx="1818860" cy="1374226"/>
                  <wp:effectExtent l="0" t="6350" r="3810" b="3810"/>
                  <wp:docPr id="901248814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48814" name="Picture 108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5" t="6873" r="4392" b="7776"/>
                          <a:stretch/>
                        </pic:blipFill>
                        <pic:spPr bwMode="auto">
                          <a:xfrm rot="5400000">
                            <a:off x="0" y="0"/>
                            <a:ext cx="1841880" cy="1391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1560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etanol daun pucuk merah</w:t>
            </w:r>
          </w:p>
        </w:tc>
        <w:tc>
          <w:tcPr>
            <w:tcW w:w="3154" w:type="dxa"/>
          </w:tcPr>
          <w:p w:rsidR="00DC4C14" w:rsidRDefault="00DC4C14" w:rsidP="004B7159">
            <w:pPr>
              <w:tabs>
                <w:tab w:val="left" w:pos="1560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DDAAA" wp14:editId="4C4A7197">
                  <wp:extent cx="1805306" cy="1450975"/>
                  <wp:effectExtent l="5715" t="0" r="0" b="0"/>
                  <wp:docPr id="1024185295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85295" name="Picture 10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6408" cy="145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1560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ekstrak etanol daun pucuk merah</w:t>
            </w:r>
          </w:p>
        </w:tc>
      </w:tr>
    </w:tbl>
    <w:p w:rsidR="00DC4C14" w:rsidRPr="0090173C" w:rsidRDefault="00DC4C14" w:rsidP="00DC4C14">
      <w:pPr>
        <w:tabs>
          <w:tab w:val="left" w:pos="1560"/>
          <w:tab w:val="left" w:pos="5510"/>
        </w:tabs>
        <w:ind w:left="1440" w:hanging="1440"/>
        <w:rPr>
          <w:rFonts w:ascii="Times New Roman" w:hAnsi="Times New Roman" w:cs="Times New Roman"/>
          <w:sz w:val="24"/>
          <w:szCs w:val="24"/>
          <w:lang w:val="id-ID"/>
        </w:rPr>
        <w:sectPr w:rsidR="00DC4C14" w:rsidRPr="0090173C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040BA0" w:rsidRDefault="00DC4C14" w:rsidP="00DC4C14">
      <w:pPr>
        <w:pStyle w:val="Heading1"/>
        <w:spacing w:line="480" w:lineRule="auto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40" w:name="_Toc171895474"/>
      <w:bookmarkStart w:id="41" w:name="_Toc172151662"/>
      <w:bookmarkStart w:id="42" w:name="_Toc174295684"/>
      <w:bookmarkStart w:id="43" w:name="_Toc176206094"/>
      <w:bookmarkStart w:id="44" w:name="_Toc176999071"/>
      <w:bookmarkStart w:id="45" w:name="_Toc177923236"/>
      <w:bookmarkStart w:id="46" w:name="_Toc183439255"/>
      <w:r w:rsidRPr="00040BA0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5</w:t>
      </w:r>
      <w:r w:rsidRPr="00040BA0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040BA0">
        <w:rPr>
          <w:rFonts w:asciiTheme="majorBidi" w:hAnsiTheme="majorBidi"/>
          <w:color w:val="auto"/>
          <w:sz w:val="24"/>
          <w:szCs w:val="24"/>
          <w:lang w:val="id-ID"/>
        </w:rPr>
        <w:t xml:space="preserve"> Uji Karakterisasi Simplisia Daun Pucuk Merah</w:t>
      </w:r>
      <w:bookmarkEnd w:id="40"/>
      <w:bookmarkEnd w:id="41"/>
      <w:bookmarkEnd w:id="42"/>
      <w:bookmarkEnd w:id="43"/>
      <w:bookmarkEnd w:id="44"/>
      <w:bookmarkEnd w:id="45"/>
      <w:bookmarkEnd w:id="46"/>
    </w:p>
    <w:p w:rsidR="00DC4C14" w:rsidRPr="003A71A5" w:rsidRDefault="00DC4C14" w:rsidP="00B65274">
      <w:pPr>
        <w:pStyle w:val="ListParagraph"/>
        <w:numPr>
          <w:ilvl w:val="0"/>
          <w:numId w:val="19"/>
        </w:numPr>
        <w:tabs>
          <w:tab w:val="left" w:pos="1701"/>
          <w:tab w:val="left" w:pos="4111"/>
          <w:tab w:val="left" w:pos="5510"/>
        </w:tabs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040BA0">
        <w:rPr>
          <w:rFonts w:ascii="Times New Roman" w:hAnsi="Times New Roman" w:cs="Times New Roman"/>
          <w:sz w:val="24"/>
          <w:szCs w:val="24"/>
          <w:lang w:val="id-ID"/>
        </w:rPr>
        <w:t>Uji Mikroskopik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Serbuk Daun Pucuk Merah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E92573" wp14:editId="334E7CF4">
                <wp:simplePos x="0" y="0"/>
                <wp:positionH relativeFrom="column">
                  <wp:posOffset>2515235</wp:posOffset>
                </wp:positionH>
                <wp:positionV relativeFrom="paragraph">
                  <wp:posOffset>1596390</wp:posOffset>
                </wp:positionV>
                <wp:extent cx="1174652" cy="365760"/>
                <wp:effectExtent l="0" t="0" r="0" b="0"/>
                <wp:wrapNone/>
                <wp:docPr id="2075726102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652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14" w:rsidRPr="00C06651" w:rsidRDefault="00DC4C14" w:rsidP="00DC4C1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92573" id="Text Box 163" o:spid="_x0000_s1086" type="#_x0000_t202" style="position:absolute;left:0;text-align:left;margin-left:198.05pt;margin-top:125.7pt;width:92.5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" filled="f" stroked="f">
                <v:textbox>
                  <w:txbxContent>
                    <w:p w:rsidR="00DC4C14" w:rsidRPr="00C06651" w:rsidRDefault="00DC4C14" w:rsidP="00DC4C1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4D4117" wp14:editId="29C6E659">
                <wp:simplePos x="0" y="0"/>
                <wp:positionH relativeFrom="column">
                  <wp:posOffset>1888766</wp:posOffset>
                </wp:positionH>
                <wp:positionV relativeFrom="paragraph">
                  <wp:posOffset>1798320</wp:posOffset>
                </wp:positionV>
                <wp:extent cx="1074420" cy="45085"/>
                <wp:effectExtent l="38100" t="38100" r="11430" b="88265"/>
                <wp:wrapNone/>
                <wp:docPr id="981610420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442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77D3" id="Straight Arrow Connector 162" o:spid="_x0000_s1026" type="#_x0000_t32" style="position:absolute;margin-left:148.7pt;margin-top:141.6pt;width:84.6pt;height:3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7FB9C0" wp14:editId="1505D74A">
                <wp:simplePos x="0" y="0"/>
                <wp:positionH relativeFrom="column">
                  <wp:posOffset>2985632</wp:posOffset>
                </wp:positionH>
                <wp:positionV relativeFrom="paragraph">
                  <wp:posOffset>1621845</wp:posOffset>
                </wp:positionV>
                <wp:extent cx="1836420" cy="365760"/>
                <wp:effectExtent l="0" t="0" r="0" b="0"/>
                <wp:wrapNone/>
                <wp:docPr id="1174945628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14" w:rsidRPr="00C06651" w:rsidRDefault="00DC4C14" w:rsidP="00DC4C1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  <w:t>Berkas pengangkut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FB9C0" id="_x0000_s1087" type="#_x0000_t202" style="position:absolute;margin-left:235.1pt;margin-top:127.7pt;width:144.6pt;height:28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" filled="f" stroked="f">
                <v:textbox>
                  <w:txbxContent>
                    <w:p w:rsidR="00DC4C14" w:rsidRPr="00C06651" w:rsidRDefault="00DC4C14" w:rsidP="00DC4C14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  <w:t>Berkas pengangkut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20F1E0" wp14:editId="36EBD67F">
                <wp:simplePos x="0" y="0"/>
                <wp:positionH relativeFrom="column">
                  <wp:posOffset>1537970</wp:posOffset>
                </wp:positionH>
                <wp:positionV relativeFrom="paragraph">
                  <wp:posOffset>1591448</wp:posOffset>
                </wp:positionV>
                <wp:extent cx="476250" cy="501650"/>
                <wp:effectExtent l="0" t="0" r="19050" b="12700"/>
                <wp:wrapNone/>
                <wp:docPr id="162711418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BB505" id="Oval 163" o:spid="_x0000_s1026" style="position:absolute;margin-left:121.1pt;margin-top:125.3pt;width:37.5pt;height:3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090A1DA" wp14:editId="179DE843">
            <wp:extent cx="2953766" cy="2724720"/>
            <wp:effectExtent l="318" t="0" r="0" b="0"/>
            <wp:docPr id="56304337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16245" name="Picture 160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3" r="8130" b="19821"/>
                    <a:stretch/>
                  </pic:blipFill>
                  <pic:spPr bwMode="auto">
                    <a:xfrm rot="5400000">
                      <a:off x="0" y="0"/>
                      <a:ext cx="3039089" cy="280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Berdasarkan literatur pada Farmakope Herbal Indonesia (2017) tidak terdapat Daun Pucuk Merah, namun berikut merupakan mikroskopis suku </w:t>
      </w:r>
      <w:r w:rsidRPr="0032481B">
        <w:rPr>
          <w:rFonts w:ascii="Times New Roman" w:hAnsi="Times New Roman" w:cs="Times New Roman"/>
          <w:i/>
          <w:iCs/>
          <w:sz w:val="24"/>
          <w:szCs w:val="24"/>
          <w:lang w:val="id-ID"/>
        </w:rPr>
        <w:t>Myrtaceae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98806" wp14:editId="30A4301D">
            <wp:extent cx="2781708" cy="2199861"/>
            <wp:effectExtent l="0" t="0" r="0" b="0"/>
            <wp:docPr id="179619223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92239" name="Picture 179619223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18" cy="221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  <w:sectPr w:rsidR="00DC4C14" w:rsidSect="00881B76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040BA0" w:rsidRDefault="00DC4C14" w:rsidP="00DC4C14">
      <w:pPr>
        <w:pStyle w:val="Heading1"/>
        <w:spacing w:line="480" w:lineRule="auto"/>
        <w:rPr>
          <w:rFonts w:asciiTheme="majorBidi" w:hAnsiTheme="majorBidi"/>
          <w:sz w:val="24"/>
          <w:szCs w:val="24"/>
          <w:lang w:val="id-ID"/>
        </w:rPr>
      </w:pPr>
      <w:bookmarkStart w:id="47" w:name="_Toc171895475"/>
      <w:bookmarkStart w:id="48" w:name="_Toc172151663"/>
      <w:bookmarkStart w:id="49" w:name="_Toc174295685"/>
      <w:bookmarkStart w:id="50" w:name="_Toc176206095"/>
      <w:bookmarkStart w:id="51" w:name="_Toc176999072"/>
      <w:bookmarkStart w:id="52" w:name="_Toc177923237"/>
      <w:bookmarkStart w:id="53" w:name="_Toc183439256"/>
      <w:r w:rsidRPr="00040BA0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5.</w:t>
      </w:r>
      <w:r w:rsidRPr="00040BA0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 (</w:t>
      </w:r>
      <w:r w:rsidRPr="00040BA0">
        <w:rPr>
          <w:rFonts w:asciiTheme="majorBidi" w:hAnsiTheme="majorBidi"/>
          <w:color w:val="auto"/>
          <w:sz w:val="24"/>
          <w:szCs w:val="24"/>
          <w:lang w:val="id-ID"/>
        </w:rPr>
        <w:t>Lanjutan)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DC4C14" w:rsidRPr="00E366BD" w:rsidRDefault="00DC4C14" w:rsidP="00B65274">
      <w:pPr>
        <w:pStyle w:val="ListParagraph"/>
        <w:numPr>
          <w:ilvl w:val="0"/>
          <w:numId w:val="19"/>
        </w:numPr>
        <w:tabs>
          <w:tab w:val="left" w:pos="1701"/>
          <w:tab w:val="left" w:pos="4111"/>
          <w:tab w:val="left" w:pos="5510"/>
        </w:tabs>
        <w:ind w:left="426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</w:pPr>
      <w:bookmarkStart w:id="54" w:name="_Hlk171901029"/>
      <w:r w:rsidRPr="00E366BD">
        <w:rPr>
          <w:rFonts w:ascii="Times New Roman" w:hAnsi="Times New Roman" w:cs="Times New Roman"/>
          <w:sz w:val="24"/>
          <w:szCs w:val="24"/>
          <w:lang w:val="id-ID"/>
        </w:rPr>
        <w:t xml:space="preserve">Uji penetapan kadar simplisia daun pucuk merah </w:t>
      </w:r>
      <w:r w:rsidRPr="00E366BD">
        <w:rPr>
          <w:rFonts w:ascii="Times New Roman" w:hAnsi="Times New Roman" w:cs="Times New Roman"/>
          <w:bCs/>
          <w:sz w:val="24"/>
          <w:szCs w:val="24"/>
          <w:lang w:val="id-ID"/>
        </w:rPr>
        <w:t>(</w:t>
      </w:r>
      <w:r w:rsidRPr="00E366BD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Syzygium myrtifolium Walp.)</w:t>
      </w:r>
    </w:p>
    <w:p w:rsidR="00DC4C14" w:rsidRDefault="00DC4C14" w:rsidP="00DC4C14">
      <w:pPr>
        <w:tabs>
          <w:tab w:val="left" w:pos="1701"/>
          <w:tab w:val="left" w:pos="2835"/>
          <w:tab w:val="left" w:pos="5510"/>
        </w:tabs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B9A83" wp14:editId="6AD38ACC">
            <wp:extent cx="1835626" cy="1474156"/>
            <wp:effectExtent l="9207" t="0" r="2858" b="2857"/>
            <wp:docPr id="30284185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41851" name="Picture 302841851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5" t="9460" r="4140"/>
                    <a:stretch/>
                  </pic:blipFill>
                  <pic:spPr bwMode="auto">
                    <a:xfrm rot="5400000">
                      <a:off x="0" y="0"/>
                      <a:ext cx="1853570" cy="148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080B403" wp14:editId="7486B353">
            <wp:extent cx="1381082" cy="1841500"/>
            <wp:effectExtent l="0" t="0" r="0" b="6350"/>
            <wp:docPr id="69235697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56976" name="Picture 69235697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761" cy="18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E9A67FE" wp14:editId="34946A3E">
            <wp:extent cx="1615511" cy="1950526"/>
            <wp:effectExtent l="4127" t="0" r="7938" b="7937"/>
            <wp:docPr id="598202675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02675" name="Picture 16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3" b="160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8134" cy="195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Penetapan kadar abu tidak larut dalam asam            Penetapan kadar abu total</w:t>
      </w:r>
    </w:p>
    <w:p w:rsidR="00DC4C14" w:rsidRPr="00DB3B16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CBCA6D0" wp14:editId="2C584EAF">
            <wp:extent cx="1613824" cy="2372067"/>
            <wp:effectExtent l="1905" t="0" r="7620" b="7620"/>
            <wp:docPr id="73583091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30910" name="Picture 735830910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2" t="17876" r="23637" b="18976"/>
                    <a:stretch/>
                  </pic:blipFill>
                  <pic:spPr bwMode="auto">
                    <a:xfrm rot="5400000">
                      <a:off x="0" y="0"/>
                      <a:ext cx="1634572" cy="240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 xml:space="preserve">         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2CF503D" wp14:editId="764604A1">
            <wp:extent cx="1643866" cy="2227440"/>
            <wp:effectExtent l="0" t="6033" r="7938" b="7937"/>
            <wp:docPr id="16569955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9551" name="Picture 160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9" t="23255" r="24499" b="24018"/>
                    <a:stretch/>
                  </pic:blipFill>
                  <pic:spPr bwMode="auto">
                    <a:xfrm rot="5400000">
                      <a:off x="0" y="0"/>
                      <a:ext cx="1674443" cy="226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Penetapan kadar sari larut dalam etanol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 xml:space="preserve">    Penetapan kadar sari larut dalam air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2C97D6" wp14:editId="04C9D69F">
            <wp:extent cx="1853570" cy="1488566"/>
            <wp:effectExtent l="0" t="7937" r="5397" b="5398"/>
            <wp:docPr id="65328105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81054" name="Picture 10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r="33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570" cy="148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3B3833" wp14:editId="50E7DD56">
            <wp:extent cx="1853570" cy="1488566"/>
            <wp:effectExtent l="0" t="7937" r="5397" b="5398"/>
            <wp:docPr id="72667970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79703" name="Picture 10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r="33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570" cy="148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</w:t>
      </w:r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bCs/>
          <w:sz w:val="24"/>
          <w:szCs w:val="24"/>
          <w:lang w:val="id-ID"/>
        </w:rPr>
        <w:sectPr w:rsidR="00DC4C14" w:rsidSect="00881B76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                 Penetapan kadar air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bookmarkEnd w:id="54"/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</w:t>
      </w:r>
    </w:p>
    <w:p w:rsidR="00DC4C14" w:rsidRPr="000707AA" w:rsidRDefault="00DC4C14" w:rsidP="00DC4C14">
      <w:pPr>
        <w:pStyle w:val="Heading1"/>
        <w:spacing w:line="480" w:lineRule="auto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55" w:name="_Toc171895476"/>
      <w:bookmarkStart w:id="56" w:name="_Toc172151664"/>
      <w:bookmarkStart w:id="57" w:name="_Toc174295686"/>
      <w:bookmarkStart w:id="58" w:name="_Toc176206096"/>
      <w:bookmarkStart w:id="59" w:name="_Toc176999073"/>
      <w:bookmarkStart w:id="60" w:name="_Toc177923238"/>
      <w:bookmarkStart w:id="61" w:name="_Toc183439257"/>
      <w:r>
        <w:rPr>
          <w:rFonts w:asciiTheme="majorBidi" w:hAnsiTheme="majorBidi"/>
          <w:b/>
          <w:color w:val="auto"/>
          <w:sz w:val="24"/>
          <w:szCs w:val="24"/>
          <w:lang w:val="id-ID"/>
        </w:rPr>
        <w:lastRenderedPageBreak/>
        <w:t xml:space="preserve">Lampiran 6. </w:t>
      </w:r>
      <w:r w:rsidRPr="000707AA">
        <w:rPr>
          <w:rFonts w:asciiTheme="majorBidi" w:hAnsiTheme="majorBidi"/>
          <w:color w:val="auto"/>
          <w:sz w:val="24"/>
          <w:szCs w:val="24"/>
          <w:lang w:val="id-ID"/>
        </w:rPr>
        <w:t>Perhitungan Penetapan Kadar Simplisia Daun Pucuk Merah</w:t>
      </w:r>
      <w:bookmarkEnd w:id="55"/>
      <w:bookmarkEnd w:id="56"/>
      <w:bookmarkEnd w:id="57"/>
      <w:bookmarkEnd w:id="58"/>
      <w:bookmarkEnd w:id="59"/>
      <w:bookmarkEnd w:id="60"/>
      <w:bookmarkEnd w:id="61"/>
    </w:p>
    <w:p w:rsidR="00DC4C14" w:rsidRDefault="00DC4C14" w:rsidP="00B65274">
      <w:pPr>
        <w:pStyle w:val="ListParagraph"/>
        <w:numPr>
          <w:ilvl w:val="0"/>
          <w:numId w:val="3"/>
        </w:numPr>
        <w:tabs>
          <w:tab w:val="left" w:pos="1701"/>
          <w:tab w:val="left" w:pos="4111"/>
          <w:tab w:val="left" w:pos="5510"/>
        </w:tabs>
        <w:ind w:left="426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Penetapan Kadar Air</w:t>
      </w:r>
      <w:r w:rsidRPr="008A02A6">
        <w:rPr>
          <w:rFonts w:ascii="Cambria Math" w:hAnsi="Cambria Math" w:cs="Times New Roman"/>
          <w:bCs/>
          <w:i/>
          <w:iCs/>
          <w:sz w:val="24"/>
          <w:szCs w:val="24"/>
          <w:lang w:val="id-ID"/>
        </w:rPr>
        <w:br/>
      </w:r>
    </w:p>
    <w:p w:rsidR="00DC4C14" w:rsidRPr="008A02A6" w:rsidRDefault="00DC4C14" w:rsidP="00DC4C14">
      <w:pPr>
        <w:pStyle w:val="ListParagraph"/>
        <w:tabs>
          <w:tab w:val="left" w:pos="1701"/>
          <w:tab w:val="left" w:pos="4111"/>
          <w:tab w:val="left" w:pos="5510"/>
        </w:tabs>
        <w:ind w:left="42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  <w:lang w:val="id-ID"/>
            </w:rPr>
            <m:t>Kadar air  =</m:t>
          </m:r>
          <m:f>
            <m:fPr>
              <m:ctrlPr>
                <w:rPr>
                  <w:rFonts w:ascii="Cambria Math" w:hAnsi="Cambria Math" w:cstheme="majorBidi"/>
                  <w:bCs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  <w:lang w:val="id-ID"/>
                </w:rPr>
                <m:t>Volume air (ml)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  <w:lang w:val="id-ID"/>
                </w:rPr>
                <m:t>Berat sampel (gr)</m:t>
              </m:r>
            </m:den>
          </m:f>
          <m:r>
            <w:rPr>
              <w:rFonts w:ascii="Cambria Math" w:hAnsi="Cambria Math" w:cstheme="majorBidi"/>
              <w:sz w:val="24"/>
              <w:szCs w:val="24"/>
              <w:lang w:val="id-ID"/>
            </w:rPr>
            <m:t>x 100%</m:t>
          </m:r>
        </m:oMath>
      </m:oMathPara>
    </w:p>
    <w:p w:rsidR="00DC4C14" w:rsidRPr="008A02A6" w:rsidRDefault="00DC4C14" w:rsidP="00B65274">
      <w:pPr>
        <w:pStyle w:val="ListParagraph"/>
        <w:numPr>
          <w:ilvl w:val="0"/>
          <w:numId w:val="4"/>
        </w:numPr>
        <w:tabs>
          <w:tab w:val="left" w:pos="1701"/>
          <w:tab w:val="left" w:pos="4111"/>
          <w:tab w:val="left" w:pos="5510"/>
        </w:tabs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Sampel  I</w:t>
      </w:r>
    </w:p>
    <w:p w:rsidR="00DC4C14" w:rsidRDefault="00DC4C14" w:rsidP="00DC4C14">
      <w:pPr>
        <w:pStyle w:val="ListParagraph"/>
        <w:tabs>
          <w:tab w:val="left" w:pos="1701"/>
        </w:tabs>
        <w:spacing w:after="0" w:line="480" w:lineRule="auto"/>
        <w:ind w:left="78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Berat sampel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>= 5 gr</w:t>
      </w:r>
    </w:p>
    <w:p w:rsidR="00DC4C14" w:rsidRDefault="00DC4C14" w:rsidP="00DC4C14">
      <w:pPr>
        <w:pStyle w:val="ListParagraph"/>
        <w:tabs>
          <w:tab w:val="left" w:pos="1701"/>
        </w:tabs>
        <w:spacing w:after="0" w:line="480" w:lineRule="auto"/>
        <w:ind w:left="78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Volume I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>= 2,0 ml</w:t>
      </w:r>
    </w:p>
    <w:p w:rsidR="00DC4C14" w:rsidRDefault="00DC4C14" w:rsidP="00DC4C14">
      <w:pPr>
        <w:pStyle w:val="ListParagraph"/>
        <w:tabs>
          <w:tab w:val="left" w:pos="1701"/>
        </w:tabs>
        <w:spacing w:after="0" w:line="480" w:lineRule="auto"/>
        <w:ind w:left="78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Volume II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= 2,4 ml </w:t>
      </w:r>
    </w:p>
    <w:p w:rsidR="00DC4C14" w:rsidRDefault="00DC4C14" w:rsidP="00DC4C14">
      <w:pPr>
        <w:pStyle w:val="ListParagraph"/>
        <w:tabs>
          <w:tab w:val="left" w:pos="1701"/>
        </w:tabs>
        <w:spacing w:after="0" w:line="480" w:lineRule="auto"/>
        <w:ind w:left="78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% Kadar air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2,4 ml-2,0 ml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 gr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x 100% </m:t>
        </m:r>
      </m:oMath>
    </w:p>
    <w:p w:rsidR="00DC4C14" w:rsidRDefault="00DC4C14" w:rsidP="00DC4C14">
      <w:pPr>
        <w:pStyle w:val="ListParagraph"/>
        <w:tabs>
          <w:tab w:val="left" w:pos="1701"/>
        </w:tabs>
        <w:spacing w:after="0" w:line="480" w:lineRule="auto"/>
        <w:ind w:left="78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 = 8 %</w:t>
      </w:r>
    </w:p>
    <w:p w:rsidR="00DC4C14" w:rsidRDefault="00DC4C14" w:rsidP="00B65274">
      <w:pPr>
        <w:pStyle w:val="ListParagraph"/>
        <w:numPr>
          <w:ilvl w:val="0"/>
          <w:numId w:val="4"/>
        </w:numPr>
        <w:tabs>
          <w:tab w:val="left" w:pos="1701"/>
        </w:tabs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Sampel II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Berat sampel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>= 5 gr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Volume I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=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1,9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ml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Volume II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= 2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,2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ml 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% Kadar air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2,2 ml-1,9 ml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 gr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x 100% </m:t>
        </m:r>
      </m:oMath>
    </w:p>
    <w:p w:rsidR="00DC4C14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 =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6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%</w:t>
      </w:r>
    </w:p>
    <w:p w:rsidR="00DC4C14" w:rsidRDefault="00DC4C14" w:rsidP="00B65274">
      <w:pPr>
        <w:pStyle w:val="ListParagraph"/>
        <w:numPr>
          <w:ilvl w:val="0"/>
          <w:numId w:val="4"/>
        </w:numPr>
        <w:tabs>
          <w:tab w:val="left" w:pos="1701"/>
        </w:tabs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Sampel III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Berat sampel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>= 5 gr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Volume I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=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2,0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ml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Volume II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= 2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,4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ml 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% Kadar air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2,4 ml-2,0 ml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 gr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x 100% </m:t>
        </m:r>
      </m:oMath>
    </w:p>
    <w:p w:rsidR="00DC4C14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 =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8</w:t>
      </w:r>
      <w:r w:rsidRPr="00307007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%</w:t>
      </w:r>
    </w:p>
    <w:p w:rsidR="00DC4C14" w:rsidRPr="00307007" w:rsidRDefault="00DC4C14" w:rsidP="00DC4C14">
      <w:pPr>
        <w:tabs>
          <w:tab w:val="left" w:pos="1701"/>
        </w:tabs>
        <w:spacing w:after="0" w:line="480" w:lineRule="auto"/>
        <w:ind w:left="709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Kadar air rata-rata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8%+6%+8%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= 7,3%</w:t>
      </w:r>
    </w:p>
    <w:p w:rsidR="00DC4C14" w:rsidRPr="00307007" w:rsidRDefault="00DC4C14" w:rsidP="00DC4C14">
      <w:pPr>
        <w:pStyle w:val="ListParagraph"/>
        <w:tabs>
          <w:tab w:val="left" w:pos="1701"/>
        </w:tabs>
        <w:spacing w:after="0" w:line="480" w:lineRule="auto"/>
        <w:ind w:left="78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eastAsiaTheme="minorEastAsia" w:hAnsiTheme="majorBidi"/>
          <w:bCs/>
          <w:color w:val="auto"/>
          <w:sz w:val="24"/>
          <w:szCs w:val="24"/>
          <w:lang w:val="id-ID"/>
        </w:rPr>
      </w:pPr>
      <w:bookmarkStart w:id="62" w:name="_Toc171895477"/>
      <w:bookmarkStart w:id="63" w:name="_Toc172151665"/>
      <w:bookmarkStart w:id="64" w:name="_Toc174295687"/>
      <w:bookmarkStart w:id="65" w:name="_Toc176206097"/>
      <w:bookmarkStart w:id="66" w:name="_Toc176999074"/>
      <w:bookmarkStart w:id="67" w:name="_Toc177923239"/>
      <w:bookmarkStart w:id="68" w:name="_Toc183439258"/>
      <w:r w:rsidRPr="00C50AD4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>6.</w:t>
      </w:r>
      <w:r w:rsidRPr="00C50AD4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 xml:space="preserve"> </w:t>
      </w:r>
      <w:r w:rsidRPr="00C50AD4">
        <w:rPr>
          <w:rFonts w:asciiTheme="majorBidi" w:eastAsiaTheme="minorEastAsia" w:hAnsiTheme="majorBidi"/>
          <w:bCs/>
          <w:color w:val="auto"/>
          <w:sz w:val="24"/>
          <w:szCs w:val="24"/>
          <w:lang w:val="id-ID"/>
        </w:rPr>
        <w:t>(Lanjutan)</w:t>
      </w:r>
      <w:bookmarkEnd w:id="62"/>
      <w:bookmarkEnd w:id="63"/>
      <w:bookmarkEnd w:id="64"/>
      <w:bookmarkEnd w:id="65"/>
      <w:bookmarkEnd w:id="66"/>
      <w:bookmarkEnd w:id="67"/>
      <w:bookmarkEnd w:id="68"/>
    </w:p>
    <w:p w:rsidR="00DC4C14" w:rsidRPr="00CD6374" w:rsidRDefault="00DC4C14" w:rsidP="00B65274">
      <w:pPr>
        <w:pStyle w:val="ListParagraph"/>
        <w:numPr>
          <w:ilvl w:val="0"/>
          <w:numId w:val="3"/>
        </w:numPr>
        <w:tabs>
          <w:tab w:val="left" w:pos="1701"/>
        </w:tabs>
        <w:spacing w:line="480" w:lineRule="auto"/>
        <w:ind w:left="42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  <w:r w:rsidRPr="006036E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E518B5" wp14:editId="35F1D0D7">
                <wp:simplePos x="0" y="0"/>
                <wp:positionH relativeFrom="column">
                  <wp:posOffset>119380</wp:posOffset>
                </wp:positionH>
                <wp:positionV relativeFrom="paragraph">
                  <wp:posOffset>147906</wp:posOffset>
                </wp:positionV>
                <wp:extent cx="4109720" cy="590550"/>
                <wp:effectExtent l="0" t="0" r="0" b="0"/>
                <wp:wrapNone/>
                <wp:docPr id="979711819" name="Flowchart: Alternate Process 97971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9720" cy="59055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14" w:rsidRPr="00DE2E50" w:rsidRDefault="00DC4C14" w:rsidP="00DC4C1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abu total=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518B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979711819" o:spid="_x0000_s1088" type="#_x0000_t176" style="position:absolute;left:0;text-align:left;margin-left:9.4pt;margin-top:11.65pt;width:323.6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" filled="f" stroked="f">
                <v:textbox>
                  <w:txbxContent>
                    <w:p w:rsidR="00DC4C14" w:rsidRPr="00DE2E50" w:rsidRDefault="00DC4C14" w:rsidP="00DC4C1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abu total=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Penetapan Kadar Abu Total</w:t>
      </w:r>
    </w:p>
    <w:p w:rsidR="00DC4C14" w:rsidRPr="00CD6374" w:rsidRDefault="00DC4C14" w:rsidP="00DC4C14">
      <w:pPr>
        <w:pStyle w:val="ListParagraph"/>
        <w:tabs>
          <w:tab w:val="left" w:pos="1701"/>
        </w:tabs>
        <w:spacing w:line="480" w:lineRule="auto"/>
        <w:ind w:left="42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</w:p>
    <w:p w:rsidR="00DC4C14" w:rsidRPr="002C3B67" w:rsidRDefault="00DC4C14" w:rsidP="00B65274">
      <w:pPr>
        <w:pStyle w:val="ListParagraph"/>
        <w:numPr>
          <w:ilvl w:val="0"/>
          <w:numId w:val="5"/>
        </w:numPr>
        <w:tabs>
          <w:tab w:val="left" w:pos="1375"/>
        </w:tabs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C3B67">
        <w:rPr>
          <w:rFonts w:ascii="Times New Roman" w:hAnsi="Times New Roman" w:cs="Times New Roman"/>
          <w:sz w:val="24"/>
          <w:szCs w:val="24"/>
        </w:rPr>
        <w:t>Sampel I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sampel</w:t>
      </w:r>
      <w:r w:rsidRPr="006036E2">
        <w:rPr>
          <w:rFonts w:ascii="Times New Roman" w:hAnsi="Times New Roman" w:cs="Times New Roman"/>
          <w:sz w:val="24"/>
          <w:szCs w:val="24"/>
        </w:rPr>
        <w:tab/>
        <w:t>= 2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abu</w:t>
      </w:r>
      <w:r w:rsidRPr="006036E2">
        <w:rPr>
          <w:rFonts w:ascii="Times New Roman" w:hAnsi="Times New Roman" w:cs="Times New Roman"/>
          <w:sz w:val="24"/>
          <w:szCs w:val="24"/>
        </w:rPr>
        <w:tab/>
        <w:t>= 0,0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6036E2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total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0,0047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2,35 %</m:t>
          </m:r>
        </m:oMath>
      </m:oMathPara>
    </w:p>
    <w:p w:rsidR="00DC4C14" w:rsidRPr="002C3B67" w:rsidRDefault="00DC4C14" w:rsidP="00B65274">
      <w:pPr>
        <w:pStyle w:val="ListParagraph"/>
        <w:numPr>
          <w:ilvl w:val="0"/>
          <w:numId w:val="5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C3B67">
        <w:rPr>
          <w:rFonts w:ascii="Times New Roman" w:hAnsi="Times New Roman" w:cs="Times New Roman"/>
          <w:sz w:val="24"/>
          <w:szCs w:val="24"/>
        </w:rPr>
        <w:t>Sampel II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sampel</w:t>
      </w:r>
      <w:r w:rsidRPr="006036E2">
        <w:rPr>
          <w:rFonts w:ascii="Times New Roman" w:hAnsi="Times New Roman" w:cs="Times New Roman"/>
          <w:sz w:val="24"/>
          <w:szCs w:val="24"/>
        </w:rPr>
        <w:tab/>
        <w:t>= 2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abu</w:t>
      </w:r>
      <w:r w:rsidRPr="006036E2">
        <w:rPr>
          <w:rFonts w:ascii="Times New Roman" w:hAnsi="Times New Roman" w:cs="Times New Roman"/>
          <w:sz w:val="24"/>
          <w:szCs w:val="24"/>
        </w:rPr>
        <w:tab/>
        <w:t>=  0,0</w:t>
      </w:r>
      <w:r>
        <w:rPr>
          <w:rFonts w:ascii="Times New Roman" w:hAnsi="Times New Roman" w:cs="Times New Roman"/>
          <w:sz w:val="24"/>
          <w:szCs w:val="24"/>
        </w:rPr>
        <w:t>44</w:t>
      </w:r>
      <w:r w:rsidRPr="006036E2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total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0,044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×100 %= 2,2 %</m:t>
          </m:r>
        </m:oMath>
      </m:oMathPara>
    </w:p>
    <w:p w:rsidR="00DC4C14" w:rsidRPr="002C3B67" w:rsidRDefault="00DC4C14" w:rsidP="00B65274">
      <w:pPr>
        <w:pStyle w:val="ListParagraph"/>
        <w:numPr>
          <w:ilvl w:val="0"/>
          <w:numId w:val="5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C3B67">
        <w:rPr>
          <w:rFonts w:ascii="Times New Roman" w:hAnsi="Times New Roman" w:cs="Times New Roman"/>
          <w:sz w:val="24"/>
          <w:szCs w:val="24"/>
        </w:rPr>
        <w:t>Sampel III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sampel</w:t>
      </w:r>
      <w:r w:rsidRPr="006036E2">
        <w:rPr>
          <w:rFonts w:ascii="Times New Roman" w:hAnsi="Times New Roman" w:cs="Times New Roman"/>
          <w:sz w:val="24"/>
          <w:szCs w:val="24"/>
        </w:rPr>
        <w:tab/>
        <w:t>= 2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abu</w:t>
      </w:r>
      <w:r w:rsidRPr="006036E2">
        <w:rPr>
          <w:rFonts w:ascii="Times New Roman" w:hAnsi="Times New Roman" w:cs="Times New Roman"/>
          <w:sz w:val="24"/>
          <w:szCs w:val="24"/>
        </w:rPr>
        <w:tab/>
        <w:t>= 0,0</w:t>
      </w:r>
      <w:r>
        <w:rPr>
          <w:rFonts w:ascii="Times New Roman" w:hAnsi="Times New Roman" w:cs="Times New Roman"/>
          <w:sz w:val="24"/>
          <w:szCs w:val="24"/>
        </w:rPr>
        <w:t>43</w:t>
      </w:r>
      <w:r w:rsidRPr="006036E2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total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0,043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 = 2,15 %</m:t>
          </m:r>
        </m:oMath>
      </m:oMathPara>
    </w:p>
    <w:p w:rsidR="00DC4C14" w:rsidRPr="006036E2" w:rsidRDefault="00DC4C14" w:rsidP="00DC4C14">
      <w:pPr>
        <w:pStyle w:val="ListParagraph"/>
        <w:spacing w:line="480" w:lineRule="auto"/>
        <w:ind w:left="0" w:firstLine="360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total  rata-rata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2,35+2,2+2,15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%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DC4C14" w:rsidRPr="006036E2" w:rsidRDefault="00DC4C14" w:rsidP="00DC4C14">
      <w:pPr>
        <w:spacing w:after="0" w:line="48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036E2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2,2333</w:t>
      </w:r>
      <w:r w:rsidRPr="006036E2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C4C14" w:rsidRPr="00A5308C" w:rsidRDefault="00DC4C14" w:rsidP="00DC4C14">
      <w:pPr>
        <w:pStyle w:val="ListParagraph"/>
        <w:tabs>
          <w:tab w:val="left" w:pos="1701"/>
        </w:tabs>
        <w:spacing w:line="480" w:lineRule="auto"/>
        <w:ind w:left="426"/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</w:pPr>
    </w:p>
    <w:p w:rsidR="00DC4C14" w:rsidRDefault="00DC4C14" w:rsidP="00DC4C14">
      <w:pPr>
        <w:pStyle w:val="ListParagraph"/>
        <w:tabs>
          <w:tab w:val="left" w:pos="1701"/>
        </w:tabs>
        <w:spacing w:line="480" w:lineRule="auto"/>
        <w:ind w:left="786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</w:t>
      </w:r>
    </w:p>
    <w:p w:rsidR="00DC4C14" w:rsidRPr="008A02A6" w:rsidRDefault="00DC4C14" w:rsidP="00DC4C14">
      <w:pPr>
        <w:tabs>
          <w:tab w:val="left" w:pos="1701"/>
          <w:tab w:val="left" w:pos="4111"/>
          <w:tab w:val="left" w:pos="5510"/>
        </w:tabs>
        <w:ind w:left="360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1375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DC4C14" w:rsidSect="00D335B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hAnsiTheme="majorBidi"/>
          <w:color w:val="auto"/>
          <w:sz w:val="24"/>
          <w:szCs w:val="24"/>
        </w:rPr>
      </w:pPr>
      <w:bookmarkStart w:id="69" w:name="_Toc171895478"/>
      <w:bookmarkStart w:id="70" w:name="_Toc172151666"/>
      <w:bookmarkStart w:id="71" w:name="_Toc174295688"/>
      <w:bookmarkStart w:id="72" w:name="_Toc176206098"/>
      <w:bookmarkStart w:id="73" w:name="_Toc176999075"/>
      <w:bookmarkStart w:id="74" w:name="_Toc177923240"/>
      <w:bookmarkStart w:id="75" w:name="_Toc183439259"/>
      <w:r w:rsidRPr="00C50AD4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6.</w:t>
      </w:r>
      <w:r w:rsidRPr="00C50AD4">
        <w:rPr>
          <w:rFonts w:asciiTheme="majorBidi" w:hAnsiTheme="majorBidi"/>
          <w:color w:val="auto"/>
          <w:sz w:val="24"/>
          <w:szCs w:val="24"/>
        </w:rPr>
        <w:t xml:space="preserve"> (Lanjutan)</w:t>
      </w:r>
      <w:bookmarkEnd w:id="69"/>
      <w:bookmarkEnd w:id="70"/>
      <w:bookmarkEnd w:id="71"/>
      <w:bookmarkEnd w:id="72"/>
      <w:bookmarkEnd w:id="73"/>
      <w:bookmarkEnd w:id="74"/>
      <w:bookmarkEnd w:id="75"/>
    </w:p>
    <w:p w:rsidR="00DC4C14" w:rsidRPr="006036E2" w:rsidRDefault="00DC4C14" w:rsidP="00B65274">
      <w:pPr>
        <w:pStyle w:val="ListParagraph"/>
        <w:numPr>
          <w:ilvl w:val="0"/>
          <w:numId w:val="3"/>
        </w:numPr>
        <w:tabs>
          <w:tab w:val="left" w:pos="1375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331969" wp14:editId="2D62D3AC">
                <wp:simplePos x="0" y="0"/>
                <wp:positionH relativeFrom="column">
                  <wp:posOffset>147955</wp:posOffset>
                </wp:positionH>
                <wp:positionV relativeFrom="paragraph">
                  <wp:posOffset>226744</wp:posOffset>
                </wp:positionV>
                <wp:extent cx="4109720" cy="590550"/>
                <wp:effectExtent l="0" t="0" r="0" b="0"/>
                <wp:wrapNone/>
                <wp:docPr id="1150" name="Flowchart: Alternate Process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9720" cy="59055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14" w:rsidRPr="00DE2E50" w:rsidRDefault="00DC4C14" w:rsidP="00DC4C1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abu tidak larut dalam asam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1969" id="Flowchart: Alternate Process 1150" o:spid="_x0000_s1089" type="#_x0000_t176" style="position:absolute;left:0;text-align:left;margin-left:11.65pt;margin-top:17.85pt;width:323.6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" filled="f" stroked="f">
                <v:textbox>
                  <w:txbxContent>
                    <w:p w:rsidR="00DC4C14" w:rsidRPr="00DE2E50" w:rsidRDefault="00DC4C14" w:rsidP="00DC4C1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abu tidak larut dalam asam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6036E2">
        <w:rPr>
          <w:rFonts w:ascii="Times New Roman" w:hAnsi="Times New Roman" w:cs="Times New Roman"/>
          <w:sz w:val="24"/>
          <w:szCs w:val="24"/>
        </w:rPr>
        <w:t>Penetapan Kadar Abu Tidak Larut Dalam Asam</w:t>
      </w:r>
    </w:p>
    <w:p w:rsidR="00DC4C14" w:rsidRDefault="00DC4C14" w:rsidP="00DC4C14">
      <w:pPr>
        <w:tabs>
          <w:tab w:val="left" w:pos="1375"/>
        </w:tabs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C4C14" w:rsidRPr="00CE062D" w:rsidRDefault="00DC4C14" w:rsidP="00B65274">
      <w:pPr>
        <w:pStyle w:val="ListParagraph"/>
        <w:numPr>
          <w:ilvl w:val="0"/>
          <w:numId w:val="8"/>
        </w:numPr>
        <w:tabs>
          <w:tab w:val="left" w:pos="1375"/>
        </w:tabs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62D">
        <w:rPr>
          <w:rFonts w:ascii="Times New Roman" w:hAnsi="Times New Roman" w:cs="Times New Roman"/>
          <w:sz w:val="24"/>
          <w:szCs w:val="24"/>
        </w:rPr>
        <w:t>Sampel I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sampel</w:t>
      </w:r>
      <w:r w:rsidRPr="006036E2">
        <w:rPr>
          <w:rFonts w:ascii="Times New Roman" w:hAnsi="Times New Roman" w:cs="Times New Roman"/>
          <w:sz w:val="24"/>
          <w:szCs w:val="24"/>
        </w:rPr>
        <w:tab/>
        <w:t>= 2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abu</w:t>
      </w:r>
      <w:r w:rsidRPr="006036E2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003</w:t>
      </w:r>
      <w:r w:rsidRPr="006036E2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tidak larut dalam asam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0,003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0,15 %</m:t>
          </m:r>
        </m:oMath>
      </m:oMathPara>
    </w:p>
    <w:p w:rsidR="00DC4C14" w:rsidRPr="002C3B67" w:rsidRDefault="00DC4C14" w:rsidP="00B65274">
      <w:pPr>
        <w:pStyle w:val="ListParagraph"/>
        <w:numPr>
          <w:ilvl w:val="0"/>
          <w:numId w:val="8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C3B67">
        <w:rPr>
          <w:rFonts w:ascii="Times New Roman" w:hAnsi="Times New Roman" w:cs="Times New Roman"/>
          <w:sz w:val="24"/>
          <w:szCs w:val="24"/>
        </w:rPr>
        <w:t>Sampel II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sampel</w:t>
      </w:r>
      <w:r w:rsidRPr="006036E2">
        <w:rPr>
          <w:rFonts w:ascii="Times New Roman" w:hAnsi="Times New Roman" w:cs="Times New Roman"/>
          <w:sz w:val="24"/>
          <w:szCs w:val="24"/>
        </w:rPr>
        <w:tab/>
        <w:t>= 2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abu</w:t>
      </w:r>
      <w:r w:rsidRPr="006036E2">
        <w:rPr>
          <w:rFonts w:ascii="Times New Roman" w:hAnsi="Times New Roman" w:cs="Times New Roman"/>
          <w:sz w:val="24"/>
          <w:szCs w:val="24"/>
        </w:rPr>
        <w:tab/>
        <w:t>=  0,0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036E2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tidak larut dalam asam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0,005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×100 %= 0,25 %</m:t>
          </m:r>
        </m:oMath>
      </m:oMathPara>
    </w:p>
    <w:p w:rsidR="00DC4C14" w:rsidRPr="002C3B67" w:rsidRDefault="00DC4C14" w:rsidP="00B65274">
      <w:pPr>
        <w:pStyle w:val="ListParagraph"/>
        <w:numPr>
          <w:ilvl w:val="0"/>
          <w:numId w:val="8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C3B67">
        <w:rPr>
          <w:rFonts w:ascii="Times New Roman" w:hAnsi="Times New Roman" w:cs="Times New Roman"/>
          <w:sz w:val="24"/>
          <w:szCs w:val="24"/>
        </w:rPr>
        <w:t>Sampel III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sampel</w:t>
      </w:r>
      <w:r w:rsidRPr="006036E2">
        <w:rPr>
          <w:rFonts w:ascii="Times New Roman" w:hAnsi="Times New Roman" w:cs="Times New Roman"/>
          <w:sz w:val="24"/>
          <w:szCs w:val="24"/>
        </w:rPr>
        <w:tab/>
        <w:t>= 2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960" w:hanging="360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>Berat abu</w:t>
      </w:r>
      <w:r w:rsidRPr="006036E2">
        <w:rPr>
          <w:rFonts w:ascii="Times New Roman" w:hAnsi="Times New Roman" w:cs="Times New Roman"/>
          <w:sz w:val="24"/>
          <w:szCs w:val="24"/>
        </w:rPr>
        <w:tab/>
        <w:t>= 0,0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6036E2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6036E2" w:rsidRDefault="00DC4C14" w:rsidP="00DC4C14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tidak larut dalam asam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0,002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 =0,1 %</m:t>
          </m:r>
        </m:oMath>
      </m:oMathPara>
    </w:p>
    <w:p w:rsidR="00DC4C14" w:rsidRPr="006036E2" w:rsidRDefault="00DC4C14" w:rsidP="00DC4C14">
      <w:pPr>
        <w:pStyle w:val="ListParagraph"/>
        <w:spacing w:line="480" w:lineRule="auto"/>
        <w:ind w:left="0" w:firstLine="360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yang tidak larut asam rata-rata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0,15+0,25+0,1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%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DC4C14" w:rsidRPr="006036E2" w:rsidRDefault="00DC4C14" w:rsidP="00DC4C14">
      <w:pPr>
        <w:spacing w:after="0" w:line="480" w:lineRule="auto"/>
        <w:ind w:firstLine="4950"/>
        <w:jc w:val="both"/>
        <w:rPr>
          <w:rFonts w:ascii="Times New Roman" w:hAnsi="Times New Roman" w:cs="Times New Roman"/>
          <w:sz w:val="24"/>
          <w:szCs w:val="24"/>
        </w:rPr>
      </w:pPr>
      <w:r w:rsidRPr="006036E2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0,1666</w:t>
      </w:r>
      <w:r w:rsidRPr="006036E2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C4C14" w:rsidRPr="00DB3B16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DC4C14" w:rsidRPr="00DB3B16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DC4C14" w:rsidRPr="00F33BFD" w:rsidRDefault="00DC4C14" w:rsidP="00DC4C14">
      <w:pPr>
        <w:tabs>
          <w:tab w:val="left" w:pos="851"/>
          <w:tab w:val="left" w:pos="4111"/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  <w:sectPr w:rsidR="00DC4C14" w:rsidRPr="00F33BFD" w:rsidSect="00D335B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76" w:name="_Toc171895479"/>
      <w:bookmarkStart w:id="77" w:name="_Toc172151667"/>
      <w:bookmarkStart w:id="78" w:name="_Toc174295689"/>
      <w:bookmarkStart w:id="79" w:name="_Toc176206099"/>
      <w:bookmarkStart w:id="80" w:name="_Toc176999076"/>
      <w:bookmarkStart w:id="81" w:name="_Toc177923241"/>
      <w:bookmarkStart w:id="82" w:name="_Toc183439260"/>
      <w:r w:rsidRPr="00C50AD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6.</w:t>
      </w:r>
      <w:r w:rsidRPr="00C50AD4">
        <w:rPr>
          <w:rFonts w:asciiTheme="majorBidi" w:hAnsiTheme="majorBidi"/>
          <w:color w:val="auto"/>
          <w:sz w:val="24"/>
          <w:szCs w:val="24"/>
          <w:lang w:val="id-ID"/>
        </w:rPr>
        <w:t xml:space="preserve"> (Lanjutan)</w:t>
      </w:r>
      <w:bookmarkEnd w:id="76"/>
      <w:bookmarkEnd w:id="77"/>
      <w:bookmarkEnd w:id="78"/>
      <w:bookmarkEnd w:id="79"/>
      <w:bookmarkEnd w:id="80"/>
      <w:bookmarkEnd w:id="81"/>
      <w:bookmarkEnd w:id="82"/>
    </w:p>
    <w:p w:rsidR="00DC4C14" w:rsidRPr="00CE062D" w:rsidRDefault="00DC4C14" w:rsidP="00B65274">
      <w:pPr>
        <w:pStyle w:val="ListParagraph"/>
        <w:numPr>
          <w:ilvl w:val="0"/>
          <w:numId w:val="3"/>
        </w:numPr>
        <w:tabs>
          <w:tab w:val="left" w:pos="1375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43B6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F599A5" wp14:editId="76143631">
                <wp:simplePos x="0" y="0"/>
                <wp:positionH relativeFrom="column">
                  <wp:posOffset>27305</wp:posOffset>
                </wp:positionH>
                <wp:positionV relativeFrom="paragraph">
                  <wp:posOffset>235585</wp:posOffset>
                </wp:positionV>
                <wp:extent cx="3777615" cy="553720"/>
                <wp:effectExtent l="0" t="0" r="0" b="0"/>
                <wp:wrapNone/>
                <wp:docPr id="1149" name="Flowchart: Alternate Process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7615" cy="55372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14" w:rsidRPr="00DE2E50" w:rsidRDefault="00DC4C14" w:rsidP="00DC4C14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sari larut dalam air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sampel 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5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599A5" id="Flowchart: Alternate Process 1149" o:spid="_x0000_s1090" type="#_x0000_t176" style="position:absolute;left:0;text-align:left;margin-left:2.15pt;margin-top:18.55pt;width:297.45pt;height:4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" filled="f" stroked="f">
                <v:textbox>
                  <w:txbxContent>
                    <w:p w:rsidR="00DC4C14" w:rsidRPr="00DE2E50" w:rsidRDefault="00DC4C14" w:rsidP="00DC4C14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sari larut dalam air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sampel 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5 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E062D">
        <w:rPr>
          <w:rFonts w:ascii="Times New Roman" w:hAnsi="Times New Roman" w:cs="Times New Roman"/>
          <w:sz w:val="24"/>
          <w:szCs w:val="24"/>
        </w:rPr>
        <w:t>Penetapan Kadar Sari Larut Dalam Air</w:t>
      </w:r>
    </w:p>
    <w:p w:rsidR="00DC4C14" w:rsidRDefault="00DC4C14" w:rsidP="00DC4C14">
      <w:pPr>
        <w:tabs>
          <w:tab w:val="left" w:pos="1375"/>
        </w:tabs>
      </w:pPr>
    </w:p>
    <w:p w:rsidR="00DC4C14" w:rsidRDefault="00DC4C14" w:rsidP="00DC4C14">
      <w:pPr>
        <w:tabs>
          <w:tab w:val="left" w:pos="1375"/>
        </w:tabs>
      </w:pPr>
    </w:p>
    <w:p w:rsidR="00DC4C14" w:rsidRDefault="00DC4C14" w:rsidP="00B65274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</w:t>
      </w:r>
    </w:p>
    <w:p w:rsidR="00DC4C14" w:rsidRDefault="00DC4C14" w:rsidP="00DC4C14">
      <w:pPr>
        <w:pStyle w:val="ListParagraph"/>
        <w:spacing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= 5 gr</w:t>
      </w:r>
    </w:p>
    <w:p w:rsidR="00DC4C14" w:rsidRDefault="00DC4C14" w:rsidP="00DC4C14">
      <w:pPr>
        <w:pStyle w:val="ListParagraph"/>
        <w:spacing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= 0,544 gr</w:t>
      </w:r>
    </w:p>
    <w:p w:rsidR="00DC4C14" w:rsidRPr="00DE2E50" w:rsidRDefault="00DC4C14" w:rsidP="00DC4C14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sari larut dalam air 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0,544 gr 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5 gr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5</m:t>
          </m:r>
          <m:r>
            <w:rPr>
              <w:rFonts w:ascii="Cambria Math" w:hAnsi="Cambria Math"/>
              <w:sz w:val="24"/>
              <w:szCs w:val="24"/>
            </w:rPr>
            <m:t>×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54,4 %</m:t>
          </m:r>
        </m:oMath>
      </m:oMathPara>
    </w:p>
    <w:p w:rsidR="00DC4C14" w:rsidRPr="00903E11" w:rsidRDefault="00DC4C14" w:rsidP="00B65274">
      <w:pPr>
        <w:pStyle w:val="ListParagraph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03E11">
        <w:rPr>
          <w:rFonts w:ascii="Times New Roman" w:hAnsi="Times New Roman"/>
          <w:sz w:val="24"/>
          <w:szCs w:val="24"/>
        </w:rPr>
        <w:t>Sampel II</w:t>
      </w:r>
    </w:p>
    <w:p w:rsidR="00DC4C14" w:rsidRPr="00903E11" w:rsidRDefault="00DC4C14" w:rsidP="00DC4C14">
      <w:pPr>
        <w:spacing w:after="0" w:line="360" w:lineRule="auto"/>
        <w:ind w:left="3060" w:hanging="2700"/>
        <w:jc w:val="both"/>
        <w:rPr>
          <w:rFonts w:ascii="Times New Roman" w:hAnsi="Times New Roman" w:cs="Times New Roman"/>
          <w:sz w:val="24"/>
          <w:szCs w:val="24"/>
        </w:rPr>
      </w:pPr>
      <w:r w:rsidRPr="00903E11">
        <w:rPr>
          <w:rFonts w:ascii="Times New Roman" w:hAnsi="Times New Roman" w:cs="Times New Roman"/>
          <w:sz w:val="24"/>
          <w:szCs w:val="24"/>
        </w:rPr>
        <w:t>Berat sampel</w:t>
      </w:r>
      <w:r w:rsidRPr="00903E11">
        <w:rPr>
          <w:rFonts w:ascii="Times New Roman" w:hAnsi="Times New Roman" w:cs="Times New Roman"/>
          <w:sz w:val="24"/>
          <w:szCs w:val="24"/>
        </w:rPr>
        <w:tab/>
        <w:t>= 5 gr</w:t>
      </w:r>
    </w:p>
    <w:p w:rsidR="00DC4C14" w:rsidRPr="00903E11" w:rsidRDefault="00DC4C14" w:rsidP="00DC4C14">
      <w:pPr>
        <w:pStyle w:val="ListParagraph"/>
        <w:spacing w:line="480" w:lineRule="auto"/>
        <w:ind w:left="3060" w:hanging="2700"/>
        <w:jc w:val="both"/>
        <w:rPr>
          <w:rFonts w:ascii="Times New Roman" w:hAnsi="Times New Roman" w:cs="Times New Roman"/>
          <w:sz w:val="24"/>
          <w:szCs w:val="24"/>
        </w:rPr>
      </w:pPr>
      <w:r w:rsidRPr="00903E11">
        <w:rPr>
          <w:rFonts w:ascii="Times New Roman" w:hAnsi="Times New Roman" w:cs="Times New Roman"/>
          <w:sz w:val="24"/>
          <w:szCs w:val="24"/>
        </w:rPr>
        <w:t>Berat sari</w:t>
      </w:r>
      <w:r w:rsidRPr="00903E11">
        <w:rPr>
          <w:rFonts w:ascii="Times New Roman" w:hAnsi="Times New Roman" w:cs="Times New Roman"/>
          <w:sz w:val="24"/>
          <w:szCs w:val="24"/>
        </w:rPr>
        <w:tab/>
        <w:t>=  0,263 gr</w:t>
      </w:r>
    </w:p>
    <w:p w:rsidR="00DC4C14" w:rsidRPr="00DE2E50" w:rsidRDefault="00DC4C14" w:rsidP="00DC4C14">
      <w:pPr>
        <w:pStyle w:val="ListParagraph"/>
        <w:spacing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sari larut dalam air=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0,263 gr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5 gr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×5 x 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100 %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26,3 %</m:t>
          </m:r>
        </m:oMath>
      </m:oMathPara>
    </w:p>
    <w:p w:rsidR="00DC4C14" w:rsidRDefault="00DC4C14" w:rsidP="00B65274">
      <w:pPr>
        <w:pStyle w:val="ListParagraph"/>
        <w:numPr>
          <w:ilvl w:val="0"/>
          <w:numId w:val="6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III</w:t>
      </w:r>
    </w:p>
    <w:p w:rsidR="00DC4C14" w:rsidRDefault="00DC4C14" w:rsidP="00DC4C14">
      <w:pPr>
        <w:pStyle w:val="ListParagraph"/>
        <w:spacing w:after="0" w:line="480" w:lineRule="auto"/>
        <w:ind w:left="3060" w:hanging="2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  <w:t>= 5 gr</w:t>
      </w:r>
    </w:p>
    <w:p w:rsidR="00DC4C14" w:rsidRDefault="00DC4C14" w:rsidP="00DC4C14">
      <w:pPr>
        <w:pStyle w:val="ListParagraph"/>
        <w:spacing w:after="0" w:line="480" w:lineRule="auto"/>
        <w:ind w:left="3060" w:hanging="2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  <w:t>= 0,254 gr</w:t>
      </w:r>
    </w:p>
    <w:p w:rsidR="00DC4C14" w:rsidRPr="00DE2E50" w:rsidRDefault="00DC4C14" w:rsidP="00DC4C14">
      <w:pPr>
        <w:pStyle w:val="ListParagraph"/>
        <w:spacing w:after="0" w:line="480" w:lineRule="auto"/>
        <w:ind w:left="360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Kadar sari larut dalam air=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 0,254 gr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5 gr 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×5 x </m:t>
          </m:r>
          <m:r>
            <w:rPr>
              <w:rFonts w:ascii="Cambria Math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/>
              <w:sz w:val="24"/>
              <w:szCs w:val="24"/>
            </w:rPr>
            <m:t>00 %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=25,4 %</m:t>
          </m:r>
        </m:oMath>
      </m:oMathPara>
    </w:p>
    <w:p w:rsidR="00DC4C14" w:rsidRPr="00EA2E22" w:rsidRDefault="00DC4C14" w:rsidP="00DC4C14">
      <w:pPr>
        <w:pStyle w:val="ListParagraph"/>
        <w:spacing w:line="480" w:lineRule="auto"/>
        <w:ind w:left="0" w:right="-427"/>
        <w:jc w:val="both"/>
        <w:rPr>
          <w:rFonts w:ascii="Times New Roman" w:eastAsia="Times New Roman" w:hAnsi="Times New Roman"/>
          <w:i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Kadar sari larut dalam air  rata-rata 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  <w:sz w:val="24"/>
                      <w:szCs w:val="24"/>
                    </w:rPr>
                    <m:t>54,4+26,3+25,4</m:t>
                  </m:r>
                </m:e>
              </m:d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 xml:space="preserve">% 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4"/>
                  <w:szCs w:val="24"/>
                </w:rPr>
                <m:t>3</m:t>
              </m:r>
            </m:den>
          </m:f>
        </m:oMath>
      </m:oMathPara>
    </w:p>
    <w:p w:rsidR="00DC4C14" w:rsidRPr="00903E11" w:rsidRDefault="00DC4C14" w:rsidP="00DC4C14">
      <w:pPr>
        <w:tabs>
          <w:tab w:val="left" w:pos="1375"/>
        </w:tabs>
        <w:ind w:firstLine="5130"/>
        <w:rPr>
          <w:rFonts w:ascii="Times New Roman" w:hAnsi="Times New Roman" w:cs="Times New Roman"/>
          <w:sz w:val="24"/>
          <w:szCs w:val="24"/>
        </w:rPr>
      </w:pPr>
      <w:r w:rsidRPr="00903E11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35,36</w:t>
      </w:r>
      <w:r w:rsidRPr="00903E11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hAnsiTheme="majorBidi"/>
          <w:color w:val="auto"/>
          <w:sz w:val="24"/>
          <w:szCs w:val="24"/>
        </w:rPr>
      </w:pPr>
      <w:bookmarkStart w:id="83" w:name="_Toc171895480"/>
      <w:bookmarkStart w:id="84" w:name="_Toc172151668"/>
      <w:bookmarkStart w:id="85" w:name="_Toc174295690"/>
      <w:bookmarkStart w:id="86" w:name="_Toc176206100"/>
      <w:bookmarkStart w:id="87" w:name="_Toc176999077"/>
      <w:bookmarkStart w:id="88" w:name="_Toc177923242"/>
      <w:bookmarkStart w:id="89" w:name="_Toc183439261"/>
      <w:r w:rsidRPr="00C50AD4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6.</w:t>
      </w:r>
      <w:r w:rsidRPr="00C50AD4">
        <w:rPr>
          <w:rFonts w:asciiTheme="majorBidi" w:hAnsiTheme="majorBidi"/>
          <w:color w:val="auto"/>
          <w:sz w:val="24"/>
          <w:szCs w:val="24"/>
        </w:rPr>
        <w:t xml:space="preserve"> (Lanjutan)</w:t>
      </w:r>
      <w:bookmarkEnd w:id="83"/>
      <w:bookmarkEnd w:id="84"/>
      <w:bookmarkEnd w:id="85"/>
      <w:bookmarkEnd w:id="86"/>
      <w:bookmarkEnd w:id="87"/>
      <w:bookmarkEnd w:id="88"/>
      <w:bookmarkEnd w:id="89"/>
      <w:r w:rsidRPr="00C50AD4">
        <w:rPr>
          <w:rFonts w:asciiTheme="majorBidi" w:hAnsiTheme="majorBidi"/>
          <w:color w:val="auto"/>
          <w:sz w:val="24"/>
          <w:szCs w:val="24"/>
        </w:rPr>
        <w:t xml:space="preserve"> </w:t>
      </w:r>
    </w:p>
    <w:p w:rsidR="00DC4C14" w:rsidRPr="009F53B9" w:rsidRDefault="00DC4C14" w:rsidP="00B65274">
      <w:pPr>
        <w:pStyle w:val="ListParagraph"/>
        <w:numPr>
          <w:ilvl w:val="0"/>
          <w:numId w:val="3"/>
        </w:numPr>
        <w:tabs>
          <w:tab w:val="left" w:pos="137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F53B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C076A3" wp14:editId="1B940FDA">
                <wp:simplePos x="0" y="0"/>
                <wp:positionH relativeFrom="column">
                  <wp:posOffset>231602</wp:posOffset>
                </wp:positionH>
                <wp:positionV relativeFrom="paragraph">
                  <wp:posOffset>259310</wp:posOffset>
                </wp:positionV>
                <wp:extent cx="4313382" cy="683491"/>
                <wp:effectExtent l="0" t="0" r="0" b="0"/>
                <wp:wrapNone/>
                <wp:docPr id="1148" name="Flowchart: Alternate Process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382" cy="683491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14" w:rsidRPr="00530502" w:rsidRDefault="00DC4C14" w:rsidP="00DC4C14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dalam etanol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FP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76A3" id="Flowchart: Alternate Process 1148" o:spid="_x0000_s1091" type="#_x0000_t176" style="position:absolute;left:0;text-align:left;margin-left:18.25pt;margin-top:20.4pt;width:339.65pt;height:5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" filled="f" stroked="f">
                <v:textbox>
                  <w:txbxContent>
                    <w:p w:rsidR="00DC4C14" w:rsidRPr="00530502" w:rsidRDefault="00DC4C14" w:rsidP="00DC4C14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dalam etanol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FP 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9F53B9">
        <w:rPr>
          <w:rFonts w:ascii="Times New Roman" w:hAnsi="Times New Roman" w:cs="Times New Roman"/>
          <w:sz w:val="24"/>
          <w:szCs w:val="24"/>
        </w:rPr>
        <w:t>Penetapan Kadar Sari Larut Dalam Etanol</w:t>
      </w:r>
    </w:p>
    <w:p w:rsidR="00DC4C14" w:rsidRPr="009F53B9" w:rsidRDefault="00DC4C14" w:rsidP="00DC4C14">
      <w:pPr>
        <w:tabs>
          <w:tab w:val="left" w:pos="1375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C4C14" w:rsidRPr="009F53B9" w:rsidRDefault="00DC4C14" w:rsidP="00B65274">
      <w:pPr>
        <w:pStyle w:val="ListParagraph"/>
        <w:numPr>
          <w:ilvl w:val="0"/>
          <w:numId w:val="7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>Sampel I</w:t>
      </w:r>
    </w:p>
    <w:p w:rsidR="00DC4C14" w:rsidRPr="009F53B9" w:rsidRDefault="00DC4C14" w:rsidP="00DC4C14">
      <w:pPr>
        <w:pStyle w:val="ListParagraph"/>
        <w:spacing w:after="0" w:line="480" w:lineRule="auto"/>
        <w:ind w:left="3510" w:hanging="3150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>Berat sampel</w:t>
      </w:r>
      <w:r w:rsidRPr="009F53B9">
        <w:rPr>
          <w:rFonts w:ascii="Times New Roman" w:hAnsi="Times New Roman" w:cs="Times New Roman"/>
          <w:sz w:val="24"/>
          <w:szCs w:val="24"/>
        </w:rPr>
        <w:tab/>
        <w:t>= 5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9F53B9" w:rsidRDefault="00DC4C14" w:rsidP="00DC4C14">
      <w:pPr>
        <w:pStyle w:val="ListParagraph"/>
        <w:spacing w:after="0" w:line="480" w:lineRule="auto"/>
        <w:ind w:left="3510" w:hanging="3237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 xml:space="preserve">  Berat sari</w:t>
      </w:r>
      <w:r w:rsidRPr="009F53B9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592</w:t>
      </w:r>
      <w:r w:rsidRPr="009F53B9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9F53B9" w:rsidRDefault="00DC4C14" w:rsidP="00DC4C14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etanol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0,592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gr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×5×1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22,4 %</m:t>
          </m:r>
        </m:oMath>
      </m:oMathPara>
    </w:p>
    <w:p w:rsidR="00DC4C14" w:rsidRPr="009F53B9" w:rsidRDefault="00DC4C14" w:rsidP="00B65274">
      <w:pPr>
        <w:pStyle w:val="ListParagraph"/>
        <w:numPr>
          <w:ilvl w:val="0"/>
          <w:numId w:val="7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>Sampel II</w:t>
      </w:r>
    </w:p>
    <w:p w:rsidR="00DC4C14" w:rsidRPr="009F53B9" w:rsidRDefault="00DC4C14" w:rsidP="00DC4C14">
      <w:pPr>
        <w:pStyle w:val="ListParagraph"/>
        <w:spacing w:after="0" w:line="480" w:lineRule="auto"/>
        <w:ind w:left="3420" w:hanging="3060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>Berat sampel</w:t>
      </w:r>
      <w:r w:rsidRPr="009F53B9">
        <w:rPr>
          <w:rFonts w:ascii="Times New Roman" w:hAnsi="Times New Roman" w:cs="Times New Roman"/>
          <w:sz w:val="24"/>
          <w:szCs w:val="24"/>
        </w:rPr>
        <w:tab/>
      </w:r>
      <w:r w:rsidRPr="009F53B9">
        <w:rPr>
          <w:rFonts w:ascii="Times New Roman" w:hAnsi="Times New Roman" w:cs="Times New Roman"/>
          <w:sz w:val="24"/>
          <w:szCs w:val="24"/>
        </w:rPr>
        <w:tab/>
        <w:t>= 5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9F53B9" w:rsidRDefault="00DC4C14" w:rsidP="00DC4C14">
      <w:pPr>
        <w:pStyle w:val="ListParagraph"/>
        <w:spacing w:after="0" w:line="480" w:lineRule="auto"/>
        <w:ind w:left="3420" w:hanging="3060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>Berat sari</w:t>
      </w:r>
      <w:r w:rsidRPr="009F53B9">
        <w:rPr>
          <w:rFonts w:ascii="Times New Roman" w:hAnsi="Times New Roman" w:cs="Times New Roman"/>
          <w:sz w:val="24"/>
          <w:szCs w:val="24"/>
        </w:rPr>
        <w:tab/>
      </w:r>
      <w:r w:rsidRPr="009F53B9">
        <w:rPr>
          <w:rFonts w:ascii="Times New Roman" w:hAnsi="Times New Roman" w:cs="Times New Roman"/>
          <w:sz w:val="24"/>
          <w:szCs w:val="24"/>
        </w:rPr>
        <w:tab/>
        <w:t xml:space="preserve">=  </w:t>
      </w:r>
      <w:r>
        <w:rPr>
          <w:rFonts w:ascii="Times New Roman" w:hAnsi="Times New Roman" w:cs="Times New Roman"/>
          <w:sz w:val="24"/>
          <w:szCs w:val="24"/>
        </w:rPr>
        <w:t>0,261</w:t>
      </w:r>
      <w:r w:rsidRPr="009F53B9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9F53B9" w:rsidRDefault="00DC4C14" w:rsidP="00DC4C14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sari larut dalam etanol=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0,261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 gr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×5×100 %= 26,7 %</m:t>
          </m:r>
        </m:oMath>
      </m:oMathPara>
    </w:p>
    <w:p w:rsidR="00DC4C14" w:rsidRPr="009F53B9" w:rsidRDefault="00DC4C14" w:rsidP="00B65274">
      <w:pPr>
        <w:pStyle w:val="ListParagraph"/>
        <w:numPr>
          <w:ilvl w:val="0"/>
          <w:numId w:val="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>Sampel III</w:t>
      </w:r>
    </w:p>
    <w:p w:rsidR="00DC4C14" w:rsidRPr="009F53B9" w:rsidRDefault="00DC4C14" w:rsidP="00DC4C14">
      <w:pPr>
        <w:pStyle w:val="ListParagraph"/>
        <w:spacing w:after="0" w:line="480" w:lineRule="auto"/>
        <w:ind w:left="3420" w:hanging="3060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>Berat sampel</w:t>
      </w:r>
      <w:r w:rsidRPr="009F53B9">
        <w:rPr>
          <w:rFonts w:ascii="Times New Roman" w:hAnsi="Times New Roman" w:cs="Times New Roman"/>
          <w:sz w:val="24"/>
          <w:szCs w:val="24"/>
        </w:rPr>
        <w:tab/>
        <w:t>= 5 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9F53B9" w:rsidRDefault="00DC4C14" w:rsidP="00DC4C14">
      <w:pPr>
        <w:pStyle w:val="ListParagraph"/>
        <w:spacing w:after="0" w:line="480" w:lineRule="auto"/>
        <w:ind w:left="3420" w:hanging="3060"/>
        <w:jc w:val="both"/>
        <w:rPr>
          <w:rFonts w:ascii="Times New Roman" w:hAnsi="Times New Roman" w:cs="Times New Roman"/>
          <w:sz w:val="24"/>
          <w:szCs w:val="24"/>
        </w:rPr>
      </w:pPr>
      <w:r w:rsidRPr="009F53B9">
        <w:rPr>
          <w:rFonts w:ascii="Times New Roman" w:hAnsi="Times New Roman" w:cs="Times New Roman"/>
          <w:sz w:val="24"/>
          <w:szCs w:val="24"/>
        </w:rPr>
        <w:t>Berat sari</w:t>
      </w:r>
      <w:r w:rsidRPr="009F53B9">
        <w:rPr>
          <w:rFonts w:ascii="Times New Roman" w:hAnsi="Times New Roman" w:cs="Times New Roman"/>
          <w:sz w:val="24"/>
          <w:szCs w:val="24"/>
        </w:rPr>
        <w:tab/>
        <w:t>= 0</w:t>
      </w:r>
      <w:r>
        <w:rPr>
          <w:rFonts w:ascii="Times New Roman" w:hAnsi="Times New Roman" w:cs="Times New Roman"/>
          <w:sz w:val="24"/>
          <w:szCs w:val="24"/>
        </w:rPr>
        <w:t xml:space="preserve">,591 </w:t>
      </w:r>
      <w:r w:rsidRPr="009F53B9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DC4C14" w:rsidRPr="009F53B9" w:rsidRDefault="00DC4C14" w:rsidP="00DC4C14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etanol=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0,591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 gr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×5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</m:t>
          </m:r>
          <m:r>
            <w:rPr>
              <w:rFonts w:ascii="Cambria Math" w:hAnsi="Cambria Math" w:cs="Times New Roman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59,1 %</m:t>
          </m:r>
        </m:oMath>
      </m:oMathPara>
    </w:p>
    <w:p w:rsidR="00DC4C14" w:rsidRPr="009F53B9" w:rsidRDefault="00DC4C14" w:rsidP="00DC4C14">
      <w:pPr>
        <w:pStyle w:val="ListParagraph"/>
        <w:spacing w:after="0" w:line="480" w:lineRule="auto"/>
        <w:ind w:left="0" w:right="-994" w:firstLine="36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etanol  rata-rata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(22,4+26,7+59,1)%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F53B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36,0666 </w:t>
      </w:r>
      <w:r w:rsidRPr="009F53B9">
        <w:rPr>
          <w:rFonts w:ascii="Times New Roman" w:hAnsi="Times New Roman" w:cs="Times New Roman"/>
          <w:sz w:val="24"/>
          <w:szCs w:val="24"/>
        </w:rPr>
        <w:t>%</w:t>
      </w:r>
    </w:p>
    <w:p w:rsidR="00DC4C14" w:rsidRPr="00E666C9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  <w:sectPr w:rsidR="00DC4C14" w:rsidRPr="00E666C9" w:rsidSect="00D335B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0707AA" w:rsidRDefault="00DC4C14" w:rsidP="00DC4C14">
      <w:pPr>
        <w:pStyle w:val="Heading1"/>
        <w:rPr>
          <w:rFonts w:asciiTheme="majorBidi" w:hAnsiTheme="majorBidi"/>
          <w:sz w:val="24"/>
          <w:szCs w:val="24"/>
          <w:lang w:val="id-ID"/>
        </w:rPr>
      </w:pPr>
      <w:bookmarkStart w:id="90" w:name="_Toc171895481"/>
      <w:bookmarkStart w:id="91" w:name="_Toc172151669"/>
      <w:bookmarkStart w:id="92" w:name="_Toc174295691"/>
      <w:bookmarkStart w:id="93" w:name="_Toc176206101"/>
      <w:bookmarkStart w:id="94" w:name="_Toc176999078"/>
      <w:bookmarkStart w:id="95" w:name="_Toc177923243"/>
      <w:bookmarkStart w:id="96" w:name="_Toc183439262"/>
      <w:r w:rsidRPr="000707AA">
        <w:rPr>
          <w:rFonts w:asciiTheme="majorBidi" w:hAnsiTheme="majorBidi"/>
          <w:b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4A2991" wp14:editId="49298581">
                <wp:simplePos x="0" y="0"/>
                <wp:positionH relativeFrom="column">
                  <wp:posOffset>1501775</wp:posOffset>
                </wp:positionH>
                <wp:positionV relativeFrom="paragraph">
                  <wp:posOffset>481330</wp:posOffset>
                </wp:positionV>
                <wp:extent cx="3793490" cy="4364990"/>
                <wp:effectExtent l="0" t="0" r="0" b="16510"/>
                <wp:wrapNone/>
                <wp:docPr id="15338268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3490" cy="4364990"/>
                          <a:chOff x="4612" y="2207"/>
                          <a:chExt cx="5974" cy="6874"/>
                        </a:xfrm>
                      </wpg:grpSpPr>
                      <wps:wsp>
                        <wps:cNvPr id="49569139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612" y="2207"/>
                            <a:ext cx="3240" cy="77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F12CE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12C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Serbuk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</w:t>
                              </w:r>
                              <w:r w:rsidRPr="00F12C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implisia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Daun Pucuk Merah 1000 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6026517" name="Straight Arrow Connector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6" y="3038"/>
                            <a:ext cx="2" cy="28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41757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003" y="5837"/>
                            <a:ext cx="2518" cy="5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F12CE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12C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Maserat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6727245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6257" y="6391"/>
                            <a:ext cx="0" cy="209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8217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715" y="8541"/>
                            <a:ext cx="3062" cy="5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4C14" w:rsidRPr="00F12CE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12C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Eks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trak Kental 100</w:t>
                              </w:r>
                              <w:r w:rsidRPr="00F12C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8193350" name="Straight Arrow Connector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30" y="3640"/>
                            <a:ext cx="71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976357" name="AutoShape 4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6" y="4362"/>
                            <a:ext cx="71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942491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6" y="5074"/>
                            <a:ext cx="71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84787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950" y="3282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4F13A3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Dimasukkan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dalam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wadah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maserasi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9145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950" y="4002"/>
                            <a:ext cx="3636" cy="9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8D40FD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Tambahkan 3,4 liter etanol 80% dan 0,6 liter asam sitrat 3 %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79111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950" y="4771"/>
                            <a:ext cx="3567" cy="8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4F13A3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Ditutup dan di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diamkan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selama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24 jam samb</w:t>
                              </w: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sesekali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F13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diaduk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20846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6239" y="6960"/>
                            <a:ext cx="71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98678" name="AutoShap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39" y="7684"/>
                            <a:ext cx="71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4597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6747"/>
                            <a:ext cx="3240" cy="51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921E2E" w:rsidRDefault="00DC4C14" w:rsidP="00DC4C1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Di saring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86198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7331"/>
                            <a:ext cx="2996" cy="112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C14" w:rsidRPr="00145E84" w:rsidRDefault="00DC4C14" w:rsidP="00DC4C14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C100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Dipekatkan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C100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dengan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C1006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Rotary Evaporator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dengan suhu 50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sym w:font="Symbol" w:char="F0B0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C dan di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waterbath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A2991" id="Group 2" o:spid="_x0000_s1092" style="position:absolute;margin-left:118.25pt;margin-top:37.9pt;width:298.7pt;height:343.7pt;z-index:251660288" coordorigin="4612,2207" coordsize="5974,6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">
                <v:rect id="Rectangle 17" o:spid="_x0000_s1093" style="position:absolute;left:4612;top:2207;width:3240;height: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ctckA&#10;AADiAAAADwAAAGRycy9kb3ducmV2LnhtbESPzWrCQBSF94W+w3CF7urEtkYTHUVKC4JSqbpweclc&#10;k9DMnTAzTeLbO4tCl4fzx7dcD6YRHTlfW1YwGScgiAuray4VnE+fz3MQPiBrbCyTght5WK8eH5aY&#10;a9vzN3XHUIo4wj5HBVUIbS6lLyoy6Me2JY7e1TqDIUpXSu2wj+OmkS9JkkqDNceHClt6r6j4Of4a&#10;BfZQ35qNy766Pc0uu0NI+iH9UOppNGwWIAIN4T/8195qBW/ZNM0mr1mEiEgRB+Tq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shctckAAADiAAAADwAAAAAAAAAAAAAAAACYAgAA&#10;ZHJzL2Rvd25yZXYueG1sUEsFBgAAAAAEAAQA9QAAAI4DAAAAAA==&#10;" fillcolor="white [3201]" strokecolor="black [3200]" strokeweight="1pt">
                  <v:textbox>
                    <w:txbxContent>
                      <w:p w:rsidR="00DC4C14" w:rsidRPr="00F12CE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2C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Serbuk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</w:t>
                        </w:r>
                        <w:r w:rsidRPr="00F12C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implisia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Daun Pucuk Merah 1000 gram</w:t>
                        </w:r>
                      </w:p>
                    </w:txbxContent>
                  </v:textbox>
                </v:rect>
                <v:shape id="Straight Arrow Connector 18" o:spid="_x0000_s1094" type="#_x0000_t32" style="position:absolute;left:6226;top:3038;width:2;height:28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lctYqygAAAOMAAAAPAAAA&#10;AAAAAAAAAAAAAKECAABkcnMvZG93bnJldi54bWxQSwUGAAAAAAQABAD5AAAAmAMAAAAA&#10;" strokecolor="black [3200]" strokeweight=".5pt">
                  <v:stroke endarrow="block" joinstyle="miter"/>
                </v:shape>
                <v:rect id="Rectangle 45" o:spid="_x0000_s1095" style="position:absolute;left:5003;top:5837;width:2518;height: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YOMgA&#10;AADjAAAADwAAAGRycy9kb3ducmV2LnhtbERPX2vCMBB/H+w7hBv4NlPFtdoZRYaDgTKZ88HHo7m1&#10;Zc2lJLGt334RhD3e7/8t14NpREfO15YVTMYJCOLC6ppLBafv9+c5CB+QNTaWScGVPKxXjw9LzLXt&#10;+Yu6YyhFDGGfo4IqhDaX0hcVGfRj2xJH7sc6gyGerpTaYR/DTSOnSZJKgzXHhgpbequo+D1ejAJ7&#10;qK/Nxi0+uz1l590hJP2QbpUaPQ2bVxCBhvAvvrs/dJw/X6SzSfaSTeH2UwR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yxg4yAAAAOMAAAAPAAAAAAAAAAAAAAAAAJgCAABk&#10;cnMvZG93bnJldi54bWxQSwUGAAAAAAQABAD1AAAAjQMAAAAA&#10;" fillcolor="white [3201]" strokecolor="black [3200]" strokeweight="1pt">
                  <v:textbox>
                    <w:txbxContent>
                      <w:p w:rsidR="00DC4C14" w:rsidRPr="00F12CE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2C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Maserat </w:t>
                        </w:r>
                      </w:p>
                    </w:txbxContent>
                  </v:textbox>
                </v:rect>
                <v:shape id="AutoShape 46" o:spid="_x0000_s1096" type="#_x0000_t32" style="position:absolute;left:6257;top:6391;width:0;height:2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V+08kAAADiAAAADwAAAGRycy9kb3ducmV2LnhtbESPT2vCQBTE7wW/w/IEb3Vj0KjRVfyD&#10;YHuriudH9pkEs29jdjXpt+8WCj0OM/MbZrnuTCVe1LjSsoLRMAJBnFldcq7gcj68z0A4j6yxskwK&#10;vsnBetV7W2Kqbctf9Dr5XAQIuxQVFN7XqZQuK8igG9qaOHg32xj0QTa51A22AW4qGUdRIg2WHBYK&#10;rGlXUHY/PY2CFv11vt3kj912/3HsJtUjOV8+lRr0u80ChKfO/4f/2ketYDxPpvE0Hk/g91K4A3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TVftPJAAAA4gAAAA8AAAAA&#10;AAAAAAAAAAAAoQIAAGRycy9kb3ducmV2LnhtbFBLBQYAAAAABAAEAPkAAACXAwAAAAA=&#10;" strokecolor="black [3200]" strokeweight=".5pt">
                  <v:stroke endarrow="block" joinstyle="miter"/>
                </v:shape>
                <v:rect id="Rectangle 26" o:spid="_x0000_s1097" style="position:absolute;left:4715;top:8541;width:3062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0s88cA&#10;AADiAAAADwAAAGRycy9kb3ducmV2LnhtbERPz2vCMBS+D/Y/hDfYbaYW1rrOKDIcDJQVnQePj+at&#10;LWteShLb+t+bg7Djx/d7uZ5MJwZyvrWsYD5LQBBXVrdcKzj9fL4sQPiArLGzTAqu5GG9enxYYqHt&#10;yAcajqEWMYR9gQqaEPpCSl81ZNDPbE8cuV/rDIYIXS21wzGGm06mSZJJgy3HhgZ7+mio+jtejAJb&#10;ttdu496+hz3l510ZknHKtko9P02bdxCBpvAvvru/tIL8NVuk8zyNm+OleAf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dLPPHAAAA4gAAAA8AAAAAAAAAAAAAAAAAmAIAAGRy&#10;cy9kb3ducmV2LnhtbFBLBQYAAAAABAAEAPUAAACMAwAAAAA=&#10;" fillcolor="white [3201]" strokecolor="black [3200]" strokeweight="1pt">
                  <v:textbox>
                    <w:txbxContent>
                      <w:p w:rsidR="00DC4C14" w:rsidRPr="00F12CE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12C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Eks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trak Kental 100</w:t>
                        </w:r>
                        <w:r w:rsidRPr="00F12C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gram</w:t>
                        </w:r>
                      </w:p>
                    </w:txbxContent>
                  </v:textbox>
                </v:rect>
                <v:shape id="Straight Arrow Connector 27" o:spid="_x0000_s1098" type="#_x0000_t32" style="position:absolute;left:6230;top:3640;width:7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Ss+8kAAADiAAAADwAAAGRycy9kb3ducmV2LnhtbESPTU/CQBCG7yT8h82YeCGyhUWBykKM&#10;xuiVSojexu7YNnRnm84K9d+7BxOPb96vPJvd4Ft1pl6awBZm0wwUcRlcw5WFw9vzzQqURGSHbWCy&#10;8EMCu+14tMHchQvv6VzESqURlhwt1DF2udZS1uRRpqEjTt5X6D3GJPtKux4vady3ep5ld9pjw+mh&#10;xo4eaypPxbe3YOJC5vvF+1KKj+pz4p6MkeOLtddXw8M9qEhD/A//tV+dheV6NVsbc5sgElLCAb39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u0rPvJAAAA4gAAAA8AAAAA&#10;AAAAAAAAAAAAoQIAAGRycy9kb3ducmV2LnhtbFBLBQYAAAAABAAEAPkAAACXAwAAAAA=&#10;" strokecolor="black [3200]" strokeweight=".5pt">
                  <v:stroke endarrow="block" joinstyle="miter"/>
                </v:shape>
                <v:shape id="AutoShape 49" o:spid="_x0000_s1099" type="#_x0000_t32" style="position:absolute;left:6226;top:4362;width:7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JRAscAAADjAAAADwAAAGRycy9kb3ducmV2LnhtbERPzUrDQBC+C77DMoIXsZtma6Ox2yKK&#10;6LVRSr2N2TEJZmdDZm3j27uC4HG+/1ltJt+rA43SBbYwn2WgiOvgOm4svL48Xl6DkojssA9MFr5J&#10;YLM+PVlh6cKRt3SoYqNSCEuJFtoYh1JrqVvyKLMwECfuI4weYzrHRrsRjync9zrPsqX22HFqaHGg&#10;+5bqz+rLWzBxIfl2sS+kemveL9yDMbJ7svb8bLq7BRVpiv/iP/ezS/NNPr8pluaqgN+fEgB6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QlECxwAAAOMAAAAPAAAAAAAA&#10;AAAAAAAAAKECAABkcnMvZG93bnJldi54bWxQSwUGAAAAAAQABAD5AAAAlQMAAAAA&#10;" strokecolor="black [3200]" strokeweight=".5pt">
                  <v:stroke endarrow="block" joinstyle="miter"/>
                </v:shape>
                <v:shape id="AutoShape 50" o:spid="_x0000_s1100" type="#_x0000_t32" style="position:absolute;left:6226;top:5074;width:7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VU5ccAAADjAAAADwAAAGRycy9kb3ducmV2LnhtbERPzUrDQBC+C77DMoIXsZsmoZrYbRFF&#10;7LVRxN6m2TEJZmdDZm3j23eFgsf5/me5nlyvDjRK59nAfJaAIq697bgx8P72cnsPSgKyxd4zGfgl&#10;gfXq8mKJpfVH3tKhCo2KISwlGmhDGEqtpW7Jocz8QBy5Lz86DPEcG21HPMZw1+s0SRbaYcexocWB&#10;nlqqv6sfZyALuaTb/PNOql2zv7HPWSYfr8ZcX02PD6ACTeFffHZvbJxfLNIiT/NiDn8/RQD06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VVTlxwAAAOMAAAAPAAAAAAAA&#10;AAAAAAAAAKECAABkcnMvZG93bnJldi54bWxQSwUGAAAAAAQABAD5AAAAlQMAAAAA&#10;" strokecolor="black [3200]" strokeweight=".5pt">
                  <v:stroke endarrow="block" joinstyle="miter"/>
                </v:shape>
                <v:shape id="Text Box 51" o:spid="_x0000_s1101" type="#_x0000_t202" style="position:absolute;left:6950;top:3282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HBswA&#10;AADiAAAADwAAAGRycy9kb3ducmV2LnhtbESPQUvDQBSE70L/w/IEL9JubG0TY7dFRG3prU1b8fbI&#10;PpPQ7NuQXZP4711B8DjMzDfMcj2YWnTUusqygrtJBII4t7riQsExex0nIJxH1lhbJgXf5GC9Gl0t&#10;MdW25z11B1+IAGGXooLS+yaV0uUlGXQT2xAH79O2Bn2QbSF1i32Am1pOo2ghDVYcFkps6Lmk/HL4&#10;Mgo+bov3nRveTv1sPmteNl0Wn3Wm1M318PQIwtPg/8N/7a1WsIgfkvs4iafweyncAbn6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1iHBswAAADiAAAADwAAAAAAAAAAAAAAAACY&#10;AgAAZHJzL2Rvd25yZXYueG1sUEsFBgAAAAAEAAQA9QAAAJEDAAAAAA==&#10;" fillcolor="white [3201]" stroked="f" strokeweight=".5pt">
                  <v:textbox>
                    <w:txbxContent>
                      <w:p w:rsidR="00DC4C14" w:rsidRPr="004F13A3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Dimasukkan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dalam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wadah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maserasi</w:t>
                        </w:r>
                      </w:p>
                    </w:txbxContent>
                  </v:textbox>
                </v:shape>
                <v:shape id="Text Box 28" o:spid="_x0000_s1102" type="#_x0000_t202" style="position:absolute;left:6950;top:4002;width:3636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DO8oA&#10;AADiAAAADwAAAGRycy9kb3ducmV2LnhtbESPy2rCQBSG94LvMByhm6ITm3qLjlJKb3Sn0RZ3h8wx&#10;CWbOhMw0Sd++syi4/PlvfJtdbyrRUuNKywqmkwgEcWZ1ybmCY/o6XoJwHlljZZkU/JKD3XY42GCi&#10;bcd7ag8+F2GEXYIKCu/rREqXFWTQTWxNHLyLbQz6IJtc6ga7MG4q+RBFc2mw5PBQYE3PBWXXw49R&#10;cL7Pvz9d/3bq4llcv7y36eJLp0rdjfqnNQhPvb+F/9sfWsE8Wq2mj7M4QASkgANy+w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orQzvKAAAA4gAAAA8AAAAAAAAAAAAAAAAAmAIA&#10;AGRycy9kb3ducmV2LnhtbFBLBQYAAAAABAAEAPUAAACPAwAAAAA=&#10;" fillcolor="white [3201]" stroked="f" strokeweight=".5pt">
                  <v:textbox>
                    <w:txbxContent>
                      <w:p w:rsidR="00DC4C14" w:rsidRPr="008D40FD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Tambahkan 3,4 liter etanol 80% dan 0,6 liter asam sitrat 3 %</w:t>
                        </w:r>
                      </w:p>
                    </w:txbxContent>
                  </v:textbox>
                </v:shape>
                <v:shape id="Text Box 53" o:spid="_x0000_s1103" type="#_x0000_t202" style="position:absolute;left:6950;top:4771;width:3567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VyckA&#10;AADiAAAADwAAAGRycy9kb3ducmV2LnhtbERPTU/CQBC9m/AfNkPixci2olYqCyEExHiTqoTbpDu2&#10;Dd3Zpru05d+zBxOPL+97vhxMLTpqXWVZQTyJQBDnVldcKPjKtvcvIJxH1lhbJgUXcrBcjG7mmGrb&#10;8yd1e1+IEMIuRQWl900qpctLMugmtiEO3K9tDfoA20LqFvsQbmr5EEXP0mDFoaHEhtYl5af92Sg4&#10;3hWHDze8fffTp2mz2XVZ8qMzpW7Hw+oVhKfB/4v/3O9awewxSWZxHIfN4VK4A3Jx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NHVyckAAADiAAAADwAAAAAAAAAAAAAAAACYAgAA&#10;ZHJzL2Rvd25yZXYueG1sUEsFBgAAAAAEAAQA9QAAAI4DAAAAAA==&#10;" fillcolor="white [3201]" stroked="f" strokeweight=".5pt">
                  <v:textbox>
                    <w:txbxContent>
                      <w:p w:rsidR="00DC4C14" w:rsidRPr="004F13A3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Ditutup dan di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diamkan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selama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24 jam samb</w:t>
                        </w: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il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sesekali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4F13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diaduk</w:t>
                        </w:r>
                      </w:p>
                    </w:txbxContent>
                  </v:textbox>
                </v:shape>
                <v:shape id="AutoShape 56" o:spid="_x0000_s1104" type="#_x0000_t32" style="position:absolute;left:6239;top:6960;width:7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QDskAAADiAAAADwAAAGRycy9kb3ducmV2LnhtbESPQUvDQBSE74L/YXmCF2l3TUIbY7dF&#10;FNFro4jentlnEsy+DXlrG/+9Kwgeh5n5htnsZj+oA03SB7ZwuTSgiJvgem4tPD/dL0pQEpEdDoHJ&#10;wjcJ7LanJxusXDjyng51bFWCsFRooYtxrLSWpiOPsgwjcfI+wuQxJjm12k14THA/6MyYlfbYc1ro&#10;cKTbjprP+stbyGMh2b54XUv91r5fuLs8l5cHa8/P5ptrUJHm+B/+az86C2V5ZTJTFiv4vZTugN7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w/EA7JAAAA4gAAAA8AAAAA&#10;AAAAAAAAAAAAoQIAAGRycy9kb3ducmV2LnhtbFBLBQYAAAAABAAEAPkAAACXAwAAAAA=&#10;" strokecolor="black [3200]" strokeweight=".5pt">
                  <v:stroke endarrow="block" joinstyle="miter"/>
                </v:shape>
                <v:shape id="AutoShape 57" o:spid="_x0000_s1105" type="#_x0000_t32" style="position:absolute;left:6239;top:7684;width:7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au8cAAADiAAAADwAAAGRycy9kb3ducmV2LnhtbERPS0vDQBC+C/6HZQQvYjdmQx+x2yKK&#10;1GujiN6m2TEJZmdDZm3Tf+8eBI8f33u9nXyvjjRKF9jC3SwDRVwH13Fj4e31+XYJSiKywz4wWTiT&#10;wHZzebHG0oUT7+lYxUalEJYSLbQxDqXWUrfkUWZhIE7cVxg9xgTHRrsRTync9zrPsrn22HFqaHGg&#10;x5bq7+rHWzCxkHxffCyk+mwON+7JGHnfWXt9NT3cg4o0xX/xn/vFWSiMyVfL+SJtTpfSHd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wVq7xwAAAOIAAAAPAAAAAAAA&#10;AAAAAAAAAKECAABkcnMvZG93bnJldi54bWxQSwUGAAAAAAQABAD5AAAAlQMAAAAA&#10;" strokecolor="black [3200]" strokeweight=".5pt">
                  <v:stroke endarrow="block" joinstyle="miter"/>
                </v:shape>
                <v:shape id="Text Box 58" o:spid="_x0000_s1106" type="#_x0000_t202" style="position:absolute;left:6963;top:6747;width:3240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iI8sA&#10;AADhAAAADwAAAGRycy9kb3ducmV2LnhtbESPQUvDQBSE74L/YXmCF2k3NW3Txm6LiNrizaateHtk&#10;n0lo9m3Irkn8925B8DjMzDfMajOYWnTUusqygsk4AkGcW11xoeCQvYwWIJxH1lhbJgU/5GCzvr5a&#10;Yaptz+/U7X0hAoRdigpK75tUSpeXZNCNbUMcvC/bGvRBtoXULfYBbmp5H0VzabDisFBiQ08l5ef9&#10;t1HweVd8vLnh9djHs7h53nZZctKZUrc3w+MDCE+D/w//tXdaQbKMp7NlMoXLo/AG5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/fKIjywAAAOEAAAAPAAAAAAAAAAAAAAAAAJgC&#10;AABkcnMvZG93bnJldi54bWxQSwUGAAAAAAQABAD1AAAAkAMAAAAA&#10;" fillcolor="white [3201]" stroked="f" strokeweight=".5pt">
                  <v:textbox>
                    <w:txbxContent>
                      <w:p w:rsidR="00DC4C14" w:rsidRPr="00921E2E" w:rsidRDefault="00DC4C14" w:rsidP="00DC4C1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Di saring</w:t>
                        </w:r>
                      </w:p>
                    </w:txbxContent>
                  </v:textbox>
                </v:shape>
                <v:shape id="Text Box 29" o:spid="_x0000_s1107" type="#_x0000_t202" style="position:absolute;left:6963;top:7331;width:2996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ftc0A&#10;AADjAAAADwAAAGRycy9kb3ducmV2LnhtbESPQUvDQBSE7wX/w/KEXkq7SUtrjN0WkWpLbzZV8fbI&#10;PpNg9m3Irkn8965Q6HGYmW+Y9XYwteiodZVlBfEsAkGcW11xoeCcPU8TEM4ja6wtk4JfcrDd3IzW&#10;mGrb8yt1J1+IAGGXooLS+yaV0uUlGXQz2xAH78u2Bn2QbSF1i32Am1rOo2glDVYcFkps6Kmk/Pv0&#10;YxR8ToqPoxte3vrFctHs9l12964zpca3w+MDCE+Dv4Yv7YNWMI+jJFnF98kS/j+FPyA3f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FwfH7XNAAAA4wAAAA8AAAAAAAAAAAAAAAAA&#10;mAIAAGRycy9kb3ducmV2LnhtbFBLBQYAAAAABAAEAPUAAACSAwAAAAA=&#10;" fillcolor="white [3201]" stroked="f" strokeweight=".5pt">
                  <v:textbox>
                    <w:txbxContent>
                      <w:p w:rsidR="00DC4C14" w:rsidRPr="00145E84" w:rsidRDefault="00DC4C14" w:rsidP="00DC4C14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EC100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Dipekatkan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EC100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dengan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EC1006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Rotary Evaporator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dengan suhu 50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sym w:font="Symbol" w:char="F0B0"/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C dan di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 xml:space="preserve">waterbath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07AA">
        <w:rPr>
          <w:rFonts w:asciiTheme="majorBidi" w:hAnsiTheme="majorBidi"/>
          <w:b/>
          <w:color w:val="auto"/>
          <w:sz w:val="24"/>
          <w:szCs w:val="24"/>
          <w:lang w:val="id-ID"/>
        </w:rPr>
        <w:t xml:space="preserve">Lampiran </w:t>
      </w:r>
      <w:r>
        <w:rPr>
          <w:rFonts w:asciiTheme="majorBidi" w:hAnsiTheme="majorBidi"/>
          <w:b/>
          <w:color w:val="auto"/>
          <w:sz w:val="24"/>
          <w:szCs w:val="24"/>
          <w:lang w:val="id-ID"/>
        </w:rPr>
        <w:t>7</w:t>
      </w:r>
      <w:r w:rsidRPr="000707AA">
        <w:rPr>
          <w:rFonts w:asciiTheme="majorBidi" w:hAnsiTheme="majorBidi"/>
          <w:b/>
          <w:color w:val="auto"/>
          <w:sz w:val="24"/>
          <w:szCs w:val="24"/>
          <w:lang w:val="id-ID"/>
        </w:rPr>
        <w:t xml:space="preserve">. </w:t>
      </w:r>
      <w:bookmarkStart w:id="97" w:name="_Hlk171628699"/>
      <w:r w:rsidRPr="000707AA">
        <w:rPr>
          <w:rFonts w:asciiTheme="majorBidi" w:hAnsiTheme="majorBidi"/>
          <w:color w:val="auto"/>
          <w:sz w:val="24"/>
          <w:szCs w:val="24"/>
          <w:lang w:val="id-ID"/>
        </w:rPr>
        <w:t>Bagan Alir Pembuatan Ekstrak Etanol Daun Pucuk Merah</w:t>
      </w:r>
      <w:bookmarkEnd w:id="90"/>
      <w:bookmarkEnd w:id="91"/>
      <w:bookmarkEnd w:id="92"/>
      <w:bookmarkEnd w:id="93"/>
      <w:bookmarkEnd w:id="94"/>
      <w:bookmarkEnd w:id="95"/>
      <w:bookmarkEnd w:id="96"/>
    </w:p>
    <w:bookmarkEnd w:id="97"/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4C14" w:rsidRPr="00E31BAC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E31BAC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DC4C14" w:rsidRPr="00E31BAC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E31BAC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E31BAC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E31BAC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E31BAC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E31BAC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ind w:firstLine="720"/>
        <w:rPr>
          <w:rFonts w:ascii="Times New Roman" w:hAnsi="Times New Roman" w:cs="Times New Roman"/>
          <w:sz w:val="24"/>
          <w:szCs w:val="24"/>
          <w:lang w:val="id-ID"/>
        </w:rPr>
        <w:sectPr w:rsidR="00DC4C14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0707AA" w:rsidRDefault="00DC4C14" w:rsidP="00DC4C14">
      <w:pPr>
        <w:pStyle w:val="Heading1"/>
        <w:spacing w:line="480" w:lineRule="auto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98" w:name="_Toc171895482"/>
      <w:bookmarkStart w:id="99" w:name="_Toc172151670"/>
      <w:bookmarkStart w:id="100" w:name="_Toc174295692"/>
      <w:bookmarkStart w:id="101" w:name="_Toc176206102"/>
      <w:bookmarkStart w:id="102" w:name="_Toc176999079"/>
      <w:bookmarkStart w:id="103" w:name="_Toc177923244"/>
      <w:bookmarkStart w:id="104" w:name="_Toc183439263"/>
      <w:r w:rsidRPr="000707AA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8</w:t>
      </w:r>
      <w:r w:rsidRPr="000707AA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0707AA">
        <w:rPr>
          <w:rFonts w:asciiTheme="majorBidi" w:hAnsiTheme="majorBidi"/>
          <w:color w:val="auto"/>
          <w:sz w:val="24"/>
          <w:szCs w:val="24"/>
          <w:lang w:val="id-ID"/>
        </w:rPr>
        <w:t>Perhitungan Rendemen Ekstrak Etanol Daun Pucuk Merah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Rendemen ekstrak etanol daun pucuk merah </w:t>
      </w:r>
      <w:r w:rsidRPr="00F33BFD">
        <w:rPr>
          <w:rFonts w:ascii="Times New Roman" w:hAnsi="Times New Roman" w:cs="Times New Roman"/>
          <w:bCs/>
          <w:sz w:val="24"/>
          <w:szCs w:val="24"/>
          <w:lang w:val="id-ID"/>
        </w:rPr>
        <w:t>(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Syzygium myrtifolium Walp.</w:t>
      </w:r>
      <w:r w:rsidRPr="00F33BFD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)</w:t>
      </w:r>
    </w:p>
    <w:p w:rsidR="00DC4C14" w:rsidRDefault="00DC4C14" w:rsidP="00DC4C14">
      <w:pPr>
        <w:tabs>
          <w:tab w:val="left" w:pos="4111"/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Berat simplisia daun pucuk merah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1000 gram</w:t>
      </w:r>
    </w:p>
    <w:p w:rsidR="00DC4C14" w:rsidRDefault="00DC4C14" w:rsidP="00DC4C14">
      <w:pPr>
        <w:tabs>
          <w:tab w:val="left" w:pos="4111"/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Berat ekstrak kental ekstrak etanol daun pucuk merah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137,0321 gram</w:t>
      </w:r>
    </w:p>
    <w:p w:rsidR="00DC4C14" w:rsidRDefault="00DC4C14" w:rsidP="00DC4C14">
      <w:pPr>
        <w:tabs>
          <w:tab w:val="left" w:pos="4111"/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F33BFD" w:rsidRDefault="00DC4C14" w:rsidP="00DC4C14">
      <w:pPr>
        <w:tabs>
          <w:tab w:val="left" w:pos="4111"/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% </m:t>
        </m:r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Rendemen   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Berat ekstrak kental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Berat simplisia kering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x 100 %</m:t>
        </m:r>
      </m:oMath>
      <w:r w:rsidRPr="00F33B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33BFD">
        <w:rPr>
          <w:rFonts w:ascii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137,0321 gr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1000 gr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</w:p>
    <w:p w:rsidR="00DC4C14" w:rsidRPr="009B14F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eastAsiaTheme="minorEastAsia" w:hAnsi="Times New Roman" w:cs="Times New Roman"/>
          <w:sz w:val="24"/>
          <w:szCs w:val="24"/>
          <w:lang w:val="id-ID"/>
        </w:rPr>
        <w:sectPr w:rsidR="00DC4C14" w:rsidRPr="009B14F4" w:rsidSect="00881B76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13,70321%</w:t>
      </w:r>
    </w:p>
    <w:p w:rsidR="00DC4C14" w:rsidRPr="000707AA" w:rsidRDefault="00DC4C14" w:rsidP="00DC4C14">
      <w:pPr>
        <w:pStyle w:val="Heading1"/>
        <w:spacing w:line="480" w:lineRule="auto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105" w:name="_Toc171895483"/>
      <w:bookmarkStart w:id="106" w:name="_Toc172151671"/>
      <w:bookmarkStart w:id="107" w:name="_Toc174295693"/>
      <w:bookmarkStart w:id="108" w:name="_Toc176206103"/>
      <w:bookmarkStart w:id="109" w:name="_Toc176999080"/>
      <w:bookmarkStart w:id="110" w:name="_Toc177923245"/>
      <w:bookmarkStart w:id="111" w:name="_Toc183439264"/>
      <w:r w:rsidRPr="000707AA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9</w:t>
      </w:r>
      <w:r w:rsidRPr="000707AA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0707AA">
        <w:rPr>
          <w:rFonts w:asciiTheme="majorBidi" w:hAnsiTheme="majorBidi"/>
          <w:color w:val="auto"/>
          <w:sz w:val="24"/>
          <w:szCs w:val="24"/>
          <w:lang w:val="id-ID"/>
        </w:rPr>
        <w:t>Perhitungan Pelarut Maserasi</w:t>
      </w:r>
      <w:bookmarkEnd w:id="105"/>
      <w:bookmarkEnd w:id="106"/>
      <w:bookmarkEnd w:id="107"/>
      <w:bookmarkEnd w:id="108"/>
      <w:bookmarkEnd w:id="109"/>
      <w:bookmarkEnd w:id="110"/>
      <w:bookmarkEnd w:id="111"/>
    </w:p>
    <w:p w:rsidR="00DC4C14" w:rsidRDefault="00DC4C14" w:rsidP="00DC4C1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Serbuk simplisia : pelarut (1 : 4)</w:t>
      </w:r>
    </w:p>
    <w:p w:rsidR="00DC4C14" w:rsidRDefault="00DC4C14" w:rsidP="00DC4C1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 kg</w:t>
      </w:r>
    </w:p>
    <w:p w:rsidR="00DC4C14" w:rsidRDefault="00DC4C14" w:rsidP="00DC4C1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Maka pelarut yang dibutuhkan untuk 1 kg serbuk simplisia = 4 liter</w:t>
      </w:r>
    </w:p>
    <w:p w:rsidR="00DC4C14" w:rsidRDefault="00DC4C14" w:rsidP="00DC4C1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Pelarut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Etanol 80% : Asam Sitrat 3% (85 : 15)</w:t>
      </w:r>
    </w:p>
    <w:p w:rsidR="00DC4C14" w:rsidRPr="00483491" w:rsidRDefault="00DC4C14" w:rsidP="00B65274">
      <w:pPr>
        <w:pStyle w:val="ListParagraph"/>
        <w:numPr>
          <w:ilvl w:val="0"/>
          <w:numId w:val="2"/>
        </w:numPr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Etanol 80%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x 4 liter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3,4 liter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3.400 ml</w:t>
      </w:r>
    </w:p>
    <w:p w:rsidR="00DC4C14" w:rsidRPr="00483491" w:rsidRDefault="00DC4C14" w:rsidP="00B65274">
      <w:pPr>
        <w:pStyle w:val="ListParagraph"/>
        <w:numPr>
          <w:ilvl w:val="0"/>
          <w:numId w:val="2"/>
        </w:numPr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Asam sitrat 3%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x 4 liter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0,6 liter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600 ml</w:t>
      </w:r>
    </w:p>
    <w:p w:rsidR="00DC4C14" w:rsidRDefault="00DC4C14" w:rsidP="00DC4C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Etanol yang tersedia 96%, maka dilakukan pengenceran untuk memperoleh etanol 80% : </w:t>
      </w:r>
    </w:p>
    <w:p w:rsidR="00DC4C14" w:rsidRDefault="00DC4C14" w:rsidP="00DC4C1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7AD079" wp14:editId="409C8B59">
                <wp:simplePos x="0" y="0"/>
                <wp:positionH relativeFrom="margin">
                  <wp:align>center</wp:align>
                </wp:positionH>
                <wp:positionV relativeFrom="paragraph">
                  <wp:posOffset>318428</wp:posOffset>
                </wp:positionV>
                <wp:extent cx="1371600" cy="323557"/>
                <wp:effectExtent l="0" t="0" r="19050" b="19685"/>
                <wp:wrapNone/>
                <wp:docPr id="261809189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4C14" w:rsidRPr="000E716E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0E71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V1.C1 = V2.C2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D079" id="Text Box 160" o:spid="_x0000_s1108" type="#_x0000_t202" style="position:absolute;margin-left:0;margin-top:25.05pt;width:108pt;height:25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" fillcolor="white [3201]" strokeweight=".5pt">
                <v:textbox>
                  <w:txbxContent>
                    <w:p w:rsidR="00DC4C14" w:rsidRPr="000E716E" w:rsidRDefault="00DC4C14" w:rsidP="00DC4C1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0E716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V1.C1 = V2.C2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Rumus pengenceran =</w:t>
      </w:r>
    </w:p>
    <w:p w:rsidR="00DC4C14" w:rsidRDefault="00DC4C14" w:rsidP="00DC4C1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V1.C1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 V2.C2</w:t>
      </w:r>
    </w:p>
    <w:p w:rsidR="00DC4C14" w:rsidRDefault="00DC4C14" w:rsidP="00DC4C1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V1 x 96%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4 liter x 80%</w:t>
      </w:r>
    </w:p>
    <w:p w:rsidR="00DC4C14" w:rsidRDefault="00DC4C14" w:rsidP="00DC4C1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320 / 96</w:t>
      </w:r>
    </w:p>
    <w:p w:rsidR="00DC4C14" w:rsidRDefault="00DC4C14" w:rsidP="00DC4C1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3,33 liter</w:t>
      </w:r>
    </w:p>
    <w:p w:rsidR="00DC4C14" w:rsidRDefault="00DC4C14" w:rsidP="00DC4C1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Etanol 96% sebanyak 3,33 liter ditambahkan aquadest ad 4 liter</w:t>
      </w:r>
    </w:p>
    <w:p w:rsidR="00DC4C14" w:rsidRPr="00483491" w:rsidRDefault="00DC4C14" w:rsidP="00DC4C14">
      <w:pPr>
        <w:spacing w:line="480" w:lineRule="auto"/>
        <w:ind w:left="85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DC4C14" w:rsidRPr="00E31BAC" w:rsidRDefault="00DC4C14" w:rsidP="00DC4C14">
      <w:pPr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E31BAC" w:rsidRDefault="00DC4C14" w:rsidP="00DC4C14">
      <w:pPr>
        <w:tabs>
          <w:tab w:val="left" w:pos="857"/>
        </w:tabs>
        <w:rPr>
          <w:rFonts w:ascii="Times New Roman" w:hAnsi="Times New Roman" w:cs="Times New Roman"/>
          <w:sz w:val="24"/>
          <w:szCs w:val="24"/>
          <w:lang w:val="id-ID"/>
        </w:rPr>
        <w:sectPr w:rsidR="00DC4C14" w:rsidRPr="00E31BAC" w:rsidSect="00881B76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DC4C14" w:rsidRPr="00DA3794" w:rsidRDefault="00DC4C14" w:rsidP="00DC4C14">
      <w:pPr>
        <w:pStyle w:val="Heading1"/>
        <w:spacing w:after="240" w:line="240" w:lineRule="auto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112" w:name="_Toc171895484"/>
      <w:bookmarkStart w:id="113" w:name="_Toc172151672"/>
      <w:bookmarkStart w:id="114" w:name="_Toc174295694"/>
      <w:bookmarkStart w:id="115" w:name="_Toc176206104"/>
      <w:bookmarkStart w:id="116" w:name="_Toc176999081"/>
      <w:bookmarkStart w:id="117" w:name="_Toc177923246"/>
      <w:bookmarkStart w:id="118" w:name="_Toc183439265"/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10</w:t>
      </w:r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DA3794">
        <w:rPr>
          <w:rFonts w:asciiTheme="majorBidi" w:hAnsiTheme="majorBidi"/>
          <w:color w:val="auto"/>
          <w:sz w:val="24"/>
          <w:szCs w:val="24"/>
          <w:lang w:val="id-ID"/>
        </w:rPr>
        <w:t>Pengamatan Skrining Fitokimia Ekstrak Etanol Daun Pucuk Merah</w:t>
      </w:r>
      <w:bookmarkEnd w:id="112"/>
      <w:bookmarkEnd w:id="113"/>
      <w:bookmarkEnd w:id="114"/>
      <w:bookmarkEnd w:id="115"/>
      <w:bookmarkEnd w:id="116"/>
      <w:bookmarkEnd w:id="117"/>
      <w:bookmarkEnd w:id="1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2"/>
        <w:gridCol w:w="2642"/>
        <w:gridCol w:w="2643"/>
      </w:tblGrid>
      <w:tr w:rsidR="00DC4C14" w:rsidTr="004B7159"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11A3580F" wp14:editId="4275E4A2">
                  <wp:simplePos x="0" y="0"/>
                  <wp:positionH relativeFrom="column">
                    <wp:posOffset>44841</wp:posOffset>
                  </wp:positionH>
                  <wp:positionV relativeFrom="paragraph">
                    <wp:posOffset>82550</wp:posOffset>
                  </wp:positionV>
                  <wp:extent cx="1369695" cy="1019175"/>
                  <wp:effectExtent l="3810" t="0" r="5715" b="5715"/>
                  <wp:wrapNone/>
                  <wp:docPr id="1997795077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795077" name="Picture 10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" b="38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969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(-) Alkaloid </w:t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(Pereaksi Mayer)</w:t>
            </w:r>
          </w:p>
        </w:tc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6B54C6AC" wp14:editId="2E56A135">
                  <wp:simplePos x="0" y="0"/>
                  <wp:positionH relativeFrom="column">
                    <wp:posOffset>84601</wp:posOffset>
                  </wp:positionH>
                  <wp:positionV relativeFrom="paragraph">
                    <wp:posOffset>80646</wp:posOffset>
                  </wp:positionV>
                  <wp:extent cx="1369856" cy="1019568"/>
                  <wp:effectExtent l="3810" t="0" r="5715" b="5715"/>
                  <wp:wrapNone/>
                  <wp:docPr id="2103162661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162661" name="Picture 210316266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53" r="23892" b="8616"/>
                          <a:stretch/>
                        </pic:blipFill>
                        <pic:spPr bwMode="auto">
                          <a:xfrm rot="5400000">
                            <a:off x="0" y="0"/>
                            <a:ext cx="1369856" cy="101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(-) Alkaloid </w:t>
            </w:r>
          </w:p>
          <w:p w:rsidR="00DC4C14" w:rsidRPr="00D130D9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(Pereaksi Dragendroff)</w:t>
            </w:r>
          </w:p>
        </w:tc>
        <w:tc>
          <w:tcPr>
            <w:tcW w:w="2643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3C315FD3" wp14:editId="4D35FF0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83820</wp:posOffset>
                  </wp:positionV>
                  <wp:extent cx="1410429" cy="1067975"/>
                  <wp:effectExtent l="0" t="0" r="0" b="0"/>
                  <wp:wrapNone/>
                  <wp:docPr id="151326749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267498" name="Picture 108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22" r="29161" b="14510"/>
                          <a:stretch/>
                        </pic:blipFill>
                        <pic:spPr bwMode="auto">
                          <a:xfrm rot="5400000">
                            <a:off x="0" y="0"/>
                            <a:ext cx="1410429" cy="106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D130D9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(-) Alkaloid</w:t>
            </w:r>
          </w:p>
          <w:p w:rsidR="00DC4C14" w:rsidRPr="00D130D9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(Pereaksi Bouchardad)</w:t>
            </w:r>
          </w:p>
        </w:tc>
      </w:tr>
      <w:tr w:rsidR="00DC4C14" w:rsidTr="004B7159"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7D701D14" wp14:editId="511885D8">
                  <wp:simplePos x="0" y="0"/>
                  <wp:positionH relativeFrom="column">
                    <wp:posOffset>103188</wp:posOffset>
                  </wp:positionH>
                  <wp:positionV relativeFrom="paragraph">
                    <wp:posOffset>96202</wp:posOffset>
                  </wp:positionV>
                  <wp:extent cx="1395923" cy="1052343"/>
                  <wp:effectExtent l="317" t="0" r="0" b="0"/>
                  <wp:wrapNone/>
                  <wp:docPr id="60322417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24173" name="Picture 108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22" r="18366" b="5523"/>
                          <a:stretch/>
                        </pic:blipFill>
                        <pic:spPr bwMode="auto">
                          <a:xfrm rot="5400000">
                            <a:off x="0" y="0"/>
                            <a:ext cx="1395923" cy="1052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(+) Flavonoid</w:t>
            </w:r>
          </w:p>
        </w:tc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5C7800D7" wp14:editId="02C51698">
                  <wp:simplePos x="0" y="0"/>
                  <wp:positionH relativeFrom="column">
                    <wp:posOffset>94933</wp:posOffset>
                  </wp:positionH>
                  <wp:positionV relativeFrom="paragraph">
                    <wp:posOffset>297497</wp:posOffset>
                  </wp:positionV>
                  <wp:extent cx="1403847" cy="1005689"/>
                  <wp:effectExtent l="8572" t="0" r="0" b="0"/>
                  <wp:wrapNone/>
                  <wp:docPr id="1611815665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815665" name="Picture 108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" t="19161" r="25038" b="9482"/>
                          <a:stretch/>
                        </pic:blipFill>
                        <pic:spPr bwMode="auto">
                          <a:xfrm rot="5400000">
                            <a:off x="0" y="0"/>
                            <a:ext cx="1403847" cy="1005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ind w:firstLine="72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(+) Tanin</w:t>
            </w:r>
          </w:p>
        </w:tc>
        <w:tc>
          <w:tcPr>
            <w:tcW w:w="2643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53CD5735" wp14:editId="07977934">
                  <wp:simplePos x="0" y="0"/>
                  <wp:positionH relativeFrom="column">
                    <wp:posOffset>49213</wp:posOffset>
                  </wp:positionH>
                  <wp:positionV relativeFrom="paragraph">
                    <wp:posOffset>272732</wp:posOffset>
                  </wp:positionV>
                  <wp:extent cx="1402329" cy="1053968"/>
                  <wp:effectExtent l="2857" t="0" r="0" b="0"/>
                  <wp:wrapNone/>
                  <wp:docPr id="116878789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78789" name="Picture 10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3" b="22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2329" cy="1053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ind w:firstLine="72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4956F7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(+) Saponin</w:t>
            </w:r>
          </w:p>
        </w:tc>
      </w:tr>
      <w:tr w:rsidR="00DC4C14" w:rsidTr="004B7159"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41943478" wp14:editId="6DADACC4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130810</wp:posOffset>
                  </wp:positionV>
                  <wp:extent cx="1442710" cy="1004196"/>
                  <wp:effectExtent l="0" t="9525" r="0" b="0"/>
                  <wp:wrapNone/>
                  <wp:docPr id="1349077924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077924" name="Picture 108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3" t="15542" r="26857" b="15547"/>
                          <a:stretch/>
                        </pic:blipFill>
                        <pic:spPr bwMode="auto">
                          <a:xfrm rot="5400000">
                            <a:off x="0" y="0"/>
                            <a:ext cx="1442710" cy="100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(+) Steroid</w:t>
            </w:r>
          </w:p>
        </w:tc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D942A53" wp14:editId="6828A29E">
                  <wp:simplePos x="0" y="0"/>
                  <wp:positionH relativeFrom="column">
                    <wp:posOffset>172476</wp:posOffset>
                  </wp:positionH>
                  <wp:positionV relativeFrom="paragraph">
                    <wp:posOffset>100282</wp:posOffset>
                  </wp:positionV>
                  <wp:extent cx="1196285" cy="1399735"/>
                  <wp:effectExtent l="0" t="0" r="4445" b="0"/>
                  <wp:wrapNone/>
                  <wp:docPr id="1020137516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137516" name="Picture 108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3" r="28704" b="39360"/>
                          <a:stretch/>
                        </pic:blipFill>
                        <pic:spPr bwMode="auto">
                          <a:xfrm>
                            <a:off x="0" y="0"/>
                            <a:ext cx="1196285" cy="139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Pr="008C70E3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8C70E3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8C70E3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8C70E3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ind w:firstLine="72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Pr="008C70E3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(+) Triterpenoid</w:t>
            </w:r>
          </w:p>
        </w:tc>
        <w:tc>
          <w:tcPr>
            <w:tcW w:w="2643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9D2EADE" wp14:editId="4B89115A">
                  <wp:simplePos x="0" y="0"/>
                  <wp:positionH relativeFrom="column">
                    <wp:posOffset>105687</wp:posOffset>
                  </wp:positionH>
                  <wp:positionV relativeFrom="paragraph">
                    <wp:posOffset>133707</wp:posOffset>
                  </wp:positionV>
                  <wp:extent cx="1353010" cy="1020065"/>
                  <wp:effectExtent l="0" t="5080" r="0" b="0"/>
                  <wp:wrapNone/>
                  <wp:docPr id="1336749120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749120" name="Picture 108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7" r="19844" b="10278"/>
                          <a:stretch/>
                        </pic:blipFill>
                        <pic:spPr bwMode="auto">
                          <a:xfrm rot="5400000">
                            <a:off x="0" y="0"/>
                            <a:ext cx="1363509" cy="102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(-) Glikosida</w:t>
            </w:r>
          </w:p>
        </w:tc>
      </w:tr>
      <w:tr w:rsidR="00DC4C14" w:rsidTr="004B7159">
        <w:trPr>
          <w:gridAfter w:val="2"/>
          <w:wAfter w:w="5285" w:type="dxa"/>
        </w:trPr>
        <w:tc>
          <w:tcPr>
            <w:tcW w:w="2642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49EE9F" wp14:editId="49542B5B">
                  <wp:extent cx="1099610" cy="1466193"/>
                  <wp:effectExtent l="0" t="0" r="5715" b="1270"/>
                  <wp:docPr id="823380703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380703" name="Picture 82338070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84" cy="147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(+) Antosianin</w:t>
            </w:r>
          </w:p>
        </w:tc>
      </w:tr>
    </w:tbl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D130D9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721AE9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DC4C14" w:rsidRDefault="00DC4C14" w:rsidP="00DC4C14">
      <w:pPr>
        <w:rPr>
          <w:rFonts w:ascii="Times New Roman" w:hAnsi="Times New Roman" w:cs="Times New Roman"/>
          <w:color w:val="000000"/>
          <w:sz w:val="24"/>
          <w:szCs w:val="24"/>
        </w:rPr>
        <w:sectPr w:rsidR="00DC4C14" w:rsidSect="00881B76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0707AA" w:rsidRDefault="00DC4C14" w:rsidP="00DC4C14">
      <w:pPr>
        <w:pStyle w:val="Heading1"/>
        <w:ind w:left="1560" w:hanging="1560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119" w:name="_Toc171895485"/>
      <w:bookmarkStart w:id="120" w:name="_Toc172151673"/>
      <w:bookmarkStart w:id="121" w:name="_Toc174295695"/>
      <w:bookmarkStart w:id="122" w:name="_Toc176206105"/>
      <w:bookmarkStart w:id="123" w:name="_Toc176999082"/>
      <w:bookmarkStart w:id="124" w:name="_Toc177923247"/>
      <w:bookmarkStart w:id="125" w:name="_Toc183439266"/>
      <w:r>
        <w:rPr>
          <w:rFonts w:asciiTheme="majorBidi" w:hAnsiTheme="majorBidi"/>
          <w:b/>
          <w:color w:val="auto"/>
          <w:sz w:val="24"/>
          <w:szCs w:val="24"/>
          <w:lang w:val="id-ID"/>
        </w:rPr>
        <w:lastRenderedPageBreak/>
        <w:t xml:space="preserve">Lampiran 11.   </w:t>
      </w:r>
      <w:r w:rsidRPr="000707AA">
        <w:rPr>
          <w:rFonts w:asciiTheme="majorBidi" w:hAnsiTheme="majorBidi"/>
          <w:color w:val="auto"/>
          <w:sz w:val="24"/>
          <w:szCs w:val="24"/>
          <w:lang w:val="id-ID"/>
        </w:rPr>
        <w:t>Bagan Alir Penentuan Nilai SPF Ekstrak Etanol Daun Pucuk Merah</w:t>
      </w:r>
      <w:bookmarkEnd w:id="119"/>
      <w:bookmarkEnd w:id="120"/>
      <w:bookmarkEnd w:id="121"/>
      <w:bookmarkEnd w:id="122"/>
      <w:bookmarkEnd w:id="123"/>
      <w:bookmarkEnd w:id="124"/>
      <w:bookmarkEnd w:id="125"/>
    </w:p>
    <w:p w:rsidR="00DC4C14" w:rsidRDefault="00DC4C14" w:rsidP="00DC4C14">
      <w:pPr>
        <w:spacing w:line="48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7D7C55" wp14:editId="00178520">
                <wp:simplePos x="0" y="0"/>
                <wp:positionH relativeFrom="column">
                  <wp:posOffset>1421765</wp:posOffset>
                </wp:positionH>
                <wp:positionV relativeFrom="paragraph">
                  <wp:posOffset>133350</wp:posOffset>
                </wp:positionV>
                <wp:extent cx="3227070" cy="7338695"/>
                <wp:effectExtent l="0" t="0" r="0" b="14605"/>
                <wp:wrapNone/>
                <wp:docPr id="236412481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7070" cy="7338695"/>
                          <a:chOff x="0" y="0"/>
                          <a:chExt cx="3227622" cy="7338833"/>
                        </a:xfrm>
                      </wpg:grpSpPr>
                      <wps:wsp>
                        <wps:cNvPr id="2120150690" name="Text Box 5"/>
                        <wps:cNvSpPr txBox="1"/>
                        <wps:spPr>
                          <a:xfrm>
                            <a:off x="7951" y="0"/>
                            <a:ext cx="1581785" cy="4845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Ekstrak etanol Daun Pucuk Merah 1 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921052" name="Text Box 5"/>
                        <wps:cNvSpPr txBox="1"/>
                        <wps:spPr>
                          <a:xfrm>
                            <a:off x="71561" y="1168841"/>
                            <a:ext cx="1470660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LIB I (20.000 ppm)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209243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376" y="839525"/>
                            <a:ext cx="45085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964035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01425" y="1825487"/>
                            <a:ext cx="45085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95888" name="Text Box 9"/>
                        <wps:cNvSpPr txBox="1"/>
                        <wps:spPr>
                          <a:xfrm>
                            <a:off x="1208598" y="620201"/>
                            <a:ext cx="1995170" cy="445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 xml:space="preserve">Larutkan dengan etanol 96% dalam labu tentukur 50 ml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92612" name="Text Box 5"/>
                        <wps:cNvSpPr txBox="1"/>
                        <wps:spPr>
                          <a:xfrm>
                            <a:off x="31805" y="2544417"/>
                            <a:ext cx="1470660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LIB II (10.000 ppm)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537262" name="Straight Arrow Connector 10"/>
                        <wps:cNvCnPr/>
                        <wps:spPr>
                          <a:xfrm flipH="1">
                            <a:off x="775914" y="1494845"/>
                            <a:ext cx="7951" cy="10336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569911" name="Text Box 9"/>
                        <wps:cNvSpPr txBox="1"/>
                        <wps:spPr>
                          <a:xfrm>
                            <a:off x="1232452" y="1534601"/>
                            <a:ext cx="1995170" cy="659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 xml:space="preserve">Pipet 25 ml dan encerkan dengan etanol 96% dalam labu tentukur 50 ml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827926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01425" y="3272624"/>
                            <a:ext cx="45085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726394" name="Straight Arrow Connector 10"/>
                        <wps:cNvCnPr/>
                        <wps:spPr>
                          <a:xfrm flipH="1">
                            <a:off x="767963" y="2846567"/>
                            <a:ext cx="7620" cy="10331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623440" name="Text Box 9"/>
                        <wps:cNvSpPr txBox="1"/>
                        <wps:spPr>
                          <a:xfrm>
                            <a:off x="1232452" y="2965836"/>
                            <a:ext cx="1995170" cy="659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 xml:space="preserve">Pipet 5 ml dan encerkan dengan etanol 96% dalam labu tentukur 50 ml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179986" name="Text Box 5"/>
                        <wps:cNvSpPr txBox="1"/>
                        <wps:spPr>
                          <a:xfrm>
                            <a:off x="55659" y="3888188"/>
                            <a:ext cx="1470660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LIB III (1.000 ppm)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02750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85522" y="4664102"/>
                            <a:ext cx="45085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256984" name="Straight Arrow Connector 10"/>
                        <wps:cNvCnPr/>
                        <wps:spPr>
                          <a:xfrm flipH="1">
                            <a:off x="752060" y="4190337"/>
                            <a:ext cx="7620" cy="10331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2865613" name="Text Box 9"/>
                        <wps:cNvSpPr txBox="1"/>
                        <wps:spPr>
                          <a:xfrm>
                            <a:off x="1224500" y="4277801"/>
                            <a:ext cx="1995170" cy="8872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 xml:space="preserve">Pipet masing-masing 1 ml; 3 ml; 5 ml; 7 ml dan 10 ml, encerkan dengan etanol 96% sampai 10 ml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054793" name="Text Box 5"/>
                        <wps:cNvSpPr txBox="1"/>
                        <wps:spPr>
                          <a:xfrm>
                            <a:off x="15902" y="5231958"/>
                            <a:ext cx="1470660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Larutan uji konsentrasi 100 ppm; 300 ppm; 500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910810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61668" y="6047629"/>
                            <a:ext cx="45085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254611" name="Text Box 9"/>
                        <wps:cNvSpPr txBox="1"/>
                        <wps:spPr>
                          <a:xfrm>
                            <a:off x="1184744" y="5550010"/>
                            <a:ext cx="1995170" cy="6804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 xml:space="preserve">Konsetrasi 100 ppm; 300 ppm; 500 ppm; 700 ppm dan 1000 ppm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029799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53717" y="6723490"/>
                            <a:ext cx="45085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472734" name="Text Box 9"/>
                        <wps:cNvSpPr txBox="1"/>
                        <wps:spPr>
                          <a:xfrm>
                            <a:off x="1184744" y="6186114"/>
                            <a:ext cx="1995170" cy="8825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121E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 xml:space="preserve">Ukur serapan dengan spektrofotometer Uv-Vis panjang gelombang 290-320 nm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429335" name="Straight Arrow Connector 12"/>
                        <wps:cNvCnPr/>
                        <wps:spPr>
                          <a:xfrm>
                            <a:off x="721912" y="5542059"/>
                            <a:ext cx="10633" cy="14763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585059" name="Straight Arrow Connector 13"/>
                        <wps:cNvCnPr/>
                        <wps:spPr>
                          <a:xfrm>
                            <a:off x="783866" y="477078"/>
                            <a:ext cx="0" cy="66985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4704011" name="Text Box 5"/>
                        <wps:cNvSpPr txBox="1"/>
                        <wps:spPr>
                          <a:xfrm>
                            <a:off x="0" y="7028953"/>
                            <a:ext cx="1470660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4C14" w:rsidRPr="00121E86" w:rsidRDefault="00DC4C14" w:rsidP="00DC4C1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id-ID"/>
                                </w:rPr>
                                <w:t>Absorbansi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D7C55" id="Group 145" o:spid="_x0000_s1109" style="position:absolute;left:0;text-align:left;margin-left:111.95pt;margin-top:10.5pt;width:254.1pt;height:577.85pt;z-index:251662336" coordsize="32276,7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">
                <v:shape id="Text Box 5" o:spid="_x0000_s1110" type="#_x0000_t202" style="position:absolute;left:79;width:15818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Xo8sA&#10;AADjAAAADwAAAGRycy9kb3ducmV2LnhtbESPzUrDQBSF90LfYbgFd3YmAUsaOy1akBashdZu3F0y&#10;1yQmcydkxjR5e2chuDycP771drStGKj3tWMNyUKBIC6cqbnUcP14fchA+IBssHVMGibysN3M7taY&#10;G3fjMw2XUIo4wj5HDVUIXS6lLyqy6BeuI47el+sthij7Upoeb3HctjJVaikt1hwfKuxoV1HRXH6s&#10;huZlv7u+pZ+Haf+dHU9Tcxz8e6b1/Xx8fgIRaAz/4b/2wWhIk1Qlj2q5ihSRKfKA3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w/xejywAAAOMAAAAPAAAAAAAAAAAAAAAAAJgC&#10;AABkcnMvZG93bnJldi54bWxQSwUGAAAAAAQABAD1AAAAkAMAAAAA&#10;" fillcolor="white [3201]" strokeweight="1pt">
                  <v:textbox>
                    <w:txbxContent>
                      <w:p w:rsidR="00DC4C14" w:rsidRPr="00121E8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Ekstrak etanol Daun Pucuk Merah 1 gram</w:t>
                        </w:r>
                      </w:p>
                    </w:txbxContent>
                  </v:textbox>
                </v:shape>
                <v:shape id="Text Box 5" o:spid="_x0000_s1111" type="#_x0000_t202" style="position:absolute;left:715;top:11688;width:14707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1F8kA&#10;AADjAAAADwAAAGRycy9kb3ducmV2LnhtbERPX0vDMBB/F/wO4QTfXNqA0tVlww3GBs7B5l58O5qz&#10;rW0upYld++2NIPh4v/+3WI22FQP1vnasIZ0lIIgLZ2ouNVzetw8ZCB+QDbaOScNEHlbL25sF5sZd&#10;+UTDOZQihrDPUUMVQpdL6YuKLPqZ64gj9+l6iyGefSlNj9cYblupkuRJWqw5NlTY0aaiojl/Ww3N&#10;ere5vKqP/bT7yg7HqTkM/i3T+v5ufHkGEWgM/+I/997E+SpN5ypNHhX8/hQB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AD1F8kAAADjAAAADwAAAAAAAAAAAAAAAACYAgAA&#10;ZHJzL2Rvd25yZXYueG1sUEsFBgAAAAAEAAQA9QAAAI4DAAAAAA==&#10;" fillcolor="white [3201]" strokeweight="1pt">
                  <v:textbox>
                    <w:txbxContent>
                      <w:p w:rsidR="00DC4C14" w:rsidRPr="00121E8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LIB I (20.000 ppm)</w:t>
                        </w:r>
                      </w:p>
                    </w:txbxContent>
                  </v:textbox>
                </v:shape>
                <v:shape id="AutoShape 22" o:spid="_x0000_s1112" type="#_x0000_t32" style="position:absolute;left:8093;top:8395;width:45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YnvscAAADjAAAADwAAAGRycy9kb3ducmV2LnhtbERPzUrDQBC+C77DMoIXaTdNQjWx2yKK&#10;6LWpFHubZsckmJ0NmbWNb+8Kgsf5/me1mVyvTjRK59nAYp6AIq697bgx8LZ7nt2BkoBssfdMBr5J&#10;YLO+vFhhaf2Zt3SqQqNiCEuJBtoQhlJrqVtyKHM/EEfuw48OQzzHRtsRzzHc9TpNkqV22HFsaHGg&#10;x5bqz+rLGchCLuk2f7+V6tAcb+xTlsn+xZjrq+nhHlSgKfyL/9yvNs4vFkWaFGmewe9PEQC9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5ie+xwAAAOMAAAAPAAAAAAAA&#10;AAAAAAAAAKECAABkcnMvZG93bnJldi54bWxQSwUGAAAAAAQABAD5AAAAlQMAAAAA&#10;" strokecolor="black [3200]" strokeweight=".5pt">
                  <v:stroke endarrow="block" joinstyle="miter"/>
                </v:shape>
                <v:shape id="AutoShape 22" o:spid="_x0000_s1113" type="#_x0000_t32" style="position:absolute;left:8014;top:18254;width:45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C/YyGygAAAOIAAAAPAAAA&#10;AAAAAAAAAAAAAKECAABkcnMvZG93bnJldi54bWxQSwUGAAAAAAQABAD5AAAAmAMAAAAA&#10;" strokecolor="black [3200]" strokeweight=".5pt">
                  <v:stroke endarrow="block" joinstyle="miter"/>
                </v:shape>
                <v:shape id="Text Box 9" o:spid="_x0000_s1114" type="#_x0000_t202" style="position:absolute;left:12085;top:6202;width:19952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EpckA&#10;AADiAAAADwAAAGRycy9kb3ducmV2LnhtbERPy07CQBTdm/APk2vCxsAUSLVUBmIMKHEn5RF3N51r&#10;29C503SGtv69szBxeXLeq81gatFR6yrLCmbTCARxbnXFhYJjtpskIJxH1lhbJgU/5GCzHt2tMNW2&#10;50/qDr4QIYRdigpK75tUSpeXZNBNbUMcuG/bGvQBtoXULfYh3NRyHkWP0mDFoaHEhl5Lyq+Hm1Hw&#10;9VBcPtzwduoX8aLZvnfZ01lnSo3vh5dnEJ4G/y/+c++1gvksTpZxkoTN4VK4A3L9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w/EpckAAADiAAAADwAAAAAAAAAAAAAAAACYAgAA&#10;ZHJzL2Rvd25yZXYueG1sUEsFBgAAAAAEAAQA9QAAAI4DAAAAAA==&#10;" fillcolor="white [3201]" stroked="f" strokeweight=".5pt">
                  <v:textbox>
                    <w:txbxContent>
                      <w:p w:rsidR="00DC4C14" w:rsidRPr="00121E86" w:rsidRDefault="00DC4C14" w:rsidP="00DC4C1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 xml:space="preserve">Larutkan dengan etanol 96% dalam labu tentukur 50 ml </w:t>
                        </w:r>
                      </w:p>
                    </w:txbxContent>
                  </v:textbox>
                </v:shape>
                <v:shape id="Text Box 5" o:spid="_x0000_s1115" type="#_x0000_t202" style="position:absolute;left:318;top:25444;width:14706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XbMgA&#10;AADiAAAADwAAAGRycy9kb3ducmV2LnhtbERPXUvDMBR9F/YfwhV8c+mCzFqXjTmQDdwGzr34dmmu&#10;bW1zU5rYtf/eCMIeD+d7sRpsI3rqfOVYw2yagCDOnam40HD+eL1PQfiAbLBxTBpG8rBaTm4WmBl3&#10;4XfqT6EQMYR9hhrKENpMSp+XZNFPXUscuS/XWQwRdoU0HV5iuG2kSpK5tFhxbCixpU1JeX36sRrq&#10;l+3m/KY+d+P2O90fx3rf+0Oq9d3tsH4GEWgIV/G/e2fi/McH9aTmMwV/lyIG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5ZdsyAAAAOIAAAAPAAAAAAAAAAAAAAAAAJgCAABk&#10;cnMvZG93bnJldi54bWxQSwUGAAAAAAQABAD1AAAAjQMAAAAA&#10;" fillcolor="white [3201]" strokeweight="1pt">
                  <v:textbox>
                    <w:txbxContent>
                      <w:p w:rsidR="00DC4C14" w:rsidRPr="00121E8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LIB II (10.000 ppm)</w:t>
                        </w:r>
                      </w:p>
                    </w:txbxContent>
                  </v:textbox>
                </v:shape>
                <v:shape id="Straight Arrow Connector 10" o:spid="_x0000_s1116" type="#_x0000_t32" style="position:absolute;left:7759;top:14948;width:79;height:103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HZDscAAADjAAAADwAAAGRycy9kb3ducmV2LnhtbERPX2vCMBB/H/gdwgm+zdSKVTqjiCAM&#10;9yCrgns8mrPt1lxKk2n89osw8PF+/2+5DqYVV+pdY1nBZJyAIC6tbrhScDruXhcgnEfW2FomBXdy&#10;sF4NXpaYa3vjT7oWvhIxhF2OCmrvu1xKV9Zk0I1tRxy5i+0N+nj2ldQ93mK4aWWaJJk02HBsqLGj&#10;bU3lT/FrFOzP35ejPDUBTRGy/UeyO7RfE6VGw7B5A+Ep+Kf43/2u4/x0OptN52mWwuOnCI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odkOxwAAAOMAAAAPAAAAAAAA&#10;AAAAAAAAAKECAABkcnMvZG93bnJldi54bWxQSwUGAAAAAAQABAD5AAAAlQMAAAAA&#10;" strokecolor="black [3040]">
                  <v:stroke endarrow="block"/>
                </v:shape>
                <v:shape id="Text Box 9" o:spid="_x0000_s1117" type="#_x0000_t202" style="position:absolute;left:12324;top:15346;width:19952;height:6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Uq8oA&#10;AADjAAAADwAAAGRycy9kb3ducmV2LnhtbERPzU7CQBC+m/gOmzHhYmBbGkAqCzFGgXCTosbbpDu2&#10;jd3Zpru25e1dEhKP8/3PajOYWnTUusqygngSgSDOra64UHDKXscPIJxH1lhbJgVncrBZ396sMNW2&#10;5zfqjr4QIYRdigpK75tUSpeXZNBNbEMcuG/bGvThbAupW+xDuKnlNIrm0mDFoaHEhp5Lyn+Ov0bB&#10;133xeXDD9r1PZknzsuuyxYfOlBrdDU+PIDwN/l98de91mJ9Ei9l8uYxjuPwUAJDr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kRFKvKAAAA4wAAAA8AAAAAAAAAAAAAAAAAmAIA&#10;AGRycy9kb3ducmV2LnhtbFBLBQYAAAAABAAEAPUAAACPAwAAAAA=&#10;" fillcolor="white [3201]" stroked="f" strokeweight=".5pt">
                  <v:textbox>
                    <w:txbxContent>
                      <w:p w:rsidR="00DC4C14" w:rsidRPr="00121E86" w:rsidRDefault="00DC4C14" w:rsidP="00DC4C1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 xml:space="preserve">Pipet 25 ml dan encerkan dengan etanol 96% dalam labu tentukur 50 ml </w:t>
                        </w:r>
                      </w:p>
                    </w:txbxContent>
                  </v:textbox>
                </v:shape>
                <v:shape id="AutoShape 22" o:spid="_x0000_s1118" type="#_x0000_t32" style="position:absolute;left:8014;top:32726;width:45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TrxMkAAADiAAAADwAAAGRycy9kb3ducmV2LnhtbESPQUvDQBSE70L/w/IEL2I3Zktb026L&#10;KKLXRhG9vWafSWj2bchb2/jvXaHgcZj5Zpj1dvSdOtIgbWALt9MMFHEVXMu1hbfXp5slKInIDrvA&#10;ZOGHBLabycUaCxdOvKNjGWuVSlgKtNDE2BdaS9WQR5mGnjh5X2HwGJMcau0GPKVy3+k8y+baY8tp&#10;ocGeHhqqDuW3t2DiTPLd7GMh5We9v3aPxsj7s7VXl+P9ClSkMf6Hz/SLS5wxy3xxl8/h71K6A3rz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iE68TJAAAA4gAAAA8AAAAA&#10;AAAAAAAAAAAAoQIAAGRycy9kb3ducmV2LnhtbFBLBQYAAAAABAAEAPkAAACXAwAAAAA=&#10;" strokecolor="black [3200]" strokeweight=".5pt">
                  <v:stroke endarrow="block" joinstyle="miter"/>
                </v:shape>
                <v:shape id="Straight Arrow Connector 10" o:spid="_x0000_s1119" type="#_x0000_t32" style="position:absolute;left:7679;top:28465;width:76;height:103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vKMMgAAADjAAAADwAAAGRycy9kb3ducmV2LnhtbERPX0vDMBB/F/Ydwg18c0mrdFu3bIgw&#10;kPkg6wb6eDS3ttpcShO3+O2NIPh4v/+33kbbiwuNvnOsIZspEMS1Mx03Gk7H3d0ChA/IBnvHpOGb&#10;PGw3k5s1lsZd+UCXKjQihbAvUUMbwlBK6euWLPqZG4gTd3ajxZDOsZFmxGsKt73MlSqkxY5TQ4sD&#10;PbVUf1ZfVsP+7eN8lKcuoq1isX9Ru9f+PdP6dhofVyACxfAv/nM/mzQ/V9k8L+6XD/D7UwJAb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rvKMMgAAADjAAAADwAAAAAA&#10;AAAAAAAAAAChAgAAZHJzL2Rvd25yZXYueG1sUEsFBgAAAAAEAAQA+QAAAJYDAAAAAA==&#10;" strokecolor="black [3040]">
                  <v:stroke endarrow="block"/>
                </v:shape>
                <v:shape id="Text Box 9" o:spid="_x0000_s1120" type="#_x0000_t202" style="position:absolute;left:12324;top:29658;width:19952;height:6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KH8oA&#10;AADiAAAADwAAAGRycy9kb3ducmV2LnhtbESPzUrDQBSF94LvMFzBjdhJmzSVmEkpYrW4s6mKu0vm&#10;mgQzd0JmTOLbdxaCy8P548u3s+nESINrLStYLiIQxJXVLdcKTuX+9g6E88gaO8uk4JccbIvLixwz&#10;bSd+pfHoaxFG2GWooPG+z6R0VUMG3cL2xMH7soNBH+RQSz3gFMZNJ1dRlEqDLYeHBnt6aKj6Pv4Y&#10;BZ839ceLm5/epngd94/PY7l516VS11fz7h6Ep9n/h//aB61gnaTpKk6SABGQAg7I4gw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mgyh/KAAAA4gAAAA8AAAAAAAAAAAAAAAAAmAIA&#10;AGRycy9kb3ducmV2LnhtbFBLBQYAAAAABAAEAPUAAACPAwAAAAA=&#10;" fillcolor="white [3201]" stroked="f" strokeweight=".5pt">
                  <v:textbox>
                    <w:txbxContent>
                      <w:p w:rsidR="00DC4C14" w:rsidRPr="00121E86" w:rsidRDefault="00DC4C14" w:rsidP="00DC4C1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 xml:space="preserve">Pipet 5 ml dan encerkan dengan etanol 96% dalam labu tentukur 50 ml </w:t>
                        </w:r>
                      </w:p>
                    </w:txbxContent>
                  </v:textbox>
                </v:shape>
                <v:shape id="Text Box 5" o:spid="_x0000_s1121" type="#_x0000_t202" style="position:absolute;left:556;top:38881;width:14707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dc8sA&#10;AADiAAAADwAAAGRycy9kb3ducmV2LnhtbESPQUvDQBSE74L/YXmCN7tJD3Ebuy1akBasBWsv3h7Z&#10;1yRN9m3Irmny711B8DjMzDfMcj3aVgzU+9qxhnSWgCAunKm51HD6fH1QIHxANtg6Jg0TeVivbm+W&#10;mBt35Q8ajqEUEcI+Rw1VCF0upS8qsuhnriOO3tn1FkOUfSlNj9cIt62cJ0kmLdYcFyrsaFNR0Ry/&#10;rYbmZbs5vc2/dtP2ovaHqdkP/l1pfX83Pj+BCDSG//Bfe2c0ZKlKHxcLlcHvpXg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gvx1zywAAAOIAAAAPAAAAAAAAAAAAAAAAAJgC&#10;AABkcnMvZG93bnJldi54bWxQSwUGAAAAAAQABAD1AAAAkAMAAAAA&#10;" fillcolor="white [3201]" strokeweight="1pt">
                  <v:textbox>
                    <w:txbxContent>
                      <w:p w:rsidR="00DC4C14" w:rsidRPr="00121E8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LIB III (1.000 ppm)</w:t>
                        </w:r>
                      </w:p>
                    </w:txbxContent>
                  </v:textbox>
                </v:shape>
                <v:shape id="AutoShape 22" o:spid="_x0000_s1122" type="#_x0000_t32" style="position:absolute;left:7855;top:46641;width:45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N9AcUAAADiAAAADwAAAGRycy9kb3ducmV2LnhtbERPTUvDQBC9C/6HZQQvYjcm1YbYbRFF&#10;9NooorcxOybB7GzIrG38985B6PHxvtfbOQxmT5P0kR1cLTIwxE30PbcOXl8eL0swkpA9DpHJwS8J&#10;bDenJ2usfDzwjvZ1ao2GsFTooEtprKyVpqOAsogjsXJfcQqYFE6t9RMeNDwMNs+yGxuwZ23ocKT7&#10;jprv+ic4KNJS8t3yfSX1R/t54R+KQt6enDs/m+9uwSSa01H87372Or8siyxfXesJvaQY7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N9AcUAAADiAAAADwAAAAAAAAAA&#10;AAAAAAChAgAAZHJzL2Rvd25yZXYueG1sUEsFBgAAAAAEAAQA+QAAAJMDAAAAAA==&#10;" strokecolor="black [3200]" strokeweight=".5pt">
                  <v:stroke endarrow="block" joinstyle="miter"/>
                </v:shape>
                <v:shape id="Straight Arrow Connector 10" o:spid="_x0000_s1123" type="#_x0000_t32" style="position:absolute;left:7520;top:41903;width:76;height:103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iSV7zygAAAOIAAAAPAAAA&#10;AAAAAAAAAAAAAKECAABkcnMvZG93bnJldi54bWxQSwUGAAAAAAQABAD5AAAAmAMAAAAA&#10;" strokecolor="black [3040]">
                  <v:stroke endarrow="block"/>
                </v:shape>
                <v:shape id="Text Box 9" o:spid="_x0000_s1124" type="#_x0000_t202" style="position:absolute;left:12245;top:42778;width:19951;height:8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QsMwA&#10;AADiAAAADwAAAGRycy9kb3ducmV2LnhtbESPQUvDQBSE74L/YXlCL9Ju2tC0xm6LSNXSW5u24u2R&#10;fSbB7NuQXZP4712h4HGYmW+Y1WYwteiodZVlBdNJBII4t7riQsEpexkvQTiPrLG2TAp+yMFmfXuz&#10;wlTbng/UHX0hAoRdigpK75tUSpeXZNBNbEMcvE/bGvRBtoXULfYBbmo5i6JEGqw4LJTY0HNJ+dfx&#10;2yj4uC/e9254PffxPG62b122uOhMqdHd8PQIwtPg/8PX9k4rSB5my2SeTGP4uxTugFz/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2/QsMwAAADiAAAADwAAAAAAAAAAAAAAAACY&#10;AgAAZHJzL2Rvd25yZXYueG1sUEsFBgAAAAAEAAQA9QAAAJEDAAAAAA==&#10;" fillcolor="white [3201]" stroked="f" strokeweight=".5pt">
                  <v:textbox>
                    <w:txbxContent>
                      <w:p w:rsidR="00DC4C14" w:rsidRPr="00121E86" w:rsidRDefault="00DC4C14" w:rsidP="00DC4C1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 xml:space="preserve">Pipet masing-masing 1 ml; 3 ml; 5 ml; 7 ml dan 10 ml, encerkan dengan etanol 96% sampai 10 ml </w:t>
                        </w:r>
                      </w:p>
                    </w:txbxContent>
                  </v:textbox>
                </v:shape>
                <v:shape id="Text Box 5" o:spid="_x0000_s1125" type="#_x0000_t202" style="position:absolute;left:159;top:52319;width:14706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kWswA&#10;AADiAAAADwAAAGRycy9kb3ducmV2LnhtbESPQWvCQBSE74X+h+UVvNWNWtuYukoVRKG2UOult0f2&#10;maTJvg3ZNSb/3hUKPQ4z8w0zX3amEi01rrCsYDSMQBCnVhecKTh+bx5jEM4ja6wsk4KeHCwX93dz&#10;TLS98Be1B5+JAGGXoILc+zqR0qU5GXRDWxMH72Qbgz7IJpO6wUuAm0qOo+hZGiw4LORY0zqntDyc&#10;jYJytV0f38c/u377G+8/+3Lfuo9YqcFD9/YKwlPn/8N/7Z1WMJ1NounTy2wCt0vhDsjFF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PtkWswAAADiAAAADwAAAAAAAAAAAAAAAACY&#10;AgAAZHJzL2Rvd25yZXYueG1sUEsFBgAAAAAEAAQA9QAAAJEDAAAAAA==&#10;" fillcolor="white [3201]" strokeweight="1pt">
                  <v:textbox>
                    <w:txbxContent>
                      <w:p w:rsidR="00DC4C14" w:rsidRPr="00121E8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Larutan uji konsentrasi 100 ppm; 300 ppm; 500 ppm</w:t>
                        </w:r>
                      </w:p>
                    </w:txbxContent>
                  </v:textbox>
                </v:shape>
                <v:shape id="AutoShape 22" o:spid="_x0000_s1126" type="#_x0000_t32" style="position:absolute;left:7616;top:60476;width:45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zdHMkAAADiAAAADwAAAGRycy9kb3ducmV2LnhtbESPTUvDQBCG74L/YZmCF7G7aVqtabdF&#10;FNFr01L0NmbHJJidDZm1jf/ePQgeX94vnvV29J060SBtYAvZ1IAiroJrubZw2D/fLEFJRHbYBSYL&#10;PySw3VxerLFw4cw7OpWxVmmEpUALTYx9obVUDXmUaeiJk/cZBo8xyaHWbsBzGvednhlzqz22nB4a&#10;7Omxoeqr/PYW8jiX2W7+difle/1x7Z7yXI4v1l5NxocVqEhj/A//tV+dhYXJ7jOzzBJEQko4oD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Ss3RzJAAAA4gAAAA8AAAAA&#10;AAAAAAAAAAAAoQIAAGRycy9kb3ducmV2LnhtbFBLBQYAAAAABAAEAPkAAACXAwAAAAA=&#10;" strokecolor="black [3200]" strokeweight=".5pt">
                  <v:stroke endarrow="block" joinstyle="miter"/>
                </v:shape>
                <v:shape id="Text Box 9" o:spid="_x0000_s1127" type="#_x0000_t202" style="position:absolute;left:11847;top:55500;width:19952;height:6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2WckA&#10;AADjAAAADwAAAGRycy9kb3ducmV2LnhtbERPS0vDQBC+C/6HZQQv0m6SvmO3pYgvvLVpld6G7JiE&#10;ZmdDdk3iv3cFweN871lvB1OLjlpXWVYQjyMQxLnVFRcKjtnTaAnCeWSNtWVS8E0OtpvrqzWm2va8&#10;p+7gCxFC2KWooPS+SaV0eUkG3dg2xIH7tK1BH862kLrFPoSbWiZRNJcGKw4NJTb0UFJ+OXwZBee7&#10;4uPNDc+nfjKbNI8vXbZ415lStzfD7h6Ep8H/i//crzrMT1bTZDadxzH8/hQA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2R2WckAAADjAAAADwAAAAAAAAAAAAAAAACYAgAA&#10;ZHJzL2Rvd25yZXYueG1sUEsFBgAAAAAEAAQA9QAAAI4DAAAAAA==&#10;" fillcolor="white [3201]" stroked="f" strokeweight=".5pt">
                  <v:textbox>
                    <w:txbxContent>
                      <w:p w:rsidR="00DC4C14" w:rsidRPr="00121E86" w:rsidRDefault="00DC4C14" w:rsidP="00DC4C1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 xml:space="preserve">Konsetrasi 100 ppm; 300 ppm; 500 ppm; 700 ppm dan 1000 ppm </w:t>
                        </w:r>
                      </w:p>
                    </w:txbxContent>
                  </v:textbox>
                </v:shape>
                <v:shape id="AutoShape 22" o:spid="_x0000_s1128" type="#_x0000_t32" style="position:absolute;left:7537;top:67234;width:45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yy7McAAADjAAAADwAAAGRycy9kb3ducmV2LnhtbERPzUrDQBC+C77DMoIXsRuTaJvYbRFF&#10;7LVRxN7G7JgEs7Mhs7bx7bsFweN8/7NcT65Xexql82zgZpaAIq697bgx8Pb6fL0AJQHZYu+ZDPyS&#10;wHp1frbE0voDb2lfhUbFEJYSDbQhDKXWUrfkUGZ+II7clx8dhniOjbYjHmK463WaJHfaYcexocWB&#10;Hluqv6sfZyALuaTb/GMu1a75vLJPWSbvL8ZcXkwP96ACTeFf/Ofe2Dg/vc2TtJgXBZx+igDo1R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7LLsxwAAAOMAAAAPAAAAAAAA&#10;AAAAAAAAAKECAABkcnMvZG93bnJldi54bWxQSwUGAAAAAAQABAD5AAAAlQMAAAAA&#10;" strokecolor="black [3200]" strokeweight=".5pt">
                  <v:stroke endarrow="block" joinstyle="miter"/>
                </v:shape>
                <v:shape id="Text Box 9" o:spid="_x0000_s1129" type="#_x0000_t202" style="position:absolute;left:11847;top:61861;width:19952;height:8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1I80A&#10;AADjAAAADwAAAGRycy9kb3ducmV2LnhtbESPQUvDQBSE74L/YXmCF2k3Jm0jsdsiUm3xZtNWvD2y&#10;zySYfRuya5L++64geBxm5htmuR5NI3rqXG1Zwf00AkFcWF1zqeCQv0weQDiPrLGxTArO5GC9ur5a&#10;YqbtwO/U730pAoRdhgoq79tMSldUZNBNbUscvC/bGfRBdqXUHQ4BbhoZR9FCGqw5LFTY0nNFxff+&#10;xyj4vCs/3tz4ehySedJutn2ennSu1O3N+PQIwtPo/8N/7Z1WEEeL+SyN02QGv5/CH5CrC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BfV9SPNAAAA4wAAAA8AAAAAAAAAAAAAAAAA&#10;mAIAAGRycy9kb3ducmV2LnhtbFBLBQYAAAAABAAEAPUAAACSAwAAAAA=&#10;" fillcolor="white [3201]" stroked="f" strokeweight=".5pt">
                  <v:textbox>
                    <w:txbxContent>
                      <w:p w:rsidR="00DC4C14" w:rsidRPr="00121E86" w:rsidRDefault="00DC4C14" w:rsidP="00DC4C1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21E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 xml:space="preserve">Ukur serapan dengan spektrofotometer Uv-Vis panjang gelombang 290-320 nm </w:t>
                        </w:r>
                      </w:p>
                    </w:txbxContent>
                  </v:textbox>
                </v:shape>
                <v:shape id="Straight Arrow Connector 12" o:spid="_x0000_s1130" type="#_x0000_t32" style="position:absolute;left:7219;top:55420;width:106;height:14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ZtUsYAAADjAAAADwAAAGRycy9kb3ducmV2LnhtbERPzWoCMRC+F3yHMEIvRbO6ttrVKCIU&#10;tsdqH2DYTDeLm8mSZH/69k2h0ON8/3M4TbYVA/nQOFawWmYgiCunG64VfN7eFjsQISJrbB2Tgm8K&#10;cDrOHg5YaDfyBw3XWIsUwqFABSbGrpAyVIYshqXriBP35bzFmE5fS+1xTOG2lesse5EWG04NBju6&#10;GKru194qcAOb982TjXfZV7cz9uVl9KVSj/PpvAcRaYr/4j93qdP8fLvdrF/z/Bl+f0oAyO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mbVLGAAAA4wAAAA8AAAAAAAAA&#10;AAAAAAAAoQIAAGRycy9kb3ducmV2LnhtbFBLBQYAAAAABAAEAPkAAACUAwAAAAA=&#10;" strokecolor="black [3040]">
                  <v:stroke endarrow="block"/>
                </v:shape>
                <v:shape id="Straight Arrow Connector 13" o:spid="_x0000_s1131" type="#_x0000_t32" style="position:absolute;left:7838;top:4770;width:0;height:66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WEYMcAAADiAAAADwAAAGRycy9kb3ducmV2LnhtbESP3UoDMRSE74W+QzgFb8QmbV2pa9NS&#10;CsJ6aesDHDbHzdLNyZJkf3x7IwheDjPzDbM/zq4TI4XYetawXikQxLU3LTcaPq9vjzsQMSEb7DyT&#10;hm+KcDws7vZYGj/xB42X1IgM4ViiBptSX0oZa0sO48r3xNn78sFhyjI00gScMtx1cqPUs3TYcl6w&#10;2NPZUn27DE6DH9m+Pz24dJNDfT3hUJ2nUGl9v5xPryASzek//NeujIbtVhW7QhUv8Hsp3wF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9YRgxwAAAOIAAAAPAAAAAAAA&#10;AAAAAAAAAKECAABkcnMvZG93bnJldi54bWxQSwUGAAAAAAQABAD5AAAAlQMAAAAA&#10;" strokecolor="black [3040]">
                  <v:stroke endarrow="block"/>
                </v:shape>
                <v:shape id="Text Box 5" o:spid="_x0000_s1132" type="#_x0000_t202" style="position:absolute;top:70289;width:14706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8lMsA&#10;AADiAAAADwAAAGRycy9kb3ducmV2LnhtbESPQWvCQBSE7wX/w/KE3upuRGxIXUWFolAr1Hrp7ZF9&#10;TdJk34bsNib/vlso9DjMzDfMajPYRvTU+cqxhmSmQBDnzlRcaLi+Pz+kIHxANtg4Jg0jedisJ3cr&#10;zIy78Rv1l1CICGGfoYYyhDaT0uclWfQz1xJH79N1FkOUXSFNh7cIt42cK7WUFiuOCyW2tC8pry/f&#10;VkO9O+yvL/OP43j4Sk/nsT71/jXV+n46bJ9ABBrCf/ivfTQalsniUS1UksDvpXgH5P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853yUywAAAOIAAAAPAAAAAAAAAAAAAAAAAJgC&#10;AABkcnMvZG93bnJldi54bWxQSwUGAAAAAAQABAD1AAAAkAMAAAAA&#10;" fillcolor="white [3201]" strokeweight="1pt">
                  <v:textbox>
                    <w:txbxContent>
                      <w:p w:rsidR="00DC4C14" w:rsidRPr="00121E86" w:rsidRDefault="00DC4C14" w:rsidP="00DC4C1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Absorbansi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4C14" w:rsidRPr="001455E7" w:rsidRDefault="00DC4C14" w:rsidP="00DC4C14">
      <w:pPr>
        <w:spacing w:line="48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121E86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spacing w:line="48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DC4C14" w:rsidRPr="00E666C9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  <w:sectPr w:rsidR="00DC4C14" w:rsidRPr="00E666C9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126" w:name="_Toc171895486"/>
      <w:bookmarkStart w:id="127" w:name="_Toc172151674"/>
      <w:bookmarkStart w:id="128" w:name="_Toc174295696"/>
      <w:bookmarkStart w:id="129" w:name="_Toc176206106"/>
      <w:bookmarkStart w:id="130" w:name="_Toc176999083"/>
      <w:bookmarkStart w:id="131" w:name="_Toc177923248"/>
      <w:bookmarkStart w:id="132" w:name="_Toc183439267"/>
      <w:r w:rsidRPr="00C50AD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lastRenderedPageBreak/>
        <w:t>Lampiran 1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</w:t>
      </w:r>
      <w:r w:rsidRPr="00C50AD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C50AD4">
        <w:rPr>
          <w:rFonts w:asciiTheme="majorBidi" w:hAnsiTheme="majorBidi"/>
          <w:color w:val="auto"/>
          <w:sz w:val="24"/>
          <w:szCs w:val="24"/>
          <w:lang w:val="id-ID"/>
        </w:rPr>
        <w:t>Perhitungan Konsentrasi Ekstrak Etanol Daun Pucuk Merah</w:t>
      </w:r>
      <w:bookmarkEnd w:id="126"/>
      <w:bookmarkEnd w:id="127"/>
      <w:bookmarkEnd w:id="128"/>
      <w:bookmarkEnd w:id="129"/>
      <w:bookmarkEnd w:id="130"/>
      <w:bookmarkEnd w:id="131"/>
      <w:bookmarkEnd w:id="132"/>
    </w:p>
    <w:p w:rsidR="00DC4C14" w:rsidRPr="00B83976" w:rsidRDefault="00DC4C14" w:rsidP="00B65274">
      <w:pPr>
        <w:pStyle w:val="ListParagraph"/>
        <w:numPr>
          <w:ilvl w:val="0"/>
          <w:numId w:val="12"/>
        </w:numPr>
        <w:tabs>
          <w:tab w:val="left" w:pos="5510"/>
        </w:tabs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83976">
        <w:rPr>
          <w:rFonts w:ascii="Times New Roman" w:hAnsi="Times New Roman" w:cs="Times New Roman"/>
          <w:sz w:val="24"/>
          <w:szCs w:val="24"/>
          <w:lang w:val="id-ID"/>
        </w:rPr>
        <w:t>Pembuatan LIB I 20.000 ppm</w:t>
      </w:r>
    </w:p>
    <w:p w:rsidR="00DC4C14" w:rsidRPr="00B83976" w:rsidRDefault="00A970B8" w:rsidP="00DC4C14">
      <w:pPr>
        <w:pStyle w:val="ListParagraph"/>
        <w:tabs>
          <w:tab w:val="left" w:pos="5510"/>
        </w:tabs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 gr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50 ml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1.000.000 =20.000 ppm</m:t>
          </m:r>
        </m:oMath>
      </m:oMathPara>
    </w:p>
    <w:p w:rsidR="00DC4C14" w:rsidRPr="00B83976" w:rsidRDefault="00DC4C14" w:rsidP="00B65274">
      <w:pPr>
        <w:pStyle w:val="ListParagraph"/>
        <w:numPr>
          <w:ilvl w:val="0"/>
          <w:numId w:val="12"/>
        </w:numPr>
        <w:tabs>
          <w:tab w:val="left" w:pos="551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83976">
        <w:rPr>
          <w:rFonts w:ascii="Times New Roman" w:eastAsiaTheme="minorEastAsia" w:hAnsi="Times New Roman" w:cs="Times New Roman"/>
          <w:sz w:val="24"/>
          <w:szCs w:val="24"/>
          <w:lang w:val="id-ID"/>
        </w:rPr>
        <w:t>Pembuatan LIB II 10.000 ppm</w:t>
      </w:r>
    </w:p>
    <w:p w:rsidR="00DC4C14" w:rsidRPr="00B83976" w:rsidRDefault="00A970B8" w:rsidP="00DC4C14">
      <w:pPr>
        <w:pStyle w:val="ListParagraph"/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10.000 ppm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20.000 ppm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50 ml =25 ml</m:t>
          </m:r>
        </m:oMath>
      </m:oMathPara>
    </w:p>
    <w:p w:rsidR="00DC4C14" w:rsidRPr="00B83976" w:rsidRDefault="00DC4C14" w:rsidP="00B65274">
      <w:pPr>
        <w:pStyle w:val="ListParagraph"/>
        <w:numPr>
          <w:ilvl w:val="0"/>
          <w:numId w:val="12"/>
        </w:numPr>
        <w:tabs>
          <w:tab w:val="left" w:pos="5510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83976">
        <w:rPr>
          <w:rFonts w:ascii="Times New Roman" w:eastAsiaTheme="minorEastAsia" w:hAnsi="Times New Roman" w:cs="Times New Roman"/>
          <w:sz w:val="24"/>
          <w:szCs w:val="24"/>
          <w:lang w:val="id-ID"/>
        </w:rPr>
        <w:t>Pembuatan LIB III 1.000 ppm</w:t>
      </w:r>
    </w:p>
    <w:p w:rsidR="00DC4C14" w:rsidRPr="00B83976" w:rsidRDefault="00A970B8" w:rsidP="00DC4C14">
      <w:pPr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10.000 ppm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20.000 ppm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50 ml =25 ml</m:t>
          </m:r>
        </m:oMath>
      </m:oMathPara>
    </w:p>
    <w:p w:rsidR="00DC4C14" w:rsidRDefault="00DC4C14" w:rsidP="00DC4C14">
      <w:pPr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Pengenceran larutan konsentrasi 1000 ppm</w:t>
      </w:r>
    </w:p>
    <w:p w:rsidR="00DC4C14" w:rsidRPr="00B83976" w:rsidRDefault="00DC4C14" w:rsidP="00B65274">
      <w:pPr>
        <w:pStyle w:val="ListParagraph"/>
        <w:numPr>
          <w:ilvl w:val="0"/>
          <w:numId w:val="13"/>
        </w:num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1000 ppm</w:t>
      </w:r>
    </w:p>
    <w:p w:rsidR="00DC4C14" w:rsidRPr="00B83976" w:rsidRDefault="00A970B8" w:rsidP="00DC4C14">
      <w:pPr>
        <w:pStyle w:val="ListParagraph"/>
        <w:tabs>
          <w:tab w:val="left" w:pos="5510"/>
        </w:tabs>
        <w:spacing w:after="0"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1000 ppm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1000 ppm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 xml:space="preserve"> x 10 ml=10 ml</m:t>
          </m:r>
        </m:oMath>
      </m:oMathPara>
    </w:p>
    <w:p w:rsidR="00DC4C14" w:rsidRPr="00CF484F" w:rsidRDefault="00DC4C14" w:rsidP="00B65274">
      <w:pPr>
        <w:pStyle w:val="ListParagraph"/>
        <w:numPr>
          <w:ilvl w:val="0"/>
          <w:numId w:val="13"/>
        </w:num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700 ppm</w:t>
      </w:r>
    </w:p>
    <w:p w:rsidR="00DC4C14" w:rsidRPr="00CF484F" w:rsidRDefault="00A970B8" w:rsidP="00DC4C14">
      <w:pPr>
        <w:pStyle w:val="ListParagraph"/>
        <w:tabs>
          <w:tab w:val="left" w:pos="5510"/>
        </w:tabs>
        <w:spacing w:after="0"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700 ppm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1000 ppm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 xml:space="preserve"> x 10 ml=7 ml</m:t>
          </m:r>
        </m:oMath>
      </m:oMathPara>
    </w:p>
    <w:p w:rsidR="00DC4C14" w:rsidRPr="00CF484F" w:rsidRDefault="00DC4C14" w:rsidP="00B65274">
      <w:pPr>
        <w:pStyle w:val="ListParagraph"/>
        <w:numPr>
          <w:ilvl w:val="0"/>
          <w:numId w:val="13"/>
        </w:num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500 ppm</w:t>
      </w:r>
    </w:p>
    <w:p w:rsidR="00DC4C14" w:rsidRPr="00CF484F" w:rsidRDefault="00A970B8" w:rsidP="00DC4C14">
      <w:pPr>
        <w:pStyle w:val="ListParagraph"/>
        <w:tabs>
          <w:tab w:val="left" w:pos="5510"/>
        </w:tabs>
        <w:spacing w:after="0"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500 ppm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1000 ppm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 xml:space="preserve"> x 10 ml=5 ml</m:t>
          </m:r>
        </m:oMath>
      </m:oMathPara>
    </w:p>
    <w:p w:rsidR="00DC4C14" w:rsidRPr="00CF484F" w:rsidRDefault="00DC4C14" w:rsidP="00B65274">
      <w:pPr>
        <w:pStyle w:val="ListParagraph"/>
        <w:numPr>
          <w:ilvl w:val="0"/>
          <w:numId w:val="13"/>
        </w:num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300 ppm </w:t>
      </w:r>
    </w:p>
    <w:p w:rsidR="00DC4C14" w:rsidRPr="00CF484F" w:rsidRDefault="00A970B8" w:rsidP="00DC4C14">
      <w:pPr>
        <w:pStyle w:val="ListParagraph"/>
        <w:tabs>
          <w:tab w:val="left" w:pos="5510"/>
        </w:tabs>
        <w:spacing w:after="0"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300 ppm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1000 ppm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 xml:space="preserve"> x 10 ml=3 ml</m:t>
          </m:r>
        </m:oMath>
      </m:oMathPara>
    </w:p>
    <w:p w:rsidR="00DC4C14" w:rsidRPr="00CF484F" w:rsidRDefault="00DC4C14" w:rsidP="00B65274">
      <w:pPr>
        <w:pStyle w:val="ListParagraph"/>
        <w:numPr>
          <w:ilvl w:val="0"/>
          <w:numId w:val="13"/>
        </w:num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100 ppm</w:t>
      </w:r>
    </w:p>
    <w:p w:rsidR="00DC4C14" w:rsidRPr="00CF484F" w:rsidRDefault="00A970B8" w:rsidP="00DC4C14">
      <w:pPr>
        <w:pStyle w:val="ListParagraph"/>
        <w:tabs>
          <w:tab w:val="left" w:pos="5510"/>
        </w:tabs>
        <w:spacing w:after="0"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 ppm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1000 ppm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 xml:space="preserve"> x 10 ml=1 ml</m:t>
          </m:r>
        </m:oMath>
      </m:oMathPara>
    </w:p>
    <w:p w:rsidR="00DC4C14" w:rsidRPr="00B83976" w:rsidRDefault="00DC4C14" w:rsidP="00DC4C14">
      <w:pPr>
        <w:pStyle w:val="ListParagraph"/>
        <w:tabs>
          <w:tab w:val="left" w:pos="5510"/>
        </w:tabs>
        <w:spacing w:after="0"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Pr="00B83976" w:rsidRDefault="00DC4C14" w:rsidP="00DC4C14">
      <w:pPr>
        <w:pStyle w:val="ListParagraph"/>
        <w:tabs>
          <w:tab w:val="left" w:pos="5510"/>
        </w:tabs>
        <w:spacing w:after="0"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hAnsiTheme="majorBidi"/>
          <w:color w:val="auto"/>
          <w:sz w:val="24"/>
          <w:szCs w:val="24"/>
        </w:rPr>
      </w:pPr>
      <w:bookmarkStart w:id="133" w:name="_Toc171895487"/>
      <w:bookmarkStart w:id="134" w:name="_Toc172151675"/>
      <w:bookmarkStart w:id="135" w:name="_Toc174295697"/>
      <w:bookmarkStart w:id="136" w:name="_Toc176206107"/>
      <w:bookmarkStart w:id="137" w:name="_Toc176999084"/>
      <w:bookmarkStart w:id="138" w:name="_Toc177923249"/>
      <w:bookmarkStart w:id="139" w:name="_Toc183439268"/>
      <w:r w:rsidRPr="00C50AD4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Lampiran 1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3</w:t>
      </w:r>
      <w:r w:rsidRPr="00C50AD4">
        <w:rPr>
          <w:rFonts w:asciiTheme="majorBidi" w:hAnsiTheme="majorBidi"/>
          <w:b/>
          <w:bCs/>
          <w:color w:val="auto"/>
          <w:sz w:val="24"/>
          <w:szCs w:val="24"/>
        </w:rPr>
        <w:t xml:space="preserve">. </w:t>
      </w:r>
      <w:r w:rsidRPr="00C50AD4">
        <w:rPr>
          <w:rFonts w:asciiTheme="majorBidi" w:hAnsiTheme="majorBidi"/>
          <w:color w:val="auto"/>
          <w:sz w:val="24"/>
          <w:szCs w:val="24"/>
        </w:rPr>
        <w:t>Data Hasil SPF Ekstrak Etanol Daun Pucuk Merah</w:t>
      </w:r>
      <w:bookmarkEnd w:id="133"/>
      <w:bookmarkEnd w:id="134"/>
      <w:bookmarkEnd w:id="135"/>
      <w:bookmarkEnd w:id="136"/>
      <w:bookmarkEnd w:id="137"/>
      <w:bookmarkEnd w:id="138"/>
      <w:bookmarkEnd w:id="139"/>
    </w:p>
    <w:p w:rsidR="00DC4C14" w:rsidRPr="00EA36D8" w:rsidRDefault="00DC4C14" w:rsidP="00DC4C14">
      <w:pPr>
        <w:tabs>
          <w:tab w:val="left" w:pos="5510"/>
        </w:tabs>
        <w:spacing w:after="0" w:line="480" w:lineRule="auto"/>
        <w:ind w:left="1560" w:hanging="2411"/>
        <w:jc w:val="both"/>
        <w:rPr>
          <w:rFonts w:ascii="Times New Roman" w:hAnsi="Times New Roman" w:cs="Times New Roman"/>
          <w:sz w:val="24"/>
          <w:szCs w:val="24"/>
        </w:rPr>
        <w:sectPr w:rsidR="00DC4C14" w:rsidRPr="00EA36D8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87E779" wp14:editId="47C7C0F5">
            <wp:extent cx="6443133" cy="4605020"/>
            <wp:effectExtent l="0" t="0" r="0" b="5080"/>
            <wp:docPr id="1690919716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19716" name="Picture 1690919716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5"/>
                    <a:stretch/>
                  </pic:blipFill>
                  <pic:spPr bwMode="auto">
                    <a:xfrm>
                      <a:off x="0" y="0"/>
                      <a:ext cx="6459506" cy="461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eastAsiaTheme="minorEastAsia" w:hAnsiTheme="majorBidi"/>
          <w:color w:val="auto"/>
          <w:sz w:val="24"/>
          <w:szCs w:val="24"/>
          <w:lang w:val="id-ID"/>
        </w:rPr>
      </w:pPr>
      <w:bookmarkStart w:id="140" w:name="_Toc171895488"/>
      <w:bookmarkStart w:id="141" w:name="_Toc172151676"/>
      <w:bookmarkStart w:id="142" w:name="_Toc174295698"/>
      <w:bookmarkStart w:id="143" w:name="_Toc176206108"/>
      <w:bookmarkStart w:id="144" w:name="_Toc176999085"/>
      <w:bookmarkStart w:id="145" w:name="_Toc177923250"/>
      <w:bookmarkStart w:id="146" w:name="_Toc183439269"/>
      <w:r w:rsidRPr="00C50AD4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lastRenderedPageBreak/>
        <w:t>Lampiran 1</w:t>
      </w:r>
      <w:r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>4</w:t>
      </w:r>
      <w:r w:rsidRPr="00C50AD4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C50AD4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>Perhitungan Nilai SPF Ekstrak Etanol Daun Pucuk Merah</w:t>
      </w:r>
      <w:bookmarkEnd w:id="140"/>
      <w:bookmarkEnd w:id="141"/>
      <w:bookmarkEnd w:id="142"/>
      <w:bookmarkEnd w:id="143"/>
      <w:bookmarkEnd w:id="144"/>
      <w:bookmarkEnd w:id="145"/>
      <w:bookmarkEnd w:id="146"/>
      <w:r w:rsidRPr="00C50AD4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 xml:space="preserve"> </w:t>
      </w:r>
    </w:p>
    <w:p w:rsidR="00DC4C14" w:rsidRPr="00CF484F" w:rsidRDefault="00DC4C14" w:rsidP="00B65274">
      <w:pPr>
        <w:pStyle w:val="ListParagraph"/>
        <w:numPr>
          <w:ilvl w:val="0"/>
          <w:numId w:val="14"/>
        </w:numPr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Konsentrasi 100 ppm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1,083666667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0,016255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0,958666667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0,078323067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0,85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0,24429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0,739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0,2422442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0,626666667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0,116810667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1,076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0,0902764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0,470666667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0,008472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0,796671333</w:t>
            </w: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10 x 0,7966</w:t>
      </w: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7,</w:t>
      </w:r>
      <w:r w:rsidRPr="007200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966</w:t>
      </w:r>
    </w:p>
    <w:p w:rsidR="00DC4C14" w:rsidRPr="007200D4" w:rsidRDefault="00DC4C14" w:rsidP="00B65274">
      <w:pPr>
        <w:pStyle w:val="ListParagraph"/>
        <w:numPr>
          <w:ilvl w:val="0"/>
          <w:numId w:val="14"/>
        </w:numPr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7200D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Konsentrasi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r w:rsidRPr="007200D4">
        <w:rPr>
          <w:rFonts w:ascii="Times New Roman" w:eastAsiaTheme="minorEastAsia" w:hAnsi="Times New Roman" w:cs="Times New Roman"/>
          <w:sz w:val="24"/>
          <w:szCs w:val="24"/>
          <w:lang w:val="id-ID"/>
        </w:rPr>
        <w:t>00 ppm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Pr="007200D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7200D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3,125333333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0,04688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2,816333333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0,230094433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2,46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0,707004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2,067666667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0,677781133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1,688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0,3146432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1,386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0,1162854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1,16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0,02088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2,113568167</w:t>
            </w: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lastRenderedPageBreak/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10 x 2,1135</w:t>
      </w: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21,135</w:t>
      </w: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Pr="00C50AD4" w:rsidRDefault="00DC4C14" w:rsidP="00DC4C14">
      <w:pPr>
        <w:pStyle w:val="Heading1"/>
        <w:spacing w:after="240" w:line="240" w:lineRule="auto"/>
        <w:jc w:val="both"/>
        <w:rPr>
          <w:rFonts w:asciiTheme="majorBidi" w:eastAsiaTheme="minorEastAsia" w:hAnsiTheme="majorBidi"/>
          <w:color w:val="auto"/>
          <w:sz w:val="24"/>
          <w:szCs w:val="24"/>
          <w:lang w:val="id-ID"/>
        </w:rPr>
      </w:pPr>
      <w:bookmarkStart w:id="147" w:name="_Toc171895489"/>
      <w:bookmarkStart w:id="148" w:name="_Toc172151677"/>
      <w:bookmarkStart w:id="149" w:name="_Toc174295699"/>
      <w:bookmarkStart w:id="150" w:name="_Toc176206109"/>
      <w:bookmarkStart w:id="151" w:name="_Toc176999086"/>
      <w:bookmarkStart w:id="152" w:name="_Toc177923251"/>
      <w:bookmarkStart w:id="153" w:name="_Toc183439270"/>
      <w:r w:rsidRPr="00040BA0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>Lampiran 1</w:t>
      </w:r>
      <w:r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>4</w:t>
      </w:r>
      <w:r w:rsidRPr="00040BA0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>.</w:t>
      </w:r>
      <w:r w:rsidRPr="00C50AD4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 xml:space="preserve"> (Lanjutan)</w:t>
      </w:r>
      <w:bookmarkEnd w:id="147"/>
      <w:bookmarkEnd w:id="148"/>
      <w:bookmarkEnd w:id="149"/>
      <w:bookmarkEnd w:id="150"/>
      <w:bookmarkEnd w:id="151"/>
      <w:bookmarkEnd w:id="152"/>
      <w:bookmarkEnd w:id="153"/>
    </w:p>
    <w:p w:rsidR="00DC4C14" w:rsidRPr="003704F2" w:rsidRDefault="00DC4C14" w:rsidP="00B65274">
      <w:pPr>
        <w:pStyle w:val="ListParagraph"/>
        <w:numPr>
          <w:ilvl w:val="0"/>
          <w:numId w:val="14"/>
        </w:numPr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704F2">
        <w:rPr>
          <w:rFonts w:ascii="Times New Roman" w:eastAsiaTheme="minorEastAsia" w:hAnsi="Times New Roman" w:cs="Times New Roman"/>
          <w:sz w:val="24"/>
          <w:szCs w:val="24"/>
          <w:lang w:val="id-ID"/>
        </w:rPr>
        <w:t>Konsentrasi 500 ppm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Pr="007200D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7200D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3,619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10EDB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0,054285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3,722333333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10EDB">
              <w:rPr>
                <w:rFonts w:ascii="Times New Roman" w:hAnsi="Times New Roman" w:cs="Times New Roman"/>
                <w:color w:val="000000"/>
              </w:rPr>
              <w:t>0,304114633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3,545333333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10EDB">
              <w:rPr>
                <w:rFonts w:ascii="Times New Roman" w:hAnsi="Times New Roman" w:cs="Times New Roman"/>
                <w:color w:val="000000"/>
              </w:rPr>
              <w:t>1,0189288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3,204333333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10EDB">
              <w:rPr>
                <w:rFonts w:ascii="Times New Roman" w:hAnsi="Times New Roman" w:cs="Times New Roman"/>
                <w:color w:val="000000"/>
              </w:rPr>
              <w:t>1,050380467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2,779333333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10EDB">
              <w:rPr>
                <w:rFonts w:ascii="Times New Roman" w:hAnsi="Times New Roman" w:cs="Times New Roman"/>
                <w:color w:val="000000"/>
              </w:rPr>
              <w:t>0,518067733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2,308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10EDB">
              <w:rPr>
                <w:rFonts w:ascii="Times New Roman" w:hAnsi="Times New Roman" w:cs="Times New Roman"/>
                <w:color w:val="000000"/>
              </w:rPr>
              <w:t>0,1936412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1,930666667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B10EDB">
              <w:rPr>
                <w:rFonts w:ascii="Times New Roman" w:hAnsi="Times New Roman" w:cs="Times New Roman"/>
                <w:color w:val="000000"/>
              </w:rPr>
              <w:t>0,034752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0EDB">
              <w:rPr>
                <w:rFonts w:ascii="Times New Roman" w:hAnsi="Times New Roman" w:cs="Times New Roman"/>
                <w:color w:val="000000"/>
              </w:rPr>
              <w:t>3,174169833</w:t>
            </w:r>
          </w:p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10 x </w:t>
      </w:r>
      <w:r w:rsidRPr="00B10ED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3,1741</w:t>
      </w:r>
    </w:p>
    <w:p w:rsidR="00DC4C14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</w:t>
      </w:r>
      <w:r w:rsidRPr="00B10ED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1,</w:t>
      </w:r>
      <w:r w:rsidRPr="00B10ED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741</w:t>
      </w:r>
    </w:p>
    <w:p w:rsidR="00DC4C14" w:rsidRPr="00B10EDB" w:rsidRDefault="00DC4C14" w:rsidP="00B65274">
      <w:pPr>
        <w:pStyle w:val="ListParagraph"/>
        <w:numPr>
          <w:ilvl w:val="0"/>
          <w:numId w:val="14"/>
        </w:numPr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B10ED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Konsentrasi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7</w:t>
      </w:r>
      <w:r w:rsidRPr="00B10EDB">
        <w:rPr>
          <w:rFonts w:ascii="Times New Roman" w:eastAsiaTheme="minorEastAsia" w:hAnsi="Times New Roman" w:cs="Times New Roman"/>
          <w:sz w:val="24"/>
          <w:szCs w:val="24"/>
          <w:lang w:val="id-ID"/>
        </w:rPr>
        <w:t>00 ppm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Pr="007200D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7200D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3,720333333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0,055805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3,755333333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0,306810733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3,645666667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1,0477646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3,496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1,1459888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lastRenderedPageBreak/>
              <w:t>5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3,335666667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0,621768267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2,938333333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0,246526167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2,506333333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0,045114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Pr="00FE284E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3,469777567</w:t>
            </w: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10 x </w:t>
      </w:r>
      <w:r w:rsidRPr="00FE284E">
        <w:rPr>
          <w:rFonts w:ascii="Times New Roman" w:hAnsi="Times New Roman" w:cs="Times New Roman"/>
          <w:color w:val="000000"/>
          <w:sz w:val="24"/>
          <w:szCs w:val="24"/>
        </w:rPr>
        <w:t>3,4697</w:t>
      </w:r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</w:t>
      </w:r>
      <w:r w:rsidRPr="00FE284E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4,</w:t>
      </w:r>
      <w:r w:rsidRPr="00FE284E">
        <w:rPr>
          <w:rFonts w:ascii="Times New Roman" w:hAnsi="Times New Roman" w:cs="Times New Roman"/>
          <w:color w:val="000000"/>
          <w:sz w:val="24"/>
          <w:szCs w:val="24"/>
        </w:rPr>
        <w:t>697</w:t>
      </w:r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eastAsiaTheme="minorEastAsia" w:hAnsiTheme="majorBidi"/>
          <w:color w:val="auto"/>
          <w:sz w:val="24"/>
          <w:szCs w:val="24"/>
          <w:lang w:val="id-ID"/>
        </w:rPr>
      </w:pPr>
      <w:bookmarkStart w:id="154" w:name="_Toc171895490"/>
      <w:bookmarkStart w:id="155" w:name="_Toc172151678"/>
      <w:bookmarkStart w:id="156" w:name="_Toc174295700"/>
      <w:bookmarkStart w:id="157" w:name="_Toc176206110"/>
      <w:bookmarkStart w:id="158" w:name="_Toc176999087"/>
      <w:bookmarkStart w:id="159" w:name="_Toc177923252"/>
      <w:bookmarkStart w:id="160" w:name="_Toc183439271"/>
      <w:r w:rsidRPr="00040BA0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lastRenderedPageBreak/>
        <w:t xml:space="preserve">Lampiran </w:t>
      </w:r>
      <w:r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>14</w:t>
      </w:r>
      <w:r w:rsidRPr="00040BA0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>.</w:t>
      </w:r>
      <w:r w:rsidRPr="00C50AD4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 xml:space="preserve"> (Lanjutan)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DC4C14" w:rsidRPr="003704F2" w:rsidRDefault="00DC4C14" w:rsidP="00B65274">
      <w:pPr>
        <w:pStyle w:val="ListParagraph"/>
        <w:numPr>
          <w:ilvl w:val="0"/>
          <w:numId w:val="14"/>
        </w:numPr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704F2">
        <w:rPr>
          <w:rFonts w:ascii="Times New Roman" w:eastAsiaTheme="minorEastAsia" w:hAnsi="Times New Roman" w:cs="Times New Roman"/>
          <w:sz w:val="24"/>
          <w:szCs w:val="24"/>
          <w:lang w:val="id-ID"/>
        </w:rPr>
        <w:t>Konsentrasi 1000 ppm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Pr="007200D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7200D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3,688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0,05532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3,767666667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0,307818367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3,749666667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1,0776542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3,574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1,1715572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3,55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0,66172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3,509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0,2944051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3,265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0,05877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Pr="00C32E85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3,627244867</w:t>
            </w: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10 x </w:t>
      </w:r>
      <w:r w:rsidRPr="00C32E85">
        <w:rPr>
          <w:rFonts w:ascii="Times New Roman" w:hAnsi="Times New Roman" w:cs="Times New Roman"/>
          <w:color w:val="000000"/>
          <w:sz w:val="24"/>
          <w:szCs w:val="24"/>
        </w:rPr>
        <w:t>3,6272</w:t>
      </w:r>
    </w:p>
    <w:p w:rsidR="00DC4C14" w:rsidRDefault="00DC4C14" w:rsidP="00DC4C14">
      <w:pPr>
        <w:tabs>
          <w:tab w:val="left" w:pos="709"/>
          <w:tab w:val="left" w:pos="4111"/>
          <w:tab w:val="left" w:pos="5510"/>
        </w:tabs>
        <w:rPr>
          <w:rFonts w:ascii="Times New Roman" w:hAnsi="Times New Roman" w:cs="Times New Roman"/>
          <w:color w:val="000000"/>
          <w:sz w:val="24"/>
          <w:szCs w:val="24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</w:t>
      </w:r>
      <w:r w:rsidRPr="00C32E85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6,</w:t>
      </w:r>
      <w:r w:rsidRPr="00C32E85">
        <w:rPr>
          <w:rFonts w:ascii="Times New Roman" w:hAnsi="Times New Roman" w:cs="Times New Roman"/>
          <w:color w:val="000000"/>
          <w:sz w:val="24"/>
          <w:szCs w:val="24"/>
        </w:rPr>
        <w:t>272</w:t>
      </w:r>
    </w:p>
    <w:p w:rsidR="00DC4C14" w:rsidRPr="00DA3794" w:rsidRDefault="00DC4C14" w:rsidP="00DC4C14">
      <w:pPr>
        <w:pStyle w:val="Heading1"/>
        <w:spacing w:after="240" w:line="240" w:lineRule="auto"/>
        <w:ind w:left="1701" w:hanging="1701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161" w:name="_Toc171895491"/>
      <w:bookmarkStart w:id="162" w:name="_Toc172151679"/>
      <w:bookmarkStart w:id="163" w:name="_Toc174295701"/>
      <w:bookmarkStart w:id="164" w:name="_Toc176206111"/>
      <w:bookmarkStart w:id="165" w:name="_Toc176999088"/>
      <w:bookmarkStart w:id="166" w:name="_Toc177923253"/>
      <w:bookmarkStart w:id="167" w:name="_Toc183439272"/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Lampiran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 15</w:t>
      </w:r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  </w:t>
      </w:r>
      <w:r w:rsidRPr="00DA3794">
        <w:rPr>
          <w:rFonts w:asciiTheme="majorBidi" w:hAnsiTheme="majorBidi"/>
          <w:color w:val="auto"/>
          <w:sz w:val="24"/>
          <w:szCs w:val="24"/>
          <w:lang w:val="id-ID"/>
        </w:rPr>
        <w:t>Pembuatan Larutan Penentuan SPF Ekstrak Etanol Daun Pucuk Merah</w:t>
      </w:r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2"/>
        <w:gridCol w:w="2886"/>
        <w:gridCol w:w="2485"/>
      </w:tblGrid>
      <w:tr w:rsidR="00DC4C14" w:rsidTr="004B7159">
        <w:tc>
          <w:tcPr>
            <w:tcW w:w="2830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2308E8" wp14:editId="13195AF7">
                  <wp:extent cx="1871917" cy="1403894"/>
                  <wp:effectExtent l="5398" t="0" r="952" b="953"/>
                  <wp:docPr id="1883230486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230486" name="Picture 188323048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1274" cy="14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Pembuatan LIB I</w:t>
            </w:r>
          </w:p>
        </w:tc>
        <w:tc>
          <w:tcPr>
            <w:tcW w:w="2607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4D9D6A" wp14:editId="4E9CB277">
                  <wp:extent cx="1881216" cy="1410912"/>
                  <wp:effectExtent l="6667" t="0" r="0" b="0"/>
                  <wp:docPr id="246287447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87447" name="Picture 16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1216" cy="14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Pembuatan LIB II</w:t>
            </w:r>
          </w:p>
        </w:tc>
        <w:tc>
          <w:tcPr>
            <w:tcW w:w="2490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A6AB50" wp14:editId="0B071A3F">
                  <wp:extent cx="1881216" cy="1410912"/>
                  <wp:effectExtent l="6667" t="0" r="0" b="0"/>
                  <wp:docPr id="179128164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28164" name="Picture 16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1216" cy="14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Pembuatan LIB III</w:t>
            </w:r>
          </w:p>
        </w:tc>
      </w:tr>
      <w:tr w:rsidR="00DC4C14" w:rsidTr="004B7159">
        <w:tc>
          <w:tcPr>
            <w:tcW w:w="2830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0B0740" wp14:editId="2322017C">
                  <wp:extent cx="1881216" cy="1410912"/>
                  <wp:effectExtent l="6667" t="0" r="0" b="0"/>
                  <wp:docPr id="438928666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28666" name="Picture 162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1216" cy="14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Pengenceran konsentrasi 100 ppm</w:t>
            </w:r>
          </w:p>
        </w:tc>
        <w:tc>
          <w:tcPr>
            <w:tcW w:w="2607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34AEA6" wp14:editId="0F1CF10C">
                  <wp:extent cx="1881216" cy="1410912"/>
                  <wp:effectExtent l="6667" t="0" r="0" b="0"/>
                  <wp:docPr id="769861477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861477" name="Picture 162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1216" cy="14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Pengenceran konsentrasi 300 ppm</w:t>
            </w:r>
          </w:p>
        </w:tc>
        <w:tc>
          <w:tcPr>
            <w:tcW w:w="2490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6D96C2" wp14:editId="7A3D5854">
                  <wp:extent cx="1881216" cy="1410912"/>
                  <wp:effectExtent l="6667" t="0" r="0" b="0"/>
                  <wp:docPr id="593433723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433723" name="Picture 16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1216" cy="14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Pengenceran konsentrasi 500 ppm</w:t>
            </w:r>
          </w:p>
        </w:tc>
      </w:tr>
      <w:tr w:rsidR="00DC4C14" w:rsidTr="004B7159">
        <w:trPr>
          <w:gridAfter w:val="1"/>
          <w:wAfter w:w="2490" w:type="dxa"/>
        </w:trPr>
        <w:tc>
          <w:tcPr>
            <w:tcW w:w="2830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14C944" wp14:editId="167A2473">
                  <wp:extent cx="1881216" cy="1410912"/>
                  <wp:effectExtent l="6667" t="0" r="0" b="0"/>
                  <wp:docPr id="1770314918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314918" name="Picture 162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1216" cy="14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Pengenceran konsentrasi 1000 ppm</w:t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07" w:type="dxa"/>
          </w:tcPr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B35797" wp14:editId="0533E7EB">
                  <wp:extent cx="1688634" cy="1266529"/>
                  <wp:effectExtent l="0" t="0" r="6985" b="0"/>
                  <wp:docPr id="1261321688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321688" name="Picture 1261321688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681" cy="128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Konsentrasi 100 ppm, 300 ppm, 500 ppm, 700 ppm dan 1000 ppm</w:t>
            </w:r>
          </w:p>
        </w:tc>
      </w:tr>
    </w:tbl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0707AA" w:rsidRDefault="00DC4C14" w:rsidP="00DC4C14">
      <w:pPr>
        <w:pStyle w:val="Heading1"/>
        <w:rPr>
          <w:rFonts w:asciiTheme="majorBidi" w:hAnsiTheme="majorBidi"/>
          <w:b/>
          <w:bCs/>
          <w:color w:val="auto"/>
          <w:sz w:val="24"/>
          <w:szCs w:val="24"/>
          <w:lang w:val="id-ID"/>
        </w:rPr>
      </w:pPr>
      <w:bookmarkStart w:id="168" w:name="_Toc171895492"/>
      <w:bookmarkStart w:id="169" w:name="_Toc172151680"/>
      <w:bookmarkStart w:id="170" w:name="_Toc174295702"/>
      <w:bookmarkStart w:id="171" w:name="_Toc176206112"/>
      <w:bookmarkStart w:id="172" w:name="_Toc176999089"/>
      <w:bookmarkStart w:id="173" w:name="_Toc177923254"/>
      <w:bookmarkStart w:id="174" w:name="_Toc183439273"/>
      <w:r w:rsidRPr="000707AA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16</w:t>
      </w:r>
      <w:r w:rsidRPr="000707AA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0707AA">
        <w:rPr>
          <w:rFonts w:asciiTheme="majorBidi" w:hAnsiTheme="majorBidi"/>
          <w:color w:val="auto"/>
          <w:sz w:val="24"/>
          <w:szCs w:val="24"/>
          <w:lang w:val="id-ID"/>
        </w:rPr>
        <w:t>Bagan Alir Formulasi Sediaan</w:t>
      </w:r>
      <w:bookmarkEnd w:id="168"/>
      <w:bookmarkEnd w:id="169"/>
      <w:bookmarkEnd w:id="170"/>
      <w:bookmarkEnd w:id="171"/>
      <w:bookmarkEnd w:id="172"/>
      <w:bookmarkEnd w:id="173"/>
      <w:bookmarkEnd w:id="174"/>
      <w:r w:rsidRPr="000707AA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 </w: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FB961D" wp14:editId="7FBAB817">
                <wp:simplePos x="0" y="0"/>
                <wp:positionH relativeFrom="margin">
                  <wp:posOffset>480695</wp:posOffset>
                </wp:positionH>
                <wp:positionV relativeFrom="paragraph">
                  <wp:posOffset>283161</wp:posOffset>
                </wp:positionV>
                <wp:extent cx="3117850" cy="482600"/>
                <wp:effectExtent l="0" t="0" r="25400" b="12700"/>
                <wp:wrapNone/>
                <wp:docPr id="775833990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4C14" w:rsidRPr="005A7CF9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A7C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Basis sediaan Lemak coklat dan Cera flava dilelehkan di atas penangas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961D" id="Text Box 97" o:spid="_x0000_s1133" type="#_x0000_t202" style="position:absolute;margin-left:37.85pt;margin-top:22.3pt;width:245.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" fillcolor="white [3201]" strokeweight=".5pt">
                <v:textbox>
                  <w:txbxContent>
                    <w:p w:rsidR="00DC4C14" w:rsidRPr="005A7CF9" w:rsidRDefault="00DC4C14" w:rsidP="00DC4C1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A7C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Basis sediaan Lemak coklat dan Cera flava dilelehkan di atas penangas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8F973" wp14:editId="023668E7">
                <wp:simplePos x="0" y="0"/>
                <wp:positionH relativeFrom="column">
                  <wp:posOffset>2020570</wp:posOffset>
                </wp:positionH>
                <wp:positionV relativeFrom="paragraph">
                  <wp:posOffset>186055</wp:posOffset>
                </wp:positionV>
                <wp:extent cx="12700" cy="1828800"/>
                <wp:effectExtent l="57150" t="0" r="63500" b="57150"/>
                <wp:wrapNone/>
                <wp:docPr id="2000277299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82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0936" id="Straight Arrow Connector 103" o:spid="_x0000_s1026" type="#_x0000_t32" style="position:absolute;margin-left:159.1pt;margin-top:14.65pt;width:1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631B43" wp14:editId="0119E623">
                <wp:simplePos x="0" y="0"/>
                <wp:positionH relativeFrom="column">
                  <wp:posOffset>2553970</wp:posOffset>
                </wp:positionH>
                <wp:positionV relativeFrom="paragraph">
                  <wp:posOffset>173355</wp:posOffset>
                </wp:positionV>
                <wp:extent cx="2438400" cy="882650"/>
                <wp:effectExtent l="0" t="0" r="0" b="0"/>
                <wp:wrapNone/>
                <wp:docPr id="108580781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14" w:rsidRDefault="00DC4C14" w:rsidP="00DC4C14">
                            <w:pPr>
                              <w:jc w:val="both"/>
                            </w:pPr>
                            <w:r w:rsidRPr="00DF13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Lemak coklat dimasukkan ke cawan penguap sambil diaduk sampai seluruh lemak coklat meleleh sempurna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suhu 31-34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B0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1B43" id="Text Box 101" o:spid="_x0000_s1134" type="#_x0000_t202" style="position:absolute;margin-left:201.1pt;margin-top:13.65pt;width:192pt;height:6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" filled="f" stroked="f">
                <v:textbox>
                  <w:txbxContent>
                    <w:p w:rsidR="00DC4C14" w:rsidRDefault="00DC4C14" w:rsidP="00DC4C14">
                      <w:pPr>
                        <w:jc w:val="both"/>
                      </w:pPr>
                      <w:r w:rsidRPr="00DF13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Lemak coklat dimasukkan ke cawan penguap sambil diaduk sampai seluruh lemak coklat meleleh sempurna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suhu 31-34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B0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9BD47" wp14:editId="3B9F26A2">
                <wp:simplePos x="0" y="0"/>
                <wp:positionH relativeFrom="column">
                  <wp:posOffset>2065020</wp:posOffset>
                </wp:positionH>
                <wp:positionV relativeFrom="paragraph">
                  <wp:posOffset>49530</wp:posOffset>
                </wp:positionV>
                <wp:extent cx="514350" cy="0"/>
                <wp:effectExtent l="38100" t="76200" r="0" b="95250"/>
                <wp:wrapNone/>
                <wp:docPr id="1054632768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53960" id="Straight Arrow Connector 100" o:spid="_x0000_s1026" type="#_x0000_t32" style="position:absolute;margin-left:162.6pt;margin-top:3.9pt;width:40.5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" strokecolor="black [3040]">
                <v:stroke endarrow="block"/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E06F5" wp14:editId="542DB0FB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215900</wp:posOffset>
                </wp:positionV>
                <wp:extent cx="2438400" cy="882650"/>
                <wp:effectExtent l="0" t="0" r="0" b="0"/>
                <wp:wrapNone/>
                <wp:docPr id="1562650220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14" w:rsidRDefault="00DC4C14" w:rsidP="00DC4C14">
                            <w:pPr>
                              <w:jc w:val="both"/>
                            </w:pPr>
                            <w:r w:rsidRPr="00DF13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Cera flava dilelehkan pada suhu lelehnya yaitu sekitar 62-64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B0"/>
                            </w:r>
                            <w:r w:rsidRPr="00DF13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C, kemudian dimasukkan ke dalam lelehan basis tersebut.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06F5" id="_x0000_s1135" type="#_x0000_t202" style="position:absolute;margin-left:200.6pt;margin-top:17pt;width:192pt;height:6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" filled="f" stroked="f">
                <v:textbox>
                  <w:txbxContent>
                    <w:p w:rsidR="00DC4C14" w:rsidRDefault="00DC4C14" w:rsidP="00DC4C14">
                      <w:pPr>
                        <w:jc w:val="both"/>
                      </w:pPr>
                      <w:r w:rsidRPr="00DF13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Cera flava dilelehkan pada suhu lelehnya yaitu sekitar 62-64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B0"/>
                      </w:r>
                      <w:r w:rsidRPr="00DF13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C, kemudian dimasukkan ke dalam lelehan basis tersebut.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0CC04F" wp14:editId="7E3A61C6">
                <wp:simplePos x="0" y="0"/>
                <wp:positionH relativeFrom="column">
                  <wp:posOffset>2084070</wp:posOffset>
                </wp:positionH>
                <wp:positionV relativeFrom="paragraph">
                  <wp:posOffset>78740</wp:posOffset>
                </wp:positionV>
                <wp:extent cx="514350" cy="0"/>
                <wp:effectExtent l="38100" t="76200" r="0" b="95250"/>
                <wp:wrapNone/>
                <wp:docPr id="310041267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89B5C" id="Straight Arrow Connector 100" o:spid="_x0000_s1026" type="#_x0000_t32" style="position:absolute;margin-left:164.1pt;margin-top:6.2pt;width:40.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25065" wp14:editId="3A531EAA">
                <wp:simplePos x="0" y="0"/>
                <wp:positionH relativeFrom="margin">
                  <wp:posOffset>862418</wp:posOffset>
                </wp:positionH>
                <wp:positionV relativeFrom="paragraph">
                  <wp:posOffset>12700</wp:posOffset>
                </wp:positionV>
                <wp:extent cx="2355850" cy="628650"/>
                <wp:effectExtent l="0" t="0" r="25400" b="19050"/>
                <wp:wrapNone/>
                <wp:docPr id="186261631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4C14" w:rsidRPr="00EC0FD9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C0F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Nipagin, lanolin dan gliserin dimasukkan ke dalam lelehan basis dan diaduk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5065" id="_x0000_s1136" type="#_x0000_t202" style="position:absolute;margin-left:67.9pt;margin-top:1pt;width:185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" fillcolor="white [3201]" strokeweight=".5pt">
                <v:textbox>
                  <w:txbxContent>
                    <w:p w:rsidR="00DC4C14" w:rsidRPr="00EC0FD9" w:rsidRDefault="00DC4C14" w:rsidP="00DC4C1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EC0FD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Nipagin, lanolin dan gliserin dimasukkan ke dalam lelehan basis dan diaduk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8F538" wp14:editId="0484293C">
                <wp:simplePos x="0" y="0"/>
                <wp:positionH relativeFrom="column">
                  <wp:posOffset>2033270</wp:posOffset>
                </wp:positionH>
                <wp:positionV relativeFrom="paragraph">
                  <wp:posOffset>59055</wp:posOffset>
                </wp:positionV>
                <wp:extent cx="6350" cy="698500"/>
                <wp:effectExtent l="76200" t="0" r="69850" b="63500"/>
                <wp:wrapNone/>
                <wp:docPr id="196493727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98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0B4A6" id="Straight Arrow Connector 104" o:spid="_x0000_s1026" type="#_x0000_t32" style="position:absolute;margin-left:160.1pt;margin-top:4.65pt;width:.5pt;height: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" strokecolor="black [3040]">
                <v:stroke endarrow="block"/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863EE" wp14:editId="78BE7694">
                <wp:simplePos x="0" y="0"/>
                <wp:positionH relativeFrom="margin">
                  <wp:posOffset>842645</wp:posOffset>
                </wp:positionH>
                <wp:positionV relativeFrom="paragraph">
                  <wp:posOffset>171287</wp:posOffset>
                </wp:positionV>
                <wp:extent cx="2355850" cy="647700"/>
                <wp:effectExtent l="0" t="0" r="25400" b="19050"/>
                <wp:wrapNone/>
                <wp:docPr id="1761082142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4C14" w:rsidRPr="00EC0FD9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C0F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Ekstrak etanol daun pucuk merah dimasukkan terakhir sambil diaduk hingga homogen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63EE" id="_x0000_s1137" type="#_x0000_t202" style="position:absolute;margin-left:66.35pt;margin-top:13.5pt;width:185.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" fillcolor="white [3201]" strokeweight=".5pt">
                <v:textbox>
                  <w:txbxContent>
                    <w:p w:rsidR="00DC4C14" w:rsidRPr="00EC0FD9" w:rsidRDefault="00DC4C14" w:rsidP="00DC4C1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EC0FD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Ekstrak etanol daun pucuk merah dimasukkan terakhir sambil diaduk hingga homogen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BEF33" wp14:editId="6C445D34">
                <wp:simplePos x="0" y="0"/>
                <wp:positionH relativeFrom="column">
                  <wp:posOffset>2039620</wp:posOffset>
                </wp:positionH>
                <wp:positionV relativeFrom="paragraph">
                  <wp:posOffset>248920</wp:posOffset>
                </wp:positionV>
                <wp:extent cx="0" cy="692150"/>
                <wp:effectExtent l="76200" t="0" r="57150" b="50800"/>
                <wp:wrapNone/>
                <wp:docPr id="165659108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166F8" id="Straight Arrow Connector 105" o:spid="_x0000_s1026" type="#_x0000_t32" style="position:absolute;margin-left:160.6pt;margin-top:19.6pt;width:0;height:5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" strokecolor="black [3040]">
                <v:stroke endarrow="block"/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70D1B" wp14:editId="24CE9908">
                <wp:simplePos x="0" y="0"/>
                <wp:positionH relativeFrom="margin">
                  <wp:posOffset>915670</wp:posOffset>
                </wp:positionH>
                <wp:positionV relativeFrom="paragraph">
                  <wp:posOffset>74930</wp:posOffset>
                </wp:positionV>
                <wp:extent cx="2476500" cy="482600"/>
                <wp:effectExtent l="0" t="0" r="19050" b="12700"/>
                <wp:wrapNone/>
                <wp:docPr id="1016618263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4C14" w:rsidRPr="00EC0FD9" w:rsidRDefault="00DC4C14" w:rsidP="00DC4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C0F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Masukkan ke dalam wadah </w:t>
                            </w:r>
                            <w:r w:rsidRPr="00EC0FD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  <w:t>lip balm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dan tunggu hingga membeku</w:t>
                            </w:r>
                            <w:r w:rsidRPr="00EC0FD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0D1B" id="_x0000_s1138" type="#_x0000_t202" style="position:absolute;margin-left:72.1pt;margin-top:5.9pt;width:195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" fillcolor="white [3201]" strokeweight=".5pt">
                <v:textbox>
                  <w:txbxContent>
                    <w:p w:rsidR="00DC4C14" w:rsidRPr="00EC0FD9" w:rsidRDefault="00DC4C14" w:rsidP="00DC4C1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lang w:val="id-ID"/>
                        </w:rPr>
                      </w:pPr>
                      <w:r w:rsidRPr="00EC0FD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Masukkan ke dalam wadah </w:t>
                      </w:r>
                      <w:r w:rsidRPr="00EC0FD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lang w:val="id-ID"/>
                        </w:rPr>
                        <w:t>lip balm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dan tunggu hingga membeku</w:t>
                      </w:r>
                      <w:r w:rsidRPr="00EC0FD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4C14" w:rsidRDefault="00DC4C14" w:rsidP="00DC4C14">
      <w:pPr>
        <w:tabs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4C14" w:rsidRDefault="00DC4C14" w:rsidP="00DC4C14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DC4C14" w:rsidRPr="00E666C9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  <w:sectPr w:rsidR="00DC4C14" w:rsidRPr="00E666C9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hAnsiTheme="majorBidi"/>
          <w:color w:val="auto"/>
          <w:sz w:val="24"/>
          <w:szCs w:val="24"/>
        </w:rPr>
      </w:pPr>
      <w:bookmarkStart w:id="175" w:name="_Toc171895493"/>
      <w:bookmarkStart w:id="176" w:name="_Toc172151681"/>
      <w:bookmarkStart w:id="177" w:name="_Toc174295703"/>
      <w:bookmarkStart w:id="178" w:name="_Toc176206113"/>
      <w:bookmarkStart w:id="179" w:name="_Toc176999090"/>
      <w:bookmarkStart w:id="180" w:name="_Toc177923255"/>
      <w:bookmarkStart w:id="181" w:name="_Toc183439274"/>
      <w:r w:rsidRPr="00C50AD4">
        <w:rPr>
          <w:rFonts w:asciiTheme="majorBidi" w:hAnsiTheme="majorBidi"/>
          <w:b/>
          <w:bCs/>
          <w:color w:val="auto"/>
          <w:sz w:val="24"/>
          <w:szCs w:val="24"/>
        </w:rPr>
        <w:t>Lampiran 1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7</w:t>
      </w:r>
      <w:r w:rsidRPr="00C50AD4">
        <w:rPr>
          <w:rFonts w:asciiTheme="majorBidi" w:hAnsiTheme="majorBidi"/>
          <w:b/>
          <w:bCs/>
          <w:color w:val="auto"/>
          <w:sz w:val="24"/>
          <w:szCs w:val="24"/>
        </w:rPr>
        <w:t xml:space="preserve">. </w:t>
      </w:r>
      <w:r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C50AD4">
        <w:rPr>
          <w:rFonts w:asciiTheme="majorBidi" w:hAnsiTheme="majorBidi"/>
          <w:color w:val="auto"/>
          <w:sz w:val="24"/>
          <w:szCs w:val="24"/>
        </w:rPr>
        <w:t>Perhitungan Bahan Sediaan Pelembab Bibir Ekstrak Etanol Daun Pucuk Merah</w:t>
      </w:r>
      <w:bookmarkEnd w:id="175"/>
      <w:bookmarkEnd w:id="176"/>
      <w:bookmarkEnd w:id="177"/>
      <w:bookmarkEnd w:id="178"/>
      <w:bookmarkEnd w:id="179"/>
      <w:bookmarkEnd w:id="180"/>
      <w:bookmarkEnd w:id="181"/>
    </w:p>
    <w:p w:rsidR="00DC4C14" w:rsidRPr="00DF134D" w:rsidRDefault="00DC4C14" w:rsidP="00DC4C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R/ </w:t>
      </w:r>
      <w:r w:rsidRPr="00DF134D">
        <w:rPr>
          <w:rFonts w:ascii="Times New Roman" w:hAnsi="Times New Roman" w:cs="Times New Roman"/>
          <w:sz w:val="24"/>
          <w:szCs w:val="24"/>
        </w:rPr>
        <w:t xml:space="preserve"> </w:t>
      </w:r>
      <w:r w:rsidRPr="00DF134D">
        <w:rPr>
          <w:rFonts w:ascii="Times New Roman" w:hAnsi="Times New Roman" w:cs="Times New Roman"/>
          <w:sz w:val="24"/>
          <w:szCs w:val="24"/>
        </w:rPr>
        <w:tab/>
        <w:t xml:space="preserve">Ekstrak daun pucuk merah </w:t>
      </w:r>
      <w:r w:rsidRPr="00DF134D">
        <w:rPr>
          <w:rFonts w:ascii="Times New Roman" w:hAnsi="Times New Roman" w:cs="Times New Roman"/>
          <w:sz w:val="24"/>
          <w:szCs w:val="24"/>
        </w:rPr>
        <w:tab/>
        <w:t>X</w:t>
      </w:r>
    </w:p>
    <w:p w:rsidR="00DC4C14" w:rsidRPr="00DF134D" w:rsidRDefault="00DC4C14" w:rsidP="00DC4C1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134D">
        <w:rPr>
          <w:rFonts w:ascii="Times New Roman" w:hAnsi="Times New Roman" w:cs="Times New Roman"/>
          <w:sz w:val="24"/>
          <w:szCs w:val="24"/>
        </w:rPr>
        <w:t xml:space="preserve">Gliserin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DF13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C14" w:rsidRPr="00DF134D" w:rsidRDefault="00DC4C14" w:rsidP="00DC4C1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134D">
        <w:rPr>
          <w:rFonts w:ascii="Times New Roman" w:hAnsi="Times New Roman" w:cs="Times New Roman"/>
          <w:sz w:val="24"/>
          <w:szCs w:val="24"/>
        </w:rPr>
        <w:t xml:space="preserve">Cera flava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34D">
        <w:rPr>
          <w:rFonts w:ascii="Times New Roman" w:hAnsi="Times New Roman" w:cs="Times New Roman"/>
          <w:sz w:val="24"/>
          <w:szCs w:val="24"/>
        </w:rPr>
        <w:t xml:space="preserve">11 </w:t>
      </w:r>
    </w:p>
    <w:p w:rsidR="00DC4C14" w:rsidRPr="00DF134D" w:rsidRDefault="00DC4C14" w:rsidP="00DC4C1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134D">
        <w:rPr>
          <w:rFonts w:ascii="Times New Roman" w:hAnsi="Times New Roman" w:cs="Times New Roman"/>
          <w:sz w:val="24"/>
          <w:szCs w:val="24"/>
        </w:rPr>
        <w:t xml:space="preserve">Nipagin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34D">
        <w:rPr>
          <w:rFonts w:ascii="Times New Roman" w:hAnsi="Times New Roman" w:cs="Times New Roman"/>
          <w:sz w:val="24"/>
          <w:szCs w:val="24"/>
        </w:rPr>
        <w:t xml:space="preserve">0,18 </w:t>
      </w:r>
    </w:p>
    <w:p w:rsidR="00DC4C14" w:rsidRPr="00DF134D" w:rsidRDefault="00DC4C14" w:rsidP="00DC4C1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134D">
        <w:rPr>
          <w:rFonts w:ascii="Times New Roman" w:hAnsi="Times New Roman" w:cs="Times New Roman"/>
          <w:sz w:val="24"/>
          <w:szCs w:val="24"/>
        </w:rPr>
        <w:t xml:space="preserve">Lanolin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34D">
        <w:rPr>
          <w:rFonts w:ascii="Times New Roman" w:hAnsi="Times New Roman" w:cs="Times New Roman"/>
          <w:sz w:val="24"/>
          <w:szCs w:val="24"/>
        </w:rPr>
        <w:t xml:space="preserve">15 </w:t>
      </w:r>
    </w:p>
    <w:p w:rsidR="00DC4C14" w:rsidRDefault="00DC4C14" w:rsidP="00DC4C14">
      <w:pPr>
        <w:spacing w:after="0" w:line="480" w:lineRule="auto"/>
        <w:ind w:left="709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134D">
        <w:rPr>
          <w:rFonts w:ascii="Times New Roman" w:hAnsi="Times New Roman" w:cs="Times New Roman"/>
          <w:sz w:val="24"/>
          <w:szCs w:val="24"/>
        </w:rPr>
        <w:t xml:space="preserve">Oleum cacao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34D">
        <w:rPr>
          <w:rFonts w:ascii="Times New Roman" w:hAnsi="Times New Roman" w:cs="Times New Roman"/>
          <w:sz w:val="24"/>
          <w:szCs w:val="24"/>
        </w:rPr>
        <w:t xml:space="preserve">ad </w:t>
      </w:r>
      <w:r>
        <w:rPr>
          <w:rFonts w:ascii="Times New Roman" w:hAnsi="Times New Roman" w:cs="Times New Roman"/>
          <w:sz w:val="24"/>
          <w:szCs w:val="24"/>
        </w:rPr>
        <w:tab/>
      </w:r>
      <w:r w:rsidRPr="00DF134D">
        <w:rPr>
          <w:rFonts w:ascii="Times New Roman" w:hAnsi="Times New Roman" w:cs="Times New Roman"/>
          <w:sz w:val="24"/>
          <w:szCs w:val="24"/>
        </w:rPr>
        <w:t>100</w:t>
      </w:r>
    </w:p>
    <w:p w:rsidR="00DC4C14" w:rsidRDefault="00DC4C14" w:rsidP="00DC4C14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C4C14" w:rsidRDefault="00DC4C14" w:rsidP="00DC4C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sediaan dalam 1 stick adalah 10 gr setiap sediaan, maka di buat untuk 10 sediaan :</w:t>
      </w:r>
    </w:p>
    <w:p w:rsidR="00DC4C14" w:rsidRDefault="00DC4C14" w:rsidP="00DC4C14">
      <w:pPr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Gliserin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gr = 10 gr</w:t>
      </w:r>
    </w:p>
    <w:p w:rsidR="00DC4C14" w:rsidRDefault="00DC4C14" w:rsidP="00DC4C14">
      <w:pPr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Cera flava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gr = 11 gr</w:t>
      </w:r>
    </w:p>
    <w:p w:rsidR="00DC4C14" w:rsidRDefault="00DC4C14" w:rsidP="00DC4C14">
      <w:pPr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Nipagin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gr = 0,18 gr</w:t>
      </w:r>
    </w:p>
    <w:p w:rsidR="00DC4C14" w:rsidRDefault="00DC4C14" w:rsidP="00DC4C14">
      <w:pPr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Lanolin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gr = 15 gr</w:t>
      </w:r>
    </w:p>
    <w:p w:rsidR="00DC4C14" w:rsidRDefault="00DC4C14" w:rsidP="00DC4C14">
      <w:pPr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Oleum cacao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100 gr – (10+11+0,18+15) gr</w:t>
      </w:r>
    </w:p>
    <w:p w:rsidR="00DC4C14" w:rsidRDefault="00DC4C14" w:rsidP="00DC4C14">
      <w:pPr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100 gr – 36,18 gr </w:t>
      </w:r>
    </w:p>
    <w:p w:rsidR="00DC4C14" w:rsidRDefault="00DC4C14" w:rsidP="00DC4C14">
      <w:pPr>
        <w:spacing w:after="0" w:line="480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63,82 gr</w:t>
      </w:r>
    </w:p>
    <w:tbl>
      <w:tblPr>
        <w:tblStyle w:val="TableGrid"/>
        <w:tblW w:w="7797" w:type="dxa"/>
        <w:tblInd w:w="-5" w:type="dxa"/>
        <w:tblLook w:val="04A0" w:firstRow="1" w:lastRow="0" w:firstColumn="1" w:lastColumn="0" w:noHBand="0" w:noVBand="1"/>
      </w:tblPr>
      <w:tblGrid>
        <w:gridCol w:w="709"/>
        <w:gridCol w:w="3119"/>
        <w:gridCol w:w="992"/>
        <w:gridCol w:w="992"/>
        <w:gridCol w:w="992"/>
        <w:gridCol w:w="993"/>
      </w:tblGrid>
      <w:tr w:rsidR="00DC4C14" w:rsidTr="004B7159">
        <w:tc>
          <w:tcPr>
            <w:tcW w:w="709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19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Bahan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F0 (gr)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F1 (gr)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F2 (gr)</w:t>
            </w:r>
          </w:p>
        </w:tc>
        <w:tc>
          <w:tcPr>
            <w:tcW w:w="993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F3 (gr)</w:t>
            </w:r>
          </w:p>
        </w:tc>
      </w:tr>
      <w:tr w:rsidR="00DC4C14" w:rsidTr="004B7159">
        <w:tc>
          <w:tcPr>
            <w:tcW w:w="709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DC4C14" w:rsidRDefault="00DC4C14" w:rsidP="004B715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Ekstrak daun pucuk merah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</w:tr>
      <w:tr w:rsidR="00DC4C14" w:rsidTr="004B7159">
        <w:tc>
          <w:tcPr>
            <w:tcW w:w="709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C4C14" w:rsidRDefault="00DC4C14" w:rsidP="004B715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Gliserin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</w:tr>
      <w:tr w:rsidR="00DC4C14" w:rsidTr="004B7159">
        <w:tc>
          <w:tcPr>
            <w:tcW w:w="709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DC4C14" w:rsidRDefault="00DC4C14" w:rsidP="004B715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Cera flava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</w:tr>
      <w:tr w:rsidR="00DC4C14" w:rsidTr="004B7159">
        <w:tc>
          <w:tcPr>
            <w:tcW w:w="709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DC4C14" w:rsidRDefault="00DC4C14" w:rsidP="004B715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Nipagin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93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0,18</w:t>
            </w:r>
          </w:p>
        </w:tc>
      </w:tr>
      <w:tr w:rsidR="00DC4C14" w:rsidTr="004B7159">
        <w:tc>
          <w:tcPr>
            <w:tcW w:w="709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DC4C14" w:rsidRDefault="00DC4C14" w:rsidP="004B715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Lanolin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</w:tr>
      <w:tr w:rsidR="00DC4C14" w:rsidTr="004B7159">
        <w:tc>
          <w:tcPr>
            <w:tcW w:w="709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DC4C14" w:rsidRDefault="00DC4C14" w:rsidP="004B715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Oleum cacao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63,82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58,82</w:t>
            </w:r>
          </w:p>
        </w:tc>
        <w:tc>
          <w:tcPr>
            <w:tcW w:w="992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56,82</w:t>
            </w:r>
          </w:p>
        </w:tc>
        <w:tc>
          <w:tcPr>
            <w:tcW w:w="993" w:type="dxa"/>
          </w:tcPr>
          <w:p w:rsidR="00DC4C14" w:rsidRDefault="00DC4C14" w:rsidP="004B715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53,82</w:t>
            </w:r>
          </w:p>
        </w:tc>
      </w:tr>
    </w:tbl>
    <w:p w:rsidR="00DC4C14" w:rsidRDefault="00DC4C14" w:rsidP="00DC4C14">
      <w:pPr>
        <w:tabs>
          <w:tab w:val="left" w:pos="1701"/>
          <w:tab w:val="left" w:pos="4111"/>
          <w:tab w:val="left" w:pos="5510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E31AEC" w:rsidRDefault="00DC4C14" w:rsidP="00DC4C14">
      <w:pPr>
        <w:pStyle w:val="Heading1"/>
        <w:spacing w:after="240"/>
        <w:ind w:left="1560" w:hanging="1560"/>
        <w:jc w:val="both"/>
        <w:rPr>
          <w:rFonts w:asciiTheme="majorBidi" w:hAnsiTheme="majorBidi"/>
          <w:color w:val="auto"/>
          <w:sz w:val="24"/>
          <w:szCs w:val="24"/>
        </w:rPr>
      </w:pPr>
      <w:bookmarkStart w:id="182" w:name="_Toc171895494"/>
      <w:bookmarkStart w:id="183" w:name="_Toc172151682"/>
      <w:bookmarkStart w:id="184" w:name="_Toc174295704"/>
      <w:bookmarkStart w:id="185" w:name="_Toc176206114"/>
      <w:bookmarkStart w:id="186" w:name="_Toc176999091"/>
      <w:bookmarkStart w:id="187" w:name="_Toc177923256"/>
      <w:bookmarkStart w:id="188" w:name="_Toc183439275"/>
      <w:r w:rsidRPr="00E31AEC">
        <w:rPr>
          <w:rFonts w:asciiTheme="majorBidi" w:hAnsiTheme="majorBidi"/>
          <w:b/>
          <w:bCs/>
          <w:color w:val="auto"/>
          <w:sz w:val="24"/>
          <w:szCs w:val="24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18</w:t>
      </w:r>
      <w:r w:rsidRPr="00E31AEC">
        <w:rPr>
          <w:rFonts w:asciiTheme="majorBidi" w:hAnsiTheme="majorBidi"/>
          <w:b/>
          <w:bCs/>
          <w:color w:val="auto"/>
          <w:sz w:val="24"/>
          <w:szCs w:val="24"/>
        </w:rPr>
        <w:t xml:space="preserve">. </w:t>
      </w:r>
      <w:r w:rsidRPr="00E31AEC">
        <w:rPr>
          <w:rFonts w:asciiTheme="majorBidi" w:hAnsiTheme="majorBidi"/>
          <w:color w:val="auto"/>
          <w:sz w:val="24"/>
          <w:szCs w:val="24"/>
        </w:rPr>
        <w:t>Pembuatan Sediaan Pelembab Bibir Ekstrak Etanol Daun Pucuk Merah</w:t>
      </w:r>
      <w:bookmarkEnd w:id="182"/>
      <w:bookmarkEnd w:id="183"/>
      <w:bookmarkEnd w:id="184"/>
      <w:bookmarkEnd w:id="185"/>
      <w:bookmarkEnd w:id="186"/>
      <w:bookmarkEnd w:id="187"/>
      <w:bookmarkEnd w:id="188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20"/>
        <w:gridCol w:w="2719"/>
        <w:gridCol w:w="2719"/>
      </w:tblGrid>
      <w:tr w:rsidR="00DC4C14" w:rsidTr="004B7159">
        <w:tc>
          <w:tcPr>
            <w:tcW w:w="2644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64FA75" wp14:editId="09E9347F">
                  <wp:extent cx="1561514" cy="2082085"/>
                  <wp:effectExtent l="0" t="0" r="635" b="0"/>
                  <wp:docPr id="101946117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461173" name="Picture 101946117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90" cy="21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Cera flava</w:t>
            </w:r>
          </w:p>
        </w:tc>
        <w:tc>
          <w:tcPr>
            <w:tcW w:w="2644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C0A1BA" wp14:editId="10092148">
                  <wp:extent cx="1590490" cy="2120653"/>
                  <wp:effectExtent l="0" t="0" r="0" b="0"/>
                  <wp:docPr id="41306004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60043" name="Picture 16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90" cy="21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Gliserin</w:t>
            </w:r>
          </w:p>
        </w:tc>
        <w:tc>
          <w:tcPr>
            <w:tcW w:w="2644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57FA78" wp14:editId="7930BB5C">
                  <wp:extent cx="1590490" cy="2120653"/>
                  <wp:effectExtent l="0" t="0" r="0" b="0"/>
                  <wp:docPr id="946065232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065232" name="Picture 163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90" cy="21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Nipagin</w:t>
            </w:r>
          </w:p>
        </w:tc>
      </w:tr>
      <w:tr w:rsidR="00DC4C14" w:rsidTr="004B7159">
        <w:tc>
          <w:tcPr>
            <w:tcW w:w="2644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7D2B92" wp14:editId="0AFD2774">
                  <wp:extent cx="1590490" cy="2120653"/>
                  <wp:effectExtent l="0" t="0" r="0" b="0"/>
                  <wp:docPr id="86201807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01807" name="Picture 16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90" cy="21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Oleum cacao</w:t>
            </w:r>
          </w:p>
        </w:tc>
        <w:tc>
          <w:tcPr>
            <w:tcW w:w="2644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2BEC88" wp14:editId="601E070E">
                  <wp:extent cx="1590490" cy="2120653"/>
                  <wp:effectExtent l="0" t="0" r="0" b="0"/>
                  <wp:docPr id="153994582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945823" name="Picture 163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90" cy="21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Lanolin</w:t>
            </w:r>
          </w:p>
        </w:tc>
        <w:tc>
          <w:tcPr>
            <w:tcW w:w="2644" w:type="dxa"/>
          </w:tcPr>
          <w:p w:rsidR="00DC4C14" w:rsidRDefault="00DC4C14" w:rsidP="004B7159">
            <w:pPr>
              <w:tabs>
                <w:tab w:val="left" w:pos="55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BF629E" wp14:editId="0D3704FE">
                  <wp:extent cx="2111350" cy="1583513"/>
                  <wp:effectExtent l="0" t="2858" r="953" b="952"/>
                  <wp:docPr id="1283384237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384237" name="Picture 16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16613" cy="158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Bahan-bahan pembuatan pelembab bibir</w:t>
            </w:r>
          </w:p>
        </w:tc>
      </w:tr>
    </w:tbl>
    <w:p w:rsidR="00DC4C14" w:rsidRPr="00C71CF2" w:rsidRDefault="00DC4C14" w:rsidP="00DC4C14">
      <w:pPr>
        <w:tabs>
          <w:tab w:val="left" w:pos="5510"/>
        </w:tabs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spacing w:line="480" w:lineRule="auto"/>
        <w:ind w:left="1276" w:hanging="1276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50FA5" w:rsidRDefault="00DC4C14" w:rsidP="00DC4C14">
      <w:pPr>
        <w:pStyle w:val="Heading1"/>
        <w:spacing w:after="240"/>
        <w:ind w:left="1560" w:hanging="1560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89" w:name="_Toc171895495"/>
      <w:bookmarkStart w:id="190" w:name="_Toc172151683"/>
      <w:bookmarkStart w:id="191" w:name="_Toc174295705"/>
      <w:bookmarkStart w:id="192" w:name="_Toc176206115"/>
      <w:bookmarkStart w:id="193" w:name="_Toc176999092"/>
      <w:bookmarkStart w:id="194" w:name="_Toc177923257"/>
      <w:bookmarkStart w:id="195" w:name="_Toc183439276"/>
      <w:r w:rsidRPr="00D50FA5">
        <w:rPr>
          <w:rFonts w:asciiTheme="majorBidi" w:hAnsiTheme="majorBidi"/>
          <w:b/>
          <w:bCs/>
          <w:color w:val="auto"/>
          <w:sz w:val="24"/>
          <w:szCs w:val="24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19</w:t>
      </w:r>
      <w:r w:rsidRPr="00D50FA5">
        <w:rPr>
          <w:rFonts w:asciiTheme="majorBidi" w:hAnsiTheme="majorBidi"/>
          <w:b/>
          <w:bCs/>
          <w:color w:val="auto"/>
          <w:sz w:val="24"/>
          <w:szCs w:val="24"/>
        </w:rPr>
        <w:t>.</w:t>
      </w:r>
      <w:r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D50FA5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D50FA5">
        <w:rPr>
          <w:rFonts w:asciiTheme="majorBidi" w:hAnsiTheme="majorBidi"/>
          <w:color w:val="auto"/>
          <w:sz w:val="24"/>
          <w:szCs w:val="24"/>
        </w:rPr>
        <w:t>Evaluasi Mutu Fisik Sediaan Pelembab Bibir Ekstrak Etanol Daun Pucuk Merah</w:t>
      </w:r>
      <w:bookmarkEnd w:id="189"/>
      <w:bookmarkEnd w:id="190"/>
      <w:bookmarkEnd w:id="191"/>
      <w:bookmarkEnd w:id="192"/>
      <w:bookmarkEnd w:id="193"/>
      <w:bookmarkEnd w:id="194"/>
      <w:bookmarkEnd w:id="195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186"/>
        <w:gridCol w:w="3746"/>
      </w:tblGrid>
      <w:tr w:rsidR="00DC4C14" w:rsidTr="004B7159">
        <w:tc>
          <w:tcPr>
            <w:tcW w:w="4186" w:type="dxa"/>
          </w:tcPr>
          <w:p w:rsidR="00DC4C14" w:rsidRDefault="00DC4C14" w:rsidP="004B7159">
            <w:pPr>
              <w:pStyle w:val="ListParagraph"/>
              <w:tabs>
                <w:tab w:val="left" w:pos="1276"/>
                <w:tab w:val="left" w:pos="55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8E0614" wp14:editId="3A8BF379">
                  <wp:extent cx="2031826" cy="1523869"/>
                  <wp:effectExtent l="0" t="0" r="6985" b="635"/>
                  <wp:docPr id="1692478935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478935" name="Picture 173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26" cy="152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</w:tcPr>
          <w:p w:rsidR="00DC4C14" w:rsidRDefault="00DC4C14" w:rsidP="004B7159">
            <w:pPr>
              <w:pStyle w:val="ListParagraph"/>
              <w:tabs>
                <w:tab w:val="left" w:pos="1276"/>
                <w:tab w:val="left" w:pos="55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19B0B9" wp14:editId="1F9D6201">
                  <wp:extent cx="2023745" cy="1517872"/>
                  <wp:effectExtent l="0" t="0" r="0" b="6350"/>
                  <wp:docPr id="1395103222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103222" name="Picture 139510322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26" cy="152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14" w:rsidTr="004B7159">
        <w:tc>
          <w:tcPr>
            <w:tcW w:w="7932" w:type="dxa"/>
            <w:gridSpan w:val="2"/>
          </w:tcPr>
          <w:p w:rsidR="00DC4C14" w:rsidRDefault="00DC4C14" w:rsidP="004B7159">
            <w:pPr>
              <w:pStyle w:val="ListParagraph"/>
              <w:tabs>
                <w:tab w:val="left" w:pos="1276"/>
                <w:tab w:val="left" w:pos="55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Organoleptis</w:t>
            </w:r>
          </w:p>
        </w:tc>
      </w:tr>
    </w:tbl>
    <w:p w:rsidR="00DC4C14" w:rsidRDefault="00DC4C14" w:rsidP="00DC4C14">
      <w:pPr>
        <w:tabs>
          <w:tab w:val="left" w:pos="1276"/>
          <w:tab w:val="left" w:pos="55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932"/>
      </w:tblGrid>
      <w:tr w:rsidR="00DC4C14" w:rsidTr="004B7159">
        <w:tc>
          <w:tcPr>
            <w:tcW w:w="7932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71FA31" wp14:editId="34980E81">
                  <wp:extent cx="2031365" cy="1385570"/>
                  <wp:effectExtent l="0" t="0" r="6985" b="5080"/>
                  <wp:docPr id="168704380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69898" name="Picture 17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14" w:rsidTr="004B7159">
        <w:tc>
          <w:tcPr>
            <w:tcW w:w="7932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Homogenitas</w:t>
            </w:r>
          </w:p>
        </w:tc>
      </w:tr>
    </w:tbl>
    <w:p w:rsidR="00DC4C14" w:rsidRDefault="00DC4C14" w:rsidP="00DC4C14">
      <w:pPr>
        <w:tabs>
          <w:tab w:val="left" w:pos="1276"/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8"/>
        <w:gridCol w:w="3964"/>
      </w:tblGrid>
      <w:tr w:rsidR="00DC4C14" w:rsidTr="004B7159">
        <w:tc>
          <w:tcPr>
            <w:tcW w:w="3968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9579A9" wp14:editId="2D6907B6">
                  <wp:extent cx="1873993" cy="1405494"/>
                  <wp:effectExtent l="5715" t="0" r="0" b="0"/>
                  <wp:docPr id="810737962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737962" name="Picture 173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2908" cy="141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vAlign w:val="center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0C4CB0" wp14:editId="53E6DEFE">
                  <wp:extent cx="2065867" cy="1549400"/>
                  <wp:effectExtent l="0" t="0" r="0" b="0"/>
                  <wp:docPr id="242391184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391184" name="Picture 17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666" cy="155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14" w:rsidTr="004B7159">
        <w:tc>
          <w:tcPr>
            <w:tcW w:w="7932" w:type="dxa"/>
            <w:gridSpan w:val="2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Titik lebur</w:t>
            </w:r>
          </w:p>
        </w:tc>
      </w:tr>
    </w:tbl>
    <w:p w:rsidR="00DC4C14" w:rsidRDefault="00DC4C14" w:rsidP="00DC4C14">
      <w:pPr>
        <w:tabs>
          <w:tab w:val="left" w:pos="1276"/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1276"/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1276"/>
          <w:tab w:val="left" w:pos="5510"/>
        </w:tabs>
        <w:rPr>
          <w:rFonts w:ascii="Times New Roman" w:hAnsi="Times New Roman" w:cs="Times New Roman"/>
          <w:b/>
          <w:bCs/>
          <w:sz w:val="24"/>
          <w:szCs w:val="24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50FA5" w:rsidRDefault="00DC4C14" w:rsidP="00DC4C14">
      <w:pPr>
        <w:pStyle w:val="Heading1"/>
        <w:spacing w:after="240"/>
        <w:rPr>
          <w:rFonts w:asciiTheme="majorBidi" w:hAnsiTheme="majorBidi"/>
          <w:color w:val="auto"/>
          <w:sz w:val="24"/>
          <w:szCs w:val="24"/>
        </w:rPr>
      </w:pPr>
      <w:bookmarkStart w:id="196" w:name="_Toc171895496"/>
      <w:bookmarkStart w:id="197" w:name="_Toc172151684"/>
      <w:bookmarkStart w:id="198" w:name="_Toc174295706"/>
      <w:bookmarkStart w:id="199" w:name="_Toc176206116"/>
      <w:bookmarkStart w:id="200" w:name="_Toc176999093"/>
      <w:bookmarkStart w:id="201" w:name="_Toc177923258"/>
      <w:bookmarkStart w:id="202" w:name="_Toc183439277"/>
      <w:r w:rsidRPr="00D50FA5">
        <w:rPr>
          <w:rFonts w:asciiTheme="majorBidi" w:hAnsiTheme="majorBidi"/>
          <w:b/>
          <w:bCs/>
          <w:color w:val="auto"/>
          <w:sz w:val="24"/>
          <w:szCs w:val="24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19</w:t>
      </w:r>
      <w:r w:rsidRPr="00D50FA5">
        <w:rPr>
          <w:rFonts w:asciiTheme="majorBidi" w:hAnsiTheme="majorBidi"/>
          <w:b/>
          <w:bCs/>
          <w:color w:val="auto"/>
          <w:sz w:val="24"/>
          <w:szCs w:val="24"/>
        </w:rPr>
        <w:t>. (</w:t>
      </w:r>
      <w:r w:rsidRPr="00D50FA5">
        <w:rPr>
          <w:rFonts w:asciiTheme="majorBidi" w:hAnsiTheme="majorBidi"/>
          <w:color w:val="auto"/>
          <w:sz w:val="24"/>
          <w:szCs w:val="24"/>
        </w:rPr>
        <w:t>Lanjutan)</w:t>
      </w:r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8"/>
        <w:gridCol w:w="3964"/>
      </w:tblGrid>
      <w:tr w:rsidR="00DC4C14" w:rsidTr="004B7159">
        <w:tc>
          <w:tcPr>
            <w:tcW w:w="3968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668791" wp14:editId="676B8A75">
                  <wp:extent cx="1466081" cy="2065675"/>
                  <wp:effectExtent l="4762" t="0" r="6033" b="6032"/>
                  <wp:docPr id="32736469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364697" name="Picture 327364697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4" r="10716"/>
                          <a:stretch/>
                        </pic:blipFill>
                        <pic:spPr bwMode="auto">
                          <a:xfrm rot="5400000">
                            <a:off x="0" y="0"/>
                            <a:ext cx="1469340" cy="207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vAlign w:val="center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4B043E" wp14:editId="7AEE7033">
                  <wp:extent cx="1469340" cy="2070267"/>
                  <wp:effectExtent l="4128" t="0" r="2222" b="2223"/>
                  <wp:docPr id="1757437855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437855" name="Picture 177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83" t="-1312" r="4661" b="1312"/>
                          <a:stretch/>
                        </pic:blipFill>
                        <pic:spPr bwMode="auto">
                          <a:xfrm rot="5400000">
                            <a:off x="0" y="0"/>
                            <a:ext cx="1469340" cy="207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14" w:rsidTr="004B7159">
        <w:tc>
          <w:tcPr>
            <w:tcW w:w="7932" w:type="dxa"/>
            <w:gridSpan w:val="2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Stabilitas</w:t>
            </w:r>
          </w:p>
        </w:tc>
      </w:tr>
    </w:tbl>
    <w:p w:rsidR="00DC4C14" w:rsidRDefault="00DC4C14" w:rsidP="00DC4C14">
      <w:pPr>
        <w:tabs>
          <w:tab w:val="left" w:pos="1276"/>
          <w:tab w:val="left" w:pos="551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4"/>
        <w:tblW w:w="7933" w:type="dxa"/>
        <w:tblLook w:val="04A0" w:firstRow="1" w:lastRow="0" w:firstColumn="1" w:lastColumn="0" w:noHBand="0" w:noVBand="1"/>
      </w:tblPr>
      <w:tblGrid>
        <w:gridCol w:w="3964"/>
        <w:gridCol w:w="3969"/>
      </w:tblGrid>
      <w:tr w:rsidR="00DC4C14" w:rsidTr="004B7159">
        <w:tc>
          <w:tcPr>
            <w:tcW w:w="3964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CA268B" wp14:editId="7B355153">
                  <wp:extent cx="1298914" cy="1731885"/>
                  <wp:effectExtent l="0" t="0" r="0" b="1905"/>
                  <wp:docPr id="562842866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842866" name="Picture 17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14" cy="173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Pr="005A0992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pH F0</w:t>
            </w:r>
          </w:p>
        </w:tc>
        <w:tc>
          <w:tcPr>
            <w:tcW w:w="3969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52204E5" wp14:editId="2522851B">
                  <wp:extent cx="1298914" cy="1731885"/>
                  <wp:effectExtent l="0" t="0" r="0" b="1905"/>
                  <wp:docPr id="822127204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127204" name="Picture 178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14" cy="173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Pr="005A0992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pH F1</w:t>
            </w:r>
          </w:p>
        </w:tc>
      </w:tr>
      <w:tr w:rsidR="00DC4C14" w:rsidTr="004B7159">
        <w:tc>
          <w:tcPr>
            <w:tcW w:w="3964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F31468F" wp14:editId="706CA1C8">
                  <wp:extent cx="1298913" cy="1731885"/>
                  <wp:effectExtent l="0" t="0" r="0" b="1905"/>
                  <wp:docPr id="1593652262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652262" name="Picture 178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13" cy="173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Pr="006D019C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pH F2</w:t>
            </w:r>
          </w:p>
        </w:tc>
        <w:tc>
          <w:tcPr>
            <w:tcW w:w="3969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33BD247" wp14:editId="38FEC8FB">
                  <wp:extent cx="1298914" cy="1731886"/>
                  <wp:effectExtent l="0" t="0" r="0" b="1905"/>
                  <wp:docPr id="2013416467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16467" name="Picture 178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14" cy="173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Pr="006D019C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pH F3</w:t>
            </w:r>
          </w:p>
        </w:tc>
      </w:tr>
    </w:tbl>
    <w:p w:rsidR="00DC4C14" w:rsidRDefault="00DC4C14" w:rsidP="00DC4C14">
      <w:pPr>
        <w:tabs>
          <w:tab w:val="left" w:pos="2600"/>
        </w:tabs>
        <w:rPr>
          <w:rFonts w:ascii="Times New Roman" w:hAnsi="Times New Roman" w:cs="Times New Roman"/>
          <w:sz w:val="24"/>
          <w:szCs w:val="24"/>
        </w:rPr>
      </w:pPr>
    </w:p>
    <w:p w:rsidR="00DC4C14" w:rsidRPr="005A0992" w:rsidRDefault="00DC4C14" w:rsidP="00DC4C14">
      <w:pPr>
        <w:rPr>
          <w:rFonts w:ascii="Times New Roman" w:hAnsi="Times New Roman" w:cs="Times New Roman"/>
          <w:sz w:val="24"/>
          <w:szCs w:val="24"/>
        </w:rPr>
      </w:pPr>
    </w:p>
    <w:p w:rsidR="00DC4C14" w:rsidRPr="005A0992" w:rsidRDefault="00DC4C14" w:rsidP="00DC4C14">
      <w:pPr>
        <w:rPr>
          <w:rFonts w:ascii="Times New Roman" w:hAnsi="Times New Roman" w:cs="Times New Roman"/>
          <w:sz w:val="24"/>
          <w:szCs w:val="24"/>
        </w:rPr>
      </w:pPr>
    </w:p>
    <w:p w:rsidR="00DC4C14" w:rsidRPr="005A0992" w:rsidRDefault="00DC4C14" w:rsidP="00DC4C14">
      <w:pPr>
        <w:rPr>
          <w:rFonts w:ascii="Times New Roman" w:hAnsi="Times New Roman" w:cs="Times New Roman"/>
          <w:sz w:val="24"/>
          <w:szCs w:val="24"/>
        </w:rPr>
      </w:pPr>
    </w:p>
    <w:p w:rsidR="00DC4C14" w:rsidRDefault="00DC4C14" w:rsidP="00DC4C14">
      <w:pPr>
        <w:tabs>
          <w:tab w:val="left" w:pos="7004"/>
        </w:tabs>
        <w:rPr>
          <w:rFonts w:ascii="Times New Roman" w:hAnsi="Times New Roman" w:cs="Times New Roman"/>
          <w:b/>
          <w:bCs/>
          <w:sz w:val="24"/>
          <w:szCs w:val="24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50FA5" w:rsidRDefault="00DC4C14" w:rsidP="00DC4C14">
      <w:pPr>
        <w:pStyle w:val="Heading1"/>
        <w:spacing w:after="240"/>
        <w:jc w:val="both"/>
        <w:rPr>
          <w:rFonts w:asciiTheme="majorBidi" w:hAnsiTheme="majorBidi"/>
          <w:color w:val="auto"/>
          <w:sz w:val="24"/>
          <w:szCs w:val="24"/>
        </w:rPr>
      </w:pPr>
      <w:bookmarkStart w:id="203" w:name="_Toc171895497"/>
      <w:bookmarkStart w:id="204" w:name="_Toc172151685"/>
      <w:bookmarkStart w:id="205" w:name="_Toc174295707"/>
      <w:bookmarkStart w:id="206" w:name="_Toc176206117"/>
      <w:bookmarkStart w:id="207" w:name="_Toc176999094"/>
      <w:bookmarkStart w:id="208" w:name="_Toc177923259"/>
      <w:bookmarkStart w:id="209" w:name="_Toc183439278"/>
      <w:r w:rsidRPr="00D50FA5">
        <w:rPr>
          <w:rFonts w:asciiTheme="majorBidi" w:hAnsiTheme="majorBidi"/>
          <w:b/>
          <w:bCs/>
          <w:color w:val="auto"/>
          <w:sz w:val="24"/>
          <w:szCs w:val="24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19</w:t>
      </w:r>
      <w:r w:rsidRPr="00D50FA5">
        <w:rPr>
          <w:rFonts w:asciiTheme="majorBidi" w:hAnsiTheme="majorBidi"/>
          <w:b/>
          <w:bCs/>
          <w:color w:val="auto"/>
          <w:sz w:val="24"/>
          <w:szCs w:val="24"/>
        </w:rPr>
        <w:t>.</w:t>
      </w:r>
      <w:r w:rsidRPr="00D50FA5">
        <w:rPr>
          <w:rFonts w:asciiTheme="majorBidi" w:hAnsiTheme="majorBidi"/>
          <w:color w:val="auto"/>
          <w:sz w:val="24"/>
          <w:szCs w:val="24"/>
        </w:rPr>
        <w:t xml:space="preserve"> (Lanjutan)</w:t>
      </w:r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8"/>
        <w:gridCol w:w="3966"/>
      </w:tblGrid>
      <w:tr w:rsidR="00DC4C14" w:rsidTr="004B7159">
        <w:tc>
          <w:tcPr>
            <w:tcW w:w="3968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DCCB7A" wp14:editId="2376D76C">
                  <wp:extent cx="1432061" cy="1074011"/>
                  <wp:effectExtent l="7620" t="0" r="4445" b="4445"/>
                  <wp:docPr id="415506412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06412" name="Picture 415506412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0252" cy="108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vAlign w:val="center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BD548" wp14:editId="3B71EF0B">
                  <wp:extent cx="1411957" cy="1058967"/>
                  <wp:effectExtent l="5080" t="0" r="3175" b="3175"/>
                  <wp:docPr id="306397868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397868" name="Picture 165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6688" cy="10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14" w:rsidTr="004B7159">
        <w:tc>
          <w:tcPr>
            <w:tcW w:w="3966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23C12B" wp14:editId="79B67CC3">
                  <wp:extent cx="1447800" cy="1085850"/>
                  <wp:effectExtent l="0" t="9525" r="9525" b="9525"/>
                  <wp:docPr id="112108890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08890" name="Picture 165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5415" cy="109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BFC7F8" wp14:editId="57673CB9">
                  <wp:extent cx="1442578" cy="1081933"/>
                  <wp:effectExtent l="8890" t="0" r="0" b="0"/>
                  <wp:docPr id="1750407452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07452" name="Picture 165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4880" cy="10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14" w:rsidTr="004B7159">
        <w:tc>
          <w:tcPr>
            <w:tcW w:w="7932" w:type="dxa"/>
            <w:gridSpan w:val="2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Iritasi</w:t>
            </w:r>
          </w:p>
        </w:tc>
      </w:tr>
    </w:tbl>
    <w:p w:rsidR="00DC4C14" w:rsidRDefault="00DC4C14" w:rsidP="00DC4C14">
      <w:pPr>
        <w:tabs>
          <w:tab w:val="left" w:pos="7004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932"/>
      </w:tblGrid>
      <w:tr w:rsidR="00DC4C14" w:rsidTr="004B7159">
        <w:tc>
          <w:tcPr>
            <w:tcW w:w="7932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848821" wp14:editId="65672391">
                  <wp:extent cx="1851719" cy="1388746"/>
                  <wp:effectExtent l="2857" t="0" r="0" b="0"/>
                  <wp:docPr id="1273648442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648442" name="Picture 127364844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6250" cy="140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14" w:rsidTr="004B7159">
        <w:tc>
          <w:tcPr>
            <w:tcW w:w="7932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Hodonik</w:t>
            </w:r>
          </w:p>
        </w:tc>
      </w:tr>
    </w:tbl>
    <w:p w:rsidR="00DC4C14" w:rsidRPr="005A0992" w:rsidRDefault="00DC4C14" w:rsidP="00DC4C14">
      <w:pPr>
        <w:tabs>
          <w:tab w:val="left" w:pos="700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8"/>
        <w:gridCol w:w="3964"/>
      </w:tblGrid>
      <w:tr w:rsidR="00DC4C14" w:rsidTr="004B7159">
        <w:tc>
          <w:tcPr>
            <w:tcW w:w="3968" w:type="dxa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D6E052" wp14:editId="456895B0">
                  <wp:extent cx="1881847" cy="1411341"/>
                  <wp:effectExtent l="6668" t="0" r="0" b="0"/>
                  <wp:docPr id="1411007177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007177" name="Picture 1411007177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6689" cy="142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vAlign w:val="center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7A72F0" wp14:editId="7C98169C">
                  <wp:extent cx="1870853" cy="1403096"/>
                  <wp:effectExtent l="5397" t="0" r="1588" b="1587"/>
                  <wp:docPr id="1569094788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094788" name="Picture 1569094788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8214" cy="141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14" w:rsidTr="004B7159">
        <w:tc>
          <w:tcPr>
            <w:tcW w:w="7932" w:type="dxa"/>
            <w:gridSpan w:val="2"/>
          </w:tcPr>
          <w:p w:rsidR="00DC4C14" w:rsidRDefault="00DC4C14" w:rsidP="004B7159">
            <w:pPr>
              <w:tabs>
                <w:tab w:val="left" w:pos="1276"/>
                <w:tab w:val="left" w:pos="55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 kelembapan</w:t>
            </w:r>
          </w:p>
        </w:tc>
      </w:tr>
    </w:tbl>
    <w:p w:rsidR="00DC4C14" w:rsidRDefault="00DC4C14" w:rsidP="00DC4C14">
      <w:pPr>
        <w:tabs>
          <w:tab w:val="left" w:pos="7004"/>
        </w:tabs>
        <w:rPr>
          <w:rFonts w:ascii="Times New Roman" w:hAnsi="Times New Roman" w:cs="Times New Roman"/>
          <w:sz w:val="24"/>
          <w:szCs w:val="24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50FA5" w:rsidRDefault="00DC4C14" w:rsidP="00DC4C14">
      <w:pPr>
        <w:pStyle w:val="Heading1"/>
        <w:spacing w:after="240"/>
        <w:ind w:left="1560" w:hanging="1560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210" w:name="_Toc171895498"/>
      <w:bookmarkStart w:id="211" w:name="_Toc172151686"/>
      <w:bookmarkStart w:id="212" w:name="_Toc174295708"/>
      <w:bookmarkStart w:id="213" w:name="_Toc176206118"/>
      <w:bookmarkStart w:id="214" w:name="_Toc176999095"/>
      <w:bookmarkStart w:id="215" w:name="_Toc177923260"/>
      <w:bookmarkStart w:id="216" w:name="_Toc183439279"/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20</w:t>
      </w:r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D50FA5">
        <w:rPr>
          <w:rFonts w:asciiTheme="majorBidi" w:hAnsiTheme="majorBidi"/>
          <w:color w:val="auto"/>
          <w:sz w:val="24"/>
          <w:szCs w:val="24"/>
          <w:lang w:val="id-ID"/>
        </w:rPr>
        <w:t>Surat Pernyataan Uji Keamanan Pelembab Bibir Ekstrak Etanol Daun Pucuk Merah</w:t>
      </w:r>
      <w:bookmarkEnd w:id="210"/>
      <w:bookmarkEnd w:id="211"/>
      <w:bookmarkEnd w:id="212"/>
      <w:bookmarkEnd w:id="213"/>
      <w:bookmarkEnd w:id="214"/>
      <w:bookmarkEnd w:id="215"/>
      <w:bookmarkEnd w:id="216"/>
      <w:r w:rsidRPr="00D50FA5">
        <w:rPr>
          <w:rFonts w:asciiTheme="majorBidi" w:hAnsiTheme="majorBidi"/>
          <w:color w:val="auto"/>
          <w:sz w:val="24"/>
          <w:szCs w:val="24"/>
          <w:lang w:val="id-ID"/>
        </w:rPr>
        <w:t xml:space="preserve"> </w:t>
      </w:r>
    </w:p>
    <w:p w:rsidR="00DC4C14" w:rsidRDefault="00DC4C14" w:rsidP="00DC4C14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SURAT PERNYATAAN</w:t>
      </w:r>
    </w:p>
    <w:p w:rsidR="00DC4C14" w:rsidRDefault="00DC4C14" w:rsidP="00DC4C14">
      <w:pPr>
        <w:spacing w:after="0" w:line="360" w:lineRule="auto"/>
        <w:rPr>
          <w:rStyle w:val="fontstyle01"/>
          <w:lang w:val="id-ID"/>
        </w:rPr>
      </w:pPr>
      <w:r>
        <w:rPr>
          <w:rStyle w:val="fontstyle01"/>
          <w:lang w:val="id-ID"/>
        </w:rPr>
        <w:t>Saya yang bertanda tangan dibawah ini :</w:t>
      </w:r>
    </w:p>
    <w:p w:rsidR="00DC4C14" w:rsidRDefault="00DC4C14" w:rsidP="00DC4C14">
      <w:pPr>
        <w:tabs>
          <w:tab w:val="left" w:pos="993"/>
        </w:tabs>
        <w:spacing w:after="0" w:line="360" w:lineRule="auto"/>
        <w:rPr>
          <w:rStyle w:val="fontstyle01"/>
          <w:lang w:val="id-ID"/>
        </w:rPr>
      </w:pPr>
      <w:r>
        <w:rPr>
          <w:rStyle w:val="fontstyle01"/>
          <w:lang w:val="id-ID"/>
        </w:rPr>
        <w:t>Nama</w:t>
      </w:r>
      <w:r>
        <w:rPr>
          <w:rStyle w:val="fontstyle01"/>
          <w:lang w:val="id-ID"/>
        </w:rPr>
        <w:tab/>
        <w:t>:</w:t>
      </w:r>
    </w:p>
    <w:p w:rsidR="00DC4C14" w:rsidRDefault="00DC4C14" w:rsidP="00DC4C14">
      <w:pPr>
        <w:tabs>
          <w:tab w:val="left" w:pos="993"/>
        </w:tabs>
        <w:spacing w:after="0" w:line="360" w:lineRule="auto"/>
        <w:rPr>
          <w:rStyle w:val="fontstyle01"/>
          <w:lang w:val="id-ID"/>
        </w:rPr>
      </w:pPr>
      <w:r>
        <w:rPr>
          <w:rStyle w:val="fontstyle01"/>
          <w:lang w:val="id-ID"/>
        </w:rPr>
        <w:t>Umur</w:t>
      </w:r>
      <w:r>
        <w:rPr>
          <w:rStyle w:val="fontstyle01"/>
          <w:lang w:val="id-ID"/>
        </w:rPr>
        <w:tab/>
        <w:t>:</w:t>
      </w:r>
    </w:p>
    <w:p w:rsidR="00DC4C14" w:rsidRDefault="00DC4C14" w:rsidP="00DC4C14">
      <w:pPr>
        <w:tabs>
          <w:tab w:val="left" w:pos="993"/>
        </w:tabs>
        <w:spacing w:after="0" w:line="360" w:lineRule="auto"/>
        <w:rPr>
          <w:rStyle w:val="fontstyle01"/>
          <w:lang w:val="id-ID"/>
        </w:rPr>
      </w:pPr>
      <w:r>
        <w:rPr>
          <w:rStyle w:val="fontstyle01"/>
          <w:lang w:val="id-ID"/>
        </w:rPr>
        <w:t>Alamat</w:t>
      </w:r>
      <w:r>
        <w:rPr>
          <w:rStyle w:val="fontstyle01"/>
          <w:lang w:val="id-ID"/>
        </w:rPr>
        <w:tab/>
        <w:t>:</w:t>
      </w:r>
    </w:p>
    <w:p w:rsidR="00DC4C14" w:rsidRDefault="00DC4C14" w:rsidP="00DC4C14">
      <w:pPr>
        <w:spacing w:after="0" w:line="360" w:lineRule="auto"/>
        <w:ind w:firstLine="720"/>
        <w:jc w:val="both"/>
        <w:rPr>
          <w:rStyle w:val="fontstyle01"/>
          <w:lang w:val="id-ID"/>
        </w:rPr>
      </w:pPr>
      <w:r>
        <w:rPr>
          <w:rStyle w:val="fontstyle01"/>
          <w:lang w:val="id-ID"/>
        </w:rPr>
        <w:t xml:space="preserve">Menyatakan bersedia menjadi suka relawan untuk uji iritasi kulit yang dilakukan dalam penelitian Nurhaliza Safitri dengan Judul </w:t>
      </w:r>
      <w:r>
        <w:rPr>
          <w:rStyle w:val="fontstyle01"/>
          <w:b/>
          <w:lang w:val="id-ID"/>
        </w:rPr>
        <w:t xml:space="preserve">Potensi Aktivitas Tabir Surya, Uji Kelembapan dan Stabilitas Warna Pada Formulasi Pelembab Bibir Ekstrak Etanol Daun Pucuk Merah </w:t>
      </w:r>
      <w:r w:rsidRPr="00767D47">
        <w:rPr>
          <w:rFonts w:ascii="Times New Roman" w:hAnsi="Times New Roman" w:cs="Times New Roman"/>
          <w:b/>
          <w:sz w:val="24"/>
          <w:szCs w:val="24"/>
          <w:lang w:val="id-ID"/>
        </w:rPr>
        <w:t>(</w:t>
      </w:r>
      <w:r w:rsidRPr="00767D47">
        <w:rPr>
          <w:rFonts w:ascii="Times New Roman" w:hAnsi="Times New Roman" w:cs="Times New Roman"/>
          <w:b/>
          <w:i/>
          <w:iCs/>
          <w:sz w:val="24"/>
          <w:szCs w:val="24"/>
          <w:lang w:val="id-ID"/>
        </w:rPr>
        <w:t>Syzygium myrtifolium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Walp.</w:t>
      </w:r>
      <w:r w:rsidRPr="00767D47">
        <w:rPr>
          <w:rFonts w:ascii="Times New Roman" w:hAnsi="Times New Roman" w:cs="Times New Roman"/>
          <w:b/>
          <w:i/>
          <w:iCs/>
          <w:sz w:val="24"/>
          <w:szCs w:val="24"/>
          <w:lang w:val="id-ID"/>
        </w:rPr>
        <w:t>)</w:t>
      </w:r>
      <w:r>
        <w:rPr>
          <w:rStyle w:val="fontstyle01"/>
          <w:b/>
          <w:lang w:val="id-ID"/>
        </w:rPr>
        <w:t xml:space="preserve"> </w:t>
      </w:r>
      <w:r>
        <w:rPr>
          <w:rStyle w:val="fontstyle01"/>
          <w:lang w:val="id-ID"/>
        </w:rPr>
        <w:t>dan memenuhi kriteria sebagai suka relawan uji sebagai berikut :</w:t>
      </w:r>
    </w:p>
    <w:p w:rsidR="00DC4C14" w:rsidRDefault="00DC4C14" w:rsidP="00B65274">
      <w:pPr>
        <w:pStyle w:val="ListParagraph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Wanita berbadan sehat</w:t>
      </w:r>
    </w:p>
    <w:p w:rsidR="00DC4C14" w:rsidRDefault="00DC4C14" w:rsidP="00B65274">
      <w:pPr>
        <w:pStyle w:val="ListParagraph"/>
        <w:numPr>
          <w:ilvl w:val="0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Usia antara 20-25 tahun</w:t>
      </w:r>
    </w:p>
    <w:p w:rsidR="00DC4C14" w:rsidRDefault="00DC4C14" w:rsidP="00B65274">
      <w:pPr>
        <w:pStyle w:val="ListParagraph"/>
        <w:numPr>
          <w:ilvl w:val="0"/>
          <w:numId w:val="17"/>
        </w:numPr>
        <w:spacing w:after="0" w:line="360" w:lineRule="auto"/>
        <w:ind w:left="284" w:hanging="284"/>
        <w:jc w:val="both"/>
        <w:rPr>
          <w:rStyle w:val="fontstyle01"/>
          <w:lang w:val="id-ID"/>
        </w:rPr>
      </w:pPr>
      <w:r>
        <w:rPr>
          <w:rStyle w:val="fontstyle01"/>
        </w:rPr>
        <w:t>Tidak ada riwayat penyakit yang berhubungan dengan alerg</w:t>
      </w:r>
      <w:r>
        <w:rPr>
          <w:rStyle w:val="fontstyle01"/>
          <w:lang w:val="id-ID"/>
        </w:rPr>
        <w:t>i</w:t>
      </w:r>
    </w:p>
    <w:p w:rsidR="00DC4C14" w:rsidRDefault="00DC4C14" w:rsidP="00B65274">
      <w:pPr>
        <w:pStyle w:val="ListParagraph"/>
        <w:numPr>
          <w:ilvl w:val="0"/>
          <w:numId w:val="17"/>
        </w:numPr>
        <w:spacing w:after="0" w:line="360" w:lineRule="auto"/>
        <w:ind w:left="284" w:hanging="284"/>
        <w:jc w:val="both"/>
        <w:rPr>
          <w:rStyle w:val="fontstyle01"/>
          <w:lang w:val="id-ID"/>
        </w:rPr>
      </w:pPr>
      <w:r>
        <w:rPr>
          <w:rStyle w:val="fontstyle01"/>
          <w:lang w:val="id-ID"/>
        </w:rPr>
        <w:t>Bersedia menjadi relawan</w:t>
      </w:r>
    </w:p>
    <w:p w:rsidR="00DC4C14" w:rsidRDefault="00DC4C14" w:rsidP="00DC4C1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313209">
        <w:rPr>
          <w:rFonts w:ascii="Times New Roman" w:hAnsi="Times New Roman" w:cs="Times New Roman"/>
          <w:color w:val="000000"/>
          <w:sz w:val="24"/>
          <w:szCs w:val="24"/>
        </w:rPr>
        <w:t>Apabila terjadi hal-hal yang tidak didinginkan selama uji iritasi,</w:t>
      </w:r>
      <w:r w:rsidRPr="00313209">
        <w:rPr>
          <w:rFonts w:ascii="Times New Roman" w:hAnsi="Times New Roman" w:cs="Times New Roman"/>
          <w:color w:val="000000"/>
          <w:sz w:val="24"/>
          <w:szCs w:val="24"/>
        </w:rPr>
        <w:br/>
        <w:t>sukarelawan tidak akan menuntun kepada peneliti.</w:t>
      </w:r>
    </w:p>
    <w:p w:rsidR="00DC4C14" w:rsidRDefault="00DC4C14" w:rsidP="00DC4C1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AD5D81">
        <w:rPr>
          <w:rFonts w:ascii="Times New Roman" w:hAnsi="Times New Roman" w:cs="Times New Roman"/>
          <w:color w:val="000000"/>
          <w:sz w:val="24"/>
          <w:szCs w:val="24"/>
          <w:lang w:val="id-ID"/>
        </w:rPr>
        <w:t>Demikian surat pernyataan ini dibuat, atas partisipasinya peneliti mengucapkan terima kasih.</w:t>
      </w:r>
    </w:p>
    <w:p w:rsidR="00DC4C14" w:rsidRDefault="00DC4C14" w:rsidP="00DC4C1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DC4C14" w:rsidRDefault="00DC4C14" w:rsidP="00DC4C14">
      <w:pPr>
        <w:ind w:left="504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  Medan,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              2024</w:t>
      </w:r>
    </w:p>
    <w:p w:rsidR="00DC4C14" w:rsidRDefault="00DC4C14" w:rsidP="00DC4C1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Sukarelawan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>Peneliti</w:t>
      </w:r>
    </w:p>
    <w:p w:rsidR="00DC4C14" w:rsidRDefault="00DC4C14" w:rsidP="00DC4C1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DC4C14" w:rsidRDefault="00DC4C14" w:rsidP="00DC4C1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DC4C14" w:rsidRDefault="00DC4C14" w:rsidP="00DC4C1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     (                           )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   ( Nurhaliza Safitri)</w:t>
      </w:r>
    </w:p>
    <w:p w:rsidR="00DC4C14" w:rsidRPr="00D50FA5" w:rsidRDefault="00DC4C14" w:rsidP="00DC4C14">
      <w:pPr>
        <w:pStyle w:val="Heading1"/>
        <w:spacing w:after="240"/>
        <w:jc w:val="both"/>
        <w:rPr>
          <w:rFonts w:asciiTheme="majorBidi" w:hAnsiTheme="majorBidi"/>
          <w:i/>
          <w:color w:val="auto"/>
          <w:sz w:val="24"/>
          <w:szCs w:val="24"/>
          <w:lang w:val="id-ID"/>
        </w:rPr>
      </w:pPr>
      <w:bookmarkStart w:id="217" w:name="_Toc171895499"/>
      <w:bookmarkStart w:id="218" w:name="_Toc172151687"/>
      <w:bookmarkStart w:id="219" w:name="_Toc174295709"/>
      <w:bookmarkStart w:id="220" w:name="_Toc176206119"/>
      <w:bookmarkStart w:id="221" w:name="_Toc176999096"/>
      <w:bookmarkStart w:id="222" w:name="_Toc177923261"/>
      <w:bookmarkStart w:id="223" w:name="_Toc183439280"/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21</w:t>
      </w:r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D50FA5">
        <w:rPr>
          <w:rFonts w:asciiTheme="majorBidi" w:hAnsiTheme="majorBidi"/>
          <w:color w:val="auto"/>
          <w:sz w:val="24"/>
          <w:szCs w:val="24"/>
          <w:lang w:val="id-ID"/>
        </w:rPr>
        <w:t>Kuisioner Penilaian Uji Kesukaan (</w:t>
      </w:r>
      <w:r w:rsidRPr="00D50FA5">
        <w:rPr>
          <w:rFonts w:asciiTheme="majorBidi" w:hAnsiTheme="majorBidi"/>
          <w:i/>
          <w:color w:val="auto"/>
          <w:sz w:val="24"/>
          <w:szCs w:val="24"/>
          <w:lang w:val="id-ID"/>
        </w:rPr>
        <w:t>Hedonik Test)</w:t>
      </w:r>
      <w:bookmarkEnd w:id="217"/>
      <w:bookmarkEnd w:id="218"/>
      <w:bookmarkEnd w:id="219"/>
      <w:bookmarkEnd w:id="220"/>
      <w:bookmarkEnd w:id="221"/>
      <w:bookmarkEnd w:id="222"/>
      <w:bookmarkEnd w:id="223"/>
    </w:p>
    <w:p w:rsidR="00DC4C14" w:rsidRPr="008A6170" w:rsidRDefault="00DC4C14" w:rsidP="00DC4C14">
      <w:pPr>
        <w:jc w:val="center"/>
        <w:rPr>
          <w:rFonts w:ascii="Times New Roman" w:hAnsi="Times New Roman" w:cs="Times New Roman"/>
          <w:b/>
          <w:bCs/>
          <w:i/>
          <w:sz w:val="24"/>
          <w:lang w:val="id-ID"/>
        </w:rPr>
      </w:pPr>
      <w:r w:rsidRPr="008A6170">
        <w:rPr>
          <w:rFonts w:ascii="Times New Roman" w:hAnsi="Times New Roman" w:cs="Times New Roman"/>
          <w:b/>
          <w:bCs/>
          <w:sz w:val="24"/>
          <w:lang w:val="id-ID"/>
        </w:rPr>
        <w:t>LEMBAR PENILAIAN UJI KESUKAAN (</w:t>
      </w:r>
      <w:r w:rsidRPr="008A6170">
        <w:rPr>
          <w:rFonts w:ascii="Times New Roman" w:hAnsi="Times New Roman" w:cs="Times New Roman"/>
          <w:b/>
          <w:bCs/>
          <w:i/>
          <w:sz w:val="24"/>
          <w:lang w:val="id-ID"/>
        </w:rPr>
        <w:t>HEDONIK TEST)</w:t>
      </w:r>
      <w:r>
        <w:rPr>
          <w:rFonts w:ascii="Times New Roman" w:hAnsi="Times New Roman" w:cs="Times New Roman"/>
          <w:b/>
          <w:bCs/>
          <w:i/>
          <w:sz w:val="24"/>
          <w:lang w:val="id-ID"/>
        </w:rPr>
        <w:t xml:space="preserve"> </w:t>
      </w:r>
    </w:p>
    <w:p w:rsidR="00DC4C14" w:rsidRDefault="00DC4C14" w:rsidP="00DC4C14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Nama</w:t>
      </w:r>
      <w:r>
        <w:rPr>
          <w:rFonts w:ascii="Times New Roman" w:hAnsi="Times New Roman" w:cs="Times New Roman"/>
          <w:sz w:val="24"/>
          <w:lang w:val="id-ID"/>
        </w:rPr>
        <w:tab/>
        <w:t>:</w:t>
      </w:r>
    </w:p>
    <w:p w:rsidR="00DC4C14" w:rsidRDefault="00DC4C14" w:rsidP="00DC4C14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Umur</w:t>
      </w:r>
      <w:r>
        <w:rPr>
          <w:rFonts w:ascii="Times New Roman" w:hAnsi="Times New Roman" w:cs="Times New Roman"/>
          <w:sz w:val="24"/>
          <w:lang w:val="id-ID"/>
        </w:rPr>
        <w:tab/>
        <w:t>:</w:t>
      </w:r>
    </w:p>
    <w:p w:rsidR="00DC4C14" w:rsidRPr="0067067A" w:rsidRDefault="00DC4C14" w:rsidP="00DC4C14">
      <w:pPr>
        <w:tabs>
          <w:tab w:val="left" w:pos="1276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Instruksi</w:t>
      </w:r>
      <w:r>
        <w:rPr>
          <w:rFonts w:ascii="Times New Roman" w:hAnsi="Times New Roman" w:cs="Times New Roman"/>
          <w:sz w:val="24"/>
          <w:lang w:val="id-ID"/>
        </w:rPr>
        <w:tab/>
        <w:t xml:space="preserve">:    </w:t>
      </w:r>
      <w:r w:rsidRPr="00C1741F">
        <w:rPr>
          <w:rFonts w:ascii="Times New Roman" w:hAnsi="Times New Roman" w:cs="Times New Roman"/>
          <w:sz w:val="24"/>
          <w:lang w:val="id-ID"/>
        </w:rPr>
        <w:t xml:space="preserve">Amatilah </w:t>
      </w:r>
      <w:r>
        <w:rPr>
          <w:rFonts w:ascii="Times New Roman" w:hAnsi="Times New Roman" w:cs="Times New Roman"/>
          <w:sz w:val="24"/>
          <w:lang w:val="id-ID"/>
        </w:rPr>
        <w:t>sedian pelembab bibir</w:t>
      </w:r>
      <w:r w:rsidRPr="00C1741F">
        <w:rPr>
          <w:rFonts w:ascii="Times New Roman" w:hAnsi="Times New Roman" w:cs="Times New Roman"/>
          <w:sz w:val="24"/>
          <w:lang w:val="id-ID"/>
        </w:rPr>
        <w:t xml:space="preserve"> ekstrak </w:t>
      </w:r>
      <w:r>
        <w:rPr>
          <w:rFonts w:ascii="Times New Roman" w:hAnsi="Times New Roman" w:cs="Times New Roman"/>
          <w:sz w:val="24"/>
          <w:lang w:val="id-ID"/>
        </w:rPr>
        <w:t>etanol daun pucuk merah</w:t>
      </w:r>
      <w:r w:rsidRPr="00C1741F">
        <w:rPr>
          <w:rFonts w:ascii="Times New Roman" w:hAnsi="Times New Roman" w:cs="Times New Roman"/>
          <w:sz w:val="24"/>
          <w:lang w:val="id-ID"/>
        </w:rPr>
        <w:t xml:space="preserve"> berdasarkan warna</w:t>
      </w:r>
      <w:r>
        <w:rPr>
          <w:rFonts w:ascii="Times New Roman" w:hAnsi="Times New Roman" w:cs="Times New Roman"/>
          <w:sz w:val="24"/>
          <w:lang w:val="id-ID"/>
        </w:rPr>
        <w:t>, aroma dan tekstur sediaan pelembab bibir</w:t>
      </w:r>
      <w:r w:rsidRPr="00C1741F">
        <w:rPr>
          <w:rFonts w:ascii="Times New Roman" w:hAnsi="Times New Roman" w:cs="Times New Roman"/>
          <w:sz w:val="24"/>
          <w:lang w:val="id-ID"/>
        </w:rPr>
        <w:t>, kemudian berilah</w:t>
      </w:r>
      <w:r>
        <w:rPr>
          <w:rFonts w:ascii="Times New Roman" w:hAnsi="Times New Roman" w:cs="Times New Roman"/>
          <w:sz w:val="24"/>
          <w:lang w:val="id-ID"/>
        </w:rPr>
        <w:t xml:space="preserve"> tanda ceklis (</w:t>
      </w:r>
      <w:r w:rsidRPr="001B787A">
        <w:rPr>
          <w:rFonts w:ascii="MS Gothic" w:eastAsia="MS Gothic" w:hAnsi="MS Gothic" w:cs="MS Gothic" w:hint="eastAsia"/>
          <w:sz w:val="24"/>
          <w:lang w:val="id-ID"/>
        </w:rPr>
        <w:t>✓</w:t>
      </w:r>
      <w:r>
        <w:rPr>
          <w:rFonts w:ascii="Times New Roman" w:hAnsi="Times New Roman" w:cs="Times New Roman"/>
          <w:sz w:val="24"/>
          <w:lang w:val="id-ID"/>
        </w:rPr>
        <w:t>) pada setiap kolom formulasi sesuai dengan tingkat kesukaan saudara.</w:t>
      </w:r>
      <w:r w:rsidRPr="00C1741F">
        <w:rPr>
          <w:rFonts w:ascii="Times New Roman" w:hAnsi="Times New Roman" w:cs="Times New Roman"/>
          <w:sz w:val="24"/>
          <w:lang w:val="id-ID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1767"/>
        <w:gridCol w:w="1148"/>
        <w:gridCol w:w="1148"/>
        <w:gridCol w:w="1148"/>
        <w:gridCol w:w="1148"/>
      </w:tblGrid>
      <w:tr w:rsidR="00DC4C14" w:rsidRPr="000C738D" w:rsidTr="004B7159">
        <w:tc>
          <w:tcPr>
            <w:tcW w:w="1940" w:type="dxa"/>
            <w:vMerge w:val="restart"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5774EA">
              <w:rPr>
                <w:rFonts w:ascii="Times New Roman" w:hAnsi="Times New Roman" w:cs="Times New Roman"/>
                <w:b/>
                <w:sz w:val="24"/>
                <w:lang w:val="id-ID"/>
              </w:rPr>
              <w:t>Parameter Penilian</w:t>
            </w:r>
          </w:p>
        </w:tc>
        <w:tc>
          <w:tcPr>
            <w:tcW w:w="1923" w:type="dxa"/>
            <w:vMerge w:val="restart"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5774EA">
              <w:rPr>
                <w:rFonts w:ascii="Times New Roman" w:hAnsi="Times New Roman" w:cs="Times New Roman"/>
                <w:b/>
                <w:sz w:val="24"/>
                <w:lang w:val="id-ID"/>
              </w:rPr>
              <w:t>Tingkat Kesukaan</w:t>
            </w:r>
          </w:p>
        </w:tc>
        <w:tc>
          <w:tcPr>
            <w:tcW w:w="5380" w:type="dxa"/>
            <w:gridSpan w:val="4"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5774EA">
              <w:rPr>
                <w:rFonts w:ascii="Times New Roman" w:hAnsi="Times New Roman" w:cs="Times New Roman"/>
                <w:b/>
                <w:sz w:val="24"/>
                <w:lang w:val="id-ID"/>
              </w:rPr>
              <w:t>Kode Formulasi</w:t>
            </w: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</w:p>
        </w:tc>
        <w:tc>
          <w:tcPr>
            <w:tcW w:w="1923" w:type="dxa"/>
            <w:vMerge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</w:p>
        </w:tc>
        <w:tc>
          <w:tcPr>
            <w:tcW w:w="1345" w:type="dxa"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</w:pPr>
            <w:r w:rsidRPr="005774EA"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  <w:t>F</w:t>
            </w:r>
            <w:r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  <w:t>0</w:t>
            </w:r>
          </w:p>
        </w:tc>
        <w:tc>
          <w:tcPr>
            <w:tcW w:w="1345" w:type="dxa"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</w:pPr>
            <w:r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  <w:t>F1</w:t>
            </w:r>
          </w:p>
        </w:tc>
        <w:tc>
          <w:tcPr>
            <w:tcW w:w="1345" w:type="dxa"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</w:pPr>
            <w:r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  <w:t>F2</w:t>
            </w:r>
          </w:p>
        </w:tc>
        <w:tc>
          <w:tcPr>
            <w:tcW w:w="1345" w:type="dxa"/>
            <w:vAlign w:val="center"/>
          </w:tcPr>
          <w:p w:rsidR="00DC4C14" w:rsidRPr="005774EA" w:rsidRDefault="00DC4C14" w:rsidP="004B7159">
            <w:pPr>
              <w:jc w:val="center"/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</w:pPr>
            <w:r>
              <w:rPr>
                <w:rFonts w:ascii="Times New Roman" w:eastAsia="MS Gothic" w:hAnsi="Times New Roman" w:cs="Times New Roman"/>
                <w:b/>
                <w:sz w:val="24"/>
                <w:lang w:val="id-ID"/>
              </w:rPr>
              <w:t>F3</w:t>
            </w:r>
          </w:p>
        </w:tc>
      </w:tr>
      <w:tr w:rsidR="00DC4C14" w:rsidRPr="000C738D" w:rsidTr="004B7159">
        <w:tc>
          <w:tcPr>
            <w:tcW w:w="1940" w:type="dxa"/>
            <w:vMerge w:val="restart"/>
            <w:vAlign w:val="center"/>
          </w:tcPr>
          <w:p w:rsidR="00DC4C14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Warna </w:t>
            </w:r>
          </w:p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Pelembab Bibir </w:t>
            </w: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Sangat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Kurang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Tidak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 w:val="restart"/>
            <w:vAlign w:val="center"/>
          </w:tcPr>
          <w:p w:rsidR="00DC4C14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Aroma </w:t>
            </w:r>
          </w:p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Pelembab Bibir</w:t>
            </w: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Sangat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Kurang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Tidak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 w:val="restart"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Tekstur Pelembab Bibir </w:t>
            </w: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Sangat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Kurang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  <w:tr w:rsidR="00DC4C14" w:rsidRPr="000C738D" w:rsidTr="004B7159">
        <w:tc>
          <w:tcPr>
            <w:tcW w:w="1940" w:type="dxa"/>
            <w:vMerge/>
            <w:vAlign w:val="center"/>
          </w:tcPr>
          <w:p w:rsidR="00DC4C14" w:rsidRPr="000C738D" w:rsidRDefault="00DC4C14" w:rsidP="004B7159">
            <w:pPr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923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Tidak Suka</w:t>
            </w: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345" w:type="dxa"/>
          </w:tcPr>
          <w:p w:rsidR="00DC4C14" w:rsidRPr="000C738D" w:rsidRDefault="00DC4C14" w:rsidP="004B7159">
            <w:pPr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</w:tr>
    </w:tbl>
    <w:p w:rsidR="00DC4C14" w:rsidRDefault="00DC4C14" w:rsidP="00DC4C14">
      <w:pPr>
        <w:tabs>
          <w:tab w:val="left" w:pos="7004"/>
        </w:tabs>
        <w:rPr>
          <w:rFonts w:ascii="Times New Roman" w:hAnsi="Times New Roman" w:cs="Times New Roman"/>
          <w:sz w:val="24"/>
          <w:szCs w:val="24"/>
          <w:lang w:val="id-ID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50FA5" w:rsidRDefault="00DC4C14" w:rsidP="00DC4C14">
      <w:pPr>
        <w:pStyle w:val="Heading1"/>
        <w:spacing w:after="240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224" w:name="_Toc171895500"/>
      <w:bookmarkStart w:id="225" w:name="_Toc172151688"/>
      <w:bookmarkStart w:id="226" w:name="_Toc174295710"/>
      <w:bookmarkStart w:id="227" w:name="_Toc176206120"/>
      <w:bookmarkStart w:id="228" w:name="_Toc176999097"/>
      <w:bookmarkStart w:id="229" w:name="_Toc177923262"/>
      <w:bookmarkStart w:id="230" w:name="_Toc183439281"/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Lampiran 2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</w:t>
      </w:r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D50FA5">
        <w:rPr>
          <w:rFonts w:asciiTheme="majorBidi" w:hAnsiTheme="majorBidi"/>
          <w:color w:val="auto"/>
          <w:sz w:val="24"/>
          <w:szCs w:val="24"/>
          <w:lang w:val="id-ID"/>
        </w:rPr>
        <w:t>Hasil Data SPSS Uji Hedonik</w:t>
      </w:r>
      <w:bookmarkEnd w:id="224"/>
      <w:bookmarkEnd w:id="225"/>
      <w:bookmarkEnd w:id="226"/>
      <w:bookmarkEnd w:id="227"/>
      <w:bookmarkEnd w:id="228"/>
      <w:bookmarkEnd w:id="229"/>
      <w:bookmarkEnd w:id="230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2"/>
        <w:gridCol w:w="833"/>
        <w:gridCol w:w="1343"/>
        <w:gridCol w:w="1156"/>
      </w:tblGrid>
      <w:tr w:rsidR="00DC4C14" w:rsidTr="004B7159">
        <w:tc>
          <w:tcPr>
            <w:tcW w:w="4284" w:type="dxa"/>
            <w:gridSpan w:val="4"/>
            <w:shd w:val="clear" w:color="auto" w:fill="FFFFFF"/>
            <w:vAlign w:val="center"/>
          </w:tcPr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Between-Subjects Factors</w:t>
            </w:r>
          </w:p>
        </w:tc>
      </w:tr>
      <w:tr w:rsidR="00DC4C14" w:rsidTr="004B7159">
        <w:tc>
          <w:tcPr>
            <w:tcW w:w="1785" w:type="dxa"/>
            <w:gridSpan w:val="2"/>
            <w:tcBorders>
              <w:top w:val="none" w:sz="1" w:space="0" w:color="152935"/>
              <w:left w:val="none" w:sz="1" w:space="0" w:color="152935"/>
              <w:bottom w:val="singl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</w:p>
        </w:tc>
        <w:tc>
          <w:tcPr>
            <w:tcW w:w="1343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Value Label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N</w:t>
            </w:r>
          </w:p>
        </w:tc>
      </w:tr>
      <w:tr w:rsidR="00DC4C14" w:rsidTr="004B7159">
        <w:tc>
          <w:tcPr>
            <w:tcW w:w="952" w:type="dxa"/>
            <w:vMerge w:val="restart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833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0</w:t>
            </w:r>
          </w:p>
        </w:tc>
        <w:tc>
          <w:tcPr>
            <w:tcW w:w="1343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0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1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2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3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Panelis</w:t>
            </w:r>
          </w:p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4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5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6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7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8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9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10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14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15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16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17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18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19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20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</w:tbl>
    <w:p w:rsidR="00DC4C14" w:rsidRDefault="00DC4C14" w:rsidP="00DC4C1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DC4C14" w:rsidRDefault="00DC4C14" w:rsidP="00DC4C1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DC4C14" w:rsidRPr="00292CA9" w:rsidRDefault="00DC4C14" w:rsidP="00DC4C1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DC4C14" w:rsidRPr="008D1E4B" w:rsidRDefault="00DC4C14" w:rsidP="00DC4C14">
      <w:pPr>
        <w:tabs>
          <w:tab w:val="left" w:pos="7004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8"/>
        <w:gridCol w:w="1666"/>
        <w:gridCol w:w="1156"/>
        <w:gridCol w:w="1479"/>
        <w:gridCol w:w="1156"/>
        <w:gridCol w:w="1156"/>
      </w:tblGrid>
      <w:tr w:rsidR="00DC4C14" w:rsidTr="004B7159">
        <w:tc>
          <w:tcPr>
            <w:tcW w:w="8381" w:type="dxa"/>
            <w:gridSpan w:val="6"/>
            <w:shd w:val="clear" w:color="auto" w:fill="FFFFFF"/>
            <w:vAlign w:val="center"/>
          </w:tcPr>
          <w:p w:rsidR="00DC4C14" w:rsidRPr="00D50FA5" w:rsidRDefault="00DC4C14" w:rsidP="004B7159">
            <w:pPr>
              <w:pStyle w:val="Heading1"/>
              <w:spacing w:after="240"/>
              <w:jc w:val="both"/>
              <w:rPr>
                <w:rFonts w:asciiTheme="majorBidi" w:eastAsia="Arial" w:hAnsiTheme="majorBidi"/>
                <w:color w:val="auto"/>
                <w:sz w:val="24"/>
                <w:szCs w:val="24"/>
              </w:rPr>
            </w:pPr>
            <w:bookmarkStart w:id="231" w:name="_Toc171895501"/>
            <w:bookmarkStart w:id="232" w:name="_Toc172151689"/>
            <w:bookmarkStart w:id="233" w:name="_Toc174295711"/>
            <w:bookmarkStart w:id="234" w:name="_Toc176206121"/>
            <w:bookmarkStart w:id="235" w:name="_Toc176999098"/>
            <w:bookmarkStart w:id="236" w:name="_Toc177923263"/>
            <w:bookmarkStart w:id="237" w:name="_Toc183439282"/>
            <w:r w:rsidRPr="00D50FA5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lang w:val="id-ID"/>
              </w:rPr>
              <w:t>Lampiran 27.</w:t>
            </w:r>
            <w:r w:rsidRPr="00D50FA5">
              <w:rPr>
                <w:rFonts w:asciiTheme="majorBidi" w:hAnsiTheme="majorBidi"/>
                <w:color w:val="auto"/>
                <w:sz w:val="24"/>
                <w:szCs w:val="24"/>
                <w:lang w:val="id-ID"/>
              </w:rPr>
              <w:t xml:space="preserve"> (Lanjutan)</w:t>
            </w:r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</w:p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Tests of Between-Subjects Effects</w:t>
            </w:r>
          </w:p>
        </w:tc>
      </w:tr>
      <w:tr w:rsidR="00DC4C14" w:rsidTr="004B7159">
        <w:tc>
          <w:tcPr>
            <w:tcW w:w="8381" w:type="dxa"/>
            <w:gridSpan w:val="6"/>
            <w:shd w:val="clear" w:color="auto" w:fill="FFFFFF"/>
            <w:vAlign w:val="bottom"/>
          </w:tcPr>
          <w:p w:rsidR="00DC4C14" w:rsidRDefault="00DC4C14" w:rsidP="004B7159">
            <w:pPr>
              <w:spacing w:before="5" w:after="1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Dependent Variable: Warna</w:t>
            </w:r>
          </w:p>
        </w:tc>
      </w:tr>
      <w:tr w:rsidR="00DC4C14" w:rsidTr="004B7159">
        <w:tc>
          <w:tcPr>
            <w:tcW w:w="1768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Source</w:t>
            </w:r>
          </w:p>
        </w:tc>
        <w:tc>
          <w:tcPr>
            <w:tcW w:w="1666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Type III Sum of Squares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df</w:t>
            </w:r>
          </w:p>
        </w:tc>
        <w:tc>
          <w:tcPr>
            <w:tcW w:w="1479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Mean Square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F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Sig.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Corrected Model</w:t>
            </w:r>
          </w:p>
        </w:tc>
        <w:tc>
          <w:tcPr>
            <w:tcW w:w="1666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45,600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22</w:t>
            </w:r>
          </w:p>
        </w:tc>
        <w:tc>
          <w:tcPr>
            <w:tcW w:w="1479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2,073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8,817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Intercept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605,000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605,000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2573,507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38,600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12,867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54,731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Panelis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19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,368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1,567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,098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Error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13,400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57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,235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Total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664,000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80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Corrected Total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59,000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79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8381" w:type="dxa"/>
            <w:gridSpan w:val="6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a. R Squared = ,773 (Adjusted R Squared = ,685)</w:t>
            </w:r>
          </w:p>
        </w:tc>
      </w:tr>
    </w:tbl>
    <w:p w:rsidR="00DC4C14" w:rsidRDefault="00DC4C14" w:rsidP="00DC4C14"/>
    <w:p w:rsidR="00DC4C14" w:rsidRDefault="00DC4C14" w:rsidP="00DC4C14">
      <w:pPr>
        <w:spacing w:before="200"/>
      </w:pPr>
      <w:r>
        <w:rPr>
          <w:rFonts w:ascii="Arial" w:eastAsia="Arial" w:hAnsi="Arial" w:cs="Arial"/>
          <w:b/>
          <w:color w:val="000000"/>
          <w:sz w:val="28"/>
        </w:rPr>
        <w:t>Post Hoc Tests</w:t>
      </w:r>
      <w:r>
        <w:rPr>
          <w:rFonts w:ascii="Arial" w:eastAsia="Arial" w:hAnsi="Arial" w:cs="Arial"/>
          <w:b/>
          <w:color w:val="000000"/>
          <w:sz w:val="28"/>
        </w:rPr>
        <w:cr/>
        <w:t>sampel</w:t>
      </w:r>
      <w:r>
        <w:rPr>
          <w:rFonts w:ascii="Arial" w:eastAsia="Arial" w:hAnsi="Arial" w:cs="Arial"/>
          <w:b/>
          <w:color w:val="000000"/>
          <w:sz w:val="28"/>
        </w:rPr>
        <w:cr/>
        <w:t>Homogeneous Subsets</w:t>
      </w:r>
      <w:r>
        <w:rPr>
          <w:rFonts w:ascii="Arial" w:eastAsia="Arial" w:hAnsi="Arial" w:cs="Arial"/>
          <w:b/>
          <w:color w:val="000000"/>
          <w:sz w:val="28"/>
        </w:rPr>
        <w:cr/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"/>
        <w:gridCol w:w="1156"/>
        <w:gridCol w:w="1156"/>
        <w:gridCol w:w="1156"/>
        <w:gridCol w:w="1156"/>
        <w:gridCol w:w="1156"/>
      </w:tblGrid>
      <w:tr w:rsidR="00DC4C14" w:rsidTr="004B7159">
        <w:tc>
          <w:tcPr>
            <w:tcW w:w="6970" w:type="dxa"/>
            <w:gridSpan w:val="6"/>
            <w:shd w:val="clear" w:color="auto" w:fill="FFFFFF"/>
            <w:vAlign w:val="center"/>
          </w:tcPr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Warna</w:t>
            </w:r>
          </w:p>
        </w:tc>
      </w:tr>
      <w:tr w:rsidR="00DC4C14" w:rsidTr="004B7159">
        <w:tc>
          <w:tcPr>
            <w:tcW w:w="6970" w:type="dxa"/>
            <w:gridSpan w:val="6"/>
            <w:shd w:val="clear" w:color="auto" w:fill="FFFFFF"/>
            <w:vAlign w:val="bottom"/>
          </w:tcPr>
          <w:p w:rsidR="00DC4C14" w:rsidRDefault="00DC4C14" w:rsidP="004B7159">
            <w:pPr>
              <w:spacing w:before="5" w:after="1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Duncan</w:t>
            </w:r>
            <w:r>
              <w:rPr>
                <w:vertAlign w:val="superscript"/>
              </w:rPr>
              <w:t>a,b</w:t>
            </w:r>
          </w:p>
        </w:tc>
      </w:tr>
      <w:tr w:rsidR="00DC4C14" w:rsidTr="004B7159">
        <w:tc>
          <w:tcPr>
            <w:tcW w:w="1190" w:type="dxa"/>
            <w:vMerge w:val="restart"/>
            <w:tcBorders>
              <w:top w:val="none" w:sz="1" w:space="0" w:color="152935"/>
              <w:left w:val="non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1156" w:type="dxa"/>
            <w:vMerge w:val="restart"/>
            <w:tcBorders>
              <w:top w:val="none" w:sz="1" w:space="0" w:color="152935"/>
              <w:left w:val="none" w:sz="1" w:space="0" w:color="152935"/>
              <w:bottom w:val="none" w:sz="1" w:space="0" w:color="AEAEAE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N</w:t>
            </w:r>
          </w:p>
        </w:tc>
        <w:tc>
          <w:tcPr>
            <w:tcW w:w="4624" w:type="dxa"/>
            <w:gridSpan w:val="4"/>
            <w:tcBorders>
              <w:top w:val="none" w:sz="1" w:space="0" w:color="152935"/>
              <w:left w:val="single" w:sz="1" w:space="0" w:color="E0E0E0"/>
              <w:bottom w:val="none" w:sz="1" w:space="0" w:color="AEAEAE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Subset</w:t>
            </w:r>
          </w:p>
        </w:tc>
      </w:tr>
      <w:tr w:rsidR="00DC4C14" w:rsidTr="004B7159">
        <w:tc>
          <w:tcPr>
            <w:tcW w:w="1190" w:type="dxa"/>
            <w:vMerge/>
            <w:tcBorders>
              <w:top w:val="none" w:sz="1" w:space="0" w:color="152935"/>
              <w:left w:val="none" w:sz="1" w:space="0" w:color="152935"/>
              <w:right w:val="none" w:sz="1" w:space="0" w:color="152935"/>
            </w:tcBorders>
          </w:tcPr>
          <w:p w:rsidR="00DC4C14" w:rsidRDefault="00DC4C14" w:rsidP="004B7159"/>
        </w:tc>
        <w:tc>
          <w:tcPr>
            <w:tcW w:w="1156" w:type="dxa"/>
            <w:vMerge/>
            <w:tcBorders>
              <w:top w:val="none" w:sz="1" w:space="0" w:color="152935"/>
              <w:left w:val="none" w:sz="1" w:space="0" w:color="152935"/>
              <w:bottom w:val="none" w:sz="1" w:space="0" w:color="AEAEAE"/>
              <w:right w:val="single" w:sz="1" w:space="0" w:color="E0E0E0"/>
            </w:tcBorders>
          </w:tcPr>
          <w:p w:rsidR="00DC4C14" w:rsidRDefault="00DC4C14" w:rsidP="004B7159"/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4</w:t>
            </w:r>
          </w:p>
        </w:tc>
      </w:tr>
      <w:tr w:rsidR="00DC4C14" w:rsidTr="004B7159">
        <w:tc>
          <w:tcPr>
            <w:tcW w:w="1190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0</w:t>
            </w:r>
          </w:p>
        </w:tc>
        <w:tc>
          <w:tcPr>
            <w:tcW w:w="1156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1,80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1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2,50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2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3,00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3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3,70</w:t>
            </w:r>
          </w:p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Sig.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</w:tr>
      <w:tr w:rsidR="00DC4C14" w:rsidTr="004B7159">
        <w:tc>
          <w:tcPr>
            <w:tcW w:w="6970" w:type="dxa"/>
            <w:gridSpan w:val="6"/>
            <w:shd w:val="clear" w:color="auto" w:fill="FFFFFF"/>
          </w:tcPr>
          <w:p w:rsidR="00DC4C14" w:rsidRDefault="00DC4C14" w:rsidP="004B7159">
            <w:pPr>
              <w:spacing w:before="5" w:after="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Means for groups in homogeneous subsets are displayed.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  <w:t>Based on observed means.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  <w:t>The error term is Mean Square(Error) = ,235.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</w:r>
          </w:p>
        </w:tc>
      </w:tr>
      <w:tr w:rsidR="00DC4C14" w:rsidTr="004B7159">
        <w:tc>
          <w:tcPr>
            <w:tcW w:w="6970" w:type="dxa"/>
            <w:gridSpan w:val="6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a. Uses Harmonic Mean Sample Size = 20,000.</w:t>
            </w:r>
          </w:p>
        </w:tc>
      </w:tr>
      <w:tr w:rsidR="00DC4C14" w:rsidTr="004B7159">
        <w:tc>
          <w:tcPr>
            <w:tcW w:w="6970" w:type="dxa"/>
            <w:gridSpan w:val="6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b. Alpha = 0,05.</w:t>
            </w:r>
          </w:p>
        </w:tc>
      </w:tr>
    </w:tbl>
    <w:p w:rsidR="00DC4C14" w:rsidRDefault="00DC4C14" w:rsidP="00DC4C14">
      <w:pPr>
        <w:tabs>
          <w:tab w:val="left" w:pos="7004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DC4C14" w:rsidRPr="00D50FA5" w:rsidRDefault="00DC4C14" w:rsidP="00DC4C14">
      <w:pPr>
        <w:pStyle w:val="Heading1"/>
        <w:spacing w:after="240"/>
        <w:jc w:val="both"/>
        <w:rPr>
          <w:rFonts w:asciiTheme="majorBidi" w:eastAsia="Arial" w:hAnsiTheme="majorBidi"/>
          <w:color w:val="auto"/>
          <w:sz w:val="24"/>
          <w:szCs w:val="24"/>
        </w:rPr>
      </w:pPr>
      <w:bookmarkStart w:id="238" w:name="_Toc171895502"/>
      <w:bookmarkStart w:id="239" w:name="_Toc172151690"/>
      <w:bookmarkStart w:id="240" w:name="_Toc174295712"/>
      <w:bookmarkStart w:id="241" w:name="_Toc176206122"/>
      <w:bookmarkStart w:id="242" w:name="_Toc176999099"/>
      <w:bookmarkStart w:id="243" w:name="_Toc177923264"/>
      <w:bookmarkStart w:id="244" w:name="_Toc183439283"/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Lampiran 2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</w:t>
      </w:r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.</w:t>
      </w:r>
      <w:r w:rsidRPr="00D50FA5">
        <w:rPr>
          <w:rFonts w:asciiTheme="majorBidi" w:hAnsiTheme="majorBidi"/>
          <w:color w:val="auto"/>
          <w:sz w:val="24"/>
          <w:szCs w:val="24"/>
          <w:lang w:val="id-ID"/>
        </w:rPr>
        <w:t xml:space="preserve"> (Lanjutan)</w:t>
      </w:r>
      <w:bookmarkEnd w:id="238"/>
      <w:bookmarkEnd w:id="239"/>
      <w:bookmarkEnd w:id="240"/>
      <w:bookmarkEnd w:id="241"/>
      <w:bookmarkEnd w:id="242"/>
      <w:bookmarkEnd w:id="243"/>
      <w:bookmarkEnd w:id="244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2"/>
        <w:gridCol w:w="833"/>
        <w:gridCol w:w="1343"/>
        <w:gridCol w:w="1156"/>
      </w:tblGrid>
      <w:tr w:rsidR="00DC4C14" w:rsidTr="004B7159">
        <w:tc>
          <w:tcPr>
            <w:tcW w:w="4284" w:type="dxa"/>
            <w:gridSpan w:val="4"/>
            <w:shd w:val="clear" w:color="auto" w:fill="FFFFFF"/>
            <w:vAlign w:val="center"/>
          </w:tcPr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Between-Subjects Factors</w:t>
            </w:r>
          </w:p>
        </w:tc>
      </w:tr>
      <w:tr w:rsidR="00DC4C14" w:rsidTr="004B7159">
        <w:tc>
          <w:tcPr>
            <w:tcW w:w="1785" w:type="dxa"/>
            <w:gridSpan w:val="2"/>
            <w:tcBorders>
              <w:top w:val="none" w:sz="1" w:space="0" w:color="152935"/>
              <w:left w:val="none" w:sz="1" w:space="0" w:color="152935"/>
              <w:bottom w:val="singl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</w:p>
        </w:tc>
        <w:tc>
          <w:tcPr>
            <w:tcW w:w="1343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Value Label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N</w:t>
            </w:r>
          </w:p>
        </w:tc>
      </w:tr>
      <w:tr w:rsidR="00DC4C14" w:rsidTr="004B7159">
        <w:tc>
          <w:tcPr>
            <w:tcW w:w="952" w:type="dxa"/>
            <w:vMerge w:val="restart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833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0</w:t>
            </w:r>
          </w:p>
        </w:tc>
        <w:tc>
          <w:tcPr>
            <w:tcW w:w="1343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0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1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2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3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Panelis</w:t>
            </w:r>
          </w:p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4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5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6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7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8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9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10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14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15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16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17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18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19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20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</w:tbl>
    <w:p w:rsidR="00DC4C14" w:rsidRDefault="00DC4C14" w:rsidP="00DC4C14">
      <w:pPr>
        <w:tabs>
          <w:tab w:val="left" w:pos="7004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50FA5" w:rsidRDefault="00DC4C14" w:rsidP="00DC4C14">
      <w:pPr>
        <w:pStyle w:val="Heading1"/>
        <w:spacing w:after="240"/>
        <w:jc w:val="both"/>
        <w:rPr>
          <w:rFonts w:asciiTheme="majorBidi" w:eastAsia="Arial" w:hAnsiTheme="majorBidi"/>
          <w:color w:val="auto"/>
          <w:sz w:val="24"/>
          <w:szCs w:val="24"/>
        </w:rPr>
      </w:pPr>
      <w:bookmarkStart w:id="245" w:name="_Toc171895503"/>
      <w:bookmarkStart w:id="246" w:name="_Toc172151691"/>
      <w:bookmarkStart w:id="247" w:name="_Toc174295713"/>
      <w:bookmarkStart w:id="248" w:name="_Toc176206123"/>
      <w:bookmarkStart w:id="249" w:name="_Toc176999100"/>
      <w:bookmarkStart w:id="250" w:name="_Toc177923265"/>
      <w:bookmarkStart w:id="251" w:name="_Toc183439284"/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Lampiran 2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</w:t>
      </w:r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.</w:t>
      </w:r>
      <w:r w:rsidRPr="00D50FA5">
        <w:rPr>
          <w:rFonts w:asciiTheme="majorBidi" w:hAnsiTheme="majorBidi"/>
          <w:color w:val="auto"/>
          <w:sz w:val="24"/>
          <w:szCs w:val="24"/>
          <w:lang w:val="id-ID"/>
        </w:rPr>
        <w:t xml:space="preserve"> (Lanjutan)</w:t>
      </w:r>
      <w:bookmarkEnd w:id="245"/>
      <w:bookmarkEnd w:id="246"/>
      <w:bookmarkEnd w:id="247"/>
      <w:bookmarkEnd w:id="248"/>
      <w:bookmarkEnd w:id="249"/>
      <w:bookmarkEnd w:id="250"/>
      <w:bookmarkEnd w:id="251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8"/>
        <w:gridCol w:w="1666"/>
        <w:gridCol w:w="1156"/>
        <w:gridCol w:w="1479"/>
        <w:gridCol w:w="1156"/>
        <w:gridCol w:w="1156"/>
      </w:tblGrid>
      <w:tr w:rsidR="00DC4C14" w:rsidTr="004B7159">
        <w:tc>
          <w:tcPr>
            <w:tcW w:w="8381" w:type="dxa"/>
            <w:gridSpan w:val="6"/>
            <w:shd w:val="clear" w:color="auto" w:fill="FFFFFF"/>
            <w:vAlign w:val="center"/>
          </w:tcPr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Tests of Between-Subjects Effects</w:t>
            </w:r>
          </w:p>
        </w:tc>
      </w:tr>
      <w:tr w:rsidR="00DC4C14" w:rsidTr="004B7159">
        <w:tc>
          <w:tcPr>
            <w:tcW w:w="8381" w:type="dxa"/>
            <w:gridSpan w:val="6"/>
            <w:shd w:val="clear" w:color="auto" w:fill="FFFFFF"/>
            <w:vAlign w:val="bottom"/>
          </w:tcPr>
          <w:p w:rsidR="00DC4C14" w:rsidRDefault="00DC4C14" w:rsidP="004B7159">
            <w:pPr>
              <w:spacing w:before="5" w:after="1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Dependent Variable: Aroma</w:t>
            </w:r>
          </w:p>
        </w:tc>
      </w:tr>
      <w:tr w:rsidR="00DC4C14" w:rsidTr="004B7159">
        <w:tc>
          <w:tcPr>
            <w:tcW w:w="1768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Source</w:t>
            </w:r>
          </w:p>
        </w:tc>
        <w:tc>
          <w:tcPr>
            <w:tcW w:w="1666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Type III Sum of Squares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df</w:t>
            </w:r>
          </w:p>
        </w:tc>
        <w:tc>
          <w:tcPr>
            <w:tcW w:w="1479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Mean Square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F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Sig.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Corrected Model</w:t>
            </w:r>
          </w:p>
        </w:tc>
        <w:tc>
          <w:tcPr>
            <w:tcW w:w="1666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30,600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22</w:t>
            </w:r>
          </w:p>
        </w:tc>
        <w:tc>
          <w:tcPr>
            <w:tcW w:w="1479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1,391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4,677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Intercept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638,450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638,450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2147,000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18,550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6,183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20,794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Panelis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12,050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19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,634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2,133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,015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Error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16,950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57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,297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Total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686,000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80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Corrected Total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47,550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79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8381" w:type="dxa"/>
            <w:gridSpan w:val="6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a. R Squared = ,644 (Adjusted R Squared = ,506)</w:t>
            </w:r>
          </w:p>
        </w:tc>
      </w:tr>
    </w:tbl>
    <w:p w:rsidR="00DC4C14" w:rsidRDefault="00DC4C14" w:rsidP="00DC4C14"/>
    <w:p w:rsidR="00DC4C14" w:rsidRDefault="00DC4C14" w:rsidP="00DC4C14">
      <w:pPr>
        <w:spacing w:before="200"/>
      </w:pPr>
      <w:r>
        <w:rPr>
          <w:rFonts w:ascii="Arial" w:eastAsia="Arial" w:hAnsi="Arial" w:cs="Arial"/>
          <w:b/>
          <w:color w:val="000000"/>
          <w:sz w:val="28"/>
        </w:rPr>
        <w:cr/>
        <w:t>Post Hoc Tests</w:t>
      </w:r>
      <w:r>
        <w:rPr>
          <w:rFonts w:ascii="Arial" w:eastAsia="Arial" w:hAnsi="Arial" w:cs="Arial"/>
          <w:b/>
          <w:color w:val="000000"/>
          <w:sz w:val="28"/>
        </w:rPr>
        <w:cr/>
        <w:t>Sampel</w:t>
      </w:r>
      <w:r>
        <w:rPr>
          <w:rFonts w:ascii="Arial" w:eastAsia="Arial" w:hAnsi="Arial" w:cs="Arial"/>
          <w:b/>
          <w:color w:val="000000"/>
          <w:sz w:val="28"/>
        </w:rPr>
        <w:cr/>
        <w:t>Homogeneous Subsets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"/>
        <w:gridCol w:w="1156"/>
        <w:gridCol w:w="1156"/>
        <w:gridCol w:w="1156"/>
        <w:gridCol w:w="1156"/>
        <w:gridCol w:w="1156"/>
      </w:tblGrid>
      <w:tr w:rsidR="00DC4C14" w:rsidTr="004B7159">
        <w:tc>
          <w:tcPr>
            <w:tcW w:w="6970" w:type="dxa"/>
            <w:gridSpan w:val="6"/>
            <w:shd w:val="clear" w:color="auto" w:fill="FFFFFF"/>
            <w:vAlign w:val="center"/>
          </w:tcPr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Aroma</w:t>
            </w:r>
          </w:p>
        </w:tc>
      </w:tr>
      <w:tr w:rsidR="00DC4C14" w:rsidTr="004B7159">
        <w:tc>
          <w:tcPr>
            <w:tcW w:w="6970" w:type="dxa"/>
            <w:gridSpan w:val="6"/>
            <w:shd w:val="clear" w:color="auto" w:fill="FFFFFF"/>
            <w:vAlign w:val="bottom"/>
          </w:tcPr>
          <w:p w:rsidR="00DC4C14" w:rsidRDefault="00DC4C14" w:rsidP="004B7159">
            <w:pPr>
              <w:spacing w:before="5" w:after="1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Duncan</w:t>
            </w:r>
            <w:r>
              <w:rPr>
                <w:vertAlign w:val="superscript"/>
              </w:rPr>
              <w:t>a,b</w:t>
            </w:r>
          </w:p>
        </w:tc>
      </w:tr>
      <w:tr w:rsidR="00DC4C14" w:rsidTr="004B7159">
        <w:tc>
          <w:tcPr>
            <w:tcW w:w="1190" w:type="dxa"/>
            <w:vMerge w:val="restart"/>
            <w:tcBorders>
              <w:top w:val="none" w:sz="1" w:space="0" w:color="152935"/>
              <w:left w:val="non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1156" w:type="dxa"/>
            <w:vMerge w:val="restart"/>
            <w:tcBorders>
              <w:top w:val="none" w:sz="1" w:space="0" w:color="152935"/>
              <w:left w:val="none" w:sz="1" w:space="0" w:color="152935"/>
              <w:bottom w:val="none" w:sz="1" w:space="0" w:color="AEAEAE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N</w:t>
            </w:r>
          </w:p>
        </w:tc>
        <w:tc>
          <w:tcPr>
            <w:tcW w:w="4624" w:type="dxa"/>
            <w:gridSpan w:val="4"/>
            <w:tcBorders>
              <w:top w:val="none" w:sz="1" w:space="0" w:color="152935"/>
              <w:left w:val="single" w:sz="1" w:space="0" w:color="E0E0E0"/>
              <w:bottom w:val="none" w:sz="1" w:space="0" w:color="AEAEAE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Subset</w:t>
            </w:r>
          </w:p>
        </w:tc>
      </w:tr>
      <w:tr w:rsidR="00DC4C14" w:rsidTr="004B7159">
        <w:tc>
          <w:tcPr>
            <w:tcW w:w="1190" w:type="dxa"/>
            <w:vMerge/>
            <w:tcBorders>
              <w:top w:val="none" w:sz="1" w:space="0" w:color="152935"/>
              <w:left w:val="none" w:sz="1" w:space="0" w:color="152935"/>
              <w:right w:val="none" w:sz="1" w:space="0" w:color="152935"/>
            </w:tcBorders>
          </w:tcPr>
          <w:p w:rsidR="00DC4C14" w:rsidRDefault="00DC4C14" w:rsidP="004B7159"/>
        </w:tc>
        <w:tc>
          <w:tcPr>
            <w:tcW w:w="1156" w:type="dxa"/>
            <w:vMerge/>
            <w:tcBorders>
              <w:top w:val="none" w:sz="1" w:space="0" w:color="152935"/>
              <w:left w:val="none" w:sz="1" w:space="0" w:color="152935"/>
              <w:bottom w:val="none" w:sz="1" w:space="0" w:color="AEAEAE"/>
              <w:right w:val="single" w:sz="1" w:space="0" w:color="E0E0E0"/>
            </w:tcBorders>
          </w:tcPr>
          <w:p w:rsidR="00DC4C14" w:rsidRDefault="00DC4C14" w:rsidP="004B7159"/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4</w:t>
            </w:r>
          </w:p>
        </w:tc>
      </w:tr>
      <w:tr w:rsidR="00DC4C14" w:rsidTr="004B7159">
        <w:tc>
          <w:tcPr>
            <w:tcW w:w="1190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0</w:t>
            </w:r>
          </w:p>
        </w:tc>
        <w:tc>
          <w:tcPr>
            <w:tcW w:w="1156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2,15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1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2,65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2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3,05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3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3,45</w:t>
            </w:r>
          </w:p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Sig.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</w:tr>
      <w:tr w:rsidR="00DC4C14" w:rsidTr="004B7159">
        <w:tc>
          <w:tcPr>
            <w:tcW w:w="6970" w:type="dxa"/>
            <w:gridSpan w:val="6"/>
            <w:shd w:val="clear" w:color="auto" w:fill="FFFFFF"/>
          </w:tcPr>
          <w:p w:rsidR="00DC4C14" w:rsidRDefault="00DC4C14" w:rsidP="004B7159">
            <w:pPr>
              <w:spacing w:before="5" w:after="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Means for groups in homogeneous subsets are displayed.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  <w:t>Based on observed means.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  <w:t>The error term is Mean Square(Error) = ,297.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</w:r>
          </w:p>
        </w:tc>
      </w:tr>
      <w:tr w:rsidR="00DC4C14" w:rsidTr="004B7159">
        <w:tc>
          <w:tcPr>
            <w:tcW w:w="6970" w:type="dxa"/>
            <w:gridSpan w:val="6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a. Uses Harmonic Mean Sample Size = 20,000.</w:t>
            </w:r>
          </w:p>
        </w:tc>
      </w:tr>
      <w:tr w:rsidR="00DC4C14" w:rsidTr="004B7159">
        <w:tc>
          <w:tcPr>
            <w:tcW w:w="6970" w:type="dxa"/>
            <w:gridSpan w:val="6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b. Alpha = 0,05.</w:t>
            </w:r>
          </w:p>
        </w:tc>
      </w:tr>
    </w:tbl>
    <w:p w:rsidR="00DC4C14" w:rsidRDefault="00DC4C14" w:rsidP="00DC4C14">
      <w:pPr>
        <w:tabs>
          <w:tab w:val="left" w:pos="7004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50FA5" w:rsidRDefault="00DC4C14" w:rsidP="00DC4C14">
      <w:pPr>
        <w:pStyle w:val="Heading1"/>
        <w:spacing w:after="240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252" w:name="_Toc171895504"/>
      <w:bookmarkStart w:id="253" w:name="_Toc172151692"/>
      <w:bookmarkStart w:id="254" w:name="_Toc174295714"/>
      <w:bookmarkStart w:id="255" w:name="_Toc176206124"/>
      <w:bookmarkStart w:id="256" w:name="_Toc176999101"/>
      <w:bookmarkStart w:id="257" w:name="_Toc177923266"/>
      <w:bookmarkStart w:id="258" w:name="_Toc183439285"/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Lampiran 2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</w:t>
      </w:r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.</w:t>
      </w:r>
      <w:r w:rsidRPr="00D50FA5">
        <w:rPr>
          <w:rFonts w:asciiTheme="majorBidi" w:hAnsiTheme="majorBidi"/>
          <w:color w:val="auto"/>
          <w:sz w:val="24"/>
          <w:szCs w:val="24"/>
          <w:lang w:val="id-ID"/>
        </w:rPr>
        <w:t xml:space="preserve"> (Lanjutan)</w:t>
      </w:r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2"/>
        <w:gridCol w:w="833"/>
        <w:gridCol w:w="1343"/>
        <w:gridCol w:w="1156"/>
      </w:tblGrid>
      <w:tr w:rsidR="00DC4C14" w:rsidTr="004B7159">
        <w:tc>
          <w:tcPr>
            <w:tcW w:w="4284" w:type="dxa"/>
            <w:gridSpan w:val="4"/>
            <w:shd w:val="clear" w:color="auto" w:fill="FFFFFF"/>
            <w:vAlign w:val="center"/>
          </w:tcPr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Between-Subjects Factors</w:t>
            </w:r>
          </w:p>
        </w:tc>
      </w:tr>
      <w:tr w:rsidR="00DC4C14" w:rsidTr="004B7159">
        <w:tc>
          <w:tcPr>
            <w:tcW w:w="1785" w:type="dxa"/>
            <w:gridSpan w:val="2"/>
            <w:tcBorders>
              <w:top w:val="none" w:sz="1" w:space="0" w:color="152935"/>
              <w:left w:val="none" w:sz="1" w:space="0" w:color="152935"/>
              <w:bottom w:val="singl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</w:p>
        </w:tc>
        <w:tc>
          <w:tcPr>
            <w:tcW w:w="1343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Value Label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N</w:t>
            </w:r>
          </w:p>
        </w:tc>
      </w:tr>
      <w:tr w:rsidR="00DC4C14" w:rsidTr="004B7159">
        <w:tc>
          <w:tcPr>
            <w:tcW w:w="952" w:type="dxa"/>
            <w:vMerge w:val="restart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833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0</w:t>
            </w:r>
          </w:p>
        </w:tc>
        <w:tc>
          <w:tcPr>
            <w:tcW w:w="1343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0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1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2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Formula 3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</w:tr>
      <w:tr w:rsidR="00DC4C14" w:rsidTr="004B7159">
        <w:tc>
          <w:tcPr>
            <w:tcW w:w="952" w:type="dxa"/>
            <w:vMerge w:val="restart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Panelis</w:t>
            </w:r>
          </w:p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4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5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6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7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8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9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10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11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12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13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14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15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16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17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18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19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  <w:tr w:rsidR="00DC4C14" w:rsidTr="004B7159">
        <w:tc>
          <w:tcPr>
            <w:tcW w:w="952" w:type="dxa"/>
            <w:vMerge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AEAEAE"/>
            </w:tcBorders>
          </w:tcPr>
          <w:p w:rsidR="00DC4C14" w:rsidRDefault="00DC4C14" w:rsidP="004B7159"/>
        </w:tc>
        <w:tc>
          <w:tcPr>
            <w:tcW w:w="833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20</w:t>
            </w:r>
          </w:p>
        </w:tc>
        <w:tc>
          <w:tcPr>
            <w:tcW w:w="1343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</w:t>
            </w:r>
          </w:p>
        </w:tc>
      </w:tr>
    </w:tbl>
    <w:p w:rsidR="00DC4C14" w:rsidRDefault="00DC4C14" w:rsidP="00DC4C14">
      <w:pPr>
        <w:spacing w:before="5" w:after="30" w:line="480" w:lineRule="auto"/>
        <w:ind w:left="30" w:right="40"/>
        <w:rPr>
          <w:rFonts w:ascii="Arial" w:eastAsia="Arial" w:hAnsi="Arial" w:cs="Arial"/>
          <w:color w:val="010205"/>
          <w:sz w:val="28"/>
        </w:rPr>
        <w:sectPr w:rsidR="00DC4C14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D50FA5" w:rsidRDefault="00DC4C14" w:rsidP="00DC4C14">
      <w:pPr>
        <w:pStyle w:val="Heading1"/>
        <w:spacing w:after="240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259" w:name="_Toc171895505"/>
      <w:bookmarkStart w:id="260" w:name="_Toc172151693"/>
      <w:bookmarkStart w:id="261" w:name="_Toc174295715"/>
      <w:bookmarkStart w:id="262" w:name="_Toc176206125"/>
      <w:bookmarkStart w:id="263" w:name="_Toc176999102"/>
      <w:bookmarkStart w:id="264" w:name="_Toc177923267"/>
      <w:bookmarkStart w:id="265" w:name="_Toc183439286"/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Lampiran 2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</w:t>
      </w:r>
      <w:r w:rsidRPr="00D50FA5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.</w:t>
      </w:r>
      <w:r w:rsidRPr="00D50FA5">
        <w:rPr>
          <w:rFonts w:asciiTheme="majorBidi" w:hAnsiTheme="majorBidi"/>
          <w:color w:val="auto"/>
          <w:sz w:val="24"/>
          <w:szCs w:val="24"/>
          <w:lang w:val="id-ID"/>
        </w:rPr>
        <w:t xml:space="preserve"> (Lanjutan)</w:t>
      </w:r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8"/>
        <w:gridCol w:w="1666"/>
        <w:gridCol w:w="1156"/>
        <w:gridCol w:w="1479"/>
        <w:gridCol w:w="1156"/>
        <w:gridCol w:w="1156"/>
      </w:tblGrid>
      <w:tr w:rsidR="00DC4C14" w:rsidTr="004B7159">
        <w:tc>
          <w:tcPr>
            <w:tcW w:w="8381" w:type="dxa"/>
            <w:gridSpan w:val="6"/>
            <w:shd w:val="clear" w:color="auto" w:fill="FFFFFF"/>
            <w:vAlign w:val="center"/>
          </w:tcPr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Tests of Between-Subjects Effects</w:t>
            </w:r>
          </w:p>
        </w:tc>
      </w:tr>
      <w:tr w:rsidR="00DC4C14" w:rsidTr="004B7159">
        <w:tc>
          <w:tcPr>
            <w:tcW w:w="8381" w:type="dxa"/>
            <w:gridSpan w:val="6"/>
            <w:shd w:val="clear" w:color="auto" w:fill="FFFFFF"/>
            <w:vAlign w:val="bottom"/>
          </w:tcPr>
          <w:p w:rsidR="00DC4C14" w:rsidRDefault="00DC4C14" w:rsidP="004B7159">
            <w:pPr>
              <w:spacing w:before="5" w:after="1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Dependent Variable: Tekstur</w:t>
            </w:r>
          </w:p>
        </w:tc>
      </w:tr>
      <w:tr w:rsidR="00DC4C14" w:rsidTr="004B7159">
        <w:tc>
          <w:tcPr>
            <w:tcW w:w="1768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Source</w:t>
            </w:r>
          </w:p>
        </w:tc>
        <w:tc>
          <w:tcPr>
            <w:tcW w:w="1666" w:type="dxa"/>
            <w:tcBorders>
              <w:top w:val="none" w:sz="1" w:space="0" w:color="152935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Type III Sum of Squares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df</w:t>
            </w:r>
          </w:p>
        </w:tc>
        <w:tc>
          <w:tcPr>
            <w:tcW w:w="1479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Mean Square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F</w:t>
            </w:r>
          </w:p>
        </w:tc>
        <w:tc>
          <w:tcPr>
            <w:tcW w:w="1156" w:type="dxa"/>
            <w:tcBorders>
              <w:top w:val="none" w:sz="1" w:space="0" w:color="152935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Sig.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Corrected Model</w:t>
            </w:r>
          </w:p>
        </w:tc>
        <w:tc>
          <w:tcPr>
            <w:tcW w:w="1666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29,375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22</w:t>
            </w:r>
          </w:p>
        </w:tc>
        <w:tc>
          <w:tcPr>
            <w:tcW w:w="1479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1,335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6,554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Intercept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726,012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726,012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3563,635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22,137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7,379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36,221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&lt;,001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Panelis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7,238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19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,381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1,870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,036</w:t>
            </w:r>
          </w:p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Error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11,612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57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,204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Total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767,000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80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768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Corrected Total</w:t>
            </w:r>
          </w:p>
        </w:tc>
        <w:tc>
          <w:tcPr>
            <w:tcW w:w="1666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40,987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79</w:t>
            </w:r>
          </w:p>
        </w:tc>
        <w:tc>
          <w:tcPr>
            <w:tcW w:w="1479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8381" w:type="dxa"/>
            <w:gridSpan w:val="6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a. R Squared = ,717 (Adjusted R Squared = ,607)</w:t>
            </w:r>
          </w:p>
        </w:tc>
      </w:tr>
    </w:tbl>
    <w:p w:rsidR="00DC4C14" w:rsidRDefault="00DC4C14" w:rsidP="00DC4C14">
      <w:pPr>
        <w:spacing w:before="200"/>
      </w:pPr>
      <w:r>
        <w:rPr>
          <w:rFonts w:ascii="Arial" w:eastAsia="Arial" w:hAnsi="Arial" w:cs="Arial"/>
          <w:b/>
          <w:color w:val="000000"/>
          <w:sz w:val="28"/>
        </w:rPr>
        <w:t>Post Hoc Tests</w:t>
      </w:r>
      <w:r>
        <w:rPr>
          <w:rFonts w:ascii="Arial" w:eastAsia="Arial" w:hAnsi="Arial" w:cs="Arial"/>
          <w:b/>
          <w:color w:val="000000"/>
          <w:sz w:val="28"/>
        </w:rPr>
        <w:cr/>
        <w:t>sampel</w:t>
      </w:r>
      <w:r>
        <w:rPr>
          <w:rFonts w:ascii="Arial" w:eastAsia="Arial" w:hAnsi="Arial" w:cs="Arial"/>
          <w:b/>
          <w:color w:val="000000"/>
          <w:sz w:val="28"/>
        </w:rPr>
        <w:cr/>
        <w:t>Homogeneous Subsets</w:t>
      </w:r>
      <w:r>
        <w:rPr>
          <w:rFonts w:ascii="Arial" w:eastAsia="Arial" w:hAnsi="Arial" w:cs="Arial"/>
          <w:b/>
          <w:color w:val="000000"/>
          <w:sz w:val="28"/>
        </w:rPr>
        <w:cr/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"/>
        <w:gridCol w:w="1156"/>
        <w:gridCol w:w="1156"/>
        <w:gridCol w:w="1156"/>
        <w:gridCol w:w="1156"/>
      </w:tblGrid>
      <w:tr w:rsidR="00DC4C14" w:rsidTr="004B7159">
        <w:tc>
          <w:tcPr>
            <w:tcW w:w="5814" w:type="dxa"/>
            <w:gridSpan w:val="5"/>
            <w:shd w:val="clear" w:color="auto" w:fill="FFFFFF"/>
            <w:vAlign w:val="center"/>
          </w:tcPr>
          <w:p w:rsidR="00DC4C14" w:rsidRDefault="00DC4C14" w:rsidP="004B7159">
            <w:pPr>
              <w:spacing w:before="5" w:after="30"/>
              <w:ind w:left="30" w:right="40"/>
              <w:jc w:val="center"/>
            </w:pPr>
            <w:r>
              <w:rPr>
                <w:rFonts w:ascii="Arial" w:eastAsia="Arial" w:hAnsi="Arial" w:cs="Arial"/>
                <w:b/>
                <w:color w:val="010205"/>
                <w:sz w:val="28"/>
              </w:rPr>
              <w:t>Tekstur</w:t>
            </w:r>
          </w:p>
        </w:tc>
      </w:tr>
      <w:tr w:rsidR="00DC4C14" w:rsidTr="004B7159">
        <w:tc>
          <w:tcPr>
            <w:tcW w:w="5814" w:type="dxa"/>
            <w:gridSpan w:val="5"/>
            <w:shd w:val="clear" w:color="auto" w:fill="FFFFFF"/>
            <w:vAlign w:val="bottom"/>
          </w:tcPr>
          <w:p w:rsidR="00DC4C14" w:rsidRDefault="00DC4C14" w:rsidP="004B7159">
            <w:pPr>
              <w:spacing w:before="5" w:after="1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Duncan</w:t>
            </w:r>
            <w:r>
              <w:rPr>
                <w:vertAlign w:val="superscript"/>
              </w:rPr>
              <w:t>a,b</w:t>
            </w:r>
          </w:p>
        </w:tc>
      </w:tr>
      <w:tr w:rsidR="00DC4C14" w:rsidTr="004B7159">
        <w:tc>
          <w:tcPr>
            <w:tcW w:w="1190" w:type="dxa"/>
            <w:vMerge w:val="restart"/>
            <w:tcBorders>
              <w:top w:val="none" w:sz="1" w:space="0" w:color="152935"/>
              <w:left w:val="non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5" w:after="5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sampel</w:t>
            </w:r>
          </w:p>
        </w:tc>
        <w:tc>
          <w:tcPr>
            <w:tcW w:w="1156" w:type="dxa"/>
            <w:vMerge w:val="restart"/>
            <w:tcBorders>
              <w:top w:val="none" w:sz="1" w:space="0" w:color="152935"/>
              <w:left w:val="none" w:sz="1" w:space="0" w:color="152935"/>
              <w:bottom w:val="none" w:sz="1" w:space="0" w:color="AEAEAE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N</w:t>
            </w:r>
          </w:p>
        </w:tc>
        <w:tc>
          <w:tcPr>
            <w:tcW w:w="3468" w:type="dxa"/>
            <w:gridSpan w:val="3"/>
            <w:tcBorders>
              <w:top w:val="none" w:sz="1" w:space="0" w:color="152935"/>
              <w:left w:val="single" w:sz="1" w:space="0" w:color="E0E0E0"/>
              <w:bottom w:val="none" w:sz="1" w:space="0" w:color="AEAEAE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Subset</w:t>
            </w:r>
          </w:p>
        </w:tc>
      </w:tr>
      <w:tr w:rsidR="00DC4C14" w:rsidTr="004B7159">
        <w:tc>
          <w:tcPr>
            <w:tcW w:w="1190" w:type="dxa"/>
            <w:vMerge/>
            <w:tcBorders>
              <w:top w:val="none" w:sz="1" w:space="0" w:color="152935"/>
              <w:left w:val="none" w:sz="1" w:space="0" w:color="152935"/>
              <w:right w:val="none" w:sz="1" w:space="0" w:color="152935"/>
            </w:tcBorders>
          </w:tcPr>
          <w:p w:rsidR="00DC4C14" w:rsidRDefault="00DC4C14" w:rsidP="004B7159"/>
        </w:tc>
        <w:tc>
          <w:tcPr>
            <w:tcW w:w="1156" w:type="dxa"/>
            <w:vMerge/>
            <w:tcBorders>
              <w:top w:val="none" w:sz="1" w:space="0" w:color="152935"/>
              <w:left w:val="none" w:sz="1" w:space="0" w:color="152935"/>
              <w:bottom w:val="none" w:sz="1" w:space="0" w:color="AEAEAE"/>
              <w:right w:val="single" w:sz="1" w:space="0" w:color="E0E0E0"/>
            </w:tcBorders>
          </w:tcPr>
          <w:p w:rsidR="00DC4C14" w:rsidRDefault="00DC4C14" w:rsidP="004B7159"/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1</w:t>
            </w:r>
          </w:p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2</w:t>
            </w:r>
          </w:p>
        </w:tc>
        <w:tc>
          <w:tcPr>
            <w:tcW w:w="1156" w:type="dxa"/>
            <w:tcBorders>
              <w:top w:val="non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FFFFF"/>
            <w:vAlign w:val="bottom"/>
          </w:tcPr>
          <w:p w:rsidR="00DC4C14" w:rsidRDefault="00DC4C14" w:rsidP="004B7159">
            <w:pPr>
              <w:spacing w:before="10" w:after="10"/>
              <w:ind w:left="30" w:right="40"/>
              <w:jc w:val="center"/>
            </w:pPr>
            <w:r>
              <w:rPr>
                <w:rFonts w:ascii="Arial" w:eastAsia="Arial" w:hAnsi="Arial" w:cs="Arial"/>
                <w:color w:val="264A60"/>
                <w:sz w:val="24"/>
              </w:rPr>
              <w:t>3</w:t>
            </w:r>
          </w:p>
        </w:tc>
      </w:tr>
      <w:tr w:rsidR="00DC4C14" w:rsidTr="004B7159">
        <w:tc>
          <w:tcPr>
            <w:tcW w:w="1190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0</w:t>
            </w:r>
          </w:p>
        </w:tc>
        <w:tc>
          <w:tcPr>
            <w:tcW w:w="1156" w:type="dxa"/>
            <w:tcBorders>
              <w:top w:val="single" w:sz="1" w:space="0" w:color="152935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2,40</w:t>
            </w:r>
          </w:p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152935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1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2,65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2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3,25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/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Formula 3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20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AEAEAE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3,75</w:t>
            </w:r>
          </w:p>
        </w:tc>
      </w:tr>
      <w:tr w:rsidR="00DC4C14" w:rsidTr="004B7159">
        <w:tc>
          <w:tcPr>
            <w:tcW w:w="1190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none" w:sz="1" w:space="0" w:color="152935"/>
            </w:tcBorders>
            <w:shd w:val="clear" w:color="auto" w:fill="E0E0E0"/>
          </w:tcPr>
          <w:p w:rsidR="00DC4C14" w:rsidRDefault="00DC4C14" w:rsidP="004B7159">
            <w:pPr>
              <w:spacing w:before="15" w:after="10"/>
              <w:ind w:left="30" w:right="40"/>
            </w:pPr>
            <w:r>
              <w:rPr>
                <w:rFonts w:ascii="Arial" w:eastAsia="Arial" w:hAnsi="Arial" w:cs="Arial"/>
                <w:color w:val="264A60"/>
                <w:sz w:val="24"/>
              </w:rPr>
              <w:t>Sig.</w:t>
            </w:r>
          </w:p>
        </w:tc>
        <w:tc>
          <w:tcPr>
            <w:tcW w:w="1156" w:type="dxa"/>
            <w:tcBorders>
              <w:top w:val="single" w:sz="1" w:space="0" w:color="AEAEAE"/>
              <w:left w:val="none" w:sz="1" w:space="0" w:color="152935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/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,085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single" w:sz="1" w:space="0" w:color="E0E0E0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  <w:tc>
          <w:tcPr>
            <w:tcW w:w="1156" w:type="dxa"/>
            <w:tcBorders>
              <w:top w:val="single" w:sz="1" w:space="0" w:color="AEAEAE"/>
              <w:left w:val="single" w:sz="1" w:space="0" w:color="E0E0E0"/>
              <w:bottom w:val="single" w:sz="1" w:space="0" w:color="152935"/>
              <w:right w:val="none" w:sz="1" w:space="0" w:color="152935"/>
            </w:tcBorders>
            <w:shd w:val="clear" w:color="auto" w:fill="F9F9FB"/>
          </w:tcPr>
          <w:p w:rsidR="00DC4C14" w:rsidRDefault="00DC4C14" w:rsidP="004B7159">
            <w:pPr>
              <w:spacing w:before="15" w:after="10"/>
              <w:ind w:left="30" w:right="40"/>
              <w:jc w:val="right"/>
            </w:pPr>
            <w:r>
              <w:rPr>
                <w:rFonts w:ascii="Arial" w:eastAsia="Arial" w:hAnsi="Arial" w:cs="Arial"/>
                <w:color w:val="010205"/>
                <w:sz w:val="24"/>
              </w:rPr>
              <w:t>1,000</w:t>
            </w:r>
          </w:p>
        </w:tc>
      </w:tr>
      <w:tr w:rsidR="00DC4C14" w:rsidTr="004B7159">
        <w:tc>
          <w:tcPr>
            <w:tcW w:w="5814" w:type="dxa"/>
            <w:gridSpan w:val="5"/>
            <w:shd w:val="clear" w:color="auto" w:fill="FFFFFF"/>
          </w:tcPr>
          <w:p w:rsidR="00DC4C14" w:rsidRDefault="00DC4C14" w:rsidP="004B7159">
            <w:pPr>
              <w:spacing w:before="5" w:after="5"/>
              <w:ind w:left="30" w:right="40"/>
            </w:pPr>
            <w:r>
              <w:rPr>
                <w:rFonts w:ascii="Arial" w:eastAsia="Arial" w:hAnsi="Arial" w:cs="Arial"/>
                <w:color w:val="010205"/>
                <w:sz w:val="24"/>
              </w:rPr>
              <w:t>Means for groups in homogeneous subsets are displayed.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  <w:t>Based on observed means.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  <w:t>The error term is Mean Square(Error) = ,204.</w:t>
            </w:r>
            <w:r>
              <w:rPr>
                <w:rFonts w:ascii="Arial" w:eastAsia="Arial" w:hAnsi="Arial" w:cs="Arial"/>
                <w:color w:val="010205"/>
                <w:sz w:val="24"/>
              </w:rPr>
              <w:br/>
            </w:r>
          </w:p>
        </w:tc>
      </w:tr>
      <w:tr w:rsidR="00DC4C14" w:rsidTr="004B7159">
        <w:tc>
          <w:tcPr>
            <w:tcW w:w="5814" w:type="dxa"/>
            <w:gridSpan w:val="5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a. Uses Harmonic Mean Sample Size = 20,000.</w:t>
            </w:r>
          </w:p>
        </w:tc>
      </w:tr>
      <w:tr w:rsidR="00DC4C14" w:rsidTr="004B7159">
        <w:tc>
          <w:tcPr>
            <w:tcW w:w="5814" w:type="dxa"/>
            <w:gridSpan w:val="5"/>
            <w:shd w:val="clear" w:color="auto" w:fill="FFFFFF"/>
          </w:tcPr>
          <w:p w:rsidR="00DC4C14" w:rsidRDefault="00DC4C14" w:rsidP="004B7159">
            <w:r>
              <w:rPr>
                <w:rFonts w:ascii="Arial" w:eastAsia="Arial" w:hAnsi="Arial" w:cs="Arial"/>
                <w:color w:val="010205"/>
                <w:sz w:val="24"/>
              </w:rPr>
              <w:t>b. Alpha = 0,05.</w:t>
            </w:r>
          </w:p>
        </w:tc>
      </w:tr>
    </w:tbl>
    <w:p w:rsidR="00DC4C14" w:rsidRPr="000707AA" w:rsidRDefault="00DC4C14" w:rsidP="00DC4C14">
      <w:pPr>
        <w:pStyle w:val="Heading1"/>
        <w:ind w:left="1560" w:hanging="1560"/>
        <w:jc w:val="both"/>
        <w:rPr>
          <w:rFonts w:asciiTheme="majorBidi" w:eastAsiaTheme="minorEastAsia" w:hAnsiTheme="majorBidi"/>
          <w:color w:val="auto"/>
          <w:sz w:val="24"/>
          <w:szCs w:val="24"/>
          <w:lang w:val="id-ID"/>
        </w:rPr>
      </w:pPr>
      <w:bookmarkStart w:id="266" w:name="_Toc171895506"/>
      <w:bookmarkStart w:id="267" w:name="_Toc172151694"/>
      <w:bookmarkStart w:id="268" w:name="_Toc174295716"/>
      <w:bookmarkStart w:id="269" w:name="_Toc176206126"/>
      <w:bookmarkStart w:id="270" w:name="_Toc176999103"/>
      <w:bookmarkStart w:id="271" w:name="_Toc177923268"/>
      <w:bookmarkStart w:id="272" w:name="_Toc183439287"/>
      <w:r w:rsidRPr="000707AA">
        <w:rPr>
          <w:rFonts w:asciiTheme="majorBidi" w:hAnsiTheme="majorBidi"/>
          <w:b/>
          <w:bCs/>
          <w:color w:val="auto"/>
          <w:sz w:val="24"/>
          <w:szCs w:val="24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</w:rPr>
        <w:t>23</w:t>
      </w:r>
      <w:r w:rsidRPr="000707AA">
        <w:rPr>
          <w:rFonts w:asciiTheme="majorBidi" w:hAnsiTheme="majorBidi"/>
          <w:color w:val="auto"/>
          <w:sz w:val="24"/>
          <w:szCs w:val="24"/>
        </w:rPr>
        <w:t xml:space="preserve">. </w:t>
      </w:r>
      <w:r>
        <w:rPr>
          <w:rFonts w:asciiTheme="majorBidi" w:hAnsiTheme="majorBidi"/>
          <w:color w:val="auto"/>
          <w:sz w:val="24"/>
          <w:szCs w:val="24"/>
        </w:rPr>
        <w:t xml:space="preserve"> </w:t>
      </w:r>
      <w:r w:rsidRPr="000707AA">
        <w:rPr>
          <w:rFonts w:asciiTheme="majorBidi" w:hAnsiTheme="majorBidi"/>
          <w:color w:val="auto"/>
          <w:sz w:val="24"/>
          <w:szCs w:val="24"/>
        </w:rPr>
        <w:t xml:space="preserve">Bagan Alir </w:t>
      </w:r>
      <w:r w:rsidRPr="000707AA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>Penentuan Nilai SPF Sediaan Pelembab Bibir (</w:t>
      </w:r>
      <w:r w:rsidRPr="000707AA">
        <w:rPr>
          <w:rFonts w:asciiTheme="majorBidi" w:eastAsiaTheme="minorEastAsia" w:hAnsiTheme="majorBidi"/>
          <w:i/>
          <w:iCs/>
          <w:color w:val="auto"/>
          <w:sz w:val="24"/>
          <w:szCs w:val="24"/>
          <w:lang w:val="id-ID"/>
        </w:rPr>
        <w:t>Lip balm)</w:t>
      </w:r>
      <w:r w:rsidRPr="000707AA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 xml:space="preserve"> Ekstrak Etanol Daun Pucuk Merah</w:t>
      </w:r>
      <w:bookmarkEnd w:id="266"/>
      <w:bookmarkEnd w:id="267"/>
      <w:bookmarkEnd w:id="268"/>
      <w:bookmarkEnd w:id="269"/>
      <w:bookmarkEnd w:id="270"/>
      <w:bookmarkEnd w:id="271"/>
      <w:bookmarkEnd w:id="272"/>
    </w:p>
    <w:p w:rsidR="00DC4C14" w:rsidRDefault="00DC4C14" w:rsidP="00DC4C14">
      <w:pPr>
        <w:tabs>
          <w:tab w:val="left" w:pos="1276"/>
          <w:tab w:val="left" w:pos="5510"/>
        </w:tabs>
        <w:ind w:left="1276" w:hanging="127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Pr="00B10EDB" w:rsidRDefault="00DC4C14" w:rsidP="00DC4C14">
      <w:pPr>
        <w:tabs>
          <w:tab w:val="left" w:pos="1276"/>
          <w:tab w:val="left" w:pos="5510"/>
        </w:tabs>
        <w:ind w:left="1276" w:hanging="1276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FBA34E0" wp14:editId="158B360B">
                <wp:simplePos x="0" y="0"/>
                <wp:positionH relativeFrom="column">
                  <wp:posOffset>1207770</wp:posOffset>
                </wp:positionH>
                <wp:positionV relativeFrom="paragraph">
                  <wp:posOffset>3810</wp:posOffset>
                </wp:positionV>
                <wp:extent cx="3771900" cy="4210689"/>
                <wp:effectExtent l="0" t="0" r="0" b="18415"/>
                <wp:wrapNone/>
                <wp:docPr id="135805832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4210689"/>
                          <a:chOff x="0" y="0"/>
                          <a:chExt cx="3771900" cy="4210689"/>
                        </a:xfrm>
                      </wpg:grpSpPr>
                      <wpg:grpSp>
                        <wpg:cNvPr id="656252259" name="Group 145"/>
                        <wpg:cNvGrpSpPr/>
                        <wpg:grpSpPr>
                          <a:xfrm>
                            <a:off x="0" y="0"/>
                            <a:ext cx="3771274" cy="4210689"/>
                            <a:chOff x="-404037" y="0"/>
                            <a:chExt cx="3771372" cy="4210768"/>
                          </a:xfrm>
                        </wpg:grpSpPr>
                        <wps:wsp>
                          <wps:cNvPr id="1078359764" name="Text Box 5"/>
                          <wps:cNvSpPr txBox="1"/>
                          <wps:spPr>
                            <a:xfrm>
                              <a:off x="-404037" y="0"/>
                              <a:ext cx="2392325" cy="4845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4C14" w:rsidRPr="00121E86" w:rsidRDefault="00DC4C14" w:rsidP="00DC4C1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Sediaan F0 (0%); F1 (5%); F2 (7%) dan F3 (10%)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829899" name="Text Box 5"/>
                          <wps:cNvSpPr txBox="1"/>
                          <wps:spPr>
                            <a:xfrm>
                              <a:off x="71561" y="1168841"/>
                              <a:ext cx="1470660" cy="309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4C14" w:rsidRPr="00121E86" w:rsidRDefault="00DC4C14" w:rsidP="00DC4C1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121E8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LIB I (20.000 ppm)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173168" name="AutoShape 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9376" y="776024"/>
                              <a:ext cx="4508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476322" name="AutoShape 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1425" y="1825487"/>
                              <a:ext cx="4508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619156" name="Text Box 9"/>
                          <wps:cNvSpPr txBox="1"/>
                          <wps:spPr>
                            <a:xfrm>
                              <a:off x="1208064" y="550349"/>
                              <a:ext cx="2159271" cy="4451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C4C14" w:rsidRPr="00121E86" w:rsidRDefault="00DC4C14" w:rsidP="00DC4C14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121E8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 xml:space="preserve">Larutkan dengan etanol 96% dalam labu tentukur 50 ml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666986" name="Text Box 5"/>
                          <wps:cNvSpPr txBox="1"/>
                          <wps:spPr>
                            <a:xfrm>
                              <a:off x="31805" y="2544417"/>
                              <a:ext cx="1470660" cy="309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4C14" w:rsidRPr="00121E86" w:rsidRDefault="00DC4C14" w:rsidP="00DC4C1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 xml:space="preserve">Larutan Uji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97435" name="Straight Arrow Connector 10"/>
                          <wps:cNvCnPr/>
                          <wps:spPr>
                            <a:xfrm flipH="1">
                              <a:off x="775914" y="1494845"/>
                              <a:ext cx="7951" cy="103367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1001015" name="Text Box 9"/>
                          <wps:cNvSpPr txBox="1"/>
                          <wps:spPr>
                            <a:xfrm>
                              <a:off x="1232181" y="1534601"/>
                              <a:ext cx="2104028" cy="6597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C4C14" w:rsidRPr="00121E86" w:rsidRDefault="00DC4C14" w:rsidP="00DC4C14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121E8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 xml:space="preserve">Pipet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7,5</w:t>
                                </w:r>
                                <w:r w:rsidRPr="00121E8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 xml:space="preserve"> ml dan encerkan dengan etanol 96% dalam labu tentukur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25</w:t>
                                </w:r>
                                <w:r w:rsidRPr="00121E8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 xml:space="preserve"> ml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434512" name="AutoShape 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1425" y="3056719"/>
                              <a:ext cx="4508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780855" name="Straight Arrow Connector 10"/>
                          <wps:cNvCnPr/>
                          <wps:spPr>
                            <a:xfrm flipH="1">
                              <a:off x="767963" y="2846567"/>
                              <a:ext cx="7620" cy="103314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5077006" name="Text Box 5"/>
                          <wps:cNvSpPr txBox="1"/>
                          <wps:spPr>
                            <a:xfrm>
                              <a:off x="55659" y="3900888"/>
                              <a:ext cx="1470660" cy="309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4C14" w:rsidRPr="00121E86" w:rsidRDefault="00DC4C14" w:rsidP="00DC4C1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Absorbansi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758559" name="Straight Arrow Connector 13"/>
                          <wps:cNvCnPr/>
                          <wps:spPr>
                            <a:xfrm>
                              <a:off x="783866" y="477078"/>
                              <a:ext cx="0" cy="66985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95916058" name="Group 171"/>
                        <wpg:cNvGrpSpPr/>
                        <wpg:grpSpPr>
                          <a:xfrm>
                            <a:off x="1206500" y="2914650"/>
                            <a:ext cx="2565400" cy="901700"/>
                            <a:chOff x="0" y="0"/>
                            <a:chExt cx="2565400" cy="901700"/>
                          </a:xfrm>
                        </wpg:grpSpPr>
                        <wps:wsp>
                          <wps:cNvPr id="617410293" name="Text Box 9"/>
                          <wps:cNvSpPr txBox="1"/>
                          <wps:spPr>
                            <a:xfrm>
                              <a:off x="425450" y="0"/>
                              <a:ext cx="1995118" cy="311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C4C14" w:rsidRPr="00121E86" w:rsidRDefault="00DC4C14" w:rsidP="00DC4C14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 xml:space="preserve">Konsentrasi 3000 ppm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047747" name="Text Box 9"/>
                          <wps:cNvSpPr txBox="1"/>
                          <wps:spPr>
                            <a:xfrm>
                              <a:off x="419100" y="234950"/>
                              <a:ext cx="2146300" cy="666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C4C14" w:rsidRPr="00121E86" w:rsidRDefault="00DC4C14" w:rsidP="00DC4C14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id-ID"/>
                                  </w:rPr>
                                  <w:t>Ukur serapan dengan spektrofotometer Uv-Vis panjang gelombang 290-320 nm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47641" name="Straight Arrow Connector 170"/>
                          <wps:cNvCnPr/>
                          <wps:spPr>
                            <a:xfrm flipH="1">
                              <a:off x="0" y="546100"/>
                              <a:ext cx="45878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A34E0" id="Group 172" o:spid="_x0000_s1139" style="position:absolute;left:0;text-align:left;margin-left:95.1pt;margin-top:.3pt;width:297pt;height:331.55pt;z-index:251692032;mso-width-relative:margin;mso-height-relative:margin" coordsize="37719,4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">
                <v:group id="_x0000_s1140" style="position:absolute;width:37712;height:42106" coordorigin="-4040" coordsize="37713,42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qGVZvL&#10;AAAA4gAAAA8AAAAAAAAAAAAAAAAAqgIAAGRycy9kb3ducmV2LnhtbFBLBQYAAAAABAAEAPoAAACi&#10;AwAAAAA=&#10;">
                  <v:shape id="Text Box 5" o:spid="_x0000_s1141" type="#_x0000_t202" style="position:absolute;left:-4040;width:23922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Cj8oA&#10;AADjAAAADwAAAGRycy9kb3ducmV2LnhtbERPzU7CQBC+k/gOmzHxBlsRaK0sREkMJCAJyMXbpDu2&#10;td3ZpruW9u1dExOP8/3Pct2bWnTUutKygvtJBII4s7rkXMHl/XWcgHAeWWNtmRQM5GC9uhktMdX2&#10;yifqzj4XIYRdigoK75tUSpcVZNBNbEMcuE/bGvThbHOpW7yGcFPLaRQtpMGSQ0OBDW0Kyqrzt1FQ&#10;vWw3l/30Yzdsv5LDcagOnXtLlLq77Z+fQHjq/b/4z73TYX4UJw/zx3gxg9+fAgBy9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ftgo/KAAAA4wAAAA8AAAAAAAAAAAAAAAAAmAIA&#10;AGRycy9kb3ducmV2LnhtbFBLBQYAAAAABAAEAPUAAACPAwAAAAA=&#10;" fillcolor="white [3201]" strokeweight="1pt">
                    <v:textbox>
                      <w:txbxContent>
                        <w:p w:rsidR="00DC4C14" w:rsidRPr="00121E86" w:rsidRDefault="00DC4C14" w:rsidP="00DC4C1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Sediaan F0 (0%); F1 (5%); F2 (7%) dan F3 (10%)</w:t>
                          </w:r>
                        </w:p>
                      </w:txbxContent>
                    </v:textbox>
                  </v:shape>
                  <v:shape id="Text Box 5" o:spid="_x0000_s1142" type="#_x0000_t202" style="position:absolute;left:715;top:11688;width:14707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hAcgA&#10;AADjAAAADwAAAGRycy9kb3ducmV2LnhtbERPT0vDMBS/C36H8ARvLrEHSeuyoQPZwCk4d9nt0by1&#10;tc1LaWLXfnsjCB7f7/9brifXiZGG0Hg2cL9QIIhLbxuuDBw/X+40iBCRLXaeycBMAdar66slFtZf&#10;+IPGQ6xECuFQoIE6xr6QMpQ1OQwL3xMn7uwHhzGdQyXtgJcU7jqZKfUgHTacGmrsaVNT2R6+nYH2&#10;ebs5vman3bz90vv3ud2P4U0bc3szPT2CiDTFf/Gfe2fTfJUpneU6z+H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QmEByAAAAOMAAAAPAAAAAAAAAAAAAAAAAJgCAABk&#10;cnMvZG93bnJldi54bWxQSwUGAAAAAAQABAD1AAAAjQMAAAAA&#10;" fillcolor="white [3201]" strokeweight="1pt">
                    <v:textbox>
                      <w:txbxContent>
                        <w:p w:rsidR="00DC4C14" w:rsidRPr="00121E86" w:rsidRDefault="00DC4C14" w:rsidP="00DC4C1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 w:rsidRPr="00121E8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LIB I (20.000 ppm)</w:t>
                          </w:r>
                        </w:p>
                      </w:txbxContent>
                    </v:textbox>
                  </v:shape>
                  <v:shape id="AutoShape 22" o:spid="_x0000_s1143" type="#_x0000_t32" style="position:absolute;left:8093;top:7760;width:45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NFsMYAAADiAAAADwAAAGRycy9kb3ducmV2LnhtbERPTUvDQBC9C/0PywhexG7SlERit6Uo&#10;otemRdrbmB2TYHY3ZNY2/nvnIPT4eN+rzeR6daaRu+ANpPMEFPk62M43Bg7714dHUBzRW+yDJwO/&#10;xLBZz25WWNpw8Ts6V7FREuK5RANtjEOpNdctOeR5GMgL9xVGh1Hg2Gg74kXCXa8XSZJrh52XhhYH&#10;em6p/q5+nIEsLnmxWx4Lrk7N5719yTL+eDPm7nbaPoGKNMWr+N/9bmV+XqRFluayWS4JBr3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zRbDGAAAA4gAAAA8AAAAAAAAA&#10;AAAAAAAAoQIAAGRycy9kb3ducmV2LnhtbFBLBQYAAAAABAAEAPkAAACUAwAAAAA=&#10;" strokecolor="black [3200]" strokeweight=".5pt">
                    <v:stroke endarrow="block" joinstyle="miter"/>
                  </v:shape>
                  <v:shape id="AutoShape 22" o:spid="_x0000_s1144" type="#_x0000_t32" style="position:absolute;left:8014;top:18254;width:45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yUs8cAAADjAAAADwAAAGRycy9kb3ducmV2LnhtbERPzUrDQBC+C32HZQQvYjcmIZHYbSmK&#10;2GujiN7G7JgEs7Mhs7bx7buC0ON8/7PazG5QB5qk92zgdpmAIm687bk18PrydHMHSgKyxcEzGfgl&#10;gc16cbHCyvoj7+lQh1bFEJYKDXQhjJXW0nTkUJZ+JI7cl58chnhOrbYTHmO4G3SaJIV22HNs6HCk&#10;h46a7/rHGchCLuk+fy+l/mg/r+1jlsnbszFXl/P2HlSgOZzF/+6djfPLosjLIktT+PspAqDX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fJSzxwAAAOMAAAAPAAAAAAAA&#10;AAAAAAAAAKECAABkcnMvZG93bnJldi54bWxQSwUGAAAAAAQABAD5AAAAlQMAAAAA&#10;" strokecolor="black [3200]" strokeweight=".5pt">
                    <v:stroke endarrow="block" joinstyle="miter"/>
                  </v:shape>
                  <v:shape id="Text Box 9" o:spid="_x0000_s1145" type="#_x0000_t202" style="position:absolute;left:12080;top:5503;width:21593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nKcoA&#10;AADjAAAADwAAAGRycy9kb3ducmV2LnhtbERPzU7CQBC+m/gOmzHxQmBbCAUqCyFEhXiDgsbbpDu2&#10;jd3Zpru29e1dExOP8/3PejuYWnTUusqygngSgSDOra64UHDJnsZLEM4ja6wtk4JvcrDd3N6sMdW2&#10;5xN1Z1+IEMIuRQWl900qpctLMugmtiEO3IdtDfpwtoXULfYh3NRyGkWJNFhxaCixoX1J+ef5yyh4&#10;HxVvL254vvaz+ax5PHTZ4lVnSt3fDbsHEJ4G/y/+cx91mD+NV0m8iucJ/P4UAJC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CGpynKAAAA4wAAAA8AAAAAAAAAAAAAAAAAmAIA&#10;AGRycy9kb3ducmV2LnhtbFBLBQYAAAAABAAEAPUAAACPAwAAAAA=&#10;" fillcolor="white [3201]" stroked="f" strokeweight=".5pt">
                    <v:textbox>
                      <w:txbxContent>
                        <w:p w:rsidR="00DC4C14" w:rsidRPr="00121E86" w:rsidRDefault="00DC4C14" w:rsidP="00DC4C14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 w:rsidRPr="00121E8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 xml:space="preserve">Larutkan dengan etanol 96% dalam labu tentukur 50 ml </w:t>
                          </w:r>
                        </w:p>
                      </w:txbxContent>
                    </v:textbox>
                  </v:shape>
                  <v:shape id="Text Box 5" o:spid="_x0000_s1146" type="#_x0000_t202" style="position:absolute;left:318;top:25444;width:14706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WS8sA&#10;AADjAAAADwAAAGRycy9kb3ducmV2LnhtbERPQWrDMBC8F/IHsYHeGjk+GNWNEppASaBpoWkuuS3W&#10;xnZtrYylOvbvq0Khc9udnZmd1Wa0rRio97VjDctFAoK4cKbmUsP58+VBgfAB2WDrmDRM5GGznt2t&#10;MDfuxh80nEIpogn7HDVUIXS5lL6oyKJfuI44clfXWwxx7EtperxFc9vKNEkyabHmmFBhR7uKiub0&#10;bTU02/3u/JpeDtP+Sx3fp+Y4+Del9f18fH4CEWgM/8d/6oOJ76cqi3hUGfx2iguQ6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wQ1ZLywAAAOMAAAAPAAAAAAAAAAAAAAAAAJgC&#10;AABkcnMvZG93bnJldi54bWxQSwUGAAAAAAQABAD1AAAAkAMAAAAA&#10;" fillcolor="white [3201]" strokeweight="1pt">
                    <v:textbox>
                      <w:txbxContent>
                        <w:p w:rsidR="00DC4C14" w:rsidRPr="00121E86" w:rsidRDefault="00DC4C14" w:rsidP="00DC4C1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 xml:space="preserve">Larutan Uji </w:t>
                          </w:r>
                        </w:p>
                      </w:txbxContent>
                    </v:textbox>
                  </v:shape>
                  <v:shape id="Straight Arrow Connector 10" o:spid="_x0000_s1147" type="#_x0000_t32" style="position:absolute;left:7759;top:14948;width:79;height:103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eyKccAAADiAAAADwAAAGRycy9kb3ducmV2LnhtbERPXWvCMBR9H/gfwh3sbaa6qW01igyE&#10;4R7GqjAfL8217WxuSpNp/PdmIOzxcL4Xq2BacabeNZYVjIYJCOLS6oYrBfvd5jkF4TyyxtYyKbiS&#10;g9Vy8LDAXNsLf9G58JWIIexyVFB73+VSurImg25oO+LIHW1v0EfYV1L3eInhppXjJJlKgw3Hhho7&#10;equpPBW/RsH2++e4k/smoCnCdPuRbD7bw0ipp8ewnoPwFPy/+O5+13F+ms2y2evLBP4uRQx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97IpxwAAAOIAAAAPAAAAAAAA&#10;AAAAAAAAAKECAABkcnMvZG93bnJldi54bWxQSwUGAAAAAAQABAD5AAAAlQMAAAAA&#10;" strokecolor="black [3040]">
                    <v:stroke endarrow="block"/>
                  </v:shape>
                  <v:shape id="Text Box 9" o:spid="_x0000_s1148" type="#_x0000_t202" style="position:absolute;left:12321;top:15346;width:21041;height:6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Y1skA&#10;AADjAAAADwAAAGRycy9kb3ducmV2LnhtbERPS0vDQBC+C/6HZQpepN1NS2NJuy0i9YE3m1bpbchO&#10;k2B2NmTXJP57VxA8zveezW60jeip87VjDclMgSAunKm51HDMH6crED4gG2wck4Zv8rDbXl9tMDNu&#10;4DfqD6EUMYR9hhqqENpMSl9UZNHPXEscuYvrLIZ4dqU0HQ4x3DZyrlQqLdYcGyps6aGi4vPwZTWc&#10;b8uPVz8+nYbFctHun/v87t3kWt9Mxvs1iEBj+Bf/uV9MnJ+miVKJSpbw+1MEQG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PvY1skAAADjAAAADwAAAAAAAAAAAAAAAACYAgAA&#10;ZHJzL2Rvd25yZXYueG1sUEsFBgAAAAAEAAQA9QAAAI4DAAAAAA==&#10;" fillcolor="white [3201]" stroked="f" strokeweight=".5pt">
                    <v:textbox>
                      <w:txbxContent>
                        <w:p w:rsidR="00DC4C14" w:rsidRPr="00121E86" w:rsidRDefault="00DC4C14" w:rsidP="00DC4C14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 w:rsidRPr="00121E8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 xml:space="preserve">Pipet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7,5</w:t>
                          </w:r>
                          <w:r w:rsidRPr="00121E8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 xml:space="preserve"> ml dan encerkan dengan etanol 96% dalam labu tentukur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25</w:t>
                          </w:r>
                          <w:r w:rsidRPr="00121E8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 xml:space="preserve"> ml </w:t>
                          </w:r>
                        </w:p>
                      </w:txbxContent>
                    </v:textbox>
                  </v:shape>
                  <v:shape id="AutoShape 22" o:spid="_x0000_s1149" type="#_x0000_t32" style="position:absolute;left:8014;top:30567;width:45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bIcb5ygAAAOIAAAAPAAAA&#10;AAAAAAAAAAAAAKECAABkcnMvZG93bnJldi54bWxQSwUGAAAAAAQABAD5AAAAmAMAAAAA&#10;" strokecolor="black [3200]" strokeweight=".5pt">
                    <v:stroke endarrow="block" joinstyle="miter"/>
                  </v:shape>
                  <v:shape id="Straight Arrow Connector 10" o:spid="_x0000_s1150" type="#_x0000_t32" style="position:absolute;left:7679;top:28465;width:76;height:103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MO6scAAADjAAAADwAAAGRycy9kb3ducmV2LnhtbERPX2vCMBB/H+w7hBv4NhPFutIZZQwE&#10;0YexKmyPR3O23ZpLaaLGb28GAx/v9/8Wq2g7cabBt441TMYKBHHlTMu1hsN+/ZyD8AHZYOeYNFzJ&#10;w2r5+LDAwrgLf9K5DLVIIewL1NCE0BdS+qohi37seuLEHd1gMaRzqKUZ8JLCbSenSs2lxZZTQ4M9&#10;vTdU/ZYnq2H79XPcy0Mb0ZZxvt2p9Uf3PdF69BTfXkEEiuEu/ndvTJo/y/KXXOVZBn8/JQD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Ew7qxwAAAOMAAAAPAAAAAAAA&#10;AAAAAAAAAKECAABkcnMvZG93bnJldi54bWxQSwUGAAAAAAQABAD5AAAAlQMAAAAA&#10;" strokecolor="black [3040]">
                    <v:stroke endarrow="block"/>
                  </v:shape>
                  <v:shape id="Text Box 5" o:spid="_x0000_s1151" type="#_x0000_t202" style="position:absolute;left:556;top:39008;width:14707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m7soA&#10;AADiAAAADwAAAGRycy9kb3ducmV2LnhtbESPT2vCQBTE70K/w/IKvdVNBTWkrmKFoqAV/HPx9si+&#10;JjHZtyG7xuTbu4WCx2FmfsPMFp2pREuNKywr+BhGIIhTqwvOFJxP3+8xCOeRNVaWSUFPDhbzl8EM&#10;E23vfKD26DMRIOwSVJB7XydSujQng25oa+Lg/drGoA+yyaRu8B7gppKjKJpIgwWHhRxrWuWUlseb&#10;UVB+rVfn7eiy6dfXeLfvy13rfmKl3l675ScIT51/hv/bG60gHo+j6TRg4e9SuANy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XJpu7KAAAA4gAAAA8AAAAAAAAAAAAAAAAAmAIA&#10;AGRycy9kb3ducmV2LnhtbFBLBQYAAAAABAAEAPUAAACPAwAAAAA=&#10;" fillcolor="white [3201]" strokeweight="1pt">
                    <v:textbox>
                      <w:txbxContent>
                        <w:p w:rsidR="00DC4C14" w:rsidRPr="00121E86" w:rsidRDefault="00DC4C14" w:rsidP="00DC4C1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Absorbansi</w:t>
                          </w:r>
                        </w:p>
                      </w:txbxContent>
                    </v:textbox>
                  </v:shape>
                  <v:shape id="Straight Arrow Connector 13" o:spid="_x0000_s1152" type="#_x0000_t32" style="position:absolute;left:7838;top:4770;width:0;height:66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fJ8gAAADiAAAADwAAAGRycy9kb3ducmV2LnhtbESPzWrDMBCE74W+g9hAL6WR28ZN4kQJ&#10;IVBwj036AIu1sUyslZHkn7x9VCj0OMzMN8x2P9lWDORD41jB6zwDQVw53XCt4Of8+bICESKyxtYx&#10;KbhRgP3u8WGLhXYjf9NwirVIEA4FKjAxdoWUoTJkMcxdR5y8i/MWY5K+ltrjmOC2lW9Z9iEtNpwW&#10;DHZ0NFRdT71V4AY2X4tnG6+yr84H7Mvj6EulnmbTYQMi0hT/w3/tUit4Xy6W+SrP1/B7Kd0Bub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GfJ8gAAADiAAAADwAAAAAA&#10;AAAAAAAAAAChAgAAZHJzL2Rvd25yZXYueG1sUEsFBgAAAAAEAAQA+QAAAJYDAAAAAA==&#10;" strokecolor="black [3040]">
                    <v:stroke endarrow="block"/>
                  </v:shape>
                </v:group>
                <v:group id="Group 171" o:spid="_x0000_s1153" style="position:absolute;left:12065;top:29146;width:25654;height:9017" coordsize="25654,9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6mBS5&#10;zAAAAOMAAAAPAAAAAAAAAAAAAAAAAKoCAABkcnMvZG93bnJldi54bWxQSwUGAAAAAAQABAD6AAAA&#10;owMAAAAA&#10;">
                  <v:shape id="Text Box 9" o:spid="_x0000_s1154" type="#_x0000_t202" style="position:absolute;left:4254;width:19951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CRcwA&#10;AADiAAAADwAAAGRycy9kb3ducmV2LnhtbESPQUvDQBSE74X+h+UVvEi7SaOtpt0WEbXizaa2eHtk&#10;X5Ng9m3Irkn8964g9DjMzDfMejuYWnTUusqygngWgSDOra64UHDInqd3IJxH1lhbJgU/5GC7GY/W&#10;mGrb8zt1e1+IAGGXooLS+yaV0uUlGXQz2xAH72xbgz7ItpC6xT7ATS3nUbSQBisOCyU29FhS/rX/&#10;Ngo+r4vTmxtePvrkNmmedl22POpMqavJ8LAC4Wnwl/B/+1UrWMTLmzia3yfwdyncAbn5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PGFCRcwAAADiAAAADwAAAAAAAAAAAAAAAACY&#10;AgAAZHJzL2Rvd25yZXYueG1sUEsFBgAAAAAEAAQA9QAAAJEDAAAAAA==&#10;" fillcolor="white [3201]" stroked="f" strokeweight=".5pt">
                    <v:textbox>
                      <w:txbxContent>
                        <w:p w:rsidR="00DC4C14" w:rsidRPr="00121E86" w:rsidRDefault="00DC4C14" w:rsidP="00DC4C14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 xml:space="preserve">Konsentrasi 3000 ppm </w:t>
                          </w:r>
                        </w:p>
                      </w:txbxContent>
                    </v:textbox>
                  </v:shape>
                  <v:shape id="Text Box 9" o:spid="_x0000_s1155" type="#_x0000_t202" style="position:absolute;left:4191;top:2349;width:21463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8fskA&#10;AADjAAAADwAAAGRycy9kb3ducmV2LnhtbERPX0vDMBB/F/wO4YS9DJfoNjvqsiEy3fDNdVN8O5qz&#10;LTaX0sS2+/ZmMPDxfv9vuR5sLTpqfeVYw91EgSDOnam40HDIXm4XIHxANlg7Jg0n8rBeXV8tMTWu&#10;53fq9qEQMYR9ihrKEJpUSp+XZNFPXEMcuW/XWgzxbAtpWuxjuK3lvVIP0mLFsaHEhp5Lyn/2v1bD&#10;17j4fPPD67GfzqfNZttlyYfJtB7dDE+PIAIN4V98ce9MnD9XCzVLklkC558iAHL1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bq8fskAAADjAAAADwAAAAAAAAAAAAAAAACYAgAA&#10;ZHJzL2Rvd25yZXYueG1sUEsFBgAAAAAEAAQA9QAAAI4DAAAAAA==&#10;" fillcolor="white [3201]" stroked="f" strokeweight=".5pt">
                    <v:textbox>
                      <w:txbxContent>
                        <w:p w:rsidR="00DC4C14" w:rsidRPr="00121E86" w:rsidRDefault="00DC4C14" w:rsidP="00DC4C14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Ukur serapan dengan spektrofotometer Uv-Vis panjang gelombang 290-320 nm</w:t>
                          </w:r>
                        </w:p>
                      </w:txbxContent>
                    </v:textbox>
                  </v:shape>
                  <v:shape id="Straight Arrow Connector 170" o:spid="_x0000_s1156" type="#_x0000_t32" style="position:absolute;top:5461;width:45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IJysYAAADiAAAADwAAAGRycy9kb3ducmV2LnhtbERPXWvCMBR9H/gfwhX2NtNq6aQzigiC&#10;uAdZFdzjpbm23Zqb0kTN/v0iDPZ4ON+LVTCduNHgWssK0kkCgriyuuVawem4fZmDcB5ZY2eZFPyQ&#10;g9Vy9LTAQts7f9Ct9LWIIewKVNB43xdSuqohg25ie+LIXexg0Ec41FIPeI/hppPTJMmlwZZjQ4M9&#10;bRqqvsurUbA/f12O8tQGNGXI9+/J9tB9pko9j8P6DYSn4P/Ff+6djvOzWZ695lkKj0sRg1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SCcrGAAAA4gAAAA8AAAAAAAAA&#10;AAAAAAAAoQIAAGRycy9kb3ducmV2LnhtbFBLBQYAAAAABAAEAPkAAACUAwAAAAA=&#10;" strokecolor="black [3040]">
                    <v:stroke endarrow="block"/>
                  </v:shape>
                </v:group>
              </v:group>
            </w:pict>
          </mc:Fallback>
        </mc:AlternateContent>
      </w: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Pr="007200D4" w:rsidRDefault="00DC4C14" w:rsidP="00DC4C14">
      <w:pPr>
        <w:tabs>
          <w:tab w:val="left" w:pos="709"/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7200D4">
        <w:rPr>
          <w:rFonts w:ascii="Cambria Math" w:eastAsiaTheme="minorEastAsia" w:hAnsi="Cambria Math" w:cs="Times New Roman"/>
          <w:i/>
          <w:sz w:val="24"/>
          <w:szCs w:val="24"/>
          <w:lang w:val="id-ID"/>
        </w:rPr>
        <w:br/>
      </w:r>
    </w:p>
    <w:p w:rsidR="00DC4C14" w:rsidRPr="00CF484F" w:rsidRDefault="00DC4C14" w:rsidP="00DC4C14">
      <w:pPr>
        <w:pStyle w:val="ListParagraph"/>
        <w:tabs>
          <w:tab w:val="left" w:pos="5510"/>
        </w:tabs>
        <w:spacing w:after="0" w:line="480" w:lineRule="auto"/>
        <w:ind w:left="114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pStyle w:val="ListParagraph"/>
        <w:tabs>
          <w:tab w:val="left" w:pos="551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pStyle w:val="ListParagraph"/>
        <w:tabs>
          <w:tab w:val="left" w:pos="551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C4C14" w:rsidRPr="008B610C" w:rsidRDefault="00DC4C14" w:rsidP="00DC4C14">
      <w:pPr>
        <w:rPr>
          <w:lang w:val="id-ID"/>
        </w:rPr>
      </w:pPr>
    </w:p>
    <w:p w:rsidR="00DC4C14" w:rsidRPr="008B610C" w:rsidRDefault="00DC4C14" w:rsidP="00DC4C14">
      <w:pPr>
        <w:rPr>
          <w:lang w:val="id-ID"/>
        </w:rPr>
      </w:pPr>
    </w:p>
    <w:p w:rsidR="00DC4C14" w:rsidRPr="008B610C" w:rsidRDefault="00DC4C14" w:rsidP="00DC4C14">
      <w:pPr>
        <w:rPr>
          <w:lang w:val="id-ID"/>
        </w:rPr>
      </w:pPr>
    </w:p>
    <w:p w:rsidR="00DC4C14" w:rsidRDefault="00DC4C14" w:rsidP="00DC4C14">
      <w:pPr>
        <w:spacing w:line="48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DC4C14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273" w:name="_Toc171895507"/>
      <w:bookmarkStart w:id="274" w:name="_Toc172151695"/>
      <w:bookmarkStart w:id="275" w:name="_Toc174295717"/>
      <w:bookmarkStart w:id="276" w:name="_Toc176206127"/>
      <w:bookmarkStart w:id="277" w:name="_Toc176999104"/>
      <w:bookmarkStart w:id="278" w:name="_Toc177923269"/>
      <w:bookmarkStart w:id="279" w:name="_Toc183439288"/>
      <w:r w:rsidRPr="00C50AD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24</w:t>
      </w:r>
      <w:r w:rsidRPr="00C50AD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 </w:t>
      </w:r>
      <w:r w:rsidRPr="00C50AD4">
        <w:rPr>
          <w:rFonts w:asciiTheme="majorBidi" w:hAnsiTheme="majorBidi"/>
          <w:color w:val="auto"/>
          <w:sz w:val="24"/>
          <w:szCs w:val="24"/>
          <w:lang w:val="id-ID"/>
        </w:rPr>
        <w:t xml:space="preserve">Perhitungan Pembuatan Larutan Penentuan SPF Sediaan Pelembab      Bibir </w:t>
      </w:r>
      <w:r w:rsidRPr="00C50AD4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>Ekstrak Etanol Daun Pucuk Merah</w:t>
      </w:r>
      <w:bookmarkEnd w:id="273"/>
      <w:bookmarkEnd w:id="274"/>
      <w:bookmarkEnd w:id="275"/>
      <w:bookmarkEnd w:id="276"/>
      <w:bookmarkEnd w:id="277"/>
      <w:bookmarkEnd w:id="278"/>
      <w:bookmarkEnd w:id="279"/>
    </w:p>
    <w:p w:rsidR="00DC4C14" w:rsidRDefault="00DC4C14" w:rsidP="00B65274">
      <w:pPr>
        <w:pStyle w:val="ListParagraph"/>
        <w:numPr>
          <w:ilvl w:val="0"/>
          <w:numId w:val="15"/>
        </w:numPr>
        <w:tabs>
          <w:tab w:val="left" w:pos="5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Pembuatan LIB I 20.000 ppm </w:t>
      </w:r>
    </w:p>
    <w:p w:rsidR="00DC4C14" w:rsidRPr="009F5D40" w:rsidRDefault="00A970B8" w:rsidP="00DC4C14">
      <w:pPr>
        <w:pStyle w:val="ListParagraph"/>
        <w:tabs>
          <w:tab w:val="left" w:pos="5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 gr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50 ml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1.000.000 =20.000 ppm</m:t>
          </m:r>
        </m:oMath>
      </m:oMathPara>
    </w:p>
    <w:p w:rsidR="00DC4C14" w:rsidRPr="009F5D40" w:rsidRDefault="00DC4C14" w:rsidP="00B65274">
      <w:pPr>
        <w:pStyle w:val="ListParagraph"/>
        <w:numPr>
          <w:ilvl w:val="0"/>
          <w:numId w:val="15"/>
        </w:numPr>
        <w:tabs>
          <w:tab w:val="left" w:pos="5360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Pengenceran untuk konsentrasi 3.000 ppm</w:t>
      </w:r>
    </w:p>
    <w:p w:rsidR="00DC4C14" w:rsidRPr="00F51292" w:rsidRDefault="00A970B8" w:rsidP="00DC4C14">
      <w:pPr>
        <w:spacing w:line="480" w:lineRule="auto"/>
        <w:ind w:left="709"/>
        <w:rPr>
          <w:rFonts w:ascii="Cambria Math" w:hAnsi="Cambria Math" w:cs="Times New Roman"/>
          <w:sz w:val="24"/>
          <w:szCs w:val="24"/>
          <w:lang w:val="id-ID"/>
          <w:oMath/>
        </w:rPr>
        <w:sectPr w:rsidR="00DC4C14" w:rsidRPr="00F51292" w:rsidSect="00E666C9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3000 ppm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20.000 ppm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50 ml = 7,5 ml</m:t>
          </m:r>
        </m:oMath>
      </m:oMathPara>
    </w:p>
    <w:p w:rsidR="00DC4C14" w:rsidRPr="00040BA0" w:rsidRDefault="00DC4C14" w:rsidP="00DC4C14">
      <w:pPr>
        <w:pStyle w:val="Heading1"/>
        <w:ind w:left="1418" w:hanging="1418"/>
        <w:jc w:val="both"/>
        <w:rPr>
          <w:rFonts w:asciiTheme="majorBidi" w:hAnsiTheme="majorBidi"/>
          <w:color w:val="auto"/>
          <w:sz w:val="24"/>
          <w:szCs w:val="24"/>
          <w:lang w:val="id-ID"/>
        </w:rPr>
      </w:pPr>
      <w:bookmarkStart w:id="280" w:name="_Toc171895508"/>
      <w:bookmarkStart w:id="281" w:name="_Toc172151696"/>
      <w:bookmarkStart w:id="282" w:name="_Toc174295718"/>
      <w:bookmarkStart w:id="283" w:name="_Toc176206128"/>
      <w:bookmarkStart w:id="284" w:name="_Toc176999105"/>
      <w:bookmarkStart w:id="285" w:name="_Toc177923270"/>
      <w:bookmarkStart w:id="286" w:name="_Toc183439289"/>
      <w:r w:rsidRPr="00040BA0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Lampiran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25</w:t>
      </w:r>
      <w:r w:rsidRPr="00040BA0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 w:rsidRPr="00040BA0">
        <w:rPr>
          <w:rFonts w:asciiTheme="majorBidi" w:hAnsiTheme="majorBidi"/>
          <w:color w:val="auto"/>
          <w:sz w:val="24"/>
          <w:szCs w:val="24"/>
          <w:lang w:val="id-ID"/>
        </w:rPr>
        <w:t xml:space="preserve"> Data Hasil SPF Sediaan Pelembab Bibir Ekstrak Etanol Daun Pucuk Merah</w:t>
      </w:r>
      <w:bookmarkEnd w:id="280"/>
      <w:bookmarkEnd w:id="281"/>
      <w:bookmarkEnd w:id="282"/>
      <w:bookmarkEnd w:id="283"/>
      <w:bookmarkEnd w:id="284"/>
      <w:bookmarkEnd w:id="285"/>
      <w:bookmarkEnd w:id="286"/>
    </w:p>
    <w:p w:rsidR="00DC4C14" w:rsidRDefault="00DC4C14" w:rsidP="00DC4C14">
      <w:pPr>
        <w:ind w:left="1276" w:hanging="1702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6F7DEA4" wp14:editId="5E25088D">
            <wp:extent cx="5787140" cy="2836333"/>
            <wp:effectExtent l="0" t="0" r="4445" b="2540"/>
            <wp:docPr id="363172531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72531" name="Picture 363172531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943" cy="284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14" w:rsidRPr="00E666C9" w:rsidRDefault="00DC4C14" w:rsidP="00DC4C14">
      <w:pPr>
        <w:rPr>
          <w:rFonts w:ascii="Times New Roman" w:hAnsi="Times New Roman" w:cs="Times New Roman"/>
          <w:sz w:val="24"/>
          <w:szCs w:val="24"/>
          <w:lang w:val="id-ID"/>
        </w:rPr>
        <w:sectPr w:rsidR="00DC4C14" w:rsidRPr="00E666C9" w:rsidSect="003704F2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C50AD4" w:rsidRDefault="00DC4C14" w:rsidP="00DC4C14">
      <w:pPr>
        <w:pStyle w:val="Heading1"/>
        <w:spacing w:after="240" w:line="240" w:lineRule="auto"/>
        <w:ind w:left="1560" w:hanging="1560"/>
        <w:jc w:val="both"/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</w:pPr>
      <w:bookmarkStart w:id="287" w:name="_Toc171895509"/>
      <w:bookmarkStart w:id="288" w:name="_Toc172151697"/>
      <w:bookmarkStart w:id="289" w:name="_Toc174295719"/>
      <w:bookmarkStart w:id="290" w:name="_Toc176206129"/>
      <w:bookmarkStart w:id="291" w:name="_Toc176999106"/>
      <w:bookmarkStart w:id="292" w:name="_Toc177923271"/>
      <w:bookmarkStart w:id="293" w:name="_Toc183439290"/>
      <w:r w:rsidRPr="00C50AD4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 xml:space="preserve">Lampiran </w:t>
      </w:r>
      <w:r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>26</w:t>
      </w:r>
      <w:r w:rsidRPr="00C50AD4"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 xml:space="preserve">. </w:t>
      </w:r>
      <w:r>
        <w:rPr>
          <w:rFonts w:asciiTheme="majorBidi" w:eastAsiaTheme="minorEastAsia" w:hAnsiTheme="majorBidi"/>
          <w:b/>
          <w:bCs/>
          <w:color w:val="auto"/>
          <w:sz w:val="24"/>
          <w:szCs w:val="24"/>
          <w:lang w:val="id-ID"/>
        </w:rPr>
        <w:t xml:space="preserve">  </w:t>
      </w:r>
      <w:r w:rsidRPr="00C50AD4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>Perhitungan Nilai SPF Sediaan Pelembab Bibir (</w:t>
      </w:r>
      <w:r w:rsidRPr="00C50AD4">
        <w:rPr>
          <w:rFonts w:asciiTheme="majorBidi" w:eastAsiaTheme="minorEastAsia" w:hAnsiTheme="majorBidi"/>
          <w:i/>
          <w:iCs/>
          <w:color w:val="auto"/>
          <w:sz w:val="24"/>
          <w:szCs w:val="24"/>
          <w:lang w:val="id-ID"/>
        </w:rPr>
        <w:t>Lip balm</w:t>
      </w:r>
      <w:r w:rsidRPr="00C50AD4">
        <w:rPr>
          <w:rFonts w:asciiTheme="majorBidi" w:eastAsiaTheme="minorEastAsia" w:hAnsiTheme="majorBidi"/>
          <w:color w:val="auto"/>
          <w:sz w:val="24"/>
          <w:szCs w:val="24"/>
          <w:lang w:val="id-ID"/>
        </w:rPr>
        <w:t>) Ekstrak Etanol Daun Pucuk Merah</w:t>
      </w:r>
      <w:bookmarkEnd w:id="287"/>
      <w:bookmarkEnd w:id="288"/>
      <w:bookmarkEnd w:id="289"/>
      <w:bookmarkEnd w:id="290"/>
      <w:bookmarkEnd w:id="291"/>
      <w:bookmarkEnd w:id="292"/>
      <w:bookmarkEnd w:id="293"/>
    </w:p>
    <w:p w:rsidR="00DC4C14" w:rsidRPr="00900FA2" w:rsidRDefault="00DC4C14" w:rsidP="00B65274">
      <w:pPr>
        <w:pStyle w:val="ListParagraph"/>
        <w:numPr>
          <w:ilvl w:val="0"/>
          <w:numId w:val="16"/>
        </w:num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F0 (</w:t>
      </w:r>
      <w:r w:rsidRPr="00900FA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Konsentrasi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0%)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Pr="007200D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7200D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0,00255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0,181666667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0,014842167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0,170666667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0,0490496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0,156333333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0,051246067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0,145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0,027028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0,255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0,0213945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0,098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0,001764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Pr="00B10EDB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0,167874333</w:t>
            </w: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10 x 0,1678</w:t>
      </w:r>
    </w:p>
    <w:p w:rsidR="00DC4C14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1,678</w:t>
      </w:r>
    </w:p>
    <w:p w:rsidR="00DC4C14" w:rsidRPr="00B10EDB" w:rsidRDefault="00DC4C14" w:rsidP="00B65274">
      <w:pPr>
        <w:pStyle w:val="ListParagraph"/>
        <w:numPr>
          <w:ilvl w:val="0"/>
          <w:numId w:val="16"/>
        </w:num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F1 (</w:t>
      </w:r>
      <w:r w:rsidRPr="00B10ED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Konsentrasi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5%)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Pr="007200D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7200D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0,62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0,0093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0,723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0,0590691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0,684666667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0,1967732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0,623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0,2042194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0,568666667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0,105999467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0,513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0,0430407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0,459</w:t>
            </w:r>
          </w:p>
        </w:tc>
        <w:tc>
          <w:tcPr>
            <w:tcW w:w="1467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0,008262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Pr="00FE284E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Pr="00FE284E" w:rsidRDefault="00DC4C14" w:rsidP="004B71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0,626663867</w:t>
            </w: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10 x 0,6266</w:t>
      </w:r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6,266</w:t>
      </w:r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sectPr w:rsidR="00DC4C14" w:rsidSect="00E666C9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F248D6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 xml:space="preserve">Lampiran 26.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(Lanjutan)</w:t>
      </w:r>
    </w:p>
    <w:p w:rsidR="00DC4C14" w:rsidRPr="00417E2A" w:rsidRDefault="00DC4C14" w:rsidP="00B65274">
      <w:pPr>
        <w:pStyle w:val="ListParagraph"/>
        <w:numPr>
          <w:ilvl w:val="0"/>
          <w:numId w:val="16"/>
        </w:numPr>
        <w:tabs>
          <w:tab w:val="left" w:pos="5510"/>
        </w:tabs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F2 (</w:t>
      </w:r>
      <w:r w:rsidRPr="00417E2A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Konsentrasi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7%)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Pr="007200D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7200D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0,772666667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0,01159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1,158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0,0946086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1,088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0,3126912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0,962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0,3153436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0,819333333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0,152723733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0,699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0,0586461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0,593666667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0,010686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Pr="00C32E85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0,956289233</w:t>
            </w: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10 x </w:t>
      </w:r>
      <w:r>
        <w:rPr>
          <w:rFonts w:ascii="Times New Roman" w:hAnsi="Times New Roman" w:cs="Times New Roman"/>
          <w:color w:val="000000"/>
          <w:sz w:val="24"/>
          <w:szCs w:val="24"/>
        </w:rPr>
        <w:t>0,9562</w:t>
      </w:r>
    </w:p>
    <w:p w:rsidR="00DC4C14" w:rsidRDefault="00DC4C14" w:rsidP="00DC4C1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9,562</w:t>
      </w:r>
    </w:p>
    <w:p w:rsidR="00DC4C14" w:rsidRPr="00417E2A" w:rsidRDefault="00DC4C14" w:rsidP="00B65274">
      <w:pPr>
        <w:pStyle w:val="ListParagraph"/>
        <w:numPr>
          <w:ilvl w:val="0"/>
          <w:numId w:val="16"/>
        </w:num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F3 (</w:t>
      </w:r>
      <w:r w:rsidRPr="00417E2A">
        <w:rPr>
          <w:rFonts w:ascii="Times New Roman" w:eastAsiaTheme="minorEastAsia" w:hAnsi="Times New Roman" w:cs="Times New Roman"/>
          <w:sz w:val="24"/>
          <w:szCs w:val="24"/>
          <w:lang w:val="id-ID"/>
        </w:rPr>
        <w:t>Konsentrasi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10%)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652"/>
        <w:gridCol w:w="1467"/>
        <w:gridCol w:w="1701"/>
      </w:tblGrid>
      <w:tr w:rsidR="00DC4C14" w:rsidTr="004B7159">
        <w:tc>
          <w:tcPr>
            <w:tcW w:w="567" w:type="dxa"/>
            <w:vAlign w:val="center"/>
          </w:tcPr>
          <w:p w:rsidR="00DC4C14" w:rsidRPr="007200D4" w:rsidRDefault="00DC4C14" w:rsidP="004B7159">
            <w:pPr>
              <w:tabs>
                <w:tab w:val="left" w:pos="551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7200D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Panjang Gelombang</w:t>
            </w:r>
          </w:p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(nm)</w:t>
            </w:r>
          </w:p>
        </w:tc>
        <w:tc>
          <w:tcPr>
            <w:tcW w:w="1652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</w:t>
            </w:r>
          </w:p>
        </w:tc>
        <w:tc>
          <w:tcPr>
            <w:tcW w:w="14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EE x 1</w:t>
            </w:r>
          </w:p>
        </w:tc>
        <w:tc>
          <w:tcPr>
            <w:tcW w:w="1701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Abs x EE x 1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1,058333333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0,015875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295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1,641666667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0,134124167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2,108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0,6058392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2,285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0,3278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0,749023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2,309333333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0,430459733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315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2,165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0,1816435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268" w:type="dxa"/>
            <w:vAlign w:val="center"/>
          </w:tcPr>
          <w:p w:rsidR="00DC4C14" w:rsidRPr="00FE284E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FE284E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652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1,901333333</w:t>
            </w:r>
          </w:p>
        </w:tc>
        <w:tc>
          <w:tcPr>
            <w:tcW w:w="1467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C32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</w:t>
            </w:r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0,034224</w:t>
            </w:r>
          </w:p>
        </w:tc>
      </w:tr>
      <w:tr w:rsidR="00DC4C14" w:rsidTr="004B7159">
        <w:tc>
          <w:tcPr>
            <w:tcW w:w="567" w:type="dxa"/>
            <w:vAlign w:val="center"/>
          </w:tcPr>
          <w:p w:rsidR="00DC4C14" w:rsidRDefault="00DC4C14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87" w:type="dxa"/>
            <w:gridSpan w:val="3"/>
            <w:vAlign w:val="center"/>
          </w:tcPr>
          <w:p w:rsidR="00DC4C14" w:rsidRPr="00C32E85" w:rsidRDefault="00A970B8" w:rsidP="004B7159">
            <w:pPr>
              <w:pStyle w:val="ListParagraph"/>
              <w:tabs>
                <w:tab w:val="left" w:pos="551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290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320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Abs x EE x I</m:t>
                    </m:r>
                  </m:e>
                </m:nary>
              </m:oMath>
            </m:oMathPara>
          </w:p>
        </w:tc>
        <w:tc>
          <w:tcPr>
            <w:tcW w:w="1701" w:type="dxa"/>
            <w:vAlign w:val="center"/>
          </w:tcPr>
          <w:p w:rsidR="00DC4C14" w:rsidRPr="00C32E85" w:rsidRDefault="00DC4C14" w:rsidP="004B71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2,1511886</w:t>
            </w:r>
          </w:p>
        </w:tc>
      </w:tr>
    </w:tbl>
    <w:p w:rsidR="00DC4C14" w:rsidRDefault="00DC4C14" w:rsidP="00DC4C14">
      <w:pPr>
        <w:tabs>
          <w:tab w:val="left" w:pos="551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4C14" w:rsidRDefault="00DC4C14" w:rsidP="00DC4C14">
      <w:pPr>
        <w:tabs>
          <w:tab w:val="left" w:pos="56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SPF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CF x </w:t>
      </w:r>
      <m:oMath>
        <m:nary>
          <m:naryPr>
            <m:chr m:val="∑"/>
            <m:limLoc m:val="subSup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290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320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Abs x EE x I</m:t>
            </m:r>
          </m:e>
        </m:nary>
      </m:oMath>
    </w:p>
    <w:p w:rsidR="00DC4C14" w:rsidRPr="00B10EDB" w:rsidRDefault="00DC4C14" w:rsidP="00DC4C14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10 x </w:t>
      </w:r>
      <w:r>
        <w:rPr>
          <w:rFonts w:ascii="Times New Roman" w:hAnsi="Times New Roman" w:cs="Times New Roman"/>
          <w:color w:val="000000"/>
          <w:sz w:val="24"/>
          <w:szCs w:val="24"/>
        </w:rPr>
        <w:t>2,1511</w:t>
      </w:r>
    </w:p>
    <w:p w:rsidR="00DC4C14" w:rsidRDefault="00DC4C14" w:rsidP="00DC4C14">
      <w:pPr>
        <w:rPr>
          <w:rFonts w:ascii="Times New Roman" w:hAnsi="Times New Roman" w:cs="Times New Roman"/>
          <w:color w:val="000000"/>
          <w:sz w:val="24"/>
          <w:szCs w:val="24"/>
        </w:rPr>
        <w:sectPr w:rsidR="00DC4C14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21,511</w:t>
      </w:r>
    </w:p>
    <w:p w:rsidR="00DC4C14" w:rsidRPr="00DA3794" w:rsidRDefault="00DC4C14" w:rsidP="00DC4C14">
      <w:pPr>
        <w:pStyle w:val="Heading1"/>
        <w:spacing w:after="240" w:line="240" w:lineRule="auto"/>
        <w:ind w:left="1701" w:hanging="1701"/>
        <w:jc w:val="both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294" w:name="_Toc171895510"/>
      <w:bookmarkStart w:id="295" w:name="_Toc172151698"/>
      <w:bookmarkStart w:id="296" w:name="_Toc174295720"/>
      <w:bookmarkStart w:id="297" w:name="_Toc176206130"/>
      <w:bookmarkStart w:id="298" w:name="_Toc176999107"/>
      <w:bookmarkStart w:id="299" w:name="_Toc177923272"/>
      <w:bookmarkStart w:id="300" w:name="_Toc183439291"/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Lampiran 2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7</w:t>
      </w:r>
      <w:r w:rsidRPr="00DA379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. </w:t>
      </w:r>
      <w:r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 xml:space="preserve"> </w:t>
      </w:r>
      <w:r w:rsidRPr="00DA3794">
        <w:rPr>
          <w:rFonts w:asciiTheme="majorBidi" w:hAnsiTheme="majorBidi"/>
          <w:color w:val="auto"/>
          <w:sz w:val="24"/>
          <w:szCs w:val="24"/>
          <w:lang w:val="id-ID"/>
        </w:rPr>
        <w:t>Pembuatan Larutan Penentuan SPF Sediaan Pelembab Bibir           Ekstrak Etanol Daun Pucuk Merah</w:t>
      </w:r>
      <w:bookmarkEnd w:id="294"/>
      <w:bookmarkEnd w:id="295"/>
      <w:bookmarkEnd w:id="296"/>
      <w:bookmarkEnd w:id="297"/>
      <w:bookmarkEnd w:id="298"/>
      <w:bookmarkEnd w:id="299"/>
      <w:bookmarkEnd w:id="300"/>
    </w:p>
    <w:tbl>
      <w:tblPr>
        <w:tblStyle w:val="TableGrid"/>
        <w:tblW w:w="7938" w:type="dxa"/>
        <w:tblInd w:w="-5" w:type="dxa"/>
        <w:tblLook w:val="04A0" w:firstRow="1" w:lastRow="0" w:firstColumn="1" w:lastColumn="0" w:noHBand="0" w:noVBand="1"/>
      </w:tblPr>
      <w:tblGrid>
        <w:gridCol w:w="2479"/>
        <w:gridCol w:w="2478"/>
        <w:gridCol w:w="2981"/>
      </w:tblGrid>
      <w:tr w:rsidR="00DC4C14" w:rsidTr="004B7159">
        <w:tc>
          <w:tcPr>
            <w:tcW w:w="2479" w:type="dxa"/>
          </w:tcPr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BE51C8" wp14:editId="4C54335B">
                  <wp:extent cx="1763959" cy="1374437"/>
                  <wp:effectExtent l="4128" t="0" r="0" b="0"/>
                  <wp:docPr id="1394814393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814393" name="Picture 162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" r="19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3959" cy="137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Pembuatan LIB I Sediaan FO</w:t>
            </w:r>
          </w:p>
        </w:tc>
        <w:tc>
          <w:tcPr>
            <w:tcW w:w="2478" w:type="dxa"/>
          </w:tcPr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CFF03B" wp14:editId="3C3FF49B">
                  <wp:extent cx="1763959" cy="1374437"/>
                  <wp:effectExtent l="4128" t="0" r="0" b="0"/>
                  <wp:docPr id="701772624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772624" name="Picture 162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" r="19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3959" cy="137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Pembuatan LIB I Sediaan F1</w:t>
            </w:r>
          </w:p>
        </w:tc>
        <w:tc>
          <w:tcPr>
            <w:tcW w:w="2981" w:type="dxa"/>
          </w:tcPr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06265B" wp14:editId="0DFA4FEC">
                  <wp:extent cx="1744018" cy="1358900"/>
                  <wp:effectExtent l="1905" t="0" r="0" b="0"/>
                  <wp:docPr id="1702410041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814393" name="Picture 162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7" r="24123" b="11204"/>
                          <a:stretch/>
                        </pic:blipFill>
                        <pic:spPr bwMode="auto">
                          <a:xfrm rot="5400000">
                            <a:off x="0" y="0"/>
                            <a:ext cx="1763959" cy="137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Pembuatan LIB I Sediaan F2</w:t>
            </w:r>
          </w:p>
        </w:tc>
      </w:tr>
      <w:tr w:rsidR="00DC4C14" w:rsidTr="004B7159">
        <w:tc>
          <w:tcPr>
            <w:tcW w:w="2479" w:type="dxa"/>
          </w:tcPr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1F5FAE" wp14:editId="59A65C31">
                  <wp:extent cx="1763959" cy="1374437"/>
                  <wp:effectExtent l="4128" t="0" r="0" b="0"/>
                  <wp:docPr id="710091907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091907" name="Picture 162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" r="19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3959" cy="137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Pembuatan LIB Sediaan F3</w:t>
            </w:r>
          </w:p>
        </w:tc>
        <w:tc>
          <w:tcPr>
            <w:tcW w:w="2478" w:type="dxa"/>
          </w:tcPr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AF8E1F" wp14:editId="2BEC1387">
                  <wp:extent cx="1763959" cy="1374437"/>
                  <wp:effectExtent l="4128" t="0" r="0" b="0"/>
                  <wp:docPr id="1035834325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834325" name="Picture 162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" r="19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3959" cy="137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Pengenceran 3000 ppm Sediaan </w:t>
            </w:r>
          </w:p>
        </w:tc>
        <w:tc>
          <w:tcPr>
            <w:tcW w:w="2981" w:type="dxa"/>
          </w:tcPr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9D542E" wp14:editId="67B3190A">
                  <wp:extent cx="1756007" cy="1317061"/>
                  <wp:effectExtent l="0" t="0" r="0" b="0"/>
                  <wp:docPr id="1097454895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454895" name="Picture 1097454895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35" cy="131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C14" w:rsidRDefault="00DC4C14" w:rsidP="004B7159">
            <w:pPr>
              <w:pStyle w:val="ListParagraph"/>
              <w:tabs>
                <w:tab w:val="left" w:pos="536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Pengenceran konsentrasi 3000 ppm</w:t>
            </w:r>
          </w:p>
        </w:tc>
      </w:tr>
    </w:tbl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99200" behindDoc="0" locked="0" layoutInCell="1" allowOverlap="1" wp14:anchorId="281F6261" wp14:editId="570DF3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11900" cy="9144000"/>
            <wp:effectExtent l="0" t="0" r="0" b="0"/>
            <wp:wrapNone/>
            <wp:docPr id="1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C14" w:rsidRDefault="00DC4C14" w:rsidP="00DC4C14">
      <w:pPr>
        <w:rPr>
          <w:rFonts w:ascii="Times New Roman"/>
          <w:sz w:val="17"/>
        </w:rPr>
        <w:sectPr w:rsidR="00DC4C14" w:rsidSect="00DC4C14">
          <w:pgSz w:w="9940" w:h="14400"/>
          <w:pgMar w:top="1640" w:right="1417" w:bottom="280" w:left="1417" w:header="720" w:footer="720" w:gutter="0"/>
          <w:cols w:space="720"/>
        </w:sectPr>
      </w:pPr>
    </w:p>
    <w:p w:rsidR="00DC4C14" w:rsidRDefault="00DC4C14" w:rsidP="00DC4C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700224" behindDoc="0" locked="0" layoutInCell="1" allowOverlap="1" wp14:anchorId="3A19244A" wp14:editId="7191EE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75400" cy="9144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C14" w:rsidRDefault="00DC4C14" w:rsidP="00DC4C14">
      <w:pPr>
        <w:rPr>
          <w:rFonts w:ascii="Times New Roman"/>
          <w:sz w:val="17"/>
        </w:rPr>
        <w:sectPr w:rsidR="00DC4C14">
          <w:pgSz w:w="10040" w:h="14400"/>
          <w:pgMar w:top="1640" w:right="1417" w:bottom="280" w:left="1417" w:header="720" w:footer="720" w:gutter="0"/>
          <w:cols w:space="720"/>
        </w:sectPr>
      </w:pPr>
    </w:p>
    <w:p w:rsidR="00DC4C14" w:rsidRDefault="00DC4C14" w:rsidP="00DC4C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701248" behindDoc="0" locked="0" layoutInCell="1" allowOverlap="1" wp14:anchorId="067EE4E8" wp14:editId="4D203B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9200" cy="9144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C14" w:rsidRDefault="00DC4C14" w:rsidP="00DC4C14">
      <w:pPr>
        <w:rPr>
          <w:rFonts w:ascii="Times New Roman"/>
          <w:sz w:val="17"/>
        </w:rPr>
        <w:sectPr w:rsidR="00DC4C14">
          <w:pgSz w:w="9920" w:h="14400"/>
          <w:pgMar w:top="1640" w:right="1417" w:bottom="280" w:left="1417" w:header="720" w:footer="720" w:gutter="0"/>
          <w:cols w:space="720"/>
        </w:sectPr>
      </w:pPr>
    </w:p>
    <w:p w:rsidR="00DC4C14" w:rsidRDefault="00DC4C14" w:rsidP="00DC4C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702272" behindDoc="0" locked="0" layoutInCell="1" allowOverlap="1" wp14:anchorId="688EBF99" wp14:editId="4759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8400" cy="91440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C14" w:rsidRDefault="00DC4C14" w:rsidP="00DC4C14">
      <w:pPr>
        <w:rPr>
          <w:rFonts w:ascii="Times New Roman"/>
          <w:sz w:val="17"/>
        </w:rPr>
        <w:sectPr w:rsidR="00DC4C14">
          <w:pgSz w:w="9840" w:h="14400"/>
          <w:pgMar w:top="1640" w:right="1417" w:bottom="280" w:left="1417" w:header="720" w:footer="720" w:gutter="0"/>
          <w:cols w:space="720"/>
        </w:sectPr>
      </w:pPr>
    </w:p>
    <w:p w:rsidR="00DC4C14" w:rsidRDefault="00DC4C14" w:rsidP="00DC4C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703296" behindDoc="0" locked="0" layoutInCell="1" allowOverlap="1" wp14:anchorId="464F59C8" wp14:editId="6D3420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9200" cy="9144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C14" w:rsidRDefault="00DC4C14" w:rsidP="00DC4C14">
      <w:pPr>
        <w:rPr>
          <w:rFonts w:ascii="Times New Roman"/>
          <w:sz w:val="17"/>
        </w:rPr>
        <w:sectPr w:rsidR="00DC4C14">
          <w:pgSz w:w="9920" w:h="14400"/>
          <w:pgMar w:top="1640" w:right="1417" w:bottom="280" w:left="1417" w:header="720" w:footer="720" w:gutter="0"/>
          <w:cols w:space="720"/>
        </w:sectPr>
      </w:pPr>
    </w:p>
    <w:p w:rsidR="00DC4C14" w:rsidRDefault="00DC4C14" w:rsidP="00DC4C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704320" behindDoc="0" locked="0" layoutInCell="1" allowOverlap="1" wp14:anchorId="03DF1031" wp14:editId="1F7CEC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75400" cy="91440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C14" w:rsidRDefault="00DC4C14" w:rsidP="00DC4C14">
      <w:pPr>
        <w:rPr>
          <w:rFonts w:ascii="Times New Roman"/>
          <w:sz w:val="17"/>
        </w:rPr>
        <w:sectPr w:rsidR="00DC4C14">
          <w:pgSz w:w="10040" w:h="14400"/>
          <w:pgMar w:top="1640" w:right="1417" w:bottom="280" w:left="1417" w:header="720" w:footer="720" w:gutter="0"/>
          <w:cols w:space="720"/>
        </w:sectPr>
      </w:pPr>
    </w:p>
    <w:p w:rsidR="00DC4C14" w:rsidRDefault="00DC4C14" w:rsidP="00DC4C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705344" behindDoc="0" locked="0" layoutInCell="1" allowOverlap="1" wp14:anchorId="167EA73D" wp14:editId="13E29D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24600" cy="91440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4C14" w:rsidRDefault="00DC4C14" w:rsidP="00DC4C14">
      <w:pPr>
        <w:tabs>
          <w:tab w:val="left" w:pos="551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DC4C14" w:rsidSect="00E94BC8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:rsidR="00DC4C14" w:rsidRPr="008A6170" w:rsidRDefault="00DC4C14" w:rsidP="00DC4C14">
      <w:pPr>
        <w:pStyle w:val="Heading1"/>
        <w:spacing w:after="24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  <w:sz w:val="17"/>
        </w:rPr>
        <w:drawing>
          <wp:anchor distT="0" distB="0" distL="0" distR="0" simplePos="0" relativeHeight="251697152" behindDoc="0" locked="0" layoutInCell="1" allowOverlap="1" wp14:anchorId="53A0BC3E" wp14:editId="58627C0D">
            <wp:simplePos x="0" y="0"/>
            <wp:positionH relativeFrom="page">
              <wp:posOffset>330200</wp:posOffset>
            </wp:positionH>
            <wp:positionV relativeFrom="page">
              <wp:posOffset>419100</wp:posOffset>
            </wp:positionV>
            <wp:extent cx="6375400" cy="9144000"/>
            <wp:effectExtent l="0" t="0" r="635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BD1" w:rsidRPr="00DC4C14" w:rsidRDefault="00CA4BD1" w:rsidP="00DC4C14"/>
    <w:sectPr w:rsidR="00CA4BD1" w:rsidRPr="00DC4C14" w:rsidSect="0078700A">
      <w:footerReference w:type="default" r:id="rId97"/>
      <w:footerReference w:type="first" r:id="rId98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274" w:rsidRDefault="00B65274" w:rsidP="00DB6D2C">
      <w:pPr>
        <w:spacing w:after="0" w:line="240" w:lineRule="auto"/>
      </w:pPr>
      <w:r>
        <w:separator/>
      </w:r>
    </w:p>
  </w:endnote>
  <w:endnote w:type="continuationSeparator" w:id="0">
    <w:p w:rsidR="00B65274" w:rsidRDefault="00B65274" w:rsidP="00DB6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44343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DC4C14" w:rsidRPr="00C539C1" w:rsidRDefault="00DC4C14">
        <w:pPr>
          <w:pStyle w:val="Footer"/>
          <w:jc w:val="center"/>
          <w:rPr>
            <w:rFonts w:ascii="Times New Roman" w:hAnsi="Times New Roman" w:cs="Times New Roman"/>
          </w:rPr>
        </w:pPr>
        <w:r w:rsidRPr="00C539C1">
          <w:rPr>
            <w:rFonts w:ascii="Times New Roman" w:hAnsi="Times New Roman" w:cs="Times New Roman"/>
          </w:rPr>
          <w:fldChar w:fldCharType="begin"/>
        </w:r>
        <w:r w:rsidRPr="00C539C1">
          <w:rPr>
            <w:rFonts w:ascii="Times New Roman" w:hAnsi="Times New Roman" w:cs="Times New Roman"/>
          </w:rPr>
          <w:instrText xml:space="preserve"> PAGE   \* MERGEFORMAT </w:instrText>
        </w:r>
        <w:r w:rsidRPr="00C539C1">
          <w:rPr>
            <w:rFonts w:ascii="Times New Roman" w:hAnsi="Times New Roman" w:cs="Times New Roman"/>
          </w:rPr>
          <w:fldChar w:fldCharType="separate"/>
        </w:r>
        <w:r w:rsidR="00A970B8">
          <w:rPr>
            <w:rFonts w:ascii="Times New Roman" w:hAnsi="Times New Roman" w:cs="Times New Roman"/>
            <w:noProof/>
          </w:rPr>
          <w:t>1</w:t>
        </w:r>
        <w:r w:rsidRPr="00C539C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DC4C14" w:rsidRPr="00B96426" w:rsidRDefault="00DC4C14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88925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7A6A" w:rsidRDefault="00767A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70B8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767A6A" w:rsidRDefault="00767A6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A6A" w:rsidRDefault="00767A6A" w:rsidP="00241093">
    <w:pPr>
      <w:pStyle w:val="Footer"/>
      <w:tabs>
        <w:tab w:val="clear" w:pos="4680"/>
        <w:tab w:val="clear" w:pos="9360"/>
        <w:tab w:val="left" w:pos="4431"/>
        <w:tab w:val="right" w:pos="793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274" w:rsidRDefault="00B65274" w:rsidP="00DB6D2C">
      <w:pPr>
        <w:spacing w:after="0" w:line="240" w:lineRule="auto"/>
      </w:pPr>
      <w:r>
        <w:separator/>
      </w:r>
    </w:p>
  </w:footnote>
  <w:footnote w:type="continuationSeparator" w:id="0">
    <w:p w:rsidR="00B65274" w:rsidRDefault="00B65274" w:rsidP="00DB6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C14" w:rsidRPr="00C539C1" w:rsidRDefault="00DC4C14">
    <w:pPr>
      <w:pStyle w:val="Header"/>
      <w:jc w:val="right"/>
      <w:rPr>
        <w:rFonts w:ascii="Times New Roman" w:hAnsi="Times New Roman" w:cs="Times New Roman"/>
      </w:rPr>
    </w:pPr>
  </w:p>
  <w:p w:rsidR="00DC4C14" w:rsidRPr="00C539C1" w:rsidRDefault="00DC4C14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C42EE"/>
    <w:multiLevelType w:val="multilevel"/>
    <w:tmpl w:val="761A3614"/>
    <w:styleLink w:val="CurrentList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>
    <w:nsid w:val="08E01ED1"/>
    <w:multiLevelType w:val="hybridMultilevel"/>
    <w:tmpl w:val="D32AB31A"/>
    <w:lvl w:ilvl="0" w:tplc="BFF0151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897D99"/>
    <w:multiLevelType w:val="hybridMultilevel"/>
    <w:tmpl w:val="83E8F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243EE"/>
    <w:multiLevelType w:val="hybridMultilevel"/>
    <w:tmpl w:val="6A363B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2789E"/>
    <w:multiLevelType w:val="hybridMultilevel"/>
    <w:tmpl w:val="CA106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95676"/>
    <w:multiLevelType w:val="hybridMultilevel"/>
    <w:tmpl w:val="7C38D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01F01"/>
    <w:multiLevelType w:val="hybridMultilevel"/>
    <w:tmpl w:val="2BC44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C11AE7"/>
    <w:multiLevelType w:val="multilevel"/>
    <w:tmpl w:val="F7148310"/>
    <w:styleLink w:val="Style1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3.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3E4519FD"/>
    <w:multiLevelType w:val="hybridMultilevel"/>
    <w:tmpl w:val="35823A16"/>
    <w:lvl w:ilvl="0" w:tplc="BA5626E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44D13"/>
    <w:multiLevelType w:val="hybridMultilevel"/>
    <w:tmpl w:val="F8EC3D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331FC2"/>
    <w:multiLevelType w:val="hybridMultilevel"/>
    <w:tmpl w:val="00F62F48"/>
    <w:lvl w:ilvl="0" w:tplc="6B786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5403DA"/>
    <w:multiLevelType w:val="hybridMultilevel"/>
    <w:tmpl w:val="746CC7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487670"/>
    <w:multiLevelType w:val="hybridMultilevel"/>
    <w:tmpl w:val="15248284"/>
    <w:lvl w:ilvl="0" w:tplc="49E8AAB2">
      <w:numFmt w:val="bullet"/>
      <w:lvlText w:val="-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3">
    <w:nsid w:val="4E7A62B6"/>
    <w:multiLevelType w:val="multilevel"/>
    <w:tmpl w:val="F6A82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360" w:hanging="64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i/>
      </w:rPr>
    </w:lvl>
  </w:abstractNum>
  <w:abstractNum w:abstractNumId="14">
    <w:nsid w:val="5CDE6C13"/>
    <w:multiLevelType w:val="hybridMultilevel"/>
    <w:tmpl w:val="D5AE0ED4"/>
    <w:lvl w:ilvl="0" w:tplc="4EC06A78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11110FF"/>
    <w:multiLevelType w:val="hybridMultilevel"/>
    <w:tmpl w:val="86D4E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40F43"/>
    <w:multiLevelType w:val="hybridMultilevel"/>
    <w:tmpl w:val="C4A43D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7021B5"/>
    <w:multiLevelType w:val="hybridMultilevel"/>
    <w:tmpl w:val="7236F05A"/>
    <w:lvl w:ilvl="0" w:tplc="60B68EAA">
      <w:start w:val="1"/>
      <w:numFmt w:val="lowerLetter"/>
      <w:lvlText w:val="%1."/>
      <w:lvlJc w:val="left"/>
      <w:pPr>
        <w:ind w:left="786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B676D57"/>
    <w:multiLevelType w:val="hybridMultilevel"/>
    <w:tmpl w:val="251E6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17"/>
  </w:num>
  <w:num w:numId="5">
    <w:abstractNumId w:val="9"/>
  </w:num>
  <w:num w:numId="6">
    <w:abstractNumId w:val="16"/>
  </w:num>
  <w:num w:numId="7">
    <w:abstractNumId w:val="11"/>
  </w:num>
  <w:num w:numId="8">
    <w:abstractNumId w:val="3"/>
  </w:num>
  <w:num w:numId="9">
    <w:abstractNumId w:val="18"/>
  </w:num>
  <w:num w:numId="10">
    <w:abstractNumId w:val="6"/>
  </w:num>
  <w:num w:numId="11">
    <w:abstractNumId w:val="5"/>
  </w:num>
  <w:num w:numId="12">
    <w:abstractNumId w:val="13"/>
  </w:num>
  <w:num w:numId="13">
    <w:abstractNumId w:val="1"/>
  </w:num>
  <w:num w:numId="14">
    <w:abstractNumId w:val="14"/>
  </w:num>
  <w:num w:numId="15">
    <w:abstractNumId w:val="15"/>
  </w:num>
  <w:num w:numId="16">
    <w:abstractNumId w:val="2"/>
  </w:num>
  <w:num w:numId="17">
    <w:abstractNumId w:val="10"/>
  </w:num>
  <w:num w:numId="18">
    <w:abstractNumId w:val="0"/>
  </w:num>
  <w:num w:numId="19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AW43lrynvt2SVq71uLHxREk67g7Gvl1+EM3aM6emQyddG7RsILc6WXJQLijRnt3bQfNstzWEJCWRhACzL9wizg==" w:salt="pWYw2eoVNunCaqhgkaIsY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C06"/>
    <w:rsid w:val="000F200E"/>
    <w:rsid w:val="001230A2"/>
    <w:rsid w:val="001849C4"/>
    <w:rsid w:val="00234C06"/>
    <w:rsid w:val="003B5D4D"/>
    <w:rsid w:val="00767A6A"/>
    <w:rsid w:val="0078700A"/>
    <w:rsid w:val="007E694B"/>
    <w:rsid w:val="008864AF"/>
    <w:rsid w:val="008F44DD"/>
    <w:rsid w:val="009A08B9"/>
    <w:rsid w:val="00A5351E"/>
    <w:rsid w:val="00A970B8"/>
    <w:rsid w:val="00B13F4A"/>
    <w:rsid w:val="00B65274"/>
    <w:rsid w:val="00CA07CC"/>
    <w:rsid w:val="00CA4BD1"/>
    <w:rsid w:val="00DB6D2C"/>
    <w:rsid w:val="00DC4C14"/>
    <w:rsid w:val="00E34796"/>
    <w:rsid w:val="00E37D45"/>
    <w:rsid w:val="00EA570F"/>
    <w:rsid w:val="00EC1136"/>
    <w:rsid w:val="00F20833"/>
    <w:rsid w:val="00F82E4A"/>
    <w:rsid w:val="00FD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F0E4E-B867-4BEF-8EAF-1FC52ECC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A6A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7A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7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47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47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7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7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7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7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C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6D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D2C"/>
  </w:style>
  <w:style w:type="paragraph" w:styleId="Footer">
    <w:name w:val="footer"/>
    <w:basedOn w:val="Normal"/>
    <w:link w:val="FooterChar"/>
    <w:uiPriority w:val="99"/>
    <w:unhideWhenUsed/>
    <w:rsid w:val="00DB6D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D2C"/>
  </w:style>
  <w:style w:type="character" w:customStyle="1" w:styleId="Heading1Char">
    <w:name w:val="Heading 1 Char"/>
    <w:basedOn w:val="DefaultParagraphFont"/>
    <w:link w:val="Heading1"/>
    <w:uiPriority w:val="9"/>
    <w:rsid w:val="00767A6A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E34796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E34796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E34796"/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796"/>
    <w:rPr>
      <w:rFonts w:asciiTheme="majorHAnsi" w:eastAsiaTheme="majorEastAsia" w:hAnsiTheme="majorHAnsi" w:cstheme="majorBidi"/>
      <w:color w:val="365F91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796"/>
    <w:rPr>
      <w:rFonts w:asciiTheme="majorHAnsi" w:eastAsiaTheme="majorEastAsia" w:hAnsiTheme="majorHAnsi" w:cstheme="majorBidi"/>
      <w:color w:val="243F60" w:themeColor="accent1" w:themeShade="7F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796"/>
    <w:rPr>
      <w:rFonts w:asciiTheme="majorHAnsi" w:eastAsiaTheme="majorEastAsia" w:hAnsiTheme="majorHAnsi" w:cstheme="majorBidi"/>
      <w:i/>
      <w:iCs/>
      <w:color w:val="243F60" w:themeColor="accent1" w:themeShade="7F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796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796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14:ligatures w14:val="standardContextual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3479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347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4796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E34796"/>
    <w:rPr>
      <w:vertAlign w:val="superscript"/>
    </w:rPr>
  </w:style>
  <w:style w:type="character" w:customStyle="1" w:styleId="match">
    <w:name w:val="match"/>
    <w:basedOn w:val="DefaultParagraphFont"/>
    <w:rsid w:val="00E34796"/>
  </w:style>
  <w:style w:type="numbering" w:customStyle="1" w:styleId="Style1">
    <w:name w:val="Style1"/>
    <w:uiPriority w:val="99"/>
    <w:rsid w:val="00E34796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E34796"/>
    <w:pPr>
      <w:outlineLvl w:val="9"/>
    </w:pPr>
    <w:rPr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E34796"/>
    <w:pPr>
      <w:tabs>
        <w:tab w:val="right" w:leader="dot" w:pos="7927"/>
      </w:tabs>
      <w:spacing w:after="0" w:line="360" w:lineRule="auto"/>
      <w:ind w:left="1560" w:hanging="1560"/>
    </w:pPr>
    <w:rPr>
      <w:rFonts w:ascii="Times New Roman" w:eastAsiaTheme="minorEastAsia" w:hAnsi="Times New Roman" w:cs="Times New Roman"/>
      <w:b/>
      <w:bCs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34796"/>
    <w:pPr>
      <w:tabs>
        <w:tab w:val="left" w:pos="1320"/>
        <w:tab w:val="right" w:leader="dot" w:pos="7937"/>
      </w:tabs>
      <w:spacing w:after="0" w:line="480" w:lineRule="auto"/>
      <w:ind w:left="1134" w:hanging="425"/>
    </w:pPr>
    <w:rPr>
      <w:rFonts w:ascii="Times New Roman" w:hAnsi="Times New Roman" w:cs="Times New Roman"/>
      <w:b/>
      <w:bCs/>
      <w:noProof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E34796"/>
    <w:pPr>
      <w:tabs>
        <w:tab w:val="left" w:pos="1843"/>
        <w:tab w:val="right" w:leader="dot" w:pos="7927"/>
      </w:tabs>
      <w:spacing w:after="0" w:line="480" w:lineRule="auto"/>
      <w:ind w:left="440" w:firstLine="694"/>
    </w:pPr>
  </w:style>
  <w:style w:type="paragraph" w:styleId="TOC4">
    <w:name w:val="toc 4"/>
    <w:basedOn w:val="Normal"/>
    <w:next w:val="Normal"/>
    <w:autoRedefine/>
    <w:uiPriority w:val="39"/>
    <w:unhideWhenUsed/>
    <w:rsid w:val="00E34796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E34796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E34796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E34796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E34796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E34796"/>
    <w:pPr>
      <w:spacing w:after="100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3479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479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34796"/>
    <w:rPr>
      <w:color w:val="666666"/>
    </w:rPr>
  </w:style>
  <w:style w:type="table" w:styleId="TableGrid">
    <w:name w:val="Table Grid"/>
    <w:basedOn w:val="TableNormal"/>
    <w:uiPriority w:val="59"/>
    <w:rsid w:val="00E34796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qFormat/>
    <w:locked/>
    <w:rsid w:val="00E34796"/>
    <w:rPr>
      <w:kern w:val="2"/>
      <w14:ligatures w14:val="standardContextual"/>
    </w:rPr>
  </w:style>
  <w:style w:type="character" w:customStyle="1" w:styleId="fontstyle01">
    <w:name w:val="fontstyle01"/>
    <w:basedOn w:val="DefaultParagraphFont"/>
    <w:rsid w:val="00E3479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CurrentList1">
    <w:name w:val="Current List1"/>
    <w:uiPriority w:val="99"/>
    <w:rsid w:val="00E34796"/>
    <w:pPr>
      <w:numPr>
        <w:numId w:val="18"/>
      </w:numPr>
    </w:pPr>
  </w:style>
  <w:style w:type="paragraph" w:styleId="NoSpacing">
    <w:name w:val="No Spacing"/>
    <w:uiPriority w:val="1"/>
    <w:qFormat/>
    <w:rsid w:val="00E34796"/>
    <w:pPr>
      <w:spacing w:after="0" w:line="240" w:lineRule="auto"/>
    </w:pPr>
    <w:rPr>
      <w:kern w:val="2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E34796"/>
    <w:rPr>
      <w:color w:val="800080" w:themeColor="followedHyperlink"/>
      <w:u w:val="single"/>
    </w:rPr>
  </w:style>
  <w:style w:type="character" w:customStyle="1" w:styleId="t">
    <w:name w:val="t"/>
    <w:basedOn w:val="DefaultParagraphFont"/>
    <w:rsid w:val="00E34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image" Target="media/image20.jp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97" Type="http://schemas.openxmlformats.org/officeDocument/2006/relationships/footer" Target="footer2.xml"/><Relationship Id="rId7" Type="http://schemas.openxmlformats.org/officeDocument/2006/relationships/hyperlink" Target="https://doi.org/10.31596/cjp.v5i1.117" TargetMode="Externa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hyperlink" Target="https://doi.org/10.46772/jophus.v4i01.74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5.jpeg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theme" Target="theme/theme1.xml"/><Relationship Id="rId8" Type="http://schemas.openxmlformats.org/officeDocument/2006/relationships/hyperlink" Target="https://doi.org/10.36932/jpcam.v2i2.27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hyperlink" Target="https://doi.org/10.24843/JBIOUNUD.2023.v27.i01.p09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hyperlink" Target="http://etheses.uin-malang.ac.id/21887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ooks.google.co.id/books?id=0e6oEAAAQBAJ" TargetMode="Externa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4248</Words>
  <Characters>24216</Characters>
  <Application>Microsoft Office Word</Application>
  <DocSecurity>4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EDITING</dc:creator>
  <cp:lastModifiedBy>hp</cp:lastModifiedBy>
  <cp:revision>2</cp:revision>
  <cp:lastPrinted>2025-12-17T09:17:00Z</cp:lastPrinted>
  <dcterms:created xsi:type="dcterms:W3CDTF">2026-01-15T02:10:00Z</dcterms:created>
  <dcterms:modified xsi:type="dcterms:W3CDTF">2026-01-15T02:10:00Z</dcterms:modified>
</cp:coreProperties>
</file>