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05" w:rsidRPr="001755EE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  <w:r w:rsidRPr="002C47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SEMIOTIC ANALYSIS OF </w:t>
      </w:r>
      <w:proofErr w:type="gramStart"/>
      <w:r w:rsidRPr="002C47EE">
        <w:rPr>
          <w:rFonts w:ascii="Times New Roman" w:hAnsi="Times New Roman" w:cs="Times New Roman"/>
          <w:b/>
          <w:sz w:val="24"/>
          <w:szCs w:val="24"/>
          <w:lang w:val="en-US"/>
        </w:rPr>
        <w:t>THE  SELECTED</w:t>
      </w:r>
      <w:proofErr w:type="gramEnd"/>
      <w:r w:rsidRPr="002C47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POEM IN RUPI KAUR’S </w:t>
      </w:r>
      <w:r w:rsidRPr="001755EE">
        <w:rPr>
          <w:rFonts w:ascii="Times New Roman" w:hAnsi="Times New Roman" w:cs="Times New Roman"/>
          <w:b/>
          <w:i/>
          <w:sz w:val="24"/>
          <w:szCs w:val="24"/>
          <w:lang w:val="en-US"/>
        </w:rPr>
        <w:t>MILK AND HONEY</w:t>
      </w: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A4473E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>A THESIS</w:t>
      </w: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Submitted to the English Literature Study Program in Partial Fulfillment of the Requirements for the Degree of Literature</w:t>
      </w: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A4473E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447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TRIA NOVITA BR KARO SEKALI</w:t>
      </w: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Registration </w:t>
      </w:r>
      <w:proofErr w:type="gramStart"/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>Number :</w:t>
      </w:r>
      <w:proofErr w:type="gramEnd"/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216114008</w:t>
      </w:r>
    </w:p>
    <w:p w:rsidR="006D3A05" w:rsidRPr="00A4473E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817E63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7E63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D284D43" wp14:editId="5E28B8D6">
            <wp:simplePos x="0" y="0"/>
            <wp:positionH relativeFrom="column">
              <wp:posOffset>1388746</wp:posOffset>
            </wp:positionH>
            <wp:positionV relativeFrom="paragraph">
              <wp:posOffset>88265</wp:posOffset>
            </wp:positionV>
            <wp:extent cx="2038350" cy="1876425"/>
            <wp:effectExtent l="0" t="0" r="0" b="9525"/>
            <wp:wrapNone/>
            <wp:docPr id="1" name="Picture 1" descr="C:\Users\hp\Documents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download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A05" w:rsidRPr="00817E63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817E63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817E63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817E63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817E63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817E63" w:rsidRDefault="006D3A05" w:rsidP="006D3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3A05" w:rsidRPr="00A4473E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>FACULTY OF LETTERS</w:t>
      </w:r>
    </w:p>
    <w:p w:rsidR="006D3A05" w:rsidRPr="00A4473E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UNIVERSITAS MUSLIM NUSANTARA AL WASLIYAH </w:t>
      </w:r>
    </w:p>
    <w:p w:rsidR="006D3A05" w:rsidRPr="00A4473E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MEDAN </w:t>
      </w:r>
    </w:p>
    <w:p w:rsidR="006D3A05" w:rsidRDefault="006D3A05" w:rsidP="006D3A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6D3A05" w:rsidSect="00E231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701" w:right="1701" w:bottom="1701" w:left="2268" w:header="709" w:footer="709" w:gutter="0"/>
          <w:pgNumType w:start="1"/>
          <w:cols w:space="708"/>
          <w:docGrid w:linePitch="360"/>
        </w:sectPr>
      </w:pPr>
      <w:r w:rsidRPr="00A4473E">
        <w:rPr>
          <w:rFonts w:ascii="Times New Roman" w:hAnsi="Times New Roman" w:cs="Times New Roman"/>
          <w:b/>
          <w:sz w:val="24"/>
          <w:szCs w:val="24"/>
          <w:lang w:val="en-US"/>
        </w:rPr>
        <w:t>2025</w:t>
      </w:r>
    </w:p>
    <w:p w:rsidR="00DD6A42" w:rsidRDefault="00AE5AFD" w:rsidP="00AE5AFD">
      <w:pPr>
        <w:spacing w:after="0" w:line="480" w:lineRule="auto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20DBE54C" wp14:editId="2EF851FA">
            <wp:simplePos x="0" y="0"/>
            <wp:positionH relativeFrom="column">
              <wp:posOffset>-630555</wp:posOffset>
            </wp:positionH>
            <wp:positionV relativeFrom="paragraph">
              <wp:posOffset>-40281</wp:posOffset>
            </wp:positionV>
            <wp:extent cx="6009800" cy="8244590"/>
            <wp:effectExtent l="0" t="0" r="0" b="4445"/>
            <wp:wrapNone/>
            <wp:docPr id="2" name="Picture 2" descr="C:\Users\OPERATOR\Pictures\2025-12-29\2025-12-29 10-12-32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2-29\2025-12-29 10-12-32_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09800" cy="82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A42" w:rsidSect="006D3A05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D2" w:rsidRDefault="00B55ED2">
      <w:pPr>
        <w:spacing w:after="0" w:line="240" w:lineRule="auto"/>
      </w:pPr>
      <w:r>
        <w:separator/>
      </w:r>
    </w:p>
  </w:endnote>
  <w:endnote w:type="continuationSeparator" w:id="0">
    <w:p w:rsidR="00B55ED2" w:rsidRDefault="00B5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C64C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Pr="00AD34B0" w:rsidRDefault="00C64C35" w:rsidP="00AD34B0">
    <w:pPr>
      <w:pStyle w:val="Footer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C6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D2" w:rsidRDefault="00B55ED2">
      <w:pPr>
        <w:spacing w:after="0" w:line="240" w:lineRule="auto"/>
      </w:pPr>
      <w:r>
        <w:separator/>
      </w:r>
    </w:p>
  </w:footnote>
  <w:footnote w:type="continuationSeparator" w:id="0">
    <w:p w:rsidR="00B55ED2" w:rsidRDefault="00B5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C64C35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46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C64C35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47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5" w:rsidRDefault="00C64C35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7645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N6Gz+CU7izWlju04pY4lebI4u40zrnQVkC3lXaPGIq6v+f3GLCZqKuI8ZkG4rcFLPnnca7i1zeFH2byq/bdQ==" w:salt="un2qhMCwHPAfQTaMo5q7d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05"/>
    <w:rsid w:val="006D3A05"/>
    <w:rsid w:val="00AE5AFD"/>
    <w:rsid w:val="00B55ED2"/>
    <w:rsid w:val="00C64C35"/>
    <w:rsid w:val="00D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2557684-F616-48F8-87B0-265E7F11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05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05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6D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05"/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FD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2026-01-19T06:45:00Z</dcterms:created>
  <dcterms:modified xsi:type="dcterms:W3CDTF">2026-01-19T06:45:00Z</dcterms:modified>
</cp:coreProperties>
</file>