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74" w:rsidRPr="00277AF9" w:rsidRDefault="00B57A74" w:rsidP="00B57A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bookmarkStart w:id="0" w:name="_GoBack"/>
      <w:bookmarkEnd w:id="0"/>
      <w:r w:rsidRPr="00277AF9">
        <w:rPr>
          <w:rFonts w:ascii="Times New Roman" w:hAnsi="Times New Roman"/>
          <w:b/>
          <w:sz w:val="24"/>
          <w:szCs w:val="24"/>
          <w:lang w:val="id-ID"/>
        </w:rPr>
        <w:t>ABSTRAK</w:t>
      </w:r>
    </w:p>
    <w:p w:rsidR="00B57A74" w:rsidRPr="00277AF9" w:rsidRDefault="00B57A74" w:rsidP="00B57A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277AF9" w:rsidRPr="00277AF9" w:rsidRDefault="00277AF9" w:rsidP="00277AF9">
      <w:pPr>
        <w:spacing w:after="0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277AF9">
        <w:rPr>
          <w:rFonts w:ascii="Times New Roman" w:hAnsi="Times New Roman"/>
          <w:b/>
          <w:sz w:val="24"/>
          <w:szCs w:val="24"/>
          <w:lang w:val="id-ID"/>
        </w:rPr>
        <w:t xml:space="preserve">PENERAPAN MODEL PEMBELAJARAN </w:t>
      </w:r>
      <w:r w:rsidRPr="00277AF9">
        <w:rPr>
          <w:rFonts w:ascii="Times New Roman" w:hAnsi="Times New Roman"/>
          <w:b/>
          <w:i/>
          <w:sz w:val="24"/>
          <w:szCs w:val="24"/>
          <w:lang w:val="id-ID"/>
        </w:rPr>
        <w:t>NUMBERED HEADS TOGETHER</w:t>
      </w:r>
      <w:r w:rsidRPr="00277AF9">
        <w:rPr>
          <w:rFonts w:ascii="Times New Roman" w:hAnsi="Times New Roman"/>
          <w:b/>
          <w:sz w:val="24"/>
          <w:szCs w:val="24"/>
          <w:lang w:val="id-ID"/>
        </w:rPr>
        <w:t xml:space="preserve"> DALAM UPAYA MENINGKATKAN KETERAMPILAN MENULIS PARAGRAF ARGUMENTASI PADA SISWA KELAS X </w:t>
      </w:r>
    </w:p>
    <w:p w:rsidR="00277AF9" w:rsidRPr="00277AF9" w:rsidRDefault="00996EEA" w:rsidP="00277AF9">
      <w:pPr>
        <w:spacing w:after="0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SMK NEGERI 1 LOLOFI</w:t>
      </w:r>
      <w:r w:rsidR="00277AF9" w:rsidRPr="00277AF9">
        <w:rPr>
          <w:rFonts w:ascii="Times New Roman" w:hAnsi="Times New Roman"/>
          <w:b/>
          <w:sz w:val="24"/>
          <w:szCs w:val="24"/>
          <w:lang w:val="id-ID"/>
        </w:rPr>
        <w:t xml:space="preserve">TU MOI </w:t>
      </w:r>
    </w:p>
    <w:p w:rsidR="00277AF9" w:rsidRPr="00277AF9" w:rsidRDefault="00277AF9" w:rsidP="00277AF9">
      <w:pPr>
        <w:spacing w:after="0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277AF9">
        <w:rPr>
          <w:rFonts w:ascii="Times New Roman" w:hAnsi="Times New Roman"/>
          <w:b/>
          <w:sz w:val="24"/>
          <w:szCs w:val="24"/>
          <w:lang w:val="id-ID"/>
        </w:rPr>
        <w:t xml:space="preserve">TAHUN PEMBELAJARAN </w:t>
      </w:r>
    </w:p>
    <w:p w:rsidR="00277AF9" w:rsidRPr="00277AF9" w:rsidRDefault="00277AF9" w:rsidP="00277AF9">
      <w:pPr>
        <w:spacing w:after="0"/>
        <w:ind w:left="-284" w:right="-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277AF9">
        <w:rPr>
          <w:rFonts w:ascii="Times New Roman" w:hAnsi="Times New Roman"/>
          <w:b/>
          <w:sz w:val="24"/>
          <w:szCs w:val="24"/>
          <w:lang w:val="id-ID"/>
        </w:rPr>
        <w:t>2024-2025</w:t>
      </w:r>
    </w:p>
    <w:p w:rsidR="00277AF9" w:rsidRDefault="00277AF9" w:rsidP="00277AF9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77AF9" w:rsidRPr="00277AF9" w:rsidRDefault="00277AF9" w:rsidP="00277AF9">
      <w:pPr>
        <w:spacing w:after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277AF9">
        <w:rPr>
          <w:rFonts w:ascii="Times New Roman" w:hAnsi="Times New Roman"/>
          <w:b/>
          <w:sz w:val="24"/>
          <w:szCs w:val="24"/>
        </w:rPr>
        <w:t>OLEH</w:t>
      </w:r>
      <w:r w:rsidRPr="00277AF9">
        <w:rPr>
          <w:rFonts w:ascii="Times New Roman" w:hAnsi="Times New Roman"/>
          <w:b/>
          <w:sz w:val="24"/>
          <w:szCs w:val="24"/>
          <w:lang w:val="id-ID"/>
        </w:rPr>
        <w:t>:</w:t>
      </w:r>
    </w:p>
    <w:p w:rsidR="00277AF9" w:rsidRPr="00277AF9" w:rsidRDefault="00277AF9" w:rsidP="00277AF9">
      <w:pPr>
        <w:spacing w:after="0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277AF9" w:rsidRPr="00277AF9" w:rsidRDefault="00277AF9" w:rsidP="00277AF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 w:rsidRPr="00277AF9">
        <w:rPr>
          <w:rFonts w:ascii="Times New Roman" w:hAnsi="Times New Roman"/>
          <w:b/>
          <w:sz w:val="24"/>
          <w:szCs w:val="24"/>
          <w:u w:val="single"/>
          <w:lang w:val="en-ID"/>
        </w:rPr>
        <w:t>JUWITA SURIANI ZAI</w:t>
      </w:r>
    </w:p>
    <w:p w:rsidR="00277AF9" w:rsidRPr="00277AF9" w:rsidRDefault="00277AF9" w:rsidP="00277AF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277AF9">
        <w:rPr>
          <w:rFonts w:ascii="Times New Roman" w:hAnsi="Times New Roman"/>
          <w:b/>
          <w:sz w:val="24"/>
          <w:szCs w:val="24"/>
        </w:rPr>
        <w:t xml:space="preserve">NPM: </w:t>
      </w:r>
      <w:r w:rsidRPr="00277AF9">
        <w:rPr>
          <w:rFonts w:ascii="Times New Roman" w:hAnsi="Times New Roman"/>
          <w:b/>
          <w:sz w:val="24"/>
          <w:szCs w:val="24"/>
          <w:lang w:val="id-ID"/>
        </w:rPr>
        <w:t>237015015</w:t>
      </w:r>
    </w:p>
    <w:p w:rsidR="00B57A74" w:rsidRDefault="00B57A74" w:rsidP="00B57A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77AF9" w:rsidRDefault="00B57A74" w:rsidP="0027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val="id-ID"/>
        </w:rPr>
      </w:pP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Penelitian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ini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bertujuan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untuk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</w:t>
      </w:r>
      <w:r w:rsidR="00277AF9" w:rsidRPr="00277AF9">
        <w:rPr>
          <w:rFonts w:ascii="Times New Roman" w:hAnsi="Times New Roman"/>
          <w:spacing w:val="-6"/>
          <w:sz w:val="24"/>
          <w:szCs w:val="24"/>
        </w:rPr>
        <w:t>eningkatkan</w:t>
      </w:r>
      <w:proofErr w:type="spellEnd"/>
      <w:r w:rsidR="00277AF9"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="00277AF9" w:rsidRPr="00277AF9">
        <w:rPr>
          <w:rFonts w:ascii="Times New Roman" w:hAnsi="Times New Roman"/>
          <w:spacing w:val="-6"/>
          <w:sz w:val="24"/>
          <w:szCs w:val="24"/>
        </w:rPr>
        <w:t>keterampilan</w:t>
      </w:r>
      <w:proofErr w:type="spellEnd"/>
      <w:r w:rsidR="00277AF9"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="00277AF9" w:rsidRPr="00277AF9">
        <w:rPr>
          <w:rFonts w:ascii="Times New Roman" w:hAnsi="Times New Roman"/>
          <w:spacing w:val="-6"/>
          <w:sz w:val="24"/>
          <w:szCs w:val="24"/>
        </w:rPr>
        <w:t>menuli</w:t>
      </w:r>
      <w:proofErr w:type="spellEnd"/>
      <w:r w:rsidR="00277AF9" w:rsidRPr="00277AF9">
        <w:rPr>
          <w:rFonts w:ascii="Times New Roman" w:hAnsi="Times New Roman"/>
          <w:spacing w:val="-6"/>
          <w:sz w:val="24"/>
          <w:szCs w:val="24"/>
          <w:lang w:val="id-ID"/>
        </w:rPr>
        <w:t>s</w:t>
      </w:r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argumentasi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pada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siswa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kelas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77AF9" w:rsidRPr="00277AF9">
        <w:rPr>
          <w:rFonts w:ascii="Times New Roman" w:hAnsi="Times New Roman"/>
          <w:bCs/>
          <w:spacing w:val="-6"/>
          <w:sz w:val="24"/>
          <w:szCs w:val="24"/>
          <w:lang w:val="id-ID"/>
        </w:rPr>
        <w:t xml:space="preserve">X SMK Negeri 1 Lolofiitu Moi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dengan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menerapkan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model </w:t>
      </w:r>
      <w:r w:rsidRPr="00277AF9">
        <w:rPr>
          <w:rFonts w:ascii="Times New Roman" w:hAnsi="Times New Roman"/>
          <w:i/>
          <w:spacing w:val="-6"/>
          <w:sz w:val="24"/>
          <w:szCs w:val="24"/>
        </w:rPr>
        <w:t>numbered heads together</w:t>
      </w:r>
      <w:r w:rsidRPr="00277AF9">
        <w:rPr>
          <w:rFonts w:ascii="Times New Roman" w:hAnsi="Times New Roman"/>
          <w:spacing w:val="-6"/>
          <w:sz w:val="24"/>
          <w:szCs w:val="24"/>
        </w:rPr>
        <w:t xml:space="preserve">. Model </w:t>
      </w:r>
      <w:r w:rsidRPr="00277AF9">
        <w:rPr>
          <w:rFonts w:ascii="Times New Roman" w:hAnsi="Times New Roman"/>
          <w:i/>
          <w:spacing w:val="-6"/>
          <w:sz w:val="24"/>
          <w:szCs w:val="24"/>
        </w:rPr>
        <w:t>numbered heads together</w:t>
      </w:r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digunakan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karena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mampu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mengatasi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kesulitan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siswa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dalam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pembelajaran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menulis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argumentasi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Subjek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penelitian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ini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adalah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siswa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kelas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77AF9" w:rsidRPr="00277AF9">
        <w:rPr>
          <w:rFonts w:ascii="Times New Roman" w:hAnsi="Times New Roman"/>
          <w:bCs/>
          <w:spacing w:val="-6"/>
          <w:sz w:val="24"/>
          <w:szCs w:val="24"/>
          <w:lang w:val="id-ID"/>
        </w:rPr>
        <w:t xml:space="preserve">X SMK Negeri 1 Lolofiitu Moi </w:t>
      </w:r>
      <w:r w:rsidRPr="00277AF9">
        <w:rPr>
          <w:rFonts w:ascii="Times New Roman" w:hAnsi="Times New Roman"/>
          <w:spacing w:val="-6"/>
          <w:sz w:val="24"/>
          <w:szCs w:val="24"/>
        </w:rPr>
        <w:t xml:space="preserve">yang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berjumlah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21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siswa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Penelitian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ini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merupakan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Penelitian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Tindakan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Kelas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(PTK). Data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diperoleh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dengan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teknik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pengamatan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catatan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lapangan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wawancara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angket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dokumentasi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tes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menulis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argumentasi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. Data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dianalisis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secara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kualitatif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kuantitatif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Pengecekan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keabsahan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data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diperoleh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melalui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Tanya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jawab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dengan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teman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sejawat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triangulasi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Kriteria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keberhasilan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penelitian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ini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dilihat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dari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adanya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perubahan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ke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arah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perbaikan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baik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terkait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dengan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guru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maupun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siswa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dalam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hal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proses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maupun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produk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Hasil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penelitian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ini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adalah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sebagai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berikut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Pertama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>, model numbered heads together</w:t>
      </w:r>
      <w:r w:rsidRPr="00277AF9">
        <w:rPr>
          <w:rFonts w:ascii="Times New Roman" w:hAnsi="Times New Roman"/>
          <w:i/>
          <w:iCs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dalam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meningkatkan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kemampuan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menulis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argumentasi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pada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siswa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kelas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96EEA">
        <w:rPr>
          <w:rFonts w:ascii="Times New Roman" w:hAnsi="Times New Roman"/>
          <w:bCs/>
          <w:spacing w:val="-6"/>
          <w:sz w:val="24"/>
          <w:szCs w:val="24"/>
          <w:lang w:val="id-ID"/>
        </w:rPr>
        <w:t>X SMK Negeri 1 Lolofi</w:t>
      </w:r>
      <w:r w:rsidR="00277AF9" w:rsidRPr="00277AF9">
        <w:rPr>
          <w:rFonts w:ascii="Times New Roman" w:hAnsi="Times New Roman"/>
          <w:bCs/>
          <w:spacing w:val="-6"/>
          <w:sz w:val="24"/>
          <w:szCs w:val="24"/>
          <w:lang w:val="id-ID"/>
        </w:rPr>
        <w:t xml:space="preserve">tu Moi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mendapat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tanggapan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positif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dari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siswa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Siswa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merasa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lebih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senang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bersemangat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dalam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mengikuti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pembelajaran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menulis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argumentasi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hal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ini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terlihat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dari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keaktifan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siswa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dalam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proses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pembelajaran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Kedua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adanya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peningkatan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nilai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rata-rata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menulis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argumentasi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pada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siklus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I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siklus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II.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Pada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saat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pratindakan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, rata-rata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nilai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siswa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adalah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57</w:t>
      </w:r>
      <w:proofErr w:type="gramStart"/>
      <w:r w:rsidRPr="00277AF9">
        <w:rPr>
          <w:rFonts w:ascii="Times New Roman" w:hAnsi="Times New Roman"/>
          <w:spacing w:val="-6"/>
          <w:sz w:val="24"/>
          <w:szCs w:val="24"/>
        </w:rPr>
        <w:t>,33</w:t>
      </w:r>
      <w:proofErr w:type="gramEnd"/>
      <w:r w:rsidRPr="00277AF9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Pada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akhir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siklus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I,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nilai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rata-rata yang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diperoleh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siswa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meningkat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menjadi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70</w:t>
      </w:r>
      <w:proofErr w:type="gramStart"/>
      <w:r w:rsidRPr="00277AF9">
        <w:rPr>
          <w:rFonts w:ascii="Times New Roman" w:hAnsi="Times New Roman"/>
          <w:spacing w:val="-6"/>
          <w:sz w:val="24"/>
          <w:szCs w:val="24"/>
        </w:rPr>
        <w:t>,61</w:t>
      </w:r>
      <w:proofErr w:type="gram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pada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akhir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siklus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II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nilai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rata-rata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mencapai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77,04.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Dengan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demikian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nilai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rata-rata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menulis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argumentasi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mengalami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peningkatan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sebesar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32</w:t>
      </w:r>
      <w:proofErr w:type="gramStart"/>
      <w:r w:rsidRPr="00277AF9">
        <w:rPr>
          <w:rFonts w:ascii="Times New Roman" w:hAnsi="Times New Roman"/>
          <w:spacing w:val="-6"/>
          <w:sz w:val="24"/>
          <w:szCs w:val="24"/>
        </w:rPr>
        <w:t>,26</w:t>
      </w:r>
      <w:proofErr w:type="gramEnd"/>
      <w:r w:rsidRPr="00277AF9">
        <w:rPr>
          <w:rFonts w:ascii="Times New Roman" w:hAnsi="Times New Roman"/>
          <w:spacing w:val="-6"/>
          <w:sz w:val="24"/>
          <w:szCs w:val="24"/>
        </w:rPr>
        <w:t xml:space="preserve">%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dari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pratindakan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hingga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siklus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II.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Selain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itu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setiap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aspek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dalam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menulis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argumentasi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juga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mengalami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peningkatan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Sampai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dengan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siklus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II,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peningkatan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yang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terjadi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meliputi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: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aspek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isi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13,33%,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aspek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organisasi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isi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7,22%,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kosa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kata 26,94%,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penggunaan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bahasa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17,54%,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serta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aspek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mekanik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penulisan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10,80%,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dengan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demikian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dapat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disimpulkan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bahwa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metode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277AF9">
        <w:rPr>
          <w:rFonts w:ascii="Times New Roman" w:hAnsi="Times New Roman"/>
          <w:i/>
          <w:iCs/>
          <w:spacing w:val="-6"/>
          <w:sz w:val="24"/>
          <w:szCs w:val="24"/>
        </w:rPr>
        <w:t xml:space="preserve">jigsaw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mampu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meningkatkan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kemampuan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siswa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kelas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277AF9" w:rsidRPr="00277AF9">
        <w:rPr>
          <w:rFonts w:ascii="Times New Roman" w:hAnsi="Times New Roman"/>
          <w:bCs/>
          <w:spacing w:val="-6"/>
          <w:sz w:val="24"/>
          <w:szCs w:val="24"/>
          <w:lang w:val="id-ID"/>
        </w:rPr>
        <w:t xml:space="preserve">X SMK Negeri 1 Lolofiitu Moi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dalam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menulis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277AF9">
        <w:rPr>
          <w:rFonts w:ascii="Times New Roman" w:hAnsi="Times New Roman"/>
          <w:spacing w:val="-6"/>
          <w:sz w:val="24"/>
          <w:szCs w:val="24"/>
        </w:rPr>
        <w:t>argumentasi</w:t>
      </w:r>
      <w:proofErr w:type="spellEnd"/>
      <w:r w:rsidRPr="00277AF9">
        <w:rPr>
          <w:rFonts w:ascii="Times New Roman" w:hAnsi="Times New Roman"/>
          <w:spacing w:val="-6"/>
          <w:sz w:val="24"/>
          <w:szCs w:val="24"/>
        </w:rPr>
        <w:t xml:space="preserve">. </w:t>
      </w:r>
    </w:p>
    <w:p w:rsidR="00277AF9" w:rsidRDefault="00277AF9" w:rsidP="0027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val="id-ID"/>
        </w:rPr>
      </w:pPr>
    </w:p>
    <w:p w:rsidR="00B57A74" w:rsidRPr="00277AF9" w:rsidRDefault="00B57A74" w:rsidP="0027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7826C7">
        <w:rPr>
          <w:rFonts w:ascii="Times New Roman" w:eastAsiaTheme="minorEastAsia" w:hAnsi="Times New Roman"/>
          <w:b/>
          <w:sz w:val="24"/>
          <w:szCs w:val="24"/>
        </w:rPr>
        <w:t xml:space="preserve">Kata </w:t>
      </w:r>
      <w:proofErr w:type="spellStart"/>
      <w:r w:rsidRPr="007826C7">
        <w:rPr>
          <w:rFonts w:ascii="Times New Roman" w:eastAsiaTheme="minorEastAsia" w:hAnsi="Times New Roman"/>
          <w:b/>
          <w:sz w:val="24"/>
          <w:szCs w:val="24"/>
        </w:rPr>
        <w:t>kunci</w:t>
      </w:r>
      <w:proofErr w:type="spellEnd"/>
      <w:r w:rsidRPr="007826C7">
        <w:rPr>
          <w:rFonts w:ascii="Times New Roman" w:eastAsiaTheme="minorEastAsia" w:hAnsi="Times New Roman"/>
          <w:b/>
          <w:sz w:val="24"/>
          <w:szCs w:val="24"/>
        </w:rPr>
        <w:t xml:space="preserve">: </w:t>
      </w:r>
      <w:proofErr w:type="spellStart"/>
      <w:r w:rsidR="00277AF9" w:rsidRPr="00277AF9">
        <w:rPr>
          <w:rFonts w:ascii="Times New Roman" w:eastAsiaTheme="minorEastAsia" w:hAnsi="Times New Roman"/>
          <w:i/>
          <w:sz w:val="24"/>
          <w:szCs w:val="24"/>
        </w:rPr>
        <w:t>menulis</w:t>
      </w:r>
      <w:proofErr w:type="spellEnd"/>
      <w:r w:rsidR="00277AF9" w:rsidRPr="00277AF9">
        <w:rPr>
          <w:rFonts w:ascii="Times New Roman" w:eastAsiaTheme="minorEastAsia" w:hAnsi="Times New Roman"/>
          <w:i/>
          <w:sz w:val="24"/>
          <w:szCs w:val="24"/>
        </w:rPr>
        <w:t xml:space="preserve">, </w:t>
      </w:r>
      <w:proofErr w:type="spellStart"/>
      <w:r w:rsidR="00277AF9" w:rsidRPr="00277AF9">
        <w:rPr>
          <w:rFonts w:ascii="Times New Roman" w:eastAsiaTheme="minorEastAsia" w:hAnsi="Times New Roman"/>
          <w:i/>
          <w:sz w:val="24"/>
          <w:szCs w:val="24"/>
        </w:rPr>
        <w:t>argumentasi</w:t>
      </w:r>
      <w:proofErr w:type="spellEnd"/>
      <w:r w:rsidR="00277AF9" w:rsidRPr="00277AF9">
        <w:rPr>
          <w:rFonts w:ascii="Times New Roman" w:eastAsiaTheme="minorEastAsia" w:hAnsi="Times New Roman"/>
          <w:i/>
          <w:sz w:val="24"/>
          <w:szCs w:val="24"/>
        </w:rPr>
        <w:t>, model numbered heads together</w:t>
      </w:r>
      <w:r w:rsidR="00277AF9" w:rsidRPr="007826C7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B57A74" w:rsidRDefault="00B57A74" w:rsidP="00B57A74">
      <w:pPr>
        <w:spacing w:line="480" w:lineRule="auto"/>
        <w:rPr>
          <w:rFonts w:ascii="Times New Roman" w:eastAsiaTheme="minorEastAsia" w:hAnsi="Times New Roman"/>
          <w:sz w:val="24"/>
          <w:szCs w:val="24"/>
        </w:rPr>
      </w:pPr>
    </w:p>
    <w:p w:rsidR="000408F3" w:rsidRPr="000408F3" w:rsidRDefault="000408F3" w:rsidP="004F08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 wp14:anchorId="0ABAC190" wp14:editId="39A06C6E">
            <wp:extent cx="4899991" cy="71247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2_16153064_000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87" t="14439" r="13449" b="17915"/>
                    <a:stretch/>
                  </pic:blipFill>
                  <pic:spPr bwMode="auto">
                    <a:xfrm>
                      <a:off x="0" y="0"/>
                      <a:ext cx="4902175" cy="712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08F3" w:rsidRPr="000408F3" w:rsidRDefault="000408F3" w:rsidP="007F24F6">
      <w:pPr>
        <w:tabs>
          <w:tab w:val="left" w:pos="2036"/>
        </w:tabs>
        <w:rPr>
          <w:rFonts w:ascii="Times New Roman" w:hAnsi="Times New Roman"/>
          <w:sz w:val="24"/>
          <w:szCs w:val="24"/>
        </w:rPr>
      </w:pPr>
    </w:p>
    <w:sectPr w:rsidR="000408F3" w:rsidRPr="000408F3" w:rsidSect="004F08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2268" w:right="1701" w:bottom="1701" w:left="2268" w:header="1276" w:footer="389" w:gutter="0"/>
      <w:pgNumType w:fmt="lowerRoman"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9BB" w:rsidRDefault="003219BB" w:rsidP="008104E5">
      <w:pPr>
        <w:spacing w:after="0" w:line="240" w:lineRule="auto"/>
      </w:pPr>
      <w:r>
        <w:separator/>
      </w:r>
    </w:p>
  </w:endnote>
  <w:endnote w:type="continuationSeparator" w:id="0">
    <w:p w:rsidR="003219BB" w:rsidRDefault="003219BB" w:rsidP="0081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61F" w:rsidRDefault="00CB1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61F" w:rsidRDefault="00CB1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F3" w:rsidRPr="000408F3" w:rsidRDefault="000408F3" w:rsidP="00040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9BB" w:rsidRDefault="003219BB" w:rsidP="008104E5">
      <w:pPr>
        <w:spacing w:after="0" w:line="240" w:lineRule="auto"/>
      </w:pPr>
      <w:r>
        <w:separator/>
      </w:r>
    </w:p>
  </w:footnote>
  <w:footnote w:type="continuationSeparator" w:id="0">
    <w:p w:rsidR="003219BB" w:rsidRDefault="003219BB" w:rsidP="00810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61F" w:rsidRDefault="006E7A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1735" o:spid="_x0000_s2069" type="#_x0000_t75" style="position:absolute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61F" w:rsidRDefault="006E7A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1736" o:spid="_x0000_s2070" type="#_x0000_t75" style="position:absolute;margin-left:0;margin-top:0;width:337.5pt;height:333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8F3" w:rsidRDefault="006E7A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1734" o:spid="_x0000_s2068" type="#_x0000_t75" style="position:absolute;margin-left:0;margin-top:0;width:337.5pt;height:333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1462"/>
    <w:multiLevelType w:val="hybridMultilevel"/>
    <w:tmpl w:val="6630D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995C8B"/>
    <w:multiLevelType w:val="hybridMultilevel"/>
    <w:tmpl w:val="FDD2F86E"/>
    <w:lvl w:ilvl="0" w:tplc="8D0EE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37632"/>
    <w:multiLevelType w:val="hybridMultilevel"/>
    <w:tmpl w:val="37DA06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20932"/>
    <w:multiLevelType w:val="hybridMultilevel"/>
    <w:tmpl w:val="F4948E20"/>
    <w:lvl w:ilvl="0" w:tplc="8D0EE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56B88"/>
    <w:multiLevelType w:val="hybridMultilevel"/>
    <w:tmpl w:val="94E0F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C20A0"/>
    <w:multiLevelType w:val="hybridMultilevel"/>
    <w:tmpl w:val="B0068054"/>
    <w:lvl w:ilvl="0" w:tplc="A656B180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A93242"/>
    <w:multiLevelType w:val="hybridMultilevel"/>
    <w:tmpl w:val="8EE80052"/>
    <w:lvl w:ilvl="0" w:tplc="8D0EE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157C3"/>
    <w:multiLevelType w:val="hybridMultilevel"/>
    <w:tmpl w:val="8E08355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A642C4CC">
      <w:start w:val="1"/>
      <w:numFmt w:val="decimal"/>
      <w:lvlText w:val="(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9">
    <w:nsid w:val="1CD9710D"/>
    <w:multiLevelType w:val="hybridMultilevel"/>
    <w:tmpl w:val="A886C08C"/>
    <w:lvl w:ilvl="0" w:tplc="0421000F">
      <w:start w:val="1"/>
      <w:numFmt w:val="decimal"/>
      <w:lvlText w:val="%1."/>
      <w:lvlJc w:val="left"/>
      <w:pPr>
        <w:ind w:left="2340" w:hanging="360"/>
      </w:p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217B2F30"/>
    <w:multiLevelType w:val="hybridMultilevel"/>
    <w:tmpl w:val="DDFEDCAA"/>
    <w:lvl w:ilvl="0" w:tplc="EB64F54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0319A"/>
    <w:multiLevelType w:val="hybridMultilevel"/>
    <w:tmpl w:val="ADE4747A"/>
    <w:lvl w:ilvl="0" w:tplc="EB64F54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93224C4">
      <w:start w:val="1"/>
      <w:numFmt w:val="decimal"/>
      <w:lvlText w:val="(%3)"/>
      <w:lvlJc w:val="left"/>
      <w:pPr>
        <w:ind w:left="2385" w:hanging="405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4507C"/>
    <w:multiLevelType w:val="hybridMultilevel"/>
    <w:tmpl w:val="094CF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E503C"/>
    <w:multiLevelType w:val="hybridMultilevel"/>
    <w:tmpl w:val="B7D4DF48"/>
    <w:lvl w:ilvl="0" w:tplc="EB64F54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3669C"/>
    <w:multiLevelType w:val="hybridMultilevel"/>
    <w:tmpl w:val="7F68439E"/>
    <w:lvl w:ilvl="0" w:tplc="A656B180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57ABE"/>
    <w:multiLevelType w:val="hybridMultilevel"/>
    <w:tmpl w:val="E3A4CC86"/>
    <w:lvl w:ilvl="0" w:tplc="EDA8F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58132B"/>
    <w:multiLevelType w:val="hybridMultilevel"/>
    <w:tmpl w:val="FC641518"/>
    <w:lvl w:ilvl="0" w:tplc="A656B180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E657AF"/>
    <w:multiLevelType w:val="hybridMultilevel"/>
    <w:tmpl w:val="2D84A1D6"/>
    <w:lvl w:ilvl="0" w:tplc="FD80A082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F40E5"/>
    <w:multiLevelType w:val="hybridMultilevel"/>
    <w:tmpl w:val="C776AB0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5C602CCC">
      <w:start w:val="1"/>
      <w:numFmt w:val="decimal"/>
      <w:lvlText w:val="%2."/>
      <w:lvlJc w:val="left"/>
      <w:pPr>
        <w:ind w:left="1440" w:hanging="360"/>
      </w:pPr>
      <w:rPr>
        <w:rFonts w:hint="default"/>
        <w:spacing w:val="0"/>
        <w:w w:val="102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20">
    <w:nsid w:val="412A27D2"/>
    <w:multiLevelType w:val="hybridMultilevel"/>
    <w:tmpl w:val="AA54F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C602CCC">
      <w:start w:val="1"/>
      <w:numFmt w:val="decimal"/>
      <w:lvlText w:val="%2."/>
      <w:lvlJc w:val="left"/>
      <w:pPr>
        <w:ind w:left="1440" w:hanging="360"/>
      </w:pPr>
      <w:rPr>
        <w:rFonts w:hint="default"/>
        <w:spacing w:val="0"/>
        <w:w w:val="102"/>
      </w:rPr>
    </w:lvl>
    <w:lvl w:ilvl="2" w:tplc="99502880">
      <w:start w:val="2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  <w:b w:val="0"/>
      </w:rPr>
    </w:lvl>
    <w:lvl w:ilvl="3" w:tplc="DD325B44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F6F90"/>
    <w:multiLevelType w:val="hybridMultilevel"/>
    <w:tmpl w:val="BD2A6798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F5CD7"/>
    <w:multiLevelType w:val="multilevel"/>
    <w:tmpl w:val="0C92B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3">
    <w:nsid w:val="5B1E5283"/>
    <w:multiLevelType w:val="hybridMultilevel"/>
    <w:tmpl w:val="FB0CBA78"/>
    <w:lvl w:ilvl="0" w:tplc="A656B180">
      <w:start w:val="1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17545D76">
      <w:start w:val="1"/>
      <w:numFmt w:val="lowerLetter"/>
      <w:lvlText w:val="%2."/>
      <w:lvlJc w:val="left"/>
      <w:pPr>
        <w:ind w:left="1665" w:hanging="5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F6678"/>
    <w:multiLevelType w:val="hybridMultilevel"/>
    <w:tmpl w:val="5A9A3242"/>
    <w:lvl w:ilvl="0" w:tplc="211EE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19043B"/>
    <w:multiLevelType w:val="hybridMultilevel"/>
    <w:tmpl w:val="CE60B30E"/>
    <w:lvl w:ilvl="0" w:tplc="0421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>
    <w:nsid w:val="5F783D14"/>
    <w:multiLevelType w:val="hybridMultilevel"/>
    <w:tmpl w:val="5AA00D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107D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D6704"/>
    <w:multiLevelType w:val="multilevel"/>
    <w:tmpl w:val="D51C32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8">
    <w:nsid w:val="69FD68D2"/>
    <w:multiLevelType w:val="hybridMultilevel"/>
    <w:tmpl w:val="44329A8C"/>
    <w:lvl w:ilvl="0" w:tplc="910883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D5485B"/>
    <w:multiLevelType w:val="hybridMultilevel"/>
    <w:tmpl w:val="2CB6AF1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4CD619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655C1"/>
    <w:multiLevelType w:val="hybridMultilevel"/>
    <w:tmpl w:val="7B700BB4"/>
    <w:lvl w:ilvl="0" w:tplc="FCAC1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497BAD"/>
    <w:multiLevelType w:val="hybridMultilevel"/>
    <w:tmpl w:val="BA249272"/>
    <w:lvl w:ilvl="0" w:tplc="2B92F1A4">
      <w:start w:val="1"/>
      <w:numFmt w:val="decimal"/>
      <w:lvlText w:val="%1."/>
      <w:lvlJc w:val="left"/>
      <w:pPr>
        <w:ind w:left="900" w:hanging="54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30"/>
  </w:num>
  <w:num w:numId="4">
    <w:abstractNumId w:val="16"/>
  </w:num>
  <w:num w:numId="5">
    <w:abstractNumId w:val="5"/>
  </w:num>
  <w:num w:numId="6">
    <w:abstractNumId w:val="23"/>
  </w:num>
  <w:num w:numId="7">
    <w:abstractNumId w:val="27"/>
  </w:num>
  <w:num w:numId="8">
    <w:abstractNumId w:val="14"/>
  </w:num>
  <w:num w:numId="9">
    <w:abstractNumId w:val="26"/>
  </w:num>
  <w:num w:numId="10">
    <w:abstractNumId w:val="25"/>
  </w:num>
  <w:num w:numId="11">
    <w:abstractNumId w:val="2"/>
  </w:num>
  <w:num w:numId="12">
    <w:abstractNumId w:val="31"/>
  </w:num>
  <w:num w:numId="13">
    <w:abstractNumId w:val="17"/>
  </w:num>
  <w:num w:numId="14">
    <w:abstractNumId w:val="0"/>
  </w:num>
  <w:num w:numId="15">
    <w:abstractNumId w:val="6"/>
  </w:num>
  <w:num w:numId="16">
    <w:abstractNumId w:val="3"/>
  </w:num>
  <w:num w:numId="17">
    <w:abstractNumId w:val="1"/>
  </w:num>
  <w:num w:numId="18">
    <w:abstractNumId w:val="13"/>
  </w:num>
  <w:num w:numId="19">
    <w:abstractNumId w:val="11"/>
  </w:num>
  <w:num w:numId="20">
    <w:abstractNumId w:val="7"/>
  </w:num>
  <w:num w:numId="21">
    <w:abstractNumId w:val="29"/>
  </w:num>
  <w:num w:numId="22">
    <w:abstractNumId w:val="18"/>
  </w:num>
  <w:num w:numId="23">
    <w:abstractNumId w:val="20"/>
  </w:num>
  <w:num w:numId="24">
    <w:abstractNumId w:val="19"/>
  </w:num>
  <w:num w:numId="25">
    <w:abstractNumId w:val="8"/>
  </w:num>
  <w:num w:numId="26">
    <w:abstractNumId w:val="12"/>
  </w:num>
  <w:num w:numId="27">
    <w:abstractNumId w:val="28"/>
  </w:num>
  <w:num w:numId="28">
    <w:abstractNumId w:val="4"/>
  </w:num>
  <w:num w:numId="29">
    <w:abstractNumId w:val="21"/>
  </w:num>
  <w:num w:numId="30">
    <w:abstractNumId w:val="10"/>
  </w:num>
  <w:num w:numId="31">
    <w:abstractNumId w:val="9"/>
  </w:num>
  <w:num w:numId="32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TSYDUz1/P8xjg4Q/Tq21l14v8uobT+LdAl8owZz7kfnO0CziR+nHnX5GcZzkbJ9qLIGVSCIa8VxhlLgNmh7KQ==" w:salt="Um7t/FP9GUR3/QCAWVYhhg=="/>
  <w:defaultTabStop w:val="720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8C"/>
    <w:rsid w:val="00000E5A"/>
    <w:rsid w:val="00000F94"/>
    <w:rsid w:val="00030D49"/>
    <w:rsid w:val="000408F3"/>
    <w:rsid w:val="00043D47"/>
    <w:rsid w:val="00044B35"/>
    <w:rsid w:val="00047680"/>
    <w:rsid w:val="00052E06"/>
    <w:rsid w:val="00057A20"/>
    <w:rsid w:val="00060D1F"/>
    <w:rsid w:val="00063AF1"/>
    <w:rsid w:val="00070286"/>
    <w:rsid w:val="0007256C"/>
    <w:rsid w:val="000776B2"/>
    <w:rsid w:val="000842AC"/>
    <w:rsid w:val="00085C49"/>
    <w:rsid w:val="000B285A"/>
    <w:rsid w:val="000C3E63"/>
    <w:rsid w:val="000C714B"/>
    <w:rsid w:val="000F20F0"/>
    <w:rsid w:val="00124E42"/>
    <w:rsid w:val="00137636"/>
    <w:rsid w:val="00140FDF"/>
    <w:rsid w:val="00141109"/>
    <w:rsid w:val="00142098"/>
    <w:rsid w:val="00157156"/>
    <w:rsid w:val="00160668"/>
    <w:rsid w:val="00162A33"/>
    <w:rsid w:val="0017630C"/>
    <w:rsid w:val="001A1D41"/>
    <w:rsid w:val="001A211D"/>
    <w:rsid w:val="001B1FD2"/>
    <w:rsid w:val="001B4B35"/>
    <w:rsid w:val="001C1E73"/>
    <w:rsid w:val="001F5AC6"/>
    <w:rsid w:val="002325B1"/>
    <w:rsid w:val="00246962"/>
    <w:rsid w:val="00264D99"/>
    <w:rsid w:val="00277AF9"/>
    <w:rsid w:val="00280F05"/>
    <w:rsid w:val="00291147"/>
    <w:rsid w:val="00292E13"/>
    <w:rsid w:val="00292F41"/>
    <w:rsid w:val="002A14A0"/>
    <w:rsid w:val="002A3920"/>
    <w:rsid w:val="002B6DD0"/>
    <w:rsid w:val="002C5E68"/>
    <w:rsid w:val="002E5850"/>
    <w:rsid w:val="002E5FD9"/>
    <w:rsid w:val="002F3B7A"/>
    <w:rsid w:val="003219BB"/>
    <w:rsid w:val="003262EF"/>
    <w:rsid w:val="0033490D"/>
    <w:rsid w:val="0034221A"/>
    <w:rsid w:val="00343319"/>
    <w:rsid w:val="00352FF8"/>
    <w:rsid w:val="003649E1"/>
    <w:rsid w:val="003779A2"/>
    <w:rsid w:val="003947AB"/>
    <w:rsid w:val="00396C4D"/>
    <w:rsid w:val="00396E84"/>
    <w:rsid w:val="003B080B"/>
    <w:rsid w:val="003D1812"/>
    <w:rsid w:val="003D1F3F"/>
    <w:rsid w:val="003D6FCD"/>
    <w:rsid w:val="003F368C"/>
    <w:rsid w:val="00401D46"/>
    <w:rsid w:val="00412064"/>
    <w:rsid w:val="004210EA"/>
    <w:rsid w:val="00425C5C"/>
    <w:rsid w:val="00427823"/>
    <w:rsid w:val="00436232"/>
    <w:rsid w:val="004362D4"/>
    <w:rsid w:val="00460E30"/>
    <w:rsid w:val="004615D2"/>
    <w:rsid w:val="0046582A"/>
    <w:rsid w:val="00484233"/>
    <w:rsid w:val="00486012"/>
    <w:rsid w:val="00497145"/>
    <w:rsid w:val="004A06AA"/>
    <w:rsid w:val="004A542B"/>
    <w:rsid w:val="004B0BD3"/>
    <w:rsid w:val="004D5237"/>
    <w:rsid w:val="004F08E8"/>
    <w:rsid w:val="00504791"/>
    <w:rsid w:val="005063BA"/>
    <w:rsid w:val="0051039F"/>
    <w:rsid w:val="0053100B"/>
    <w:rsid w:val="00536496"/>
    <w:rsid w:val="00541992"/>
    <w:rsid w:val="00544845"/>
    <w:rsid w:val="00553221"/>
    <w:rsid w:val="005612A1"/>
    <w:rsid w:val="005617D9"/>
    <w:rsid w:val="00567150"/>
    <w:rsid w:val="0057421D"/>
    <w:rsid w:val="00577194"/>
    <w:rsid w:val="005812D5"/>
    <w:rsid w:val="00596543"/>
    <w:rsid w:val="005A7772"/>
    <w:rsid w:val="005B7711"/>
    <w:rsid w:val="005C47AA"/>
    <w:rsid w:val="005C72DC"/>
    <w:rsid w:val="005F0669"/>
    <w:rsid w:val="005F7037"/>
    <w:rsid w:val="005F7B55"/>
    <w:rsid w:val="00605247"/>
    <w:rsid w:val="00606F0E"/>
    <w:rsid w:val="00610364"/>
    <w:rsid w:val="00615C56"/>
    <w:rsid w:val="00630AE0"/>
    <w:rsid w:val="00642108"/>
    <w:rsid w:val="0065621E"/>
    <w:rsid w:val="0067705A"/>
    <w:rsid w:val="00682258"/>
    <w:rsid w:val="00684EEA"/>
    <w:rsid w:val="00687049"/>
    <w:rsid w:val="006A35FF"/>
    <w:rsid w:val="006B6D5C"/>
    <w:rsid w:val="006D43CA"/>
    <w:rsid w:val="006E7ABB"/>
    <w:rsid w:val="007058B9"/>
    <w:rsid w:val="0070795C"/>
    <w:rsid w:val="00711577"/>
    <w:rsid w:val="00715DB6"/>
    <w:rsid w:val="00757DB5"/>
    <w:rsid w:val="00780247"/>
    <w:rsid w:val="00792A76"/>
    <w:rsid w:val="007A2035"/>
    <w:rsid w:val="007B18F1"/>
    <w:rsid w:val="007B43B7"/>
    <w:rsid w:val="007B54A9"/>
    <w:rsid w:val="007C0458"/>
    <w:rsid w:val="007D1047"/>
    <w:rsid w:val="007F24F6"/>
    <w:rsid w:val="00801A15"/>
    <w:rsid w:val="00802EAD"/>
    <w:rsid w:val="0080510D"/>
    <w:rsid w:val="008104E5"/>
    <w:rsid w:val="008165D5"/>
    <w:rsid w:val="00816E90"/>
    <w:rsid w:val="00821266"/>
    <w:rsid w:val="00827C77"/>
    <w:rsid w:val="00841668"/>
    <w:rsid w:val="00857393"/>
    <w:rsid w:val="00864555"/>
    <w:rsid w:val="00867418"/>
    <w:rsid w:val="00871B58"/>
    <w:rsid w:val="00884A8F"/>
    <w:rsid w:val="00892CDD"/>
    <w:rsid w:val="008A3C89"/>
    <w:rsid w:val="008A68FC"/>
    <w:rsid w:val="008B0931"/>
    <w:rsid w:val="008C3928"/>
    <w:rsid w:val="008D2178"/>
    <w:rsid w:val="008E39EA"/>
    <w:rsid w:val="008E4603"/>
    <w:rsid w:val="008E7F54"/>
    <w:rsid w:val="008F5665"/>
    <w:rsid w:val="00902F16"/>
    <w:rsid w:val="00903D20"/>
    <w:rsid w:val="0091104A"/>
    <w:rsid w:val="00923B3A"/>
    <w:rsid w:val="00925637"/>
    <w:rsid w:val="00937287"/>
    <w:rsid w:val="00943578"/>
    <w:rsid w:val="009450ED"/>
    <w:rsid w:val="00945EE3"/>
    <w:rsid w:val="00950E2E"/>
    <w:rsid w:val="009550EF"/>
    <w:rsid w:val="00955866"/>
    <w:rsid w:val="00963731"/>
    <w:rsid w:val="00974CB0"/>
    <w:rsid w:val="00987B6F"/>
    <w:rsid w:val="00994936"/>
    <w:rsid w:val="0099540A"/>
    <w:rsid w:val="00995730"/>
    <w:rsid w:val="00996EEA"/>
    <w:rsid w:val="009A2632"/>
    <w:rsid w:val="009A2E2C"/>
    <w:rsid w:val="009D0920"/>
    <w:rsid w:val="009D6F16"/>
    <w:rsid w:val="009E0AA2"/>
    <w:rsid w:val="009E4227"/>
    <w:rsid w:val="009E4899"/>
    <w:rsid w:val="00A10FC9"/>
    <w:rsid w:val="00A11C50"/>
    <w:rsid w:val="00A373C6"/>
    <w:rsid w:val="00A551E5"/>
    <w:rsid w:val="00A67069"/>
    <w:rsid w:val="00A9578D"/>
    <w:rsid w:val="00A9700F"/>
    <w:rsid w:val="00AD5D01"/>
    <w:rsid w:val="00AE3CFE"/>
    <w:rsid w:val="00AE6F40"/>
    <w:rsid w:val="00AF118F"/>
    <w:rsid w:val="00AF1E9E"/>
    <w:rsid w:val="00AF789C"/>
    <w:rsid w:val="00B050FC"/>
    <w:rsid w:val="00B072CB"/>
    <w:rsid w:val="00B10254"/>
    <w:rsid w:val="00B30DED"/>
    <w:rsid w:val="00B434FF"/>
    <w:rsid w:val="00B53A8F"/>
    <w:rsid w:val="00B56099"/>
    <w:rsid w:val="00B56FE0"/>
    <w:rsid w:val="00B57A74"/>
    <w:rsid w:val="00B616C3"/>
    <w:rsid w:val="00B61FAF"/>
    <w:rsid w:val="00B658A7"/>
    <w:rsid w:val="00B866EE"/>
    <w:rsid w:val="00BA3258"/>
    <w:rsid w:val="00BA356A"/>
    <w:rsid w:val="00BA41C7"/>
    <w:rsid w:val="00BC1C95"/>
    <w:rsid w:val="00BC27A4"/>
    <w:rsid w:val="00BF6769"/>
    <w:rsid w:val="00BF6A7B"/>
    <w:rsid w:val="00C12CA6"/>
    <w:rsid w:val="00C12E3F"/>
    <w:rsid w:val="00C17DEA"/>
    <w:rsid w:val="00C20F80"/>
    <w:rsid w:val="00C27E98"/>
    <w:rsid w:val="00C357F4"/>
    <w:rsid w:val="00C5331A"/>
    <w:rsid w:val="00C60FF9"/>
    <w:rsid w:val="00C75E87"/>
    <w:rsid w:val="00C91245"/>
    <w:rsid w:val="00C96B84"/>
    <w:rsid w:val="00CA754A"/>
    <w:rsid w:val="00CB0970"/>
    <w:rsid w:val="00CB161F"/>
    <w:rsid w:val="00CC7A7B"/>
    <w:rsid w:val="00CE1BE4"/>
    <w:rsid w:val="00CE1C21"/>
    <w:rsid w:val="00CE74CC"/>
    <w:rsid w:val="00CF2F68"/>
    <w:rsid w:val="00CF7374"/>
    <w:rsid w:val="00CF77BB"/>
    <w:rsid w:val="00D027F0"/>
    <w:rsid w:val="00D04D7B"/>
    <w:rsid w:val="00D070AB"/>
    <w:rsid w:val="00D10708"/>
    <w:rsid w:val="00D211EF"/>
    <w:rsid w:val="00D23514"/>
    <w:rsid w:val="00D327F5"/>
    <w:rsid w:val="00D36970"/>
    <w:rsid w:val="00D3705B"/>
    <w:rsid w:val="00D37BAC"/>
    <w:rsid w:val="00D42490"/>
    <w:rsid w:val="00D43D23"/>
    <w:rsid w:val="00D66937"/>
    <w:rsid w:val="00D77D42"/>
    <w:rsid w:val="00D80827"/>
    <w:rsid w:val="00DA2013"/>
    <w:rsid w:val="00DA689C"/>
    <w:rsid w:val="00DB1FF7"/>
    <w:rsid w:val="00DB5B19"/>
    <w:rsid w:val="00DC7227"/>
    <w:rsid w:val="00DD0824"/>
    <w:rsid w:val="00DD13CD"/>
    <w:rsid w:val="00DF4C89"/>
    <w:rsid w:val="00DF610D"/>
    <w:rsid w:val="00E00ADD"/>
    <w:rsid w:val="00E01E5F"/>
    <w:rsid w:val="00E029D6"/>
    <w:rsid w:val="00E07D07"/>
    <w:rsid w:val="00E15DDC"/>
    <w:rsid w:val="00E17982"/>
    <w:rsid w:val="00E206BA"/>
    <w:rsid w:val="00E22EC5"/>
    <w:rsid w:val="00E26A35"/>
    <w:rsid w:val="00E371FE"/>
    <w:rsid w:val="00E466A4"/>
    <w:rsid w:val="00E476E3"/>
    <w:rsid w:val="00E54FDA"/>
    <w:rsid w:val="00E6556B"/>
    <w:rsid w:val="00E756D6"/>
    <w:rsid w:val="00E87FB4"/>
    <w:rsid w:val="00E97E54"/>
    <w:rsid w:val="00EA0890"/>
    <w:rsid w:val="00EB02E8"/>
    <w:rsid w:val="00EC081E"/>
    <w:rsid w:val="00EE0799"/>
    <w:rsid w:val="00EE5A04"/>
    <w:rsid w:val="00EF4980"/>
    <w:rsid w:val="00F052E7"/>
    <w:rsid w:val="00F05BBC"/>
    <w:rsid w:val="00F21024"/>
    <w:rsid w:val="00F24769"/>
    <w:rsid w:val="00F24B40"/>
    <w:rsid w:val="00F319E1"/>
    <w:rsid w:val="00F42DB6"/>
    <w:rsid w:val="00F45057"/>
    <w:rsid w:val="00F50E20"/>
    <w:rsid w:val="00F530C3"/>
    <w:rsid w:val="00F62C47"/>
    <w:rsid w:val="00F639F1"/>
    <w:rsid w:val="00F72EAF"/>
    <w:rsid w:val="00F81307"/>
    <w:rsid w:val="00F86403"/>
    <w:rsid w:val="00FB19D2"/>
    <w:rsid w:val="00FB48D9"/>
    <w:rsid w:val="00FD50D7"/>
    <w:rsid w:val="00FD6FBA"/>
    <w:rsid w:val="00FE0040"/>
    <w:rsid w:val="00FE13DA"/>
    <w:rsid w:val="00FE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AC3437C7-8D89-404D-A8DA-066F172D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D4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B616C3"/>
    <w:pPr>
      <w:widowControl w:val="0"/>
      <w:autoSpaceDE w:val="0"/>
      <w:autoSpaceDN w:val="0"/>
      <w:spacing w:after="0" w:line="240" w:lineRule="auto"/>
      <w:ind w:left="955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0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F368C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3F368C"/>
    <w:rPr>
      <w:rFonts w:ascii="Calibri" w:eastAsia="Calibri" w:hAnsi="Calibri" w:cs="Times New Roman"/>
      <w:lang w:val="x-none" w:eastAsia="x-none"/>
    </w:rPr>
  </w:style>
  <w:style w:type="character" w:styleId="Hyperlink">
    <w:name w:val="Hyperlink"/>
    <w:uiPriority w:val="99"/>
    <w:unhideWhenUsed/>
    <w:rsid w:val="00A551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51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51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1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51E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51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5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A551E5"/>
    <w:rPr>
      <w:color w:val="808080"/>
    </w:rPr>
  </w:style>
  <w:style w:type="paragraph" w:styleId="BodyText">
    <w:name w:val="Body Text"/>
    <w:basedOn w:val="Normal"/>
    <w:link w:val="BodyTextChar"/>
    <w:uiPriority w:val="99"/>
    <w:rsid w:val="005F0669"/>
    <w:pPr>
      <w:spacing w:after="120" w:line="240" w:lineRule="auto"/>
    </w:pPr>
  </w:style>
  <w:style w:type="character" w:customStyle="1" w:styleId="BodyTextChar">
    <w:name w:val="Body Text Char"/>
    <w:link w:val="BodyText"/>
    <w:uiPriority w:val="99"/>
    <w:rsid w:val="005F066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26A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577194"/>
    <w:rPr>
      <w:b/>
      <w:bCs/>
    </w:rPr>
  </w:style>
  <w:style w:type="character" w:customStyle="1" w:styleId="Heading2Char">
    <w:name w:val="Heading 2 Char"/>
    <w:link w:val="Heading2"/>
    <w:uiPriority w:val="9"/>
    <w:rsid w:val="00B616C3"/>
    <w:rPr>
      <w:rFonts w:ascii="Times New Roman" w:eastAsia="Times New Roman" w:hAnsi="Times New Roman"/>
      <w:b/>
      <w:bCs/>
      <w:sz w:val="24"/>
      <w:szCs w:val="24"/>
      <w:lang w:val="id" w:eastAsia="en-US"/>
    </w:rPr>
  </w:style>
  <w:style w:type="numbering" w:customStyle="1" w:styleId="NoList1">
    <w:name w:val="No List1"/>
    <w:next w:val="NoList"/>
    <w:uiPriority w:val="99"/>
    <w:semiHidden/>
    <w:unhideWhenUsed/>
    <w:rsid w:val="00B072CB"/>
  </w:style>
  <w:style w:type="character" w:styleId="FollowedHyperlink">
    <w:name w:val="FollowedHyperlink"/>
    <w:basedOn w:val="DefaultParagraphFont"/>
    <w:uiPriority w:val="99"/>
    <w:semiHidden/>
    <w:unhideWhenUsed/>
    <w:rsid w:val="00B072CB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07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4B0BD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B0BD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customStyle="1" w:styleId="Default">
    <w:name w:val="Default"/>
    <w:rsid w:val="004B0BD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4B0BD3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4B0BD3"/>
    <w:rPr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4B0BD3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4B0BD3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4B0BD3"/>
    <w:rPr>
      <w:b/>
      <w:bCs/>
      <w:color w:val="000000"/>
      <w:sz w:val="40"/>
      <w:szCs w:val="40"/>
    </w:rPr>
  </w:style>
  <w:style w:type="paragraph" w:customStyle="1" w:styleId="Pa9">
    <w:name w:val="Pa9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4B0BD3"/>
    <w:pPr>
      <w:spacing w:line="181" w:lineRule="atLeast"/>
    </w:pPr>
    <w:rPr>
      <w:color w:val="auto"/>
    </w:rPr>
  </w:style>
  <w:style w:type="character" w:customStyle="1" w:styleId="A1">
    <w:name w:val="A1"/>
    <w:uiPriority w:val="99"/>
    <w:rsid w:val="004B0BD3"/>
    <w:rPr>
      <w:b/>
      <w:bCs/>
      <w:color w:val="000000"/>
      <w:sz w:val="16"/>
      <w:szCs w:val="16"/>
    </w:rPr>
  </w:style>
  <w:style w:type="paragraph" w:customStyle="1" w:styleId="Pa12">
    <w:name w:val="Pa12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character" w:customStyle="1" w:styleId="A5">
    <w:name w:val="A5"/>
    <w:uiPriority w:val="99"/>
    <w:rsid w:val="004B0BD3"/>
    <w:rPr>
      <w:b/>
      <w:bCs/>
      <w:color w:val="000000"/>
      <w:sz w:val="9"/>
      <w:szCs w:val="9"/>
    </w:rPr>
  </w:style>
  <w:style w:type="paragraph" w:customStyle="1" w:styleId="Pa13">
    <w:name w:val="Pa13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4B0BD3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4B0BD3"/>
    <w:rPr>
      <w:b/>
      <w:bCs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B0BD3"/>
    <w:rPr>
      <w:i/>
      <w:iCs/>
    </w:rPr>
  </w:style>
  <w:style w:type="character" w:customStyle="1" w:styleId="label-size">
    <w:name w:val="label-size"/>
    <w:basedOn w:val="DefaultParagraphFont"/>
    <w:rsid w:val="004B0BD3"/>
  </w:style>
  <w:style w:type="character" w:customStyle="1" w:styleId="apple-converted-space">
    <w:name w:val="apple-converted-space"/>
    <w:basedOn w:val="DefaultParagraphFont"/>
    <w:rsid w:val="004B0BD3"/>
  </w:style>
  <w:style w:type="character" w:customStyle="1" w:styleId="label-count">
    <w:name w:val="label-count"/>
    <w:basedOn w:val="DefaultParagraphFont"/>
    <w:rsid w:val="004B0BD3"/>
  </w:style>
  <w:style w:type="character" w:customStyle="1" w:styleId="post-author">
    <w:name w:val="post-author"/>
    <w:basedOn w:val="DefaultParagraphFont"/>
    <w:rsid w:val="004B0BD3"/>
  </w:style>
  <w:style w:type="character" w:customStyle="1" w:styleId="fn">
    <w:name w:val="fn"/>
    <w:basedOn w:val="DefaultParagraphFont"/>
    <w:rsid w:val="004B0BD3"/>
  </w:style>
  <w:style w:type="character" w:customStyle="1" w:styleId="updated">
    <w:name w:val="updated"/>
    <w:basedOn w:val="DefaultParagraphFont"/>
    <w:rsid w:val="004B0BD3"/>
  </w:style>
  <w:style w:type="character" w:styleId="FootnoteReference">
    <w:name w:val="footnote reference"/>
    <w:basedOn w:val="DefaultParagraphFont"/>
    <w:uiPriority w:val="99"/>
    <w:semiHidden/>
    <w:unhideWhenUsed/>
    <w:rsid w:val="004B0BD3"/>
  </w:style>
  <w:style w:type="character" w:styleId="PageNumber">
    <w:name w:val="page number"/>
    <w:basedOn w:val="DefaultParagraphFont"/>
    <w:uiPriority w:val="99"/>
    <w:semiHidden/>
    <w:unhideWhenUsed/>
    <w:rsid w:val="004B0BD3"/>
  </w:style>
  <w:style w:type="paragraph" w:styleId="FootnoteText">
    <w:name w:val="footnote text"/>
    <w:basedOn w:val="Normal"/>
    <w:link w:val="FootnoteTextChar"/>
    <w:uiPriority w:val="99"/>
    <w:semiHidden/>
    <w:unhideWhenUsed/>
    <w:rsid w:val="004B0BD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id-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BD3"/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4B0BD3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479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79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07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20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50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502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45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013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23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28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8410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230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7049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49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10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519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19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762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1534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14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00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42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48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90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176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7784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832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823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85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46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48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13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630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71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96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605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656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32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677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20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039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80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599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239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65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4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379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23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18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89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826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91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42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811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72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475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867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50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79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8637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61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870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82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389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2272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03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58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44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45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356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26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725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31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13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725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845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83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20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72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09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002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259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69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03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723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07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53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95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75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205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529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716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483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250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659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71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23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04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663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26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27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5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6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2389</CharactersWithSpaces>
  <SharedDoc>false</SharedDoc>
  <HLinks>
    <vt:vector size="6" baseType="variant">
      <vt:variant>
        <vt:i4>8192034</vt:i4>
      </vt:variant>
      <vt:variant>
        <vt:i4>0</vt:i4>
      </vt:variant>
      <vt:variant>
        <vt:i4>0</vt:i4>
      </vt:variant>
      <vt:variant>
        <vt:i4>5</vt:i4>
      </vt:variant>
      <vt:variant>
        <vt:lpwstr>http://zonainfosemua.blogspot.com/2010/10/kompleksitas-kompetensi-guru.html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hp</cp:lastModifiedBy>
  <cp:revision>2</cp:revision>
  <cp:lastPrinted>2025-09-30T07:15:00Z</cp:lastPrinted>
  <dcterms:created xsi:type="dcterms:W3CDTF">2026-01-20T01:47:00Z</dcterms:created>
  <dcterms:modified xsi:type="dcterms:W3CDTF">2026-01-20T01:47:00Z</dcterms:modified>
</cp:coreProperties>
</file>