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593" w:rsidRPr="00A3287B" w:rsidRDefault="00C86593" w:rsidP="00C86593">
      <w:pPr>
        <w:spacing w:after="240" w:line="276" w:lineRule="auto"/>
        <w:jc w:val="center"/>
        <w:rPr>
          <w:b/>
          <w:sz w:val="24"/>
          <w:lang w:val="en-US"/>
        </w:rPr>
      </w:pPr>
      <w:bookmarkStart w:id="0" w:name="_GoBack"/>
      <w:bookmarkEnd w:id="0"/>
      <w:r w:rsidRPr="005F3C49">
        <w:rPr>
          <w:b/>
          <w:sz w:val="24"/>
          <w:lang w:val="en-US"/>
        </w:rPr>
        <w:t>NARRATIVE STRUCTURE ANALYSIS OF F. SCOTT</w:t>
      </w:r>
      <w:r>
        <w:rPr>
          <w:b/>
          <w:sz w:val="24"/>
          <w:lang w:val="en-US"/>
        </w:rPr>
        <w:t xml:space="preserve"> </w:t>
      </w:r>
      <w:r w:rsidRPr="005F3C49">
        <w:rPr>
          <w:b/>
          <w:sz w:val="24"/>
          <w:lang w:val="en-US"/>
        </w:rPr>
        <w:t xml:space="preserve">FITZGERALD’S </w:t>
      </w:r>
      <w:r w:rsidRPr="00944148">
        <w:rPr>
          <w:b/>
          <w:i/>
          <w:iCs/>
          <w:sz w:val="24"/>
          <w:lang w:val="en-US"/>
        </w:rPr>
        <w:t>THE GREAT GATSBY</w:t>
      </w:r>
      <w:r w:rsidRPr="005F3C49">
        <w:rPr>
          <w:b/>
          <w:i/>
          <w:sz w:val="24"/>
          <w:lang w:val="en-US"/>
        </w:rPr>
        <w:t xml:space="preserve"> MOVIE</w:t>
      </w:r>
    </w:p>
    <w:p w:rsidR="00C86593" w:rsidRDefault="00C86593" w:rsidP="00C86593">
      <w:pPr>
        <w:pStyle w:val="Heading1"/>
        <w:spacing w:before="0" w:line="276" w:lineRule="auto"/>
        <w:rPr>
          <w:sz w:val="24"/>
          <w:u w:val="single"/>
          <w:lang w:val="en-US"/>
        </w:rPr>
      </w:pPr>
      <w:r>
        <w:rPr>
          <w:sz w:val="24"/>
          <w:u w:val="single"/>
          <w:lang w:val="en-US"/>
        </w:rPr>
        <w:t>FADHILAH IRAWAN</w:t>
      </w:r>
    </w:p>
    <w:p w:rsidR="00C86593" w:rsidRDefault="00C86593" w:rsidP="00C86593">
      <w:pPr>
        <w:pStyle w:val="Heading1"/>
        <w:spacing w:before="0" w:line="360" w:lineRule="auto"/>
        <w:rPr>
          <w:sz w:val="24"/>
          <w:lang w:val="en-US"/>
        </w:rPr>
      </w:pPr>
      <w:r>
        <w:rPr>
          <w:sz w:val="24"/>
          <w:lang w:val="en-US"/>
        </w:rPr>
        <w:t>NPM. 216114014</w:t>
      </w:r>
    </w:p>
    <w:p w:rsidR="00C86593" w:rsidRPr="005F3C49" w:rsidRDefault="00C86593" w:rsidP="00C86593">
      <w:pPr>
        <w:pStyle w:val="Heading1"/>
        <w:spacing w:after="240" w:line="360" w:lineRule="auto"/>
        <w:rPr>
          <w:sz w:val="24"/>
          <w:lang w:val="en-US"/>
        </w:rPr>
      </w:pPr>
      <w:r w:rsidRPr="005F3C49">
        <w:rPr>
          <w:sz w:val="24"/>
          <w:lang w:val="en-US"/>
        </w:rPr>
        <w:t>ABSTRACT</w:t>
      </w:r>
    </w:p>
    <w:p w:rsidR="00C86593" w:rsidRPr="005F3C49" w:rsidRDefault="00C86593" w:rsidP="00C86593">
      <w:pPr>
        <w:pStyle w:val="Heading1"/>
        <w:spacing w:line="360" w:lineRule="auto"/>
        <w:ind w:left="0" w:right="21"/>
        <w:jc w:val="both"/>
        <w:rPr>
          <w:b w:val="0"/>
          <w:sz w:val="24"/>
          <w:lang w:val="en-US"/>
        </w:rPr>
      </w:pPr>
      <w:r w:rsidRPr="005F3C49">
        <w:rPr>
          <w:b w:val="0"/>
          <w:sz w:val="24"/>
          <w:lang w:val="en-US"/>
        </w:rPr>
        <w:t xml:space="preserve">This thesis analyzes the narrative structure of </w:t>
      </w:r>
      <w:proofErr w:type="spellStart"/>
      <w:r w:rsidRPr="005F3C49">
        <w:rPr>
          <w:b w:val="0"/>
          <w:sz w:val="24"/>
          <w:lang w:val="en-US"/>
        </w:rPr>
        <w:t>Baz</w:t>
      </w:r>
      <w:proofErr w:type="spellEnd"/>
      <w:r w:rsidRPr="005F3C49">
        <w:rPr>
          <w:b w:val="0"/>
          <w:sz w:val="24"/>
          <w:lang w:val="en-US"/>
        </w:rPr>
        <w:t xml:space="preserve"> </w:t>
      </w:r>
      <w:proofErr w:type="spellStart"/>
      <w:r w:rsidRPr="005F3C49">
        <w:rPr>
          <w:b w:val="0"/>
          <w:sz w:val="24"/>
          <w:lang w:val="en-US"/>
        </w:rPr>
        <w:t>Luhrmann’s</w:t>
      </w:r>
      <w:proofErr w:type="spellEnd"/>
      <w:r w:rsidRPr="005F3C49">
        <w:rPr>
          <w:b w:val="0"/>
          <w:sz w:val="24"/>
          <w:lang w:val="en-US"/>
        </w:rPr>
        <w:t xml:space="preserve"> 2013 adaptation of </w:t>
      </w:r>
      <w:r w:rsidRPr="00944148">
        <w:rPr>
          <w:b w:val="0"/>
          <w:i/>
          <w:iCs/>
          <w:sz w:val="24"/>
          <w:lang w:val="en-US"/>
        </w:rPr>
        <w:t>The Great Gatsby</w:t>
      </w:r>
      <w:r w:rsidRPr="005F3C49">
        <w:rPr>
          <w:b w:val="0"/>
          <w:sz w:val="24"/>
          <w:lang w:val="en-US"/>
        </w:rPr>
        <w:t xml:space="preserve"> using A.J. </w:t>
      </w:r>
      <w:proofErr w:type="spellStart"/>
      <w:r w:rsidRPr="005F3C49">
        <w:rPr>
          <w:b w:val="0"/>
          <w:sz w:val="24"/>
          <w:lang w:val="en-US"/>
        </w:rPr>
        <w:t>Greimas</w:t>
      </w:r>
      <w:proofErr w:type="spellEnd"/>
      <w:r w:rsidRPr="005F3C49">
        <w:rPr>
          <w:b w:val="0"/>
          <w:sz w:val="24"/>
          <w:lang w:val="en-US"/>
        </w:rPr>
        <w:t xml:space="preserve">’ </w:t>
      </w:r>
      <w:proofErr w:type="spellStart"/>
      <w:r w:rsidRPr="005F3C49">
        <w:rPr>
          <w:b w:val="0"/>
          <w:sz w:val="24"/>
          <w:lang w:val="en-US"/>
        </w:rPr>
        <w:t>actantial</w:t>
      </w:r>
      <w:proofErr w:type="spellEnd"/>
      <w:r w:rsidRPr="005F3C49">
        <w:rPr>
          <w:b w:val="0"/>
          <w:sz w:val="24"/>
          <w:lang w:val="en-US"/>
        </w:rPr>
        <w:t xml:space="preserve"> model. The study aims to explore how the roles of </w:t>
      </w:r>
      <w:proofErr w:type="spellStart"/>
      <w:r w:rsidRPr="005F3C49">
        <w:rPr>
          <w:b w:val="0"/>
          <w:sz w:val="24"/>
          <w:lang w:val="en-US"/>
        </w:rPr>
        <w:t>actants</w:t>
      </w:r>
      <w:proofErr w:type="spellEnd"/>
      <w:r w:rsidRPr="005F3C49">
        <w:rPr>
          <w:b w:val="0"/>
          <w:sz w:val="24"/>
          <w:lang w:val="en-US"/>
        </w:rPr>
        <w:t xml:space="preserve"> influence the story’s progression and themes, and how the narrative structure shapes character relationships within the film. Employing a qualitative descriptive method, the research identifies and categorizes the six </w:t>
      </w:r>
      <w:proofErr w:type="spellStart"/>
      <w:r w:rsidRPr="005F3C49">
        <w:rPr>
          <w:b w:val="0"/>
          <w:sz w:val="24"/>
          <w:lang w:val="en-US"/>
        </w:rPr>
        <w:t>actants</w:t>
      </w:r>
      <w:proofErr w:type="spellEnd"/>
      <w:r w:rsidRPr="005F3C49">
        <w:rPr>
          <w:b w:val="0"/>
          <w:sz w:val="24"/>
          <w:lang w:val="en-US"/>
        </w:rPr>
        <w:t xml:space="preserve">—Subject, Object, Sender, Receiver, Helper, and Opponent—within the movie’s plot. The analysis reveals that Jay Gatsby functions as the Subject in pursuit of Daisy Buchanan, the Object, with the supporting characters embodying various </w:t>
      </w:r>
      <w:proofErr w:type="spellStart"/>
      <w:r w:rsidRPr="005F3C49">
        <w:rPr>
          <w:b w:val="0"/>
          <w:sz w:val="24"/>
          <w:lang w:val="en-US"/>
        </w:rPr>
        <w:t>actantial</w:t>
      </w:r>
      <w:proofErr w:type="spellEnd"/>
      <w:r w:rsidRPr="005F3C49">
        <w:rPr>
          <w:b w:val="0"/>
          <w:sz w:val="24"/>
          <w:lang w:val="en-US"/>
        </w:rPr>
        <w:t xml:space="preserve"> roles that shape the film’s development. The study also applies </w:t>
      </w:r>
      <w:proofErr w:type="spellStart"/>
      <w:r w:rsidRPr="005F3C49">
        <w:rPr>
          <w:b w:val="0"/>
          <w:sz w:val="24"/>
          <w:lang w:val="en-US"/>
        </w:rPr>
        <w:t>Greimas</w:t>
      </w:r>
      <w:proofErr w:type="spellEnd"/>
      <w:r w:rsidRPr="005F3C49">
        <w:rPr>
          <w:b w:val="0"/>
          <w:sz w:val="24"/>
          <w:lang w:val="en-US"/>
        </w:rPr>
        <w:t xml:space="preserve">’ canonical narrative schema to examine the narrative progression through stages of Manipulation, Competence, Performance, and Sanction. Findings show that the movie’s narrative structure not only follows a classical storytelling model but also reflects deeper socio-cultural themes such as the illusion of the American Dream, class struggle, and identity. Through this approach, the research highlights how </w:t>
      </w:r>
      <w:proofErr w:type="spellStart"/>
      <w:r w:rsidRPr="005F3C49">
        <w:rPr>
          <w:b w:val="0"/>
          <w:sz w:val="24"/>
          <w:lang w:val="en-US"/>
        </w:rPr>
        <w:t>structuralist</w:t>
      </w:r>
      <w:proofErr w:type="spellEnd"/>
      <w:r w:rsidRPr="005F3C49">
        <w:rPr>
          <w:b w:val="0"/>
          <w:sz w:val="24"/>
          <w:lang w:val="en-US"/>
        </w:rPr>
        <w:t xml:space="preserve"> narrative theory enhances the understanding of character dynamics and thematic complexity in cinematic adaptations of literary works.</w:t>
      </w:r>
    </w:p>
    <w:p w:rsidR="00C86593" w:rsidRPr="002722BD" w:rsidRDefault="00C86593" w:rsidP="00C86593">
      <w:pPr>
        <w:pStyle w:val="Heading1"/>
        <w:spacing w:line="360" w:lineRule="auto"/>
        <w:ind w:left="0" w:right="21"/>
        <w:jc w:val="both"/>
        <w:rPr>
          <w:b w:val="0"/>
          <w:bCs w:val="0"/>
          <w:lang w:val="en-US"/>
        </w:rPr>
      </w:pPr>
      <w:r w:rsidRPr="002722BD">
        <w:rPr>
          <w:b w:val="0"/>
          <w:bCs w:val="0"/>
          <w:sz w:val="24"/>
          <w:lang w:val="en-US"/>
        </w:rPr>
        <w:t xml:space="preserve">Keywords: Narrative Structure, </w:t>
      </w:r>
      <w:proofErr w:type="gramStart"/>
      <w:r w:rsidRPr="002722BD">
        <w:rPr>
          <w:b w:val="0"/>
          <w:bCs w:val="0"/>
          <w:sz w:val="24"/>
          <w:lang w:val="en-US"/>
        </w:rPr>
        <w:t>The</w:t>
      </w:r>
      <w:proofErr w:type="gramEnd"/>
      <w:r w:rsidRPr="002722BD">
        <w:rPr>
          <w:b w:val="0"/>
          <w:bCs w:val="0"/>
          <w:sz w:val="24"/>
          <w:lang w:val="en-US"/>
        </w:rPr>
        <w:t xml:space="preserve"> Great Gatsby, A.J. </w:t>
      </w:r>
      <w:proofErr w:type="spellStart"/>
      <w:r w:rsidRPr="002722BD">
        <w:rPr>
          <w:b w:val="0"/>
          <w:bCs w:val="0"/>
          <w:sz w:val="24"/>
          <w:lang w:val="en-US"/>
        </w:rPr>
        <w:t>Greimas</w:t>
      </w:r>
      <w:proofErr w:type="spellEnd"/>
    </w:p>
    <w:p w:rsidR="00C86593" w:rsidRPr="005F3C49" w:rsidRDefault="00C86593" w:rsidP="00C86593">
      <w:pPr>
        <w:pStyle w:val="Heading1"/>
        <w:spacing w:line="360" w:lineRule="auto"/>
        <w:ind w:left="0" w:right="-565"/>
        <w:jc w:val="both"/>
        <w:rPr>
          <w:lang w:val="en-US"/>
        </w:rPr>
      </w:pPr>
    </w:p>
    <w:p w:rsidR="00C86593" w:rsidRPr="005F3C49" w:rsidRDefault="00C86593" w:rsidP="00C86593">
      <w:pPr>
        <w:pStyle w:val="Heading1"/>
        <w:spacing w:line="360" w:lineRule="auto"/>
        <w:ind w:left="0" w:right="-565"/>
        <w:jc w:val="both"/>
        <w:rPr>
          <w:lang w:val="en-US"/>
        </w:rPr>
      </w:pPr>
      <w:r w:rsidRPr="005F3C49">
        <w:rPr>
          <w:lang w:val="en-US"/>
        </w:rPr>
        <w:br w:type="page"/>
      </w:r>
    </w:p>
    <w:p w:rsidR="00C86593" w:rsidRDefault="00C86593" w:rsidP="00C86593">
      <w:pPr>
        <w:pStyle w:val="Heading1"/>
        <w:spacing w:line="360" w:lineRule="auto"/>
        <w:ind w:left="0" w:right="-565"/>
        <w:rPr>
          <w:sz w:val="24"/>
          <w:lang w:val="en-US"/>
        </w:rPr>
      </w:pPr>
      <w:r>
        <w:rPr>
          <w:noProof/>
          <w:sz w:val="24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1D558456" wp14:editId="74C29A60">
            <wp:simplePos x="0" y="0"/>
            <wp:positionH relativeFrom="column">
              <wp:posOffset>-176100</wp:posOffset>
            </wp:positionH>
            <wp:positionV relativeFrom="paragraph">
              <wp:posOffset>21913</wp:posOffset>
            </wp:positionV>
            <wp:extent cx="5191432" cy="8424959"/>
            <wp:effectExtent l="0" t="0" r="9525" b="0"/>
            <wp:wrapNone/>
            <wp:docPr id="55" name="Picture 55" descr="C:\Users\OPERATOR\Pictures\2025-10-29\2025-10-29 14-17-50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ERATOR\Pictures\2025-10-29\2025-10-29 14-17-50_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871"/>
                    <a:stretch/>
                  </pic:blipFill>
                  <pic:spPr bwMode="auto">
                    <a:xfrm rot="10800000">
                      <a:off x="0" y="0"/>
                      <a:ext cx="5191432" cy="8424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179" w:rsidRPr="00C86593" w:rsidRDefault="00C86593" w:rsidP="00C86593">
      <w:pPr>
        <w:widowControl/>
        <w:autoSpaceDE/>
        <w:autoSpaceDN/>
        <w:spacing w:after="160" w:line="259" w:lineRule="auto"/>
      </w:pPr>
      <w:r>
        <w:rPr>
          <w:sz w:val="24"/>
          <w:lang w:val="en-US"/>
        </w:rPr>
        <w:br w:type="page"/>
      </w:r>
    </w:p>
    <w:sectPr w:rsidR="00232179" w:rsidRPr="00C86593" w:rsidSect="0049175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877C8">
      <w:r>
        <w:separator/>
      </w:r>
    </w:p>
  </w:endnote>
  <w:endnote w:type="continuationSeparator" w:id="0">
    <w:p w:rsidR="00000000" w:rsidRDefault="00A87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3239828"/>
      <w:docPartObj>
        <w:docPartGallery w:val="Page Numbers (Bottom of Page)"/>
        <w:docPartUnique/>
      </w:docPartObj>
    </w:sdtPr>
    <w:sdtEndPr/>
    <w:sdtContent>
      <w:p w:rsidR="006F72A8" w:rsidRDefault="00C86593">
        <w:pPr>
          <w:pStyle w:val="Footer"/>
          <w:jc w:val="center"/>
        </w:pPr>
        <w:r>
          <w:t>iii</w:t>
        </w:r>
      </w:p>
    </w:sdtContent>
  </w:sdt>
  <w:p w:rsidR="006F72A8" w:rsidRDefault="00A877C8" w:rsidP="00394B75">
    <w:pPr>
      <w:pStyle w:val="Footer"/>
      <w:tabs>
        <w:tab w:val="clear" w:pos="4513"/>
        <w:tab w:val="clear" w:pos="9026"/>
        <w:tab w:val="left" w:pos="153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2A8" w:rsidRDefault="00A877C8">
    <w:pPr>
      <w:pStyle w:val="Footer"/>
      <w:jc w:val="center"/>
    </w:pPr>
  </w:p>
  <w:p w:rsidR="006F72A8" w:rsidRDefault="00C86593">
    <w:pPr>
      <w:pStyle w:val="Footer"/>
      <w:jc w:val="center"/>
    </w:pPr>
    <w:r>
      <w:t>ii</w:t>
    </w:r>
  </w:p>
  <w:p w:rsidR="006F72A8" w:rsidRDefault="00A877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877C8">
      <w:r>
        <w:separator/>
      </w:r>
    </w:p>
  </w:footnote>
  <w:footnote w:type="continuationSeparator" w:id="0">
    <w:p w:rsidR="00000000" w:rsidRDefault="00A87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2A8" w:rsidRDefault="00A877C8">
    <w:pPr>
      <w:pStyle w:val="Header"/>
      <w:jc w:val="right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17781" o:spid="_x0000_s2053" type="#_x0000_t75" style="position:absolute;left:0;text-align:left;margin-left:0;margin-top:0;width:376.55pt;height:371.05pt;z-index:-25165312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  <w:p w:rsidR="006F72A8" w:rsidRDefault="00A877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2A8" w:rsidRPr="008A6936" w:rsidRDefault="00A877C8">
    <w:pPr>
      <w:pStyle w:val="Header"/>
      <w:rPr>
        <w:lang w:val="en-US"/>
      </w:rPr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17782" o:spid="_x0000_s2054" type="#_x0000_t75" style="position:absolute;margin-left:0;margin-top:0;width:376.55pt;height:371.05pt;z-index:-25165209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  <w:r w:rsidR="00C86593">
      <w:rPr>
        <w:lang w:val="en-US"/>
      </w:rPr>
      <w:t xml:space="preserve"> </w:t>
    </w:r>
  </w:p>
  <w:p w:rsidR="006F72A8" w:rsidRDefault="00A877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2A8" w:rsidRDefault="00A877C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17780" o:spid="_x0000_s2052" type="#_x0000_t75" style="position:absolute;margin-left:0;margin-top:0;width:376.55pt;height:371.05pt;z-index:-251654144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HJCl5lfQ1pMMzDe2VFbxiR+fPXG4m9NWwim8ldYeASTQZB0CT7EKoOZs/9YsUAkV14XwlLOpSooG/ZL8BrY+g==" w:salt="vK8ZppHetRmEUXe9ZKqsiA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5D"/>
    <w:rsid w:val="003B4A8E"/>
    <w:rsid w:val="0049175D"/>
    <w:rsid w:val="00A877C8"/>
    <w:rsid w:val="00C8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FE6C5465-8476-4F63-9A98-AF42C9F0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9175D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id"/>
    </w:rPr>
  </w:style>
  <w:style w:type="paragraph" w:styleId="Heading1">
    <w:name w:val="heading 1"/>
    <w:basedOn w:val="Normal"/>
    <w:link w:val="Heading1Char"/>
    <w:uiPriority w:val="1"/>
    <w:qFormat/>
    <w:rsid w:val="00C86593"/>
    <w:pPr>
      <w:spacing w:before="106"/>
      <w:ind w:left="1607" w:right="1560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7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D"/>
    <w:rPr>
      <w:rFonts w:ascii="Times New Roman" w:hAnsi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4917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D"/>
    <w:rPr>
      <w:rFonts w:ascii="Times New Roman" w:hAnsi="Times New Roman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7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75D"/>
    <w:rPr>
      <w:rFonts w:ascii="Tahoma" w:hAnsi="Tahoma" w:cs="Tahoma"/>
      <w:sz w:val="16"/>
      <w:szCs w:val="16"/>
      <w:lang w:val="id"/>
    </w:rPr>
  </w:style>
  <w:style w:type="character" w:customStyle="1" w:styleId="Heading1Char">
    <w:name w:val="Heading 1 Char"/>
    <w:basedOn w:val="DefaultParagraphFont"/>
    <w:link w:val="Heading1"/>
    <w:uiPriority w:val="1"/>
    <w:rsid w:val="00C86593"/>
    <w:rPr>
      <w:rFonts w:ascii="Times New Roman" w:eastAsia="Times New Roman" w:hAnsi="Times New Roman" w:cs="Times New Roman"/>
      <w:b/>
      <w:bCs/>
      <w:sz w:val="28"/>
      <w:szCs w:val="2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2026-01-20T02:43:00Z</dcterms:created>
  <dcterms:modified xsi:type="dcterms:W3CDTF">2026-01-20T02:43:00Z</dcterms:modified>
</cp:coreProperties>
</file>