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0CE4" w:rsidRDefault="00B50CE4" w:rsidP="00B50CE4">
      <w:pPr>
        <w:pStyle w:val="Heading1"/>
        <w:spacing w:before="121" w:line="516" w:lineRule="auto"/>
        <w:ind w:left="2902" w:right="2081" w:firstLine="1358"/>
        <w:jc w:val="left"/>
      </w:pPr>
      <w:bookmarkStart w:id="0" w:name="_GoBack"/>
      <w:bookmarkEnd w:id="0"/>
      <w:r>
        <w:t xml:space="preserve">CHAPTER V </w:t>
      </w:r>
      <w:bookmarkStart w:id="1" w:name="CONCLUSIONS_AND_SUGGESTIONS"/>
      <w:bookmarkStart w:id="2" w:name="_bookmark32"/>
      <w:bookmarkEnd w:id="1"/>
      <w:bookmarkEnd w:id="2"/>
      <w:r>
        <w:t>CONCLUSIONS</w:t>
      </w:r>
      <w:r>
        <w:rPr>
          <w:spacing w:val="-15"/>
        </w:rPr>
        <w:t xml:space="preserve"> </w:t>
      </w:r>
      <w:r>
        <w:t>AND</w:t>
      </w:r>
      <w:r>
        <w:rPr>
          <w:spacing w:val="-15"/>
        </w:rPr>
        <w:t xml:space="preserve"> </w:t>
      </w:r>
      <w:r>
        <w:t>SUGGESTIONS</w:t>
      </w:r>
    </w:p>
    <w:p w:rsidR="00B50CE4" w:rsidRDefault="00B50CE4" w:rsidP="00B50CE4">
      <w:pPr>
        <w:pStyle w:val="Heading2"/>
        <w:keepNext w:val="0"/>
        <w:keepLines w:val="0"/>
        <w:numPr>
          <w:ilvl w:val="1"/>
          <w:numId w:val="10"/>
        </w:numPr>
        <w:tabs>
          <w:tab w:val="left" w:pos="1548"/>
        </w:tabs>
        <w:spacing w:before="0" w:line="273" w:lineRule="exact"/>
        <w:jc w:val="left"/>
      </w:pPr>
      <w:bookmarkStart w:id="3" w:name="5.1_Conclusions"/>
      <w:bookmarkStart w:id="4" w:name="_bookmark33"/>
      <w:bookmarkEnd w:id="3"/>
      <w:bookmarkEnd w:id="4"/>
      <w:r>
        <w:rPr>
          <w:spacing w:val="-2"/>
        </w:rPr>
        <w:t>Conclusions</w:t>
      </w:r>
    </w:p>
    <w:p w:rsidR="00B50CE4" w:rsidRDefault="00B50CE4" w:rsidP="00B50CE4">
      <w:pPr>
        <w:pStyle w:val="BodyText"/>
        <w:spacing w:before="192"/>
        <w:rPr>
          <w:b/>
        </w:rPr>
      </w:pPr>
    </w:p>
    <w:p w:rsidR="00B50CE4" w:rsidRDefault="00B50CE4" w:rsidP="00B50CE4">
      <w:pPr>
        <w:pStyle w:val="BodyText"/>
        <w:spacing w:line="480" w:lineRule="auto"/>
        <w:ind w:left="828"/>
      </w:pPr>
      <w:r>
        <w:t xml:space="preserve">After analyzing the data, the researcher can draw the following conclusions from this </w:t>
      </w:r>
      <w:r>
        <w:rPr>
          <w:spacing w:val="-2"/>
        </w:rPr>
        <w:t>research:</w:t>
      </w:r>
    </w:p>
    <w:p w:rsidR="00B50CE4" w:rsidRDefault="00B50CE4" w:rsidP="00B50CE4">
      <w:pPr>
        <w:pStyle w:val="ListParagraph"/>
        <w:numPr>
          <w:ilvl w:val="2"/>
          <w:numId w:val="10"/>
        </w:numPr>
        <w:tabs>
          <w:tab w:val="left" w:pos="1548"/>
        </w:tabs>
        <w:spacing w:before="159"/>
        <w:rPr>
          <w:sz w:val="24"/>
        </w:rPr>
      </w:pPr>
      <w:r>
        <w:rPr>
          <w:sz w:val="24"/>
        </w:rPr>
        <w:t>The</w:t>
      </w:r>
      <w:r>
        <w:rPr>
          <w:spacing w:val="-3"/>
          <w:sz w:val="24"/>
        </w:rPr>
        <w:t xml:space="preserve"> </w:t>
      </w:r>
      <w:r>
        <w:rPr>
          <w:sz w:val="24"/>
        </w:rPr>
        <w:t>use</w:t>
      </w:r>
      <w:r>
        <w:rPr>
          <w:spacing w:val="2"/>
          <w:sz w:val="24"/>
        </w:rPr>
        <w:t xml:space="preserve"> </w:t>
      </w:r>
      <w:r>
        <w:rPr>
          <w:sz w:val="24"/>
        </w:rPr>
        <w:t>of</w:t>
      </w:r>
      <w:r>
        <w:rPr>
          <w:spacing w:val="4"/>
          <w:sz w:val="24"/>
        </w:rPr>
        <w:t xml:space="preserve"> </w:t>
      </w:r>
      <w:r>
        <w:rPr>
          <w:sz w:val="24"/>
        </w:rPr>
        <w:t>repetition</w:t>
      </w:r>
      <w:r>
        <w:rPr>
          <w:spacing w:val="1"/>
          <w:sz w:val="24"/>
        </w:rPr>
        <w:t xml:space="preserve"> </w:t>
      </w:r>
      <w:r>
        <w:rPr>
          <w:sz w:val="24"/>
        </w:rPr>
        <w:t>is</w:t>
      </w:r>
      <w:r>
        <w:rPr>
          <w:spacing w:val="1"/>
          <w:sz w:val="24"/>
        </w:rPr>
        <w:t xml:space="preserve"> </w:t>
      </w:r>
      <w:r>
        <w:rPr>
          <w:sz w:val="24"/>
        </w:rPr>
        <w:t>dominant</w:t>
      </w:r>
      <w:r>
        <w:rPr>
          <w:spacing w:val="1"/>
          <w:sz w:val="24"/>
        </w:rPr>
        <w:t xml:space="preserve"> </w:t>
      </w:r>
      <w:r>
        <w:rPr>
          <w:sz w:val="24"/>
        </w:rPr>
        <w:t>in</w:t>
      </w:r>
      <w:r>
        <w:rPr>
          <w:spacing w:val="1"/>
          <w:sz w:val="24"/>
        </w:rPr>
        <w:t xml:space="preserve"> </w:t>
      </w:r>
      <w:r>
        <w:rPr>
          <w:sz w:val="24"/>
        </w:rPr>
        <w:t>the lyrics</w:t>
      </w:r>
      <w:r>
        <w:rPr>
          <w:spacing w:val="3"/>
          <w:sz w:val="24"/>
        </w:rPr>
        <w:t xml:space="preserve"> </w:t>
      </w:r>
      <w:r>
        <w:rPr>
          <w:sz w:val="24"/>
        </w:rPr>
        <w:t>of</w:t>
      </w:r>
      <w:r>
        <w:rPr>
          <w:spacing w:val="5"/>
          <w:sz w:val="24"/>
        </w:rPr>
        <w:t xml:space="preserve"> </w:t>
      </w:r>
      <w:r>
        <w:rPr>
          <w:sz w:val="24"/>
        </w:rPr>
        <w:t>Lukas</w:t>
      </w:r>
      <w:r>
        <w:rPr>
          <w:spacing w:val="3"/>
          <w:sz w:val="24"/>
        </w:rPr>
        <w:t xml:space="preserve"> </w:t>
      </w:r>
      <w:r>
        <w:rPr>
          <w:sz w:val="24"/>
        </w:rPr>
        <w:t>Graham’s</w:t>
      </w:r>
      <w:r>
        <w:rPr>
          <w:spacing w:val="2"/>
          <w:sz w:val="24"/>
        </w:rPr>
        <w:t xml:space="preserve"> </w:t>
      </w:r>
      <w:r>
        <w:rPr>
          <w:sz w:val="24"/>
        </w:rPr>
        <w:t>Pink</w:t>
      </w:r>
      <w:r>
        <w:rPr>
          <w:spacing w:val="2"/>
          <w:sz w:val="24"/>
        </w:rPr>
        <w:t xml:space="preserve"> </w:t>
      </w:r>
      <w:r>
        <w:rPr>
          <w:spacing w:val="-2"/>
          <w:sz w:val="24"/>
        </w:rPr>
        <w:t>album.</w:t>
      </w:r>
    </w:p>
    <w:p w:rsidR="00B50CE4" w:rsidRDefault="00B50CE4" w:rsidP="00B50CE4">
      <w:pPr>
        <w:pStyle w:val="BodyText"/>
      </w:pPr>
    </w:p>
    <w:p w:rsidR="00B50CE4" w:rsidRDefault="00B50CE4" w:rsidP="00B50CE4">
      <w:pPr>
        <w:pStyle w:val="BodyText"/>
        <w:spacing w:line="480" w:lineRule="auto"/>
        <w:ind w:left="1548" w:right="259"/>
        <w:jc w:val="both"/>
      </w:pPr>
      <w:r>
        <w:t>The</w:t>
      </w:r>
      <w:r>
        <w:rPr>
          <w:spacing w:val="-9"/>
        </w:rPr>
        <w:t xml:space="preserve"> </w:t>
      </w:r>
      <w:r>
        <w:t>most</w:t>
      </w:r>
      <w:r>
        <w:rPr>
          <w:spacing w:val="-7"/>
        </w:rPr>
        <w:t xml:space="preserve"> </w:t>
      </w:r>
      <w:r>
        <w:t>frequently</w:t>
      </w:r>
      <w:r>
        <w:rPr>
          <w:spacing w:val="-12"/>
        </w:rPr>
        <w:t xml:space="preserve"> </w:t>
      </w:r>
      <w:r>
        <w:t>occurring</w:t>
      </w:r>
      <w:r>
        <w:rPr>
          <w:spacing w:val="-8"/>
        </w:rPr>
        <w:t xml:space="preserve"> </w:t>
      </w:r>
      <w:r>
        <w:t>type</w:t>
      </w:r>
      <w:r>
        <w:rPr>
          <w:spacing w:val="-9"/>
        </w:rPr>
        <w:t xml:space="preserve"> </w:t>
      </w:r>
      <w:r>
        <w:t>is</w:t>
      </w:r>
      <w:r>
        <w:rPr>
          <w:spacing w:val="-5"/>
        </w:rPr>
        <w:t xml:space="preserve"> </w:t>
      </w:r>
      <w:proofErr w:type="spellStart"/>
      <w:r>
        <w:t>epizeuxis</w:t>
      </w:r>
      <w:proofErr w:type="spellEnd"/>
      <w:r>
        <w:t>,</w:t>
      </w:r>
      <w:r>
        <w:rPr>
          <w:spacing w:val="-8"/>
        </w:rPr>
        <w:t xml:space="preserve"> </w:t>
      </w:r>
      <w:r>
        <w:t>which</w:t>
      </w:r>
      <w:r>
        <w:rPr>
          <w:spacing w:val="-8"/>
        </w:rPr>
        <w:t xml:space="preserve"> </w:t>
      </w:r>
      <w:r>
        <w:t>appears</w:t>
      </w:r>
      <w:r>
        <w:rPr>
          <w:spacing w:val="-9"/>
        </w:rPr>
        <w:t xml:space="preserve"> </w:t>
      </w:r>
      <w:r>
        <w:t>successively</w:t>
      </w:r>
      <w:r>
        <w:rPr>
          <w:spacing w:val="-11"/>
        </w:rPr>
        <w:t xml:space="preserve"> </w:t>
      </w:r>
      <w:r>
        <w:t>in many lines to emphasize strong emotions or ideas. This type of repetition is highly</w:t>
      </w:r>
      <w:r>
        <w:rPr>
          <w:spacing w:val="-13"/>
        </w:rPr>
        <w:t xml:space="preserve"> </w:t>
      </w:r>
      <w:r>
        <w:t>effective</w:t>
      </w:r>
      <w:r>
        <w:rPr>
          <w:spacing w:val="-9"/>
        </w:rPr>
        <w:t xml:space="preserve"> </w:t>
      </w:r>
      <w:r>
        <w:t>in</w:t>
      </w:r>
      <w:r>
        <w:rPr>
          <w:spacing w:val="-8"/>
        </w:rPr>
        <w:t xml:space="preserve"> </w:t>
      </w:r>
      <w:r>
        <w:t>reinforcing</w:t>
      </w:r>
      <w:r>
        <w:rPr>
          <w:spacing w:val="-10"/>
        </w:rPr>
        <w:t xml:space="preserve"> </w:t>
      </w:r>
      <w:r>
        <w:t>certain</w:t>
      </w:r>
      <w:r>
        <w:rPr>
          <w:spacing w:val="-8"/>
        </w:rPr>
        <w:t xml:space="preserve"> </w:t>
      </w:r>
      <w:r>
        <w:t>words</w:t>
      </w:r>
      <w:r>
        <w:rPr>
          <w:spacing w:val="-8"/>
        </w:rPr>
        <w:t xml:space="preserve"> </w:t>
      </w:r>
      <w:r>
        <w:t>or</w:t>
      </w:r>
      <w:r>
        <w:rPr>
          <w:spacing w:val="-9"/>
        </w:rPr>
        <w:t xml:space="preserve"> </w:t>
      </w:r>
      <w:r>
        <w:t>phrases,</w:t>
      </w:r>
      <w:r>
        <w:rPr>
          <w:spacing w:val="-8"/>
        </w:rPr>
        <w:t xml:space="preserve"> </w:t>
      </w:r>
      <w:r>
        <w:t>enabling</w:t>
      </w:r>
      <w:r>
        <w:rPr>
          <w:spacing w:val="-11"/>
        </w:rPr>
        <w:t xml:space="preserve"> </w:t>
      </w:r>
      <w:r>
        <w:t>the</w:t>
      </w:r>
      <w:r>
        <w:rPr>
          <w:spacing w:val="-9"/>
        </w:rPr>
        <w:t xml:space="preserve"> </w:t>
      </w:r>
      <w:r>
        <w:t>listener</w:t>
      </w:r>
      <w:r>
        <w:rPr>
          <w:spacing w:val="-7"/>
        </w:rPr>
        <w:t xml:space="preserve"> </w:t>
      </w:r>
      <w:r>
        <w:t>or reader to more easily grasp the intended message. Another frequent type of repetition identified is anaphora, which supports the lyrical rhythm and highlights recurring themes.</w:t>
      </w:r>
    </w:p>
    <w:p w:rsidR="00B50CE4" w:rsidRDefault="00B50CE4" w:rsidP="00B50CE4">
      <w:pPr>
        <w:pStyle w:val="ListParagraph"/>
        <w:numPr>
          <w:ilvl w:val="2"/>
          <w:numId w:val="10"/>
        </w:numPr>
        <w:tabs>
          <w:tab w:val="left" w:pos="1548"/>
        </w:tabs>
        <w:spacing w:before="1" w:line="480" w:lineRule="auto"/>
        <w:ind w:right="257"/>
        <w:jc w:val="both"/>
        <w:rPr>
          <w:sz w:val="24"/>
        </w:rPr>
      </w:pPr>
      <w:r>
        <w:rPr>
          <w:sz w:val="24"/>
        </w:rPr>
        <w:t>In addition to identifying language styles based on sentence structure, the researcher also analyzed language styles based on meaning. The results show that</w:t>
      </w:r>
      <w:r>
        <w:rPr>
          <w:spacing w:val="-15"/>
          <w:sz w:val="24"/>
        </w:rPr>
        <w:t xml:space="preserve"> </w:t>
      </w:r>
      <w:r>
        <w:rPr>
          <w:sz w:val="24"/>
        </w:rPr>
        <w:t>Lukas</w:t>
      </w:r>
      <w:r>
        <w:rPr>
          <w:spacing w:val="-15"/>
          <w:sz w:val="24"/>
        </w:rPr>
        <w:t xml:space="preserve"> </w:t>
      </w:r>
      <w:r>
        <w:rPr>
          <w:sz w:val="24"/>
        </w:rPr>
        <w:t>Graham</w:t>
      </w:r>
      <w:r>
        <w:rPr>
          <w:spacing w:val="-15"/>
          <w:sz w:val="24"/>
        </w:rPr>
        <w:t xml:space="preserve"> </w:t>
      </w:r>
      <w:r>
        <w:rPr>
          <w:sz w:val="24"/>
        </w:rPr>
        <w:t>uses</w:t>
      </w:r>
      <w:r>
        <w:rPr>
          <w:spacing w:val="-15"/>
          <w:sz w:val="24"/>
        </w:rPr>
        <w:t xml:space="preserve"> </w:t>
      </w:r>
      <w:r>
        <w:rPr>
          <w:sz w:val="24"/>
        </w:rPr>
        <w:t>both</w:t>
      </w:r>
      <w:r>
        <w:rPr>
          <w:spacing w:val="-15"/>
          <w:sz w:val="24"/>
        </w:rPr>
        <w:t xml:space="preserve"> </w:t>
      </w:r>
      <w:r>
        <w:rPr>
          <w:sz w:val="24"/>
        </w:rPr>
        <w:t>denotative</w:t>
      </w:r>
      <w:r>
        <w:rPr>
          <w:spacing w:val="-15"/>
          <w:sz w:val="24"/>
        </w:rPr>
        <w:t xml:space="preserve"> </w:t>
      </w:r>
      <w:r>
        <w:rPr>
          <w:sz w:val="24"/>
        </w:rPr>
        <w:t>and</w:t>
      </w:r>
      <w:r>
        <w:rPr>
          <w:spacing w:val="-14"/>
          <w:sz w:val="24"/>
        </w:rPr>
        <w:t xml:space="preserve"> </w:t>
      </w:r>
      <w:r>
        <w:rPr>
          <w:sz w:val="24"/>
        </w:rPr>
        <w:t>connotative</w:t>
      </w:r>
      <w:r>
        <w:rPr>
          <w:spacing w:val="-15"/>
          <w:sz w:val="24"/>
        </w:rPr>
        <w:t xml:space="preserve"> </w:t>
      </w:r>
      <w:r>
        <w:rPr>
          <w:sz w:val="24"/>
        </w:rPr>
        <w:t>meanings</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lyrics. Denotative meanings are more common throughout the album, as many</w:t>
      </w:r>
      <w:r>
        <w:rPr>
          <w:spacing w:val="-1"/>
          <w:sz w:val="24"/>
        </w:rPr>
        <w:t xml:space="preserve"> </w:t>
      </w:r>
      <w:r>
        <w:rPr>
          <w:sz w:val="24"/>
        </w:rPr>
        <w:t xml:space="preserve">lyrics express ideas explicitly. However, connotative meanings are also used strategically to evoke deeper emotions or to convey symbolic and poetic </w:t>
      </w:r>
      <w:r>
        <w:rPr>
          <w:spacing w:val="-2"/>
          <w:sz w:val="24"/>
        </w:rPr>
        <w:t>messages.</w:t>
      </w:r>
    </w:p>
    <w:p w:rsidR="00B50CE4" w:rsidRDefault="00B50CE4" w:rsidP="00B50CE4">
      <w:pPr>
        <w:pStyle w:val="BodyText"/>
        <w:rPr>
          <w:sz w:val="22"/>
        </w:rPr>
      </w:pPr>
    </w:p>
    <w:p w:rsidR="00B50CE4" w:rsidRDefault="00B50CE4" w:rsidP="00B50CE4">
      <w:pPr>
        <w:pStyle w:val="BodyText"/>
        <w:rPr>
          <w:sz w:val="22"/>
        </w:rPr>
      </w:pPr>
    </w:p>
    <w:p w:rsidR="00B50CE4" w:rsidRDefault="00B50CE4" w:rsidP="00B50CE4">
      <w:pPr>
        <w:pStyle w:val="BodyText"/>
        <w:rPr>
          <w:sz w:val="22"/>
        </w:rPr>
      </w:pPr>
    </w:p>
    <w:p w:rsidR="00B50CE4" w:rsidRDefault="00B50CE4" w:rsidP="00B50CE4">
      <w:pPr>
        <w:pStyle w:val="BodyText"/>
        <w:rPr>
          <w:sz w:val="22"/>
        </w:rPr>
      </w:pPr>
    </w:p>
    <w:p w:rsidR="00B50CE4" w:rsidRDefault="00B50CE4" w:rsidP="00B50CE4">
      <w:pPr>
        <w:pStyle w:val="BodyText"/>
        <w:rPr>
          <w:sz w:val="22"/>
        </w:rPr>
      </w:pPr>
    </w:p>
    <w:p w:rsidR="00B50CE4" w:rsidRDefault="00B50CE4" w:rsidP="00B50CE4">
      <w:pPr>
        <w:pStyle w:val="BodyText"/>
        <w:spacing w:before="218"/>
        <w:rPr>
          <w:sz w:val="22"/>
        </w:rPr>
      </w:pPr>
    </w:p>
    <w:p w:rsidR="00B50CE4" w:rsidRDefault="00B50CE4" w:rsidP="00B50CE4">
      <w:pPr>
        <w:ind w:left="803" w:right="235"/>
        <w:jc w:val="center"/>
        <w:rPr>
          <w:rFonts w:ascii="Calibri"/>
        </w:rPr>
      </w:pPr>
      <w:r>
        <w:rPr>
          <w:rFonts w:ascii="Calibri"/>
          <w:spacing w:val="-5"/>
        </w:rPr>
        <w:t>76</w:t>
      </w:r>
    </w:p>
    <w:p w:rsidR="00B50CE4" w:rsidRDefault="00B50CE4" w:rsidP="00B50CE4">
      <w:pPr>
        <w:jc w:val="center"/>
        <w:rPr>
          <w:rFonts w:ascii="Calibri"/>
        </w:rPr>
        <w:sectPr w:rsidR="00B50CE4">
          <w:headerReference w:type="even" r:id="rId7"/>
          <w:headerReference w:type="default" r:id="rId8"/>
          <w:footerReference w:type="default" r:id="rId9"/>
          <w:headerReference w:type="first" r:id="rId10"/>
          <w:pgSz w:w="12240" w:h="15840"/>
          <w:pgMar w:top="1820" w:right="1440" w:bottom="280" w:left="1440" w:header="0" w:footer="0" w:gutter="0"/>
          <w:cols w:space="720"/>
        </w:sectPr>
      </w:pPr>
    </w:p>
    <w:p w:rsidR="00B50CE4" w:rsidRDefault="00B50CE4" w:rsidP="00B50CE4">
      <w:pPr>
        <w:pStyle w:val="ListParagraph"/>
        <w:numPr>
          <w:ilvl w:val="2"/>
          <w:numId w:val="10"/>
        </w:numPr>
        <w:tabs>
          <w:tab w:val="left" w:pos="1548"/>
        </w:tabs>
        <w:spacing w:before="80" w:line="480" w:lineRule="auto"/>
        <w:ind w:right="261"/>
        <w:jc w:val="both"/>
        <w:rPr>
          <w:sz w:val="24"/>
        </w:rPr>
      </w:pPr>
      <w:r>
        <w:rPr>
          <w:sz w:val="24"/>
        </w:rPr>
        <w:lastRenderedPageBreak/>
        <w:t>Lukas Graham as a lyricist utilizes language style, especially repetition and denotative meaning, to deliver personal, emotional, and universal messages. The</w:t>
      </w:r>
      <w:r>
        <w:rPr>
          <w:spacing w:val="-4"/>
          <w:sz w:val="24"/>
        </w:rPr>
        <w:t xml:space="preserve"> </w:t>
      </w:r>
      <w:r>
        <w:rPr>
          <w:sz w:val="24"/>
        </w:rPr>
        <w:t>repeated</w:t>
      </w:r>
      <w:r>
        <w:rPr>
          <w:spacing w:val="-3"/>
          <w:sz w:val="24"/>
        </w:rPr>
        <w:t xml:space="preserve"> </w:t>
      </w:r>
      <w:r>
        <w:rPr>
          <w:sz w:val="24"/>
        </w:rPr>
        <w:t>phrases and clear</w:t>
      </w:r>
      <w:r>
        <w:rPr>
          <w:spacing w:val="-1"/>
          <w:sz w:val="24"/>
        </w:rPr>
        <w:t xml:space="preserve"> </w:t>
      </w:r>
      <w:r>
        <w:rPr>
          <w:sz w:val="24"/>
        </w:rPr>
        <w:t>expressions</w:t>
      </w:r>
      <w:r>
        <w:rPr>
          <w:spacing w:val="-2"/>
          <w:sz w:val="24"/>
        </w:rPr>
        <w:t xml:space="preserve"> </w:t>
      </w:r>
      <w:r>
        <w:rPr>
          <w:sz w:val="24"/>
        </w:rPr>
        <w:t>help</w:t>
      </w:r>
      <w:r>
        <w:rPr>
          <w:spacing w:val="-2"/>
          <w:sz w:val="24"/>
        </w:rPr>
        <w:t xml:space="preserve"> </w:t>
      </w:r>
      <w:r>
        <w:rPr>
          <w:sz w:val="24"/>
        </w:rPr>
        <w:t>the</w:t>
      </w:r>
      <w:r>
        <w:rPr>
          <w:spacing w:val="-3"/>
          <w:sz w:val="24"/>
        </w:rPr>
        <w:t xml:space="preserve"> </w:t>
      </w:r>
      <w:r>
        <w:rPr>
          <w:sz w:val="24"/>
        </w:rPr>
        <w:t>audience</w:t>
      </w:r>
      <w:r>
        <w:rPr>
          <w:spacing w:val="-3"/>
          <w:sz w:val="24"/>
        </w:rPr>
        <w:t xml:space="preserve"> </w:t>
      </w:r>
      <w:r>
        <w:rPr>
          <w:sz w:val="24"/>
        </w:rPr>
        <w:t>connect</w:t>
      </w:r>
      <w:r>
        <w:rPr>
          <w:spacing w:val="-2"/>
          <w:sz w:val="24"/>
        </w:rPr>
        <w:t xml:space="preserve"> </w:t>
      </w:r>
      <w:r>
        <w:rPr>
          <w:sz w:val="24"/>
        </w:rPr>
        <w:t>with</w:t>
      </w:r>
      <w:r>
        <w:rPr>
          <w:spacing w:val="-2"/>
          <w:sz w:val="24"/>
        </w:rPr>
        <w:t xml:space="preserve"> </w:t>
      </w:r>
      <w:r>
        <w:rPr>
          <w:sz w:val="24"/>
        </w:rPr>
        <w:t xml:space="preserve">the themes of love, loss, resilience, and reflection found throughout the album. These stylistic choices reflect the band’s artistic intention to communicate sincerely and accessibly with listeners, making their music both relatable and </w:t>
      </w:r>
      <w:r>
        <w:rPr>
          <w:spacing w:val="-2"/>
          <w:sz w:val="24"/>
        </w:rPr>
        <w:t>memorable.</w:t>
      </w:r>
    </w:p>
    <w:p w:rsidR="00B50CE4" w:rsidRDefault="00B50CE4" w:rsidP="00B50CE4">
      <w:pPr>
        <w:pStyle w:val="Heading2"/>
        <w:keepNext w:val="0"/>
        <w:keepLines w:val="0"/>
        <w:numPr>
          <w:ilvl w:val="1"/>
          <w:numId w:val="10"/>
        </w:numPr>
        <w:tabs>
          <w:tab w:val="left" w:pos="1255"/>
        </w:tabs>
        <w:spacing w:before="6"/>
        <w:ind w:left="1255" w:hanging="360"/>
        <w:jc w:val="both"/>
      </w:pPr>
      <w:r>
        <w:rPr>
          <w:spacing w:val="-2"/>
        </w:rPr>
        <w:t>Suggestions</w:t>
      </w:r>
    </w:p>
    <w:p w:rsidR="00B50CE4" w:rsidRDefault="00B50CE4" w:rsidP="00B50CE4">
      <w:pPr>
        <w:pStyle w:val="BodyText"/>
        <w:spacing w:before="175" w:line="480" w:lineRule="auto"/>
        <w:ind w:left="828" w:right="265"/>
        <w:jc w:val="both"/>
      </w:pPr>
      <w:r>
        <w:t>After conducting this analysis, the researcher would like to offer the following suggestions to readers and future researchers:</w:t>
      </w:r>
    </w:p>
    <w:p w:rsidR="00B50CE4" w:rsidRDefault="00B50CE4" w:rsidP="00B50CE4">
      <w:pPr>
        <w:pStyle w:val="ListParagraph"/>
        <w:numPr>
          <w:ilvl w:val="2"/>
          <w:numId w:val="10"/>
        </w:numPr>
        <w:tabs>
          <w:tab w:val="left" w:pos="1548"/>
        </w:tabs>
        <w:spacing w:before="161" w:line="480" w:lineRule="auto"/>
        <w:ind w:right="257"/>
        <w:jc w:val="both"/>
        <w:rPr>
          <w:sz w:val="24"/>
        </w:rPr>
      </w:pPr>
      <w:r>
        <w:rPr>
          <w:sz w:val="24"/>
        </w:rPr>
        <w:t>When</w:t>
      </w:r>
      <w:r>
        <w:rPr>
          <w:spacing w:val="-7"/>
          <w:sz w:val="24"/>
        </w:rPr>
        <w:t xml:space="preserve"> </w:t>
      </w:r>
      <w:r>
        <w:rPr>
          <w:sz w:val="24"/>
        </w:rPr>
        <w:t>composing</w:t>
      </w:r>
      <w:r>
        <w:rPr>
          <w:spacing w:val="-7"/>
          <w:sz w:val="24"/>
        </w:rPr>
        <w:t xml:space="preserve"> </w:t>
      </w:r>
      <w:r>
        <w:rPr>
          <w:sz w:val="24"/>
        </w:rPr>
        <w:t>literary</w:t>
      </w:r>
      <w:r>
        <w:rPr>
          <w:spacing w:val="-10"/>
          <w:sz w:val="24"/>
        </w:rPr>
        <w:t xml:space="preserve"> </w:t>
      </w:r>
      <w:r>
        <w:rPr>
          <w:sz w:val="24"/>
        </w:rPr>
        <w:t>works</w:t>
      </w:r>
      <w:r>
        <w:rPr>
          <w:spacing w:val="-7"/>
          <w:sz w:val="24"/>
        </w:rPr>
        <w:t xml:space="preserve"> </w:t>
      </w:r>
      <w:r>
        <w:rPr>
          <w:sz w:val="24"/>
        </w:rPr>
        <w:t>such</w:t>
      </w:r>
      <w:r>
        <w:rPr>
          <w:spacing w:val="-5"/>
          <w:sz w:val="24"/>
        </w:rPr>
        <w:t xml:space="preserve"> </w:t>
      </w:r>
      <w:r>
        <w:rPr>
          <w:sz w:val="24"/>
        </w:rPr>
        <w:t>as</w:t>
      </w:r>
      <w:r>
        <w:rPr>
          <w:spacing w:val="-7"/>
          <w:sz w:val="24"/>
        </w:rPr>
        <w:t xml:space="preserve"> </w:t>
      </w:r>
      <w:r>
        <w:rPr>
          <w:sz w:val="24"/>
        </w:rPr>
        <w:t>poetry</w:t>
      </w:r>
      <w:r>
        <w:rPr>
          <w:spacing w:val="-10"/>
          <w:sz w:val="24"/>
        </w:rPr>
        <w:t xml:space="preserve"> </w:t>
      </w:r>
      <w:r>
        <w:rPr>
          <w:sz w:val="24"/>
        </w:rPr>
        <w:t>or</w:t>
      </w:r>
      <w:r>
        <w:rPr>
          <w:spacing w:val="-3"/>
          <w:sz w:val="24"/>
        </w:rPr>
        <w:t xml:space="preserve"> </w:t>
      </w:r>
      <w:r>
        <w:rPr>
          <w:sz w:val="24"/>
        </w:rPr>
        <w:t>song</w:t>
      </w:r>
      <w:r>
        <w:rPr>
          <w:spacing w:val="-9"/>
          <w:sz w:val="24"/>
        </w:rPr>
        <w:t xml:space="preserve"> </w:t>
      </w:r>
      <w:r>
        <w:rPr>
          <w:sz w:val="24"/>
        </w:rPr>
        <w:t>lyrics,</w:t>
      </w:r>
      <w:r>
        <w:rPr>
          <w:spacing w:val="-7"/>
          <w:sz w:val="24"/>
        </w:rPr>
        <w:t xml:space="preserve"> </w:t>
      </w:r>
      <w:r>
        <w:rPr>
          <w:sz w:val="24"/>
        </w:rPr>
        <w:t>it</w:t>
      </w:r>
      <w:r>
        <w:rPr>
          <w:spacing w:val="-7"/>
          <w:sz w:val="24"/>
        </w:rPr>
        <w:t xml:space="preserve"> </w:t>
      </w:r>
      <w:r>
        <w:rPr>
          <w:sz w:val="24"/>
        </w:rPr>
        <w:t>is</w:t>
      </w:r>
      <w:r>
        <w:rPr>
          <w:spacing w:val="-7"/>
          <w:sz w:val="24"/>
        </w:rPr>
        <w:t xml:space="preserve"> </w:t>
      </w:r>
      <w:r>
        <w:rPr>
          <w:sz w:val="24"/>
        </w:rPr>
        <w:t>important</w:t>
      </w:r>
      <w:r>
        <w:rPr>
          <w:spacing w:val="-7"/>
          <w:sz w:val="24"/>
        </w:rPr>
        <w:t xml:space="preserve"> </w:t>
      </w:r>
      <w:r>
        <w:rPr>
          <w:sz w:val="24"/>
        </w:rPr>
        <w:t>to pay close attention to the use of language style and word choice. Selecting a language</w:t>
      </w:r>
      <w:r>
        <w:rPr>
          <w:spacing w:val="-5"/>
          <w:sz w:val="24"/>
        </w:rPr>
        <w:t xml:space="preserve"> </w:t>
      </w:r>
      <w:r>
        <w:rPr>
          <w:sz w:val="24"/>
        </w:rPr>
        <w:t>style</w:t>
      </w:r>
      <w:r>
        <w:rPr>
          <w:spacing w:val="-5"/>
          <w:sz w:val="24"/>
        </w:rPr>
        <w:t xml:space="preserve"> </w:t>
      </w:r>
      <w:r>
        <w:rPr>
          <w:sz w:val="24"/>
        </w:rPr>
        <w:t>that</w:t>
      </w:r>
      <w:r>
        <w:rPr>
          <w:spacing w:val="-4"/>
          <w:sz w:val="24"/>
        </w:rPr>
        <w:t xml:space="preserve"> </w:t>
      </w:r>
      <w:r>
        <w:rPr>
          <w:sz w:val="24"/>
        </w:rPr>
        <w:t>is</w:t>
      </w:r>
      <w:r>
        <w:rPr>
          <w:spacing w:val="-4"/>
          <w:sz w:val="24"/>
        </w:rPr>
        <w:t xml:space="preserve"> </w:t>
      </w:r>
      <w:r>
        <w:rPr>
          <w:sz w:val="24"/>
        </w:rPr>
        <w:t>meaningful,</w:t>
      </w:r>
      <w:r>
        <w:rPr>
          <w:spacing w:val="-3"/>
          <w:sz w:val="24"/>
        </w:rPr>
        <w:t xml:space="preserve"> </w:t>
      </w:r>
      <w:r>
        <w:rPr>
          <w:sz w:val="24"/>
        </w:rPr>
        <w:t>expressive,</w:t>
      </w:r>
      <w:r>
        <w:rPr>
          <w:spacing w:val="-4"/>
          <w:sz w:val="24"/>
        </w:rPr>
        <w:t xml:space="preserve"> </w:t>
      </w:r>
      <w:r>
        <w:rPr>
          <w:sz w:val="24"/>
        </w:rPr>
        <w:t>and</w:t>
      </w:r>
      <w:r>
        <w:rPr>
          <w:spacing w:val="-2"/>
          <w:sz w:val="24"/>
        </w:rPr>
        <w:t xml:space="preserve"> </w:t>
      </w:r>
      <w:r>
        <w:rPr>
          <w:sz w:val="24"/>
        </w:rPr>
        <w:t>easy</w:t>
      </w:r>
      <w:r>
        <w:rPr>
          <w:spacing w:val="-8"/>
          <w:sz w:val="24"/>
        </w:rPr>
        <w:t xml:space="preserve"> </w:t>
      </w:r>
      <w:r>
        <w:rPr>
          <w:sz w:val="24"/>
        </w:rPr>
        <w:t>to</w:t>
      </w:r>
      <w:r>
        <w:rPr>
          <w:spacing w:val="-4"/>
          <w:sz w:val="24"/>
        </w:rPr>
        <w:t xml:space="preserve"> </w:t>
      </w:r>
      <w:r>
        <w:rPr>
          <w:sz w:val="24"/>
        </w:rPr>
        <w:t>identify</w:t>
      </w:r>
      <w:r>
        <w:rPr>
          <w:spacing w:val="-8"/>
          <w:sz w:val="24"/>
        </w:rPr>
        <w:t xml:space="preserve"> </w:t>
      </w:r>
      <w:r>
        <w:rPr>
          <w:sz w:val="24"/>
        </w:rPr>
        <w:t>can enhance the</w:t>
      </w:r>
      <w:r>
        <w:rPr>
          <w:spacing w:val="-1"/>
          <w:sz w:val="24"/>
        </w:rPr>
        <w:t xml:space="preserve"> </w:t>
      </w:r>
      <w:r>
        <w:rPr>
          <w:sz w:val="24"/>
        </w:rPr>
        <w:t>beauty</w:t>
      </w:r>
      <w:r>
        <w:rPr>
          <w:spacing w:val="-5"/>
          <w:sz w:val="24"/>
        </w:rPr>
        <w:t xml:space="preserve"> </w:t>
      </w:r>
      <w:r>
        <w:rPr>
          <w:sz w:val="24"/>
        </w:rPr>
        <w:t>of the</w:t>
      </w:r>
      <w:r>
        <w:rPr>
          <w:spacing w:val="-1"/>
          <w:sz w:val="24"/>
        </w:rPr>
        <w:t xml:space="preserve"> </w:t>
      </w:r>
      <w:r>
        <w:rPr>
          <w:sz w:val="24"/>
        </w:rPr>
        <w:t>work and allow</w:t>
      </w:r>
      <w:r>
        <w:rPr>
          <w:spacing w:val="-1"/>
          <w:sz w:val="24"/>
        </w:rPr>
        <w:t xml:space="preserve"> </w:t>
      </w:r>
      <w:r>
        <w:rPr>
          <w:sz w:val="24"/>
        </w:rPr>
        <w:t>readers</w:t>
      </w:r>
      <w:r>
        <w:rPr>
          <w:spacing w:val="-1"/>
          <w:sz w:val="24"/>
        </w:rPr>
        <w:t xml:space="preserve"> </w:t>
      </w:r>
      <w:r>
        <w:rPr>
          <w:sz w:val="24"/>
        </w:rPr>
        <w:t>or</w:t>
      </w:r>
      <w:r>
        <w:rPr>
          <w:spacing w:val="-1"/>
          <w:sz w:val="24"/>
        </w:rPr>
        <w:t xml:space="preserve"> </w:t>
      </w:r>
      <w:r>
        <w:rPr>
          <w:sz w:val="24"/>
        </w:rPr>
        <w:t>listeners</w:t>
      </w:r>
      <w:r>
        <w:rPr>
          <w:spacing w:val="-1"/>
          <w:sz w:val="24"/>
        </w:rPr>
        <w:t xml:space="preserve"> </w:t>
      </w:r>
      <w:r>
        <w:rPr>
          <w:sz w:val="24"/>
        </w:rPr>
        <w:t>to understand the</w:t>
      </w:r>
      <w:r>
        <w:rPr>
          <w:spacing w:val="-1"/>
          <w:sz w:val="24"/>
        </w:rPr>
        <w:t xml:space="preserve"> </w:t>
      </w:r>
      <w:r>
        <w:rPr>
          <w:sz w:val="24"/>
        </w:rPr>
        <w:t>writer's message more clearly.</w:t>
      </w:r>
    </w:p>
    <w:p w:rsidR="00B50CE4" w:rsidRDefault="00B50CE4" w:rsidP="00B50CE4">
      <w:pPr>
        <w:pStyle w:val="ListParagraph"/>
        <w:numPr>
          <w:ilvl w:val="2"/>
          <w:numId w:val="10"/>
        </w:numPr>
        <w:tabs>
          <w:tab w:val="left" w:pos="1548"/>
        </w:tabs>
        <w:spacing w:line="480" w:lineRule="auto"/>
        <w:ind w:right="258"/>
        <w:jc w:val="both"/>
        <w:rPr>
          <w:sz w:val="24"/>
        </w:rPr>
      </w:pPr>
      <w:r>
        <w:rPr>
          <w:sz w:val="24"/>
        </w:rPr>
        <w:t>Writers and students of literature should cultivate an awareness of various language styles. Understanding different figures of speech and rhetorical devices</w:t>
      </w:r>
      <w:r>
        <w:rPr>
          <w:spacing w:val="-15"/>
          <w:sz w:val="24"/>
        </w:rPr>
        <w:t xml:space="preserve"> </w:t>
      </w:r>
      <w:r>
        <w:rPr>
          <w:sz w:val="24"/>
        </w:rPr>
        <w:t>will</w:t>
      </w:r>
      <w:r>
        <w:rPr>
          <w:spacing w:val="-15"/>
          <w:sz w:val="24"/>
        </w:rPr>
        <w:t xml:space="preserve"> </w:t>
      </w:r>
      <w:r>
        <w:rPr>
          <w:sz w:val="24"/>
        </w:rPr>
        <w:t>not</w:t>
      </w:r>
      <w:r>
        <w:rPr>
          <w:spacing w:val="-15"/>
          <w:sz w:val="24"/>
        </w:rPr>
        <w:t xml:space="preserve"> </w:t>
      </w:r>
      <w:r>
        <w:rPr>
          <w:sz w:val="24"/>
        </w:rPr>
        <w:t>only</w:t>
      </w:r>
      <w:r>
        <w:rPr>
          <w:spacing w:val="-15"/>
          <w:sz w:val="24"/>
        </w:rPr>
        <w:t xml:space="preserve"> </w:t>
      </w:r>
      <w:r>
        <w:rPr>
          <w:sz w:val="24"/>
        </w:rPr>
        <w:t>enrich</w:t>
      </w:r>
      <w:r>
        <w:rPr>
          <w:spacing w:val="-15"/>
          <w:sz w:val="24"/>
        </w:rPr>
        <w:t xml:space="preserve"> </w:t>
      </w:r>
      <w:r>
        <w:rPr>
          <w:sz w:val="24"/>
        </w:rPr>
        <w:t>one's</w:t>
      </w:r>
      <w:r>
        <w:rPr>
          <w:spacing w:val="-15"/>
          <w:sz w:val="24"/>
        </w:rPr>
        <w:t xml:space="preserve"> </w:t>
      </w:r>
      <w:r>
        <w:rPr>
          <w:sz w:val="24"/>
        </w:rPr>
        <w:t>appreciation</w:t>
      </w:r>
      <w:r>
        <w:rPr>
          <w:spacing w:val="-15"/>
          <w:sz w:val="24"/>
        </w:rPr>
        <w:t xml:space="preserve"> </w:t>
      </w:r>
      <w:r>
        <w:rPr>
          <w:sz w:val="24"/>
        </w:rPr>
        <w:t>of</w:t>
      </w:r>
      <w:r>
        <w:rPr>
          <w:spacing w:val="-15"/>
          <w:sz w:val="24"/>
        </w:rPr>
        <w:t xml:space="preserve"> </w:t>
      </w:r>
      <w:r>
        <w:rPr>
          <w:sz w:val="24"/>
        </w:rPr>
        <w:t>literature</w:t>
      </w:r>
      <w:r>
        <w:rPr>
          <w:spacing w:val="-15"/>
          <w:sz w:val="24"/>
        </w:rPr>
        <w:t xml:space="preserve"> </w:t>
      </w:r>
      <w:r>
        <w:rPr>
          <w:sz w:val="24"/>
        </w:rPr>
        <w:t>but</w:t>
      </w:r>
      <w:r>
        <w:rPr>
          <w:spacing w:val="-15"/>
          <w:sz w:val="24"/>
        </w:rPr>
        <w:t xml:space="preserve"> </w:t>
      </w:r>
      <w:r>
        <w:rPr>
          <w:sz w:val="24"/>
        </w:rPr>
        <w:t>also</w:t>
      </w:r>
      <w:r>
        <w:rPr>
          <w:spacing w:val="-15"/>
          <w:sz w:val="24"/>
        </w:rPr>
        <w:t xml:space="preserve"> </w:t>
      </w:r>
      <w:r>
        <w:rPr>
          <w:sz w:val="24"/>
        </w:rPr>
        <w:t>enable</w:t>
      </w:r>
      <w:r>
        <w:rPr>
          <w:spacing w:val="-15"/>
          <w:sz w:val="24"/>
        </w:rPr>
        <w:t xml:space="preserve"> </w:t>
      </w:r>
      <w:r>
        <w:rPr>
          <w:sz w:val="24"/>
        </w:rPr>
        <w:t>more accurate and insightful analysis in academic research.</w:t>
      </w:r>
    </w:p>
    <w:p w:rsidR="00B50CE4" w:rsidRDefault="00B50CE4" w:rsidP="00B50CE4">
      <w:pPr>
        <w:pStyle w:val="ListParagraph"/>
        <w:numPr>
          <w:ilvl w:val="2"/>
          <w:numId w:val="10"/>
        </w:numPr>
        <w:tabs>
          <w:tab w:val="left" w:pos="1548"/>
        </w:tabs>
        <w:spacing w:before="1" w:line="480" w:lineRule="auto"/>
        <w:ind w:right="259"/>
        <w:jc w:val="both"/>
        <w:rPr>
          <w:sz w:val="24"/>
        </w:rPr>
      </w:pPr>
      <w:r>
        <w:rPr>
          <w:sz w:val="24"/>
        </w:rPr>
        <w:t>For future researchers, especially those who choose to analyze song lyrics, mastering the classifications of language style both by structure and meaning</w:t>
      </w:r>
    </w:p>
    <w:p w:rsidR="00B50CE4" w:rsidRDefault="00B50CE4" w:rsidP="00B50CE4">
      <w:pPr>
        <w:pStyle w:val="ListParagraph"/>
        <w:spacing w:line="480" w:lineRule="auto"/>
        <w:rPr>
          <w:sz w:val="24"/>
        </w:rPr>
        <w:sectPr w:rsidR="00B50CE4">
          <w:headerReference w:type="even" r:id="rId11"/>
          <w:headerReference w:type="default" r:id="rId12"/>
          <w:footerReference w:type="default" r:id="rId13"/>
          <w:headerReference w:type="first" r:id="rId14"/>
          <w:pgSz w:w="12240" w:h="15840"/>
          <w:pgMar w:top="1600" w:right="1440" w:bottom="280" w:left="1440" w:header="751" w:footer="0" w:gutter="0"/>
          <w:pgNumType w:start="77"/>
          <w:cols w:space="720"/>
        </w:sectPr>
      </w:pPr>
    </w:p>
    <w:p w:rsidR="00B50CE4" w:rsidRDefault="00B50CE4" w:rsidP="00B50CE4">
      <w:pPr>
        <w:pStyle w:val="BodyText"/>
        <w:spacing w:before="80" w:line="480" w:lineRule="auto"/>
        <w:ind w:left="1548" w:right="258"/>
        <w:jc w:val="both"/>
      </w:pPr>
      <w:proofErr w:type="gramStart"/>
      <w:r>
        <w:lastRenderedPageBreak/>
        <w:t>will</w:t>
      </w:r>
      <w:proofErr w:type="gramEnd"/>
      <w:r>
        <w:t xml:space="preserve"> support more rigorous and objective research outcomes. Consistency in applying</w:t>
      </w:r>
      <w:r>
        <w:rPr>
          <w:spacing w:val="-7"/>
        </w:rPr>
        <w:t xml:space="preserve"> </w:t>
      </w:r>
      <w:r>
        <w:t>theoretical</w:t>
      </w:r>
      <w:r>
        <w:rPr>
          <w:spacing w:val="-2"/>
        </w:rPr>
        <w:t xml:space="preserve"> </w:t>
      </w:r>
      <w:r>
        <w:t>frameworks</w:t>
      </w:r>
      <w:r>
        <w:rPr>
          <w:spacing w:val="-5"/>
        </w:rPr>
        <w:t xml:space="preserve"> </w:t>
      </w:r>
      <w:r>
        <w:t>such</w:t>
      </w:r>
      <w:r>
        <w:rPr>
          <w:spacing w:val="-2"/>
        </w:rPr>
        <w:t xml:space="preserve"> </w:t>
      </w:r>
      <w:r>
        <w:t>as</w:t>
      </w:r>
      <w:r>
        <w:rPr>
          <w:spacing w:val="-2"/>
        </w:rPr>
        <w:t xml:space="preserve"> </w:t>
      </w:r>
      <w:proofErr w:type="spellStart"/>
      <w:r>
        <w:t>Gorys</w:t>
      </w:r>
      <w:proofErr w:type="spellEnd"/>
      <w:r>
        <w:rPr>
          <w:spacing w:val="-5"/>
        </w:rPr>
        <w:t xml:space="preserve"> </w:t>
      </w:r>
      <w:proofErr w:type="spellStart"/>
      <w:r>
        <w:t>Keraf’s</w:t>
      </w:r>
      <w:proofErr w:type="spellEnd"/>
      <w:r>
        <w:rPr>
          <w:spacing w:val="-2"/>
        </w:rPr>
        <w:t xml:space="preserve"> </w:t>
      </w:r>
      <w:r>
        <w:t>will</w:t>
      </w:r>
      <w:r>
        <w:rPr>
          <w:spacing w:val="-4"/>
        </w:rPr>
        <w:t xml:space="preserve"> </w:t>
      </w:r>
      <w:r>
        <w:t>also</w:t>
      </w:r>
      <w:r>
        <w:rPr>
          <w:spacing w:val="-4"/>
        </w:rPr>
        <w:t xml:space="preserve"> </w:t>
      </w:r>
      <w:r>
        <w:t>ensure</w:t>
      </w:r>
      <w:r>
        <w:rPr>
          <w:spacing w:val="-5"/>
        </w:rPr>
        <w:t xml:space="preserve"> </w:t>
      </w:r>
      <w:r>
        <w:t>clarity and credibility in the interpretation of lyrical texts.</w:t>
      </w:r>
    </w:p>
    <w:p w:rsidR="00E479C9" w:rsidRPr="00B50CE4" w:rsidRDefault="006D3E7F" w:rsidP="00B50CE4"/>
    <w:sectPr w:rsidR="00E479C9" w:rsidRPr="00B50CE4">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6D3E7F">
      <w:r>
        <w:separator/>
      </w:r>
    </w:p>
  </w:endnote>
  <w:endnote w:type="continuationSeparator" w:id="0">
    <w:p w:rsidR="00000000" w:rsidRDefault="006D3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CE4" w:rsidRDefault="00B50CE4">
    <w:pPr>
      <w:pStyle w:val="BodyText"/>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CE4" w:rsidRDefault="00B50CE4">
    <w:pPr>
      <w:pStyle w:val="BodyText"/>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B08" w:rsidRDefault="006D3E7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B08" w:rsidRDefault="006D3E7F">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B08" w:rsidRDefault="006D3E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6D3E7F">
      <w:r>
        <w:separator/>
      </w:r>
    </w:p>
  </w:footnote>
  <w:footnote w:type="continuationSeparator" w:id="0">
    <w:p w:rsidR="00000000" w:rsidRDefault="006D3E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CE4" w:rsidRDefault="006D3E7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789" o:spid="_x0000_s2269" type="#_x0000_t75" style="position:absolute;margin-left:0;margin-top:0;width:468pt;height:461.75pt;z-index:-25165824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CE4" w:rsidRDefault="006D3E7F">
    <w:pPr>
      <w:pStyle w:val="BodyText"/>
      <w:spacing w:line="14" w:lineRule="auto"/>
      <w:rPr>
        <w:sz w:val="2"/>
      </w:rPr>
    </w:pPr>
    <w:r>
      <w:rPr>
        <w:noProof/>
        <w:sz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790" o:spid="_x0000_s2270" type="#_x0000_t75" style="position:absolute;margin-left:0;margin-top:0;width:468pt;height:461.75pt;z-index:-25165721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CE4" w:rsidRDefault="006D3E7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788" o:spid="_x0000_s2268" type="#_x0000_t75" style="position:absolute;margin-left:0;margin-top:0;width:468pt;height:461.75pt;z-index:-25165926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CE4" w:rsidRDefault="006D3E7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792" o:spid="_x0000_s2272" type="#_x0000_t75" style="position:absolute;margin-left:0;margin-top:0;width:468pt;height:461.75pt;z-index:-25165516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CE4" w:rsidRDefault="006D3E7F">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793" o:spid="_x0000_s2273" type="#_x0000_t75" style="position:absolute;margin-left:0;margin-top:0;width:468pt;height:461.75pt;z-index:-251654144;mso-position-horizontal:center;mso-position-horizontal-relative:margin;mso-position-vertical:center;mso-position-vertical-relative:margin" o:allowincell="f">
          <v:imagedata r:id="rId1" o:title="umn-300x296" gain="19661f" blacklevel="22938f"/>
          <w10:wrap anchorx="margin" anchory="margin"/>
        </v:shape>
      </w:pict>
    </w:r>
    <w:r w:rsidR="00B50CE4">
      <w:rPr>
        <w:noProof/>
        <w:sz w:val="20"/>
      </w:rPr>
      <mc:AlternateContent>
        <mc:Choice Requires="wps">
          <w:drawing>
            <wp:anchor distT="0" distB="0" distL="0" distR="0" simplePos="0" relativeHeight="251653120" behindDoc="1" locked="0" layoutInCell="1" allowOverlap="1" wp14:anchorId="06A9AAC8" wp14:editId="36097387">
              <wp:simplePos x="0" y="0"/>
              <wp:positionH relativeFrom="page">
                <wp:posOffset>6513321</wp:posOffset>
              </wp:positionH>
              <wp:positionV relativeFrom="page">
                <wp:posOffset>464312</wp:posOffset>
              </wp:positionV>
              <wp:extent cx="232410" cy="165735"/>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B50CE4" w:rsidRDefault="00B50CE4">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6D3E7F">
                            <w:rPr>
                              <w:rFonts w:ascii="Calibri"/>
                              <w:noProof/>
                              <w:spacing w:val="-5"/>
                            </w:rPr>
                            <w:t>77</w:t>
                          </w:r>
                          <w:r>
                            <w:rPr>
                              <w:rFonts w:ascii="Calibri"/>
                              <w:spacing w:val="-5"/>
                            </w:rPr>
                            <w:fldChar w:fldCharType="end"/>
                          </w:r>
                        </w:p>
                      </w:txbxContent>
                    </wps:txbx>
                    <wps:bodyPr wrap="square" lIns="0" tIns="0" rIns="0" bIns="0" rtlCol="0">
                      <a:noAutofit/>
                    </wps:bodyPr>
                  </wps:wsp>
                </a:graphicData>
              </a:graphic>
            </wp:anchor>
          </w:drawing>
        </mc:Choice>
        <mc:Fallback>
          <w:pict>
            <v:shapetype w14:anchorId="06A9AAC8" id="_x0000_t202" coordsize="21600,21600" o:spt="202" path="m,l,21600r21600,l21600,xe">
              <v:stroke joinstyle="miter"/>
              <v:path gradientshapeok="t" o:connecttype="rect"/>
            </v:shapetype>
            <v:shape id="Textbox 75" o:spid="_x0000_s1026" type="#_x0000_t202" style="position:absolute;margin-left:512.85pt;margin-top:36.55pt;width:18.3pt;height:13.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" filled="f" stroked="f">
              <v:path arrowok="t"/>
              <v:textbox inset="0,0,0,0">
                <w:txbxContent>
                  <w:p w:rsidR="00B50CE4" w:rsidRDefault="00B50CE4">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6D3E7F">
                      <w:rPr>
                        <w:rFonts w:ascii="Calibri"/>
                        <w:noProof/>
                        <w:spacing w:val="-5"/>
                      </w:rPr>
                      <w:t>77</w:t>
                    </w:r>
                    <w:r>
                      <w:rPr>
                        <w:rFonts w:ascii="Calibri"/>
                        <w:spacing w:val="-5"/>
                      </w:rPr>
                      <w:fldChar w:fldCharType="end"/>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CE4" w:rsidRDefault="006D3E7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791" o:spid="_x0000_s2271" type="#_x0000_t75" style="position:absolute;margin-left:0;margin-top:0;width:468pt;height:461.75pt;z-index:-25165619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B08" w:rsidRDefault="006D3E7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558" o:spid="_x0000_s2050" type="#_x0000_t75" style="position:absolute;margin-left:0;margin-top:0;width:468pt;height:461.75pt;z-index:-25166233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B08" w:rsidRDefault="006D3E7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559" o:spid="_x0000_s2051" type="#_x0000_t75" style="position:absolute;margin-left:0;margin-top:0;width:468pt;height:461.75pt;z-index:-25166131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B08" w:rsidRDefault="006D3E7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557" o:spid="_x0000_s2049" type="#_x0000_t75" style="position:absolute;margin-left:0;margin-top:0;width:468pt;height:461.75pt;z-index:-251660288;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FB3D47"/>
    <w:multiLevelType w:val="multilevel"/>
    <w:tmpl w:val="CF44D7FA"/>
    <w:lvl w:ilvl="0">
      <w:start w:val="2"/>
      <w:numFmt w:val="decimal"/>
      <w:lvlText w:val="%1"/>
      <w:lvlJc w:val="left"/>
      <w:pPr>
        <w:ind w:left="1598" w:hanging="332"/>
        <w:jc w:val="left"/>
      </w:pPr>
      <w:rPr>
        <w:rFonts w:hint="default"/>
        <w:lang w:val="en-US" w:eastAsia="en-US" w:bidi="ar-SA"/>
      </w:rPr>
    </w:lvl>
    <w:lvl w:ilvl="1">
      <w:start w:val="1"/>
      <w:numFmt w:val="decimal"/>
      <w:lvlText w:val="%1.%2"/>
      <w:lvlJc w:val="left"/>
      <w:pPr>
        <w:ind w:left="1598" w:hanging="332"/>
        <w:jc w:val="left"/>
      </w:pPr>
      <w:rPr>
        <w:rFonts w:ascii="Times New Roman" w:eastAsia="Times New Roman" w:hAnsi="Times New Roman" w:cs="Times New Roman" w:hint="default"/>
        <w:b/>
        <w:bCs/>
        <w:i w:val="0"/>
        <w:iCs w:val="0"/>
        <w:spacing w:val="0"/>
        <w:w w:val="100"/>
        <w:sz w:val="22"/>
        <w:szCs w:val="22"/>
        <w:lang w:val="en-US" w:eastAsia="en-US" w:bidi="ar-SA"/>
      </w:rPr>
    </w:lvl>
    <w:lvl w:ilvl="2">
      <w:start w:val="1"/>
      <w:numFmt w:val="decimal"/>
      <w:lvlText w:val="%1.%2.%3"/>
      <w:lvlJc w:val="left"/>
      <w:pPr>
        <w:ind w:left="1764" w:hanging="497"/>
        <w:jc w:val="left"/>
      </w:pPr>
      <w:rPr>
        <w:rFonts w:ascii="Times New Roman" w:eastAsia="Times New Roman" w:hAnsi="Times New Roman" w:cs="Times New Roman" w:hint="default"/>
        <w:b/>
        <w:bCs/>
        <w:i w:val="0"/>
        <w:iCs w:val="0"/>
        <w:spacing w:val="0"/>
        <w:w w:val="100"/>
        <w:sz w:val="22"/>
        <w:szCs w:val="22"/>
        <w:lang w:val="en-US" w:eastAsia="en-US" w:bidi="ar-SA"/>
      </w:rPr>
    </w:lvl>
    <w:lvl w:ilvl="3">
      <w:numFmt w:val="bullet"/>
      <w:lvlText w:val="•"/>
      <w:lvlJc w:val="left"/>
      <w:pPr>
        <w:ind w:left="3448" w:hanging="497"/>
      </w:pPr>
      <w:rPr>
        <w:rFonts w:hint="default"/>
        <w:lang w:val="en-US" w:eastAsia="en-US" w:bidi="ar-SA"/>
      </w:rPr>
    </w:lvl>
    <w:lvl w:ilvl="4">
      <w:numFmt w:val="bullet"/>
      <w:lvlText w:val="•"/>
      <w:lvlJc w:val="left"/>
      <w:pPr>
        <w:ind w:left="4293" w:hanging="497"/>
      </w:pPr>
      <w:rPr>
        <w:rFonts w:hint="default"/>
        <w:lang w:val="en-US" w:eastAsia="en-US" w:bidi="ar-SA"/>
      </w:rPr>
    </w:lvl>
    <w:lvl w:ilvl="5">
      <w:numFmt w:val="bullet"/>
      <w:lvlText w:val="•"/>
      <w:lvlJc w:val="left"/>
      <w:pPr>
        <w:ind w:left="5137" w:hanging="497"/>
      </w:pPr>
      <w:rPr>
        <w:rFonts w:hint="default"/>
        <w:lang w:val="en-US" w:eastAsia="en-US" w:bidi="ar-SA"/>
      </w:rPr>
    </w:lvl>
    <w:lvl w:ilvl="6">
      <w:numFmt w:val="bullet"/>
      <w:lvlText w:val="•"/>
      <w:lvlJc w:val="left"/>
      <w:pPr>
        <w:ind w:left="5982" w:hanging="497"/>
      </w:pPr>
      <w:rPr>
        <w:rFonts w:hint="default"/>
        <w:lang w:val="en-US" w:eastAsia="en-US" w:bidi="ar-SA"/>
      </w:rPr>
    </w:lvl>
    <w:lvl w:ilvl="7">
      <w:numFmt w:val="bullet"/>
      <w:lvlText w:val="•"/>
      <w:lvlJc w:val="left"/>
      <w:pPr>
        <w:ind w:left="6826" w:hanging="497"/>
      </w:pPr>
      <w:rPr>
        <w:rFonts w:hint="default"/>
        <w:lang w:val="en-US" w:eastAsia="en-US" w:bidi="ar-SA"/>
      </w:rPr>
    </w:lvl>
    <w:lvl w:ilvl="8">
      <w:numFmt w:val="bullet"/>
      <w:lvlText w:val="•"/>
      <w:lvlJc w:val="left"/>
      <w:pPr>
        <w:ind w:left="7671" w:hanging="497"/>
      </w:pPr>
      <w:rPr>
        <w:rFonts w:hint="default"/>
        <w:lang w:val="en-US" w:eastAsia="en-US" w:bidi="ar-SA"/>
      </w:rPr>
    </w:lvl>
  </w:abstractNum>
  <w:abstractNum w:abstractNumId="1">
    <w:nsid w:val="1A33585D"/>
    <w:multiLevelType w:val="multilevel"/>
    <w:tmpl w:val="0C8CC472"/>
    <w:lvl w:ilvl="0">
      <w:start w:val="3"/>
      <w:numFmt w:val="decimal"/>
      <w:lvlText w:val="%1"/>
      <w:lvlJc w:val="left"/>
      <w:pPr>
        <w:ind w:left="1927" w:hanging="660"/>
        <w:jc w:val="left"/>
      </w:pPr>
      <w:rPr>
        <w:rFonts w:hint="default"/>
        <w:lang w:val="en-US" w:eastAsia="en-US" w:bidi="ar-SA"/>
      </w:rPr>
    </w:lvl>
    <w:lvl w:ilvl="1">
      <w:start w:val="1"/>
      <w:numFmt w:val="decimal"/>
      <w:lvlText w:val="%1.%2"/>
      <w:lvlJc w:val="left"/>
      <w:pPr>
        <w:ind w:left="1927" w:hanging="660"/>
        <w:jc w:val="left"/>
      </w:pPr>
      <w:rPr>
        <w:rFonts w:ascii="Times New Roman" w:eastAsia="Times New Roman" w:hAnsi="Times New Roman" w:cs="Times New Roman" w:hint="default"/>
        <w:b/>
        <w:bCs/>
        <w:i w:val="0"/>
        <w:iCs w:val="0"/>
        <w:spacing w:val="0"/>
        <w:w w:val="100"/>
        <w:sz w:val="22"/>
        <w:szCs w:val="22"/>
        <w:lang w:val="en-US" w:eastAsia="en-US" w:bidi="ar-SA"/>
      </w:rPr>
    </w:lvl>
    <w:lvl w:ilvl="2">
      <w:numFmt w:val="bullet"/>
      <w:lvlText w:val="•"/>
      <w:lvlJc w:val="left"/>
      <w:pPr>
        <w:ind w:left="3408" w:hanging="660"/>
      </w:pPr>
      <w:rPr>
        <w:rFonts w:hint="default"/>
        <w:lang w:val="en-US" w:eastAsia="en-US" w:bidi="ar-SA"/>
      </w:rPr>
    </w:lvl>
    <w:lvl w:ilvl="3">
      <w:numFmt w:val="bullet"/>
      <w:lvlText w:val="•"/>
      <w:lvlJc w:val="left"/>
      <w:pPr>
        <w:ind w:left="4152" w:hanging="660"/>
      </w:pPr>
      <w:rPr>
        <w:rFonts w:hint="default"/>
        <w:lang w:val="en-US" w:eastAsia="en-US" w:bidi="ar-SA"/>
      </w:rPr>
    </w:lvl>
    <w:lvl w:ilvl="4">
      <w:numFmt w:val="bullet"/>
      <w:lvlText w:val="•"/>
      <w:lvlJc w:val="left"/>
      <w:pPr>
        <w:ind w:left="4896" w:hanging="660"/>
      </w:pPr>
      <w:rPr>
        <w:rFonts w:hint="default"/>
        <w:lang w:val="en-US" w:eastAsia="en-US" w:bidi="ar-SA"/>
      </w:rPr>
    </w:lvl>
    <w:lvl w:ilvl="5">
      <w:numFmt w:val="bullet"/>
      <w:lvlText w:val="•"/>
      <w:lvlJc w:val="left"/>
      <w:pPr>
        <w:ind w:left="5640" w:hanging="660"/>
      </w:pPr>
      <w:rPr>
        <w:rFonts w:hint="default"/>
        <w:lang w:val="en-US" w:eastAsia="en-US" w:bidi="ar-SA"/>
      </w:rPr>
    </w:lvl>
    <w:lvl w:ilvl="6">
      <w:numFmt w:val="bullet"/>
      <w:lvlText w:val="•"/>
      <w:lvlJc w:val="left"/>
      <w:pPr>
        <w:ind w:left="6384" w:hanging="660"/>
      </w:pPr>
      <w:rPr>
        <w:rFonts w:hint="default"/>
        <w:lang w:val="en-US" w:eastAsia="en-US" w:bidi="ar-SA"/>
      </w:rPr>
    </w:lvl>
    <w:lvl w:ilvl="7">
      <w:numFmt w:val="bullet"/>
      <w:lvlText w:val="•"/>
      <w:lvlJc w:val="left"/>
      <w:pPr>
        <w:ind w:left="7128" w:hanging="660"/>
      </w:pPr>
      <w:rPr>
        <w:rFonts w:hint="default"/>
        <w:lang w:val="en-US" w:eastAsia="en-US" w:bidi="ar-SA"/>
      </w:rPr>
    </w:lvl>
    <w:lvl w:ilvl="8">
      <w:numFmt w:val="bullet"/>
      <w:lvlText w:val="•"/>
      <w:lvlJc w:val="left"/>
      <w:pPr>
        <w:ind w:left="7872" w:hanging="660"/>
      </w:pPr>
      <w:rPr>
        <w:rFonts w:hint="default"/>
        <w:lang w:val="en-US" w:eastAsia="en-US" w:bidi="ar-SA"/>
      </w:rPr>
    </w:lvl>
  </w:abstractNum>
  <w:abstractNum w:abstractNumId="2">
    <w:nsid w:val="1FEE157D"/>
    <w:multiLevelType w:val="hybridMultilevel"/>
    <w:tmpl w:val="27101ACC"/>
    <w:lvl w:ilvl="0" w:tplc="7B4CB31C">
      <w:start w:val="1"/>
      <w:numFmt w:val="decimal"/>
      <w:lvlText w:val="%1)."/>
      <w:lvlJc w:val="left"/>
      <w:pPr>
        <w:ind w:left="1208" w:hanging="3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EBE26B4">
      <w:start w:val="1"/>
      <w:numFmt w:val="lowerLetter"/>
      <w:lvlText w:val="%2)"/>
      <w:lvlJc w:val="left"/>
      <w:pPr>
        <w:ind w:left="2278"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3912EBB8">
      <w:numFmt w:val="bullet"/>
      <w:lvlText w:val="•"/>
      <w:lvlJc w:val="left"/>
      <w:pPr>
        <w:ind w:left="3066" w:hanging="360"/>
      </w:pPr>
      <w:rPr>
        <w:rFonts w:hint="default"/>
        <w:lang w:val="en-US" w:eastAsia="en-US" w:bidi="ar-SA"/>
      </w:rPr>
    </w:lvl>
    <w:lvl w:ilvl="3" w:tplc="B1582060">
      <w:numFmt w:val="bullet"/>
      <w:lvlText w:val="•"/>
      <w:lvlJc w:val="left"/>
      <w:pPr>
        <w:ind w:left="3853" w:hanging="360"/>
      </w:pPr>
      <w:rPr>
        <w:rFonts w:hint="default"/>
        <w:lang w:val="en-US" w:eastAsia="en-US" w:bidi="ar-SA"/>
      </w:rPr>
    </w:lvl>
    <w:lvl w:ilvl="4" w:tplc="4844E498">
      <w:numFmt w:val="bullet"/>
      <w:lvlText w:val="•"/>
      <w:lvlJc w:val="left"/>
      <w:pPr>
        <w:ind w:left="4640" w:hanging="360"/>
      </w:pPr>
      <w:rPr>
        <w:rFonts w:hint="default"/>
        <w:lang w:val="en-US" w:eastAsia="en-US" w:bidi="ar-SA"/>
      </w:rPr>
    </w:lvl>
    <w:lvl w:ilvl="5" w:tplc="5A4435C6">
      <w:numFmt w:val="bullet"/>
      <w:lvlText w:val="•"/>
      <w:lvlJc w:val="left"/>
      <w:pPr>
        <w:ind w:left="5426" w:hanging="360"/>
      </w:pPr>
      <w:rPr>
        <w:rFonts w:hint="default"/>
        <w:lang w:val="en-US" w:eastAsia="en-US" w:bidi="ar-SA"/>
      </w:rPr>
    </w:lvl>
    <w:lvl w:ilvl="6" w:tplc="52261694">
      <w:numFmt w:val="bullet"/>
      <w:lvlText w:val="•"/>
      <w:lvlJc w:val="left"/>
      <w:pPr>
        <w:ind w:left="6213" w:hanging="360"/>
      </w:pPr>
      <w:rPr>
        <w:rFonts w:hint="default"/>
        <w:lang w:val="en-US" w:eastAsia="en-US" w:bidi="ar-SA"/>
      </w:rPr>
    </w:lvl>
    <w:lvl w:ilvl="7" w:tplc="74B22E2C">
      <w:numFmt w:val="bullet"/>
      <w:lvlText w:val="•"/>
      <w:lvlJc w:val="left"/>
      <w:pPr>
        <w:ind w:left="7000" w:hanging="360"/>
      </w:pPr>
      <w:rPr>
        <w:rFonts w:hint="default"/>
        <w:lang w:val="en-US" w:eastAsia="en-US" w:bidi="ar-SA"/>
      </w:rPr>
    </w:lvl>
    <w:lvl w:ilvl="8" w:tplc="93A2116C">
      <w:numFmt w:val="bullet"/>
      <w:lvlText w:val="•"/>
      <w:lvlJc w:val="left"/>
      <w:pPr>
        <w:ind w:left="7786" w:hanging="360"/>
      </w:pPr>
      <w:rPr>
        <w:rFonts w:hint="default"/>
        <w:lang w:val="en-US" w:eastAsia="en-US" w:bidi="ar-SA"/>
      </w:rPr>
    </w:lvl>
  </w:abstractNum>
  <w:abstractNum w:abstractNumId="3">
    <w:nsid w:val="248419BC"/>
    <w:multiLevelType w:val="multilevel"/>
    <w:tmpl w:val="F070B92A"/>
    <w:lvl w:ilvl="0">
      <w:start w:val="4"/>
      <w:numFmt w:val="decimal"/>
      <w:lvlText w:val="%1"/>
      <w:lvlJc w:val="left"/>
      <w:pPr>
        <w:ind w:left="1255" w:hanging="428"/>
        <w:jc w:val="left"/>
      </w:pPr>
      <w:rPr>
        <w:rFonts w:hint="default"/>
        <w:lang w:val="en-US" w:eastAsia="en-US" w:bidi="ar-SA"/>
      </w:rPr>
    </w:lvl>
    <w:lvl w:ilvl="1">
      <w:start w:val="1"/>
      <w:numFmt w:val="decimal"/>
      <w:lvlText w:val="%1.%2"/>
      <w:lvlJc w:val="left"/>
      <w:pPr>
        <w:ind w:left="1255" w:hanging="428"/>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548" w:hanging="579"/>
        <w:jc w:val="righ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277" w:hanging="579"/>
      </w:pPr>
      <w:rPr>
        <w:rFonts w:hint="default"/>
        <w:lang w:val="en-US" w:eastAsia="en-US" w:bidi="ar-SA"/>
      </w:rPr>
    </w:lvl>
    <w:lvl w:ilvl="4">
      <w:numFmt w:val="bullet"/>
      <w:lvlText w:val="•"/>
      <w:lvlJc w:val="left"/>
      <w:pPr>
        <w:ind w:left="4146" w:hanging="579"/>
      </w:pPr>
      <w:rPr>
        <w:rFonts w:hint="default"/>
        <w:lang w:val="en-US" w:eastAsia="en-US" w:bidi="ar-SA"/>
      </w:rPr>
    </w:lvl>
    <w:lvl w:ilvl="5">
      <w:numFmt w:val="bullet"/>
      <w:lvlText w:val="•"/>
      <w:lvlJc w:val="left"/>
      <w:pPr>
        <w:ind w:left="5015" w:hanging="579"/>
      </w:pPr>
      <w:rPr>
        <w:rFonts w:hint="default"/>
        <w:lang w:val="en-US" w:eastAsia="en-US" w:bidi="ar-SA"/>
      </w:rPr>
    </w:lvl>
    <w:lvl w:ilvl="6">
      <w:numFmt w:val="bullet"/>
      <w:lvlText w:val="•"/>
      <w:lvlJc w:val="left"/>
      <w:pPr>
        <w:ind w:left="5884" w:hanging="579"/>
      </w:pPr>
      <w:rPr>
        <w:rFonts w:hint="default"/>
        <w:lang w:val="en-US" w:eastAsia="en-US" w:bidi="ar-SA"/>
      </w:rPr>
    </w:lvl>
    <w:lvl w:ilvl="7">
      <w:numFmt w:val="bullet"/>
      <w:lvlText w:val="•"/>
      <w:lvlJc w:val="left"/>
      <w:pPr>
        <w:ind w:left="6753" w:hanging="579"/>
      </w:pPr>
      <w:rPr>
        <w:rFonts w:hint="default"/>
        <w:lang w:val="en-US" w:eastAsia="en-US" w:bidi="ar-SA"/>
      </w:rPr>
    </w:lvl>
    <w:lvl w:ilvl="8">
      <w:numFmt w:val="bullet"/>
      <w:lvlText w:val="•"/>
      <w:lvlJc w:val="left"/>
      <w:pPr>
        <w:ind w:left="7622" w:hanging="579"/>
      </w:pPr>
      <w:rPr>
        <w:rFonts w:hint="default"/>
        <w:lang w:val="en-US" w:eastAsia="en-US" w:bidi="ar-SA"/>
      </w:rPr>
    </w:lvl>
  </w:abstractNum>
  <w:abstractNum w:abstractNumId="4">
    <w:nsid w:val="3A923F79"/>
    <w:multiLevelType w:val="hybridMultilevel"/>
    <w:tmpl w:val="AD4E28A8"/>
    <w:lvl w:ilvl="0" w:tplc="F85A4658">
      <w:start w:val="1"/>
      <w:numFmt w:val="decimal"/>
      <w:lvlText w:val="%1."/>
      <w:lvlJc w:val="left"/>
      <w:pPr>
        <w:ind w:left="828" w:hanging="29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6806214">
      <w:numFmt w:val="bullet"/>
      <w:lvlText w:val="•"/>
      <w:lvlJc w:val="left"/>
      <w:pPr>
        <w:ind w:left="1674" w:hanging="296"/>
      </w:pPr>
      <w:rPr>
        <w:rFonts w:hint="default"/>
        <w:lang w:val="en-US" w:eastAsia="en-US" w:bidi="ar-SA"/>
      </w:rPr>
    </w:lvl>
    <w:lvl w:ilvl="2" w:tplc="0E24C0B0">
      <w:numFmt w:val="bullet"/>
      <w:lvlText w:val="•"/>
      <w:lvlJc w:val="left"/>
      <w:pPr>
        <w:ind w:left="2528" w:hanging="296"/>
      </w:pPr>
      <w:rPr>
        <w:rFonts w:hint="default"/>
        <w:lang w:val="en-US" w:eastAsia="en-US" w:bidi="ar-SA"/>
      </w:rPr>
    </w:lvl>
    <w:lvl w:ilvl="3" w:tplc="9A6E1EB4">
      <w:numFmt w:val="bullet"/>
      <w:lvlText w:val="•"/>
      <w:lvlJc w:val="left"/>
      <w:pPr>
        <w:ind w:left="3382" w:hanging="296"/>
      </w:pPr>
      <w:rPr>
        <w:rFonts w:hint="default"/>
        <w:lang w:val="en-US" w:eastAsia="en-US" w:bidi="ar-SA"/>
      </w:rPr>
    </w:lvl>
    <w:lvl w:ilvl="4" w:tplc="27FA1CC6">
      <w:numFmt w:val="bullet"/>
      <w:lvlText w:val="•"/>
      <w:lvlJc w:val="left"/>
      <w:pPr>
        <w:ind w:left="4236" w:hanging="296"/>
      </w:pPr>
      <w:rPr>
        <w:rFonts w:hint="default"/>
        <w:lang w:val="en-US" w:eastAsia="en-US" w:bidi="ar-SA"/>
      </w:rPr>
    </w:lvl>
    <w:lvl w:ilvl="5" w:tplc="4FEEE4C6">
      <w:numFmt w:val="bullet"/>
      <w:lvlText w:val="•"/>
      <w:lvlJc w:val="left"/>
      <w:pPr>
        <w:ind w:left="5090" w:hanging="296"/>
      </w:pPr>
      <w:rPr>
        <w:rFonts w:hint="default"/>
        <w:lang w:val="en-US" w:eastAsia="en-US" w:bidi="ar-SA"/>
      </w:rPr>
    </w:lvl>
    <w:lvl w:ilvl="6" w:tplc="171CEFF8">
      <w:numFmt w:val="bullet"/>
      <w:lvlText w:val="•"/>
      <w:lvlJc w:val="left"/>
      <w:pPr>
        <w:ind w:left="5944" w:hanging="296"/>
      </w:pPr>
      <w:rPr>
        <w:rFonts w:hint="default"/>
        <w:lang w:val="en-US" w:eastAsia="en-US" w:bidi="ar-SA"/>
      </w:rPr>
    </w:lvl>
    <w:lvl w:ilvl="7" w:tplc="9DD0CE06">
      <w:numFmt w:val="bullet"/>
      <w:lvlText w:val="•"/>
      <w:lvlJc w:val="left"/>
      <w:pPr>
        <w:ind w:left="6798" w:hanging="296"/>
      </w:pPr>
      <w:rPr>
        <w:rFonts w:hint="default"/>
        <w:lang w:val="en-US" w:eastAsia="en-US" w:bidi="ar-SA"/>
      </w:rPr>
    </w:lvl>
    <w:lvl w:ilvl="8" w:tplc="3312CB74">
      <w:numFmt w:val="bullet"/>
      <w:lvlText w:val="•"/>
      <w:lvlJc w:val="left"/>
      <w:pPr>
        <w:ind w:left="7652" w:hanging="296"/>
      </w:pPr>
      <w:rPr>
        <w:rFonts w:hint="default"/>
        <w:lang w:val="en-US" w:eastAsia="en-US" w:bidi="ar-SA"/>
      </w:rPr>
    </w:lvl>
  </w:abstractNum>
  <w:abstractNum w:abstractNumId="5">
    <w:nsid w:val="3F920D81"/>
    <w:multiLevelType w:val="hybridMultilevel"/>
    <w:tmpl w:val="71288546"/>
    <w:lvl w:ilvl="0" w:tplc="3C26E928">
      <w:start w:val="1"/>
      <w:numFmt w:val="lowerLetter"/>
      <w:lvlText w:val="%1."/>
      <w:lvlJc w:val="left"/>
      <w:pPr>
        <w:ind w:left="2278" w:hanging="317"/>
        <w:jc w:val="left"/>
      </w:pPr>
      <w:rPr>
        <w:rFonts w:hint="default"/>
        <w:spacing w:val="-1"/>
        <w:w w:val="100"/>
        <w:lang w:val="en-US" w:eastAsia="en-US" w:bidi="ar-SA"/>
      </w:rPr>
    </w:lvl>
    <w:lvl w:ilvl="1" w:tplc="5A749D28">
      <w:start w:val="1"/>
      <w:numFmt w:val="decimal"/>
      <w:lvlText w:val="%2."/>
      <w:lvlJc w:val="left"/>
      <w:pPr>
        <w:ind w:left="2955" w:hanging="360"/>
        <w:jc w:val="left"/>
      </w:pPr>
      <w:rPr>
        <w:rFonts w:hint="default"/>
        <w:spacing w:val="0"/>
        <w:w w:val="100"/>
        <w:lang w:val="en-US" w:eastAsia="en-US" w:bidi="ar-SA"/>
      </w:rPr>
    </w:lvl>
    <w:lvl w:ilvl="2" w:tplc="989AD4C0">
      <w:numFmt w:val="bullet"/>
      <w:lvlText w:val="•"/>
      <w:lvlJc w:val="left"/>
      <w:pPr>
        <w:ind w:left="3671" w:hanging="360"/>
      </w:pPr>
      <w:rPr>
        <w:rFonts w:hint="default"/>
        <w:lang w:val="en-US" w:eastAsia="en-US" w:bidi="ar-SA"/>
      </w:rPr>
    </w:lvl>
    <w:lvl w:ilvl="3" w:tplc="6A5254D8">
      <w:numFmt w:val="bullet"/>
      <w:lvlText w:val="•"/>
      <w:lvlJc w:val="left"/>
      <w:pPr>
        <w:ind w:left="4382" w:hanging="360"/>
      </w:pPr>
      <w:rPr>
        <w:rFonts w:hint="default"/>
        <w:lang w:val="en-US" w:eastAsia="en-US" w:bidi="ar-SA"/>
      </w:rPr>
    </w:lvl>
    <w:lvl w:ilvl="4" w:tplc="52B094C0">
      <w:numFmt w:val="bullet"/>
      <w:lvlText w:val="•"/>
      <w:lvlJc w:val="left"/>
      <w:pPr>
        <w:ind w:left="5093" w:hanging="360"/>
      </w:pPr>
      <w:rPr>
        <w:rFonts w:hint="default"/>
        <w:lang w:val="en-US" w:eastAsia="en-US" w:bidi="ar-SA"/>
      </w:rPr>
    </w:lvl>
    <w:lvl w:ilvl="5" w:tplc="292CE906">
      <w:numFmt w:val="bullet"/>
      <w:lvlText w:val="•"/>
      <w:lvlJc w:val="left"/>
      <w:pPr>
        <w:ind w:left="5804" w:hanging="360"/>
      </w:pPr>
      <w:rPr>
        <w:rFonts w:hint="default"/>
        <w:lang w:val="en-US" w:eastAsia="en-US" w:bidi="ar-SA"/>
      </w:rPr>
    </w:lvl>
    <w:lvl w:ilvl="6" w:tplc="3E722030">
      <w:numFmt w:val="bullet"/>
      <w:lvlText w:val="•"/>
      <w:lvlJc w:val="left"/>
      <w:pPr>
        <w:ind w:left="6515" w:hanging="360"/>
      </w:pPr>
      <w:rPr>
        <w:rFonts w:hint="default"/>
        <w:lang w:val="en-US" w:eastAsia="en-US" w:bidi="ar-SA"/>
      </w:rPr>
    </w:lvl>
    <w:lvl w:ilvl="7" w:tplc="44B080D8">
      <w:numFmt w:val="bullet"/>
      <w:lvlText w:val="•"/>
      <w:lvlJc w:val="left"/>
      <w:pPr>
        <w:ind w:left="7226" w:hanging="360"/>
      </w:pPr>
      <w:rPr>
        <w:rFonts w:hint="default"/>
        <w:lang w:val="en-US" w:eastAsia="en-US" w:bidi="ar-SA"/>
      </w:rPr>
    </w:lvl>
    <w:lvl w:ilvl="8" w:tplc="58D0B74A">
      <w:numFmt w:val="bullet"/>
      <w:lvlText w:val="•"/>
      <w:lvlJc w:val="left"/>
      <w:pPr>
        <w:ind w:left="7937" w:hanging="360"/>
      </w:pPr>
      <w:rPr>
        <w:rFonts w:hint="default"/>
        <w:lang w:val="en-US" w:eastAsia="en-US" w:bidi="ar-SA"/>
      </w:rPr>
    </w:lvl>
  </w:abstractNum>
  <w:abstractNum w:abstractNumId="6">
    <w:nsid w:val="415B0FA3"/>
    <w:multiLevelType w:val="multilevel"/>
    <w:tmpl w:val="1D0E22E6"/>
    <w:lvl w:ilvl="0">
      <w:start w:val="4"/>
      <w:numFmt w:val="decimal"/>
      <w:lvlText w:val="%1"/>
      <w:lvlJc w:val="left"/>
      <w:pPr>
        <w:ind w:left="1927" w:hanging="660"/>
        <w:jc w:val="left"/>
      </w:pPr>
      <w:rPr>
        <w:rFonts w:hint="default"/>
        <w:lang w:val="en-US" w:eastAsia="en-US" w:bidi="ar-SA"/>
      </w:rPr>
    </w:lvl>
    <w:lvl w:ilvl="1">
      <w:start w:val="1"/>
      <w:numFmt w:val="decimal"/>
      <w:lvlText w:val="%1.%2"/>
      <w:lvlJc w:val="left"/>
      <w:pPr>
        <w:ind w:left="1927" w:hanging="660"/>
        <w:jc w:val="left"/>
      </w:pPr>
      <w:rPr>
        <w:rFonts w:ascii="Times New Roman" w:eastAsia="Times New Roman" w:hAnsi="Times New Roman" w:cs="Times New Roman" w:hint="default"/>
        <w:b/>
        <w:bCs/>
        <w:i w:val="0"/>
        <w:iCs w:val="0"/>
        <w:spacing w:val="0"/>
        <w:w w:val="100"/>
        <w:sz w:val="22"/>
        <w:szCs w:val="22"/>
        <w:lang w:val="en-US" w:eastAsia="en-US" w:bidi="ar-SA"/>
      </w:rPr>
    </w:lvl>
    <w:lvl w:ilvl="2">
      <w:start w:val="1"/>
      <w:numFmt w:val="decimal"/>
      <w:lvlText w:val="%1.%2.%3"/>
      <w:lvlJc w:val="left"/>
      <w:pPr>
        <w:ind w:left="2148" w:hanging="881"/>
        <w:jc w:val="left"/>
      </w:pPr>
      <w:rPr>
        <w:rFonts w:ascii="Times New Roman" w:eastAsia="Times New Roman" w:hAnsi="Times New Roman" w:cs="Times New Roman" w:hint="default"/>
        <w:b/>
        <w:bCs/>
        <w:i w:val="0"/>
        <w:iCs w:val="0"/>
        <w:spacing w:val="0"/>
        <w:w w:val="100"/>
        <w:sz w:val="22"/>
        <w:szCs w:val="22"/>
        <w:lang w:val="en-US" w:eastAsia="en-US" w:bidi="ar-SA"/>
      </w:rPr>
    </w:lvl>
    <w:lvl w:ilvl="3">
      <w:numFmt w:val="bullet"/>
      <w:lvlText w:val="•"/>
      <w:lvlJc w:val="left"/>
      <w:pPr>
        <w:ind w:left="3744" w:hanging="881"/>
      </w:pPr>
      <w:rPr>
        <w:rFonts w:hint="default"/>
        <w:lang w:val="en-US" w:eastAsia="en-US" w:bidi="ar-SA"/>
      </w:rPr>
    </w:lvl>
    <w:lvl w:ilvl="4">
      <w:numFmt w:val="bullet"/>
      <w:lvlText w:val="•"/>
      <w:lvlJc w:val="left"/>
      <w:pPr>
        <w:ind w:left="4546" w:hanging="881"/>
      </w:pPr>
      <w:rPr>
        <w:rFonts w:hint="default"/>
        <w:lang w:val="en-US" w:eastAsia="en-US" w:bidi="ar-SA"/>
      </w:rPr>
    </w:lvl>
    <w:lvl w:ilvl="5">
      <w:numFmt w:val="bullet"/>
      <w:lvlText w:val="•"/>
      <w:lvlJc w:val="left"/>
      <w:pPr>
        <w:ind w:left="5348" w:hanging="881"/>
      </w:pPr>
      <w:rPr>
        <w:rFonts w:hint="default"/>
        <w:lang w:val="en-US" w:eastAsia="en-US" w:bidi="ar-SA"/>
      </w:rPr>
    </w:lvl>
    <w:lvl w:ilvl="6">
      <w:numFmt w:val="bullet"/>
      <w:lvlText w:val="•"/>
      <w:lvlJc w:val="left"/>
      <w:pPr>
        <w:ind w:left="6151" w:hanging="881"/>
      </w:pPr>
      <w:rPr>
        <w:rFonts w:hint="default"/>
        <w:lang w:val="en-US" w:eastAsia="en-US" w:bidi="ar-SA"/>
      </w:rPr>
    </w:lvl>
    <w:lvl w:ilvl="7">
      <w:numFmt w:val="bullet"/>
      <w:lvlText w:val="•"/>
      <w:lvlJc w:val="left"/>
      <w:pPr>
        <w:ind w:left="6953" w:hanging="881"/>
      </w:pPr>
      <w:rPr>
        <w:rFonts w:hint="default"/>
        <w:lang w:val="en-US" w:eastAsia="en-US" w:bidi="ar-SA"/>
      </w:rPr>
    </w:lvl>
    <w:lvl w:ilvl="8">
      <w:numFmt w:val="bullet"/>
      <w:lvlText w:val="•"/>
      <w:lvlJc w:val="left"/>
      <w:pPr>
        <w:ind w:left="7755" w:hanging="881"/>
      </w:pPr>
      <w:rPr>
        <w:rFonts w:hint="default"/>
        <w:lang w:val="en-US" w:eastAsia="en-US" w:bidi="ar-SA"/>
      </w:rPr>
    </w:lvl>
  </w:abstractNum>
  <w:abstractNum w:abstractNumId="7">
    <w:nsid w:val="4C1B636A"/>
    <w:multiLevelType w:val="multilevel"/>
    <w:tmpl w:val="3F2E147E"/>
    <w:lvl w:ilvl="0">
      <w:start w:val="1"/>
      <w:numFmt w:val="decimal"/>
      <w:lvlText w:val="%1"/>
      <w:lvlJc w:val="left"/>
      <w:pPr>
        <w:ind w:left="1927" w:hanging="660"/>
        <w:jc w:val="left"/>
      </w:pPr>
      <w:rPr>
        <w:rFonts w:hint="default"/>
        <w:lang w:val="en-US" w:eastAsia="en-US" w:bidi="ar-SA"/>
      </w:rPr>
    </w:lvl>
    <w:lvl w:ilvl="1">
      <w:start w:val="1"/>
      <w:numFmt w:val="decimal"/>
      <w:lvlText w:val="%1.%2."/>
      <w:lvlJc w:val="left"/>
      <w:pPr>
        <w:ind w:left="1927" w:hanging="660"/>
        <w:jc w:val="left"/>
      </w:pPr>
      <w:rPr>
        <w:rFonts w:ascii="Times New Roman" w:eastAsia="Times New Roman" w:hAnsi="Times New Roman" w:cs="Times New Roman" w:hint="default"/>
        <w:b/>
        <w:bCs/>
        <w:i w:val="0"/>
        <w:iCs w:val="0"/>
        <w:spacing w:val="0"/>
        <w:w w:val="100"/>
        <w:sz w:val="22"/>
        <w:szCs w:val="22"/>
        <w:lang w:val="en-US" w:eastAsia="en-US" w:bidi="ar-SA"/>
      </w:rPr>
    </w:lvl>
    <w:lvl w:ilvl="2">
      <w:numFmt w:val="bullet"/>
      <w:lvlText w:val="•"/>
      <w:lvlJc w:val="left"/>
      <w:pPr>
        <w:ind w:left="3408" w:hanging="660"/>
      </w:pPr>
      <w:rPr>
        <w:rFonts w:hint="default"/>
        <w:lang w:val="en-US" w:eastAsia="en-US" w:bidi="ar-SA"/>
      </w:rPr>
    </w:lvl>
    <w:lvl w:ilvl="3">
      <w:numFmt w:val="bullet"/>
      <w:lvlText w:val="•"/>
      <w:lvlJc w:val="left"/>
      <w:pPr>
        <w:ind w:left="4152" w:hanging="660"/>
      </w:pPr>
      <w:rPr>
        <w:rFonts w:hint="default"/>
        <w:lang w:val="en-US" w:eastAsia="en-US" w:bidi="ar-SA"/>
      </w:rPr>
    </w:lvl>
    <w:lvl w:ilvl="4">
      <w:numFmt w:val="bullet"/>
      <w:lvlText w:val="•"/>
      <w:lvlJc w:val="left"/>
      <w:pPr>
        <w:ind w:left="4896" w:hanging="660"/>
      </w:pPr>
      <w:rPr>
        <w:rFonts w:hint="default"/>
        <w:lang w:val="en-US" w:eastAsia="en-US" w:bidi="ar-SA"/>
      </w:rPr>
    </w:lvl>
    <w:lvl w:ilvl="5">
      <w:numFmt w:val="bullet"/>
      <w:lvlText w:val="•"/>
      <w:lvlJc w:val="left"/>
      <w:pPr>
        <w:ind w:left="5640" w:hanging="660"/>
      </w:pPr>
      <w:rPr>
        <w:rFonts w:hint="default"/>
        <w:lang w:val="en-US" w:eastAsia="en-US" w:bidi="ar-SA"/>
      </w:rPr>
    </w:lvl>
    <w:lvl w:ilvl="6">
      <w:numFmt w:val="bullet"/>
      <w:lvlText w:val="•"/>
      <w:lvlJc w:val="left"/>
      <w:pPr>
        <w:ind w:left="6384" w:hanging="660"/>
      </w:pPr>
      <w:rPr>
        <w:rFonts w:hint="default"/>
        <w:lang w:val="en-US" w:eastAsia="en-US" w:bidi="ar-SA"/>
      </w:rPr>
    </w:lvl>
    <w:lvl w:ilvl="7">
      <w:numFmt w:val="bullet"/>
      <w:lvlText w:val="•"/>
      <w:lvlJc w:val="left"/>
      <w:pPr>
        <w:ind w:left="7128" w:hanging="660"/>
      </w:pPr>
      <w:rPr>
        <w:rFonts w:hint="default"/>
        <w:lang w:val="en-US" w:eastAsia="en-US" w:bidi="ar-SA"/>
      </w:rPr>
    </w:lvl>
    <w:lvl w:ilvl="8">
      <w:numFmt w:val="bullet"/>
      <w:lvlText w:val="•"/>
      <w:lvlJc w:val="left"/>
      <w:pPr>
        <w:ind w:left="7872" w:hanging="660"/>
      </w:pPr>
      <w:rPr>
        <w:rFonts w:hint="default"/>
        <w:lang w:val="en-US" w:eastAsia="en-US" w:bidi="ar-SA"/>
      </w:rPr>
    </w:lvl>
  </w:abstractNum>
  <w:abstractNum w:abstractNumId="8">
    <w:nsid w:val="584F16DB"/>
    <w:multiLevelType w:val="multilevel"/>
    <w:tmpl w:val="6B842F42"/>
    <w:lvl w:ilvl="0">
      <w:start w:val="5"/>
      <w:numFmt w:val="decimal"/>
      <w:lvlText w:val="%1"/>
      <w:lvlJc w:val="left"/>
      <w:pPr>
        <w:ind w:left="1548" w:hanging="576"/>
        <w:jc w:val="left"/>
      </w:pPr>
      <w:rPr>
        <w:rFonts w:hint="default"/>
        <w:lang w:val="en-US" w:eastAsia="en-US" w:bidi="ar-SA"/>
      </w:rPr>
    </w:lvl>
    <w:lvl w:ilvl="1">
      <w:start w:val="1"/>
      <w:numFmt w:val="decimal"/>
      <w:lvlText w:val="%1.%2"/>
      <w:lvlJc w:val="left"/>
      <w:pPr>
        <w:ind w:left="1548" w:hanging="576"/>
        <w:jc w:val="righ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154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886" w:hanging="360"/>
      </w:pPr>
      <w:rPr>
        <w:rFonts w:hint="default"/>
        <w:lang w:val="en-US" w:eastAsia="en-US" w:bidi="ar-SA"/>
      </w:rPr>
    </w:lvl>
    <w:lvl w:ilvl="4">
      <w:numFmt w:val="bullet"/>
      <w:lvlText w:val="•"/>
      <w:lvlJc w:val="left"/>
      <w:pPr>
        <w:ind w:left="4668" w:hanging="360"/>
      </w:pPr>
      <w:rPr>
        <w:rFonts w:hint="default"/>
        <w:lang w:val="en-US" w:eastAsia="en-US" w:bidi="ar-SA"/>
      </w:rPr>
    </w:lvl>
    <w:lvl w:ilvl="5">
      <w:numFmt w:val="bullet"/>
      <w:lvlText w:val="•"/>
      <w:lvlJc w:val="left"/>
      <w:pPr>
        <w:ind w:left="5450" w:hanging="360"/>
      </w:pPr>
      <w:rPr>
        <w:rFonts w:hint="default"/>
        <w:lang w:val="en-US" w:eastAsia="en-US" w:bidi="ar-SA"/>
      </w:rPr>
    </w:lvl>
    <w:lvl w:ilvl="6">
      <w:numFmt w:val="bullet"/>
      <w:lvlText w:val="•"/>
      <w:lvlJc w:val="left"/>
      <w:pPr>
        <w:ind w:left="6232" w:hanging="360"/>
      </w:pPr>
      <w:rPr>
        <w:rFonts w:hint="default"/>
        <w:lang w:val="en-US" w:eastAsia="en-US" w:bidi="ar-SA"/>
      </w:rPr>
    </w:lvl>
    <w:lvl w:ilvl="7">
      <w:numFmt w:val="bullet"/>
      <w:lvlText w:val="•"/>
      <w:lvlJc w:val="left"/>
      <w:pPr>
        <w:ind w:left="7014" w:hanging="360"/>
      </w:pPr>
      <w:rPr>
        <w:rFonts w:hint="default"/>
        <w:lang w:val="en-US" w:eastAsia="en-US" w:bidi="ar-SA"/>
      </w:rPr>
    </w:lvl>
    <w:lvl w:ilvl="8">
      <w:numFmt w:val="bullet"/>
      <w:lvlText w:val="•"/>
      <w:lvlJc w:val="left"/>
      <w:pPr>
        <w:ind w:left="7796" w:hanging="360"/>
      </w:pPr>
      <w:rPr>
        <w:rFonts w:hint="default"/>
        <w:lang w:val="en-US" w:eastAsia="en-US" w:bidi="ar-SA"/>
      </w:rPr>
    </w:lvl>
  </w:abstractNum>
  <w:abstractNum w:abstractNumId="9">
    <w:nsid w:val="5AB9275A"/>
    <w:multiLevelType w:val="multilevel"/>
    <w:tmpl w:val="6C0EF676"/>
    <w:lvl w:ilvl="0">
      <w:start w:val="5"/>
      <w:numFmt w:val="decimal"/>
      <w:lvlText w:val="%1"/>
      <w:lvlJc w:val="left"/>
      <w:pPr>
        <w:ind w:left="1927" w:hanging="660"/>
        <w:jc w:val="left"/>
      </w:pPr>
      <w:rPr>
        <w:rFonts w:hint="default"/>
        <w:lang w:val="en-US" w:eastAsia="en-US" w:bidi="ar-SA"/>
      </w:rPr>
    </w:lvl>
    <w:lvl w:ilvl="1">
      <w:start w:val="1"/>
      <w:numFmt w:val="decimal"/>
      <w:lvlText w:val="%1.%2"/>
      <w:lvlJc w:val="left"/>
      <w:pPr>
        <w:ind w:left="1927" w:hanging="660"/>
        <w:jc w:val="left"/>
      </w:pPr>
      <w:rPr>
        <w:rFonts w:ascii="Times New Roman" w:eastAsia="Times New Roman" w:hAnsi="Times New Roman" w:cs="Times New Roman" w:hint="default"/>
        <w:b/>
        <w:bCs/>
        <w:i w:val="0"/>
        <w:iCs w:val="0"/>
        <w:spacing w:val="0"/>
        <w:w w:val="100"/>
        <w:sz w:val="22"/>
        <w:szCs w:val="22"/>
        <w:lang w:val="en-US" w:eastAsia="en-US" w:bidi="ar-SA"/>
      </w:rPr>
    </w:lvl>
    <w:lvl w:ilvl="2">
      <w:numFmt w:val="bullet"/>
      <w:lvlText w:val="•"/>
      <w:lvlJc w:val="left"/>
      <w:pPr>
        <w:ind w:left="3408" w:hanging="660"/>
      </w:pPr>
      <w:rPr>
        <w:rFonts w:hint="default"/>
        <w:lang w:val="en-US" w:eastAsia="en-US" w:bidi="ar-SA"/>
      </w:rPr>
    </w:lvl>
    <w:lvl w:ilvl="3">
      <w:numFmt w:val="bullet"/>
      <w:lvlText w:val="•"/>
      <w:lvlJc w:val="left"/>
      <w:pPr>
        <w:ind w:left="4152" w:hanging="660"/>
      </w:pPr>
      <w:rPr>
        <w:rFonts w:hint="default"/>
        <w:lang w:val="en-US" w:eastAsia="en-US" w:bidi="ar-SA"/>
      </w:rPr>
    </w:lvl>
    <w:lvl w:ilvl="4">
      <w:numFmt w:val="bullet"/>
      <w:lvlText w:val="•"/>
      <w:lvlJc w:val="left"/>
      <w:pPr>
        <w:ind w:left="4896" w:hanging="660"/>
      </w:pPr>
      <w:rPr>
        <w:rFonts w:hint="default"/>
        <w:lang w:val="en-US" w:eastAsia="en-US" w:bidi="ar-SA"/>
      </w:rPr>
    </w:lvl>
    <w:lvl w:ilvl="5">
      <w:numFmt w:val="bullet"/>
      <w:lvlText w:val="•"/>
      <w:lvlJc w:val="left"/>
      <w:pPr>
        <w:ind w:left="5640" w:hanging="660"/>
      </w:pPr>
      <w:rPr>
        <w:rFonts w:hint="default"/>
        <w:lang w:val="en-US" w:eastAsia="en-US" w:bidi="ar-SA"/>
      </w:rPr>
    </w:lvl>
    <w:lvl w:ilvl="6">
      <w:numFmt w:val="bullet"/>
      <w:lvlText w:val="•"/>
      <w:lvlJc w:val="left"/>
      <w:pPr>
        <w:ind w:left="6384" w:hanging="660"/>
      </w:pPr>
      <w:rPr>
        <w:rFonts w:hint="default"/>
        <w:lang w:val="en-US" w:eastAsia="en-US" w:bidi="ar-SA"/>
      </w:rPr>
    </w:lvl>
    <w:lvl w:ilvl="7">
      <w:numFmt w:val="bullet"/>
      <w:lvlText w:val="•"/>
      <w:lvlJc w:val="left"/>
      <w:pPr>
        <w:ind w:left="7128" w:hanging="660"/>
      </w:pPr>
      <w:rPr>
        <w:rFonts w:hint="default"/>
        <w:lang w:val="en-US" w:eastAsia="en-US" w:bidi="ar-SA"/>
      </w:rPr>
    </w:lvl>
    <w:lvl w:ilvl="8">
      <w:numFmt w:val="bullet"/>
      <w:lvlText w:val="•"/>
      <w:lvlJc w:val="left"/>
      <w:pPr>
        <w:ind w:left="7872" w:hanging="660"/>
      </w:pPr>
      <w:rPr>
        <w:rFonts w:hint="default"/>
        <w:lang w:val="en-US" w:eastAsia="en-US" w:bidi="ar-SA"/>
      </w:rPr>
    </w:lvl>
  </w:abstractNum>
  <w:abstractNum w:abstractNumId="10">
    <w:nsid w:val="60D10D35"/>
    <w:multiLevelType w:val="hybridMultilevel"/>
    <w:tmpl w:val="A9361CDA"/>
    <w:lvl w:ilvl="0" w:tplc="170450BE">
      <w:start w:val="1"/>
      <w:numFmt w:val="decimal"/>
      <w:lvlText w:val="%1."/>
      <w:lvlJc w:val="left"/>
      <w:pPr>
        <w:ind w:left="4741"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1" w:tplc="0B1EECA0">
      <w:start w:val="1"/>
      <w:numFmt w:val="decimal"/>
      <w:lvlText w:val="%2."/>
      <w:lvlJc w:val="left"/>
      <w:pPr>
        <w:ind w:left="4844"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2" w:tplc="6F3832A4">
      <w:numFmt w:val="bullet"/>
      <w:lvlText w:val="•"/>
      <w:lvlJc w:val="left"/>
      <w:pPr>
        <w:ind w:left="5342" w:hanging="360"/>
      </w:pPr>
      <w:rPr>
        <w:rFonts w:hint="default"/>
        <w:lang w:val="en-US" w:eastAsia="en-US" w:bidi="ar-SA"/>
      </w:rPr>
    </w:lvl>
    <w:lvl w:ilvl="3" w:tplc="4D4482DC">
      <w:numFmt w:val="bullet"/>
      <w:lvlText w:val="•"/>
      <w:lvlJc w:val="left"/>
      <w:pPr>
        <w:ind w:left="5844" w:hanging="360"/>
      </w:pPr>
      <w:rPr>
        <w:rFonts w:hint="default"/>
        <w:lang w:val="en-US" w:eastAsia="en-US" w:bidi="ar-SA"/>
      </w:rPr>
    </w:lvl>
    <w:lvl w:ilvl="4" w:tplc="D818AA9A">
      <w:numFmt w:val="bullet"/>
      <w:lvlText w:val="•"/>
      <w:lvlJc w:val="left"/>
      <w:pPr>
        <w:ind w:left="6346" w:hanging="360"/>
      </w:pPr>
      <w:rPr>
        <w:rFonts w:hint="default"/>
        <w:lang w:val="en-US" w:eastAsia="en-US" w:bidi="ar-SA"/>
      </w:rPr>
    </w:lvl>
    <w:lvl w:ilvl="5" w:tplc="72DE4F3A">
      <w:numFmt w:val="bullet"/>
      <w:lvlText w:val="•"/>
      <w:lvlJc w:val="left"/>
      <w:pPr>
        <w:ind w:left="6848" w:hanging="360"/>
      </w:pPr>
      <w:rPr>
        <w:rFonts w:hint="default"/>
        <w:lang w:val="en-US" w:eastAsia="en-US" w:bidi="ar-SA"/>
      </w:rPr>
    </w:lvl>
    <w:lvl w:ilvl="6" w:tplc="B8563BB0">
      <w:numFmt w:val="bullet"/>
      <w:lvlText w:val="•"/>
      <w:lvlJc w:val="left"/>
      <w:pPr>
        <w:ind w:left="7351" w:hanging="360"/>
      </w:pPr>
      <w:rPr>
        <w:rFonts w:hint="default"/>
        <w:lang w:val="en-US" w:eastAsia="en-US" w:bidi="ar-SA"/>
      </w:rPr>
    </w:lvl>
    <w:lvl w:ilvl="7" w:tplc="34CCC672">
      <w:numFmt w:val="bullet"/>
      <w:lvlText w:val="•"/>
      <w:lvlJc w:val="left"/>
      <w:pPr>
        <w:ind w:left="7853" w:hanging="360"/>
      </w:pPr>
      <w:rPr>
        <w:rFonts w:hint="default"/>
        <w:lang w:val="en-US" w:eastAsia="en-US" w:bidi="ar-SA"/>
      </w:rPr>
    </w:lvl>
    <w:lvl w:ilvl="8" w:tplc="AD9A81B8">
      <w:numFmt w:val="bullet"/>
      <w:lvlText w:val="•"/>
      <w:lvlJc w:val="left"/>
      <w:pPr>
        <w:ind w:left="8355" w:hanging="360"/>
      </w:pPr>
      <w:rPr>
        <w:rFonts w:hint="default"/>
        <w:lang w:val="en-US" w:eastAsia="en-US" w:bidi="ar-SA"/>
      </w:rPr>
    </w:lvl>
  </w:abstractNum>
  <w:abstractNum w:abstractNumId="11">
    <w:nsid w:val="652458BD"/>
    <w:multiLevelType w:val="hybridMultilevel"/>
    <w:tmpl w:val="0A303836"/>
    <w:lvl w:ilvl="0" w:tplc="CF42B348">
      <w:start w:val="1"/>
      <w:numFmt w:val="decimal"/>
      <w:lvlText w:val="%1."/>
      <w:lvlJc w:val="left"/>
      <w:pPr>
        <w:ind w:left="133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tplc="7FD218BC">
      <w:start w:val="1"/>
      <w:numFmt w:val="lowerLetter"/>
      <w:lvlText w:val="%2."/>
      <w:lvlJc w:val="left"/>
      <w:pPr>
        <w:ind w:left="1536"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tplc="465E0D72">
      <w:start w:val="1"/>
      <w:numFmt w:val="decimal"/>
      <w:lvlText w:val="%3."/>
      <w:lvlJc w:val="left"/>
      <w:pPr>
        <w:ind w:left="2201" w:hanging="240"/>
        <w:jc w:val="right"/>
      </w:pPr>
      <w:rPr>
        <w:rFonts w:ascii="Times New Roman" w:eastAsia="Times New Roman" w:hAnsi="Times New Roman" w:cs="Times New Roman" w:hint="default"/>
        <w:b/>
        <w:bCs/>
        <w:i w:val="0"/>
        <w:iCs w:val="0"/>
        <w:spacing w:val="0"/>
        <w:w w:val="100"/>
        <w:sz w:val="24"/>
        <w:szCs w:val="24"/>
        <w:lang w:val="en-US" w:eastAsia="en-US" w:bidi="ar-SA"/>
      </w:rPr>
    </w:lvl>
    <w:lvl w:ilvl="3" w:tplc="3B58E8A6">
      <w:numFmt w:val="bullet"/>
      <w:lvlText w:val="•"/>
      <w:lvlJc w:val="left"/>
      <w:pPr>
        <w:ind w:left="3095" w:hanging="240"/>
      </w:pPr>
      <w:rPr>
        <w:rFonts w:hint="default"/>
        <w:lang w:val="en-US" w:eastAsia="en-US" w:bidi="ar-SA"/>
      </w:rPr>
    </w:lvl>
    <w:lvl w:ilvl="4" w:tplc="E598794E">
      <w:numFmt w:val="bullet"/>
      <w:lvlText w:val="•"/>
      <w:lvlJc w:val="left"/>
      <w:pPr>
        <w:ind w:left="3990" w:hanging="240"/>
      </w:pPr>
      <w:rPr>
        <w:rFonts w:hint="default"/>
        <w:lang w:val="en-US" w:eastAsia="en-US" w:bidi="ar-SA"/>
      </w:rPr>
    </w:lvl>
    <w:lvl w:ilvl="5" w:tplc="0F744BAE">
      <w:numFmt w:val="bullet"/>
      <w:lvlText w:val="•"/>
      <w:lvlJc w:val="left"/>
      <w:pPr>
        <w:ind w:left="4885" w:hanging="240"/>
      </w:pPr>
      <w:rPr>
        <w:rFonts w:hint="default"/>
        <w:lang w:val="en-US" w:eastAsia="en-US" w:bidi="ar-SA"/>
      </w:rPr>
    </w:lvl>
    <w:lvl w:ilvl="6" w:tplc="ADA073CA">
      <w:numFmt w:val="bullet"/>
      <w:lvlText w:val="•"/>
      <w:lvlJc w:val="left"/>
      <w:pPr>
        <w:ind w:left="5780" w:hanging="240"/>
      </w:pPr>
      <w:rPr>
        <w:rFonts w:hint="default"/>
        <w:lang w:val="en-US" w:eastAsia="en-US" w:bidi="ar-SA"/>
      </w:rPr>
    </w:lvl>
    <w:lvl w:ilvl="7" w:tplc="716E2710">
      <w:numFmt w:val="bullet"/>
      <w:lvlText w:val="•"/>
      <w:lvlJc w:val="left"/>
      <w:pPr>
        <w:ind w:left="6675" w:hanging="240"/>
      </w:pPr>
      <w:rPr>
        <w:rFonts w:hint="default"/>
        <w:lang w:val="en-US" w:eastAsia="en-US" w:bidi="ar-SA"/>
      </w:rPr>
    </w:lvl>
    <w:lvl w:ilvl="8" w:tplc="DB6C807A">
      <w:numFmt w:val="bullet"/>
      <w:lvlText w:val="•"/>
      <w:lvlJc w:val="left"/>
      <w:pPr>
        <w:ind w:left="7570" w:hanging="240"/>
      </w:pPr>
      <w:rPr>
        <w:rFonts w:hint="default"/>
        <w:lang w:val="en-US" w:eastAsia="en-US" w:bidi="ar-SA"/>
      </w:rPr>
    </w:lvl>
  </w:abstractNum>
  <w:abstractNum w:abstractNumId="12">
    <w:nsid w:val="65553151"/>
    <w:multiLevelType w:val="multilevel"/>
    <w:tmpl w:val="9F224CBE"/>
    <w:lvl w:ilvl="0">
      <w:start w:val="2"/>
      <w:numFmt w:val="decimal"/>
      <w:lvlText w:val="%1"/>
      <w:lvlJc w:val="left"/>
      <w:pPr>
        <w:ind w:left="1188" w:hanging="360"/>
        <w:jc w:val="left"/>
      </w:pPr>
      <w:rPr>
        <w:rFonts w:hint="default"/>
        <w:lang w:val="en-US" w:eastAsia="en-US" w:bidi="ar-SA"/>
      </w:rPr>
    </w:lvl>
    <w:lvl w:ilvl="1">
      <w:start w:val="1"/>
      <w:numFmt w:val="decimal"/>
      <w:lvlText w:val="%1.%2"/>
      <w:lvlJc w:val="left"/>
      <w:pPr>
        <w:ind w:left="1188"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368" w:hanging="540"/>
        <w:jc w:val="left"/>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upperLetter"/>
      <w:lvlText w:val="%4."/>
      <w:lvlJc w:val="left"/>
      <w:pPr>
        <w:ind w:left="1822" w:hanging="286"/>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4">
      <w:start w:val="1"/>
      <w:numFmt w:val="lowerLetter"/>
      <w:lvlText w:val="%5)."/>
      <w:lvlJc w:val="left"/>
      <w:pPr>
        <w:ind w:left="2105" w:hanging="339"/>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5">
      <w:numFmt w:val="bullet"/>
      <w:lvlText w:val="•"/>
      <w:lvlJc w:val="left"/>
      <w:pPr>
        <w:ind w:left="4174" w:hanging="339"/>
      </w:pPr>
      <w:rPr>
        <w:rFonts w:hint="default"/>
        <w:lang w:val="en-US" w:eastAsia="en-US" w:bidi="ar-SA"/>
      </w:rPr>
    </w:lvl>
    <w:lvl w:ilvl="6">
      <w:numFmt w:val="bullet"/>
      <w:lvlText w:val="•"/>
      <w:lvlJc w:val="left"/>
      <w:pPr>
        <w:ind w:left="5211" w:hanging="339"/>
      </w:pPr>
      <w:rPr>
        <w:rFonts w:hint="default"/>
        <w:lang w:val="en-US" w:eastAsia="en-US" w:bidi="ar-SA"/>
      </w:rPr>
    </w:lvl>
    <w:lvl w:ilvl="7">
      <w:numFmt w:val="bullet"/>
      <w:lvlText w:val="•"/>
      <w:lvlJc w:val="left"/>
      <w:pPr>
        <w:ind w:left="6248" w:hanging="339"/>
      </w:pPr>
      <w:rPr>
        <w:rFonts w:hint="default"/>
        <w:lang w:val="en-US" w:eastAsia="en-US" w:bidi="ar-SA"/>
      </w:rPr>
    </w:lvl>
    <w:lvl w:ilvl="8">
      <w:numFmt w:val="bullet"/>
      <w:lvlText w:val="•"/>
      <w:lvlJc w:val="left"/>
      <w:pPr>
        <w:ind w:left="7285" w:hanging="339"/>
      </w:pPr>
      <w:rPr>
        <w:rFonts w:hint="default"/>
        <w:lang w:val="en-US" w:eastAsia="en-US" w:bidi="ar-SA"/>
      </w:rPr>
    </w:lvl>
  </w:abstractNum>
  <w:abstractNum w:abstractNumId="13">
    <w:nsid w:val="69CA26D1"/>
    <w:multiLevelType w:val="multilevel"/>
    <w:tmpl w:val="81CABC90"/>
    <w:lvl w:ilvl="0">
      <w:start w:val="1"/>
      <w:numFmt w:val="decimal"/>
      <w:lvlText w:val="%1"/>
      <w:lvlJc w:val="left"/>
      <w:pPr>
        <w:ind w:left="1248" w:hanging="420"/>
        <w:jc w:val="left"/>
      </w:pPr>
      <w:rPr>
        <w:rFonts w:hint="default"/>
        <w:lang w:val="en-US" w:eastAsia="en-US" w:bidi="ar-SA"/>
      </w:rPr>
    </w:lvl>
    <w:lvl w:ilvl="1">
      <w:start w:val="1"/>
      <w:numFmt w:val="decimal"/>
      <w:lvlText w:val="%1.%2."/>
      <w:lvlJc w:val="left"/>
      <w:pPr>
        <w:ind w:left="1248" w:hanging="42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154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277" w:hanging="360"/>
      </w:pPr>
      <w:rPr>
        <w:rFonts w:hint="default"/>
        <w:lang w:val="en-US" w:eastAsia="en-US" w:bidi="ar-SA"/>
      </w:rPr>
    </w:lvl>
    <w:lvl w:ilvl="4">
      <w:numFmt w:val="bullet"/>
      <w:lvlText w:val="•"/>
      <w:lvlJc w:val="left"/>
      <w:pPr>
        <w:ind w:left="4146" w:hanging="360"/>
      </w:pPr>
      <w:rPr>
        <w:rFonts w:hint="default"/>
        <w:lang w:val="en-US" w:eastAsia="en-US" w:bidi="ar-SA"/>
      </w:rPr>
    </w:lvl>
    <w:lvl w:ilvl="5">
      <w:numFmt w:val="bullet"/>
      <w:lvlText w:val="•"/>
      <w:lvlJc w:val="left"/>
      <w:pPr>
        <w:ind w:left="5015" w:hanging="360"/>
      </w:pPr>
      <w:rPr>
        <w:rFonts w:hint="default"/>
        <w:lang w:val="en-US" w:eastAsia="en-US" w:bidi="ar-SA"/>
      </w:rPr>
    </w:lvl>
    <w:lvl w:ilvl="6">
      <w:numFmt w:val="bullet"/>
      <w:lvlText w:val="•"/>
      <w:lvlJc w:val="left"/>
      <w:pPr>
        <w:ind w:left="5884" w:hanging="360"/>
      </w:pPr>
      <w:rPr>
        <w:rFonts w:hint="default"/>
        <w:lang w:val="en-US" w:eastAsia="en-US" w:bidi="ar-SA"/>
      </w:rPr>
    </w:lvl>
    <w:lvl w:ilvl="7">
      <w:numFmt w:val="bullet"/>
      <w:lvlText w:val="•"/>
      <w:lvlJc w:val="left"/>
      <w:pPr>
        <w:ind w:left="6753" w:hanging="360"/>
      </w:pPr>
      <w:rPr>
        <w:rFonts w:hint="default"/>
        <w:lang w:val="en-US" w:eastAsia="en-US" w:bidi="ar-SA"/>
      </w:rPr>
    </w:lvl>
    <w:lvl w:ilvl="8">
      <w:numFmt w:val="bullet"/>
      <w:lvlText w:val="•"/>
      <w:lvlJc w:val="left"/>
      <w:pPr>
        <w:ind w:left="7622" w:hanging="360"/>
      </w:pPr>
      <w:rPr>
        <w:rFonts w:hint="default"/>
        <w:lang w:val="en-US" w:eastAsia="en-US" w:bidi="ar-SA"/>
      </w:rPr>
    </w:lvl>
  </w:abstractNum>
  <w:abstractNum w:abstractNumId="14">
    <w:nsid w:val="6AD40C64"/>
    <w:multiLevelType w:val="multilevel"/>
    <w:tmpl w:val="989E6324"/>
    <w:lvl w:ilvl="0">
      <w:start w:val="1"/>
      <w:numFmt w:val="decimal"/>
      <w:lvlText w:val="%1."/>
      <w:lvlJc w:val="left"/>
      <w:pPr>
        <w:ind w:left="190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1255" w:hanging="428"/>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1536"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2832" w:hanging="360"/>
      </w:pPr>
      <w:rPr>
        <w:rFonts w:hint="default"/>
        <w:lang w:val="en-US" w:eastAsia="en-US" w:bidi="ar-SA"/>
      </w:rPr>
    </w:lvl>
    <w:lvl w:ilvl="4">
      <w:numFmt w:val="bullet"/>
      <w:lvlText w:val="•"/>
      <w:lvlJc w:val="left"/>
      <w:pPr>
        <w:ind w:left="3765" w:hanging="360"/>
      </w:pPr>
      <w:rPr>
        <w:rFonts w:hint="default"/>
        <w:lang w:val="en-US" w:eastAsia="en-US" w:bidi="ar-SA"/>
      </w:rPr>
    </w:lvl>
    <w:lvl w:ilvl="5">
      <w:numFmt w:val="bullet"/>
      <w:lvlText w:val="•"/>
      <w:lvlJc w:val="left"/>
      <w:pPr>
        <w:ind w:left="4697" w:hanging="360"/>
      </w:pPr>
      <w:rPr>
        <w:rFonts w:hint="default"/>
        <w:lang w:val="en-US" w:eastAsia="en-US" w:bidi="ar-SA"/>
      </w:rPr>
    </w:lvl>
    <w:lvl w:ilvl="6">
      <w:numFmt w:val="bullet"/>
      <w:lvlText w:val="•"/>
      <w:lvlJc w:val="left"/>
      <w:pPr>
        <w:ind w:left="5630" w:hanging="360"/>
      </w:pPr>
      <w:rPr>
        <w:rFonts w:hint="default"/>
        <w:lang w:val="en-US" w:eastAsia="en-US" w:bidi="ar-SA"/>
      </w:rPr>
    </w:lvl>
    <w:lvl w:ilvl="7">
      <w:numFmt w:val="bullet"/>
      <w:lvlText w:val="•"/>
      <w:lvlJc w:val="left"/>
      <w:pPr>
        <w:ind w:left="6562" w:hanging="360"/>
      </w:pPr>
      <w:rPr>
        <w:rFonts w:hint="default"/>
        <w:lang w:val="en-US" w:eastAsia="en-US" w:bidi="ar-SA"/>
      </w:rPr>
    </w:lvl>
    <w:lvl w:ilvl="8">
      <w:numFmt w:val="bullet"/>
      <w:lvlText w:val="•"/>
      <w:lvlJc w:val="left"/>
      <w:pPr>
        <w:ind w:left="7495" w:hanging="360"/>
      </w:pPr>
      <w:rPr>
        <w:rFonts w:hint="default"/>
        <w:lang w:val="en-US" w:eastAsia="en-US" w:bidi="ar-SA"/>
      </w:rPr>
    </w:lvl>
  </w:abstractNum>
  <w:abstractNum w:abstractNumId="15">
    <w:nsid w:val="7FCC1780"/>
    <w:multiLevelType w:val="hybridMultilevel"/>
    <w:tmpl w:val="77A804C8"/>
    <w:lvl w:ilvl="0" w:tplc="E3C6D95A">
      <w:start w:val="1"/>
      <w:numFmt w:val="decimal"/>
      <w:lvlText w:val="%1."/>
      <w:lvlJc w:val="left"/>
      <w:pPr>
        <w:ind w:left="4501" w:hanging="240"/>
        <w:jc w:val="right"/>
      </w:pPr>
      <w:rPr>
        <w:rFonts w:ascii="Times New Roman" w:eastAsia="Times New Roman" w:hAnsi="Times New Roman" w:cs="Times New Roman" w:hint="default"/>
        <w:b/>
        <w:bCs/>
        <w:i w:val="0"/>
        <w:iCs w:val="0"/>
        <w:spacing w:val="0"/>
        <w:w w:val="100"/>
        <w:sz w:val="24"/>
        <w:szCs w:val="24"/>
        <w:lang w:val="en-US" w:eastAsia="en-US" w:bidi="ar-SA"/>
      </w:rPr>
    </w:lvl>
    <w:lvl w:ilvl="1" w:tplc="FA5673B8">
      <w:numFmt w:val="bullet"/>
      <w:lvlText w:val="•"/>
      <w:lvlJc w:val="left"/>
      <w:pPr>
        <w:ind w:left="4986" w:hanging="240"/>
      </w:pPr>
      <w:rPr>
        <w:rFonts w:hint="default"/>
        <w:lang w:val="en-US" w:eastAsia="en-US" w:bidi="ar-SA"/>
      </w:rPr>
    </w:lvl>
    <w:lvl w:ilvl="2" w:tplc="C7CA0A32">
      <w:numFmt w:val="bullet"/>
      <w:lvlText w:val="•"/>
      <w:lvlJc w:val="left"/>
      <w:pPr>
        <w:ind w:left="5472" w:hanging="240"/>
      </w:pPr>
      <w:rPr>
        <w:rFonts w:hint="default"/>
        <w:lang w:val="en-US" w:eastAsia="en-US" w:bidi="ar-SA"/>
      </w:rPr>
    </w:lvl>
    <w:lvl w:ilvl="3" w:tplc="8A0EB408">
      <w:numFmt w:val="bullet"/>
      <w:lvlText w:val="•"/>
      <w:lvlJc w:val="left"/>
      <w:pPr>
        <w:ind w:left="5958" w:hanging="240"/>
      </w:pPr>
      <w:rPr>
        <w:rFonts w:hint="default"/>
        <w:lang w:val="en-US" w:eastAsia="en-US" w:bidi="ar-SA"/>
      </w:rPr>
    </w:lvl>
    <w:lvl w:ilvl="4" w:tplc="2BD845DE">
      <w:numFmt w:val="bullet"/>
      <w:lvlText w:val="•"/>
      <w:lvlJc w:val="left"/>
      <w:pPr>
        <w:ind w:left="6444" w:hanging="240"/>
      </w:pPr>
      <w:rPr>
        <w:rFonts w:hint="default"/>
        <w:lang w:val="en-US" w:eastAsia="en-US" w:bidi="ar-SA"/>
      </w:rPr>
    </w:lvl>
    <w:lvl w:ilvl="5" w:tplc="CC80CD54">
      <w:numFmt w:val="bullet"/>
      <w:lvlText w:val="•"/>
      <w:lvlJc w:val="left"/>
      <w:pPr>
        <w:ind w:left="6930" w:hanging="240"/>
      </w:pPr>
      <w:rPr>
        <w:rFonts w:hint="default"/>
        <w:lang w:val="en-US" w:eastAsia="en-US" w:bidi="ar-SA"/>
      </w:rPr>
    </w:lvl>
    <w:lvl w:ilvl="6" w:tplc="990E130C">
      <w:numFmt w:val="bullet"/>
      <w:lvlText w:val="•"/>
      <w:lvlJc w:val="left"/>
      <w:pPr>
        <w:ind w:left="7416" w:hanging="240"/>
      </w:pPr>
      <w:rPr>
        <w:rFonts w:hint="default"/>
        <w:lang w:val="en-US" w:eastAsia="en-US" w:bidi="ar-SA"/>
      </w:rPr>
    </w:lvl>
    <w:lvl w:ilvl="7" w:tplc="30B4F50C">
      <w:numFmt w:val="bullet"/>
      <w:lvlText w:val="•"/>
      <w:lvlJc w:val="left"/>
      <w:pPr>
        <w:ind w:left="7902" w:hanging="240"/>
      </w:pPr>
      <w:rPr>
        <w:rFonts w:hint="default"/>
        <w:lang w:val="en-US" w:eastAsia="en-US" w:bidi="ar-SA"/>
      </w:rPr>
    </w:lvl>
    <w:lvl w:ilvl="8" w:tplc="56D80B24">
      <w:numFmt w:val="bullet"/>
      <w:lvlText w:val="•"/>
      <w:lvlJc w:val="left"/>
      <w:pPr>
        <w:ind w:left="8388" w:hanging="240"/>
      </w:pPr>
      <w:rPr>
        <w:rFonts w:hint="default"/>
        <w:lang w:val="en-US" w:eastAsia="en-US" w:bidi="ar-SA"/>
      </w:rPr>
    </w:lvl>
  </w:abstractNum>
  <w:num w:numId="1">
    <w:abstractNumId w:val="9"/>
  </w:num>
  <w:num w:numId="2">
    <w:abstractNumId w:val="6"/>
  </w:num>
  <w:num w:numId="3">
    <w:abstractNumId w:val="1"/>
  </w:num>
  <w:num w:numId="4">
    <w:abstractNumId w:val="0"/>
  </w:num>
  <w:num w:numId="5">
    <w:abstractNumId w:val="7"/>
  </w:num>
  <w:num w:numId="6">
    <w:abstractNumId w:val="4"/>
  </w:num>
  <w:num w:numId="7">
    <w:abstractNumId w:val="13"/>
  </w:num>
  <w:num w:numId="8">
    <w:abstractNumId w:val="10"/>
  </w:num>
  <w:num w:numId="9">
    <w:abstractNumId w:val="15"/>
  </w:num>
  <w:num w:numId="10">
    <w:abstractNumId w:val="8"/>
  </w:num>
  <w:num w:numId="11">
    <w:abstractNumId w:val="11"/>
  </w:num>
  <w:num w:numId="12">
    <w:abstractNumId w:val="3"/>
  </w:num>
  <w:num w:numId="13">
    <w:abstractNumId w:val="14"/>
  </w:num>
  <w:num w:numId="14">
    <w:abstractNumId w:val="5"/>
  </w:num>
  <w:num w:numId="15">
    <w:abstractNumId w:val="2"/>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2sWtTvkaJJrpnozp6oylpNCAG2p/TiUFHGzZXDJ4PT61fEnwNzX2ZEPHyiqmc0XX1HwTEfcWTd7QF58F/W+HGQ==" w:salt="ckSyAmNTMpwxjSrFDFWGMg=="/>
  <w:defaultTabStop w:val="720"/>
  <w:characterSpacingControl w:val="doNotCompress"/>
  <w:hdrShapeDefaults>
    <o:shapedefaults v:ext="edit" spidmax="227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475"/>
    <w:rsid w:val="000563FE"/>
    <w:rsid w:val="005A2475"/>
    <w:rsid w:val="006D3E7F"/>
    <w:rsid w:val="00714FD1"/>
    <w:rsid w:val="00831000"/>
    <w:rsid w:val="00953ECE"/>
    <w:rsid w:val="00B50CE4"/>
    <w:rsid w:val="00BD57C0"/>
    <w:rsid w:val="00E77A8E"/>
    <w:rsid w:val="00F61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74"/>
    <o:shapelayout v:ext="edit">
      <o:idmap v:ext="edit" data="1"/>
    </o:shapelayout>
  </w:shapeDefaults>
  <w:decimalSymbol w:val="."/>
  <w:listSeparator w:val=","/>
  <w15:docId w15:val="{2272BEC1-CB51-4B16-9E70-6AE2159FA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A2475"/>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5A2475"/>
    <w:pPr>
      <w:ind w:left="802" w:right="235"/>
      <w:jc w:val="center"/>
      <w:outlineLvl w:val="0"/>
    </w:pPr>
    <w:rPr>
      <w:b/>
      <w:bCs/>
      <w:sz w:val="24"/>
      <w:szCs w:val="24"/>
    </w:rPr>
  </w:style>
  <w:style w:type="paragraph" w:styleId="Heading2">
    <w:name w:val="heading 2"/>
    <w:basedOn w:val="Normal"/>
    <w:next w:val="Normal"/>
    <w:link w:val="Heading2Char"/>
    <w:uiPriority w:val="1"/>
    <w:unhideWhenUsed/>
    <w:qFormat/>
    <w:rsid w:val="000563F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A2475"/>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5A2475"/>
    <w:rPr>
      <w:sz w:val="24"/>
      <w:szCs w:val="24"/>
    </w:rPr>
  </w:style>
  <w:style w:type="character" w:customStyle="1" w:styleId="BodyTextChar">
    <w:name w:val="Body Text Char"/>
    <w:basedOn w:val="DefaultParagraphFont"/>
    <w:link w:val="BodyText"/>
    <w:uiPriority w:val="1"/>
    <w:rsid w:val="005A2475"/>
    <w:rPr>
      <w:rFonts w:ascii="Times New Roman" w:eastAsia="Times New Roman" w:hAnsi="Times New Roman" w:cs="Times New Roman"/>
      <w:sz w:val="24"/>
      <w:szCs w:val="24"/>
    </w:rPr>
  </w:style>
  <w:style w:type="paragraph" w:styleId="Title">
    <w:name w:val="Title"/>
    <w:basedOn w:val="Normal"/>
    <w:link w:val="TitleChar"/>
    <w:uiPriority w:val="1"/>
    <w:qFormat/>
    <w:rsid w:val="005A2475"/>
    <w:pPr>
      <w:ind w:left="803" w:right="235"/>
      <w:jc w:val="center"/>
    </w:pPr>
    <w:rPr>
      <w:b/>
      <w:bCs/>
      <w:sz w:val="28"/>
      <w:szCs w:val="28"/>
    </w:rPr>
  </w:style>
  <w:style w:type="character" w:customStyle="1" w:styleId="TitleChar">
    <w:name w:val="Title Char"/>
    <w:basedOn w:val="DefaultParagraphFont"/>
    <w:link w:val="Title"/>
    <w:uiPriority w:val="1"/>
    <w:rsid w:val="005A2475"/>
    <w:rPr>
      <w:rFonts w:ascii="Times New Roman" w:eastAsia="Times New Roman" w:hAnsi="Times New Roman" w:cs="Times New Roman"/>
      <w:b/>
      <w:bCs/>
      <w:sz w:val="28"/>
      <w:szCs w:val="28"/>
    </w:rPr>
  </w:style>
  <w:style w:type="paragraph" w:styleId="Header">
    <w:name w:val="header"/>
    <w:basedOn w:val="Normal"/>
    <w:link w:val="HeaderChar"/>
    <w:uiPriority w:val="99"/>
    <w:unhideWhenUsed/>
    <w:rsid w:val="005A2475"/>
    <w:pPr>
      <w:tabs>
        <w:tab w:val="center" w:pos="4680"/>
        <w:tab w:val="right" w:pos="9360"/>
      </w:tabs>
    </w:pPr>
  </w:style>
  <w:style w:type="character" w:customStyle="1" w:styleId="HeaderChar">
    <w:name w:val="Header Char"/>
    <w:basedOn w:val="DefaultParagraphFont"/>
    <w:link w:val="Header"/>
    <w:uiPriority w:val="99"/>
    <w:rsid w:val="005A2475"/>
    <w:rPr>
      <w:rFonts w:ascii="Times New Roman" w:eastAsia="Times New Roman" w:hAnsi="Times New Roman" w:cs="Times New Roman"/>
    </w:rPr>
  </w:style>
  <w:style w:type="paragraph" w:styleId="Footer">
    <w:name w:val="footer"/>
    <w:basedOn w:val="Normal"/>
    <w:link w:val="FooterChar"/>
    <w:uiPriority w:val="99"/>
    <w:unhideWhenUsed/>
    <w:rsid w:val="005A2475"/>
    <w:pPr>
      <w:tabs>
        <w:tab w:val="center" w:pos="4680"/>
        <w:tab w:val="right" w:pos="9360"/>
      </w:tabs>
    </w:pPr>
  </w:style>
  <w:style w:type="character" w:customStyle="1" w:styleId="FooterChar">
    <w:name w:val="Footer Char"/>
    <w:basedOn w:val="DefaultParagraphFont"/>
    <w:link w:val="Footer"/>
    <w:uiPriority w:val="99"/>
    <w:rsid w:val="005A2475"/>
    <w:rPr>
      <w:rFonts w:ascii="Times New Roman" w:eastAsia="Times New Roman" w:hAnsi="Times New Roman" w:cs="Times New Roman"/>
    </w:rPr>
  </w:style>
  <w:style w:type="paragraph" w:styleId="TOC1">
    <w:name w:val="toc 1"/>
    <w:basedOn w:val="Normal"/>
    <w:uiPriority w:val="1"/>
    <w:qFormat/>
    <w:rsid w:val="00953ECE"/>
    <w:pPr>
      <w:spacing w:before="120"/>
      <w:ind w:left="828"/>
    </w:pPr>
    <w:rPr>
      <w:b/>
      <w:bCs/>
    </w:rPr>
  </w:style>
  <w:style w:type="paragraph" w:styleId="TOC2">
    <w:name w:val="toc 2"/>
    <w:basedOn w:val="Normal"/>
    <w:uiPriority w:val="1"/>
    <w:qFormat/>
    <w:rsid w:val="00953ECE"/>
    <w:pPr>
      <w:spacing w:before="122"/>
      <w:ind w:left="828"/>
    </w:pPr>
    <w:rPr>
      <w:b/>
      <w:bCs/>
      <w:i/>
      <w:iCs/>
    </w:rPr>
  </w:style>
  <w:style w:type="paragraph" w:styleId="TOC3">
    <w:name w:val="toc 3"/>
    <w:basedOn w:val="Normal"/>
    <w:uiPriority w:val="1"/>
    <w:qFormat/>
    <w:rsid w:val="00953ECE"/>
    <w:pPr>
      <w:spacing w:before="120"/>
      <w:ind w:left="1049"/>
    </w:pPr>
    <w:rPr>
      <w:b/>
      <w:bCs/>
    </w:rPr>
  </w:style>
  <w:style w:type="paragraph" w:styleId="TOC4">
    <w:name w:val="toc 4"/>
    <w:basedOn w:val="Normal"/>
    <w:uiPriority w:val="1"/>
    <w:qFormat/>
    <w:rsid w:val="00953ECE"/>
    <w:pPr>
      <w:spacing w:before="120"/>
      <w:ind w:left="1927" w:hanging="660"/>
    </w:pPr>
    <w:rPr>
      <w:b/>
      <w:bCs/>
    </w:rPr>
  </w:style>
  <w:style w:type="paragraph" w:styleId="ListParagraph">
    <w:name w:val="List Paragraph"/>
    <w:basedOn w:val="Normal"/>
    <w:uiPriority w:val="1"/>
    <w:qFormat/>
    <w:rsid w:val="00953ECE"/>
    <w:pPr>
      <w:ind w:left="2277" w:hanging="360"/>
      <w:jc w:val="both"/>
    </w:pPr>
  </w:style>
  <w:style w:type="paragraph" w:styleId="BalloonText">
    <w:name w:val="Balloon Text"/>
    <w:basedOn w:val="Normal"/>
    <w:link w:val="BalloonTextChar"/>
    <w:uiPriority w:val="99"/>
    <w:semiHidden/>
    <w:unhideWhenUsed/>
    <w:rsid w:val="00953ECE"/>
    <w:rPr>
      <w:rFonts w:ascii="Tahoma" w:hAnsi="Tahoma" w:cs="Tahoma"/>
      <w:sz w:val="16"/>
      <w:szCs w:val="16"/>
    </w:rPr>
  </w:style>
  <w:style w:type="character" w:customStyle="1" w:styleId="BalloonTextChar">
    <w:name w:val="Balloon Text Char"/>
    <w:basedOn w:val="DefaultParagraphFont"/>
    <w:link w:val="BalloonText"/>
    <w:uiPriority w:val="99"/>
    <w:semiHidden/>
    <w:rsid w:val="00953ECE"/>
    <w:rPr>
      <w:rFonts w:ascii="Tahoma" w:eastAsia="Times New Roman" w:hAnsi="Tahoma" w:cs="Tahoma"/>
      <w:sz w:val="16"/>
      <w:szCs w:val="16"/>
    </w:rPr>
  </w:style>
  <w:style w:type="character" w:customStyle="1" w:styleId="Heading2Char">
    <w:name w:val="Heading 2 Char"/>
    <w:basedOn w:val="DefaultParagraphFont"/>
    <w:link w:val="Heading2"/>
    <w:uiPriority w:val="9"/>
    <w:semiHidden/>
    <w:rsid w:val="000563FE"/>
    <w:rPr>
      <w:rFonts w:asciiTheme="majorHAnsi" w:eastAsiaTheme="majorEastAsia" w:hAnsiTheme="majorHAnsi" w:cstheme="majorBidi"/>
      <w:b/>
      <w:bCs/>
      <w:color w:val="4F81BD" w:themeColor="accent1"/>
      <w:sz w:val="26"/>
      <w:szCs w:val="26"/>
    </w:rPr>
  </w:style>
  <w:style w:type="paragraph" w:customStyle="1" w:styleId="TableParagraph">
    <w:name w:val="Table Paragraph"/>
    <w:basedOn w:val="Normal"/>
    <w:uiPriority w:val="1"/>
    <w:qFormat/>
    <w:rsid w:val="00BD57C0"/>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7.xml"/><Relationship Id="rId10" Type="http://schemas.openxmlformats.org/officeDocument/2006/relationships/header" Target="header3.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405</Words>
  <Characters>2314</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2026-01-20T03:08:00Z</dcterms:created>
  <dcterms:modified xsi:type="dcterms:W3CDTF">2026-01-20T03:08:00Z</dcterms:modified>
</cp:coreProperties>
</file>