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A8D" w:rsidRPr="00E06A8D" w:rsidRDefault="00E06A8D" w:rsidP="00E06A8D">
      <w:pPr>
        <w:pStyle w:val="Heading1"/>
        <w:spacing w:before="0" w:line="480" w:lineRule="auto"/>
        <w:jc w:val="center"/>
        <w:rPr>
          <w:rFonts w:ascii="Times New Roman" w:hAnsi="Times New Roman" w:cs="Times New Roman"/>
          <w:color w:val="auto"/>
          <w:sz w:val="24"/>
          <w:szCs w:val="24"/>
          <w:lang w:val="en-US"/>
        </w:rPr>
      </w:pPr>
      <w:bookmarkStart w:id="0" w:name="_GoBack"/>
      <w:bookmarkEnd w:id="0"/>
      <w:r w:rsidRPr="00E06A8D">
        <w:rPr>
          <w:rFonts w:ascii="Times New Roman" w:hAnsi="Times New Roman" w:cs="Times New Roman"/>
          <w:color w:val="auto"/>
          <w:sz w:val="24"/>
          <w:szCs w:val="24"/>
          <w:lang w:val="en-US"/>
        </w:rPr>
        <w:t>BAB I</w:t>
      </w:r>
      <w:bookmarkStart w:id="1" w:name="_Toc159272179"/>
      <w:r w:rsidRPr="00E06A8D">
        <w:rPr>
          <w:rFonts w:ascii="Times New Roman" w:hAnsi="Times New Roman" w:cs="Times New Roman"/>
          <w:color w:val="auto"/>
          <w:sz w:val="24"/>
          <w:szCs w:val="24"/>
          <w:lang w:val="en-US"/>
        </w:rPr>
        <w:br/>
        <w:t>PENDAHULUAN</w:t>
      </w:r>
      <w:bookmarkEnd w:id="1"/>
    </w:p>
    <w:p w:rsidR="00E06A8D" w:rsidRPr="00E06A8D" w:rsidRDefault="00E06A8D" w:rsidP="00E06A8D">
      <w:pPr>
        <w:pStyle w:val="Heading2"/>
        <w:numPr>
          <w:ilvl w:val="1"/>
          <w:numId w:val="2"/>
        </w:numPr>
        <w:spacing w:before="0" w:line="480" w:lineRule="auto"/>
        <w:ind w:left="142" w:hanging="142"/>
        <w:rPr>
          <w:rFonts w:ascii="Times New Roman" w:hAnsi="Times New Roman" w:cs="Times New Roman"/>
          <w:color w:val="auto"/>
          <w:sz w:val="24"/>
          <w:szCs w:val="24"/>
          <w:lang w:val="en-US"/>
        </w:rPr>
      </w:pPr>
      <w:bookmarkStart w:id="2" w:name="_Toc159272180"/>
      <w:bookmarkStart w:id="3" w:name="_Toc171173266"/>
      <w:r w:rsidRPr="00E06A8D">
        <w:rPr>
          <w:rFonts w:ascii="Times New Roman" w:hAnsi="Times New Roman" w:cs="Times New Roman"/>
          <w:color w:val="auto"/>
          <w:sz w:val="24"/>
          <w:szCs w:val="24"/>
          <w:lang w:val="en-US"/>
        </w:rPr>
        <w:t>Latar Belakang Ma</w:t>
      </w:r>
      <w:r w:rsidRPr="00E06A8D">
        <w:rPr>
          <w:rFonts w:ascii="Times New Roman" w:hAnsi="Times New Roman" w:cs="Times New Roman"/>
          <w:color w:val="auto"/>
          <w:sz w:val="24"/>
          <w:szCs w:val="24"/>
        </w:rPr>
        <w:t>s</w:t>
      </w:r>
      <w:r w:rsidRPr="00E06A8D">
        <w:rPr>
          <w:rFonts w:ascii="Times New Roman" w:hAnsi="Times New Roman" w:cs="Times New Roman"/>
          <w:color w:val="auto"/>
          <w:sz w:val="24"/>
          <w:szCs w:val="24"/>
          <w:lang w:val="en-US"/>
        </w:rPr>
        <w:t>alah</w:t>
      </w:r>
      <w:bookmarkEnd w:id="2"/>
      <w:bookmarkEnd w:id="3"/>
    </w:p>
    <w:p w:rsidR="00E06A8D" w:rsidRPr="00E06A8D" w:rsidRDefault="00E06A8D" w:rsidP="00E06A8D">
      <w:pPr>
        <w:pStyle w:val="ListParagraph"/>
        <w:spacing w:after="0" w:line="480" w:lineRule="auto"/>
        <w:ind w:left="0" w:firstLine="72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Pendidikan merupakan </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uatu pro</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e</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 xml:space="preserve"> yang melibatkan pengetahuan, keterampilan, nilai, dan budaya dari genera</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i ke genera</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 xml:space="preserve">i, dengan tujuan untuk membentuk perkembangan intelektual, </w:t>
      </w:r>
      <w:r w:rsidRPr="00E06A8D">
        <w:rPr>
          <w:rFonts w:ascii="Times New Roman" w:hAnsi="Times New Roman" w:cs="Times New Roman"/>
          <w:sz w:val="24"/>
          <w:szCs w:val="24"/>
        </w:rPr>
        <w:t>sosial</w:t>
      </w:r>
      <w:r w:rsidRPr="00E06A8D">
        <w:rPr>
          <w:rFonts w:ascii="Times New Roman" w:hAnsi="Times New Roman" w:cs="Times New Roman"/>
          <w:sz w:val="24"/>
          <w:szCs w:val="24"/>
          <w:lang w:val="en-US"/>
        </w:rPr>
        <w:t xml:space="preserve"> dan moral pada siswa dengan memper</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iapkan mereka untuk peran didalam ma</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 xml:space="preserve">yarakat. Pada umumnya pendidikan di </w:t>
      </w:r>
      <w:proofErr w:type="gramStart"/>
      <w:r w:rsidRPr="00E06A8D">
        <w:rPr>
          <w:rFonts w:ascii="Times New Roman" w:hAnsi="Times New Roman" w:cs="Times New Roman"/>
          <w:sz w:val="24"/>
          <w:szCs w:val="24"/>
          <w:lang w:val="en-US"/>
        </w:rPr>
        <w:t>indone</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ia</w:t>
      </w:r>
      <w:proofErr w:type="gramEnd"/>
      <w:r w:rsidRPr="00E06A8D">
        <w:rPr>
          <w:rFonts w:ascii="Times New Roman" w:hAnsi="Times New Roman" w:cs="Times New Roman"/>
          <w:sz w:val="24"/>
          <w:szCs w:val="24"/>
          <w:lang w:val="en-US"/>
        </w:rPr>
        <w:t xml:space="preserve"> melibatkan </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i</w:t>
      </w:r>
      <w:r w:rsidRPr="00E06A8D">
        <w:rPr>
          <w:rFonts w:ascii="Times New Roman" w:hAnsi="Times New Roman" w:cs="Times New Roman"/>
          <w:sz w:val="24"/>
          <w:szCs w:val="24"/>
        </w:rPr>
        <w:t>stem</w:t>
      </w:r>
      <w:r w:rsidRPr="00E06A8D">
        <w:rPr>
          <w:rFonts w:ascii="Times New Roman" w:hAnsi="Times New Roman" w:cs="Times New Roman"/>
          <w:sz w:val="24"/>
          <w:szCs w:val="24"/>
          <w:lang w:val="en-US"/>
        </w:rPr>
        <w:t xml:space="preserve"> formal mulai dari pendidikan tingkat da</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 xml:space="preserve">ar hingga ke perguruan tingkat tinggi. </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i</w:t>
      </w:r>
      <w:r w:rsidRPr="00E06A8D">
        <w:rPr>
          <w:rFonts w:ascii="Times New Roman" w:hAnsi="Times New Roman" w:cs="Times New Roman"/>
          <w:sz w:val="24"/>
          <w:szCs w:val="24"/>
        </w:rPr>
        <w:t>stem</w:t>
      </w:r>
      <w:r w:rsidRPr="00E06A8D">
        <w:rPr>
          <w:rFonts w:ascii="Times New Roman" w:hAnsi="Times New Roman" w:cs="Times New Roman"/>
          <w:sz w:val="24"/>
          <w:szCs w:val="24"/>
          <w:lang w:val="en-US"/>
        </w:rPr>
        <w:t xml:space="preserve"> pendidikan di indone</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 xml:space="preserve">ia dapat mengalami perubahan </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 xml:space="preserve">eiring berjalannya waktu dengan </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emangkin canggihnya teknologi yang teru</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 xml:space="preserve"> berkembang dari waktu ke waktu, maka diperlukannya perubahan atau perbaikan untuk meningkatkan mutu dan relevan</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 xml:space="preserve">i pendidikan </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umber daya manu</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ia (</w:t>
      </w:r>
      <w:r w:rsidRPr="00E06A8D">
        <w:rPr>
          <w:rFonts w:ascii="Times New Roman" w:hAnsi="Times New Roman" w:cs="Times New Roman"/>
          <w:sz w:val="24"/>
          <w:szCs w:val="24"/>
        </w:rPr>
        <w:t>S</w:t>
      </w:r>
      <w:r w:rsidRPr="00E06A8D">
        <w:rPr>
          <w:rFonts w:ascii="Times New Roman" w:hAnsi="Times New Roman" w:cs="Times New Roman"/>
          <w:sz w:val="24"/>
          <w:szCs w:val="24"/>
          <w:lang w:val="en-US"/>
        </w:rPr>
        <w:t>DM) yang lebih berkompeten dan berkarakter.</w:t>
      </w:r>
    </w:p>
    <w:p w:rsidR="00E06A8D" w:rsidRPr="00E06A8D" w:rsidRDefault="00E06A8D" w:rsidP="00E06A8D">
      <w:pPr>
        <w:pStyle w:val="ListParagraph"/>
        <w:spacing w:after="0" w:line="480" w:lineRule="auto"/>
        <w:ind w:left="0" w:firstLine="357"/>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Oleh karena itu pendidikan harus dilaksanakan dengan baik meliputi aspek pengetahuan, keterampilan, sikap, maupun nilai-nilai luhur yang diperlukan oleh setiap siswa. Menurut Permendiknas No.22 Tahun 2006, mata pelajaran matematika bertujuan agar siswa memiliki kemampuan sebagai berikut. </w:t>
      </w:r>
    </w:p>
    <w:p w:rsidR="00E06A8D" w:rsidRPr="00E06A8D" w:rsidRDefault="00E06A8D" w:rsidP="00E06A8D">
      <w:pPr>
        <w:pStyle w:val="ListParagraph"/>
        <w:numPr>
          <w:ilvl w:val="0"/>
          <w:numId w:val="3"/>
        </w:numPr>
        <w:spacing w:after="0" w:line="480" w:lineRule="auto"/>
        <w:ind w:left="426"/>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lastRenderedPageBreak/>
        <w:t xml:space="preserve">Memahami konsep matematika, menjelaskan keterkaitan antar konsep dan mengaplikasikan konsep atau algoritma, secara luwes, akurat, efisien, dan tepat, dalam pemecahan masalah. </w:t>
      </w:r>
    </w:p>
    <w:p w:rsidR="00E06A8D" w:rsidRPr="00E06A8D" w:rsidRDefault="00E06A8D" w:rsidP="00E06A8D">
      <w:pPr>
        <w:pStyle w:val="ListParagraph"/>
        <w:numPr>
          <w:ilvl w:val="0"/>
          <w:numId w:val="3"/>
        </w:numPr>
        <w:spacing w:after="0" w:line="480" w:lineRule="auto"/>
        <w:ind w:left="426"/>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Menggunakan penalaran pada pola dan sifat, melakukan manipulasi matematika dalam membuat generalisasi, menyusun bukti, atau menjelaskan gagasan dan pernyataan matematika.</w:t>
      </w:r>
    </w:p>
    <w:p w:rsidR="00E06A8D" w:rsidRPr="00E06A8D" w:rsidRDefault="00E06A8D" w:rsidP="00E06A8D">
      <w:pPr>
        <w:pStyle w:val="ListParagraph"/>
        <w:numPr>
          <w:ilvl w:val="0"/>
          <w:numId w:val="3"/>
        </w:numPr>
        <w:spacing w:after="0" w:line="480" w:lineRule="auto"/>
        <w:ind w:left="426"/>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Memecahkan masalah yang meliputi kemampuan memahami masalah, merancang model matematika, menyelasaikan model dan menafsirkan solusi yang diperoleh.</w:t>
      </w:r>
    </w:p>
    <w:p w:rsidR="00E06A8D" w:rsidRPr="00E06A8D" w:rsidRDefault="00E06A8D" w:rsidP="00E06A8D">
      <w:pPr>
        <w:pStyle w:val="ListParagraph"/>
        <w:numPr>
          <w:ilvl w:val="0"/>
          <w:numId w:val="3"/>
        </w:numPr>
        <w:spacing w:after="0" w:line="480" w:lineRule="auto"/>
        <w:ind w:left="426"/>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Mengomunikasikan gagasan dengan simbol, tabel, diagram, atau media lain untuk memperjelas keadaan atau masalah.</w:t>
      </w:r>
    </w:p>
    <w:p w:rsidR="00E06A8D" w:rsidRPr="00E06A8D" w:rsidRDefault="00E06A8D" w:rsidP="00E06A8D">
      <w:pPr>
        <w:pStyle w:val="ListParagraph"/>
        <w:numPr>
          <w:ilvl w:val="0"/>
          <w:numId w:val="3"/>
        </w:numPr>
        <w:spacing w:after="0" w:line="480" w:lineRule="auto"/>
        <w:ind w:left="426"/>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Memiliki sikap menghargai kegunaan matematika dalam kehidupan, yaitu memiliki rasa ingin tahu, perhatian, dan minat dalam mempelajari matematika, serta sikap ulet dan percaya diri dalam pemecahan masalah. Matematika.</w:t>
      </w:r>
    </w:p>
    <w:p w:rsidR="00E06A8D" w:rsidRPr="00E06A8D" w:rsidRDefault="00E06A8D" w:rsidP="00E06A8D">
      <w:pPr>
        <w:pStyle w:val="ListParagraph"/>
        <w:spacing w:after="0" w:line="480" w:lineRule="auto"/>
        <w:ind w:left="0" w:firstLine="426"/>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Matematika merupakan mata pelajaran krusial yang mempunyai peranan penting dalam mengembangkan kemampuan siswa dalam memecahkan masalah matematika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{"citationItems":[{"id":"ITEM-1","itemData":{"author":[{"dropping-particle":"","family":"Hayati","given":"Ela Nur","non-dropping-particle":"","parse-names":false,"suffix":""}],"container-title":"pendidikan Matematika","id":"ITEM-1","issued":{"date-parts":[["2019"]]},"publisher":"Universitas Negeri Semarang","title":"Kemampuan Pemecahan Masalah Siswa Kelas VIII Dengan Model PBL Bernuansa Etnomatematika","type":"thesis"},"uris":["http://www.mendeley.com/documents/?uuid=c59be544-c755-40a7-bf21-e3cb4c3ba94f"]}],"mendeley":{"formattedCitation":"(Hayati, 2019)","plainTextFormattedCitation":"(Hayati, 2019)","previouslyFormattedCitation":"(Hayati, 2019)"},"properties":{"noteIndex":0},"schema":"https://github.com/citation-style-language/schema/raw/master/csl-citation.json"}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(Hayati, 2019)</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xml:space="preserve">. Pendidikan matematika sangat penting dalam mengembangkan keterampilan dan </w:t>
      </w:r>
      <w:r w:rsidRPr="00E06A8D">
        <w:rPr>
          <w:rFonts w:ascii="Times New Roman" w:hAnsi="Times New Roman" w:cs="Times New Roman"/>
          <w:sz w:val="24"/>
          <w:szCs w:val="24"/>
          <w:lang w:val="en-US"/>
        </w:rPr>
        <w:lastRenderedPageBreak/>
        <w:t xml:space="preserve">kemampuan siswa, karena sangat meningkatkan kemampuan mereka dalam memecahkan masalah di setiap bidang pendidikan, karena salah satu tujuan pendidikan matematika adalah untuk mengembangkan keterampilan pemecahan masalah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ayroiyah","given":"Siti","non-dropping-particle":"","parse-names":false,"suffix":""},{"dropping-particle":"","family":"Hidayat","given":"","non-dropping-particle":"","parse-names":false,"suffix":""}],"container-title":"Available online at https://jurnal.pascaumnaw.ac.id/index.php/ Jurnal MathEducation Nusantara Vol. 1 (1), 2018, 1-14","id":"ITEM-1","issue":"1","issued":{"date-parts":[["2019"]]},"page":"40-45","title":"Meningkatkan Kemampuan Pemecahan Masalah Matematika Siswa Dengan Metode Improve Disertai Embedded Test","type":"article-journal","volume":"2"},"uris":["http://www.mendeley.com/documents/?uuid=f073e83b-45a2-4378-acbc-3c656cd7da17"]}],"mendeley":{"formattedCitation":"(Khayroiyah &amp; Hidayat, 2019)","plainTextFormattedCitation":"(Khayroiyah &amp; Hidayat, 2019)","previouslyFormattedCitation":"(Khayroiyah &amp; Hidayat, 2019)"},"properties":{"noteIndex":0},"schema":"https://github.com/citation-style-language/schema/raw/master/csl-citation.json"}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(Khayroiyah &amp; Hidayat, 2019)</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w:t>
      </w:r>
    </w:p>
    <w:p w:rsidR="00E06A8D" w:rsidRPr="00E06A8D" w:rsidRDefault="00E06A8D" w:rsidP="00E06A8D">
      <w:pPr>
        <w:pStyle w:val="ListParagraph"/>
        <w:spacing w:after="0" w:line="480" w:lineRule="auto"/>
        <w:ind w:left="0" w:firstLine="426"/>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Berdasarkan tujuan pembelajaran matematika tersebut, salah satu tujuan mempelajari matematika adalah agar siswa mampu memecahkan masalah matematika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{"citationItems":[{"id":"ITEM-1","itemData":{"ISBN":"6282273161","abstract":"… terbimbing terhadap kemampuan pemecahan masalah matematik … ini adalah tes kemampuan pemecahan masalah matematik. … kemampuan pemecahan masalah matematik siswa. …","author":[{"dropping-particle":"","family":"Ramadhani","given":"","non-dropping-particle":"","parse-names":false,"suffix":""}],"container-title":"Available online at https://jurnal.pascaumnaw.ac.id/index.php/ Jurnal MathEducation Nusantara Vol. 1 (1), 2018, 1-14","id":"ITEM-1","issue":"1","issued":{"date-parts":[["2018"]]},"page":"104-110","title":"Pengaruh Pembelajaran Penemuan Terbimbing Terhadap Kemampuan Pemecahan Masalah Matematika","type":"article-journal","volume":"1"},"uris":["http://www.mendeley.com/documents/?uuid=13e8f2d0-27e4-48dd-91f7-ba0518065ca5"]}],"mendeley":{"formattedCitation":"(Ramadhani, 2018)","plainTextFormattedCitation":"(Ramadhani, 2018)","previouslyFormattedCitation":"(Ramadhani, 2018)"},"properties":{"noteIndex":0},"schema":"https://github.com/citation-style-language/schema/raw/master/csl-citation.json"}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(Ramadhani, 2018)</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xml:space="preserve">. Kemampuan untuk menyelesaikan suatu soal atau masalah dengan matematik dikenal sebagai kemampuan pemecahan masalah. Kemampuan pemecahan masalah adalah proses mengidentifikasi, menganalisis, dan menemukan solusi terhadap suatu masalah atau tantangan, memungkinkan berpikir kritis, menyusun strategi, dan mengatasi masalah secara efektif, Kemampuan ini sering dianggap penting dalam berbagai konteks kehidupan, termasuk pendidikan, pekerjaan, dan kehidupan sehari-hari. Sejalan dengan Abdullah, menyatakan bahwa pemecahan masalah merupakan kemampuan dasar yang harus dikuasai oleh siswa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{"citationItems":[{"id":"ITEM-1","itemData":{"abstract":"Tujuan penelitian ini untuk mengetahui model pembelajaran Problem Based Learning (PBL) bernuansa etnomatematika efektif terhadap kemampuan pemecahan masalah siswa. Populasi dalam penelitian ini adalah siswa pada kelas VIII SMP N 1 Demak tahun pelajaran 2014/2015. Pengambilan sampel menggunakan cluster random sampling. Pengumpulan data dilakukan dengan metode dokumentasi, observasi, angket, dan tes. Analisis data menggunakan uji One SampleTTest, uji proporsi, uji Independent SamplesTTest dan uji regresi linear berganda. Hasil Penelitian menunjukkan bahwa (1) kemampuan pemecahan masalah siswa yang memperoleh pembelajaran model PBL bernuansa etnomatematika mencapai KKM, (2) kemampuan pemecahan masalah siswa yang memperoleh pembelajaran model PBL mencapai KKM (3) kemampuan pemecahan masalah siswa yang memperoleh pembelajaran model PBL bernuansa etnomatematika lebih tinggi daripada kemampuan pemecahan masalah siswa dengan model PBL, (4) terdapat perbedaan sikap terhadap budaya lokal antara sebelum dan setelah diterapkan pembelajaran model PBL bernuansa etnomatematika dan (5) aktivitas belajar siswa dan sikap terhadap budaya lokal siswa berpengaruh terhadap kemampuan pemecahan masalah siswa, sehingga dapat disimpulkan model pembelajaran PBL bernuansa etnomatematika efektif terhadap kemampuan pemecahan masalah siswa kelas VIII.","author":[{"dropping-particle":"","family":"Abdullah","given":"DI","non-dropping-particle":"","parse-names":false,"suffix":""},{"dropping-particle":"","family":"Mastur","given":"Z","non-dropping-particle":"","parse-names":false,"suffix":""},{"dropping-particle":"","family":"Sutarto","given":"H","non-dropping-particle":"","parse-names":false,"suffix":""}],"container-title":"Unnes Journal of Mathematics Education","id":"ITEM-1","issue":"3","issued":{"date-parts":[["2015"]]},"title":"Keefektifan Model Pembelajaran Problem Based Learning Bernuansa Etnomatematika Terhadap Kemampuan Pemecahan Masalah Siswa Kelas Viii","type":"article-journal","volume":"4"},"uris":["http://www.mendeley.com/documents/?uuid=9b2f1e15-9190-4a38-b8c5-cb127300dbf6"]}],"mendeley":{"formattedCitation":"(D. Abdullah et al., 2015)","plainTextFormattedCitation":"(D. Abdullah et al., 2015)","previouslyFormattedCitation":"(D. Abdullah et al., 2015)"},"properties":{"noteIndex":0},"schema":"https://github.com/citation-style-language/schema/raw/master/csl-citation.json"}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(D. Abdullah et al., 2015)</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Keterampilan pemecahan masalah siswa sangat penting karena memberikan banyak efek positif dalam memahami relevansi ma</w:t>
      </w:r>
      <w:r w:rsidRPr="00E06A8D">
        <w:rPr>
          <w:rFonts w:ascii="Times New Roman" w:hAnsi="Times New Roman" w:cs="Times New Roman"/>
          <w:sz w:val="24"/>
          <w:szCs w:val="24"/>
          <w:lang w:val="en-US"/>
        </w:rPr>
        <w:lastRenderedPageBreak/>
        <w:t xml:space="preserve">tematika dan mata pelajaran lain dalam kehidupan mereka. Siswa dapat memecahkan masalah apabila ia memahami maksud dari permasalahan tersebut, kemudian ia dapat dengan cepat dan tepat menyikapinya dalam proses pemecahan masalah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{"citationItems":[{"id":"ITEM-1","itemData":{"abstract":"Tulisan ini memuan pengenai teori analisis SWOT untuk mempertajam keputusan yang di ambil dan pengambilan kebijakan yang tepat, metode tulisan ini yaitu dengan kajian pustaka, mengambil bberapa teori yang relevan dengan judul tersebut. Analisis SWOT merupakan salah satu metode analisis situasional yang menitikberatkan pada identifikasi beberapa faktor secara sistematis untuk merumuskan strategi perusahaaan, organisasi, atau lembaga. Proses pengambilan keputusan strategis selalu berkaitan dengan pengembangan misi, tujuan, strategis harus menganalisis faktor-faktor strategis perusahaan, organisasi, atau lembaga tersebut dalam kondisi yang ada pada saat ini. Hal ini disebut analisis situasi. Analisis SWOT dapat pula menjadi peta, karena setelah masing-masing faktor ditemukan, kebijakan-kebijakan yang akan Received diambil untuk perbaikan di kemudian hari telah pula ditentukan, sehingga yang harus dilakukan lembaga pendidikan tinggal melaksanakannya dengan penuh komitmen, disiplin, dan tanggung jawa demi terwujudnya lembaga pendidikan yang berkualitas, berintegritas, dan menghasilkan siswa-siswa yang kelak menjadi sumber daya manusia yang tak hanya unggul dalam segi akademik, tapi juga moral, agama, dan sosial. Swot terdiri dari : kekuatan (strenghtness) yaitu melihat apa saja hal-hal yang menjadi kekuatan sebagai modal yang dapat diandalkan, kelemahan (weakness) yaitu melihat hal-hal yang dipandang menjadi kelemahan sehingga membentuk prioritas untuk mengatasi kelemahan tersebut, peluang (opportunities) yaitu peluang apa saja yang mungkin dapat diraih untuk mengatasi kelemahan dan mendukung kekuatan dan tantangan atau ancaman (treaths) yaitu hal- hal yang dapat menjadi tantangan baik dilihat dari hal yang positif maupun yang negatif sehingga dapat dijadikan sebagai pemicu meningkatkan prestasi suatu organisasi untuk mencapai tujuan yang efektif dan efisien","author":[{"dropping-particle":"","family":"Hasani","given":"Rizki","non-dropping-particle":"","parse-names":false,"suffix":""},{"dropping-particle":"","family":"Wardani","given":"Hizmi","non-dropping-particle":"","parse-names":false,"suffix":""}],"container-title":"Journal Research and Education Studies","id":"ITEM-1","issue":"1","issued":{"date-parts":[["2020"]]},"page":"33-43","title":"Analisis Kemampuan Pemecahan Masalah Matematis Siswa Kelas VII Pada Materi Bangun Ruang Segiempat Di MTS Nurul Huda","type":"article-journal","volume":"1"},"uris":["http://www.mendeley.com/documents/?uuid=a5d0d31c-ee1f-43f0-8a5a-95b5826cf256"]}],"mendeley":{"formattedCitation":"(Hasani &amp; Wardani, 2020)","plainTextFormattedCitation":"(Hasani &amp; Wardani, 2020)","previouslyFormattedCitation":"(Hasani &amp; Wardani, 2020)"},"properties":{"noteIndex":0},"schema":"https://github.com/citation-style-language/schema/raw/master/csl-citation.json"}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(Hasani &amp; Wardani, 2020)</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w:t>
      </w:r>
    </w:p>
    <w:p w:rsidR="00E06A8D" w:rsidRPr="00E06A8D" w:rsidRDefault="00E06A8D" w:rsidP="00E06A8D">
      <w:pPr>
        <w:pStyle w:val="ListParagraph"/>
        <w:spacing w:after="0" w:line="480" w:lineRule="auto"/>
        <w:ind w:left="0" w:firstLine="426"/>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Anggapan yang menyatakan bahwa matematika sulit, matematika pelajaran membosankan yaitu karena Ilmu matematika ditandai dengan kurangnya variasi metode, permulaan, teknik, pendekatan, kurangnya keterlibatan siswa, pendekatan pembelajaran satu tingkat, pendekatan pembelajaran konvensional, keterbatasan media guru, ketidak mampuan menciptakan interaksi siswa, dan lain sebagainya. Padahal Kunci pembelajaran matematika yang efektif adalah melibatkan siswa dalam segala kegiatan, dan guru berperan sebagai fasilitator untuk lebih memahami matematika dalam kehidupan sehari-hari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author":[{"dropping-particle":"","family":"Wardani","given":"Hizmi","non-dropping-particle":"","parse-names":false,"suffix":""},{"dropping-particle":"","family":"Nurdalilah","given":"","non-dropping-particle":"","parse-names":false,"suffix":""},{"dropping-particle":"","family":"Nasution","given":"Haryati Ahda","non-dropping-particle":"","parse-names":false,"suffix":""}],"container-title":"Prosiding Hasil Seminar Penelitian “Hilirisasi Penelitian dan Pengabdian Kepada Masyarakat Menuju Universitas International yang Humanis, Mandiri dan Islami","id":"ITEM-1","issue":"1","issued":{"date-parts":[["2022"]]},"page":"125-132","title":"Motivasi Belajar Siswa Melalui Penerapan Ethnomatematics Dalam Pembelajaran Matematika Realistik","type":"article-journal","volume":"5"},"uris":["http://www.mendeley.com/documents/?uuid=6b08b7a3-d4db-41e4-9b72-135bc5f59406"]}],"mendeley":{"formattedCitation":"(Wardani et al., 2022)","plainTextFormattedCitation":"(Wardani et al., 2022)","previouslyFormattedCitation":"(Wardani et al., 2022)"},"properties":{"noteIndex":0},"schema":"https://github.com/citation-style-language/schema/raw/master/csl-citation.json"}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(Wardani et al., 2022)</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xml:space="preserve">. Sejalan dengan Purba, yang mengatakan bahwa Anggapan yang mendasar bahwa matematika itu merupakan pembelajaran yang sulit menjadikan minat belajar yang sangat rendah mengakibatkan siswa malas mengikuti pembelajaran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{"citationItems":[{"id":"ITEM-1","itemData":{"author":[{"dropping-particle":"","family":"Purba","given":"Endah Putri Utami","non-dropping-particle":"","parse-names":false,"suffix":""},{"dropping-particle":"","family":"Karnasih","given":"Ida","non-dropping-particle":"","parse-names":false,"suffix":""},{"dropping-particle":"","family":"Ariswoyo","given":"Suwarno","non-dropping-particle":"","parse-names":false,"suffix":""},{"dropping-particle":"","family":"Muslim","given":"Universitas","non-dropping-particle":"","parse-names":false,"suffix":""},{"dropping-particle":"","family":"Al","given":"Nusantara","non-dropping-particle":"","parse-names":false,"suffix":""},{"dropping-particle":"","family":"Utara","given":"Sumatera","non-dropping-particle":"","parse-names":false,"suffix":""}],"id":"ITEM-1","issue":"2","issued":{"date-parts":[["2020"]]},"page":"88-96","title":"Pengaruh Model Pembelajaran Problem Based Learning (PBL) Terhadap Kemampuan Penalaran Matematika dan Kemandirian Belajar Siswa di SMA Inti Nusantara Tebng Tinggi","type":"article-journal","volume":"3"},"uris":["http://www.mendeley.com/documents/?uuid=466d9d60-fb3d-410d-9afb-66c1ea6e4d76"]}],"mendeley":{"formattedCitation":"(Purba et al., 2020)","plainTextFormattedCitation":"(Purba et al., 2020)","previouslyFormattedCitation":"(Purba et al., 2020)"},"properties":{"noteIndex":0},"schema":"https://github.com/citation-style-language/schema/raw/master/csl-citation.json"}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(Purba et al., 2020)</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w:t>
      </w:r>
    </w:p>
    <w:p w:rsidR="00E06A8D" w:rsidRPr="00E06A8D" w:rsidRDefault="00E06A8D" w:rsidP="00E06A8D">
      <w:pPr>
        <w:pStyle w:val="ListParagraph"/>
        <w:spacing w:after="0" w:line="480" w:lineRule="auto"/>
        <w:ind w:left="0" w:firstLine="426"/>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lastRenderedPageBreak/>
        <w:t xml:space="preserve">Peneliti menemukan bahwa banyak siswa yang mengalami kesulitan dalam mengerjakan soal-soal matematika, terutama dalam menyelesaikan soal-soal matematika berdasarkan soal yang diberikan oleh gurunya. Hal ini diperkuat dengan hasil yang diperoleh ketika melakukan tes kemampuan awal siswa yang sebagian siswanya tidak dapat menjawab soal dengan benar dan tidak dapat menjawab soal </w:t>
      </w:r>
      <w:proofErr w:type="gramStart"/>
      <w:r w:rsidRPr="00E06A8D">
        <w:rPr>
          <w:rFonts w:ascii="Times New Roman" w:hAnsi="Times New Roman" w:cs="Times New Roman"/>
          <w:sz w:val="24"/>
          <w:szCs w:val="24"/>
          <w:lang w:val="en-US"/>
        </w:rPr>
        <w:t>sama</w:t>
      </w:r>
      <w:proofErr w:type="gramEnd"/>
      <w:r w:rsidRPr="00E06A8D">
        <w:rPr>
          <w:rFonts w:ascii="Times New Roman" w:hAnsi="Times New Roman" w:cs="Times New Roman"/>
          <w:sz w:val="24"/>
          <w:szCs w:val="24"/>
          <w:lang w:val="en-US"/>
        </w:rPr>
        <w:t xml:space="preserve"> sekali ketika peneliti melakukan observasi. </w:t>
      </w:r>
      <w:proofErr w:type="gramStart"/>
      <w:r w:rsidRPr="00E06A8D">
        <w:rPr>
          <w:rFonts w:ascii="Times New Roman" w:hAnsi="Times New Roman" w:cs="Times New Roman"/>
          <w:sz w:val="24"/>
          <w:szCs w:val="24"/>
          <w:lang w:val="en-US"/>
        </w:rPr>
        <w:t>dapat</w:t>
      </w:r>
      <w:proofErr w:type="gramEnd"/>
      <w:r w:rsidRPr="00E06A8D">
        <w:rPr>
          <w:rFonts w:ascii="Times New Roman" w:hAnsi="Times New Roman" w:cs="Times New Roman"/>
          <w:sz w:val="24"/>
          <w:szCs w:val="24"/>
          <w:lang w:val="en-US"/>
        </w:rPr>
        <w:t xml:space="preserve"> dilihat pada gambar 1.1  berikut:</w:t>
      </w:r>
    </w:p>
    <w:p w:rsidR="00E06A8D" w:rsidRPr="00E06A8D" w:rsidRDefault="00E06A8D" w:rsidP="00E06A8D">
      <w:pPr>
        <w:pStyle w:val="ListParagraph"/>
        <w:spacing w:after="0" w:line="480" w:lineRule="auto"/>
        <w:ind w:left="360" w:firstLine="360"/>
        <w:jc w:val="center"/>
        <w:rPr>
          <w:rFonts w:ascii="Times New Roman" w:hAnsi="Times New Roman" w:cs="Times New Roman"/>
          <w:sz w:val="24"/>
          <w:szCs w:val="24"/>
          <w:lang w:val="en-US"/>
        </w:rPr>
      </w:pPr>
      <w:r w:rsidRPr="00E06A8D">
        <w:rPr>
          <w:rFonts w:ascii="Times New Roman" w:hAnsi="Times New Roman" w:cs="Times New Roman"/>
          <w:noProof/>
          <w:sz w:val="24"/>
          <w:szCs w:val="24"/>
          <w:lang w:val="en-US"/>
        </w:rPr>
        <w:drawing>
          <wp:inline distT="0" distB="0" distL="0" distR="0" wp14:anchorId="6B082751" wp14:editId="32D935E7">
            <wp:extent cx="3386608" cy="3324225"/>
            <wp:effectExtent l="0" t="0" r="444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2-29 at 14.50.30.jpeg"/>
                    <pic:cNvPicPr/>
                  </pic:nvPicPr>
                  <pic:blipFill rotWithShape="1">
                    <a:blip r:embed="rId5" cstate="print">
                      <a:extLst>
                        <a:ext uri="{BEBA8EAE-BF5A-486C-A8C5-ECC9F3942E4B}">
                          <a14:imgProps xmlns:a14="http://schemas.microsoft.com/office/drawing/2010/main">
                            <a14:imgLayer r:embed="rId6">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b="16713"/>
                    <a:stretch/>
                  </pic:blipFill>
                  <pic:spPr bwMode="auto">
                    <a:xfrm>
                      <a:off x="0" y="0"/>
                      <a:ext cx="3387129" cy="3324736"/>
                    </a:xfrm>
                    <a:prstGeom prst="rect">
                      <a:avLst/>
                    </a:prstGeom>
                    <a:ln>
                      <a:noFill/>
                    </a:ln>
                    <a:extLst>
                      <a:ext uri="{53640926-AAD7-44D8-BBD7-CCE9431645EC}">
                        <a14:shadowObscured xmlns:a14="http://schemas.microsoft.com/office/drawing/2010/main"/>
                      </a:ext>
                    </a:extLst>
                  </pic:spPr>
                </pic:pic>
              </a:graphicData>
            </a:graphic>
          </wp:inline>
        </w:drawing>
      </w:r>
    </w:p>
    <w:p w:rsidR="00E06A8D" w:rsidRPr="00E06A8D" w:rsidRDefault="00E06A8D" w:rsidP="00E06A8D">
      <w:pPr>
        <w:pStyle w:val="ListParagraph"/>
        <w:spacing w:after="0" w:line="480" w:lineRule="auto"/>
        <w:ind w:left="360" w:firstLine="360"/>
        <w:jc w:val="center"/>
        <w:rPr>
          <w:rFonts w:ascii="Times New Roman" w:hAnsi="Times New Roman" w:cs="Times New Roman"/>
          <w:b/>
          <w:sz w:val="24"/>
          <w:szCs w:val="24"/>
          <w:lang w:val="en-US"/>
        </w:rPr>
      </w:pPr>
      <w:r w:rsidRPr="00E06A8D">
        <w:rPr>
          <w:rFonts w:ascii="Times New Roman" w:hAnsi="Times New Roman" w:cs="Times New Roman"/>
          <w:b/>
          <w:sz w:val="24"/>
          <w:szCs w:val="24"/>
          <w:lang w:val="en-US"/>
        </w:rPr>
        <w:lastRenderedPageBreak/>
        <w:t>Gambar 1.1 Hasil Penyelesaian Siswa 1</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Pada gambar diatas sudah jelas bahwa, siswa tersebut </w:t>
      </w:r>
      <w:proofErr w:type="gramStart"/>
      <w:r w:rsidRPr="00E06A8D">
        <w:rPr>
          <w:rFonts w:ascii="Times New Roman" w:hAnsi="Times New Roman" w:cs="Times New Roman"/>
          <w:sz w:val="24"/>
          <w:szCs w:val="24"/>
          <w:lang w:val="en-US"/>
        </w:rPr>
        <w:t>sama</w:t>
      </w:r>
      <w:proofErr w:type="gramEnd"/>
      <w:r w:rsidRPr="00E06A8D">
        <w:rPr>
          <w:rFonts w:ascii="Times New Roman" w:hAnsi="Times New Roman" w:cs="Times New Roman"/>
          <w:sz w:val="24"/>
          <w:szCs w:val="24"/>
          <w:lang w:val="en-US"/>
        </w:rPr>
        <w:t xml:space="preserve"> sekali tidak mengerjakan soal yang diberikan oleh peneliti sebagai tes awal, siswa tersebut hanya menuliskan soal saja tanpa memberikan penyelesaian jawabannya. Berbeda pada jawaban siswa 2 dapat dilihat pada </w:t>
      </w:r>
      <w:proofErr w:type="gramStart"/>
      <w:r w:rsidRPr="00E06A8D">
        <w:rPr>
          <w:rFonts w:ascii="Times New Roman" w:hAnsi="Times New Roman" w:cs="Times New Roman"/>
          <w:sz w:val="24"/>
          <w:szCs w:val="24"/>
          <w:lang w:val="en-US"/>
        </w:rPr>
        <w:t>gambar  1.2</w:t>
      </w:r>
      <w:proofErr w:type="gramEnd"/>
      <w:r w:rsidRPr="00E06A8D">
        <w:rPr>
          <w:rFonts w:ascii="Times New Roman" w:hAnsi="Times New Roman" w:cs="Times New Roman"/>
          <w:sz w:val="24"/>
          <w:szCs w:val="24"/>
          <w:lang w:val="en-US"/>
        </w:rPr>
        <w:t xml:space="preserve"> berukut:</w:t>
      </w:r>
    </w:p>
    <w:p w:rsidR="00E06A8D" w:rsidRPr="00E06A8D" w:rsidRDefault="00E06A8D" w:rsidP="00E06A8D">
      <w:pPr>
        <w:pStyle w:val="ListParagraph"/>
        <w:spacing w:after="0" w:line="480" w:lineRule="auto"/>
        <w:ind w:left="360" w:firstLine="360"/>
        <w:jc w:val="center"/>
        <w:rPr>
          <w:rFonts w:ascii="Times New Roman" w:hAnsi="Times New Roman" w:cs="Times New Roman"/>
          <w:sz w:val="24"/>
          <w:szCs w:val="24"/>
          <w:lang w:val="en-US"/>
        </w:rPr>
      </w:pPr>
      <w:r w:rsidRPr="00E06A8D">
        <w:rPr>
          <w:rFonts w:ascii="Times New Roman" w:hAnsi="Times New Roman" w:cs="Times New Roman"/>
          <w:noProof/>
          <w:sz w:val="24"/>
          <w:szCs w:val="24"/>
          <w:lang w:val="en-US"/>
        </w:rPr>
        <w:drawing>
          <wp:inline distT="0" distB="0" distL="0" distR="0" wp14:anchorId="51F5B2E9" wp14:editId="59DD863C">
            <wp:extent cx="3621936" cy="3225521"/>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06 at 13.18.50.jpeg"/>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t="1371" b="10440"/>
                    <a:stretch/>
                  </pic:blipFill>
                  <pic:spPr bwMode="auto">
                    <a:xfrm>
                      <a:off x="0" y="0"/>
                      <a:ext cx="3636582" cy="3238564"/>
                    </a:xfrm>
                    <a:prstGeom prst="rect">
                      <a:avLst/>
                    </a:prstGeom>
                    <a:ln>
                      <a:noFill/>
                    </a:ln>
                    <a:extLst>
                      <a:ext uri="{53640926-AAD7-44D8-BBD7-CCE9431645EC}">
                        <a14:shadowObscured xmlns:a14="http://schemas.microsoft.com/office/drawing/2010/main"/>
                      </a:ext>
                    </a:extLst>
                  </pic:spPr>
                </pic:pic>
              </a:graphicData>
            </a:graphic>
          </wp:inline>
        </w:drawing>
      </w:r>
    </w:p>
    <w:p w:rsidR="00E06A8D" w:rsidRPr="00E06A8D" w:rsidRDefault="00E06A8D" w:rsidP="00E06A8D">
      <w:pPr>
        <w:pStyle w:val="ListParagraph"/>
        <w:spacing w:after="0" w:line="480" w:lineRule="auto"/>
        <w:ind w:left="360" w:firstLine="360"/>
        <w:jc w:val="center"/>
        <w:rPr>
          <w:rFonts w:ascii="Times New Roman" w:hAnsi="Times New Roman" w:cs="Times New Roman"/>
          <w:sz w:val="24"/>
          <w:szCs w:val="24"/>
          <w:lang w:val="en-US"/>
        </w:rPr>
      </w:pPr>
      <w:r w:rsidRPr="00E06A8D">
        <w:rPr>
          <w:rFonts w:ascii="Times New Roman" w:hAnsi="Times New Roman" w:cs="Times New Roman"/>
          <w:b/>
          <w:sz w:val="24"/>
          <w:szCs w:val="24"/>
          <w:lang w:val="en-US"/>
        </w:rPr>
        <w:t xml:space="preserve">Gambar 1.2 Hasil Penyelesaian Siswa </w:t>
      </w:r>
      <w:r w:rsidRPr="00E06A8D">
        <w:rPr>
          <w:rFonts w:ascii="Times New Roman" w:hAnsi="Times New Roman" w:cs="Times New Roman"/>
          <w:sz w:val="24"/>
          <w:szCs w:val="24"/>
          <w:lang w:val="en-US"/>
        </w:rPr>
        <w:t>2</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lastRenderedPageBreak/>
        <w:t xml:space="preserve">Pada gambar diatas menyatakan bahwa siswa tersebut hanya mampu mengerjakan 1 soal dari 3 soal yang diberikan oleh peneliti sebagai tes awal, siswa tersebut tidak membuat kemampuan pemecahan masalah matematis, dikarenakan siswa tersebut belum mampu memahami masalah (yaitu membuat ditanya, diketahui, dan dijawab), belum mampu merencanakan penyelesaian (memaukan rumus), belum dapat menyelesaikan masalah (membuat penyelesaiannya) </w:t>
      </w:r>
      <w:proofErr w:type="gramStart"/>
      <w:r w:rsidRPr="00E06A8D">
        <w:rPr>
          <w:rFonts w:ascii="Times New Roman" w:hAnsi="Times New Roman" w:cs="Times New Roman"/>
          <w:sz w:val="24"/>
          <w:szCs w:val="24"/>
          <w:lang w:val="en-US"/>
        </w:rPr>
        <w:t>serta  tidak</w:t>
      </w:r>
      <w:proofErr w:type="gramEnd"/>
      <w:r w:rsidRPr="00E06A8D">
        <w:rPr>
          <w:rFonts w:ascii="Times New Roman" w:hAnsi="Times New Roman" w:cs="Times New Roman"/>
          <w:sz w:val="24"/>
          <w:szCs w:val="24"/>
          <w:lang w:val="en-US"/>
        </w:rPr>
        <w:t xml:space="preserve"> melakukan pengecekan kembali (membuat kesimpulan). </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Dari hasil observasi diatas, maka penggunaan kemampuan pemecahan masalah pada siswa masih rendah, karena kemampuan pemecahan masalah adalah salah satu komponen berpikir tingkat tinggi, yang berarti bahwa untuk menyelesaikan masalah, diperlukan pemahaman yang lebih mendalam. Efektivitas pemecahan masalah matematika siswa dapat dipengaruhi oleh berbagai faktor seperti metode pengajaran yang kurang efektif, kurangnya keterampilan belajar atau rendahnya minat belajar siswa.</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Minat Belajar merupakan aspek pribadi yang melibatkan rasa ingin tahu, keinginan, atau minat terhadap sesuatu. Ini juga melibatkan minat individu terhadap suatu objek, sering kali melibatkan serangkaian langkah, karena memiliki hubungan yang signifikan dengan objek tersebut. Sejalan dengan Firmansyah, menyatakan bahwa minat belajar </w:t>
      </w:r>
      <w:r w:rsidRPr="00E06A8D">
        <w:rPr>
          <w:rFonts w:ascii="Times New Roman" w:hAnsi="Times New Roman" w:cs="Times New Roman"/>
          <w:sz w:val="24"/>
          <w:szCs w:val="24"/>
          <w:lang w:val="en-US"/>
        </w:rPr>
        <w:lastRenderedPageBreak/>
        <w:t xml:space="preserve">mengindikasikan adanya kecenderungan untuk berusaha aktif meraih manfaat yang diharapkan serta menarik menurutnya, bila suatu pelajaran tidak menarik minat seseorang karena sesuatu hal, maka ia segera menyampingkannya jika menemukan kesulitan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{"citationItems":[{"id":"ITEM-1","itemData":{"DOI":"10.24114/jtp.v11i1.11199","abstract":"Abstrak: Penelitian ini bertujuan untuk mengetahui: (1) perbedaan hasil belajar Matematika antara siswa yang dibelajarkan dengan menggunakan Strategi TGT dan Strategi Ekspositori, (2) mengetahui perbedaan hasil belajar siswa yang memiliki Gaya Belajar Kinestetik dan Gaya Berpikir Visual (3) interaksi antara penggunaan Strategi pembelajaran dan Gaya belajar dalam mempengaruhi hasil belajar Matematika siswa. Populasi penelitian ini adalah siswa kelas XI SMK Pharmaca Medan sebanyak 3 kelas dengan jumlah 122 orang. Teknik penarikan sampel dilakukan dengan cluster random sampling. Metode penelitian menggunakan metode quasi eksperimen dengan disain penelitian faktorial 2x2, sedangkan teknik analisis data menggunakan ANAVA dua jalur pada taraf signifikansi a = 0.05. Syarat ANAVA adalah data berdistribusi normal dengan Lilifors dan data harus memiliki varians populasi homogen dengan uji Bartlett dan uji Fisher. Hasil penelitian diperoleh: (1) hasil belajar Matematika siswa yang dibelajarkan dengan menggunakan Strategi Pembelajaran TGT lebih tinggi dibandingkan dengan menggunakan Strategi Ekspositori, (2) hasil belajar Matematika siswa yang memiliki Gaya belajar Kinestetik lebih tinggi dibandingkan dengan Gaya belajar Visual dan (3) terdapat interaksi antara penggunaan Strategi pembelajaran dengan Gaya belajar dalam mempengaruhi hasil belajar Matematika. Kata Kunci: strategi pembelajaran, gaya belajar, hasil belajar matematika Abstract: This study aims to determine: (1) differences in mathematics learning outcomes between students who are taught using the TGT Strategy and Expository Strategy, (2) knowing the differences in learning outcomes of students who have Kinesthetic Learning Styles and Visual Thinking Styles (3) interactions between uses Learning strategies and learning styles in influencing students' mathematics learning outcomes. The population of this study were 3 class students of Pharmaca Medan Vocational High School as many as 3 classes with a total of 122 people. The sampling technique was carried out by cluster random sampling. The research method uses a quasi-experimental method with 2x2 factorial research design, while the data analysis technique uses two-way ANOVA at a significance level a = 0.05. ANOVA requirements are normally distributed data with Lilifors and data must have homogeneous population variance with the Bartlett test and Fisher's test. The results of the study were obtained: (1) the students 'mathematics learning outcomes that we…","author":[{"dropping-particle":"","family":"Firmansyah","given":"Dani","non-dropping-particle":"","parse-names":false,"suffix":""}],"container-title":"Jurnal Teknologi Pendidikan (JTP)","id":"ITEM-1","issue":"1","issued":{"date-parts":[["2018"]]},"page":"86","title":"Pengaruh Strategi Pembelajaran dan Gaya Belajar Siswa Terhadap Hasil Belajar Matematika Siswa","type":"article-journal","volume":"11"},"uris":["http://www.mendeley.com/documents/?uuid=5ae47c52-6017-43be-bffa-1c18a72b6d4e"]}],"mendeley":{"formattedCitation":"(Firmansyah, 2018)","plainTextFormattedCitation":"(Firmansyah, 2018)","previouslyFormattedCitation":"(Firmansyah, 2018)"},"properties":{"noteIndex":0},"schema":"https://github.com/citation-style-language/schema/raw/master/csl-citation.json"}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(Firmansyah, 2018)</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xml:space="preserve">. Sebaliknya, jika suatu tugas menarik karena memberikan hasil yang menggembirakan, </w:t>
      </w:r>
      <w:proofErr w:type="gramStart"/>
      <w:r w:rsidRPr="00E06A8D">
        <w:rPr>
          <w:rFonts w:ascii="Times New Roman" w:hAnsi="Times New Roman" w:cs="Times New Roman"/>
          <w:sz w:val="24"/>
          <w:szCs w:val="24"/>
          <w:lang w:val="en-US"/>
        </w:rPr>
        <w:t>ia</w:t>
      </w:r>
      <w:proofErr w:type="gramEnd"/>
      <w:r w:rsidRPr="00E06A8D">
        <w:rPr>
          <w:rFonts w:ascii="Times New Roman" w:hAnsi="Times New Roman" w:cs="Times New Roman"/>
          <w:sz w:val="24"/>
          <w:szCs w:val="24"/>
          <w:lang w:val="en-US"/>
        </w:rPr>
        <w:t xml:space="preserve"> cenderung untuk memberikan waktu yang lebih banyak untuk tugas itu.</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Menurut Hurlock dalam Friantini mengatakan bahwa; 1) minat mempengaruhi bentuk dan itensitas cita-cita, misalnya orang yang menaruh minat matematika akan bercita-cita menjadi ahli matematika, yang hebat, atau menjadi orang yang ahli dalam bidang matematika, 2) minat dapat berfungsi sebagai pendorong yang kuat, siswa yang berminat pada matematika akan terdorong untuk melakukan kegiatan yang berhubungan dengan matematika, 3) prestasi selalu dipengaruhi oleh jenis dan intensitas minat seseorang, siswa yang berminat pada matematika akan berusaha mendapat nilai yang bagus dalam matematika, 4) minat menimbulkan kepuasan, siswa cenderung mengulang kegiatan yang berhubungan dengan minatnya. Dengan demikian maka jika minat belajarnya rendah, maka rendah pula kemampuan pemecahan masalahnya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{"citationItems":[{"id":"ITEM-1","itemData":{"DOI":"10.26737/jpmi.v4i1.870","ISSN":"2477-5967","abstract":"The purpose of this study was to analyze and describe the students’ learning interest of class X IIS 1 Jelimpo Senior High School in the academic year of 2018/2019 in Landak Regency. This study was descriptive qualitative. The subject of this study was the students of X IIS consisted of two classes. The sample of this study was 76 students who were selected using saturated sampling technique. The technique in collecting data was using questionnaire. The result shows that the students’ percentage average score was 58%. So it can be concluded that most students are interested in learning mathematic. Based on gender, male students reach the average percentage of 55% and female students reach 62%. Thus, most of them have learning interest of mathematic. If it is compared, the percentage average of female students’ interest in learning mathematic is higher than male students (62% &amp;gt; 55%). In short, the female students’ learning interest is higher than male students’ in mathematic subject for class X IIS 1 Jelimpo Senior High School.","author":[{"dropping-particle":"","family":"Friantini","given":"Rizki Nurhana","non-dropping-particle":"","parse-names":false,"suffix":""},{"dropping-particle":"","family":"Winata","given":"Rahmat","non-dropping-particle":"","parse-names":false,"suffix":""}],"container-title":"JPMI (Jurnal Pendidikan Matematika Indonesia)","id":"ITEM-1","issue":"1","issued":{"date-parts":[["2019"]]},"page":"6","title":"Analisis Minat Belajar pada Pembelajaran Matematika","type":"article-journal","volume":"4"},"uris":["http://www.mendeley.com/documents/?uuid=81ef6151-0643-4298-85d6-fdc75f6837e5"]}],"mendeley":{"formattedCitation":"(Friantini &amp; Winata, 2019)","plainTextFormattedCitation":"(Friantini &amp; Winata, 2019)","previouslyFormattedCitation":"(Friantini &amp; Winata, 2019)"},"properties":{"noteIndex":0},"schema":"https://github.com/citation-style-language/schema/raw/master/csl-citation.json"}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(Friantini &amp; Winata, 2019)</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lastRenderedPageBreak/>
        <w:t xml:space="preserve">Untuk mengatasi masalah-masalah di atas diperlukan suatu pembaharuan model pembelajaran yang mampu membuat siswa meningkatkan kemampuannya dalam belajar secara aktif dan mandiri. Guru </w:t>
      </w:r>
      <w:proofErr w:type="gramStart"/>
      <w:r w:rsidRPr="00E06A8D">
        <w:rPr>
          <w:rFonts w:ascii="Times New Roman" w:hAnsi="Times New Roman" w:cs="Times New Roman"/>
          <w:sz w:val="24"/>
          <w:szCs w:val="24"/>
          <w:lang w:val="en-US"/>
        </w:rPr>
        <w:t>kerap</w:t>
      </w:r>
      <w:proofErr w:type="gramEnd"/>
      <w:r w:rsidRPr="00E06A8D">
        <w:rPr>
          <w:rFonts w:ascii="Times New Roman" w:hAnsi="Times New Roman" w:cs="Times New Roman"/>
          <w:sz w:val="24"/>
          <w:szCs w:val="24"/>
          <w:lang w:val="en-US"/>
        </w:rPr>
        <w:t xml:space="preserve"> kali salah ketika memilih model pembelajaran yang dapat menyenangkan siswa sehingga siswa tidak merasa bosan saat proses pembelajaran. Model pembelajaran yang diharapkan dapat menciptakan pembelajaran yang berpusat pada siswa. Usaha yang dirasa dapat dilakukan oleh seorang guru selaku fasilitator adalah dengan menerapkan salah satu model pembelajaran yaitu model pembelajaran </w:t>
      </w:r>
      <w:r w:rsidRPr="00E06A8D">
        <w:rPr>
          <w:rFonts w:ascii="Times New Roman" w:hAnsi="Times New Roman" w:cs="Times New Roman"/>
          <w:i/>
          <w:sz w:val="24"/>
          <w:szCs w:val="24"/>
          <w:lang w:val="en-US"/>
        </w:rPr>
        <w:t>Problem Based Learning</w:t>
      </w:r>
      <w:r w:rsidRPr="00E06A8D">
        <w:rPr>
          <w:rFonts w:ascii="Times New Roman" w:hAnsi="Times New Roman" w:cs="Times New Roman"/>
          <w:sz w:val="24"/>
          <w:szCs w:val="24"/>
          <w:lang w:val="en-US"/>
        </w:rPr>
        <w:t xml:space="preserve">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{"citationItems":[{"id":"ITEM-1","itemData":{"ISSN":"2338-8706","abstract":"The ability to solve problems is part of the purpose of learning mathematics in junior high school, but the reality that occurs in the field is not the case. This can be seen from the lack of trained students and find it difficult to work on the stages of problem solving so that students' mathematical problem-solving abilities are still relatively low. Therefore, Problem Based Learning (PBL) learning model is used by using questions based on local culture. This study aims to look at differences in the improvement of students' mathematical problem-solving abilities between those through the PBL learning model using questions based on local culture and students who use conventional learning in class VII. The method is Quasi Experimental Design with the Random Sampling Cluster technique, VIIB class as the experimental and the VIID class as the control. Data processing is performed by the formula N-gain, then hypothesis testing is done using the t test. From the results of data analysis shows that there are significant differences in the improvement of students' mathematical problem-solving abilities between those who go through the PBL learning model by using questions based on local culture and those using conventional learning.","author":[{"dropping-particle":"","family":"Vera","given":"Tensi Olga","non-dropping-particle":"","parse-names":false,"suffix":""},{"dropping-particle":"","family":"Yulia","given":"Putri","non-dropping-particle":"","parse-names":false,"suffix":""},{"dropping-particle":"","family":"Rusliah","given":"Nur","non-dropping-particle":"","parse-names":false,"suffix":""}],"container-title":"Logaritma : Jurnal Ilmu-ilmu Pendidikan dan Sains","id":"ITEM-1","issue":"01","issued":{"date-parts":[["2021"]]},"page":"1-14","title":"Peningkatan Kemampuan Pemecahan Masalah Matematis Melalui Model Problem Based Learning dengan Menggunakan Soal-soal Berbasis Budaya Lokal","type":"article-journal","volume":"9"},"uris":["http://www.mendeley.com/documents/?uuid=2c769118-9dd6-41dc-b1eb-204407e95fca"]}],"mendeley":{"formattedCitation":"(Vera et al., 2021)","plainTextFormattedCitation":"(Vera et al., 2021)","previouslyFormattedCitation":"(Vera et al., 2021)"},"properties":{"noteIndex":0},"schema":"https://github.com/citation-style-language/schema/raw/master/csl-citation.json"}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(Vera et al., 2021)</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xml:space="preserve">. Sejalan dengan Reno, menyatakan bahwa Salah satu pembelajaran yang dapat diterapkan untuk mengembangkan kemampuan pemecahan masalah ialah </w:t>
      </w:r>
      <w:r w:rsidRPr="00E06A8D">
        <w:rPr>
          <w:rFonts w:ascii="Times New Roman" w:hAnsi="Times New Roman" w:cs="Times New Roman"/>
          <w:i/>
          <w:sz w:val="24"/>
          <w:szCs w:val="24"/>
          <w:lang w:val="en-US"/>
        </w:rPr>
        <w:t>problem based learning</w:t>
      </w:r>
      <w:r w:rsidRPr="00E06A8D">
        <w:rPr>
          <w:rFonts w:ascii="Times New Roman" w:hAnsi="Times New Roman" w:cs="Times New Roman"/>
          <w:sz w:val="24"/>
          <w:szCs w:val="24"/>
          <w:lang w:val="en-US"/>
        </w:rPr>
        <w:t xml:space="preserve">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{"citationItems":[{"id":"ITEM-1","itemData":{"abstract":"Abstrak ___________________________________________________________________ Penelitian ini bertujuan untuk menganalis (1) keefektifan pembelajaran model problem based learning bernuansa etnomatematika dalam meningkatkan kemampuan pemecahan masalah matematika siswa, (2) peningkatan cinta budaya lokal siswa pada pembelajaran model problem based learning bernuansa etnomatematika, (3) kemampuan pemecahan masalah matematika siswa ditinjau dari gaya kognitif. Populasi penelitian adalah siswa kelas X SMA Negeri 12 Sijunjung Sumatera Barat. Pemilihan sampel menggunakan teknik random sampling, kelas X1 sebagai kelas eksperimen dengan pembelajaran model problem based learning bernuansa etnomatematika dan kelas X2 sebagai kelas kontrol dengan pembelajaran konvensional. Metode pengumpulan data adalah dokumentasi, tes dan non tes. Analisis data yang digunakan adalah uji ketuntasan, uji t dan uji t berpasangan. Hasil penelitian menunjukan bahwa pembelajaran problem based learning bernuansa etnomatematika efektif meningkatkan kemampuan pemecahan masalah siswa dan meningkatkan cinta budaya lokal siswa. Siswa dengan gaya kognitif field independent mempunyai kemampuan pemecahan masalah matematika tergolong baik karena dapat mencapai semua indikator kemampuan pemecahan masalah dengan sedikit kesalahan. Siswa dengan gaya kognitif field dependent mempunyai kemampuan pemecahan masalah matematika tergolong cukup baik karena hanya dapat mencapai beberapa indikator kemampuan pemecahan masalah. Abstract ___________________________________________________________________ This study aims to analyze (1) the effectiveness of the learning model of problem based learning nuanced etnomatematika in enhancing the ability of mathematical problem solving students, (2) increase the love of local culture of students in the learning model of problem based learning nuanced etnomatematika, (3) the ability of solving mathematical problems students are reviewed from cognitive style. The study population were students of class X SMA 12 Sijunjung West Sumatra. Selection of the sample using random sampling techniques, X1 class as a class experiment with problem based learning model learning and class X2 etnomatematika nuanced as the control class with conventional learning. Methods of data collection is the documentation, testing and non-testing. Analysis of the data used is the mastery test, t test and paired t-test. The results showed that the learning problem based learning nuances etnomatematika…","author":[{"dropping-particle":"","family":"Reno","given":"Putri","non-dropping-particle":"","parse-names":false,"suffix":""},{"dropping-particle":"","family":"Geni","given":"Lenggo","non-dropping-particle":"","parse-names":false,"suffix":""},{"dropping-particle":"","family":"Hidayah","given":"Isti","non-dropping-particle":"","parse-names":false,"suffix":""}],"id":"ITEM-1","issue":"1","issued":{"date-parts":[["2017"]]},"page":"11-17","title":"Kemampuan Pemecahan Masalah Siswa pada Pembelajaran Problem Based Learning Bernuansa Etnomatematika Ditinjau dari Gaya Kognitif Abstrak","type":"article-journal","volume":"6"},"uris":["http://www.mendeley.com/documents/?uuid=2c38949a-b707-4549-93b6-3967186e7b0a"]}],"mendeley":{"formattedCitation":"(Reno et al., 2017)","plainTextFormattedCitation":"(Reno et al., 2017)","previouslyFormattedCitation":"(Reno et al., 2017)"},"properties":{"noteIndex":0},"schema":"https://github.com/citation-style-language/schema/raw/master/csl-citation.json"}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(Reno et al., 2017)</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PBL (</w:t>
      </w:r>
      <w:r w:rsidRPr="00E06A8D">
        <w:rPr>
          <w:rFonts w:ascii="Times New Roman" w:hAnsi="Times New Roman" w:cs="Times New Roman"/>
          <w:i/>
          <w:sz w:val="24"/>
          <w:szCs w:val="24"/>
          <w:lang w:val="en-US"/>
        </w:rPr>
        <w:t>Problem Based Learning</w:t>
      </w:r>
      <w:r w:rsidRPr="00E06A8D">
        <w:rPr>
          <w:rFonts w:ascii="Times New Roman" w:hAnsi="Times New Roman" w:cs="Times New Roman"/>
          <w:sz w:val="24"/>
          <w:szCs w:val="24"/>
          <w:lang w:val="en-US"/>
        </w:rPr>
        <w:t xml:space="preserve">) merupakan salah satu model pembelajaran yang digunakan untuk meningkatkan level berpikir tinggi yang diorientasikan pada masalah, termasuk belajar bagaimana belajar. Proses berpikir dalam pembelajaran PBL ini diperlukan untuk memecahkan masalah yang dihadapi siswa selama proses pembelajaran berlangsung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{"citationItems":[{"id":"ITEM-1","itemData":{"ISSN":"2302-2124","abstract":"This study is a classroom action research. The subjects of this study were 42 students of class VII-A in the even semester of SMP Negeri 12 Denpasar in the 2019/2020 school year. The object of research is the activity and mathematics learning outcomes. Student activity data were collected using observation instruments and mathematics learning outcomes were collected using tests. The data were analyzed using qualitative descriptive analysis method. This action research is said to be successful if the students' learning activities are at least in the active category, the average score of mathematics learning outcomes is at least 75, and classical learning completeness is at least 85%. The results showed that there was an increase in the learning activities of students from being quite active in cycle I to being active in cycle II. Meanwhile, the average value of mathematics learning outcomes from 73.66 in the first cycle increased to 80.04 in the second cycle, and there was an increase in students' learning outcomes from 61.90% in the first cycle to 88.09% in the second cycle. Conclusions, the application of the problem based learning model based on ethnomatematics is able to increase the activity and mathematics learning outcomes.","author":[{"dropping-particle":"","family":"Widana","given":"Wayan","non-dropping-particle":"","parse-names":false,"suffix":""},{"dropping-particle":"","family":"Diartiani","given":"Putu Anik","non-dropping-particle":"","parse-names":false,"suffix":""}],"container-title":"Jurnal Edukasi Matematika dan Sains","id":"ITEM-1","issued":{"date-parts":[["2021"]]},"page":"88-98","title":"Model Pembelajaran Problem Based Learning Berbasis Etnomatematika untuk Meningkatkan Aktivitas dan Hasil Belajar Matematika","type":"article-journal","volume":"X"},"uris":["http://www.mendeley.com/documents/?uuid=fe866627-64fb-4fb8-999f-fababbf42222"]}],"mendeley":{"formattedCitation":"(Widana &amp; Diartiani, 2021)","plainTextFormattedCitation":"(Widana &amp; Diartiani, 2021)","previouslyFormattedCitation":"(Widana &amp; Diartiani, 2021)"},"properties":{"noteIndex":0},"schema":"https://github.com/citation-style-language/schema/raw/master/csl-citation.json"}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(Widana &amp; Diartiani, 2021)</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xml:space="preserve">. Hal yang sama juga disampaikan oleh Khayroiyah menyatakan bahwa PBL merupakan model pembelajaran yang menggunakan masalah </w:t>
      </w:r>
      <w:r w:rsidRPr="00E06A8D">
        <w:rPr>
          <w:rFonts w:ascii="Times New Roman" w:hAnsi="Times New Roman" w:cs="Times New Roman"/>
          <w:sz w:val="24"/>
          <w:szCs w:val="24"/>
          <w:lang w:val="en-US"/>
        </w:rPr>
        <w:lastRenderedPageBreak/>
        <w:t xml:space="preserve">dunia nyata sebagai suatu konteks untuk belajar tentang cara berpikir kritis dan keterampilan pemecahan masalah, serta memperoleh pengetahuan dan konsep yang esensial dari mata pelajaran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{"citationItems":[{"id":"ITEM-1","itemData":{"ISSN":"2614-5138","abstract":"Tujuan penelitian ini adalah untuk mengetahui peningkatan kemampuan pemecahan masalah pada soal cerita matematika menggunakan model PBL berbasis media realistik dan pembelajaran konvensional. Penelitian ini dilaksankan di SMP Muhammadiyah 25 Rantauprapat tahun ajaran 2017/2018. Metode yang digunakan dalam penelitian adalah penelitian quasi eksperimen. Dalam penelitian ini terbagi dua kelas, kelas ekperimen dan kelas kontrol. Pada kelas eksperimen, siswa menggunakan model PBL berbasis media realistik dan kelas kontrol menerapkan metode konvensional. Dalam menganalisis penelitian ini menggunaka uji t. Berdasarkan hasil penelitian ini di peroleh t hitung = 3,97 dan t tabel = 2,00. Karena t hitung &gt;t tabel, maka peningkatan kemampuan pemecahan masalah matematik siswa yang menggunakan model PBL berbasis media realitik lebih tinggi dari siswa yang diajarkan dengan model pembelajaran konvensional","author":[{"dropping-particle":"","family":"Khayroiyah","given":"Siti","non-dropping-particle":"","parse-names":false,"suffix":""},{"dropping-particle":"","family":"Ramadhani","given":"","non-dropping-particle":"","parse-names":false,"suffix":""}],"container-title":"Jurnal MathEducation Nusantara","id":"ITEM-1","issue":"2","issued":{"date-parts":[["2018"]]},"page":"12-17","title":"Peningkatan kemampuan pemecahan masalah pada soal cerita matematika menggunakan model PBL berbasis media realistik","type":"article-journal","volume":"1"},"uris":["http://www.mendeley.com/documents/?uuid=bfe86fe5-6c48-48df-b91e-5b108adc1e99"]}],"mendeley":{"formattedCitation":"(Khayroiyah &amp; Ramadhani, 2018)","plainTextFormattedCitation":"(Khayroiyah &amp; Ramadhani, 2018)","previouslyFormattedCitation":"(Khayroiyah &amp; Ramadhani, 2018)"},"properties":{"noteIndex":0},"schema":"https://github.com/citation-style-language/schema/raw/master/csl-citation.json"}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(Khayroiyah &amp; Ramadhani, 2018)</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xml:space="preserve">. </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Maka dapat diambil kesimpulan PBL merupakan model pembelajaran yang menggunakan masalah sebagai titik tolak (starting point). Masalah-masalah yang dapat digunakan sebagai sarana belajar harus memenuhi konteks dunia nyata (real world), dan harus akrab bagi siswa. Siswa menggunakan kembali pengetahuannya dalam materi pelajaran melalui masalah kontekstual dan membangunnya kembali dalam struktur kognitif. Dalam hal ini, siswa berusaha memecahkan masalah nyata, baik secara individu dan kelompok, dan dianggap menguntungkan untuk memecahkan masalah dalam kelompok karena memungkinkan perolehan pengetahuan dari anggota kelompok yang lebih luas, pertumbuhan ide baru, masalah, dan solusi pemecahan masalah.</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Kurangnya memasukan nilai budaya pada saat pembelajaran juga merupakan faktor terjadi rendahnya kemampuan pemecahan masalah dan kurangnya minat belajar siswa, maka etnomatematika merupakan suatu metode pembelajaran matematika yang </w:t>
      </w:r>
      <w:r w:rsidRPr="00E06A8D">
        <w:rPr>
          <w:rFonts w:ascii="Times New Roman" w:hAnsi="Times New Roman" w:cs="Times New Roman"/>
          <w:sz w:val="24"/>
          <w:szCs w:val="24"/>
          <w:lang w:val="en-US"/>
        </w:rPr>
        <w:lastRenderedPageBreak/>
        <w:t xml:space="preserve">menggunakan aspek budaya dan kontekstual dalam memahami dan mengajarkan matematika. Ini membantu siswa memahami bagaimana kelompok budaya atau masyarakat yang berbeda menggunakan dan mengembangkan konsep matematika dalam kehidupan sehari-hari mereka, menekankan pentingnya konteks budaya dalam pembelajaran matematika. Etnomatika dapat diartikan sebagai simbolis matematika yang diperlihatkan oleh perkumpulan budaya, seperti masyarakat dikota dan didesa, anggota buruh, anak-anak dari kelompok usia tertentu, masyarakat adat, dan lainnya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{"citationItems":[{"id":"ITEM-1","itemData":{"ISSN":"2614-5138","abstract":"Budaya merupakan aset yang paling berharga yang dimiliki oleh suatu bangsa. Sehingga perlu dikelola secara bersama-sama dengan satu pemikiran. Serta dapat memberikan hasil yang bagus secara positif. Pendidikan juga membuat orang lebih berbudaya. Karena kebudayaan dan pendidikan adalah suatu hal yang saling melibatkan satu sama lain. Oleh karena itu, pendidikan dan budaya adalah unsur yang kuat yang tidak dapat dipisahkan. Etnomatematika adalah salah satu cara pembelajaran matematika yang menghubungkan kultur budaya lokal dalam pembelajaran matematika. Melalui etnomatematika pemahaman pelajaran matematika dapat dikembangkan dalam praktek-praktek budaya. Dengan demikian peserta didik diharapkan mampu mengetahui bagaimana budaya mereka terkait dengan metematika. Salah satu contoh unsur budaya yang dapat disosialiasasikan dan dimanfaatkan dalam pembelajaran matematika adalah ragam hias melayu. Dalam Ragam Hias Melayu ada banyak hal yang bisa di pelajari dimana berhubungan dengan matematika salah satunya ialah keterkaitan Ukiran Melayu yang berhubungan dengan materi simetri Lipat yang di pelajari di tingkatan sekolah menegah. Sehingga dengan keterkaitan tersebut membuat siswa dapat mengetahui bahwa hubungan budaya dan matematika merupakan salah satu kesatuan yang saling berkaitan","author":[{"dropping-particle":"","family":"Azriani","given":"Dewi","non-dropping-particle":"","parse-names":false,"suffix":""},{"dropping-particle":"","family":"Hasratuddin","given":"","non-dropping-particle":"","parse-names":false,"suffix":""},{"dropping-particle":"","family":"Mujib","given":"Abdul","non-dropping-particle":"","parse-names":false,"suffix":""}],"container-title":"MathEducation Nusantara","id":"ITEM-1","issue":"1","issued":{"date-parts":[["2019"]]},"page":"64-71","title":"Eksplorasi Etnomatika Kain Tenun Masyarakat Melayu Kota Tebing Tinggi Dewi","type":"article-journal","volume":"2"},"uris":["http://www.mendeley.com/documents/?uuid=9544c1c4-4c6c-43d4-8bc3-71d780146805"]}],"mendeley":{"formattedCitation":"(Azriani et al., 2019)","plainTextFormattedCitation":"(Azriani et al., 2019)","previouslyFormattedCitation":"(Azriani et al., 2019)"},"properties":{"noteIndex":0},"schema":"https://github.com/citation-style-language/schema/raw/master/csl-citation.json"}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(Azriani et al., 2019)</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xml:space="preserve">. </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Etnomatika pertama kali diperkenalakan seorang matematikawan Brazil pada tahun 1977 yang bernama D'Ambrosio. Menurut D’Ambrosio Etnomatika </w:t>
      </w:r>
      <w:proofErr w:type="gramStart"/>
      <w:r w:rsidRPr="00E06A8D">
        <w:rPr>
          <w:rFonts w:ascii="Times New Roman" w:hAnsi="Times New Roman" w:cs="Times New Roman"/>
          <w:sz w:val="24"/>
          <w:szCs w:val="24"/>
          <w:lang w:val="en-US"/>
        </w:rPr>
        <w:t>adalah :</w:t>
      </w:r>
      <w:proofErr w:type="gramEnd"/>
      <w:r w:rsidRPr="00E06A8D">
        <w:rPr>
          <w:rFonts w:ascii="Times New Roman" w:hAnsi="Times New Roman" w:cs="Times New Roman"/>
          <w:sz w:val="24"/>
          <w:szCs w:val="24"/>
          <w:lang w:val="en-US"/>
        </w:rPr>
        <w:t xml:space="preserve"> </w:t>
      </w:r>
    </w:p>
    <w:p w:rsidR="00E06A8D" w:rsidRPr="00E06A8D" w:rsidRDefault="00E06A8D" w:rsidP="00E06A8D">
      <w:pPr>
        <w:pStyle w:val="ListParagraph"/>
        <w:spacing w:after="0" w:line="480" w:lineRule="auto"/>
        <w:ind w:left="426" w:firstLine="360"/>
        <w:jc w:val="both"/>
        <w:rPr>
          <w:rFonts w:ascii="Times New Roman" w:hAnsi="Times New Roman" w:cs="Times New Roman"/>
          <w:sz w:val="24"/>
          <w:szCs w:val="24"/>
          <w:lang w:val="en-US"/>
        </w:rPr>
      </w:pPr>
      <w:r w:rsidRPr="00E06A8D">
        <w:rPr>
          <w:rFonts w:ascii="Times New Roman" w:hAnsi="Times New Roman" w:cs="Times New Roman"/>
          <w:i/>
          <w:sz w:val="24"/>
          <w:szCs w:val="24"/>
          <w:lang w:val="en-US"/>
        </w:rPr>
        <w:t>“The prefix ethno is today accepted as a very broad term that refers to the socialcultural context and therefore includes language, jargon, and codes of behavior, myths, and symbols. The derivation of mathema is difficult, but tends to mean to explain, to know, to understand, and to do activities such as ciphering, measuring,</w:t>
      </w:r>
      <w:r w:rsidRPr="00E06A8D">
        <w:rPr>
          <w:rFonts w:ascii="Times New Roman" w:hAnsi="Times New Roman" w:cs="Times New Roman"/>
          <w:sz w:val="24"/>
          <w:szCs w:val="24"/>
        </w:rPr>
        <w:t xml:space="preserve"> </w:t>
      </w:r>
      <w:r w:rsidRPr="00E06A8D">
        <w:rPr>
          <w:rFonts w:ascii="Times New Roman" w:hAnsi="Times New Roman" w:cs="Times New Roman"/>
          <w:i/>
          <w:sz w:val="24"/>
          <w:szCs w:val="24"/>
          <w:lang w:val="en-US"/>
        </w:rPr>
        <w:t>classifying, inferring, and modeling. The suffix tics is derived from techné, and has the same root as technique”.</w:t>
      </w:r>
      <w:r w:rsidRPr="00E06A8D">
        <w:rPr>
          <w:rFonts w:ascii="Times New Roman" w:hAnsi="Times New Roman" w:cs="Times New Roman"/>
          <w:sz w:val="24"/>
          <w:szCs w:val="24"/>
          <w:lang w:val="en-US"/>
        </w:rPr>
        <w:t xml:space="preserve"> </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lastRenderedPageBreak/>
        <w:t xml:space="preserve">Secara bahasa menurut D’Ambrosio Awalan kata </w:t>
      </w:r>
      <w:proofErr w:type="gramStart"/>
      <w:r w:rsidRPr="00E06A8D">
        <w:rPr>
          <w:rFonts w:ascii="Times New Roman" w:hAnsi="Times New Roman" w:cs="Times New Roman"/>
          <w:sz w:val="24"/>
          <w:szCs w:val="24"/>
          <w:lang w:val="en-US"/>
        </w:rPr>
        <w:t>“ ethno</w:t>
      </w:r>
      <w:proofErr w:type="gramEnd"/>
      <w:r w:rsidRPr="00E06A8D">
        <w:rPr>
          <w:rFonts w:ascii="Times New Roman" w:hAnsi="Times New Roman" w:cs="Times New Roman"/>
          <w:sz w:val="24"/>
          <w:szCs w:val="24"/>
          <w:lang w:val="en-US"/>
        </w:rPr>
        <w:t xml:space="preserve"> “ diartikan sesuatu yang berhubungan dengan konteks sosial budaya seperti bahasa, jargon, kode prilaku, mitos, dan simbol. Sedangkan kata dasar “mathema” diartikan menjelaskan, mengetahui, memahami dan melakukan kegiatan seperti pengkodean, pengukuran, mengklasifikasi, menyimpulkan, dan pemodelan .Akhiran “tics“ berasal dari techne, dan bermakna sama seperti teknik </w:t>
      </w:r>
      <w:r w:rsidRPr="00E06A8D">
        <w:rPr>
          <w:rFonts w:ascii="Times New Roman" w:hAnsi="Times New Roman" w:cs="Times New Roman"/>
          <w:sz w:val="24"/>
          <w:szCs w:val="24"/>
          <w:lang w:val="en-US"/>
        </w:rPr>
        <w:fldChar w:fldCharType="begin" w:fldLock="1"/>
      </w:r>
      <w:r w:rsidRPr="00E06A8D">
        <w:rPr>
          <w:rFonts w:ascii="Times New Roman" w:hAnsi="Times New Roman" w:cs="Times New Roman"/>
          <w:sz w:val="24"/>
          <w:szCs w:val="24"/>
          <w:lang w:val="en-US"/>
        </w:rPr>
        <w:instrText>ADDIN CSL_CITATION {"citationItems":[{"id":"ITEM-1","itemData":{"abstract":"Artikel ini bertujuan untuk mendeskripsikan hasil eksplorasi etnomatematika masyarakat Portibi bertujuan untuk mendeskripsikan hasil eksplorasi etnomatematika masyarakat Portibi dengan jenis penelitian eksplorasi serta dengan jenis penelitian eksplorasi serta pendekatan etnografi. Data penelitian diperoleh dari studi kepustakaan, pengamatan, wawancara, dan dokumentasi. kepustakaan, pengamatan, wawancara, dan dokumentasi. kepustakaan, pengamatan, wawancara, dan dokumentasi. Informan terdiri dari 5 orang tokoh Informan terdiri dari 5 orang Informan terdiri dari 5 orang tokoh tokoh masyarakat yang berada disekitar wilayah Portibi. masyarakat yang berada disekitar wilayah Portibi. Hasil penelitian ini menunjukkan adanya konsep Hasil penelitian ini menunjukkan adanya konsep matematika pada masyarakat Portibi. Konsep konsep matematika tersebut dapat kita lihat pada pada masyarakat Portibi. Konsep-konsep matematika tersebut dapat kita lihat pada bangunan candiyang menggunakan konsep bangun datar dan geometri. Terbukti adanya konsep bangunan candiyang menggunakan konsep bangun datar dan geometri. Terbukti adanya konsep - konsep matematika yang terkandung dalam bangunan Candi Portibi yang terdiri dari Cand konsep matematika yang terkandung dalam bangunan Candi Portibi yang terdiri dari Cand i Bahal I, BahaII dan Bahal III, semuanya mengunakan konsep matematika bangun datar dan geometri. BahaII dan Bahal III, semuanya mengunakan konsep matematika bangun datar dan geometri. Hasil penelitian penelitian ini ini bisa bisa dijadikan dijadikan alternatif alternatif pembelajaran matematika pembelajaran matematika di di luar luar kelas, kelas, dengan dengan mengenalkankonsep- konsep matematika yang terdapat dalam kehidup an masyarakatterutama dalam bentuk bangunan seperti Candi , dan dapat dijadikan sebagai rujukan penyusuna soal pemecahan masalah matematika kontekstual.","author":[{"dropping-particle":"","family":"Nursahadah","given":"","non-dropping-particle":"","parse-names":false,"suffix":""}],"container-title":"Jurnal MathEducation Nusantara","id":"ITEM-1","issue":"2","issued":{"date-parts":[["2019"]]},"page":"120-126","title":"Eksplorasi Etnomatematika Pada Bangunan Candi Portibi","type":"article-journal","volume":"2"},"uris":["http://www.mendeley.com/documents/?uuid=8a974ff6-ffd1-4703-8952-3106b9b4b19b"]}],"mendeley":{"formattedCitation":"(Nursahadah, 2019)","plainTextFormattedCitation":"(Nursahadah, 2019)","previouslyFormattedCitation":"(Nursahadah, 2019)"},"properties":{"noteIndex":0},"schema":"https://github.com/citation-style-language/schema/raw/master/csl-citation.json"}</w:instrText>
      </w:r>
      <w:r w:rsidRPr="00E06A8D">
        <w:rPr>
          <w:rFonts w:ascii="Times New Roman" w:hAnsi="Times New Roman" w:cs="Times New Roman"/>
          <w:sz w:val="24"/>
          <w:szCs w:val="24"/>
          <w:lang w:val="en-US"/>
        </w:rPr>
        <w:fldChar w:fldCharType="separate"/>
      </w:r>
      <w:r w:rsidRPr="00E06A8D">
        <w:rPr>
          <w:rFonts w:ascii="Times New Roman" w:hAnsi="Times New Roman" w:cs="Times New Roman"/>
          <w:noProof/>
          <w:sz w:val="24"/>
          <w:szCs w:val="24"/>
          <w:lang w:val="en-US"/>
        </w:rPr>
        <w:t>(Nursahadah, 2019)</w:t>
      </w:r>
      <w:r w:rsidRPr="00E06A8D">
        <w:rPr>
          <w:rFonts w:ascii="Times New Roman" w:hAnsi="Times New Roman" w:cs="Times New Roman"/>
          <w:sz w:val="24"/>
          <w:szCs w:val="24"/>
          <w:lang w:val="en-US"/>
        </w:rPr>
        <w:fldChar w:fldCharType="end"/>
      </w:r>
      <w:r w:rsidRPr="00E06A8D">
        <w:rPr>
          <w:rFonts w:ascii="Times New Roman" w:hAnsi="Times New Roman" w:cs="Times New Roman"/>
          <w:sz w:val="24"/>
          <w:szCs w:val="24"/>
          <w:lang w:val="en-US"/>
        </w:rPr>
        <w:t>. Maka dapat disimpulan bahwa Etnomatematika adalah pembelajaran matematika yang dikaitkan dengan hasil masyarakat, berupa artefak dan kebiasaan adat istiadat. Budaya yang berhubungan dengan matematika biasa disebut etnomatematika, dan unsur-unsur budaya tempat tinggal siswa dapat digunakan sebagai sumber belajar siswa dengan harapan pembelajaran.</w:t>
      </w:r>
    </w:p>
    <w:p w:rsidR="00E06A8D" w:rsidRPr="00E06A8D" w:rsidRDefault="00E06A8D" w:rsidP="00E06A8D">
      <w:pPr>
        <w:pStyle w:val="ListParagraph"/>
        <w:spacing w:after="0" w:line="480" w:lineRule="auto"/>
        <w:ind w:left="0" w:firstLine="360"/>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Berdasarkan permasalahan yang ada maka peneliti tertarik melakukan penelitian dengan judul “Peningkatan Kemampuan Pemecahan Masalah Matematis dan Minat Belajar Siswa Pada Materi Bangun Datar Dengan Model Problem Based Learning Berbasis Etnomatematika”.</w:t>
      </w:r>
    </w:p>
    <w:p w:rsidR="00E06A8D" w:rsidRPr="00E06A8D" w:rsidRDefault="00E06A8D" w:rsidP="00E06A8D">
      <w:pPr>
        <w:pStyle w:val="Heading2"/>
        <w:numPr>
          <w:ilvl w:val="1"/>
          <w:numId w:val="2"/>
        </w:numPr>
        <w:spacing w:before="0" w:line="480" w:lineRule="auto"/>
        <w:ind w:left="0" w:firstLine="0"/>
        <w:jc w:val="both"/>
        <w:rPr>
          <w:rFonts w:ascii="Times New Roman" w:hAnsi="Times New Roman" w:cs="Times New Roman"/>
          <w:color w:val="auto"/>
          <w:sz w:val="24"/>
          <w:szCs w:val="24"/>
          <w:lang w:val="en-US"/>
        </w:rPr>
      </w:pPr>
      <w:bookmarkStart w:id="4" w:name="_Toc159272181"/>
      <w:bookmarkStart w:id="5" w:name="_Toc171173267"/>
      <w:r w:rsidRPr="00E06A8D">
        <w:rPr>
          <w:rFonts w:ascii="Times New Roman" w:hAnsi="Times New Roman" w:cs="Times New Roman"/>
          <w:color w:val="auto"/>
          <w:sz w:val="24"/>
          <w:szCs w:val="24"/>
          <w:lang w:val="en-US"/>
        </w:rPr>
        <w:lastRenderedPageBreak/>
        <w:t>Identifika</w:t>
      </w:r>
      <w:r w:rsidRPr="00E06A8D">
        <w:rPr>
          <w:rFonts w:ascii="Times New Roman" w:hAnsi="Times New Roman" w:cs="Times New Roman"/>
          <w:color w:val="auto"/>
          <w:sz w:val="24"/>
          <w:szCs w:val="24"/>
        </w:rPr>
        <w:t>s</w:t>
      </w:r>
      <w:r w:rsidRPr="00E06A8D">
        <w:rPr>
          <w:rFonts w:ascii="Times New Roman" w:hAnsi="Times New Roman" w:cs="Times New Roman"/>
          <w:color w:val="auto"/>
          <w:sz w:val="24"/>
          <w:szCs w:val="24"/>
          <w:lang w:val="en-US"/>
        </w:rPr>
        <w:t>i Ma</w:t>
      </w:r>
      <w:r w:rsidRPr="00E06A8D">
        <w:rPr>
          <w:rFonts w:ascii="Times New Roman" w:hAnsi="Times New Roman" w:cs="Times New Roman"/>
          <w:color w:val="auto"/>
          <w:sz w:val="24"/>
          <w:szCs w:val="24"/>
        </w:rPr>
        <w:t>s</w:t>
      </w:r>
      <w:r w:rsidRPr="00E06A8D">
        <w:rPr>
          <w:rFonts w:ascii="Times New Roman" w:hAnsi="Times New Roman" w:cs="Times New Roman"/>
          <w:color w:val="auto"/>
          <w:sz w:val="24"/>
          <w:szCs w:val="24"/>
          <w:lang w:val="en-US"/>
        </w:rPr>
        <w:t>alah</w:t>
      </w:r>
      <w:bookmarkEnd w:id="4"/>
      <w:bookmarkEnd w:id="5"/>
    </w:p>
    <w:p w:rsidR="00E06A8D" w:rsidRPr="00E06A8D" w:rsidRDefault="00E06A8D" w:rsidP="00E06A8D">
      <w:pPr>
        <w:spacing w:after="0" w:line="480" w:lineRule="auto"/>
        <w:ind w:firstLine="709"/>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Dari latar belakang masalah diatas maka dapatlah identifikasi </w:t>
      </w:r>
      <w:proofErr w:type="gramStart"/>
      <w:r w:rsidRPr="00E06A8D">
        <w:rPr>
          <w:rFonts w:ascii="Times New Roman" w:hAnsi="Times New Roman" w:cs="Times New Roman"/>
          <w:sz w:val="24"/>
          <w:szCs w:val="24"/>
          <w:lang w:val="en-US"/>
        </w:rPr>
        <w:t>beberapa  permasalahan</w:t>
      </w:r>
      <w:proofErr w:type="gramEnd"/>
      <w:r w:rsidRPr="00E06A8D">
        <w:rPr>
          <w:rFonts w:ascii="Times New Roman" w:hAnsi="Times New Roman" w:cs="Times New Roman"/>
          <w:sz w:val="24"/>
          <w:szCs w:val="24"/>
          <w:lang w:val="en-US"/>
        </w:rPr>
        <w:t xml:space="preserve"> sebagai berikut:</w:t>
      </w:r>
    </w:p>
    <w:p w:rsidR="00E06A8D" w:rsidRPr="00E06A8D" w:rsidRDefault="00E06A8D" w:rsidP="00E06A8D">
      <w:pPr>
        <w:pStyle w:val="ListParagraph"/>
        <w:numPr>
          <w:ilvl w:val="0"/>
          <w:numId w:val="4"/>
        </w:numPr>
        <w:spacing w:after="0" w:line="480" w:lineRule="auto"/>
        <w:ind w:left="709"/>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Siswa belum mampu menyelesaikan soal dengan langkah-langkah pemecahan masalah.</w:t>
      </w:r>
    </w:p>
    <w:p w:rsidR="00E06A8D" w:rsidRPr="00E06A8D" w:rsidRDefault="00E06A8D" w:rsidP="00E06A8D">
      <w:pPr>
        <w:pStyle w:val="ListParagraph"/>
        <w:numPr>
          <w:ilvl w:val="0"/>
          <w:numId w:val="4"/>
        </w:numPr>
        <w:spacing w:after="0" w:line="480" w:lineRule="auto"/>
        <w:ind w:left="709"/>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Kurangnya keingintahuan siswa pada saat belajar </w:t>
      </w:r>
      <w:proofErr w:type="gramStart"/>
      <w:r w:rsidRPr="00E06A8D">
        <w:rPr>
          <w:rFonts w:ascii="Times New Roman" w:hAnsi="Times New Roman" w:cs="Times New Roman"/>
          <w:sz w:val="24"/>
          <w:szCs w:val="24"/>
          <w:lang w:val="en-US"/>
        </w:rPr>
        <w:t>membuat  minat</w:t>
      </w:r>
      <w:proofErr w:type="gramEnd"/>
      <w:r w:rsidRPr="00E06A8D">
        <w:rPr>
          <w:rFonts w:ascii="Times New Roman" w:hAnsi="Times New Roman" w:cs="Times New Roman"/>
          <w:sz w:val="24"/>
          <w:szCs w:val="24"/>
          <w:lang w:val="en-US"/>
        </w:rPr>
        <w:t xml:space="preserve"> belajaar siswa rendah.</w:t>
      </w:r>
    </w:p>
    <w:p w:rsidR="00E06A8D" w:rsidRPr="00E06A8D" w:rsidRDefault="00E06A8D" w:rsidP="00E06A8D">
      <w:pPr>
        <w:pStyle w:val="ListParagraph"/>
        <w:numPr>
          <w:ilvl w:val="0"/>
          <w:numId w:val="4"/>
        </w:numPr>
        <w:spacing w:after="0" w:line="480" w:lineRule="auto"/>
        <w:ind w:left="709"/>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Sebagai fasilitator guru sering salah dalam memilih model pembelajaran yang tepat, sehingga siswa merasa jenuuh pada proses belajar mengajar.</w:t>
      </w:r>
    </w:p>
    <w:p w:rsidR="00E06A8D" w:rsidRPr="00E06A8D" w:rsidRDefault="00E06A8D" w:rsidP="00E06A8D">
      <w:pPr>
        <w:pStyle w:val="ListParagraph"/>
        <w:numPr>
          <w:ilvl w:val="0"/>
          <w:numId w:val="4"/>
        </w:numPr>
        <w:spacing w:after="0" w:line="480" w:lineRule="auto"/>
        <w:ind w:left="709"/>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Kurangnya memasukan nilai budaya terhadap pembelajaran matematika pada saat belajar mengajar.</w:t>
      </w:r>
    </w:p>
    <w:p w:rsidR="00E06A8D" w:rsidRPr="00E06A8D" w:rsidRDefault="00E06A8D" w:rsidP="00E06A8D">
      <w:pPr>
        <w:pStyle w:val="Heading2"/>
        <w:numPr>
          <w:ilvl w:val="1"/>
          <w:numId w:val="2"/>
        </w:numPr>
        <w:spacing w:before="0" w:line="480" w:lineRule="auto"/>
        <w:ind w:left="0" w:firstLine="0"/>
        <w:jc w:val="both"/>
        <w:rPr>
          <w:rFonts w:ascii="Times New Roman" w:hAnsi="Times New Roman" w:cs="Times New Roman"/>
          <w:color w:val="auto"/>
          <w:sz w:val="24"/>
          <w:szCs w:val="24"/>
          <w:lang w:val="en-US"/>
        </w:rPr>
      </w:pPr>
      <w:bookmarkStart w:id="6" w:name="_Toc159272182"/>
      <w:bookmarkStart w:id="7" w:name="_Toc171173268"/>
      <w:r w:rsidRPr="00E06A8D">
        <w:rPr>
          <w:rFonts w:ascii="Times New Roman" w:hAnsi="Times New Roman" w:cs="Times New Roman"/>
          <w:color w:val="auto"/>
          <w:sz w:val="24"/>
          <w:szCs w:val="24"/>
          <w:lang w:val="en-US"/>
        </w:rPr>
        <w:t>Bata</w:t>
      </w:r>
      <w:r w:rsidRPr="00E06A8D">
        <w:rPr>
          <w:rFonts w:ascii="Times New Roman" w:hAnsi="Times New Roman" w:cs="Times New Roman"/>
          <w:color w:val="auto"/>
          <w:sz w:val="24"/>
          <w:szCs w:val="24"/>
        </w:rPr>
        <w:t>s</w:t>
      </w:r>
      <w:r w:rsidRPr="00E06A8D">
        <w:rPr>
          <w:rFonts w:ascii="Times New Roman" w:hAnsi="Times New Roman" w:cs="Times New Roman"/>
          <w:color w:val="auto"/>
          <w:sz w:val="24"/>
          <w:szCs w:val="24"/>
          <w:lang w:val="en-US"/>
        </w:rPr>
        <w:t>an Ma</w:t>
      </w:r>
      <w:r w:rsidRPr="00E06A8D">
        <w:rPr>
          <w:rFonts w:ascii="Times New Roman" w:hAnsi="Times New Roman" w:cs="Times New Roman"/>
          <w:color w:val="auto"/>
          <w:sz w:val="24"/>
          <w:szCs w:val="24"/>
        </w:rPr>
        <w:t>s</w:t>
      </w:r>
      <w:r w:rsidRPr="00E06A8D">
        <w:rPr>
          <w:rFonts w:ascii="Times New Roman" w:hAnsi="Times New Roman" w:cs="Times New Roman"/>
          <w:color w:val="auto"/>
          <w:sz w:val="24"/>
          <w:szCs w:val="24"/>
          <w:lang w:val="en-US"/>
        </w:rPr>
        <w:t>alah</w:t>
      </w:r>
      <w:bookmarkEnd w:id="6"/>
      <w:bookmarkEnd w:id="7"/>
    </w:p>
    <w:p w:rsidR="00E06A8D" w:rsidRPr="00E06A8D" w:rsidRDefault="00E06A8D" w:rsidP="00E06A8D">
      <w:pPr>
        <w:spacing w:after="0" w:line="480" w:lineRule="auto"/>
        <w:ind w:firstLine="709"/>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Karena keterbatasan yang ada pada peneliti, maka peneliti membatasi masalah sebagai berikut:</w:t>
      </w:r>
    </w:p>
    <w:p w:rsidR="00E06A8D" w:rsidRPr="00E06A8D" w:rsidRDefault="00E06A8D" w:rsidP="00E06A8D">
      <w:pPr>
        <w:pStyle w:val="ListParagraph"/>
        <w:numPr>
          <w:ilvl w:val="0"/>
          <w:numId w:val="6"/>
        </w:numPr>
        <w:spacing w:after="0" w:line="480" w:lineRule="auto"/>
        <w:ind w:left="709"/>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Penelitian ini berfokus pada peningkatan kemampuan pemecahan masalah matematis dan minat belajar siswa. </w:t>
      </w:r>
    </w:p>
    <w:p w:rsidR="00E06A8D" w:rsidRPr="00E06A8D" w:rsidRDefault="00E06A8D" w:rsidP="00E06A8D">
      <w:pPr>
        <w:pStyle w:val="ListParagraph"/>
        <w:numPr>
          <w:ilvl w:val="0"/>
          <w:numId w:val="6"/>
        </w:numPr>
        <w:spacing w:after="0" w:line="480" w:lineRule="auto"/>
        <w:ind w:left="709"/>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lastRenderedPageBreak/>
        <w:t xml:space="preserve">Model dalam penelitian ini yaitu </w:t>
      </w:r>
      <w:r w:rsidRPr="00E06A8D">
        <w:rPr>
          <w:rFonts w:ascii="Times New Roman" w:hAnsi="Times New Roman" w:cs="Times New Roman"/>
          <w:i/>
          <w:sz w:val="24"/>
          <w:szCs w:val="24"/>
          <w:lang w:val="en-US"/>
        </w:rPr>
        <w:t>problem based learnng</w:t>
      </w:r>
      <w:r w:rsidRPr="00E06A8D">
        <w:rPr>
          <w:rFonts w:ascii="Times New Roman" w:hAnsi="Times New Roman" w:cs="Times New Roman"/>
          <w:sz w:val="24"/>
          <w:szCs w:val="24"/>
          <w:lang w:val="en-US"/>
        </w:rPr>
        <w:t xml:space="preserve">, berbasis Etnomatematika khususnya pada </w:t>
      </w:r>
      <w:r w:rsidRPr="00E06A8D">
        <w:rPr>
          <w:rFonts w:ascii="Times New Roman" w:hAnsi="Times New Roman" w:cs="Times New Roman"/>
          <w:i/>
          <w:sz w:val="24"/>
          <w:szCs w:val="24"/>
          <w:lang w:val="en-US"/>
        </w:rPr>
        <w:t>rumah Adat Baloon</w:t>
      </w:r>
      <w:r w:rsidRPr="00E06A8D">
        <w:rPr>
          <w:rFonts w:ascii="Times New Roman" w:hAnsi="Times New Roman" w:cs="Times New Roman"/>
          <w:sz w:val="24"/>
          <w:szCs w:val="24"/>
          <w:lang w:val="en-US"/>
        </w:rPr>
        <w:t xml:space="preserve"> atau yang dikenal dengan </w:t>
      </w:r>
      <w:r w:rsidRPr="00E06A8D">
        <w:rPr>
          <w:rFonts w:ascii="Times New Roman" w:hAnsi="Times New Roman" w:cs="Times New Roman"/>
          <w:i/>
          <w:sz w:val="24"/>
          <w:szCs w:val="24"/>
          <w:lang w:val="en-US"/>
        </w:rPr>
        <w:t>rumah adat suku batak</w:t>
      </w:r>
      <w:r w:rsidRPr="00E06A8D">
        <w:rPr>
          <w:rFonts w:ascii="Times New Roman" w:hAnsi="Times New Roman" w:cs="Times New Roman"/>
          <w:sz w:val="24"/>
          <w:szCs w:val="24"/>
          <w:lang w:val="en-US"/>
        </w:rPr>
        <w:t xml:space="preserve"> di Sumatra Utara. </w:t>
      </w:r>
    </w:p>
    <w:p w:rsidR="00E06A8D" w:rsidRPr="00E06A8D" w:rsidRDefault="00E06A8D" w:rsidP="00E06A8D">
      <w:pPr>
        <w:pStyle w:val="Heading2"/>
        <w:numPr>
          <w:ilvl w:val="1"/>
          <w:numId w:val="2"/>
        </w:numPr>
        <w:spacing w:before="0" w:line="480" w:lineRule="auto"/>
        <w:ind w:left="0" w:firstLine="0"/>
        <w:jc w:val="both"/>
        <w:rPr>
          <w:rFonts w:ascii="Times New Roman" w:hAnsi="Times New Roman" w:cs="Times New Roman"/>
          <w:color w:val="auto"/>
          <w:sz w:val="24"/>
          <w:szCs w:val="24"/>
          <w:lang w:val="en-US"/>
        </w:rPr>
      </w:pPr>
      <w:bookmarkStart w:id="8" w:name="_Toc159272183"/>
      <w:bookmarkStart w:id="9" w:name="_Toc171173269"/>
      <w:r w:rsidRPr="00E06A8D">
        <w:rPr>
          <w:rFonts w:ascii="Times New Roman" w:hAnsi="Times New Roman" w:cs="Times New Roman"/>
          <w:color w:val="auto"/>
          <w:sz w:val="24"/>
          <w:szCs w:val="24"/>
          <w:lang w:val="en-US"/>
        </w:rPr>
        <w:t>Rumu</w:t>
      </w:r>
      <w:r w:rsidRPr="00E06A8D">
        <w:rPr>
          <w:rFonts w:ascii="Times New Roman" w:hAnsi="Times New Roman" w:cs="Times New Roman"/>
          <w:color w:val="auto"/>
          <w:sz w:val="24"/>
          <w:szCs w:val="24"/>
        </w:rPr>
        <w:t>s</w:t>
      </w:r>
      <w:r w:rsidRPr="00E06A8D">
        <w:rPr>
          <w:rFonts w:ascii="Times New Roman" w:hAnsi="Times New Roman" w:cs="Times New Roman"/>
          <w:color w:val="auto"/>
          <w:sz w:val="24"/>
          <w:szCs w:val="24"/>
          <w:lang w:val="en-US"/>
        </w:rPr>
        <w:t>an Ma</w:t>
      </w:r>
      <w:r w:rsidRPr="00E06A8D">
        <w:rPr>
          <w:rFonts w:ascii="Times New Roman" w:hAnsi="Times New Roman" w:cs="Times New Roman"/>
          <w:color w:val="auto"/>
          <w:sz w:val="24"/>
          <w:szCs w:val="24"/>
        </w:rPr>
        <w:t>s</w:t>
      </w:r>
      <w:r w:rsidRPr="00E06A8D">
        <w:rPr>
          <w:rFonts w:ascii="Times New Roman" w:hAnsi="Times New Roman" w:cs="Times New Roman"/>
          <w:color w:val="auto"/>
          <w:sz w:val="24"/>
          <w:szCs w:val="24"/>
          <w:lang w:val="en-US"/>
        </w:rPr>
        <w:t>alah</w:t>
      </w:r>
      <w:bookmarkEnd w:id="8"/>
      <w:bookmarkEnd w:id="9"/>
      <w:r w:rsidRPr="00E06A8D">
        <w:rPr>
          <w:rFonts w:ascii="Times New Roman" w:hAnsi="Times New Roman" w:cs="Times New Roman"/>
          <w:color w:val="auto"/>
          <w:sz w:val="24"/>
          <w:szCs w:val="24"/>
          <w:lang w:val="en-US"/>
        </w:rPr>
        <w:t xml:space="preserve"> </w:t>
      </w:r>
    </w:p>
    <w:p w:rsidR="00E06A8D" w:rsidRPr="00E06A8D" w:rsidRDefault="00E06A8D" w:rsidP="00E06A8D">
      <w:pPr>
        <w:spacing w:after="0" w:line="480" w:lineRule="auto"/>
        <w:ind w:left="284" w:firstLine="425"/>
        <w:jc w:val="both"/>
        <w:rPr>
          <w:rFonts w:ascii="Times New Roman" w:hAnsi="Times New Roman" w:cs="Times New Roman"/>
          <w:sz w:val="24"/>
          <w:szCs w:val="24"/>
          <w:lang w:val="en-US"/>
        </w:rPr>
      </w:pPr>
      <w:bookmarkStart w:id="10" w:name="_Toc159272184"/>
      <w:r w:rsidRPr="00E06A8D">
        <w:rPr>
          <w:rFonts w:ascii="Times New Roman" w:hAnsi="Times New Roman" w:cs="Times New Roman"/>
          <w:sz w:val="24"/>
          <w:szCs w:val="24"/>
          <w:lang w:val="en-US"/>
        </w:rPr>
        <w:t>Berdasarkan latar belakang dan batasan masalah, maka didapat rumusan masalah sebagai brikut:</w:t>
      </w:r>
    </w:p>
    <w:p w:rsidR="00E06A8D" w:rsidRPr="00E06A8D" w:rsidRDefault="00E06A8D" w:rsidP="00E06A8D">
      <w:pPr>
        <w:pStyle w:val="ListParagraph"/>
        <w:numPr>
          <w:ilvl w:val="0"/>
          <w:numId w:val="7"/>
        </w:numPr>
        <w:spacing w:after="0" w:line="480" w:lineRule="auto"/>
        <w:ind w:left="851"/>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Apakah terdapat peningkatan kemampuan pemecahan masalah matematis siswa pada materi bangun datar dengan model Peoblem Based Learning berbasis etnomatematika sebelum dan sesudah dilakukan perlakuan di kelas VII SMP Swasta </w:t>
      </w:r>
      <w:proofErr w:type="gramStart"/>
      <w:r w:rsidRPr="00E06A8D">
        <w:rPr>
          <w:rFonts w:ascii="Times New Roman" w:hAnsi="Times New Roman" w:cs="Times New Roman"/>
          <w:sz w:val="24"/>
          <w:szCs w:val="24"/>
          <w:lang w:val="en-US"/>
        </w:rPr>
        <w:t>Plus</w:t>
      </w:r>
      <w:proofErr w:type="gramEnd"/>
      <w:r w:rsidRPr="00E06A8D">
        <w:rPr>
          <w:rFonts w:ascii="Times New Roman" w:hAnsi="Times New Roman" w:cs="Times New Roman"/>
          <w:sz w:val="24"/>
          <w:szCs w:val="24"/>
          <w:lang w:val="en-US"/>
        </w:rPr>
        <w:t xml:space="preserve"> Kasih Ibu Patumbak?</w:t>
      </w:r>
    </w:p>
    <w:p w:rsidR="00E06A8D" w:rsidRPr="00E06A8D" w:rsidRDefault="00E06A8D" w:rsidP="00E06A8D">
      <w:pPr>
        <w:pStyle w:val="ListParagraph"/>
        <w:numPr>
          <w:ilvl w:val="0"/>
          <w:numId w:val="2"/>
        </w:numPr>
        <w:spacing w:after="0" w:line="480" w:lineRule="auto"/>
        <w:ind w:left="851"/>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 xml:space="preserve">Apakah terdapat peningkatan minat belajar siswa pada materi bangun datar dengan model Peoblem Based Learning berbasis etnomatematika siswa di kelas VII SMP Swasta </w:t>
      </w:r>
      <w:proofErr w:type="gramStart"/>
      <w:r w:rsidRPr="00E06A8D">
        <w:rPr>
          <w:rFonts w:ascii="Times New Roman" w:hAnsi="Times New Roman" w:cs="Times New Roman"/>
          <w:sz w:val="24"/>
          <w:szCs w:val="24"/>
          <w:lang w:val="en-US"/>
        </w:rPr>
        <w:t>Plus</w:t>
      </w:r>
      <w:proofErr w:type="gramEnd"/>
      <w:r w:rsidRPr="00E06A8D">
        <w:rPr>
          <w:rFonts w:ascii="Times New Roman" w:hAnsi="Times New Roman" w:cs="Times New Roman"/>
          <w:sz w:val="24"/>
          <w:szCs w:val="24"/>
          <w:lang w:val="en-US"/>
        </w:rPr>
        <w:t xml:space="preserve"> Kasih Ibu Patumbak?</w:t>
      </w:r>
    </w:p>
    <w:p w:rsidR="00E06A8D" w:rsidRPr="00E06A8D" w:rsidRDefault="00E06A8D" w:rsidP="00E06A8D">
      <w:pPr>
        <w:pStyle w:val="Heading2"/>
        <w:numPr>
          <w:ilvl w:val="1"/>
          <w:numId w:val="8"/>
        </w:numPr>
        <w:spacing w:before="0" w:line="480" w:lineRule="auto"/>
        <w:ind w:left="0" w:firstLine="0"/>
        <w:jc w:val="both"/>
        <w:rPr>
          <w:rFonts w:ascii="Times New Roman" w:hAnsi="Times New Roman" w:cs="Times New Roman"/>
          <w:color w:val="auto"/>
          <w:sz w:val="24"/>
          <w:szCs w:val="24"/>
          <w:lang w:val="en-US"/>
        </w:rPr>
      </w:pPr>
      <w:bookmarkStart w:id="11" w:name="_Toc171173270"/>
      <w:r w:rsidRPr="00E06A8D">
        <w:rPr>
          <w:rFonts w:ascii="Times New Roman" w:hAnsi="Times New Roman" w:cs="Times New Roman"/>
          <w:color w:val="auto"/>
          <w:sz w:val="24"/>
          <w:szCs w:val="24"/>
          <w:lang w:val="en-US"/>
        </w:rPr>
        <w:t>Tujuan Penelitian</w:t>
      </w:r>
      <w:bookmarkEnd w:id="10"/>
      <w:bookmarkEnd w:id="11"/>
      <w:r w:rsidRPr="00E06A8D">
        <w:rPr>
          <w:rFonts w:ascii="Times New Roman" w:hAnsi="Times New Roman" w:cs="Times New Roman"/>
          <w:color w:val="auto"/>
          <w:sz w:val="24"/>
          <w:szCs w:val="24"/>
          <w:lang w:val="en-US"/>
        </w:rPr>
        <w:t xml:space="preserve"> </w:t>
      </w:r>
    </w:p>
    <w:p w:rsidR="00E06A8D" w:rsidRPr="00E06A8D" w:rsidRDefault="00E06A8D" w:rsidP="00E06A8D">
      <w:pPr>
        <w:spacing w:after="0" w:line="480" w:lineRule="auto"/>
        <w:ind w:left="284" w:firstLine="425"/>
        <w:jc w:val="both"/>
        <w:rPr>
          <w:rFonts w:ascii="Times New Roman" w:hAnsi="Times New Roman" w:cs="Times New Roman"/>
          <w:sz w:val="24"/>
          <w:szCs w:val="24"/>
          <w:lang w:val="en-US"/>
        </w:rPr>
      </w:pPr>
      <w:bookmarkStart w:id="12" w:name="_Toc159272185"/>
      <w:r w:rsidRPr="00E06A8D">
        <w:rPr>
          <w:rFonts w:ascii="Times New Roman" w:hAnsi="Times New Roman" w:cs="Times New Roman"/>
          <w:sz w:val="24"/>
          <w:szCs w:val="24"/>
          <w:lang w:val="en-US"/>
        </w:rPr>
        <w:t>Berdasarkan rumusan masalah tersebut, maka didapatlah tujuan penelitian ini sebagai berikut:</w:t>
      </w:r>
    </w:p>
    <w:p w:rsidR="00E06A8D" w:rsidRPr="00E06A8D" w:rsidRDefault="00E06A8D" w:rsidP="00E06A8D">
      <w:pPr>
        <w:pStyle w:val="ListParagraph"/>
        <w:numPr>
          <w:ilvl w:val="0"/>
          <w:numId w:val="9"/>
        </w:numPr>
        <w:spacing w:after="0" w:line="480" w:lineRule="auto"/>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lastRenderedPageBreak/>
        <w:t xml:space="preserve">Untuk mengetahui peningkatan kemampuan pemecahan masalah matematis siswa pada materi bangun datar dengan model Peoblem Based Learning berbasis etnomatematika sebelum dan sesudah dilakukan perlakuan di kelas VII SMP Swasta </w:t>
      </w:r>
      <w:proofErr w:type="gramStart"/>
      <w:r w:rsidRPr="00E06A8D">
        <w:rPr>
          <w:rFonts w:ascii="Times New Roman" w:hAnsi="Times New Roman" w:cs="Times New Roman"/>
          <w:sz w:val="24"/>
          <w:szCs w:val="24"/>
          <w:lang w:val="en-US"/>
        </w:rPr>
        <w:t>Plus</w:t>
      </w:r>
      <w:proofErr w:type="gramEnd"/>
      <w:r w:rsidRPr="00E06A8D">
        <w:rPr>
          <w:rFonts w:ascii="Times New Roman" w:hAnsi="Times New Roman" w:cs="Times New Roman"/>
          <w:sz w:val="24"/>
          <w:szCs w:val="24"/>
          <w:lang w:val="en-US"/>
        </w:rPr>
        <w:t xml:space="preserve"> Kasih Ibu Patumbak.</w:t>
      </w:r>
    </w:p>
    <w:p w:rsidR="00E06A8D" w:rsidRPr="00E06A8D" w:rsidRDefault="00E06A8D" w:rsidP="00E06A8D">
      <w:pPr>
        <w:pStyle w:val="ListParagraph"/>
        <w:numPr>
          <w:ilvl w:val="0"/>
          <w:numId w:val="9"/>
        </w:numPr>
        <w:spacing w:after="0" w:line="480" w:lineRule="auto"/>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Untuk mengetahui peningkatan minat belajar siswa pada materi bangun datar dengan model Peoblem Based Learning berbasis etnomatematika di kelas VII SMP Swasta Plus Kasih Ibu Patumbak</w:t>
      </w:r>
    </w:p>
    <w:p w:rsidR="00E06A8D" w:rsidRPr="00E06A8D" w:rsidRDefault="00E06A8D" w:rsidP="00E06A8D">
      <w:pPr>
        <w:pStyle w:val="Heading2"/>
        <w:numPr>
          <w:ilvl w:val="1"/>
          <w:numId w:val="8"/>
        </w:numPr>
        <w:spacing w:before="0" w:line="480" w:lineRule="auto"/>
        <w:ind w:left="0" w:firstLine="0"/>
        <w:jc w:val="both"/>
        <w:rPr>
          <w:rFonts w:ascii="Times New Roman" w:hAnsi="Times New Roman" w:cs="Times New Roman"/>
          <w:color w:val="auto"/>
          <w:sz w:val="24"/>
          <w:szCs w:val="24"/>
          <w:lang w:val="en-US"/>
        </w:rPr>
      </w:pPr>
      <w:bookmarkStart w:id="13" w:name="_Toc171173271"/>
      <w:r w:rsidRPr="00E06A8D">
        <w:rPr>
          <w:rFonts w:ascii="Times New Roman" w:hAnsi="Times New Roman" w:cs="Times New Roman"/>
          <w:color w:val="auto"/>
          <w:sz w:val="24"/>
          <w:szCs w:val="24"/>
          <w:lang w:val="en-US"/>
        </w:rPr>
        <w:t>Manfaat Penelitian</w:t>
      </w:r>
      <w:bookmarkEnd w:id="12"/>
      <w:bookmarkEnd w:id="13"/>
    </w:p>
    <w:p w:rsidR="00E06A8D" w:rsidRPr="00E06A8D" w:rsidRDefault="00E06A8D" w:rsidP="00E06A8D">
      <w:pPr>
        <w:spacing w:after="0" w:line="480" w:lineRule="auto"/>
        <w:ind w:firstLine="633"/>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Adapun manfaat dalam penelitian ini adalah:</w:t>
      </w:r>
    </w:p>
    <w:p w:rsidR="00E06A8D" w:rsidRPr="00E06A8D" w:rsidRDefault="00E06A8D" w:rsidP="00E06A8D">
      <w:pPr>
        <w:pStyle w:val="ListParagraph"/>
        <w:numPr>
          <w:ilvl w:val="0"/>
          <w:numId w:val="5"/>
        </w:numPr>
        <w:spacing w:after="0" w:line="480" w:lineRule="auto"/>
        <w:ind w:left="1134"/>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Memberikan masukan kepada guru matmatika untuk menerapkan pembelajaran yang menyenangkan, dan tidak cenderung monoton dengan memasukan budaya kedalam pemelajaran matematika.</w:t>
      </w:r>
    </w:p>
    <w:p w:rsidR="00E06A8D" w:rsidRPr="00E06A8D" w:rsidRDefault="00E06A8D" w:rsidP="00E06A8D">
      <w:pPr>
        <w:pStyle w:val="ListParagraph"/>
        <w:numPr>
          <w:ilvl w:val="0"/>
          <w:numId w:val="5"/>
        </w:numPr>
        <w:spacing w:after="0" w:line="480" w:lineRule="auto"/>
        <w:ind w:left="1134"/>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Memberikan informasi kepada guru matematika untuk selalu mengutamakan pendekatan yang sesuai dengan materi yang akan diajarkan, sehingga pembelajaran sesuai dengan  kebutuhan siswa</w:t>
      </w:r>
    </w:p>
    <w:p w:rsidR="00E06A8D" w:rsidRPr="00E06A8D" w:rsidRDefault="00E06A8D" w:rsidP="00E06A8D">
      <w:pPr>
        <w:pStyle w:val="ListParagraph"/>
        <w:numPr>
          <w:ilvl w:val="0"/>
          <w:numId w:val="5"/>
        </w:numPr>
        <w:spacing w:after="0" w:line="480" w:lineRule="auto"/>
        <w:ind w:left="1134"/>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lastRenderedPageBreak/>
        <w:t>Memberikan masukan kepada guru untuk memberikan pembelajaran yang inovatif yang didasarkan lingkungan sekitar siswa, sehingga pembelajaran menjadi lebih bermakna dan teratur</w:t>
      </w:r>
    </w:p>
    <w:p w:rsidR="00E06A8D" w:rsidRPr="00E06A8D" w:rsidRDefault="00E06A8D" w:rsidP="00E06A8D">
      <w:pPr>
        <w:pStyle w:val="ListParagraph"/>
        <w:numPr>
          <w:ilvl w:val="0"/>
          <w:numId w:val="5"/>
        </w:numPr>
        <w:spacing w:after="0" w:line="480" w:lineRule="auto"/>
        <w:ind w:left="1134"/>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Dapat meningkatkan kemampuan pemecahan masalah siswa pada pembelajaran matematika</w:t>
      </w:r>
    </w:p>
    <w:p w:rsidR="00E06A8D" w:rsidRPr="00E06A8D" w:rsidRDefault="00E06A8D" w:rsidP="00E06A8D">
      <w:pPr>
        <w:pStyle w:val="ListParagraph"/>
        <w:numPr>
          <w:ilvl w:val="0"/>
          <w:numId w:val="5"/>
        </w:numPr>
        <w:spacing w:after="0" w:line="480" w:lineRule="auto"/>
        <w:ind w:left="1134"/>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Dapat meningkatkan minat belajar siswa pada pembelajaran matematika</w:t>
      </w:r>
    </w:p>
    <w:p w:rsidR="00E06A8D" w:rsidRPr="00E06A8D" w:rsidRDefault="00E06A8D" w:rsidP="00E06A8D">
      <w:pPr>
        <w:pStyle w:val="ListParagraph"/>
        <w:numPr>
          <w:ilvl w:val="0"/>
          <w:numId w:val="5"/>
        </w:numPr>
        <w:spacing w:after="0" w:line="480" w:lineRule="auto"/>
        <w:ind w:left="1134"/>
        <w:jc w:val="both"/>
        <w:rPr>
          <w:rFonts w:ascii="Times New Roman" w:hAnsi="Times New Roman" w:cs="Times New Roman"/>
          <w:sz w:val="24"/>
          <w:szCs w:val="24"/>
          <w:lang w:val="en-US"/>
        </w:rPr>
      </w:pPr>
      <w:r w:rsidRPr="00E06A8D">
        <w:rPr>
          <w:rFonts w:ascii="Times New Roman" w:hAnsi="Times New Roman" w:cs="Times New Roman"/>
          <w:sz w:val="24"/>
          <w:szCs w:val="24"/>
          <w:lang w:val="en-US"/>
        </w:rPr>
        <w:t>Sebagai referensi penelitian selanjutnya untuk mengemangkan setiap vaiabel dalam penelitian yang lebih baik.</w:t>
      </w:r>
    </w:p>
    <w:p w:rsidR="00E06A8D" w:rsidRPr="00E06A8D" w:rsidRDefault="00E06A8D" w:rsidP="00E06A8D">
      <w:pPr>
        <w:pStyle w:val="Heading2"/>
        <w:numPr>
          <w:ilvl w:val="1"/>
          <w:numId w:val="8"/>
        </w:numPr>
        <w:spacing w:before="0" w:line="480" w:lineRule="auto"/>
        <w:ind w:left="0" w:firstLine="0"/>
        <w:jc w:val="both"/>
        <w:rPr>
          <w:rFonts w:ascii="Times New Roman" w:hAnsi="Times New Roman" w:cs="Times New Roman"/>
          <w:color w:val="auto"/>
          <w:sz w:val="24"/>
          <w:szCs w:val="24"/>
          <w:lang w:val="en-US"/>
        </w:rPr>
      </w:pPr>
      <w:bookmarkStart w:id="14" w:name="_Toc159272186"/>
      <w:bookmarkStart w:id="15" w:name="_Toc171173272"/>
      <w:r w:rsidRPr="00E06A8D">
        <w:rPr>
          <w:rFonts w:ascii="Times New Roman" w:hAnsi="Times New Roman" w:cs="Times New Roman"/>
          <w:color w:val="auto"/>
          <w:sz w:val="24"/>
          <w:szCs w:val="24"/>
          <w:lang w:val="en-US"/>
        </w:rPr>
        <w:t>Anggapan Da</w:t>
      </w:r>
      <w:r w:rsidRPr="00E06A8D">
        <w:rPr>
          <w:rFonts w:ascii="Times New Roman" w:hAnsi="Times New Roman" w:cs="Times New Roman"/>
          <w:color w:val="auto"/>
          <w:sz w:val="24"/>
          <w:szCs w:val="24"/>
        </w:rPr>
        <w:t>s</w:t>
      </w:r>
      <w:r w:rsidRPr="00E06A8D">
        <w:rPr>
          <w:rFonts w:ascii="Times New Roman" w:hAnsi="Times New Roman" w:cs="Times New Roman"/>
          <w:color w:val="auto"/>
          <w:sz w:val="24"/>
          <w:szCs w:val="24"/>
          <w:lang w:val="en-US"/>
        </w:rPr>
        <w:t>ar</w:t>
      </w:r>
      <w:bookmarkEnd w:id="14"/>
      <w:bookmarkEnd w:id="15"/>
      <w:r w:rsidRPr="00E06A8D">
        <w:rPr>
          <w:rFonts w:ascii="Times New Roman" w:hAnsi="Times New Roman" w:cs="Times New Roman"/>
          <w:color w:val="auto"/>
          <w:sz w:val="24"/>
          <w:szCs w:val="24"/>
          <w:lang w:val="en-US"/>
        </w:rPr>
        <w:t xml:space="preserve">  </w:t>
      </w:r>
    </w:p>
    <w:p w:rsidR="00BF2999" w:rsidRPr="00E06A8D" w:rsidRDefault="00E06A8D" w:rsidP="00E06A8D">
      <w:pPr>
        <w:spacing w:after="0" w:line="480" w:lineRule="auto"/>
        <w:rPr>
          <w:rFonts w:ascii="Times New Roman" w:hAnsi="Times New Roman" w:cs="Times New Roman"/>
          <w:sz w:val="24"/>
          <w:szCs w:val="24"/>
        </w:rPr>
      </w:pPr>
      <w:r w:rsidRPr="00E06A8D">
        <w:rPr>
          <w:rFonts w:ascii="Times New Roman" w:hAnsi="Times New Roman" w:cs="Times New Roman"/>
          <w:sz w:val="24"/>
          <w:szCs w:val="24"/>
          <w:lang w:val="en-US"/>
        </w:rPr>
        <w:t xml:space="preserve">Anggapan dasar meupakan suatu dasar penelitian yang </w:t>
      </w:r>
      <w:proofErr w:type="gramStart"/>
      <w:r w:rsidRPr="00E06A8D">
        <w:rPr>
          <w:rFonts w:ascii="Times New Roman" w:hAnsi="Times New Roman" w:cs="Times New Roman"/>
          <w:sz w:val="24"/>
          <w:szCs w:val="24"/>
          <w:lang w:val="en-US"/>
        </w:rPr>
        <w:t>akan</w:t>
      </w:r>
      <w:proofErr w:type="gramEnd"/>
      <w:r w:rsidRPr="00E06A8D">
        <w:rPr>
          <w:rFonts w:ascii="Times New Roman" w:hAnsi="Times New Roman" w:cs="Times New Roman"/>
          <w:sz w:val="24"/>
          <w:szCs w:val="24"/>
          <w:lang w:val="en-US"/>
        </w:rPr>
        <w:t xml:space="preserve"> memberikan arahan dalam mengerjakan penelitian yang telah diakui kebenarannya dan merupakan landasan dalam menentukan hipotesis. Adapun yang menjadi anggapan dasar dalam penelitian ini yaitu dengan melihat: “Peningkatan kemampuan pemecahan masalah matematis dan minat belajar siswa pada materi bangun datar dengan model </w:t>
      </w:r>
      <w:r w:rsidRPr="00E06A8D">
        <w:rPr>
          <w:rFonts w:ascii="Times New Roman" w:hAnsi="Times New Roman" w:cs="Times New Roman"/>
          <w:i/>
          <w:sz w:val="24"/>
          <w:szCs w:val="24"/>
          <w:lang w:val="en-US"/>
        </w:rPr>
        <w:t>problem based learning</w:t>
      </w:r>
      <w:r w:rsidRPr="00E06A8D">
        <w:rPr>
          <w:rFonts w:ascii="Times New Roman" w:hAnsi="Times New Roman" w:cs="Times New Roman"/>
          <w:sz w:val="24"/>
          <w:szCs w:val="24"/>
          <w:lang w:val="en-US"/>
        </w:rPr>
        <w:t xml:space="preserve"> berbasis etnomatematika.”</w:t>
      </w:r>
    </w:p>
    <w:sectPr w:rsidR="00BF2999" w:rsidRPr="00E06A8D" w:rsidSect="00115A2C">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7156A"/>
    <w:multiLevelType w:val="multilevel"/>
    <w:tmpl w:val="71761C4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nsid w:val="1B1938DD"/>
    <w:multiLevelType w:val="hybridMultilevel"/>
    <w:tmpl w:val="86F016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7F3D96"/>
    <w:multiLevelType w:val="hybridMultilevel"/>
    <w:tmpl w:val="7E089D88"/>
    <w:lvl w:ilvl="0" w:tplc="7FCAC5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432347"/>
    <w:multiLevelType w:val="hybridMultilevel"/>
    <w:tmpl w:val="3014F2CC"/>
    <w:lvl w:ilvl="0" w:tplc="662656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E181419"/>
    <w:multiLevelType w:val="hybridMultilevel"/>
    <w:tmpl w:val="312E1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47CAD"/>
    <w:multiLevelType w:val="hybridMultilevel"/>
    <w:tmpl w:val="89DE71E8"/>
    <w:lvl w:ilvl="0" w:tplc="165ADD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4D16945"/>
    <w:multiLevelType w:val="multilevel"/>
    <w:tmpl w:val="838AE8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C2D3C4D"/>
    <w:multiLevelType w:val="hybridMultilevel"/>
    <w:tmpl w:val="B122F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6B7BC9"/>
    <w:multiLevelType w:val="multilevel"/>
    <w:tmpl w:val="34BA1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1"/>
  </w:num>
  <w:num w:numId="4">
    <w:abstractNumId w:val="3"/>
  </w:num>
  <w:num w:numId="5">
    <w:abstractNumId w:val="5"/>
  </w:num>
  <w:num w:numId="6">
    <w:abstractNumId w:val="0"/>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jnXz8XWnyx3iymLTJQgQlAwTMqKq6ihes+aavouDt3mXZ4V1to2WYqhh6tQ4MMHSSz4KSpa8/Ky2v9V3OmYuPA==" w:salt="4pmLvcuJLQc9QTFgV3vt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2C"/>
    <w:rsid w:val="00115A2C"/>
    <w:rsid w:val="003036E3"/>
    <w:rsid w:val="00660E30"/>
    <w:rsid w:val="00A37D2F"/>
    <w:rsid w:val="00E0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60EBB9-5623-49A7-A4A3-D8D85DBC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A8D"/>
    <w:rPr>
      <w:lang w:val="id-ID"/>
    </w:rPr>
  </w:style>
  <w:style w:type="paragraph" w:styleId="Heading1">
    <w:name w:val="heading 1"/>
    <w:basedOn w:val="Normal"/>
    <w:next w:val="Normal"/>
    <w:link w:val="Heading1Char"/>
    <w:uiPriority w:val="9"/>
    <w:qFormat/>
    <w:rsid w:val="00115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6A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2C"/>
    <w:rPr>
      <w:rFonts w:ascii="Tahoma" w:hAnsi="Tahoma" w:cs="Tahoma"/>
      <w:sz w:val="16"/>
      <w:szCs w:val="16"/>
      <w:lang w:val="id-ID"/>
    </w:rPr>
  </w:style>
  <w:style w:type="character" w:customStyle="1" w:styleId="Heading1Char">
    <w:name w:val="Heading 1 Char"/>
    <w:basedOn w:val="DefaultParagraphFont"/>
    <w:link w:val="Heading1"/>
    <w:uiPriority w:val="9"/>
    <w:rsid w:val="00115A2C"/>
    <w:rPr>
      <w:rFonts w:asciiTheme="majorHAnsi" w:eastAsiaTheme="majorEastAsia" w:hAnsiTheme="majorHAnsi" w:cstheme="majorBidi"/>
      <w:b/>
      <w:bCs/>
      <w:color w:val="365F91" w:themeColor="accent1" w:themeShade="BF"/>
      <w:sz w:val="28"/>
      <w:szCs w:val="28"/>
      <w:lang w:val="id-ID"/>
    </w:rPr>
  </w:style>
  <w:style w:type="paragraph" w:styleId="ListParagraph">
    <w:name w:val="List Paragraph"/>
    <w:basedOn w:val="Normal"/>
    <w:uiPriority w:val="1"/>
    <w:qFormat/>
    <w:rsid w:val="00A37D2F"/>
    <w:pPr>
      <w:ind w:left="720"/>
      <w:contextualSpacing/>
    </w:pPr>
  </w:style>
  <w:style w:type="character" w:customStyle="1" w:styleId="lafadz-allah">
    <w:name w:val="lafadz-allah"/>
    <w:basedOn w:val="DefaultParagraphFont"/>
    <w:rsid w:val="00A37D2F"/>
  </w:style>
  <w:style w:type="paragraph" w:styleId="TOCHeading">
    <w:name w:val="TOC Heading"/>
    <w:basedOn w:val="Heading1"/>
    <w:next w:val="Normal"/>
    <w:uiPriority w:val="39"/>
    <w:unhideWhenUsed/>
    <w:qFormat/>
    <w:rsid w:val="00A37D2F"/>
    <w:pPr>
      <w:outlineLvl w:val="9"/>
    </w:pPr>
    <w:rPr>
      <w:lang w:val="en-US" w:eastAsia="ja-JP"/>
    </w:rPr>
  </w:style>
  <w:style w:type="paragraph" w:styleId="TOC1">
    <w:name w:val="toc 1"/>
    <w:basedOn w:val="Normal"/>
    <w:next w:val="Normal"/>
    <w:autoRedefine/>
    <w:uiPriority w:val="39"/>
    <w:unhideWhenUsed/>
    <w:qFormat/>
    <w:rsid w:val="00A37D2F"/>
    <w:pPr>
      <w:tabs>
        <w:tab w:val="right" w:leader="dot" w:pos="7928"/>
      </w:tabs>
      <w:spacing w:after="100" w:line="360" w:lineRule="auto"/>
    </w:pPr>
  </w:style>
  <w:style w:type="paragraph" w:styleId="TOC2">
    <w:name w:val="toc 2"/>
    <w:basedOn w:val="Normal"/>
    <w:next w:val="Normal"/>
    <w:autoRedefine/>
    <w:uiPriority w:val="39"/>
    <w:unhideWhenUsed/>
    <w:qFormat/>
    <w:rsid w:val="00A37D2F"/>
    <w:pPr>
      <w:spacing w:after="100"/>
      <w:ind w:left="220"/>
    </w:pPr>
  </w:style>
  <w:style w:type="paragraph" w:styleId="TOC3">
    <w:name w:val="toc 3"/>
    <w:basedOn w:val="Normal"/>
    <w:next w:val="Normal"/>
    <w:autoRedefine/>
    <w:uiPriority w:val="39"/>
    <w:unhideWhenUsed/>
    <w:qFormat/>
    <w:rsid w:val="00A37D2F"/>
    <w:pPr>
      <w:tabs>
        <w:tab w:val="left" w:pos="1320"/>
        <w:tab w:val="right" w:leader="dot" w:pos="7928"/>
      </w:tabs>
      <w:spacing w:after="100" w:line="360" w:lineRule="auto"/>
      <w:ind w:left="440"/>
    </w:pPr>
  </w:style>
  <w:style w:type="character" w:styleId="Hyperlink">
    <w:name w:val="Hyperlink"/>
    <w:basedOn w:val="DefaultParagraphFont"/>
    <w:uiPriority w:val="99"/>
    <w:unhideWhenUsed/>
    <w:rsid w:val="00A37D2F"/>
    <w:rPr>
      <w:color w:val="0000FF" w:themeColor="hyperlink"/>
      <w:u w:val="single"/>
    </w:rPr>
  </w:style>
  <w:style w:type="character" w:customStyle="1" w:styleId="Heading2Char">
    <w:name w:val="Heading 2 Char"/>
    <w:basedOn w:val="DefaultParagraphFont"/>
    <w:link w:val="Heading2"/>
    <w:uiPriority w:val="9"/>
    <w:rsid w:val="00E06A8D"/>
    <w:rPr>
      <w:rFonts w:asciiTheme="majorHAnsi" w:eastAsiaTheme="majorEastAsia" w:hAnsiTheme="majorHAnsi" w:cstheme="majorBidi"/>
      <w:b/>
      <w:bCs/>
      <w:color w:val="4F81BD" w:themeColor="accent1"/>
      <w:sz w:val="26"/>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7278</Words>
  <Characters>41491</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2026-01-21T03:07:00Z</dcterms:created>
  <dcterms:modified xsi:type="dcterms:W3CDTF">2026-01-21T03:07:00Z</dcterms:modified>
</cp:coreProperties>
</file>