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545" w:rsidRDefault="00137545" w:rsidP="00137545">
      <w:pPr>
        <w:pStyle w:val="Heading1"/>
        <w:spacing w:line="480" w:lineRule="auto"/>
      </w:pPr>
      <w:bookmarkStart w:id="0" w:name="_Toc199792040"/>
      <w:bookmarkStart w:id="1" w:name="_GoBack"/>
      <w:bookmarkEnd w:id="1"/>
      <w:r>
        <w:t>BAB IV</w:t>
      </w:r>
      <w:bookmarkEnd w:id="0"/>
    </w:p>
    <w:p w:rsidR="00137545" w:rsidRDefault="00137545" w:rsidP="00137545">
      <w:pPr>
        <w:pStyle w:val="Heading1"/>
        <w:spacing w:line="480" w:lineRule="auto"/>
      </w:pPr>
      <w:bookmarkStart w:id="2" w:name="_Toc199792041"/>
      <w:r>
        <w:t>HASIL DAN PEMBAHASAN</w:t>
      </w:r>
      <w:bookmarkEnd w:id="2"/>
    </w:p>
    <w:p w:rsidR="00137545" w:rsidRDefault="00137545" w:rsidP="00137545"/>
    <w:p w:rsidR="00137545" w:rsidRPr="00730409" w:rsidRDefault="00137545" w:rsidP="00137545">
      <w:pPr>
        <w:pStyle w:val="Heading2"/>
        <w:spacing w:line="480" w:lineRule="auto"/>
      </w:pPr>
      <w:bookmarkStart w:id="3" w:name="_Toc199792042"/>
      <w:r w:rsidRPr="00730409">
        <w:t>4.1 Hasil Penelitian</w:t>
      </w:r>
      <w:bookmarkEnd w:id="3"/>
    </w:p>
    <w:p w:rsidR="00137545" w:rsidRPr="00730409" w:rsidRDefault="00137545" w:rsidP="00137545">
      <w:pPr>
        <w:spacing w:line="480" w:lineRule="auto"/>
        <w:ind w:firstLine="567"/>
        <w:jc w:val="both"/>
        <w:rPr>
          <w:sz w:val="24"/>
        </w:rPr>
      </w:pPr>
      <w:r w:rsidRPr="00730409">
        <w:rPr>
          <w:sz w:val="24"/>
        </w:rPr>
        <w:t xml:space="preserve">Lingkungan 13 kelurahan Tegal Sari Mandala III kecamatan Medan Denai Kota Medan merupakan salah satu wilayah administratif di kota medan yang memiliki jumlah pemilih aktif sebanyak 732 orang pada Pilkada tahun 2024. Wilayah ini terdiri dari kawasan permukiman padat penduduk yang heterogen dalam latar belakang sosial ekonomi. </w:t>
      </w:r>
    </w:p>
    <w:p w:rsidR="00137545" w:rsidRPr="00730409" w:rsidRDefault="00137545" w:rsidP="00137545">
      <w:pPr>
        <w:spacing w:line="480" w:lineRule="auto"/>
        <w:ind w:firstLine="567"/>
        <w:jc w:val="both"/>
        <w:rPr>
          <w:sz w:val="24"/>
        </w:rPr>
      </w:pPr>
      <w:r w:rsidRPr="00730409">
        <w:rPr>
          <w:sz w:val="24"/>
        </w:rPr>
        <w:t xml:space="preserve">Penelitian ini melibatkan 7 anggota KPPS, 1 ketua KPPS, 1 petugas pengawas TPS atau sering disebut dengan Bawaslu, dan 1 penjaga keamanan serta beberapa anggota saksi dari berbagai Partai. </w:t>
      </w:r>
    </w:p>
    <w:p w:rsidR="00137545" w:rsidRPr="00730409" w:rsidRDefault="00137545" w:rsidP="00137545">
      <w:pPr>
        <w:spacing w:line="480" w:lineRule="auto"/>
        <w:ind w:firstLine="567"/>
        <w:jc w:val="both"/>
        <w:rPr>
          <w:sz w:val="24"/>
        </w:rPr>
      </w:pPr>
      <w:r w:rsidRPr="00730409">
        <w:rPr>
          <w:sz w:val="24"/>
        </w:rPr>
        <w:t xml:space="preserve">Pada hari pemungutan suara, KPPS dinilai telah melaksanakan tugasnya dengan baik. Pemungutan suara dimulai tepat waktu, dan proses berlangsung tertib. Petugas KPPS telah membagi tugas secara merata dan sesuai prosedur. Sebagian besar pemilih merasa puas dengan pelayanan KPPS, seperti kejelasan informasi, kermahan, serta kecepatan </w:t>
      </w:r>
      <w:r w:rsidRPr="00730409">
        <w:rPr>
          <w:sz w:val="24"/>
        </w:rPr>
        <w:lastRenderedPageBreak/>
        <w:t>proses pencoblosan. Namun terdapat kendala kecil seperti keterlambatan kehadiran saksi.</w:t>
      </w:r>
    </w:p>
    <w:p w:rsidR="00137545" w:rsidRDefault="00137545" w:rsidP="00137545">
      <w:pPr>
        <w:spacing w:line="480" w:lineRule="auto"/>
        <w:ind w:firstLine="567"/>
        <w:jc w:val="both"/>
        <w:rPr>
          <w:sz w:val="24"/>
        </w:rPr>
      </w:pPr>
      <w:r w:rsidRPr="00730409">
        <w:rPr>
          <w:sz w:val="24"/>
        </w:rPr>
        <w:t xml:space="preserve">Berdasarkan hasil penelitian yang dilakukan terhadap Kinerja Kelompok Penyelanggara Pemungutan Suara (KPPS) pada Pilkada tahun 2024 di lingkungan 13 kelurahan Tegal Sari Mandala III kecamatan Medan Denai bahwa pelaksanaan tugas KPPS secara umum telah berjalan dengan baik, sesuai dengan pedoman yang telah ditetapkan oleh Komisi Pemilihan Umum (KPU). </w:t>
      </w:r>
    </w:p>
    <w:p w:rsidR="00137545" w:rsidRDefault="00137545" w:rsidP="00137545">
      <w:pPr>
        <w:rPr>
          <w:sz w:val="24"/>
        </w:rPr>
      </w:pPr>
      <w:r>
        <w:rPr>
          <w:sz w:val="24"/>
        </w:rPr>
        <w:br w:type="page"/>
      </w:r>
    </w:p>
    <w:p w:rsidR="00137545" w:rsidRDefault="00137545" w:rsidP="00137545">
      <w:pPr>
        <w:spacing w:line="480" w:lineRule="auto"/>
        <w:ind w:firstLine="567"/>
        <w:jc w:val="both"/>
        <w:rPr>
          <w:sz w:val="24"/>
        </w:rPr>
        <w:sectPr w:rsidR="00137545" w:rsidSect="001F155F">
          <w:headerReference w:type="default" r:id="rId7"/>
          <w:footerReference w:type="default" r:id="rId8"/>
          <w:pgSz w:w="11910" w:h="16840" w:code="9"/>
          <w:pgMar w:top="2268" w:right="1701" w:bottom="1701" w:left="2268" w:header="851" w:footer="405" w:gutter="0"/>
          <w:pgNumType w:start="36"/>
          <w:cols w:space="720"/>
          <w:docGrid w:linePitch="299"/>
        </w:sectPr>
      </w:pPr>
    </w:p>
    <w:p w:rsidR="00137545" w:rsidRDefault="00137545" w:rsidP="00137545">
      <w:pPr>
        <w:spacing w:line="480" w:lineRule="auto"/>
        <w:ind w:firstLine="567"/>
        <w:jc w:val="both"/>
      </w:pPr>
      <w:r w:rsidRPr="00730409">
        <w:rPr>
          <w:sz w:val="24"/>
        </w:rPr>
        <w:lastRenderedPageBreak/>
        <w:t xml:space="preserve">Pada bagian ini, data yang di peroleh peneliti seperti hasil angket akan disajikan dalam bentuk tabel atau grafik untuk mempermudah analisi. Berikut </w:t>
      </w:r>
      <w:r>
        <w:t>adalah hasil yang di peroleh dari penelitian ini :</w:t>
      </w:r>
    </w:p>
    <w:p w:rsidR="00137545" w:rsidRPr="00730409" w:rsidRDefault="00137545" w:rsidP="00137545">
      <w:pPr>
        <w:spacing w:line="480" w:lineRule="auto"/>
        <w:jc w:val="center"/>
        <w:rPr>
          <w:b/>
          <w:sz w:val="24"/>
        </w:rPr>
      </w:pPr>
      <w:r w:rsidRPr="00730409">
        <w:rPr>
          <w:b/>
          <w:sz w:val="24"/>
        </w:rPr>
        <w:t>Tabel 4.1 2 Distribusi jawaban responden terhadap KPPS</w:t>
      </w:r>
    </w:p>
    <w:tbl>
      <w:tblPr>
        <w:tblW w:w="9096" w:type="dxa"/>
        <w:tblInd w:w="-434" w:type="dxa"/>
        <w:tblLayout w:type="fixed"/>
        <w:tblCellMar>
          <w:top w:w="15" w:type="dxa"/>
          <w:left w:w="15" w:type="dxa"/>
          <w:bottom w:w="15" w:type="dxa"/>
          <w:right w:w="15" w:type="dxa"/>
        </w:tblCellMar>
        <w:tblLook w:val="04A0" w:firstRow="1" w:lastRow="0" w:firstColumn="1" w:lastColumn="0" w:noHBand="0" w:noVBand="1"/>
      </w:tblPr>
      <w:tblGrid>
        <w:gridCol w:w="852"/>
        <w:gridCol w:w="495"/>
        <w:gridCol w:w="358"/>
        <w:gridCol w:w="357"/>
        <w:gridCol w:w="357"/>
        <w:gridCol w:w="357"/>
        <w:gridCol w:w="357"/>
        <w:gridCol w:w="357"/>
        <w:gridCol w:w="357"/>
        <w:gridCol w:w="357"/>
        <w:gridCol w:w="475"/>
        <w:gridCol w:w="425"/>
        <w:gridCol w:w="425"/>
        <w:gridCol w:w="426"/>
        <w:gridCol w:w="567"/>
        <w:gridCol w:w="425"/>
        <w:gridCol w:w="23"/>
        <w:gridCol w:w="2126"/>
      </w:tblGrid>
      <w:tr w:rsidR="00137545" w:rsidRPr="00410A48" w:rsidTr="00512205">
        <w:tc>
          <w:tcPr>
            <w:tcW w:w="852" w:type="dxa"/>
            <w:vMerge w:val="restart"/>
            <w:tcBorders>
              <w:top w:val="outset" w:sz="6" w:space="0" w:color="auto"/>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bookmarkStart w:id="4" w:name="_Hlk198978334"/>
            <w:r w:rsidRPr="00410A48">
              <w:rPr>
                <w:b/>
                <w:sz w:val="24"/>
                <w:szCs w:val="24"/>
              </w:rPr>
              <w:t>No. resp</w:t>
            </w:r>
            <w:r>
              <w:rPr>
                <w:b/>
                <w:sz w:val="24"/>
                <w:szCs w:val="24"/>
              </w:rPr>
              <w:t>onden</w:t>
            </w:r>
          </w:p>
        </w:tc>
        <w:tc>
          <w:tcPr>
            <w:tcW w:w="6118" w:type="dxa"/>
            <w:gridSpan w:val="16"/>
            <w:tcBorders>
              <w:top w:val="outset" w:sz="6" w:space="0" w:color="auto"/>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10A48">
              <w:rPr>
                <w:b/>
                <w:sz w:val="24"/>
                <w:szCs w:val="24"/>
              </w:rPr>
              <w:t>Nomor Angket</w:t>
            </w:r>
          </w:p>
        </w:tc>
        <w:tc>
          <w:tcPr>
            <w:tcW w:w="2126" w:type="dxa"/>
            <w:tcBorders>
              <w:top w:val="outset" w:sz="6" w:space="0" w:color="auto"/>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Pr>
                <w:b/>
                <w:sz w:val="24"/>
                <w:szCs w:val="24"/>
              </w:rPr>
              <w:t>J</w:t>
            </w:r>
            <w:r w:rsidRPr="00410A48">
              <w:rPr>
                <w:b/>
                <w:sz w:val="24"/>
                <w:szCs w:val="24"/>
              </w:rPr>
              <w:t>umlah</w:t>
            </w:r>
          </w:p>
        </w:tc>
      </w:tr>
      <w:tr w:rsidR="00137545" w:rsidRPr="00436C98" w:rsidTr="00512205">
        <w:tc>
          <w:tcPr>
            <w:tcW w:w="852" w:type="dxa"/>
            <w:vMerge/>
            <w:tcBorders>
              <w:top w:val="outset" w:sz="6" w:space="0" w:color="auto"/>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p>
        </w:tc>
        <w:tc>
          <w:tcPr>
            <w:tcW w:w="495" w:type="dxa"/>
            <w:tcBorders>
              <w:top w:val="nil"/>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36C98">
              <w:rPr>
                <w:b/>
                <w:sz w:val="24"/>
                <w:szCs w:val="24"/>
              </w:rPr>
              <w:t>1</w:t>
            </w:r>
          </w:p>
        </w:tc>
        <w:tc>
          <w:tcPr>
            <w:tcW w:w="358" w:type="dxa"/>
            <w:tcBorders>
              <w:top w:val="nil"/>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36C98">
              <w:rPr>
                <w:b/>
                <w:sz w:val="24"/>
                <w:szCs w:val="24"/>
              </w:rPr>
              <w:t>2</w:t>
            </w:r>
          </w:p>
        </w:tc>
        <w:tc>
          <w:tcPr>
            <w:tcW w:w="357" w:type="dxa"/>
            <w:tcBorders>
              <w:top w:val="outset" w:sz="6" w:space="0" w:color="auto"/>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36C98">
              <w:rPr>
                <w:b/>
                <w:sz w:val="24"/>
                <w:szCs w:val="24"/>
              </w:rPr>
              <w:t>3</w:t>
            </w:r>
          </w:p>
        </w:tc>
        <w:tc>
          <w:tcPr>
            <w:tcW w:w="357" w:type="dxa"/>
            <w:tcBorders>
              <w:top w:val="outset" w:sz="6" w:space="0" w:color="auto"/>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36C98">
              <w:rPr>
                <w:b/>
                <w:sz w:val="24"/>
                <w:szCs w:val="24"/>
              </w:rPr>
              <w:t>4</w:t>
            </w:r>
          </w:p>
        </w:tc>
        <w:tc>
          <w:tcPr>
            <w:tcW w:w="357" w:type="dxa"/>
            <w:tcBorders>
              <w:top w:val="outset" w:sz="6" w:space="0" w:color="auto"/>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36C98">
              <w:rPr>
                <w:b/>
                <w:sz w:val="24"/>
                <w:szCs w:val="24"/>
              </w:rPr>
              <w:t>5</w:t>
            </w:r>
          </w:p>
        </w:tc>
        <w:tc>
          <w:tcPr>
            <w:tcW w:w="357" w:type="dxa"/>
            <w:tcBorders>
              <w:top w:val="outset" w:sz="6" w:space="0" w:color="auto"/>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36C98">
              <w:rPr>
                <w:b/>
                <w:sz w:val="24"/>
                <w:szCs w:val="24"/>
              </w:rPr>
              <w:t>6</w:t>
            </w:r>
          </w:p>
        </w:tc>
        <w:tc>
          <w:tcPr>
            <w:tcW w:w="357" w:type="dxa"/>
            <w:tcBorders>
              <w:top w:val="outset" w:sz="6" w:space="0" w:color="auto"/>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10A48">
              <w:rPr>
                <w:b/>
                <w:sz w:val="24"/>
                <w:szCs w:val="24"/>
              </w:rPr>
              <w:t>7</w:t>
            </w:r>
          </w:p>
        </w:tc>
        <w:tc>
          <w:tcPr>
            <w:tcW w:w="357" w:type="dxa"/>
            <w:tcBorders>
              <w:top w:val="outset" w:sz="6" w:space="0" w:color="auto"/>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10A48">
              <w:rPr>
                <w:b/>
                <w:sz w:val="24"/>
                <w:szCs w:val="24"/>
              </w:rPr>
              <w:t>8</w:t>
            </w:r>
          </w:p>
        </w:tc>
        <w:tc>
          <w:tcPr>
            <w:tcW w:w="357" w:type="dxa"/>
            <w:tcBorders>
              <w:top w:val="outset" w:sz="6" w:space="0" w:color="auto"/>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10A48">
              <w:rPr>
                <w:b/>
                <w:sz w:val="24"/>
                <w:szCs w:val="24"/>
              </w:rPr>
              <w:t>9</w:t>
            </w:r>
          </w:p>
        </w:tc>
        <w:tc>
          <w:tcPr>
            <w:tcW w:w="475" w:type="dxa"/>
            <w:tcBorders>
              <w:top w:val="outset" w:sz="6" w:space="0" w:color="auto"/>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10A48">
              <w:rPr>
                <w:b/>
                <w:sz w:val="24"/>
                <w:szCs w:val="24"/>
              </w:rPr>
              <w:t>10</w:t>
            </w:r>
          </w:p>
        </w:tc>
        <w:tc>
          <w:tcPr>
            <w:tcW w:w="425" w:type="dxa"/>
            <w:tcBorders>
              <w:top w:val="outset" w:sz="6" w:space="0" w:color="auto"/>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10A48">
              <w:rPr>
                <w:b/>
                <w:sz w:val="24"/>
                <w:szCs w:val="24"/>
              </w:rPr>
              <w:t>11</w:t>
            </w:r>
          </w:p>
        </w:tc>
        <w:tc>
          <w:tcPr>
            <w:tcW w:w="425" w:type="dxa"/>
            <w:tcBorders>
              <w:top w:val="outset" w:sz="6" w:space="0" w:color="auto"/>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10A48">
              <w:rPr>
                <w:b/>
                <w:sz w:val="24"/>
                <w:szCs w:val="24"/>
              </w:rPr>
              <w:t>12</w:t>
            </w:r>
          </w:p>
        </w:tc>
        <w:tc>
          <w:tcPr>
            <w:tcW w:w="426" w:type="dxa"/>
            <w:tcBorders>
              <w:top w:val="outset" w:sz="6" w:space="0" w:color="auto"/>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10A48">
              <w:rPr>
                <w:b/>
                <w:sz w:val="24"/>
                <w:szCs w:val="24"/>
              </w:rPr>
              <w:t>13</w:t>
            </w:r>
          </w:p>
        </w:tc>
        <w:tc>
          <w:tcPr>
            <w:tcW w:w="567" w:type="dxa"/>
            <w:tcBorders>
              <w:top w:val="outset" w:sz="6" w:space="0" w:color="auto"/>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10A48">
              <w:rPr>
                <w:b/>
                <w:sz w:val="24"/>
                <w:szCs w:val="24"/>
              </w:rPr>
              <w:t>14</w:t>
            </w:r>
          </w:p>
        </w:tc>
        <w:tc>
          <w:tcPr>
            <w:tcW w:w="425" w:type="dxa"/>
            <w:tcBorders>
              <w:top w:val="outset" w:sz="6" w:space="0" w:color="auto"/>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10A48">
              <w:rPr>
                <w:b/>
                <w:sz w:val="24"/>
                <w:szCs w:val="24"/>
              </w:rPr>
              <w:t>15</w:t>
            </w:r>
          </w:p>
        </w:tc>
        <w:tc>
          <w:tcPr>
            <w:tcW w:w="2149" w:type="dxa"/>
            <w:gridSpan w:val="2"/>
            <w:tcBorders>
              <w:top w:val="outset" w:sz="6" w:space="0" w:color="auto"/>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p>
        </w:tc>
      </w:tr>
      <w:tr w:rsidR="00137545" w:rsidRPr="00436C98" w:rsidTr="00512205">
        <w:tc>
          <w:tcPr>
            <w:tcW w:w="852" w:type="dxa"/>
            <w:tcBorders>
              <w:top w:val="nil"/>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10A48">
              <w:rPr>
                <w:b/>
                <w:sz w:val="24"/>
                <w:szCs w:val="24"/>
              </w:rPr>
              <w:t>1</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color w:val="000000"/>
                <w:sz w:val="24"/>
                <w:szCs w:val="24"/>
                <w:lang w:eastAsia="en-ID"/>
              </w:rPr>
            </w:pPr>
            <w:r>
              <w:rPr>
                <w:b/>
                <w:color w:val="000000"/>
                <w:sz w:val="24"/>
                <w:szCs w:val="24"/>
                <w:lang w:eastAsia="en-ID"/>
              </w:rPr>
              <w:t>5</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66</w:t>
            </w:r>
          </w:p>
        </w:tc>
      </w:tr>
      <w:tr w:rsidR="00137545" w:rsidRPr="00436C98" w:rsidTr="00512205">
        <w:tc>
          <w:tcPr>
            <w:tcW w:w="852" w:type="dxa"/>
            <w:tcBorders>
              <w:top w:val="nil"/>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36C98">
              <w:rPr>
                <w:b/>
                <w:sz w:val="24"/>
                <w:szCs w:val="24"/>
              </w:rPr>
              <w:t>2</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65</w:t>
            </w:r>
          </w:p>
        </w:tc>
      </w:tr>
      <w:tr w:rsidR="00137545" w:rsidRPr="00436C98" w:rsidTr="00512205">
        <w:tc>
          <w:tcPr>
            <w:tcW w:w="852" w:type="dxa"/>
            <w:tcBorders>
              <w:top w:val="nil"/>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10A48">
              <w:rPr>
                <w:b/>
                <w:sz w:val="24"/>
                <w:szCs w:val="24"/>
              </w:rPr>
              <w:t>3</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70</w:t>
            </w:r>
          </w:p>
        </w:tc>
      </w:tr>
      <w:tr w:rsidR="00137545" w:rsidRPr="00436C98" w:rsidTr="00512205">
        <w:tc>
          <w:tcPr>
            <w:tcW w:w="852" w:type="dxa"/>
            <w:tcBorders>
              <w:top w:val="nil"/>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10A48">
              <w:rPr>
                <w:b/>
                <w:sz w:val="24"/>
                <w:szCs w:val="24"/>
              </w:rPr>
              <w:t>4</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63</w:t>
            </w:r>
          </w:p>
        </w:tc>
      </w:tr>
      <w:tr w:rsidR="00137545" w:rsidRPr="00436C98" w:rsidTr="00512205">
        <w:tc>
          <w:tcPr>
            <w:tcW w:w="852" w:type="dxa"/>
            <w:tcBorders>
              <w:top w:val="nil"/>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10A48">
              <w:rPr>
                <w:b/>
                <w:sz w:val="24"/>
                <w:szCs w:val="24"/>
              </w:rPr>
              <w:t>5</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69</w:t>
            </w:r>
          </w:p>
        </w:tc>
      </w:tr>
      <w:tr w:rsidR="00137545" w:rsidRPr="00436C98" w:rsidTr="00512205">
        <w:tc>
          <w:tcPr>
            <w:tcW w:w="852" w:type="dxa"/>
            <w:tcBorders>
              <w:top w:val="nil"/>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10A48">
              <w:rPr>
                <w:b/>
                <w:sz w:val="24"/>
                <w:szCs w:val="24"/>
              </w:rPr>
              <w:t>6</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2</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1</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1</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63</w:t>
            </w:r>
          </w:p>
        </w:tc>
      </w:tr>
      <w:tr w:rsidR="00137545" w:rsidRPr="00436C98" w:rsidTr="00512205">
        <w:tc>
          <w:tcPr>
            <w:tcW w:w="852" w:type="dxa"/>
            <w:tcBorders>
              <w:top w:val="nil"/>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10A48">
              <w:rPr>
                <w:b/>
                <w:sz w:val="24"/>
                <w:szCs w:val="24"/>
              </w:rPr>
              <w:t>7</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66</w:t>
            </w:r>
          </w:p>
        </w:tc>
      </w:tr>
      <w:tr w:rsidR="00137545" w:rsidRPr="00436C98" w:rsidTr="00512205">
        <w:tc>
          <w:tcPr>
            <w:tcW w:w="852" w:type="dxa"/>
            <w:tcBorders>
              <w:top w:val="nil"/>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10A48">
              <w:rPr>
                <w:b/>
                <w:sz w:val="24"/>
                <w:szCs w:val="24"/>
              </w:rPr>
              <w:t>8</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60</w:t>
            </w:r>
          </w:p>
        </w:tc>
      </w:tr>
      <w:tr w:rsidR="00137545" w:rsidRPr="00436C98" w:rsidTr="00512205">
        <w:tc>
          <w:tcPr>
            <w:tcW w:w="852" w:type="dxa"/>
            <w:tcBorders>
              <w:top w:val="nil"/>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10A48">
              <w:rPr>
                <w:b/>
                <w:sz w:val="24"/>
                <w:szCs w:val="24"/>
              </w:rPr>
              <w:t>9</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68</w:t>
            </w:r>
          </w:p>
        </w:tc>
      </w:tr>
      <w:tr w:rsidR="00137545" w:rsidRPr="00436C98" w:rsidTr="00512205">
        <w:tc>
          <w:tcPr>
            <w:tcW w:w="852" w:type="dxa"/>
            <w:tcBorders>
              <w:top w:val="nil"/>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10A48">
              <w:rPr>
                <w:b/>
                <w:sz w:val="24"/>
                <w:szCs w:val="24"/>
              </w:rPr>
              <w:t>10</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68</w:t>
            </w:r>
          </w:p>
        </w:tc>
      </w:tr>
      <w:tr w:rsidR="00137545" w:rsidRPr="00436C98" w:rsidTr="00512205">
        <w:tc>
          <w:tcPr>
            <w:tcW w:w="852" w:type="dxa"/>
            <w:tcBorders>
              <w:top w:val="nil"/>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10A48">
              <w:rPr>
                <w:b/>
                <w:sz w:val="24"/>
                <w:szCs w:val="24"/>
              </w:rPr>
              <w:t>11</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64</w:t>
            </w:r>
          </w:p>
        </w:tc>
      </w:tr>
      <w:tr w:rsidR="00137545" w:rsidRPr="00436C98" w:rsidTr="00512205">
        <w:tc>
          <w:tcPr>
            <w:tcW w:w="852" w:type="dxa"/>
            <w:tcBorders>
              <w:top w:val="nil"/>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10A48">
              <w:rPr>
                <w:b/>
                <w:sz w:val="24"/>
                <w:szCs w:val="24"/>
              </w:rPr>
              <w:t>12</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59</w:t>
            </w:r>
          </w:p>
        </w:tc>
      </w:tr>
      <w:tr w:rsidR="00137545" w:rsidRPr="00436C98" w:rsidTr="00512205">
        <w:tc>
          <w:tcPr>
            <w:tcW w:w="852" w:type="dxa"/>
            <w:tcBorders>
              <w:top w:val="nil"/>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10A48">
              <w:rPr>
                <w:b/>
                <w:sz w:val="24"/>
                <w:szCs w:val="24"/>
              </w:rPr>
              <w:t>1</w:t>
            </w:r>
            <w:r w:rsidRPr="00436C98">
              <w:rPr>
                <w:b/>
                <w:sz w:val="24"/>
                <w:szCs w:val="24"/>
              </w:rPr>
              <w:t>3</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63</w:t>
            </w:r>
          </w:p>
        </w:tc>
      </w:tr>
      <w:tr w:rsidR="00137545" w:rsidRPr="00436C98" w:rsidTr="00512205">
        <w:tc>
          <w:tcPr>
            <w:tcW w:w="852" w:type="dxa"/>
            <w:tcBorders>
              <w:top w:val="nil"/>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10A48">
              <w:rPr>
                <w:b/>
                <w:sz w:val="24"/>
                <w:szCs w:val="24"/>
              </w:rPr>
              <w:t>1</w:t>
            </w:r>
            <w:r w:rsidRPr="00436C98">
              <w:rPr>
                <w:b/>
                <w:sz w:val="24"/>
                <w:szCs w:val="24"/>
              </w:rPr>
              <w:t>4</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62</w:t>
            </w:r>
          </w:p>
        </w:tc>
      </w:tr>
      <w:tr w:rsidR="00137545" w:rsidRPr="00436C98" w:rsidTr="00512205">
        <w:tc>
          <w:tcPr>
            <w:tcW w:w="852" w:type="dxa"/>
            <w:tcBorders>
              <w:top w:val="nil"/>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10A48">
              <w:rPr>
                <w:b/>
                <w:sz w:val="24"/>
                <w:szCs w:val="24"/>
              </w:rPr>
              <w:t>1</w:t>
            </w:r>
            <w:r w:rsidRPr="00436C98">
              <w:rPr>
                <w:b/>
                <w:sz w:val="24"/>
                <w:szCs w:val="24"/>
              </w:rPr>
              <w:t>5</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64</w:t>
            </w:r>
          </w:p>
        </w:tc>
      </w:tr>
      <w:tr w:rsidR="00137545" w:rsidRPr="00436C98" w:rsidTr="00512205">
        <w:tc>
          <w:tcPr>
            <w:tcW w:w="852" w:type="dxa"/>
            <w:tcBorders>
              <w:top w:val="nil"/>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10A48">
              <w:rPr>
                <w:b/>
                <w:sz w:val="24"/>
                <w:szCs w:val="24"/>
              </w:rPr>
              <w:t>1</w:t>
            </w:r>
            <w:r w:rsidRPr="00436C98">
              <w:rPr>
                <w:b/>
                <w:sz w:val="24"/>
                <w:szCs w:val="24"/>
              </w:rPr>
              <w:t>6</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2</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65</w:t>
            </w:r>
          </w:p>
        </w:tc>
      </w:tr>
      <w:tr w:rsidR="00137545" w:rsidRPr="00436C98" w:rsidTr="00512205">
        <w:tc>
          <w:tcPr>
            <w:tcW w:w="852" w:type="dxa"/>
            <w:tcBorders>
              <w:top w:val="nil"/>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10A48">
              <w:rPr>
                <w:b/>
                <w:sz w:val="24"/>
                <w:szCs w:val="24"/>
              </w:rPr>
              <w:t>1</w:t>
            </w:r>
            <w:r w:rsidRPr="00436C98">
              <w:rPr>
                <w:b/>
                <w:sz w:val="24"/>
                <w:szCs w:val="24"/>
              </w:rPr>
              <w:t>7</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64</w:t>
            </w:r>
          </w:p>
        </w:tc>
      </w:tr>
      <w:tr w:rsidR="00137545" w:rsidRPr="00436C98" w:rsidTr="00512205">
        <w:tc>
          <w:tcPr>
            <w:tcW w:w="852" w:type="dxa"/>
            <w:tcBorders>
              <w:top w:val="nil"/>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36C98">
              <w:rPr>
                <w:b/>
                <w:sz w:val="24"/>
                <w:szCs w:val="24"/>
              </w:rPr>
              <w:t>18</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64</w:t>
            </w:r>
          </w:p>
        </w:tc>
      </w:tr>
      <w:tr w:rsidR="00137545" w:rsidRPr="00436C98" w:rsidTr="00512205">
        <w:tc>
          <w:tcPr>
            <w:tcW w:w="852" w:type="dxa"/>
            <w:tcBorders>
              <w:top w:val="nil"/>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10A48">
              <w:rPr>
                <w:b/>
                <w:sz w:val="24"/>
                <w:szCs w:val="24"/>
              </w:rPr>
              <w:t>1</w:t>
            </w:r>
            <w:r w:rsidRPr="00436C98">
              <w:rPr>
                <w:b/>
                <w:sz w:val="24"/>
                <w:szCs w:val="24"/>
              </w:rPr>
              <w:t>9</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2</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60</w:t>
            </w:r>
          </w:p>
        </w:tc>
      </w:tr>
      <w:tr w:rsidR="00137545" w:rsidRPr="00436C98" w:rsidTr="00512205">
        <w:tc>
          <w:tcPr>
            <w:tcW w:w="852" w:type="dxa"/>
            <w:tcBorders>
              <w:top w:val="nil"/>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36C98">
              <w:rPr>
                <w:b/>
                <w:sz w:val="24"/>
                <w:szCs w:val="24"/>
              </w:rPr>
              <w:t>20</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66</w:t>
            </w:r>
          </w:p>
        </w:tc>
      </w:tr>
      <w:tr w:rsidR="00137545" w:rsidRPr="00436C98" w:rsidTr="00512205">
        <w:tc>
          <w:tcPr>
            <w:tcW w:w="852" w:type="dxa"/>
            <w:tcBorders>
              <w:top w:val="nil"/>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36C98">
              <w:rPr>
                <w:b/>
                <w:sz w:val="24"/>
                <w:szCs w:val="24"/>
              </w:rPr>
              <w:t>21</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66</w:t>
            </w:r>
          </w:p>
        </w:tc>
      </w:tr>
      <w:tr w:rsidR="00137545" w:rsidRPr="00436C98" w:rsidTr="00512205">
        <w:tc>
          <w:tcPr>
            <w:tcW w:w="852" w:type="dxa"/>
            <w:tcBorders>
              <w:top w:val="nil"/>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36C98">
              <w:rPr>
                <w:b/>
                <w:sz w:val="24"/>
                <w:szCs w:val="24"/>
              </w:rPr>
              <w:lastRenderedPageBreak/>
              <w:t>22</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2</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59</w:t>
            </w:r>
          </w:p>
        </w:tc>
      </w:tr>
      <w:tr w:rsidR="00137545" w:rsidRPr="00436C98" w:rsidTr="00512205">
        <w:tc>
          <w:tcPr>
            <w:tcW w:w="852" w:type="dxa"/>
            <w:tcBorders>
              <w:top w:val="nil"/>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36C98">
              <w:rPr>
                <w:b/>
                <w:sz w:val="24"/>
                <w:szCs w:val="24"/>
              </w:rPr>
              <w:t>23</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59</w:t>
            </w:r>
          </w:p>
        </w:tc>
      </w:tr>
      <w:tr w:rsidR="00137545" w:rsidRPr="00436C98" w:rsidTr="00512205">
        <w:trPr>
          <w:trHeight w:val="489"/>
        </w:trPr>
        <w:tc>
          <w:tcPr>
            <w:tcW w:w="852" w:type="dxa"/>
            <w:tcBorders>
              <w:top w:val="nil"/>
              <w:left w:val="outset" w:sz="6" w:space="0" w:color="auto"/>
              <w:bottom w:val="outset" w:sz="6" w:space="0" w:color="auto"/>
              <w:right w:val="outset" w:sz="6" w:space="0" w:color="auto"/>
            </w:tcBorders>
            <w:vAlign w:val="center"/>
            <w:hideMark/>
          </w:tcPr>
          <w:p w:rsidR="00137545" w:rsidRPr="00410A48" w:rsidRDefault="00137545" w:rsidP="00512205">
            <w:pPr>
              <w:jc w:val="center"/>
              <w:rPr>
                <w:b/>
                <w:sz w:val="24"/>
                <w:szCs w:val="24"/>
              </w:rPr>
            </w:pPr>
            <w:r w:rsidRPr="00436C98">
              <w:rPr>
                <w:b/>
                <w:sz w:val="24"/>
                <w:szCs w:val="24"/>
              </w:rPr>
              <w:t>24</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2</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60</w:t>
            </w:r>
          </w:p>
        </w:tc>
      </w:tr>
      <w:bookmarkEnd w:id="4"/>
      <w:tr w:rsidR="00137545" w:rsidRPr="00410A48" w:rsidTr="00512205">
        <w:trPr>
          <w:trHeight w:val="489"/>
        </w:trPr>
        <w:tc>
          <w:tcPr>
            <w:tcW w:w="852"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25</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2</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63</w:t>
            </w:r>
          </w:p>
        </w:tc>
      </w:tr>
      <w:tr w:rsidR="00137545" w:rsidRPr="00410A48" w:rsidTr="00512205">
        <w:trPr>
          <w:trHeight w:val="489"/>
        </w:trPr>
        <w:tc>
          <w:tcPr>
            <w:tcW w:w="852"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26</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57</w:t>
            </w:r>
          </w:p>
        </w:tc>
      </w:tr>
      <w:tr w:rsidR="00137545" w:rsidRPr="00410A48" w:rsidTr="00512205">
        <w:trPr>
          <w:trHeight w:val="489"/>
        </w:trPr>
        <w:tc>
          <w:tcPr>
            <w:tcW w:w="852"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27</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2</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57</w:t>
            </w:r>
          </w:p>
        </w:tc>
      </w:tr>
      <w:tr w:rsidR="00137545" w:rsidRPr="00410A48" w:rsidTr="00512205">
        <w:trPr>
          <w:trHeight w:val="489"/>
        </w:trPr>
        <w:tc>
          <w:tcPr>
            <w:tcW w:w="852"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28</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59</w:t>
            </w:r>
          </w:p>
        </w:tc>
      </w:tr>
      <w:tr w:rsidR="00137545" w:rsidRPr="00410A48" w:rsidTr="00512205">
        <w:trPr>
          <w:trHeight w:val="489"/>
        </w:trPr>
        <w:tc>
          <w:tcPr>
            <w:tcW w:w="852"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29</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65</w:t>
            </w:r>
          </w:p>
        </w:tc>
      </w:tr>
      <w:tr w:rsidR="00137545" w:rsidRPr="00410A48" w:rsidTr="00512205">
        <w:trPr>
          <w:trHeight w:val="489"/>
        </w:trPr>
        <w:tc>
          <w:tcPr>
            <w:tcW w:w="852"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30</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62</w:t>
            </w:r>
          </w:p>
        </w:tc>
      </w:tr>
      <w:tr w:rsidR="00137545" w:rsidRPr="00410A48" w:rsidTr="00512205">
        <w:trPr>
          <w:trHeight w:val="489"/>
        </w:trPr>
        <w:tc>
          <w:tcPr>
            <w:tcW w:w="852"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31</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66</w:t>
            </w:r>
          </w:p>
        </w:tc>
      </w:tr>
      <w:tr w:rsidR="00137545" w:rsidRPr="00410A48" w:rsidTr="00512205">
        <w:trPr>
          <w:trHeight w:val="489"/>
        </w:trPr>
        <w:tc>
          <w:tcPr>
            <w:tcW w:w="852"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32</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58</w:t>
            </w:r>
          </w:p>
        </w:tc>
      </w:tr>
      <w:tr w:rsidR="00137545" w:rsidRPr="00410A48" w:rsidTr="00512205">
        <w:trPr>
          <w:trHeight w:val="489"/>
        </w:trPr>
        <w:tc>
          <w:tcPr>
            <w:tcW w:w="852"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33</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59</w:t>
            </w:r>
          </w:p>
        </w:tc>
      </w:tr>
      <w:tr w:rsidR="00137545" w:rsidRPr="00410A48" w:rsidTr="00512205">
        <w:trPr>
          <w:trHeight w:val="489"/>
        </w:trPr>
        <w:tc>
          <w:tcPr>
            <w:tcW w:w="852"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34</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62</w:t>
            </w:r>
          </w:p>
        </w:tc>
      </w:tr>
      <w:tr w:rsidR="00137545" w:rsidRPr="00410A48" w:rsidTr="00512205">
        <w:trPr>
          <w:trHeight w:val="489"/>
        </w:trPr>
        <w:tc>
          <w:tcPr>
            <w:tcW w:w="852"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35</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51</w:t>
            </w:r>
          </w:p>
        </w:tc>
      </w:tr>
      <w:tr w:rsidR="00137545" w:rsidRPr="00410A48" w:rsidTr="00512205">
        <w:trPr>
          <w:trHeight w:val="489"/>
        </w:trPr>
        <w:tc>
          <w:tcPr>
            <w:tcW w:w="852"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36</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61</w:t>
            </w:r>
          </w:p>
        </w:tc>
      </w:tr>
      <w:tr w:rsidR="00137545" w:rsidRPr="00410A48" w:rsidTr="00512205">
        <w:trPr>
          <w:trHeight w:val="489"/>
        </w:trPr>
        <w:tc>
          <w:tcPr>
            <w:tcW w:w="852"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37</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64</w:t>
            </w:r>
          </w:p>
        </w:tc>
      </w:tr>
      <w:tr w:rsidR="00137545" w:rsidRPr="00410A48" w:rsidTr="00512205">
        <w:trPr>
          <w:trHeight w:val="489"/>
        </w:trPr>
        <w:tc>
          <w:tcPr>
            <w:tcW w:w="852"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38</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63</w:t>
            </w:r>
          </w:p>
        </w:tc>
      </w:tr>
      <w:tr w:rsidR="00137545" w:rsidRPr="00410A48" w:rsidTr="00512205">
        <w:trPr>
          <w:trHeight w:val="489"/>
        </w:trPr>
        <w:tc>
          <w:tcPr>
            <w:tcW w:w="852"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39</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2</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61</w:t>
            </w:r>
          </w:p>
        </w:tc>
      </w:tr>
      <w:tr w:rsidR="00137545" w:rsidRPr="00410A48" w:rsidTr="00512205">
        <w:trPr>
          <w:trHeight w:val="489"/>
        </w:trPr>
        <w:tc>
          <w:tcPr>
            <w:tcW w:w="852"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40</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56</w:t>
            </w:r>
          </w:p>
        </w:tc>
      </w:tr>
      <w:tr w:rsidR="00137545" w:rsidRPr="00410A48" w:rsidTr="00512205">
        <w:trPr>
          <w:trHeight w:val="489"/>
        </w:trPr>
        <w:tc>
          <w:tcPr>
            <w:tcW w:w="852"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lastRenderedPageBreak/>
              <w:t>41</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2</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2</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61</w:t>
            </w:r>
          </w:p>
        </w:tc>
      </w:tr>
      <w:tr w:rsidR="00137545" w:rsidRPr="00410A48" w:rsidTr="00512205">
        <w:trPr>
          <w:trHeight w:val="489"/>
        </w:trPr>
        <w:tc>
          <w:tcPr>
            <w:tcW w:w="852"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42</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60</w:t>
            </w:r>
          </w:p>
        </w:tc>
      </w:tr>
      <w:tr w:rsidR="00137545" w:rsidRPr="00410A48" w:rsidTr="00512205">
        <w:trPr>
          <w:trHeight w:val="489"/>
        </w:trPr>
        <w:tc>
          <w:tcPr>
            <w:tcW w:w="852"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43</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67</w:t>
            </w:r>
          </w:p>
        </w:tc>
      </w:tr>
      <w:tr w:rsidR="00137545" w:rsidRPr="00410A48" w:rsidTr="00512205">
        <w:trPr>
          <w:trHeight w:val="489"/>
        </w:trPr>
        <w:tc>
          <w:tcPr>
            <w:tcW w:w="852"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44</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67</w:t>
            </w:r>
          </w:p>
        </w:tc>
      </w:tr>
      <w:tr w:rsidR="00137545" w:rsidRPr="00410A48" w:rsidTr="00512205">
        <w:trPr>
          <w:trHeight w:val="489"/>
        </w:trPr>
        <w:tc>
          <w:tcPr>
            <w:tcW w:w="852"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45</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57</w:t>
            </w:r>
          </w:p>
        </w:tc>
      </w:tr>
      <w:tr w:rsidR="00137545" w:rsidRPr="00410A48" w:rsidTr="00512205">
        <w:trPr>
          <w:trHeight w:val="489"/>
        </w:trPr>
        <w:tc>
          <w:tcPr>
            <w:tcW w:w="852"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46</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66</w:t>
            </w:r>
          </w:p>
        </w:tc>
      </w:tr>
      <w:tr w:rsidR="00137545" w:rsidRPr="00410A48" w:rsidTr="00512205">
        <w:trPr>
          <w:trHeight w:val="489"/>
        </w:trPr>
        <w:tc>
          <w:tcPr>
            <w:tcW w:w="852"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47</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66</w:t>
            </w:r>
          </w:p>
        </w:tc>
      </w:tr>
      <w:tr w:rsidR="00137545" w:rsidRPr="00410A48" w:rsidTr="00512205">
        <w:trPr>
          <w:trHeight w:val="489"/>
        </w:trPr>
        <w:tc>
          <w:tcPr>
            <w:tcW w:w="852"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48</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61</w:t>
            </w:r>
          </w:p>
        </w:tc>
      </w:tr>
      <w:tr w:rsidR="00137545" w:rsidRPr="00410A48" w:rsidTr="00512205">
        <w:trPr>
          <w:trHeight w:val="489"/>
        </w:trPr>
        <w:tc>
          <w:tcPr>
            <w:tcW w:w="852"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49</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68</w:t>
            </w:r>
          </w:p>
        </w:tc>
      </w:tr>
      <w:tr w:rsidR="00137545" w:rsidRPr="00410A48" w:rsidTr="00512205">
        <w:trPr>
          <w:trHeight w:val="489"/>
        </w:trPr>
        <w:tc>
          <w:tcPr>
            <w:tcW w:w="852"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50</w:t>
            </w:r>
          </w:p>
        </w:tc>
        <w:tc>
          <w:tcPr>
            <w:tcW w:w="49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8"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35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7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4</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426"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w:t>
            </w:r>
          </w:p>
        </w:tc>
        <w:tc>
          <w:tcPr>
            <w:tcW w:w="567"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42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3</w:t>
            </w:r>
          </w:p>
        </w:tc>
        <w:tc>
          <w:tcPr>
            <w:tcW w:w="2149" w:type="dxa"/>
            <w:gridSpan w:val="2"/>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60</w:t>
            </w:r>
          </w:p>
        </w:tc>
      </w:tr>
    </w:tbl>
    <w:p w:rsidR="00137545" w:rsidRDefault="00137545" w:rsidP="00137545"/>
    <w:p w:rsidR="00137545" w:rsidRDefault="00137545" w:rsidP="00137545"/>
    <w:p w:rsidR="00137545" w:rsidRDefault="00137545" w:rsidP="00137545"/>
    <w:p w:rsidR="00137545" w:rsidRDefault="00137545" w:rsidP="00137545"/>
    <w:p w:rsidR="00137545" w:rsidRDefault="00137545" w:rsidP="00137545"/>
    <w:p w:rsidR="00137545" w:rsidRPr="00730409" w:rsidRDefault="00137545" w:rsidP="00137545">
      <w:pPr>
        <w:jc w:val="center"/>
        <w:rPr>
          <w:b/>
          <w:sz w:val="24"/>
        </w:rPr>
      </w:pPr>
      <w:r w:rsidRPr="00730409">
        <w:rPr>
          <w:b/>
          <w:sz w:val="24"/>
        </w:rPr>
        <w:t>Tabel 4.1 3 Data jumlah skor responden KPPS</w:t>
      </w:r>
    </w:p>
    <w:p w:rsidR="00137545" w:rsidRPr="00730409" w:rsidRDefault="00137545" w:rsidP="00137545">
      <w:pPr>
        <w:rPr>
          <w:b/>
          <w:sz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960"/>
        <w:gridCol w:w="4470"/>
        <w:gridCol w:w="2715"/>
      </w:tblGrid>
      <w:tr w:rsidR="00137545" w:rsidRPr="00FA55F5" w:rsidTr="00512205">
        <w:tc>
          <w:tcPr>
            <w:tcW w:w="960" w:type="dxa"/>
            <w:tcBorders>
              <w:top w:val="outset" w:sz="6" w:space="0" w:color="auto"/>
              <w:left w:val="outset" w:sz="6" w:space="0" w:color="auto"/>
              <w:bottom w:val="outset" w:sz="6" w:space="0" w:color="auto"/>
              <w:right w:val="outset" w:sz="6" w:space="0" w:color="auto"/>
            </w:tcBorders>
            <w:vAlign w:val="center"/>
            <w:hideMark/>
          </w:tcPr>
          <w:p w:rsidR="00137545" w:rsidRPr="00FA55F5" w:rsidRDefault="00137545" w:rsidP="00512205">
            <w:pPr>
              <w:jc w:val="center"/>
              <w:rPr>
                <w:b/>
                <w:sz w:val="24"/>
                <w:szCs w:val="24"/>
              </w:rPr>
            </w:pPr>
            <w:r w:rsidRPr="00FA55F5">
              <w:rPr>
                <w:b/>
                <w:sz w:val="24"/>
                <w:szCs w:val="24"/>
              </w:rPr>
              <w:t>No.</w:t>
            </w:r>
          </w:p>
        </w:tc>
        <w:tc>
          <w:tcPr>
            <w:tcW w:w="4470" w:type="dxa"/>
            <w:tcBorders>
              <w:top w:val="outset" w:sz="6" w:space="0" w:color="auto"/>
              <w:left w:val="outset" w:sz="6" w:space="0" w:color="auto"/>
              <w:bottom w:val="outset" w:sz="6" w:space="0" w:color="auto"/>
              <w:right w:val="outset" w:sz="6" w:space="0" w:color="auto"/>
            </w:tcBorders>
            <w:vAlign w:val="center"/>
            <w:hideMark/>
          </w:tcPr>
          <w:p w:rsidR="00137545" w:rsidRPr="00FA55F5" w:rsidRDefault="00137545" w:rsidP="00512205">
            <w:pPr>
              <w:jc w:val="center"/>
              <w:rPr>
                <w:b/>
                <w:sz w:val="24"/>
                <w:szCs w:val="24"/>
              </w:rPr>
            </w:pPr>
            <w:r w:rsidRPr="00FA55F5">
              <w:rPr>
                <w:b/>
                <w:sz w:val="24"/>
                <w:szCs w:val="24"/>
              </w:rPr>
              <w:t>Nama</w:t>
            </w:r>
          </w:p>
        </w:tc>
        <w:tc>
          <w:tcPr>
            <w:tcW w:w="2715" w:type="dxa"/>
            <w:tcBorders>
              <w:top w:val="outset" w:sz="6" w:space="0" w:color="auto"/>
              <w:left w:val="outset" w:sz="6" w:space="0" w:color="auto"/>
              <w:bottom w:val="outset" w:sz="6" w:space="0" w:color="auto"/>
              <w:right w:val="outset" w:sz="6" w:space="0" w:color="auto"/>
            </w:tcBorders>
            <w:vAlign w:val="center"/>
            <w:hideMark/>
          </w:tcPr>
          <w:p w:rsidR="00137545" w:rsidRPr="00FA55F5" w:rsidRDefault="00137545" w:rsidP="00512205">
            <w:pPr>
              <w:jc w:val="center"/>
              <w:rPr>
                <w:b/>
                <w:sz w:val="24"/>
                <w:szCs w:val="24"/>
              </w:rPr>
            </w:pPr>
            <w:r w:rsidRPr="00FA55F5">
              <w:rPr>
                <w:b/>
                <w:sz w:val="24"/>
                <w:szCs w:val="24"/>
              </w:rPr>
              <w:t>Skor</w:t>
            </w:r>
          </w:p>
        </w:tc>
      </w:tr>
      <w:tr w:rsidR="00137545" w:rsidRPr="00FA55F5" w:rsidTr="00512205">
        <w:tc>
          <w:tcPr>
            <w:tcW w:w="960" w:type="dxa"/>
            <w:tcBorders>
              <w:top w:val="nil"/>
              <w:left w:val="outset" w:sz="6" w:space="0" w:color="auto"/>
              <w:bottom w:val="outset" w:sz="6" w:space="0" w:color="auto"/>
              <w:right w:val="outset" w:sz="6" w:space="0" w:color="auto"/>
            </w:tcBorders>
            <w:hideMark/>
          </w:tcPr>
          <w:p w:rsidR="00137545" w:rsidRPr="00FA55F5" w:rsidRDefault="00137545" w:rsidP="00512205">
            <w:pPr>
              <w:rPr>
                <w:sz w:val="24"/>
                <w:szCs w:val="24"/>
              </w:rPr>
            </w:pPr>
            <w:r w:rsidRPr="00FA55F5">
              <w:rPr>
                <w:sz w:val="24"/>
                <w:szCs w:val="24"/>
              </w:rPr>
              <w:t>1</w:t>
            </w:r>
          </w:p>
        </w:tc>
        <w:tc>
          <w:tcPr>
            <w:tcW w:w="4470" w:type="dxa"/>
            <w:tcBorders>
              <w:top w:val="nil"/>
              <w:left w:val="outset" w:sz="6" w:space="0" w:color="auto"/>
              <w:bottom w:val="outset" w:sz="6" w:space="0" w:color="auto"/>
              <w:right w:val="outset" w:sz="6" w:space="0" w:color="auto"/>
            </w:tcBorders>
          </w:tcPr>
          <w:p w:rsidR="00137545" w:rsidRPr="00FA55F5" w:rsidRDefault="00137545" w:rsidP="00512205">
            <w:pPr>
              <w:rPr>
                <w:sz w:val="24"/>
                <w:szCs w:val="24"/>
              </w:rPr>
            </w:pPr>
            <w:r>
              <w:rPr>
                <w:sz w:val="24"/>
                <w:szCs w:val="24"/>
              </w:rPr>
              <w:t>EVI ERLINA RAHAYU</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66</w:t>
            </w:r>
          </w:p>
        </w:tc>
      </w:tr>
      <w:tr w:rsidR="00137545" w:rsidRPr="00FA55F5" w:rsidTr="00512205">
        <w:tc>
          <w:tcPr>
            <w:tcW w:w="960" w:type="dxa"/>
            <w:tcBorders>
              <w:top w:val="nil"/>
              <w:left w:val="outset" w:sz="6" w:space="0" w:color="auto"/>
              <w:bottom w:val="outset" w:sz="6" w:space="0" w:color="auto"/>
              <w:right w:val="outset" w:sz="6" w:space="0" w:color="auto"/>
            </w:tcBorders>
            <w:hideMark/>
          </w:tcPr>
          <w:p w:rsidR="00137545" w:rsidRPr="00FA55F5" w:rsidRDefault="00137545" w:rsidP="00512205">
            <w:pPr>
              <w:rPr>
                <w:sz w:val="24"/>
                <w:szCs w:val="24"/>
              </w:rPr>
            </w:pPr>
            <w:r w:rsidRPr="00FA55F5">
              <w:rPr>
                <w:sz w:val="24"/>
                <w:szCs w:val="24"/>
              </w:rPr>
              <w:t>2</w:t>
            </w:r>
          </w:p>
        </w:tc>
        <w:tc>
          <w:tcPr>
            <w:tcW w:w="4470" w:type="dxa"/>
            <w:tcBorders>
              <w:top w:val="nil"/>
              <w:left w:val="outset" w:sz="6" w:space="0" w:color="auto"/>
              <w:bottom w:val="outset" w:sz="6" w:space="0" w:color="auto"/>
              <w:right w:val="outset" w:sz="6" w:space="0" w:color="auto"/>
            </w:tcBorders>
          </w:tcPr>
          <w:p w:rsidR="00137545" w:rsidRPr="00FA55F5" w:rsidRDefault="00137545" w:rsidP="00512205">
            <w:pPr>
              <w:rPr>
                <w:sz w:val="24"/>
                <w:szCs w:val="24"/>
              </w:rPr>
            </w:pPr>
            <w:r>
              <w:rPr>
                <w:sz w:val="24"/>
                <w:szCs w:val="24"/>
              </w:rPr>
              <w:t>ABID RAHIM</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65</w:t>
            </w:r>
          </w:p>
        </w:tc>
      </w:tr>
      <w:tr w:rsidR="00137545" w:rsidRPr="00FA55F5" w:rsidTr="00512205">
        <w:tc>
          <w:tcPr>
            <w:tcW w:w="960" w:type="dxa"/>
            <w:tcBorders>
              <w:top w:val="nil"/>
              <w:left w:val="outset" w:sz="6" w:space="0" w:color="auto"/>
              <w:bottom w:val="outset" w:sz="6" w:space="0" w:color="auto"/>
              <w:right w:val="outset" w:sz="6" w:space="0" w:color="auto"/>
            </w:tcBorders>
            <w:hideMark/>
          </w:tcPr>
          <w:p w:rsidR="00137545" w:rsidRPr="00FA55F5" w:rsidRDefault="00137545" w:rsidP="00512205">
            <w:pPr>
              <w:rPr>
                <w:sz w:val="24"/>
                <w:szCs w:val="24"/>
              </w:rPr>
            </w:pPr>
            <w:r w:rsidRPr="00FA55F5">
              <w:rPr>
                <w:sz w:val="24"/>
                <w:szCs w:val="24"/>
              </w:rPr>
              <w:t>3</w:t>
            </w:r>
          </w:p>
        </w:tc>
        <w:tc>
          <w:tcPr>
            <w:tcW w:w="4470" w:type="dxa"/>
            <w:tcBorders>
              <w:top w:val="nil"/>
              <w:left w:val="outset" w:sz="6" w:space="0" w:color="auto"/>
              <w:bottom w:val="outset" w:sz="6" w:space="0" w:color="auto"/>
              <w:right w:val="outset" w:sz="6" w:space="0" w:color="auto"/>
            </w:tcBorders>
          </w:tcPr>
          <w:p w:rsidR="00137545" w:rsidRPr="00FA55F5" w:rsidRDefault="00137545" w:rsidP="00512205">
            <w:pPr>
              <w:rPr>
                <w:sz w:val="24"/>
                <w:szCs w:val="24"/>
              </w:rPr>
            </w:pPr>
            <w:r>
              <w:rPr>
                <w:sz w:val="24"/>
                <w:szCs w:val="24"/>
              </w:rPr>
              <w:t>M. DOLY HASIBUAN</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70</w:t>
            </w:r>
          </w:p>
        </w:tc>
      </w:tr>
      <w:tr w:rsidR="00137545" w:rsidRPr="00FA55F5" w:rsidTr="00512205">
        <w:tc>
          <w:tcPr>
            <w:tcW w:w="960" w:type="dxa"/>
            <w:tcBorders>
              <w:top w:val="nil"/>
              <w:left w:val="outset" w:sz="6" w:space="0" w:color="auto"/>
              <w:bottom w:val="outset" w:sz="6" w:space="0" w:color="auto"/>
              <w:right w:val="outset" w:sz="6" w:space="0" w:color="auto"/>
            </w:tcBorders>
            <w:hideMark/>
          </w:tcPr>
          <w:p w:rsidR="00137545" w:rsidRPr="00FA55F5" w:rsidRDefault="00137545" w:rsidP="00512205">
            <w:pPr>
              <w:rPr>
                <w:sz w:val="24"/>
                <w:szCs w:val="24"/>
              </w:rPr>
            </w:pPr>
            <w:r w:rsidRPr="00FA55F5">
              <w:rPr>
                <w:sz w:val="24"/>
                <w:szCs w:val="24"/>
              </w:rPr>
              <w:t>4</w:t>
            </w:r>
          </w:p>
        </w:tc>
        <w:tc>
          <w:tcPr>
            <w:tcW w:w="4470" w:type="dxa"/>
            <w:tcBorders>
              <w:top w:val="nil"/>
              <w:left w:val="outset" w:sz="6" w:space="0" w:color="auto"/>
              <w:bottom w:val="outset" w:sz="6" w:space="0" w:color="auto"/>
              <w:right w:val="outset" w:sz="6" w:space="0" w:color="auto"/>
            </w:tcBorders>
          </w:tcPr>
          <w:p w:rsidR="00137545" w:rsidRPr="00FA55F5" w:rsidRDefault="00137545" w:rsidP="00512205">
            <w:pPr>
              <w:rPr>
                <w:sz w:val="24"/>
                <w:szCs w:val="24"/>
              </w:rPr>
            </w:pPr>
            <w:r>
              <w:rPr>
                <w:sz w:val="24"/>
                <w:szCs w:val="24"/>
              </w:rPr>
              <w:t>MARYUNI ISNIN</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63</w:t>
            </w:r>
          </w:p>
        </w:tc>
      </w:tr>
      <w:tr w:rsidR="00137545" w:rsidRPr="00FA55F5" w:rsidTr="00512205">
        <w:tc>
          <w:tcPr>
            <w:tcW w:w="960" w:type="dxa"/>
            <w:tcBorders>
              <w:top w:val="nil"/>
              <w:left w:val="outset" w:sz="6" w:space="0" w:color="auto"/>
              <w:bottom w:val="outset" w:sz="6" w:space="0" w:color="auto"/>
              <w:right w:val="outset" w:sz="6" w:space="0" w:color="auto"/>
            </w:tcBorders>
            <w:hideMark/>
          </w:tcPr>
          <w:p w:rsidR="00137545" w:rsidRPr="00FA55F5" w:rsidRDefault="00137545" w:rsidP="00512205">
            <w:pPr>
              <w:rPr>
                <w:sz w:val="24"/>
                <w:szCs w:val="24"/>
              </w:rPr>
            </w:pPr>
            <w:r w:rsidRPr="00FA55F5">
              <w:rPr>
                <w:sz w:val="24"/>
                <w:szCs w:val="24"/>
              </w:rPr>
              <w:t>5</w:t>
            </w:r>
          </w:p>
        </w:tc>
        <w:tc>
          <w:tcPr>
            <w:tcW w:w="4470" w:type="dxa"/>
            <w:tcBorders>
              <w:top w:val="nil"/>
              <w:left w:val="outset" w:sz="6" w:space="0" w:color="auto"/>
              <w:bottom w:val="outset" w:sz="6" w:space="0" w:color="auto"/>
              <w:right w:val="outset" w:sz="6" w:space="0" w:color="auto"/>
            </w:tcBorders>
          </w:tcPr>
          <w:p w:rsidR="00137545" w:rsidRPr="00FA55F5" w:rsidRDefault="00137545" w:rsidP="00512205">
            <w:pPr>
              <w:rPr>
                <w:sz w:val="24"/>
                <w:szCs w:val="24"/>
              </w:rPr>
            </w:pPr>
            <w:r>
              <w:rPr>
                <w:sz w:val="24"/>
                <w:szCs w:val="24"/>
              </w:rPr>
              <w:t>M. BAGAS SATRIA</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69</w:t>
            </w:r>
          </w:p>
        </w:tc>
      </w:tr>
      <w:tr w:rsidR="00137545" w:rsidRPr="00FA55F5" w:rsidTr="00512205">
        <w:tc>
          <w:tcPr>
            <w:tcW w:w="960" w:type="dxa"/>
            <w:tcBorders>
              <w:top w:val="nil"/>
              <w:left w:val="outset" w:sz="6" w:space="0" w:color="auto"/>
              <w:bottom w:val="outset" w:sz="6" w:space="0" w:color="auto"/>
              <w:right w:val="outset" w:sz="6" w:space="0" w:color="auto"/>
            </w:tcBorders>
            <w:hideMark/>
          </w:tcPr>
          <w:p w:rsidR="00137545" w:rsidRPr="00FA55F5" w:rsidRDefault="00137545" w:rsidP="00512205">
            <w:pPr>
              <w:rPr>
                <w:sz w:val="24"/>
                <w:szCs w:val="24"/>
              </w:rPr>
            </w:pPr>
            <w:r w:rsidRPr="00FA55F5">
              <w:rPr>
                <w:sz w:val="24"/>
                <w:szCs w:val="24"/>
              </w:rPr>
              <w:t>6</w:t>
            </w:r>
          </w:p>
        </w:tc>
        <w:tc>
          <w:tcPr>
            <w:tcW w:w="4470" w:type="dxa"/>
            <w:tcBorders>
              <w:top w:val="nil"/>
              <w:left w:val="outset" w:sz="6" w:space="0" w:color="auto"/>
              <w:bottom w:val="outset" w:sz="6" w:space="0" w:color="auto"/>
              <w:right w:val="outset" w:sz="6" w:space="0" w:color="auto"/>
            </w:tcBorders>
          </w:tcPr>
          <w:p w:rsidR="00137545" w:rsidRPr="00FA55F5" w:rsidRDefault="00137545" w:rsidP="00512205">
            <w:pPr>
              <w:rPr>
                <w:sz w:val="24"/>
                <w:szCs w:val="24"/>
              </w:rPr>
            </w:pPr>
            <w:r>
              <w:rPr>
                <w:sz w:val="24"/>
                <w:szCs w:val="24"/>
              </w:rPr>
              <w:t>SIVIA FILHUMASYAH</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63</w:t>
            </w:r>
          </w:p>
        </w:tc>
      </w:tr>
      <w:tr w:rsidR="00137545" w:rsidRPr="00FA55F5" w:rsidTr="00512205">
        <w:tc>
          <w:tcPr>
            <w:tcW w:w="960" w:type="dxa"/>
            <w:tcBorders>
              <w:top w:val="nil"/>
              <w:left w:val="outset" w:sz="6" w:space="0" w:color="auto"/>
              <w:bottom w:val="outset" w:sz="6" w:space="0" w:color="auto"/>
              <w:right w:val="outset" w:sz="6" w:space="0" w:color="auto"/>
            </w:tcBorders>
            <w:hideMark/>
          </w:tcPr>
          <w:p w:rsidR="00137545" w:rsidRPr="00FA55F5" w:rsidRDefault="00137545" w:rsidP="00512205">
            <w:pPr>
              <w:rPr>
                <w:sz w:val="24"/>
                <w:szCs w:val="24"/>
              </w:rPr>
            </w:pPr>
            <w:r w:rsidRPr="00FA55F5">
              <w:rPr>
                <w:sz w:val="24"/>
                <w:szCs w:val="24"/>
              </w:rPr>
              <w:lastRenderedPageBreak/>
              <w:t>7</w:t>
            </w:r>
          </w:p>
        </w:tc>
        <w:tc>
          <w:tcPr>
            <w:tcW w:w="4470" w:type="dxa"/>
            <w:tcBorders>
              <w:top w:val="nil"/>
              <w:left w:val="outset" w:sz="6" w:space="0" w:color="auto"/>
              <w:bottom w:val="outset" w:sz="6" w:space="0" w:color="auto"/>
              <w:right w:val="outset" w:sz="6" w:space="0" w:color="auto"/>
            </w:tcBorders>
          </w:tcPr>
          <w:p w:rsidR="00137545" w:rsidRPr="00FA55F5" w:rsidRDefault="00137545" w:rsidP="00512205">
            <w:pPr>
              <w:rPr>
                <w:sz w:val="24"/>
                <w:szCs w:val="24"/>
              </w:rPr>
            </w:pPr>
            <w:r>
              <w:rPr>
                <w:sz w:val="24"/>
                <w:szCs w:val="24"/>
              </w:rPr>
              <w:t>SITI JAINAP SOLIN</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66</w:t>
            </w:r>
          </w:p>
        </w:tc>
      </w:tr>
      <w:tr w:rsidR="00137545" w:rsidRPr="00FA55F5" w:rsidTr="00512205">
        <w:tc>
          <w:tcPr>
            <w:tcW w:w="960" w:type="dxa"/>
            <w:tcBorders>
              <w:top w:val="nil"/>
              <w:left w:val="outset" w:sz="6" w:space="0" w:color="auto"/>
              <w:bottom w:val="outset" w:sz="6" w:space="0" w:color="auto"/>
              <w:right w:val="outset" w:sz="6" w:space="0" w:color="auto"/>
            </w:tcBorders>
            <w:hideMark/>
          </w:tcPr>
          <w:p w:rsidR="00137545" w:rsidRPr="00FA55F5" w:rsidRDefault="00137545" w:rsidP="00512205">
            <w:pPr>
              <w:rPr>
                <w:sz w:val="24"/>
                <w:szCs w:val="24"/>
              </w:rPr>
            </w:pPr>
            <w:r w:rsidRPr="00FA55F5">
              <w:rPr>
                <w:sz w:val="24"/>
                <w:szCs w:val="24"/>
              </w:rPr>
              <w:t>8</w:t>
            </w:r>
          </w:p>
        </w:tc>
        <w:tc>
          <w:tcPr>
            <w:tcW w:w="4470" w:type="dxa"/>
            <w:tcBorders>
              <w:top w:val="nil"/>
              <w:left w:val="outset" w:sz="6" w:space="0" w:color="auto"/>
              <w:bottom w:val="outset" w:sz="6" w:space="0" w:color="auto"/>
              <w:right w:val="outset" w:sz="6" w:space="0" w:color="auto"/>
            </w:tcBorders>
          </w:tcPr>
          <w:p w:rsidR="00137545" w:rsidRPr="00FA55F5" w:rsidRDefault="00137545" w:rsidP="00512205">
            <w:pPr>
              <w:rPr>
                <w:sz w:val="24"/>
                <w:szCs w:val="24"/>
              </w:rPr>
            </w:pPr>
            <w:r>
              <w:rPr>
                <w:sz w:val="24"/>
                <w:szCs w:val="24"/>
              </w:rPr>
              <w:t>ABDUL MAHDAYA SOLIN</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60</w:t>
            </w:r>
          </w:p>
        </w:tc>
      </w:tr>
      <w:tr w:rsidR="00137545" w:rsidRPr="00FA55F5" w:rsidTr="00512205">
        <w:tc>
          <w:tcPr>
            <w:tcW w:w="960" w:type="dxa"/>
            <w:tcBorders>
              <w:top w:val="nil"/>
              <w:left w:val="outset" w:sz="6" w:space="0" w:color="auto"/>
              <w:bottom w:val="outset" w:sz="6" w:space="0" w:color="auto"/>
              <w:right w:val="outset" w:sz="6" w:space="0" w:color="auto"/>
            </w:tcBorders>
            <w:hideMark/>
          </w:tcPr>
          <w:p w:rsidR="00137545" w:rsidRPr="00FA55F5" w:rsidRDefault="00137545" w:rsidP="00512205">
            <w:pPr>
              <w:rPr>
                <w:sz w:val="24"/>
                <w:szCs w:val="24"/>
              </w:rPr>
            </w:pPr>
            <w:r w:rsidRPr="00FA55F5">
              <w:rPr>
                <w:sz w:val="24"/>
                <w:szCs w:val="24"/>
              </w:rPr>
              <w:t>9</w:t>
            </w:r>
          </w:p>
        </w:tc>
        <w:tc>
          <w:tcPr>
            <w:tcW w:w="4470" w:type="dxa"/>
            <w:tcBorders>
              <w:top w:val="nil"/>
              <w:left w:val="outset" w:sz="6" w:space="0" w:color="auto"/>
              <w:bottom w:val="outset" w:sz="6" w:space="0" w:color="auto"/>
              <w:right w:val="outset" w:sz="6" w:space="0" w:color="auto"/>
            </w:tcBorders>
          </w:tcPr>
          <w:p w:rsidR="00137545" w:rsidRPr="00FA55F5" w:rsidRDefault="00137545" w:rsidP="00512205">
            <w:pPr>
              <w:rPr>
                <w:sz w:val="24"/>
                <w:szCs w:val="24"/>
              </w:rPr>
            </w:pPr>
            <w:r>
              <w:rPr>
                <w:sz w:val="24"/>
                <w:szCs w:val="24"/>
              </w:rPr>
              <w:t>JANNAH BANAKARINA ANGKAT</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68</w:t>
            </w:r>
          </w:p>
        </w:tc>
      </w:tr>
      <w:tr w:rsidR="00137545" w:rsidRPr="00FA55F5" w:rsidTr="00512205">
        <w:tc>
          <w:tcPr>
            <w:tcW w:w="960" w:type="dxa"/>
            <w:tcBorders>
              <w:top w:val="nil"/>
              <w:left w:val="outset" w:sz="6" w:space="0" w:color="auto"/>
              <w:bottom w:val="outset" w:sz="6" w:space="0" w:color="auto"/>
              <w:right w:val="outset" w:sz="6" w:space="0" w:color="auto"/>
            </w:tcBorders>
            <w:hideMark/>
          </w:tcPr>
          <w:p w:rsidR="00137545" w:rsidRPr="00FA55F5" w:rsidRDefault="00137545" w:rsidP="00512205">
            <w:pPr>
              <w:rPr>
                <w:sz w:val="24"/>
                <w:szCs w:val="24"/>
              </w:rPr>
            </w:pPr>
            <w:r w:rsidRPr="00FA55F5">
              <w:rPr>
                <w:sz w:val="24"/>
                <w:szCs w:val="24"/>
              </w:rPr>
              <w:t>10</w:t>
            </w:r>
          </w:p>
        </w:tc>
        <w:tc>
          <w:tcPr>
            <w:tcW w:w="4470" w:type="dxa"/>
            <w:tcBorders>
              <w:top w:val="nil"/>
              <w:left w:val="outset" w:sz="6" w:space="0" w:color="auto"/>
              <w:bottom w:val="outset" w:sz="6" w:space="0" w:color="auto"/>
              <w:right w:val="outset" w:sz="6" w:space="0" w:color="auto"/>
            </w:tcBorders>
          </w:tcPr>
          <w:p w:rsidR="00137545" w:rsidRPr="00FA55F5" w:rsidRDefault="00137545" w:rsidP="00512205">
            <w:pPr>
              <w:rPr>
                <w:sz w:val="24"/>
                <w:szCs w:val="24"/>
              </w:rPr>
            </w:pPr>
            <w:r>
              <w:rPr>
                <w:sz w:val="24"/>
                <w:szCs w:val="24"/>
              </w:rPr>
              <w:t>KHAIRUNNISA</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68</w:t>
            </w:r>
          </w:p>
        </w:tc>
      </w:tr>
      <w:tr w:rsidR="00137545" w:rsidRPr="00FA55F5" w:rsidTr="00512205">
        <w:tc>
          <w:tcPr>
            <w:tcW w:w="960" w:type="dxa"/>
            <w:tcBorders>
              <w:top w:val="nil"/>
              <w:left w:val="outset" w:sz="6" w:space="0" w:color="auto"/>
              <w:bottom w:val="outset" w:sz="6" w:space="0" w:color="auto"/>
              <w:right w:val="outset" w:sz="6" w:space="0" w:color="auto"/>
            </w:tcBorders>
            <w:hideMark/>
          </w:tcPr>
          <w:p w:rsidR="00137545" w:rsidRPr="00FA55F5" w:rsidRDefault="00137545" w:rsidP="00512205">
            <w:pPr>
              <w:rPr>
                <w:sz w:val="24"/>
                <w:szCs w:val="24"/>
              </w:rPr>
            </w:pPr>
            <w:r w:rsidRPr="00FA55F5">
              <w:rPr>
                <w:sz w:val="24"/>
                <w:szCs w:val="24"/>
              </w:rPr>
              <w:t>11</w:t>
            </w:r>
          </w:p>
        </w:tc>
        <w:tc>
          <w:tcPr>
            <w:tcW w:w="4470" w:type="dxa"/>
            <w:tcBorders>
              <w:top w:val="nil"/>
              <w:left w:val="outset" w:sz="6" w:space="0" w:color="auto"/>
              <w:bottom w:val="outset" w:sz="6" w:space="0" w:color="auto"/>
              <w:right w:val="outset" w:sz="6" w:space="0" w:color="auto"/>
            </w:tcBorders>
          </w:tcPr>
          <w:p w:rsidR="00137545" w:rsidRPr="00FA55F5" w:rsidRDefault="00137545" w:rsidP="00512205">
            <w:pPr>
              <w:rPr>
                <w:sz w:val="24"/>
                <w:szCs w:val="24"/>
              </w:rPr>
            </w:pPr>
            <w:r>
              <w:rPr>
                <w:sz w:val="24"/>
                <w:szCs w:val="24"/>
              </w:rPr>
              <w:t>LATIFAH HANUM BANGUN</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64</w:t>
            </w:r>
          </w:p>
        </w:tc>
      </w:tr>
      <w:tr w:rsidR="00137545" w:rsidRPr="0096581E" w:rsidTr="00512205">
        <w:tc>
          <w:tcPr>
            <w:tcW w:w="960" w:type="dxa"/>
            <w:tcBorders>
              <w:top w:val="nil"/>
              <w:left w:val="outset" w:sz="6" w:space="0" w:color="auto"/>
              <w:bottom w:val="outset" w:sz="6" w:space="0" w:color="auto"/>
              <w:right w:val="outset" w:sz="6" w:space="0" w:color="auto"/>
            </w:tcBorders>
            <w:hideMark/>
          </w:tcPr>
          <w:p w:rsidR="00137545" w:rsidRPr="00FA55F5" w:rsidRDefault="00137545" w:rsidP="00512205">
            <w:pPr>
              <w:rPr>
                <w:sz w:val="24"/>
                <w:szCs w:val="24"/>
              </w:rPr>
            </w:pPr>
            <w:r w:rsidRPr="00FA55F5">
              <w:rPr>
                <w:sz w:val="24"/>
                <w:szCs w:val="24"/>
              </w:rPr>
              <w:t>1</w:t>
            </w:r>
            <w:r w:rsidRPr="0096581E">
              <w:rPr>
                <w:sz w:val="24"/>
                <w:szCs w:val="24"/>
              </w:rPr>
              <w:t>2</w:t>
            </w:r>
          </w:p>
        </w:tc>
        <w:tc>
          <w:tcPr>
            <w:tcW w:w="4470" w:type="dxa"/>
            <w:tcBorders>
              <w:top w:val="nil"/>
              <w:left w:val="outset" w:sz="6" w:space="0" w:color="auto"/>
              <w:bottom w:val="outset" w:sz="6" w:space="0" w:color="auto"/>
              <w:right w:val="outset" w:sz="6" w:space="0" w:color="auto"/>
            </w:tcBorders>
          </w:tcPr>
          <w:p w:rsidR="00137545" w:rsidRPr="00FA55F5" w:rsidRDefault="00137545" w:rsidP="00512205">
            <w:pPr>
              <w:rPr>
                <w:sz w:val="24"/>
                <w:szCs w:val="24"/>
              </w:rPr>
            </w:pPr>
            <w:r>
              <w:rPr>
                <w:sz w:val="24"/>
                <w:szCs w:val="24"/>
              </w:rPr>
              <w:t>MASYURIADI ANGKAT</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59</w:t>
            </w:r>
          </w:p>
        </w:tc>
      </w:tr>
      <w:tr w:rsidR="00137545" w:rsidRPr="0096581E" w:rsidTr="00512205">
        <w:tc>
          <w:tcPr>
            <w:tcW w:w="960" w:type="dxa"/>
            <w:tcBorders>
              <w:top w:val="nil"/>
              <w:left w:val="outset" w:sz="6" w:space="0" w:color="auto"/>
              <w:bottom w:val="outset" w:sz="6" w:space="0" w:color="auto"/>
              <w:right w:val="outset" w:sz="6" w:space="0" w:color="auto"/>
            </w:tcBorders>
            <w:hideMark/>
          </w:tcPr>
          <w:p w:rsidR="00137545" w:rsidRPr="00FA55F5" w:rsidRDefault="00137545" w:rsidP="00512205">
            <w:pPr>
              <w:rPr>
                <w:sz w:val="24"/>
                <w:szCs w:val="24"/>
              </w:rPr>
            </w:pPr>
            <w:r w:rsidRPr="00FA55F5">
              <w:rPr>
                <w:sz w:val="24"/>
                <w:szCs w:val="24"/>
              </w:rPr>
              <w:t>1</w:t>
            </w:r>
            <w:r w:rsidRPr="0096581E">
              <w:rPr>
                <w:sz w:val="24"/>
                <w:szCs w:val="24"/>
              </w:rPr>
              <w:t>3</w:t>
            </w:r>
          </w:p>
        </w:tc>
        <w:tc>
          <w:tcPr>
            <w:tcW w:w="4470" w:type="dxa"/>
            <w:tcBorders>
              <w:top w:val="nil"/>
              <w:left w:val="outset" w:sz="6" w:space="0" w:color="auto"/>
              <w:bottom w:val="outset" w:sz="6" w:space="0" w:color="auto"/>
              <w:right w:val="outset" w:sz="6" w:space="0" w:color="auto"/>
            </w:tcBorders>
          </w:tcPr>
          <w:p w:rsidR="00137545" w:rsidRPr="00FA55F5" w:rsidRDefault="00137545" w:rsidP="00512205">
            <w:pPr>
              <w:rPr>
                <w:sz w:val="24"/>
                <w:szCs w:val="24"/>
              </w:rPr>
            </w:pPr>
            <w:r>
              <w:rPr>
                <w:sz w:val="24"/>
                <w:szCs w:val="24"/>
              </w:rPr>
              <w:t>M. RISKI SIREGAR</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63</w:t>
            </w:r>
          </w:p>
        </w:tc>
      </w:tr>
      <w:tr w:rsidR="00137545" w:rsidRPr="0096581E" w:rsidTr="00512205">
        <w:tc>
          <w:tcPr>
            <w:tcW w:w="960" w:type="dxa"/>
            <w:tcBorders>
              <w:top w:val="nil"/>
              <w:left w:val="outset" w:sz="6" w:space="0" w:color="auto"/>
              <w:bottom w:val="outset" w:sz="6" w:space="0" w:color="auto"/>
              <w:right w:val="outset" w:sz="6" w:space="0" w:color="auto"/>
            </w:tcBorders>
            <w:hideMark/>
          </w:tcPr>
          <w:p w:rsidR="00137545" w:rsidRPr="00FA55F5" w:rsidRDefault="00137545" w:rsidP="00512205">
            <w:pPr>
              <w:rPr>
                <w:sz w:val="24"/>
                <w:szCs w:val="24"/>
              </w:rPr>
            </w:pPr>
            <w:r w:rsidRPr="00FA55F5">
              <w:rPr>
                <w:sz w:val="24"/>
                <w:szCs w:val="24"/>
              </w:rPr>
              <w:t>1</w:t>
            </w:r>
            <w:r w:rsidRPr="0096581E">
              <w:rPr>
                <w:sz w:val="24"/>
                <w:szCs w:val="24"/>
              </w:rPr>
              <w:t>4</w:t>
            </w:r>
          </w:p>
        </w:tc>
        <w:tc>
          <w:tcPr>
            <w:tcW w:w="4470" w:type="dxa"/>
            <w:tcBorders>
              <w:top w:val="nil"/>
              <w:left w:val="outset" w:sz="6" w:space="0" w:color="auto"/>
              <w:bottom w:val="outset" w:sz="6" w:space="0" w:color="auto"/>
              <w:right w:val="outset" w:sz="6" w:space="0" w:color="auto"/>
            </w:tcBorders>
          </w:tcPr>
          <w:p w:rsidR="00137545" w:rsidRPr="00FA55F5" w:rsidRDefault="00137545" w:rsidP="00512205">
            <w:pPr>
              <w:rPr>
                <w:sz w:val="24"/>
                <w:szCs w:val="24"/>
              </w:rPr>
            </w:pPr>
            <w:r>
              <w:rPr>
                <w:sz w:val="24"/>
                <w:szCs w:val="24"/>
              </w:rPr>
              <w:t>MULIANI UTARI ANGKAT</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62</w:t>
            </w:r>
          </w:p>
        </w:tc>
      </w:tr>
      <w:tr w:rsidR="00137545" w:rsidRPr="0096581E" w:rsidTr="00512205">
        <w:tc>
          <w:tcPr>
            <w:tcW w:w="960" w:type="dxa"/>
            <w:tcBorders>
              <w:top w:val="nil"/>
              <w:left w:val="outset" w:sz="6" w:space="0" w:color="auto"/>
              <w:bottom w:val="outset" w:sz="6" w:space="0" w:color="auto"/>
              <w:right w:val="outset" w:sz="6" w:space="0" w:color="auto"/>
            </w:tcBorders>
            <w:hideMark/>
          </w:tcPr>
          <w:p w:rsidR="00137545" w:rsidRPr="00FA55F5" w:rsidRDefault="00137545" w:rsidP="00512205">
            <w:pPr>
              <w:rPr>
                <w:sz w:val="24"/>
                <w:szCs w:val="24"/>
              </w:rPr>
            </w:pPr>
            <w:r w:rsidRPr="00FA55F5">
              <w:rPr>
                <w:sz w:val="24"/>
                <w:szCs w:val="24"/>
              </w:rPr>
              <w:t>1</w:t>
            </w:r>
            <w:r w:rsidRPr="0096581E">
              <w:rPr>
                <w:sz w:val="24"/>
                <w:szCs w:val="24"/>
              </w:rPr>
              <w:t>5</w:t>
            </w:r>
          </w:p>
        </w:tc>
        <w:tc>
          <w:tcPr>
            <w:tcW w:w="4470" w:type="dxa"/>
            <w:tcBorders>
              <w:top w:val="nil"/>
              <w:left w:val="outset" w:sz="6" w:space="0" w:color="auto"/>
              <w:bottom w:val="outset" w:sz="6" w:space="0" w:color="auto"/>
              <w:right w:val="outset" w:sz="6" w:space="0" w:color="auto"/>
            </w:tcBorders>
          </w:tcPr>
          <w:p w:rsidR="00137545" w:rsidRPr="00FA55F5" w:rsidRDefault="00137545" w:rsidP="00512205">
            <w:pPr>
              <w:rPr>
                <w:sz w:val="24"/>
                <w:szCs w:val="24"/>
              </w:rPr>
            </w:pPr>
            <w:r>
              <w:rPr>
                <w:sz w:val="24"/>
                <w:szCs w:val="24"/>
              </w:rPr>
              <w:t>ADISTI ANDRIANI HASIBUAN</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64</w:t>
            </w:r>
          </w:p>
        </w:tc>
      </w:tr>
      <w:tr w:rsidR="00137545" w:rsidRPr="0096581E" w:rsidTr="00512205">
        <w:tc>
          <w:tcPr>
            <w:tcW w:w="960" w:type="dxa"/>
            <w:tcBorders>
              <w:top w:val="nil"/>
              <w:left w:val="outset" w:sz="6" w:space="0" w:color="auto"/>
              <w:bottom w:val="outset" w:sz="6" w:space="0" w:color="auto"/>
              <w:right w:val="outset" w:sz="6" w:space="0" w:color="auto"/>
            </w:tcBorders>
            <w:hideMark/>
          </w:tcPr>
          <w:p w:rsidR="00137545" w:rsidRPr="00FA55F5" w:rsidRDefault="00137545" w:rsidP="00512205">
            <w:pPr>
              <w:rPr>
                <w:sz w:val="24"/>
                <w:szCs w:val="24"/>
              </w:rPr>
            </w:pPr>
            <w:r w:rsidRPr="00FA55F5">
              <w:rPr>
                <w:sz w:val="24"/>
                <w:szCs w:val="24"/>
              </w:rPr>
              <w:t>1</w:t>
            </w:r>
            <w:r w:rsidRPr="0096581E">
              <w:rPr>
                <w:sz w:val="24"/>
                <w:szCs w:val="24"/>
              </w:rPr>
              <w:t>6</w:t>
            </w:r>
          </w:p>
        </w:tc>
        <w:tc>
          <w:tcPr>
            <w:tcW w:w="4470" w:type="dxa"/>
            <w:tcBorders>
              <w:top w:val="nil"/>
              <w:left w:val="outset" w:sz="6" w:space="0" w:color="auto"/>
              <w:bottom w:val="outset" w:sz="6" w:space="0" w:color="auto"/>
              <w:right w:val="outset" w:sz="6" w:space="0" w:color="auto"/>
            </w:tcBorders>
          </w:tcPr>
          <w:p w:rsidR="00137545" w:rsidRPr="00FA55F5" w:rsidRDefault="00137545" w:rsidP="00512205">
            <w:pPr>
              <w:rPr>
                <w:sz w:val="24"/>
                <w:szCs w:val="24"/>
              </w:rPr>
            </w:pPr>
            <w:r>
              <w:rPr>
                <w:sz w:val="24"/>
                <w:szCs w:val="24"/>
              </w:rPr>
              <w:t>DESWITA SIREGAR</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65</w:t>
            </w:r>
          </w:p>
        </w:tc>
      </w:tr>
      <w:tr w:rsidR="00137545" w:rsidRPr="0096581E" w:rsidTr="00512205">
        <w:tc>
          <w:tcPr>
            <w:tcW w:w="960" w:type="dxa"/>
            <w:tcBorders>
              <w:top w:val="nil"/>
              <w:left w:val="outset" w:sz="6" w:space="0" w:color="auto"/>
              <w:bottom w:val="outset" w:sz="6" w:space="0" w:color="auto"/>
              <w:right w:val="outset" w:sz="6" w:space="0" w:color="auto"/>
            </w:tcBorders>
            <w:hideMark/>
          </w:tcPr>
          <w:p w:rsidR="00137545" w:rsidRPr="00FA55F5" w:rsidRDefault="00137545" w:rsidP="00512205">
            <w:pPr>
              <w:rPr>
                <w:sz w:val="24"/>
                <w:szCs w:val="24"/>
              </w:rPr>
            </w:pPr>
            <w:r w:rsidRPr="00FA55F5">
              <w:rPr>
                <w:sz w:val="24"/>
                <w:szCs w:val="24"/>
              </w:rPr>
              <w:t>1</w:t>
            </w:r>
            <w:r w:rsidRPr="0096581E">
              <w:rPr>
                <w:sz w:val="24"/>
                <w:szCs w:val="24"/>
              </w:rPr>
              <w:t>7</w:t>
            </w:r>
          </w:p>
        </w:tc>
        <w:tc>
          <w:tcPr>
            <w:tcW w:w="4470" w:type="dxa"/>
            <w:tcBorders>
              <w:top w:val="nil"/>
              <w:left w:val="outset" w:sz="6" w:space="0" w:color="auto"/>
              <w:bottom w:val="outset" w:sz="6" w:space="0" w:color="auto"/>
              <w:right w:val="outset" w:sz="6" w:space="0" w:color="auto"/>
            </w:tcBorders>
          </w:tcPr>
          <w:p w:rsidR="00137545" w:rsidRPr="00FA55F5" w:rsidRDefault="00137545" w:rsidP="00512205">
            <w:pPr>
              <w:rPr>
                <w:sz w:val="24"/>
                <w:szCs w:val="24"/>
              </w:rPr>
            </w:pPr>
            <w:r>
              <w:rPr>
                <w:sz w:val="24"/>
                <w:szCs w:val="24"/>
              </w:rPr>
              <w:t>ISMAIL HARAHAP</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64</w:t>
            </w:r>
          </w:p>
        </w:tc>
      </w:tr>
      <w:tr w:rsidR="00137545" w:rsidRPr="0096581E" w:rsidTr="00512205">
        <w:tc>
          <w:tcPr>
            <w:tcW w:w="960" w:type="dxa"/>
            <w:tcBorders>
              <w:top w:val="nil"/>
              <w:left w:val="outset" w:sz="6" w:space="0" w:color="auto"/>
              <w:bottom w:val="outset" w:sz="6" w:space="0" w:color="auto"/>
              <w:right w:val="outset" w:sz="6" w:space="0" w:color="auto"/>
            </w:tcBorders>
            <w:hideMark/>
          </w:tcPr>
          <w:p w:rsidR="00137545" w:rsidRPr="00FA55F5" w:rsidRDefault="00137545" w:rsidP="00512205">
            <w:pPr>
              <w:rPr>
                <w:sz w:val="24"/>
                <w:szCs w:val="24"/>
              </w:rPr>
            </w:pPr>
            <w:r w:rsidRPr="00FA55F5">
              <w:rPr>
                <w:sz w:val="24"/>
                <w:szCs w:val="24"/>
              </w:rPr>
              <w:t>1</w:t>
            </w:r>
            <w:r w:rsidRPr="0096581E">
              <w:rPr>
                <w:sz w:val="24"/>
                <w:szCs w:val="24"/>
              </w:rPr>
              <w:t>8</w:t>
            </w:r>
          </w:p>
        </w:tc>
        <w:tc>
          <w:tcPr>
            <w:tcW w:w="4470" w:type="dxa"/>
            <w:tcBorders>
              <w:top w:val="nil"/>
              <w:left w:val="outset" w:sz="6" w:space="0" w:color="auto"/>
              <w:bottom w:val="outset" w:sz="6" w:space="0" w:color="auto"/>
              <w:right w:val="outset" w:sz="6" w:space="0" w:color="auto"/>
            </w:tcBorders>
          </w:tcPr>
          <w:p w:rsidR="00137545" w:rsidRPr="00FA55F5" w:rsidRDefault="00137545" w:rsidP="00512205">
            <w:pPr>
              <w:rPr>
                <w:sz w:val="24"/>
                <w:szCs w:val="24"/>
              </w:rPr>
            </w:pPr>
            <w:r>
              <w:rPr>
                <w:sz w:val="24"/>
                <w:szCs w:val="24"/>
              </w:rPr>
              <w:t>M. ADITYA PRATAMA</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64</w:t>
            </w:r>
          </w:p>
        </w:tc>
      </w:tr>
      <w:tr w:rsidR="00137545" w:rsidRPr="0096581E" w:rsidTr="00512205">
        <w:tc>
          <w:tcPr>
            <w:tcW w:w="960" w:type="dxa"/>
            <w:tcBorders>
              <w:top w:val="nil"/>
              <w:left w:val="outset" w:sz="6" w:space="0" w:color="auto"/>
              <w:bottom w:val="outset" w:sz="6" w:space="0" w:color="auto"/>
              <w:right w:val="outset" w:sz="6" w:space="0" w:color="auto"/>
            </w:tcBorders>
            <w:hideMark/>
          </w:tcPr>
          <w:p w:rsidR="00137545" w:rsidRPr="00FA55F5" w:rsidRDefault="00137545" w:rsidP="00512205">
            <w:pPr>
              <w:rPr>
                <w:sz w:val="24"/>
                <w:szCs w:val="24"/>
              </w:rPr>
            </w:pPr>
            <w:r w:rsidRPr="00FA55F5">
              <w:rPr>
                <w:sz w:val="24"/>
                <w:szCs w:val="24"/>
              </w:rPr>
              <w:t>1</w:t>
            </w:r>
            <w:r w:rsidRPr="0096581E">
              <w:rPr>
                <w:sz w:val="24"/>
                <w:szCs w:val="24"/>
              </w:rPr>
              <w:t>9</w:t>
            </w:r>
          </w:p>
        </w:tc>
        <w:tc>
          <w:tcPr>
            <w:tcW w:w="4470" w:type="dxa"/>
            <w:tcBorders>
              <w:top w:val="nil"/>
              <w:left w:val="outset" w:sz="6" w:space="0" w:color="auto"/>
              <w:bottom w:val="outset" w:sz="6" w:space="0" w:color="auto"/>
              <w:right w:val="outset" w:sz="6" w:space="0" w:color="auto"/>
            </w:tcBorders>
          </w:tcPr>
          <w:p w:rsidR="00137545" w:rsidRPr="00FA55F5" w:rsidRDefault="00137545" w:rsidP="00512205">
            <w:pPr>
              <w:rPr>
                <w:sz w:val="24"/>
                <w:szCs w:val="24"/>
              </w:rPr>
            </w:pPr>
            <w:r>
              <w:rPr>
                <w:sz w:val="24"/>
                <w:szCs w:val="24"/>
              </w:rPr>
              <w:t>NISA AGUSTINA SIPAHUTAR</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60</w:t>
            </w:r>
          </w:p>
        </w:tc>
      </w:tr>
      <w:tr w:rsidR="00137545" w:rsidRPr="0096581E" w:rsidTr="00512205">
        <w:tc>
          <w:tcPr>
            <w:tcW w:w="960" w:type="dxa"/>
            <w:tcBorders>
              <w:top w:val="nil"/>
              <w:left w:val="outset" w:sz="6" w:space="0" w:color="auto"/>
              <w:bottom w:val="outset" w:sz="6" w:space="0" w:color="auto"/>
              <w:right w:val="outset" w:sz="6" w:space="0" w:color="auto"/>
            </w:tcBorders>
            <w:hideMark/>
          </w:tcPr>
          <w:p w:rsidR="00137545" w:rsidRPr="00FA55F5" w:rsidRDefault="00137545" w:rsidP="00512205">
            <w:pPr>
              <w:rPr>
                <w:sz w:val="24"/>
                <w:szCs w:val="24"/>
              </w:rPr>
            </w:pPr>
            <w:r w:rsidRPr="0096581E">
              <w:rPr>
                <w:sz w:val="24"/>
                <w:szCs w:val="24"/>
              </w:rPr>
              <w:t>20</w:t>
            </w:r>
          </w:p>
        </w:tc>
        <w:tc>
          <w:tcPr>
            <w:tcW w:w="4470" w:type="dxa"/>
            <w:tcBorders>
              <w:top w:val="nil"/>
              <w:left w:val="outset" w:sz="6" w:space="0" w:color="auto"/>
              <w:bottom w:val="outset" w:sz="6" w:space="0" w:color="auto"/>
              <w:right w:val="outset" w:sz="6" w:space="0" w:color="auto"/>
            </w:tcBorders>
          </w:tcPr>
          <w:p w:rsidR="00137545" w:rsidRPr="00FA55F5" w:rsidRDefault="00137545" w:rsidP="00512205">
            <w:pPr>
              <w:rPr>
                <w:sz w:val="24"/>
                <w:szCs w:val="24"/>
              </w:rPr>
            </w:pPr>
            <w:r>
              <w:rPr>
                <w:sz w:val="24"/>
                <w:szCs w:val="24"/>
              </w:rPr>
              <w:t>RIDO SYAHPUTRA LIMBONG</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66</w:t>
            </w:r>
          </w:p>
        </w:tc>
      </w:tr>
      <w:tr w:rsidR="00137545" w:rsidRPr="0096581E" w:rsidTr="00512205">
        <w:tc>
          <w:tcPr>
            <w:tcW w:w="960" w:type="dxa"/>
            <w:tcBorders>
              <w:top w:val="nil"/>
              <w:left w:val="outset" w:sz="6" w:space="0" w:color="auto"/>
              <w:bottom w:val="outset" w:sz="6" w:space="0" w:color="auto"/>
              <w:right w:val="outset" w:sz="6" w:space="0" w:color="auto"/>
            </w:tcBorders>
            <w:hideMark/>
          </w:tcPr>
          <w:p w:rsidR="00137545" w:rsidRPr="00FA55F5" w:rsidRDefault="00137545" w:rsidP="00512205">
            <w:pPr>
              <w:rPr>
                <w:sz w:val="24"/>
                <w:szCs w:val="24"/>
              </w:rPr>
            </w:pPr>
            <w:r w:rsidRPr="0096581E">
              <w:rPr>
                <w:sz w:val="24"/>
                <w:szCs w:val="24"/>
              </w:rPr>
              <w:t>21</w:t>
            </w:r>
          </w:p>
        </w:tc>
        <w:tc>
          <w:tcPr>
            <w:tcW w:w="4470" w:type="dxa"/>
            <w:tcBorders>
              <w:top w:val="nil"/>
              <w:left w:val="outset" w:sz="6" w:space="0" w:color="auto"/>
              <w:bottom w:val="outset" w:sz="6" w:space="0" w:color="auto"/>
              <w:right w:val="outset" w:sz="6" w:space="0" w:color="auto"/>
            </w:tcBorders>
          </w:tcPr>
          <w:p w:rsidR="00137545" w:rsidRPr="00FA55F5" w:rsidRDefault="00137545" w:rsidP="00512205">
            <w:pPr>
              <w:rPr>
                <w:sz w:val="24"/>
                <w:szCs w:val="24"/>
              </w:rPr>
            </w:pPr>
            <w:r>
              <w:rPr>
                <w:sz w:val="24"/>
                <w:szCs w:val="24"/>
              </w:rPr>
              <w:t>SOFIAN HADI</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66</w:t>
            </w:r>
          </w:p>
        </w:tc>
      </w:tr>
      <w:tr w:rsidR="00137545" w:rsidRPr="0096581E" w:rsidTr="00512205">
        <w:tc>
          <w:tcPr>
            <w:tcW w:w="960" w:type="dxa"/>
            <w:tcBorders>
              <w:top w:val="nil"/>
              <w:left w:val="outset" w:sz="6" w:space="0" w:color="auto"/>
              <w:bottom w:val="outset" w:sz="6" w:space="0" w:color="auto"/>
              <w:right w:val="outset" w:sz="6" w:space="0" w:color="auto"/>
            </w:tcBorders>
            <w:hideMark/>
          </w:tcPr>
          <w:p w:rsidR="00137545" w:rsidRPr="00FA55F5" w:rsidRDefault="00137545" w:rsidP="00512205">
            <w:pPr>
              <w:rPr>
                <w:sz w:val="24"/>
                <w:szCs w:val="24"/>
              </w:rPr>
            </w:pPr>
            <w:r w:rsidRPr="0096581E">
              <w:rPr>
                <w:sz w:val="24"/>
                <w:szCs w:val="24"/>
              </w:rPr>
              <w:t>22</w:t>
            </w:r>
          </w:p>
        </w:tc>
        <w:tc>
          <w:tcPr>
            <w:tcW w:w="4470" w:type="dxa"/>
            <w:tcBorders>
              <w:top w:val="nil"/>
              <w:left w:val="outset" w:sz="6" w:space="0" w:color="auto"/>
              <w:bottom w:val="outset" w:sz="6" w:space="0" w:color="auto"/>
              <w:right w:val="outset" w:sz="6" w:space="0" w:color="auto"/>
            </w:tcBorders>
          </w:tcPr>
          <w:p w:rsidR="00137545" w:rsidRPr="00FA55F5" w:rsidRDefault="00137545" w:rsidP="00512205">
            <w:pPr>
              <w:rPr>
                <w:sz w:val="24"/>
                <w:szCs w:val="24"/>
              </w:rPr>
            </w:pPr>
            <w:r>
              <w:rPr>
                <w:sz w:val="24"/>
                <w:szCs w:val="24"/>
              </w:rPr>
              <w:t>FAZARIA FADILLAH</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59</w:t>
            </w:r>
          </w:p>
        </w:tc>
      </w:tr>
      <w:tr w:rsidR="00137545" w:rsidRPr="0096581E" w:rsidTr="00512205">
        <w:tc>
          <w:tcPr>
            <w:tcW w:w="960" w:type="dxa"/>
            <w:tcBorders>
              <w:top w:val="nil"/>
              <w:left w:val="outset" w:sz="6" w:space="0" w:color="auto"/>
              <w:bottom w:val="outset" w:sz="6" w:space="0" w:color="auto"/>
              <w:right w:val="outset" w:sz="6" w:space="0" w:color="auto"/>
            </w:tcBorders>
            <w:hideMark/>
          </w:tcPr>
          <w:p w:rsidR="00137545" w:rsidRPr="00FA55F5" w:rsidRDefault="00137545" w:rsidP="00512205">
            <w:pPr>
              <w:rPr>
                <w:sz w:val="24"/>
                <w:szCs w:val="24"/>
              </w:rPr>
            </w:pPr>
            <w:r w:rsidRPr="0096581E">
              <w:rPr>
                <w:sz w:val="24"/>
                <w:szCs w:val="24"/>
              </w:rPr>
              <w:t>23</w:t>
            </w:r>
          </w:p>
        </w:tc>
        <w:tc>
          <w:tcPr>
            <w:tcW w:w="4470" w:type="dxa"/>
            <w:tcBorders>
              <w:top w:val="nil"/>
              <w:left w:val="outset" w:sz="6" w:space="0" w:color="auto"/>
              <w:bottom w:val="outset" w:sz="6" w:space="0" w:color="auto"/>
              <w:right w:val="outset" w:sz="6" w:space="0" w:color="auto"/>
            </w:tcBorders>
          </w:tcPr>
          <w:p w:rsidR="00137545" w:rsidRPr="00FA55F5" w:rsidRDefault="00137545" w:rsidP="00512205">
            <w:pPr>
              <w:rPr>
                <w:sz w:val="24"/>
                <w:szCs w:val="24"/>
              </w:rPr>
            </w:pPr>
            <w:r>
              <w:rPr>
                <w:sz w:val="24"/>
                <w:szCs w:val="24"/>
              </w:rPr>
              <w:t>HARUMIATUN ANGKAT</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59</w:t>
            </w:r>
          </w:p>
        </w:tc>
      </w:tr>
      <w:tr w:rsidR="00137545" w:rsidRPr="0096581E" w:rsidTr="00512205">
        <w:tc>
          <w:tcPr>
            <w:tcW w:w="960" w:type="dxa"/>
            <w:tcBorders>
              <w:top w:val="nil"/>
              <w:left w:val="outset" w:sz="6" w:space="0" w:color="auto"/>
              <w:bottom w:val="outset" w:sz="6" w:space="0" w:color="auto"/>
              <w:right w:val="outset" w:sz="6" w:space="0" w:color="auto"/>
            </w:tcBorders>
            <w:hideMark/>
          </w:tcPr>
          <w:p w:rsidR="00137545" w:rsidRPr="00FA55F5" w:rsidRDefault="00137545" w:rsidP="00512205">
            <w:pPr>
              <w:rPr>
                <w:sz w:val="24"/>
                <w:szCs w:val="24"/>
              </w:rPr>
            </w:pPr>
            <w:r w:rsidRPr="0096581E">
              <w:rPr>
                <w:sz w:val="24"/>
                <w:szCs w:val="24"/>
              </w:rPr>
              <w:t>24</w:t>
            </w:r>
          </w:p>
        </w:tc>
        <w:tc>
          <w:tcPr>
            <w:tcW w:w="4470" w:type="dxa"/>
            <w:tcBorders>
              <w:top w:val="nil"/>
              <w:left w:val="outset" w:sz="6" w:space="0" w:color="auto"/>
              <w:bottom w:val="outset" w:sz="6" w:space="0" w:color="auto"/>
              <w:right w:val="outset" w:sz="6" w:space="0" w:color="auto"/>
            </w:tcBorders>
          </w:tcPr>
          <w:p w:rsidR="00137545" w:rsidRPr="00FA55F5" w:rsidRDefault="00137545" w:rsidP="00512205">
            <w:pPr>
              <w:rPr>
                <w:sz w:val="24"/>
                <w:szCs w:val="24"/>
              </w:rPr>
            </w:pPr>
            <w:r>
              <w:rPr>
                <w:sz w:val="24"/>
                <w:szCs w:val="24"/>
              </w:rPr>
              <w:t>IMBRON SARAGIH</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60</w:t>
            </w:r>
          </w:p>
        </w:tc>
      </w:tr>
      <w:tr w:rsidR="00137545" w:rsidRPr="0096581E" w:rsidTr="00512205">
        <w:tc>
          <w:tcPr>
            <w:tcW w:w="960" w:type="dxa"/>
            <w:tcBorders>
              <w:top w:val="nil"/>
              <w:left w:val="outset" w:sz="6" w:space="0" w:color="auto"/>
              <w:bottom w:val="outset" w:sz="6" w:space="0" w:color="auto"/>
              <w:right w:val="outset" w:sz="6" w:space="0" w:color="auto"/>
            </w:tcBorders>
          </w:tcPr>
          <w:p w:rsidR="00137545" w:rsidRPr="0096581E" w:rsidRDefault="00137545" w:rsidP="00512205">
            <w:pPr>
              <w:rPr>
                <w:sz w:val="24"/>
                <w:szCs w:val="24"/>
              </w:rPr>
            </w:pPr>
            <w:r>
              <w:rPr>
                <w:sz w:val="24"/>
                <w:szCs w:val="24"/>
              </w:rPr>
              <w:t>25</w:t>
            </w:r>
          </w:p>
        </w:tc>
        <w:tc>
          <w:tcPr>
            <w:tcW w:w="447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RAJAK IKRAM PANGABEAN</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63</w:t>
            </w:r>
          </w:p>
        </w:tc>
      </w:tr>
      <w:tr w:rsidR="00137545" w:rsidRPr="0096581E" w:rsidTr="00512205">
        <w:tc>
          <w:tcPr>
            <w:tcW w:w="96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26</w:t>
            </w:r>
          </w:p>
        </w:tc>
        <w:tc>
          <w:tcPr>
            <w:tcW w:w="447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SHOPIA HASIBUAN</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57</w:t>
            </w:r>
          </w:p>
        </w:tc>
      </w:tr>
      <w:tr w:rsidR="00137545" w:rsidRPr="0096581E" w:rsidTr="00512205">
        <w:tc>
          <w:tcPr>
            <w:tcW w:w="96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27</w:t>
            </w:r>
          </w:p>
        </w:tc>
        <w:tc>
          <w:tcPr>
            <w:tcW w:w="447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GUSMAN LAHAGU</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57</w:t>
            </w:r>
          </w:p>
        </w:tc>
      </w:tr>
      <w:tr w:rsidR="00137545" w:rsidRPr="0096581E" w:rsidTr="00512205">
        <w:tc>
          <w:tcPr>
            <w:tcW w:w="96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28</w:t>
            </w:r>
          </w:p>
        </w:tc>
        <w:tc>
          <w:tcPr>
            <w:tcW w:w="447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VERONIKA ANGKAT</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59</w:t>
            </w:r>
          </w:p>
        </w:tc>
      </w:tr>
      <w:tr w:rsidR="00137545" w:rsidRPr="0096581E" w:rsidTr="00512205">
        <w:tc>
          <w:tcPr>
            <w:tcW w:w="96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29</w:t>
            </w:r>
          </w:p>
        </w:tc>
        <w:tc>
          <w:tcPr>
            <w:tcW w:w="447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AMANDA PUTRI</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65</w:t>
            </w:r>
          </w:p>
        </w:tc>
      </w:tr>
      <w:tr w:rsidR="00137545" w:rsidRPr="0096581E" w:rsidTr="00512205">
        <w:tc>
          <w:tcPr>
            <w:tcW w:w="96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30</w:t>
            </w:r>
          </w:p>
        </w:tc>
        <w:tc>
          <w:tcPr>
            <w:tcW w:w="447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CLARISA SABILA SARAGIH</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62</w:t>
            </w:r>
          </w:p>
        </w:tc>
      </w:tr>
      <w:tr w:rsidR="00137545" w:rsidRPr="0096581E" w:rsidTr="00512205">
        <w:tc>
          <w:tcPr>
            <w:tcW w:w="96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31</w:t>
            </w:r>
          </w:p>
        </w:tc>
        <w:tc>
          <w:tcPr>
            <w:tcW w:w="447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AHMAD SARIF ANGKAT</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66</w:t>
            </w:r>
          </w:p>
        </w:tc>
      </w:tr>
      <w:tr w:rsidR="00137545" w:rsidRPr="0096581E" w:rsidTr="00512205">
        <w:tc>
          <w:tcPr>
            <w:tcW w:w="96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32</w:t>
            </w:r>
          </w:p>
        </w:tc>
        <w:tc>
          <w:tcPr>
            <w:tcW w:w="447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ANISA PUTRI WULANDARI</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58</w:t>
            </w:r>
          </w:p>
        </w:tc>
      </w:tr>
      <w:tr w:rsidR="00137545" w:rsidRPr="0096581E" w:rsidTr="00512205">
        <w:tc>
          <w:tcPr>
            <w:tcW w:w="96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33</w:t>
            </w:r>
          </w:p>
        </w:tc>
        <w:tc>
          <w:tcPr>
            <w:tcW w:w="447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BUDI MAULANA</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59</w:t>
            </w:r>
          </w:p>
        </w:tc>
      </w:tr>
      <w:tr w:rsidR="00137545" w:rsidRPr="0096581E" w:rsidTr="00512205">
        <w:tc>
          <w:tcPr>
            <w:tcW w:w="96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34</w:t>
            </w:r>
          </w:p>
        </w:tc>
        <w:tc>
          <w:tcPr>
            <w:tcW w:w="447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MAULANA SINAGA</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62</w:t>
            </w:r>
          </w:p>
        </w:tc>
      </w:tr>
      <w:tr w:rsidR="00137545" w:rsidRPr="0096581E" w:rsidTr="00512205">
        <w:tc>
          <w:tcPr>
            <w:tcW w:w="96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lastRenderedPageBreak/>
              <w:t>35</w:t>
            </w:r>
          </w:p>
        </w:tc>
        <w:tc>
          <w:tcPr>
            <w:tcW w:w="447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RAUDATUL JANNAH SIMAMORA</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51</w:t>
            </w:r>
          </w:p>
        </w:tc>
      </w:tr>
      <w:tr w:rsidR="00137545" w:rsidRPr="0096581E" w:rsidTr="00512205">
        <w:tc>
          <w:tcPr>
            <w:tcW w:w="96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36</w:t>
            </w:r>
          </w:p>
        </w:tc>
        <w:tc>
          <w:tcPr>
            <w:tcW w:w="447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JEFA REHULINA BANGUN</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61</w:t>
            </w:r>
          </w:p>
        </w:tc>
      </w:tr>
      <w:tr w:rsidR="00137545" w:rsidRPr="0096581E" w:rsidTr="00512205">
        <w:tc>
          <w:tcPr>
            <w:tcW w:w="96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37</w:t>
            </w:r>
          </w:p>
        </w:tc>
        <w:tc>
          <w:tcPr>
            <w:tcW w:w="447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ADITYA PRATAMA PULUNG PADANG</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64</w:t>
            </w:r>
          </w:p>
        </w:tc>
      </w:tr>
      <w:tr w:rsidR="00137545" w:rsidRPr="0096581E" w:rsidTr="00512205">
        <w:tc>
          <w:tcPr>
            <w:tcW w:w="96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38</w:t>
            </w:r>
          </w:p>
        </w:tc>
        <w:tc>
          <w:tcPr>
            <w:tcW w:w="447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AGUSRAHMAD HIDAYAT SOLIN</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63</w:t>
            </w:r>
          </w:p>
        </w:tc>
      </w:tr>
      <w:tr w:rsidR="00137545" w:rsidRPr="0096581E" w:rsidTr="00512205">
        <w:tc>
          <w:tcPr>
            <w:tcW w:w="96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39</w:t>
            </w:r>
          </w:p>
        </w:tc>
        <w:tc>
          <w:tcPr>
            <w:tcW w:w="447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ALYA NOVITA ADELLA</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61</w:t>
            </w:r>
          </w:p>
        </w:tc>
      </w:tr>
      <w:tr w:rsidR="00137545" w:rsidRPr="0096581E" w:rsidTr="00512205">
        <w:tc>
          <w:tcPr>
            <w:tcW w:w="96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40</w:t>
            </w:r>
          </w:p>
        </w:tc>
        <w:tc>
          <w:tcPr>
            <w:tcW w:w="447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ASTUTI AMALIA ANGKAT</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56</w:t>
            </w:r>
          </w:p>
        </w:tc>
      </w:tr>
      <w:tr w:rsidR="00137545" w:rsidRPr="0096581E" w:rsidTr="00512205">
        <w:tc>
          <w:tcPr>
            <w:tcW w:w="96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41</w:t>
            </w:r>
          </w:p>
        </w:tc>
        <w:tc>
          <w:tcPr>
            <w:tcW w:w="447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IMANULLAH IREGAR</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61</w:t>
            </w:r>
          </w:p>
        </w:tc>
      </w:tr>
      <w:tr w:rsidR="00137545" w:rsidRPr="0096581E" w:rsidTr="00512205">
        <w:tc>
          <w:tcPr>
            <w:tcW w:w="96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42</w:t>
            </w:r>
          </w:p>
        </w:tc>
        <w:tc>
          <w:tcPr>
            <w:tcW w:w="447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CITRA LESTARI</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60</w:t>
            </w:r>
          </w:p>
        </w:tc>
      </w:tr>
      <w:tr w:rsidR="00137545" w:rsidRPr="0096581E" w:rsidTr="00512205">
        <w:tc>
          <w:tcPr>
            <w:tcW w:w="96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43</w:t>
            </w:r>
          </w:p>
        </w:tc>
        <w:tc>
          <w:tcPr>
            <w:tcW w:w="447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NAZWA MAUDINA SIMAMORA</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67</w:t>
            </w:r>
          </w:p>
        </w:tc>
      </w:tr>
      <w:tr w:rsidR="00137545" w:rsidRPr="0096581E" w:rsidTr="00512205">
        <w:tc>
          <w:tcPr>
            <w:tcW w:w="96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44</w:t>
            </w:r>
          </w:p>
        </w:tc>
        <w:tc>
          <w:tcPr>
            <w:tcW w:w="447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 xml:space="preserve">DINDA SITI </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67</w:t>
            </w:r>
          </w:p>
        </w:tc>
      </w:tr>
      <w:tr w:rsidR="00137545" w:rsidRPr="0096581E" w:rsidTr="00512205">
        <w:tc>
          <w:tcPr>
            <w:tcW w:w="96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45</w:t>
            </w:r>
          </w:p>
        </w:tc>
        <w:tc>
          <w:tcPr>
            <w:tcW w:w="447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M. FAUZI SIPAHUTAR</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57</w:t>
            </w:r>
          </w:p>
        </w:tc>
      </w:tr>
      <w:tr w:rsidR="00137545" w:rsidRPr="0096581E" w:rsidTr="00512205">
        <w:tc>
          <w:tcPr>
            <w:tcW w:w="96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46</w:t>
            </w:r>
          </w:p>
        </w:tc>
        <w:tc>
          <w:tcPr>
            <w:tcW w:w="447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M. NUGRAHA PRASETYO</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66</w:t>
            </w:r>
          </w:p>
        </w:tc>
      </w:tr>
      <w:tr w:rsidR="00137545" w:rsidRPr="0096581E" w:rsidTr="00512205">
        <w:tc>
          <w:tcPr>
            <w:tcW w:w="96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47</w:t>
            </w:r>
          </w:p>
        </w:tc>
        <w:tc>
          <w:tcPr>
            <w:tcW w:w="447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NOFRIZAL HASIBUAN</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66</w:t>
            </w:r>
          </w:p>
        </w:tc>
      </w:tr>
      <w:tr w:rsidR="00137545" w:rsidRPr="0096581E" w:rsidTr="00512205">
        <w:tc>
          <w:tcPr>
            <w:tcW w:w="96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48</w:t>
            </w:r>
          </w:p>
        </w:tc>
        <w:tc>
          <w:tcPr>
            <w:tcW w:w="447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ROSMAHARA HARAHAP</w:t>
            </w:r>
          </w:p>
        </w:tc>
        <w:tc>
          <w:tcPr>
            <w:tcW w:w="2715" w:type="dxa"/>
            <w:tcBorders>
              <w:top w:val="nil"/>
              <w:left w:val="outset" w:sz="6" w:space="0" w:color="auto"/>
              <w:bottom w:val="outset" w:sz="6" w:space="0" w:color="auto"/>
              <w:right w:val="outset" w:sz="6" w:space="0" w:color="auto"/>
            </w:tcBorders>
            <w:vAlign w:val="center"/>
          </w:tcPr>
          <w:p w:rsidR="00137545" w:rsidRPr="00410A48" w:rsidRDefault="00137545" w:rsidP="00512205">
            <w:pPr>
              <w:jc w:val="center"/>
              <w:rPr>
                <w:b/>
                <w:sz w:val="24"/>
                <w:szCs w:val="24"/>
              </w:rPr>
            </w:pPr>
            <w:r>
              <w:rPr>
                <w:b/>
                <w:sz w:val="24"/>
                <w:szCs w:val="24"/>
              </w:rPr>
              <w:t>61</w:t>
            </w:r>
          </w:p>
        </w:tc>
      </w:tr>
      <w:tr w:rsidR="00137545" w:rsidRPr="0096581E" w:rsidTr="00512205">
        <w:tc>
          <w:tcPr>
            <w:tcW w:w="96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49</w:t>
            </w:r>
          </w:p>
        </w:tc>
        <w:tc>
          <w:tcPr>
            <w:tcW w:w="447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KHAIRUNNISA CITRA FEBRIANTI</w:t>
            </w:r>
          </w:p>
        </w:tc>
        <w:tc>
          <w:tcPr>
            <w:tcW w:w="2715" w:type="dxa"/>
            <w:tcBorders>
              <w:top w:val="nil"/>
              <w:left w:val="outset" w:sz="6" w:space="0" w:color="auto"/>
              <w:bottom w:val="outset" w:sz="6" w:space="0" w:color="auto"/>
              <w:right w:val="outset" w:sz="6" w:space="0" w:color="auto"/>
            </w:tcBorders>
          </w:tcPr>
          <w:p w:rsidR="00137545" w:rsidRPr="00FA55F5" w:rsidRDefault="00137545" w:rsidP="00512205">
            <w:pPr>
              <w:jc w:val="center"/>
              <w:rPr>
                <w:sz w:val="24"/>
                <w:szCs w:val="24"/>
              </w:rPr>
            </w:pPr>
            <w:r>
              <w:rPr>
                <w:sz w:val="24"/>
                <w:szCs w:val="24"/>
              </w:rPr>
              <w:t>68</w:t>
            </w:r>
          </w:p>
        </w:tc>
      </w:tr>
      <w:tr w:rsidR="00137545" w:rsidRPr="0096581E" w:rsidTr="00512205">
        <w:tc>
          <w:tcPr>
            <w:tcW w:w="96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50</w:t>
            </w:r>
          </w:p>
        </w:tc>
        <w:tc>
          <w:tcPr>
            <w:tcW w:w="4470" w:type="dxa"/>
            <w:tcBorders>
              <w:top w:val="nil"/>
              <w:left w:val="outset" w:sz="6" w:space="0" w:color="auto"/>
              <w:bottom w:val="outset" w:sz="6" w:space="0" w:color="auto"/>
              <w:right w:val="outset" w:sz="6" w:space="0" w:color="auto"/>
            </w:tcBorders>
          </w:tcPr>
          <w:p w:rsidR="00137545" w:rsidRDefault="00137545" w:rsidP="00512205">
            <w:pPr>
              <w:rPr>
                <w:sz w:val="24"/>
                <w:szCs w:val="24"/>
              </w:rPr>
            </w:pPr>
            <w:r>
              <w:rPr>
                <w:sz w:val="24"/>
                <w:szCs w:val="24"/>
              </w:rPr>
              <w:t>ISMI AKBAR</w:t>
            </w:r>
          </w:p>
        </w:tc>
        <w:tc>
          <w:tcPr>
            <w:tcW w:w="2715" w:type="dxa"/>
            <w:tcBorders>
              <w:top w:val="nil"/>
              <w:left w:val="outset" w:sz="6" w:space="0" w:color="auto"/>
              <w:bottom w:val="outset" w:sz="6" w:space="0" w:color="auto"/>
              <w:right w:val="outset" w:sz="6" w:space="0" w:color="auto"/>
            </w:tcBorders>
          </w:tcPr>
          <w:p w:rsidR="00137545" w:rsidRPr="00FA55F5" w:rsidRDefault="00137545" w:rsidP="00512205">
            <w:pPr>
              <w:jc w:val="center"/>
              <w:rPr>
                <w:sz w:val="24"/>
                <w:szCs w:val="24"/>
              </w:rPr>
            </w:pPr>
            <w:r>
              <w:rPr>
                <w:sz w:val="24"/>
                <w:szCs w:val="24"/>
              </w:rPr>
              <w:t>60</w:t>
            </w:r>
          </w:p>
        </w:tc>
      </w:tr>
      <w:tr w:rsidR="00137545" w:rsidRPr="0096581E" w:rsidTr="00512205">
        <w:tc>
          <w:tcPr>
            <w:tcW w:w="5430" w:type="dxa"/>
            <w:gridSpan w:val="2"/>
            <w:tcBorders>
              <w:top w:val="outset" w:sz="6" w:space="0" w:color="auto"/>
              <w:left w:val="outset" w:sz="6" w:space="0" w:color="auto"/>
              <w:bottom w:val="outset" w:sz="6" w:space="0" w:color="auto"/>
              <w:right w:val="outset" w:sz="6" w:space="0" w:color="auto"/>
            </w:tcBorders>
            <w:vAlign w:val="center"/>
            <w:hideMark/>
          </w:tcPr>
          <w:p w:rsidR="00137545" w:rsidRPr="0096581E" w:rsidRDefault="00137545" w:rsidP="00512205">
            <w:pPr>
              <w:jc w:val="center"/>
              <w:rPr>
                <w:sz w:val="24"/>
                <w:szCs w:val="24"/>
              </w:rPr>
            </w:pPr>
            <w:r w:rsidRPr="0096581E">
              <w:rPr>
                <w:sz w:val="24"/>
                <w:szCs w:val="24"/>
              </w:rPr>
              <w:t>Jumlah</w:t>
            </w:r>
          </w:p>
        </w:tc>
        <w:tc>
          <w:tcPr>
            <w:tcW w:w="2715" w:type="dxa"/>
            <w:tcBorders>
              <w:top w:val="outset" w:sz="6" w:space="0" w:color="auto"/>
              <w:left w:val="outset" w:sz="6" w:space="0" w:color="auto"/>
              <w:bottom w:val="outset" w:sz="6" w:space="0" w:color="auto"/>
              <w:right w:val="outset" w:sz="6" w:space="0" w:color="auto"/>
            </w:tcBorders>
            <w:hideMark/>
          </w:tcPr>
          <w:p w:rsidR="00137545" w:rsidRPr="0096581E" w:rsidRDefault="00137545" w:rsidP="00512205">
            <w:pPr>
              <w:jc w:val="center"/>
              <w:rPr>
                <w:sz w:val="24"/>
                <w:szCs w:val="24"/>
              </w:rPr>
            </w:pPr>
            <w:r>
              <w:rPr>
                <w:sz w:val="24"/>
                <w:szCs w:val="24"/>
              </w:rPr>
              <w:t>3.130</w:t>
            </w:r>
          </w:p>
        </w:tc>
      </w:tr>
    </w:tbl>
    <w:p w:rsidR="00137545" w:rsidRPr="00132246" w:rsidRDefault="00137545" w:rsidP="00137545"/>
    <w:p w:rsidR="00137545" w:rsidRPr="00BF1222" w:rsidRDefault="00137545" w:rsidP="00137545"/>
    <w:p w:rsidR="00137545" w:rsidRPr="00730409" w:rsidRDefault="00137545" w:rsidP="00137545">
      <w:pPr>
        <w:spacing w:line="480" w:lineRule="auto"/>
        <w:ind w:firstLine="567"/>
        <w:jc w:val="both"/>
        <w:rPr>
          <w:sz w:val="24"/>
        </w:rPr>
      </w:pPr>
      <w:r w:rsidRPr="00730409">
        <w:rPr>
          <w:sz w:val="24"/>
        </w:rPr>
        <w:t xml:space="preserve">Hal ini terlihat dari kesiapan KPPS dalam membuka TPS tepat waktu yaitu pukul 07.00, seluruh anggota KPPS menyiapkan segala logistik untuk Pemilu, memfasilitasi pemilih, serta melaksanakan pemungutan dan penghitungan suara secara terbuka dan transparan dilihat langsung oleh seluruh saksi, bawaslu dan masyarakat setempat. Kinerja KPPS dalam konteks ini dapat dikaji melalui teori kinerja organisasi yang dikemukakan </w:t>
      </w:r>
      <w:r w:rsidRPr="00730409">
        <w:rPr>
          <w:sz w:val="24"/>
        </w:rPr>
        <w:lastRenderedPageBreak/>
        <w:t>oleh Richard M. Steers (1985), yang menilai kinerja dari tiga dimensi utama, yakni efisiensi, efektivitas, dan adaptabilitas.</w:t>
      </w:r>
    </w:p>
    <w:p w:rsidR="00137545" w:rsidRPr="00730409" w:rsidRDefault="00137545" w:rsidP="00137545">
      <w:pPr>
        <w:spacing w:line="480" w:lineRule="auto"/>
        <w:ind w:firstLine="567"/>
        <w:jc w:val="both"/>
        <w:rPr>
          <w:sz w:val="24"/>
        </w:rPr>
      </w:pPr>
      <w:r w:rsidRPr="00730409">
        <w:rPr>
          <w:sz w:val="24"/>
        </w:rPr>
        <w:t>KPPS menunjukkan efisiensi dalam mengelola waktu dan sumber daya, efektivitas dalam melaksanakan prosedur dan mencapai target, pemungutan suara, namun masih terdapat kekurangan dalam aspek adaptabilitas, terutama terkait kemampuan menghadapi kendala teknis dan penggunaan teknologi informasi dalam penyelenggaraan Pilkada.</w:t>
      </w:r>
    </w:p>
    <w:p w:rsidR="00137545" w:rsidRPr="00730409" w:rsidRDefault="00137545" w:rsidP="00137545">
      <w:pPr>
        <w:spacing w:line="480" w:lineRule="auto"/>
        <w:ind w:firstLine="567"/>
        <w:jc w:val="both"/>
        <w:rPr>
          <w:sz w:val="24"/>
        </w:rPr>
      </w:pPr>
      <w:r w:rsidRPr="00730409">
        <w:rPr>
          <w:sz w:val="24"/>
        </w:rPr>
        <w:t>Penelitian ini menemukan bahwa sebagian anggota KPPS masih belum memahami secara mendalam prosedur teknis, khususnya kepada anggota KPPS yang baru pertama kali ditunjuk, sehingga berdampak pada kelancaran tugas-tugas tertentu seperti proses rekapitulasi suara. Hal ini sejalan dengan temuan Wahyudi (2020) yang menyebutkan bahwa “Kinerja KPPS sering kali terhambat oleh minimnya pengalaman dan pelatihan yang kurang maksimal sebelum pelaksaan pemungutan suara”. Meskipun begitu, aspek disiplin kerja anggota KPPS tergolong tinggi karena sebagian besar hadir tepat waktu dan mengikuti seluruh rangkaian kegiatan dari awal hingga akhir.</w:t>
      </w:r>
    </w:p>
    <w:p w:rsidR="00137545" w:rsidRPr="00730409" w:rsidRDefault="00137545" w:rsidP="00137545">
      <w:pPr>
        <w:spacing w:line="480" w:lineRule="auto"/>
        <w:ind w:firstLine="567"/>
        <w:jc w:val="both"/>
        <w:rPr>
          <w:sz w:val="24"/>
        </w:rPr>
      </w:pPr>
      <w:r w:rsidRPr="00730409">
        <w:rPr>
          <w:sz w:val="24"/>
        </w:rPr>
        <w:t xml:space="preserve">Dalam aspek integritas, tidak ditemukan indikasi keberpihakan atau pelanggaran etika oleh anggota KPPS, sebagaimana ditekankan oleh Undang-Undan nomor 10 tahun </w:t>
      </w:r>
      <w:r w:rsidRPr="00730409">
        <w:rPr>
          <w:sz w:val="24"/>
        </w:rPr>
        <w:lastRenderedPageBreak/>
        <w:t xml:space="preserve">2016 bahwa KPPS harus bersifat independen, jujur, dan adil dalam menjalankan tugasnya. Faktor-faktor pendukung kinerja KPPS diantara adalah terselenggaranya bimbingan teknis dari pihak KPU, kerjasama dengan masyarakat yang kondusif serta tersedianya logistik secara lengkap dan tepat waktu. </w:t>
      </w:r>
    </w:p>
    <w:p w:rsidR="00137545" w:rsidRPr="00730409" w:rsidRDefault="00137545" w:rsidP="00137545">
      <w:pPr>
        <w:spacing w:line="480" w:lineRule="auto"/>
        <w:ind w:firstLine="567"/>
        <w:jc w:val="both"/>
        <w:rPr>
          <w:sz w:val="24"/>
        </w:rPr>
      </w:pPr>
      <w:r w:rsidRPr="00730409">
        <w:rPr>
          <w:sz w:val="24"/>
        </w:rPr>
        <w:t>Namun demikian, beberapa kendala yang dihadapi KPPS yaitu waktu pelatihan yang singkat, kurangnya supervisi langsung dari pengawas pemilu, dan keterbatasan penggunaan perangkat teknologi informasi bagi KPPS yang berusia lanjut. Secara keseluruhan kinerja KPPS di lingkungan 13 kelurahan Tegal Sari Mandala III dapat dikategorikan cukup baik namun masih memerlukan peningkatan dari sisi kompetensi teknis, manajerial, dan pemanfaatan teknologi agar mampu menghadapi dinamika pemilu yang semakin kompleks dan menuntut akuntabilitas tinggi dari seluruh penyelenggara.</w:t>
      </w:r>
    </w:p>
    <w:p w:rsidR="00137545" w:rsidRDefault="00137545" w:rsidP="00137545">
      <w:pPr>
        <w:rPr>
          <w:b/>
          <w:bCs/>
          <w:sz w:val="24"/>
          <w:szCs w:val="24"/>
        </w:rPr>
      </w:pPr>
      <w:r>
        <w:br w:type="page"/>
      </w:r>
    </w:p>
    <w:p w:rsidR="00137545" w:rsidRDefault="00137545" w:rsidP="00137545">
      <w:pPr>
        <w:pStyle w:val="Heading2"/>
        <w:spacing w:line="480" w:lineRule="auto"/>
      </w:pPr>
      <w:bookmarkStart w:id="5" w:name="_Toc199792043"/>
      <w:r>
        <w:lastRenderedPageBreak/>
        <w:t>4.2 Pembahasan Hasil Penelitian</w:t>
      </w:r>
      <w:bookmarkEnd w:id="5"/>
    </w:p>
    <w:p w:rsidR="00137545" w:rsidRPr="00730409" w:rsidRDefault="00137545" w:rsidP="00137545">
      <w:pPr>
        <w:spacing w:line="480" w:lineRule="auto"/>
        <w:ind w:firstLine="567"/>
        <w:jc w:val="both"/>
        <w:rPr>
          <w:sz w:val="24"/>
        </w:rPr>
      </w:pPr>
      <w:r w:rsidRPr="00730409">
        <w:rPr>
          <w:sz w:val="24"/>
        </w:rPr>
        <w:t xml:space="preserve">Selain aspek teknis dan prosedur, hasil penelitian ini juga menyoroti pentingnya faktor non-teknis yang turut memengaruhi kinerja KPPS, seperti motivasi kerja, komunikasi antar anggota dan dukungan lingkungan sosial. Berdasarkan hasil angket dengan anggota KPPS dari peserta Pilkada diketahui bahwa semangat gotong royong dan kesadaran akan pentingnya demokrasi lokal menajadi dorongan utama dalam menjalankan tugas meskipun meskipun dengan keterbatasan yang ada. </w:t>
      </w:r>
    </w:p>
    <w:p w:rsidR="00137545" w:rsidRPr="00730409" w:rsidRDefault="00137545" w:rsidP="00137545">
      <w:pPr>
        <w:spacing w:line="480" w:lineRule="auto"/>
        <w:ind w:firstLine="567"/>
        <w:jc w:val="both"/>
        <w:rPr>
          <w:sz w:val="24"/>
        </w:rPr>
      </w:pPr>
      <w:r w:rsidRPr="00730409">
        <w:rPr>
          <w:sz w:val="24"/>
        </w:rPr>
        <w:t xml:space="preserve">Hal ini juga selaras dengan pendapat dari Robbins (2003) yang menyatakan bahwa “motivasi intrinsik dan lingkungan kerja yang suportif menjadi faktor penting dalam menentukan performa kerja individu dan kelompok”. Selain itu, kemampuan KPPS dalam menjalin komunikasi yang efektif, baik amtar anggota maupun dengan pemilih, menjadi kunci keberhasilan dalam menciptakan suasana tertib dan kondusif di TPS. Namun beberapa anggota KPPS menyatakan bahwa tekanan waktu dan beban administrasi yang tinggi menyebabkan kelelahan fisik dan mental, terutama pada saat rekapitulasi suara yang berlangsung hingga malam hari. Kondisi ini menunjukkan bahwa meskipun KPPS mampu melaksanakan tugas secara fungsional, terdapat kebutuhan untuk meningkatkan aspek </w:t>
      </w:r>
      <w:r w:rsidRPr="00730409">
        <w:rPr>
          <w:sz w:val="24"/>
        </w:rPr>
        <w:lastRenderedPageBreak/>
        <w:t>manajemen stres dan pembagian tugas yang lebih merata.</w:t>
      </w:r>
    </w:p>
    <w:p w:rsidR="00137545" w:rsidRPr="00730409" w:rsidRDefault="00137545" w:rsidP="00137545">
      <w:pPr>
        <w:spacing w:line="480" w:lineRule="auto"/>
        <w:ind w:firstLine="567"/>
        <w:jc w:val="both"/>
        <w:rPr>
          <w:sz w:val="24"/>
        </w:rPr>
      </w:pPr>
      <w:r w:rsidRPr="00730409">
        <w:rPr>
          <w:sz w:val="24"/>
        </w:rPr>
        <w:t>Dukungan dari masyarakat setempat juga menjadi aspek penting dalam menunjang kelancaran pemungutan suara, dimana para warga secara aktif membantu menertibkan antrian dan memberikan komsumsi secara swadaya, mencerminkan adanya hubungan sosial yang kuat antara penyelenggara dan pemilih. Penelitian ini juga mencatat bahwa kehadiran pengawas TPS turut meningkatkan kehati-hatian KPPS dalam setiap tindakan, sehingga meningkatkan akuntabilitas proses. Dengan demikian, meskipun terdapat sejumlah kendala internal dan eskternal, KPPS dilingkungan 13 mampu menyelesaikan seluruh tahapan pemungutan suara dengan tanggung jawab dan semangat kebersamaan yang tinggi, menunjukkan bahwa keberhasilan pemilu tidak hanya bergantung pada ketersediaan sarana, tetapi juga pada kualitas interaksi sosial dan etika kerja para peyelenggara.</w:t>
      </w:r>
    </w:p>
    <w:p w:rsidR="00137545" w:rsidRDefault="00137545" w:rsidP="00137545">
      <w:pPr>
        <w:spacing w:line="480" w:lineRule="auto"/>
      </w:pPr>
    </w:p>
    <w:p w:rsidR="00137545" w:rsidRDefault="00137545" w:rsidP="00137545">
      <w:pPr>
        <w:pStyle w:val="Heading2"/>
        <w:spacing w:line="480" w:lineRule="auto"/>
      </w:pPr>
      <w:bookmarkStart w:id="6" w:name="_Toc199792044"/>
      <w:r>
        <w:t>4.3 Hasil Dan Pembahasan</w:t>
      </w:r>
      <w:bookmarkEnd w:id="6"/>
    </w:p>
    <w:p w:rsidR="00137545" w:rsidRPr="00730409" w:rsidRDefault="00137545" w:rsidP="00137545">
      <w:pPr>
        <w:spacing w:line="480" w:lineRule="auto"/>
        <w:ind w:firstLine="567"/>
        <w:jc w:val="both"/>
        <w:rPr>
          <w:sz w:val="24"/>
        </w:rPr>
      </w:pPr>
      <w:r w:rsidRPr="00730409">
        <w:rPr>
          <w:sz w:val="24"/>
        </w:rPr>
        <w:t xml:space="preserve">Hasil penelitian menunjukkan bahwa Kinerja Kelompok Peyelenggara Pemungutan Suara (KPPS) Pada Pilkada Tahun 2024 di lingkungan 13 Kelurahan Tegal Sari Mandala </w:t>
      </w:r>
      <w:r w:rsidRPr="00730409">
        <w:rPr>
          <w:sz w:val="24"/>
        </w:rPr>
        <w:lastRenderedPageBreak/>
        <w:t xml:space="preserve">III secara umum telah berjalan dengan sangat baik meskipun masih terdapat beberapa kendala di lapangan. Berdasarkan data angket dan observasi mayoritas anggota KPPS telah melaksanakan tugasnya sesuai dengan ketentuan dari KPU, seperti membuka TPS tepat waktu, melayani pemilih dengan baik dan penghitungan suara yang terbuka dan transparan. Namun dengan demi kian ada beberapa hambatan teknis tetap ditemukan, seperti keterlambatan pembagian formulir c6, kurangnya pemahaman bagi anggota KPPS baru, dan kelelahan fisik akibat kerja tinggi. </w:t>
      </w:r>
    </w:p>
    <w:p w:rsidR="00137545" w:rsidRPr="00730409" w:rsidRDefault="00137545" w:rsidP="00137545">
      <w:pPr>
        <w:spacing w:line="480" w:lineRule="auto"/>
        <w:ind w:firstLine="567"/>
        <w:jc w:val="both"/>
        <w:rPr>
          <w:sz w:val="24"/>
        </w:rPr>
      </w:pPr>
      <w:r w:rsidRPr="00730409">
        <w:rPr>
          <w:sz w:val="24"/>
        </w:rPr>
        <w:t>Dalam hal profesionalisme, sebagian besar anggota KPPS menunjukkan sikap disiplin dan netralitas, tetapi ada juga aspek kompetensi teknis masih perlu ditingkatkan, terkhusus dalam penguasaan teknologi informasi dan administrasi pemilu. Serta faktor pendukung yang memperkuat kinerja KPPS antara lain adalah adanya bimbingan teknis secara langsung dari KPU, tersedianya logistik tepat waktu, serta dukungan sosial dari masyarakat yang menciptakan suasana kondusif di TPS.</w:t>
      </w:r>
    </w:p>
    <w:p w:rsidR="00B43D1C" w:rsidRDefault="00137545" w:rsidP="00137545">
      <w:r w:rsidRPr="00730409">
        <w:rPr>
          <w:sz w:val="24"/>
        </w:rPr>
        <w:t xml:space="preserve">Sebaliknya, faktor penghambat mencakup waktu pelatihan yang singkat, tekanan administratif saat rekapitulasi suara, dan kurangnya pengalaman kerja pada sebagian anggota KPPS. Dan jika dianalisis menggunakan teori kinerja organisasi dari steers (1985), maka kinerja KPPS diukur dari segi efisiensi, efektivitas, dan adaptabilitas dapat dikatakan cukup baik, efisiensi dalam pelaksanaa waktu dan sumber daya, efektivitas </w:t>
      </w:r>
      <w:r w:rsidRPr="00730409">
        <w:rPr>
          <w:sz w:val="24"/>
        </w:rPr>
        <w:lastRenderedPageBreak/>
        <w:t>dalam mencapai sasaran tahapan Pilkada, namun belum sepenuhnya adaptif terhadap perubahan teknologi dan prosedur baru. Selain itu, dari aspek hubungan sosial, KPPS dinilai mampu menjaga komunikasi yang baik antar anggota dan juga dengan masyarakat, sehingga pertisipasi dan ketertiban pemilih tetap terjaga selama proses berlangsung. Dengan demikian dapat disimpulkan bahwa KPPS dilingkungan 13 telah menjalankan tugasnya dengan penuh tanggung jawab, namun tetap memerlukan peningkatan dari sisi kompetensi teknis, manajemen, serta pemanfaatan teknologi agar dapat lebih adaptif dan profesional dalam menghadapi Pilkada mendatang.</w:t>
      </w:r>
    </w:p>
    <w:sectPr w:rsidR="00B43D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DAA" w:rsidRDefault="00807EC9">
      <w:r>
        <w:separator/>
      </w:r>
    </w:p>
  </w:endnote>
  <w:endnote w:type="continuationSeparator" w:id="0">
    <w:p w:rsidR="00DD3DAA" w:rsidRDefault="0080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841510"/>
      <w:docPartObj>
        <w:docPartGallery w:val="Page Numbers (Bottom of Page)"/>
        <w:docPartUnique/>
      </w:docPartObj>
    </w:sdtPr>
    <w:sdtEndPr>
      <w:rPr>
        <w:noProof/>
      </w:rPr>
    </w:sdtEndPr>
    <w:sdtContent>
      <w:p w:rsidR="001F155F" w:rsidRDefault="00137545">
        <w:pPr>
          <w:pStyle w:val="Footer"/>
          <w:jc w:val="center"/>
        </w:pPr>
        <w:r>
          <w:fldChar w:fldCharType="begin"/>
        </w:r>
        <w:r>
          <w:instrText xml:space="preserve"> PAGE   \* MERGEFORMAT </w:instrText>
        </w:r>
        <w:r>
          <w:fldChar w:fldCharType="separate"/>
        </w:r>
        <w:r w:rsidR="00DC7448">
          <w:rPr>
            <w:noProof/>
          </w:rPr>
          <w:t>37</w:t>
        </w:r>
        <w:r>
          <w:rPr>
            <w:noProof/>
          </w:rPr>
          <w:fldChar w:fldCharType="end"/>
        </w:r>
      </w:p>
    </w:sdtContent>
  </w:sdt>
  <w:p w:rsidR="00894563" w:rsidRPr="00445D2C" w:rsidRDefault="00DC7448" w:rsidP="00445D2C">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DAA" w:rsidRDefault="00807EC9">
      <w:r>
        <w:separator/>
      </w:r>
    </w:p>
  </w:footnote>
  <w:footnote w:type="continuationSeparator" w:id="0">
    <w:p w:rsidR="00DD3DAA" w:rsidRDefault="00807E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563" w:rsidRPr="00445D2C" w:rsidRDefault="00DC7448">
    <w:pPr>
      <w:pStyle w:val="Header"/>
      <w:jc w:val="right"/>
      <w:rPr>
        <w:sz w:val="24"/>
        <w:szCs w:val="24"/>
      </w:rPr>
    </w:pPr>
  </w:p>
  <w:p w:rsidR="00894563" w:rsidRPr="00445D2C" w:rsidRDefault="00DC7448">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27E18"/>
    <w:multiLevelType w:val="hybridMultilevel"/>
    <w:tmpl w:val="4DB82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64566"/>
    <w:multiLevelType w:val="hybridMultilevel"/>
    <w:tmpl w:val="03B0C4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6782F"/>
    <w:multiLevelType w:val="multilevel"/>
    <w:tmpl w:val="226CD9C4"/>
    <w:lvl w:ilvl="0">
      <w:start w:val="3"/>
      <w:numFmt w:val="decimal"/>
      <w:lvlText w:val="%1"/>
      <w:lvlJc w:val="left"/>
      <w:pPr>
        <w:ind w:left="1168" w:hanging="360"/>
        <w:jc w:val="left"/>
      </w:pPr>
      <w:rPr>
        <w:rFonts w:hint="default"/>
        <w:lang w:val="id" w:eastAsia="en-US" w:bidi="ar-SA"/>
      </w:rPr>
    </w:lvl>
    <w:lvl w:ilvl="1">
      <w:start w:val="1"/>
      <w:numFmt w:val="decimal"/>
      <w:lvlText w:val="%1.%2"/>
      <w:lvlJc w:val="left"/>
      <w:pPr>
        <w:ind w:left="116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568"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135" w:hanging="540"/>
      </w:pPr>
      <w:rPr>
        <w:rFonts w:hint="default"/>
        <w:lang w:val="id" w:eastAsia="en-US" w:bidi="ar-SA"/>
      </w:rPr>
    </w:lvl>
    <w:lvl w:ilvl="4">
      <w:numFmt w:val="bullet"/>
      <w:lvlText w:val="•"/>
      <w:lvlJc w:val="left"/>
      <w:pPr>
        <w:ind w:left="3922" w:hanging="540"/>
      </w:pPr>
      <w:rPr>
        <w:rFonts w:hint="default"/>
        <w:lang w:val="id" w:eastAsia="en-US" w:bidi="ar-SA"/>
      </w:rPr>
    </w:lvl>
    <w:lvl w:ilvl="5">
      <w:numFmt w:val="bullet"/>
      <w:lvlText w:val="•"/>
      <w:lvlJc w:val="left"/>
      <w:pPr>
        <w:ind w:left="4710" w:hanging="540"/>
      </w:pPr>
      <w:rPr>
        <w:rFonts w:hint="default"/>
        <w:lang w:val="id" w:eastAsia="en-US" w:bidi="ar-SA"/>
      </w:rPr>
    </w:lvl>
    <w:lvl w:ilvl="6">
      <w:numFmt w:val="bullet"/>
      <w:lvlText w:val="•"/>
      <w:lvlJc w:val="left"/>
      <w:pPr>
        <w:ind w:left="5497" w:hanging="540"/>
      </w:pPr>
      <w:rPr>
        <w:rFonts w:hint="default"/>
        <w:lang w:val="id" w:eastAsia="en-US" w:bidi="ar-SA"/>
      </w:rPr>
    </w:lvl>
    <w:lvl w:ilvl="7">
      <w:numFmt w:val="bullet"/>
      <w:lvlText w:val="•"/>
      <w:lvlJc w:val="left"/>
      <w:pPr>
        <w:ind w:left="6285" w:hanging="540"/>
      </w:pPr>
      <w:rPr>
        <w:rFonts w:hint="default"/>
        <w:lang w:val="id" w:eastAsia="en-US" w:bidi="ar-SA"/>
      </w:rPr>
    </w:lvl>
    <w:lvl w:ilvl="8">
      <w:numFmt w:val="bullet"/>
      <w:lvlText w:val="•"/>
      <w:lvlJc w:val="left"/>
      <w:pPr>
        <w:ind w:left="7072" w:hanging="540"/>
      </w:pPr>
      <w:rPr>
        <w:rFonts w:hint="default"/>
        <w:lang w:val="id" w:eastAsia="en-US" w:bidi="ar-SA"/>
      </w:rPr>
    </w:lvl>
  </w:abstractNum>
  <w:abstractNum w:abstractNumId="3">
    <w:nsid w:val="15B44EA4"/>
    <w:multiLevelType w:val="hybridMultilevel"/>
    <w:tmpl w:val="81808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947DC2"/>
    <w:multiLevelType w:val="hybridMultilevel"/>
    <w:tmpl w:val="70061AE0"/>
    <w:lvl w:ilvl="0" w:tplc="0409000F">
      <w:start w:val="1"/>
      <w:numFmt w:val="decimal"/>
      <w:lvlText w:val="%1."/>
      <w:lvlJc w:val="left"/>
      <w:pPr>
        <w:ind w:left="1308" w:hanging="360"/>
      </w:p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5">
    <w:nsid w:val="2AE00EC9"/>
    <w:multiLevelType w:val="hybridMultilevel"/>
    <w:tmpl w:val="AFDAB3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7972E0"/>
    <w:multiLevelType w:val="hybridMultilevel"/>
    <w:tmpl w:val="F06E4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735C2"/>
    <w:multiLevelType w:val="hybridMultilevel"/>
    <w:tmpl w:val="1FC41FD4"/>
    <w:lvl w:ilvl="0" w:tplc="92E008A4">
      <w:start w:val="1"/>
      <w:numFmt w:val="decimal"/>
      <w:lvlText w:val="%1."/>
      <w:lvlJc w:val="left"/>
      <w:pPr>
        <w:ind w:left="9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F00FD9C">
      <w:numFmt w:val="bullet"/>
      <w:lvlText w:val="•"/>
      <w:lvlJc w:val="left"/>
      <w:pPr>
        <w:ind w:left="1710" w:hanging="360"/>
      </w:pPr>
      <w:rPr>
        <w:rFonts w:hint="default"/>
        <w:lang w:val="id" w:eastAsia="en-US" w:bidi="ar-SA"/>
      </w:rPr>
    </w:lvl>
    <w:lvl w:ilvl="2" w:tplc="EB8AA3CE">
      <w:numFmt w:val="bullet"/>
      <w:lvlText w:val="•"/>
      <w:lvlJc w:val="left"/>
      <w:pPr>
        <w:ind w:left="2481" w:hanging="360"/>
      </w:pPr>
      <w:rPr>
        <w:rFonts w:hint="default"/>
        <w:lang w:val="id" w:eastAsia="en-US" w:bidi="ar-SA"/>
      </w:rPr>
    </w:lvl>
    <w:lvl w:ilvl="3" w:tplc="809C5BD4">
      <w:numFmt w:val="bullet"/>
      <w:lvlText w:val="•"/>
      <w:lvlJc w:val="left"/>
      <w:pPr>
        <w:ind w:left="3252" w:hanging="360"/>
      </w:pPr>
      <w:rPr>
        <w:rFonts w:hint="default"/>
        <w:lang w:val="id" w:eastAsia="en-US" w:bidi="ar-SA"/>
      </w:rPr>
    </w:lvl>
    <w:lvl w:ilvl="4" w:tplc="28BAC23C">
      <w:numFmt w:val="bullet"/>
      <w:lvlText w:val="•"/>
      <w:lvlJc w:val="left"/>
      <w:pPr>
        <w:ind w:left="4023" w:hanging="360"/>
      </w:pPr>
      <w:rPr>
        <w:rFonts w:hint="default"/>
        <w:lang w:val="id" w:eastAsia="en-US" w:bidi="ar-SA"/>
      </w:rPr>
    </w:lvl>
    <w:lvl w:ilvl="5" w:tplc="01929678">
      <w:numFmt w:val="bullet"/>
      <w:lvlText w:val="•"/>
      <w:lvlJc w:val="left"/>
      <w:pPr>
        <w:ind w:left="4794" w:hanging="360"/>
      </w:pPr>
      <w:rPr>
        <w:rFonts w:hint="default"/>
        <w:lang w:val="id" w:eastAsia="en-US" w:bidi="ar-SA"/>
      </w:rPr>
    </w:lvl>
    <w:lvl w:ilvl="6" w:tplc="F718DED6">
      <w:numFmt w:val="bullet"/>
      <w:lvlText w:val="•"/>
      <w:lvlJc w:val="left"/>
      <w:pPr>
        <w:ind w:left="5564" w:hanging="360"/>
      </w:pPr>
      <w:rPr>
        <w:rFonts w:hint="default"/>
        <w:lang w:val="id" w:eastAsia="en-US" w:bidi="ar-SA"/>
      </w:rPr>
    </w:lvl>
    <w:lvl w:ilvl="7" w:tplc="4410A790">
      <w:numFmt w:val="bullet"/>
      <w:lvlText w:val="•"/>
      <w:lvlJc w:val="left"/>
      <w:pPr>
        <w:ind w:left="6335" w:hanging="360"/>
      </w:pPr>
      <w:rPr>
        <w:rFonts w:hint="default"/>
        <w:lang w:val="id" w:eastAsia="en-US" w:bidi="ar-SA"/>
      </w:rPr>
    </w:lvl>
    <w:lvl w:ilvl="8" w:tplc="B3542286">
      <w:numFmt w:val="bullet"/>
      <w:lvlText w:val="•"/>
      <w:lvlJc w:val="left"/>
      <w:pPr>
        <w:ind w:left="7106" w:hanging="360"/>
      </w:pPr>
      <w:rPr>
        <w:rFonts w:hint="default"/>
        <w:lang w:val="id" w:eastAsia="en-US" w:bidi="ar-SA"/>
      </w:rPr>
    </w:lvl>
  </w:abstractNum>
  <w:abstractNum w:abstractNumId="8">
    <w:nsid w:val="34445FB3"/>
    <w:multiLevelType w:val="multilevel"/>
    <w:tmpl w:val="F2040E8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3BA86D73"/>
    <w:multiLevelType w:val="multilevel"/>
    <w:tmpl w:val="B6AA2C0E"/>
    <w:lvl w:ilvl="0">
      <w:start w:val="1"/>
      <w:numFmt w:val="decimal"/>
      <w:lvlText w:val="%1"/>
      <w:lvlJc w:val="left"/>
      <w:pPr>
        <w:ind w:left="1168" w:hanging="360"/>
        <w:jc w:val="left"/>
      </w:pPr>
      <w:rPr>
        <w:rFonts w:hint="default"/>
        <w:lang w:val="id" w:eastAsia="en-US" w:bidi="ar-SA"/>
      </w:rPr>
    </w:lvl>
    <w:lvl w:ilvl="1">
      <w:start w:val="1"/>
      <w:numFmt w:val="decimal"/>
      <w:lvlText w:val="%1.%2"/>
      <w:lvlJc w:val="left"/>
      <w:pPr>
        <w:ind w:left="116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657" w:hanging="360"/>
      </w:pPr>
      <w:rPr>
        <w:rFonts w:hint="default"/>
        <w:lang w:val="id" w:eastAsia="en-US" w:bidi="ar-SA"/>
      </w:rPr>
    </w:lvl>
    <w:lvl w:ilvl="3">
      <w:numFmt w:val="bullet"/>
      <w:lvlText w:val="•"/>
      <w:lvlJc w:val="left"/>
      <w:pPr>
        <w:ind w:left="3406" w:hanging="360"/>
      </w:pPr>
      <w:rPr>
        <w:rFonts w:hint="default"/>
        <w:lang w:val="id" w:eastAsia="en-US" w:bidi="ar-SA"/>
      </w:rPr>
    </w:lvl>
    <w:lvl w:ilvl="4">
      <w:numFmt w:val="bullet"/>
      <w:lvlText w:val="•"/>
      <w:lvlJc w:val="left"/>
      <w:pPr>
        <w:ind w:left="4155" w:hanging="360"/>
      </w:pPr>
      <w:rPr>
        <w:rFonts w:hint="default"/>
        <w:lang w:val="id" w:eastAsia="en-US" w:bidi="ar-SA"/>
      </w:rPr>
    </w:lvl>
    <w:lvl w:ilvl="5">
      <w:numFmt w:val="bullet"/>
      <w:lvlText w:val="•"/>
      <w:lvlJc w:val="left"/>
      <w:pPr>
        <w:ind w:left="4904" w:hanging="360"/>
      </w:pPr>
      <w:rPr>
        <w:rFonts w:hint="default"/>
        <w:lang w:val="id" w:eastAsia="en-US" w:bidi="ar-SA"/>
      </w:rPr>
    </w:lvl>
    <w:lvl w:ilvl="6">
      <w:numFmt w:val="bullet"/>
      <w:lvlText w:val="•"/>
      <w:lvlJc w:val="left"/>
      <w:pPr>
        <w:ind w:left="5652" w:hanging="360"/>
      </w:pPr>
      <w:rPr>
        <w:rFonts w:hint="default"/>
        <w:lang w:val="id" w:eastAsia="en-US" w:bidi="ar-SA"/>
      </w:rPr>
    </w:lvl>
    <w:lvl w:ilvl="7">
      <w:numFmt w:val="bullet"/>
      <w:lvlText w:val="•"/>
      <w:lvlJc w:val="left"/>
      <w:pPr>
        <w:ind w:left="6401" w:hanging="360"/>
      </w:pPr>
      <w:rPr>
        <w:rFonts w:hint="default"/>
        <w:lang w:val="id" w:eastAsia="en-US" w:bidi="ar-SA"/>
      </w:rPr>
    </w:lvl>
    <w:lvl w:ilvl="8">
      <w:numFmt w:val="bullet"/>
      <w:lvlText w:val="•"/>
      <w:lvlJc w:val="left"/>
      <w:pPr>
        <w:ind w:left="7150" w:hanging="360"/>
      </w:pPr>
      <w:rPr>
        <w:rFonts w:hint="default"/>
        <w:lang w:val="id" w:eastAsia="en-US" w:bidi="ar-SA"/>
      </w:rPr>
    </w:lvl>
  </w:abstractNum>
  <w:abstractNum w:abstractNumId="10">
    <w:nsid w:val="3C5D7BF8"/>
    <w:multiLevelType w:val="multilevel"/>
    <w:tmpl w:val="A0CA03F2"/>
    <w:lvl w:ilvl="0">
      <w:start w:val="2"/>
      <w:numFmt w:val="decimal"/>
      <w:lvlText w:val="%1"/>
      <w:lvlJc w:val="left"/>
      <w:pPr>
        <w:ind w:left="948" w:hanging="360"/>
        <w:jc w:val="left"/>
      </w:pPr>
      <w:rPr>
        <w:rFonts w:hint="default"/>
        <w:lang w:val="id" w:eastAsia="en-US" w:bidi="ar-SA"/>
      </w:rPr>
    </w:lvl>
    <w:lvl w:ilvl="1">
      <w:start w:val="1"/>
      <w:numFmt w:val="decimal"/>
      <w:lvlText w:val="%1.%2"/>
      <w:lvlJc w:val="left"/>
      <w:pPr>
        <w:ind w:left="94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2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792" w:hanging="540"/>
      </w:pPr>
      <w:rPr>
        <w:rFonts w:hint="default"/>
        <w:lang w:val="id" w:eastAsia="en-US" w:bidi="ar-SA"/>
      </w:rPr>
    </w:lvl>
    <w:lvl w:ilvl="4">
      <w:numFmt w:val="bullet"/>
      <w:lvlText w:val="•"/>
      <w:lvlJc w:val="left"/>
      <w:pPr>
        <w:ind w:left="3629" w:hanging="540"/>
      </w:pPr>
      <w:rPr>
        <w:rFonts w:hint="default"/>
        <w:lang w:val="id" w:eastAsia="en-US" w:bidi="ar-SA"/>
      </w:rPr>
    </w:lvl>
    <w:lvl w:ilvl="5">
      <w:numFmt w:val="bullet"/>
      <w:lvlText w:val="•"/>
      <w:lvlJc w:val="left"/>
      <w:pPr>
        <w:ind w:left="4465" w:hanging="540"/>
      </w:pPr>
      <w:rPr>
        <w:rFonts w:hint="default"/>
        <w:lang w:val="id" w:eastAsia="en-US" w:bidi="ar-SA"/>
      </w:rPr>
    </w:lvl>
    <w:lvl w:ilvl="6">
      <w:numFmt w:val="bullet"/>
      <w:lvlText w:val="•"/>
      <w:lvlJc w:val="left"/>
      <w:pPr>
        <w:ind w:left="5302" w:hanging="540"/>
      </w:pPr>
      <w:rPr>
        <w:rFonts w:hint="default"/>
        <w:lang w:val="id" w:eastAsia="en-US" w:bidi="ar-SA"/>
      </w:rPr>
    </w:lvl>
    <w:lvl w:ilvl="7">
      <w:numFmt w:val="bullet"/>
      <w:lvlText w:val="•"/>
      <w:lvlJc w:val="left"/>
      <w:pPr>
        <w:ind w:left="6138" w:hanging="540"/>
      </w:pPr>
      <w:rPr>
        <w:rFonts w:hint="default"/>
        <w:lang w:val="id" w:eastAsia="en-US" w:bidi="ar-SA"/>
      </w:rPr>
    </w:lvl>
    <w:lvl w:ilvl="8">
      <w:numFmt w:val="bullet"/>
      <w:lvlText w:val="•"/>
      <w:lvlJc w:val="left"/>
      <w:pPr>
        <w:ind w:left="6975" w:hanging="540"/>
      </w:pPr>
      <w:rPr>
        <w:rFonts w:hint="default"/>
        <w:lang w:val="id" w:eastAsia="en-US" w:bidi="ar-SA"/>
      </w:rPr>
    </w:lvl>
  </w:abstractNum>
  <w:abstractNum w:abstractNumId="11">
    <w:nsid w:val="3FC81F02"/>
    <w:multiLevelType w:val="hybridMultilevel"/>
    <w:tmpl w:val="8D3CD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1064A9"/>
    <w:multiLevelType w:val="hybridMultilevel"/>
    <w:tmpl w:val="EC18F5D8"/>
    <w:lvl w:ilvl="0" w:tplc="E6AA9E0A">
      <w:start w:val="1"/>
      <w:numFmt w:val="upperLetter"/>
      <w:lvlText w:val="%1."/>
      <w:lvlJc w:val="left"/>
      <w:pPr>
        <w:ind w:left="9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B288C06">
      <w:start w:val="1"/>
      <w:numFmt w:val="decimal"/>
      <w:lvlText w:val="%2."/>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9E8748A">
      <w:numFmt w:val="bullet"/>
      <w:lvlText w:val="•"/>
      <w:lvlJc w:val="left"/>
      <w:pPr>
        <w:ind w:left="2134" w:hanging="360"/>
      </w:pPr>
      <w:rPr>
        <w:rFonts w:hint="default"/>
        <w:lang w:val="id" w:eastAsia="en-US" w:bidi="ar-SA"/>
      </w:rPr>
    </w:lvl>
    <w:lvl w:ilvl="3" w:tplc="2DCAEC34">
      <w:numFmt w:val="bullet"/>
      <w:lvlText w:val="•"/>
      <w:lvlJc w:val="left"/>
      <w:pPr>
        <w:ind w:left="2948" w:hanging="360"/>
      </w:pPr>
      <w:rPr>
        <w:rFonts w:hint="default"/>
        <w:lang w:val="id" w:eastAsia="en-US" w:bidi="ar-SA"/>
      </w:rPr>
    </w:lvl>
    <w:lvl w:ilvl="4" w:tplc="40EC0590">
      <w:numFmt w:val="bullet"/>
      <w:lvlText w:val="•"/>
      <w:lvlJc w:val="left"/>
      <w:pPr>
        <w:ind w:left="3762" w:hanging="360"/>
      </w:pPr>
      <w:rPr>
        <w:rFonts w:hint="default"/>
        <w:lang w:val="id" w:eastAsia="en-US" w:bidi="ar-SA"/>
      </w:rPr>
    </w:lvl>
    <w:lvl w:ilvl="5" w:tplc="DD824096">
      <w:numFmt w:val="bullet"/>
      <w:lvlText w:val="•"/>
      <w:lvlJc w:val="left"/>
      <w:pPr>
        <w:ind w:left="4576" w:hanging="360"/>
      </w:pPr>
      <w:rPr>
        <w:rFonts w:hint="default"/>
        <w:lang w:val="id" w:eastAsia="en-US" w:bidi="ar-SA"/>
      </w:rPr>
    </w:lvl>
    <w:lvl w:ilvl="6" w:tplc="15F48D0E">
      <w:numFmt w:val="bullet"/>
      <w:lvlText w:val="•"/>
      <w:lvlJc w:val="left"/>
      <w:pPr>
        <w:ind w:left="5391" w:hanging="360"/>
      </w:pPr>
      <w:rPr>
        <w:rFonts w:hint="default"/>
        <w:lang w:val="id" w:eastAsia="en-US" w:bidi="ar-SA"/>
      </w:rPr>
    </w:lvl>
    <w:lvl w:ilvl="7" w:tplc="C69E2FD8">
      <w:numFmt w:val="bullet"/>
      <w:lvlText w:val="•"/>
      <w:lvlJc w:val="left"/>
      <w:pPr>
        <w:ind w:left="6205" w:hanging="360"/>
      </w:pPr>
      <w:rPr>
        <w:rFonts w:hint="default"/>
        <w:lang w:val="id" w:eastAsia="en-US" w:bidi="ar-SA"/>
      </w:rPr>
    </w:lvl>
    <w:lvl w:ilvl="8" w:tplc="D2ACC510">
      <w:numFmt w:val="bullet"/>
      <w:lvlText w:val="•"/>
      <w:lvlJc w:val="left"/>
      <w:pPr>
        <w:ind w:left="7019" w:hanging="360"/>
      </w:pPr>
      <w:rPr>
        <w:rFonts w:hint="default"/>
        <w:lang w:val="id" w:eastAsia="en-US" w:bidi="ar-SA"/>
      </w:rPr>
    </w:lvl>
  </w:abstractNum>
  <w:abstractNum w:abstractNumId="13">
    <w:nsid w:val="4A9A4571"/>
    <w:multiLevelType w:val="hybridMultilevel"/>
    <w:tmpl w:val="71B8FE7C"/>
    <w:lvl w:ilvl="0" w:tplc="D99A68CA">
      <w:start w:val="1"/>
      <w:numFmt w:val="decimal"/>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14">
    <w:nsid w:val="4E6A7081"/>
    <w:multiLevelType w:val="multilevel"/>
    <w:tmpl w:val="9D147C5C"/>
    <w:lvl w:ilvl="0">
      <w:start w:val="1"/>
      <w:numFmt w:val="decimal"/>
      <w:lvlText w:val="%1"/>
      <w:lvlJc w:val="left"/>
      <w:pPr>
        <w:ind w:left="948" w:hanging="360"/>
        <w:jc w:val="left"/>
      </w:pPr>
      <w:rPr>
        <w:rFonts w:hint="default"/>
        <w:lang w:val="id" w:eastAsia="en-US" w:bidi="ar-SA"/>
      </w:rPr>
    </w:lvl>
    <w:lvl w:ilvl="1">
      <w:start w:val="1"/>
      <w:numFmt w:val="decimal"/>
      <w:lvlText w:val="%1.%2"/>
      <w:lvlJc w:val="left"/>
      <w:pPr>
        <w:ind w:left="94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48" w:hanging="360"/>
      </w:pPr>
      <w:rPr>
        <w:rFonts w:hint="default"/>
        <w:lang w:val="id" w:eastAsia="en-US" w:bidi="ar-SA"/>
      </w:rPr>
    </w:lvl>
    <w:lvl w:ilvl="4">
      <w:numFmt w:val="bullet"/>
      <w:lvlText w:val="•"/>
      <w:lvlJc w:val="left"/>
      <w:pPr>
        <w:ind w:left="3762" w:hanging="360"/>
      </w:pPr>
      <w:rPr>
        <w:rFonts w:hint="default"/>
        <w:lang w:val="id" w:eastAsia="en-US" w:bidi="ar-SA"/>
      </w:rPr>
    </w:lvl>
    <w:lvl w:ilvl="5">
      <w:numFmt w:val="bullet"/>
      <w:lvlText w:val="•"/>
      <w:lvlJc w:val="left"/>
      <w:pPr>
        <w:ind w:left="4576" w:hanging="360"/>
      </w:pPr>
      <w:rPr>
        <w:rFonts w:hint="default"/>
        <w:lang w:val="id" w:eastAsia="en-US" w:bidi="ar-SA"/>
      </w:rPr>
    </w:lvl>
    <w:lvl w:ilvl="6">
      <w:numFmt w:val="bullet"/>
      <w:lvlText w:val="•"/>
      <w:lvlJc w:val="left"/>
      <w:pPr>
        <w:ind w:left="5391" w:hanging="360"/>
      </w:pPr>
      <w:rPr>
        <w:rFonts w:hint="default"/>
        <w:lang w:val="id" w:eastAsia="en-US" w:bidi="ar-SA"/>
      </w:rPr>
    </w:lvl>
    <w:lvl w:ilvl="7">
      <w:numFmt w:val="bullet"/>
      <w:lvlText w:val="•"/>
      <w:lvlJc w:val="left"/>
      <w:pPr>
        <w:ind w:left="6205" w:hanging="360"/>
      </w:pPr>
      <w:rPr>
        <w:rFonts w:hint="default"/>
        <w:lang w:val="id" w:eastAsia="en-US" w:bidi="ar-SA"/>
      </w:rPr>
    </w:lvl>
    <w:lvl w:ilvl="8">
      <w:numFmt w:val="bullet"/>
      <w:lvlText w:val="•"/>
      <w:lvlJc w:val="left"/>
      <w:pPr>
        <w:ind w:left="7019" w:hanging="360"/>
      </w:pPr>
      <w:rPr>
        <w:rFonts w:hint="default"/>
        <w:lang w:val="id" w:eastAsia="en-US" w:bidi="ar-SA"/>
      </w:rPr>
    </w:lvl>
  </w:abstractNum>
  <w:abstractNum w:abstractNumId="15">
    <w:nsid w:val="5083777D"/>
    <w:multiLevelType w:val="multilevel"/>
    <w:tmpl w:val="3DE4A0B2"/>
    <w:lvl w:ilvl="0">
      <w:start w:val="2"/>
      <w:numFmt w:val="decimal"/>
      <w:lvlText w:val="%1"/>
      <w:lvlJc w:val="left"/>
      <w:pPr>
        <w:ind w:left="1168" w:hanging="360"/>
        <w:jc w:val="left"/>
      </w:pPr>
      <w:rPr>
        <w:rFonts w:hint="default"/>
        <w:lang w:val="id" w:eastAsia="en-US" w:bidi="ar-SA"/>
      </w:rPr>
    </w:lvl>
    <w:lvl w:ilvl="1">
      <w:start w:val="1"/>
      <w:numFmt w:val="decimal"/>
      <w:lvlText w:val="%1.%2"/>
      <w:lvlJc w:val="left"/>
      <w:pPr>
        <w:ind w:left="116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568"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135" w:hanging="540"/>
      </w:pPr>
      <w:rPr>
        <w:rFonts w:hint="default"/>
        <w:lang w:val="id" w:eastAsia="en-US" w:bidi="ar-SA"/>
      </w:rPr>
    </w:lvl>
    <w:lvl w:ilvl="4">
      <w:numFmt w:val="bullet"/>
      <w:lvlText w:val="•"/>
      <w:lvlJc w:val="left"/>
      <w:pPr>
        <w:ind w:left="3922" w:hanging="540"/>
      </w:pPr>
      <w:rPr>
        <w:rFonts w:hint="default"/>
        <w:lang w:val="id" w:eastAsia="en-US" w:bidi="ar-SA"/>
      </w:rPr>
    </w:lvl>
    <w:lvl w:ilvl="5">
      <w:numFmt w:val="bullet"/>
      <w:lvlText w:val="•"/>
      <w:lvlJc w:val="left"/>
      <w:pPr>
        <w:ind w:left="4710" w:hanging="540"/>
      </w:pPr>
      <w:rPr>
        <w:rFonts w:hint="default"/>
        <w:lang w:val="id" w:eastAsia="en-US" w:bidi="ar-SA"/>
      </w:rPr>
    </w:lvl>
    <w:lvl w:ilvl="6">
      <w:numFmt w:val="bullet"/>
      <w:lvlText w:val="•"/>
      <w:lvlJc w:val="left"/>
      <w:pPr>
        <w:ind w:left="5497" w:hanging="540"/>
      </w:pPr>
      <w:rPr>
        <w:rFonts w:hint="default"/>
        <w:lang w:val="id" w:eastAsia="en-US" w:bidi="ar-SA"/>
      </w:rPr>
    </w:lvl>
    <w:lvl w:ilvl="7">
      <w:numFmt w:val="bullet"/>
      <w:lvlText w:val="•"/>
      <w:lvlJc w:val="left"/>
      <w:pPr>
        <w:ind w:left="6285" w:hanging="540"/>
      </w:pPr>
      <w:rPr>
        <w:rFonts w:hint="default"/>
        <w:lang w:val="id" w:eastAsia="en-US" w:bidi="ar-SA"/>
      </w:rPr>
    </w:lvl>
    <w:lvl w:ilvl="8">
      <w:numFmt w:val="bullet"/>
      <w:lvlText w:val="•"/>
      <w:lvlJc w:val="left"/>
      <w:pPr>
        <w:ind w:left="7072" w:hanging="540"/>
      </w:pPr>
      <w:rPr>
        <w:rFonts w:hint="default"/>
        <w:lang w:val="id" w:eastAsia="en-US" w:bidi="ar-SA"/>
      </w:rPr>
    </w:lvl>
  </w:abstractNum>
  <w:abstractNum w:abstractNumId="16">
    <w:nsid w:val="57B87F1B"/>
    <w:multiLevelType w:val="hybridMultilevel"/>
    <w:tmpl w:val="2ADA47BC"/>
    <w:lvl w:ilvl="0" w:tplc="86B2CF0C">
      <w:start w:val="1"/>
      <w:numFmt w:val="lowerLetter"/>
      <w:lvlText w:val="%1)"/>
      <w:lvlJc w:val="left"/>
      <w:pPr>
        <w:ind w:left="131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F208A12">
      <w:numFmt w:val="bullet"/>
      <w:lvlText w:val="•"/>
      <w:lvlJc w:val="left"/>
      <w:pPr>
        <w:ind w:left="2052" w:hanging="360"/>
      </w:pPr>
      <w:rPr>
        <w:rFonts w:hint="default"/>
        <w:lang w:val="id" w:eastAsia="en-US" w:bidi="ar-SA"/>
      </w:rPr>
    </w:lvl>
    <w:lvl w:ilvl="2" w:tplc="34B20490">
      <w:numFmt w:val="bullet"/>
      <w:lvlText w:val="•"/>
      <w:lvlJc w:val="left"/>
      <w:pPr>
        <w:ind w:left="2785" w:hanging="360"/>
      </w:pPr>
      <w:rPr>
        <w:rFonts w:hint="default"/>
        <w:lang w:val="id" w:eastAsia="en-US" w:bidi="ar-SA"/>
      </w:rPr>
    </w:lvl>
    <w:lvl w:ilvl="3" w:tplc="69C0485C">
      <w:numFmt w:val="bullet"/>
      <w:lvlText w:val="•"/>
      <w:lvlJc w:val="left"/>
      <w:pPr>
        <w:ind w:left="3518" w:hanging="360"/>
      </w:pPr>
      <w:rPr>
        <w:rFonts w:hint="default"/>
        <w:lang w:val="id" w:eastAsia="en-US" w:bidi="ar-SA"/>
      </w:rPr>
    </w:lvl>
    <w:lvl w:ilvl="4" w:tplc="614AED50">
      <w:numFmt w:val="bullet"/>
      <w:lvlText w:val="•"/>
      <w:lvlJc w:val="left"/>
      <w:pPr>
        <w:ind w:left="4251" w:hanging="360"/>
      </w:pPr>
      <w:rPr>
        <w:rFonts w:hint="default"/>
        <w:lang w:val="id" w:eastAsia="en-US" w:bidi="ar-SA"/>
      </w:rPr>
    </w:lvl>
    <w:lvl w:ilvl="5" w:tplc="DB8ACFE8">
      <w:numFmt w:val="bullet"/>
      <w:lvlText w:val="•"/>
      <w:lvlJc w:val="left"/>
      <w:pPr>
        <w:ind w:left="4984" w:hanging="360"/>
      </w:pPr>
      <w:rPr>
        <w:rFonts w:hint="default"/>
        <w:lang w:val="id" w:eastAsia="en-US" w:bidi="ar-SA"/>
      </w:rPr>
    </w:lvl>
    <w:lvl w:ilvl="6" w:tplc="920EC022">
      <w:numFmt w:val="bullet"/>
      <w:lvlText w:val="•"/>
      <w:lvlJc w:val="left"/>
      <w:pPr>
        <w:ind w:left="5716" w:hanging="360"/>
      </w:pPr>
      <w:rPr>
        <w:rFonts w:hint="default"/>
        <w:lang w:val="id" w:eastAsia="en-US" w:bidi="ar-SA"/>
      </w:rPr>
    </w:lvl>
    <w:lvl w:ilvl="7" w:tplc="77A8D25E">
      <w:numFmt w:val="bullet"/>
      <w:lvlText w:val="•"/>
      <w:lvlJc w:val="left"/>
      <w:pPr>
        <w:ind w:left="6449" w:hanging="360"/>
      </w:pPr>
      <w:rPr>
        <w:rFonts w:hint="default"/>
        <w:lang w:val="id" w:eastAsia="en-US" w:bidi="ar-SA"/>
      </w:rPr>
    </w:lvl>
    <w:lvl w:ilvl="8" w:tplc="F124835A">
      <w:numFmt w:val="bullet"/>
      <w:lvlText w:val="•"/>
      <w:lvlJc w:val="left"/>
      <w:pPr>
        <w:ind w:left="7182" w:hanging="360"/>
      </w:pPr>
      <w:rPr>
        <w:rFonts w:hint="default"/>
        <w:lang w:val="id" w:eastAsia="en-US" w:bidi="ar-SA"/>
      </w:rPr>
    </w:lvl>
  </w:abstractNum>
  <w:abstractNum w:abstractNumId="17">
    <w:nsid w:val="5CD11225"/>
    <w:multiLevelType w:val="hybridMultilevel"/>
    <w:tmpl w:val="70061AE0"/>
    <w:lvl w:ilvl="0" w:tplc="0409000F">
      <w:start w:val="1"/>
      <w:numFmt w:val="decimal"/>
      <w:lvlText w:val="%1."/>
      <w:lvlJc w:val="left"/>
      <w:pPr>
        <w:ind w:left="1308" w:hanging="360"/>
      </w:p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18">
    <w:nsid w:val="5F7B2D4E"/>
    <w:multiLevelType w:val="hybridMultilevel"/>
    <w:tmpl w:val="7DEC3B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9075E3"/>
    <w:multiLevelType w:val="hybridMultilevel"/>
    <w:tmpl w:val="BF6C2ED6"/>
    <w:lvl w:ilvl="0" w:tplc="8CB0B1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D3C65B8"/>
    <w:multiLevelType w:val="hybridMultilevel"/>
    <w:tmpl w:val="26726788"/>
    <w:lvl w:ilvl="0" w:tplc="5C9C5CA8">
      <w:start w:val="1"/>
      <w:numFmt w:val="decimal"/>
      <w:lvlText w:val="%1."/>
      <w:lvlJc w:val="left"/>
      <w:pPr>
        <w:ind w:left="948"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2A2EB23C">
      <w:numFmt w:val="bullet"/>
      <w:lvlText w:val="•"/>
      <w:lvlJc w:val="left"/>
      <w:pPr>
        <w:ind w:left="1710" w:hanging="360"/>
      </w:pPr>
      <w:rPr>
        <w:rFonts w:hint="default"/>
        <w:lang w:val="id" w:eastAsia="en-US" w:bidi="ar-SA"/>
      </w:rPr>
    </w:lvl>
    <w:lvl w:ilvl="2" w:tplc="3954A02A">
      <w:numFmt w:val="bullet"/>
      <w:lvlText w:val="•"/>
      <w:lvlJc w:val="left"/>
      <w:pPr>
        <w:ind w:left="2481" w:hanging="360"/>
      </w:pPr>
      <w:rPr>
        <w:rFonts w:hint="default"/>
        <w:lang w:val="id" w:eastAsia="en-US" w:bidi="ar-SA"/>
      </w:rPr>
    </w:lvl>
    <w:lvl w:ilvl="3" w:tplc="1C4AB8B6">
      <w:numFmt w:val="bullet"/>
      <w:lvlText w:val="•"/>
      <w:lvlJc w:val="left"/>
      <w:pPr>
        <w:ind w:left="3252" w:hanging="360"/>
      </w:pPr>
      <w:rPr>
        <w:rFonts w:hint="default"/>
        <w:lang w:val="id" w:eastAsia="en-US" w:bidi="ar-SA"/>
      </w:rPr>
    </w:lvl>
    <w:lvl w:ilvl="4" w:tplc="BF12C97A">
      <w:numFmt w:val="bullet"/>
      <w:lvlText w:val="•"/>
      <w:lvlJc w:val="left"/>
      <w:pPr>
        <w:ind w:left="4023" w:hanging="360"/>
      </w:pPr>
      <w:rPr>
        <w:rFonts w:hint="default"/>
        <w:lang w:val="id" w:eastAsia="en-US" w:bidi="ar-SA"/>
      </w:rPr>
    </w:lvl>
    <w:lvl w:ilvl="5" w:tplc="C42C828E">
      <w:numFmt w:val="bullet"/>
      <w:lvlText w:val="•"/>
      <w:lvlJc w:val="left"/>
      <w:pPr>
        <w:ind w:left="4794" w:hanging="360"/>
      </w:pPr>
      <w:rPr>
        <w:rFonts w:hint="default"/>
        <w:lang w:val="id" w:eastAsia="en-US" w:bidi="ar-SA"/>
      </w:rPr>
    </w:lvl>
    <w:lvl w:ilvl="6" w:tplc="FE8AA70C">
      <w:numFmt w:val="bullet"/>
      <w:lvlText w:val="•"/>
      <w:lvlJc w:val="left"/>
      <w:pPr>
        <w:ind w:left="5564" w:hanging="360"/>
      </w:pPr>
      <w:rPr>
        <w:rFonts w:hint="default"/>
        <w:lang w:val="id" w:eastAsia="en-US" w:bidi="ar-SA"/>
      </w:rPr>
    </w:lvl>
    <w:lvl w:ilvl="7" w:tplc="E744C008">
      <w:numFmt w:val="bullet"/>
      <w:lvlText w:val="•"/>
      <w:lvlJc w:val="left"/>
      <w:pPr>
        <w:ind w:left="6335" w:hanging="360"/>
      </w:pPr>
      <w:rPr>
        <w:rFonts w:hint="default"/>
        <w:lang w:val="id" w:eastAsia="en-US" w:bidi="ar-SA"/>
      </w:rPr>
    </w:lvl>
    <w:lvl w:ilvl="8" w:tplc="754097A4">
      <w:numFmt w:val="bullet"/>
      <w:lvlText w:val="•"/>
      <w:lvlJc w:val="left"/>
      <w:pPr>
        <w:ind w:left="7106" w:hanging="360"/>
      </w:pPr>
      <w:rPr>
        <w:rFonts w:hint="default"/>
        <w:lang w:val="id" w:eastAsia="en-US" w:bidi="ar-SA"/>
      </w:rPr>
    </w:lvl>
  </w:abstractNum>
  <w:abstractNum w:abstractNumId="21">
    <w:nsid w:val="723F25DF"/>
    <w:multiLevelType w:val="hybridMultilevel"/>
    <w:tmpl w:val="EC8E8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1216D1"/>
    <w:multiLevelType w:val="hybridMultilevel"/>
    <w:tmpl w:val="6D20CD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C501A9"/>
    <w:multiLevelType w:val="multilevel"/>
    <w:tmpl w:val="6B02B5A2"/>
    <w:lvl w:ilvl="0">
      <w:start w:val="3"/>
      <w:numFmt w:val="decimal"/>
      <w:lvlText w:val="%1"/>
      <w:lvlJc w:val="left"/>
      <w:pPr>
        <w:ind w:left="948" w:hanging="360"/>
        <w:jc w:val="left"/>
      </w:pPr>
      <w:rPr>
        <w:rFonts w:hint="default"/>
        <w:lang w:val="id" w:eastAsia="en-US" w:bidi="ar-SA"/>
      </w:rPr>
    </w:lvl>
    <w:lvl w:ilvl="1">
      <w:start w:val="1"/>
      <w:numFmt w:val="decimal"/>
      <w:lvlText w:val="%1.%2"/>
      <w:lvlJc w:val="left"/>
      <w:pPr>
        <w:ind w:left="94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2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792" w:hanging="540"/>
      </w:pPr>
      <w:rPr>
        <w:rFonts w:hint="default"/>
        <w:lang w:val="id" w:eastAsia="en-US" w:bidi="ar-SA"/>
      </w:rPr>
    </w:lvl>
    <w:lvl w:ilvl="4">
      <w:numFmt w:val="bullet"/>
      <w:lvlText w:val="•"/>
      <w:lvlJc w:val="left"/>
      <w:pPr>
        <w:ind w:left="3629" w:hanging="540"/>
      </w:pPr>
      <w:rPr>
        <w:rFonts w:hint="default"/>
        <w:lang w:val="id" w:eastAsia="en-US" w:bidi="ar-SA"/>
      </w:rPr>
    </w:lvl>
    <w:lvl w:ilvl="5">
      <w:numFmt w:val="bullet"/>
      <w:lvlText w:val="•"/>
      <w:lvlJc w:val="left"/>
      <w:pPr>
        <w:ind w:left="4465" w:hanging="540"/>
      </w:pPr>
      <w:rPr>
        <w:rFonts w:hint="default"/>
        <w:lang w:val="id" w:eastAsia="en-US" w:bidi="ar-SA"/>
      </w:rPr>
    </w:lvl>
    <w:lvl w:ilvl="6">
      <w:numFmt w:val="bullet"/>
      <w:lvlText w:val="•"/>
      <w:lvlJc w:val="left"/>
      <w:pPr>
        <w:ind w:left="5302" w:hanging="540"/>
      </w:pPr>
      <w:rPr>
        <w:rFonts w:hint="default"/>
        <w:lang w:val="id" w:eastAsia="en-US" w:bidi="ar-SA"/>
      </w:rPr>
    </w:lvl>
    <w:lvl w:ilvl="7">
      <w:numFmt w:val="bullet"/>
      <w:lvlText w:val="•"/>
      <w:lvlJc w:val="left"/>
      <w:pPr>
        <w:ind w:left="6138" w:hanging="540"/>
      </w:pPr>
      <w:rPr>
        <w:rFonts w:hint="default"/>
        <w:lang w:val="id" w:eastAsia="en-US" w:bidi="ar-SA"/>
      </w:rPr>
    </w:lvl>
    <w:lvl w:ilvl="8">
      <w:numFmt w:val="bullet"/>
      <w:lvlText w:val="•"/>
      <w:lvlJc w:val="left"/>
      <w:pPr>
        <w:ind w:left="6975" w:hanging="540"/>
      </w:pPr>
      <w:rPr>
        <w:rFonts w:hint="default"/>
        <w:lang w:val="id" w:eastAsia="en-US" w:bidi="ar-SA"/>
      </w:rPr>
    </w:lvl>
  </w:abstractNum>
  <w:abstractNum w:abstractNumId="24">
    <w:nsid w:val="7F9120FD"/>
    <w:multiLevelType w:val="hybridMultilevel"/>
    <w:tmpl w:val="A06A954E"/>
    <w:lvl w:ilvl="0" w:tplc="04090019">
      <w:start w:val="1"/>
      <w:numFmt w:val="lowerLetter"/>
      <w:lvlText w:val="%1."/>
      <w:lvlJc w:val="left"/>
      <w:pPr>
        <w:ind w:left="1308" w:hanging="360"/>
      </w:p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num w:numId="1">
    <w:abstractNumId w:val="7"/>
  </w:num>
  <w:num w:numId="2">
    <w:abstractNumId w:val="20"/>
  </w:num>
  <w:num w:numId="3">
    <w:abstractNumId w:val="23"/>
  </w:num>
  <w:num w:numId="4">
    <w:abstractNumId w:val="10"/>
  </w:num>
  <w:num w:numId="5">
    <w:abstractNumId w:val="12"/>
  </w:num>
  <w:num w:numId="6">
    <w:abstractNumId w:val="16"/>
  </w:num>
  <w:num w:numId="7">
    <w:abstractNumId w:val="14"/>
  </w:num>
  <w:num w:numId="8">
    <w:abstractNumId w:val="2"/>
  </w:num>
  <w:num w:numId="9">
    <w:abstractNumId w:val="15"/>
  </w:num>
  <w:num w:numId="10">
    <w:abstractNumId w:val="9"/>
  </w:num>
  <w:num w:numId="11">
    <w:abstractNumId w:val="4"/>
  </w:num>
  <w:num w:numId="12">
    <w:abstractNumId w:val="24"/>
  </w:num>
  <w:num w:numId="13">
    <w:abstractNumId w:val="11"/>
  </w:num>
  <w:num w:numId="14">
    <w:abstractNumId w:val="1"/>
  </w:num>
  <w:num w:numId="15">
    <w:abstractNumId w:val="18"/>
  </w:num>
  <w:num w:numId="16">
    <w:abstractNumId w:val="0"/>
  </w:num>
  <w:num w:numId="17">
    <w:abstractNumId w:val="22"/>
  </w:num>
  <w:num w:numId="18">
    <w:abstractNumId w:val="6"/>
  </w:num>
  <w:num w:numId="19">
    <w:abstractNumId w:val="8"/>
  </w:num>
  <w:num w:numId="20">
    <w:abstractNumId w:val="19"/>
  </w:num>
  <w:num w:numId="21">
    <w:abstractNumId w:val="3"/>
  </w:num>
  <w:num w:numId="22">
    <w:abstractNumId w:val="17"/>
  </w:num>
  <w:num w:numId="23">
    <w:abstractNumId w:val="21"/>
  </w:num>
  <w:num w:numId="24">
    <w:abstractNumId w:val="1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7LhQ5WmF59H9vaJMCEKScK75OB0mX17Ylnr1eC4PMg/K/TV5tv2JTmrFFIesVQbKQWFo326NEDn7x3SN6rdBEA==" w:salt="bZbqzNVTenxuO4mDG0rw4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545"/>
    <w:rsid w:val="00137545"/>
    <w:rsid w:val="00807EC9"/>
    <w:rsid w:val="00B43D1C"/>
    <w:rsid w:val="00DC7448"/>
    <w:rsid w:val="00DD3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A01CBD-A156-48DD-B8E5-7AA56B8B2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37545"/>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137545"/>
    <w:pPr>
      <w:jc w:val="center"/>
      <w:outlineLvl w:val="0"/>
    </w:pPr>
    <w:rPr>
      <w:b/>
      <w:sz w:val="24"/>
    </w:rPr>
  </w:style>
  <w:style w:type="paragraph" w:styleId="Heading2">
    <w:name w:val="heading 2"/>
    <w:basedOn w:val="Heading1"/>
    <w:link w:val="Heading2Char"/>
    <w:uiPriority w:val="9"/>
    <w:qFormat/>
    <w:rsid w:val="00137545"/>
    <w:pPr>
      <w:jc w:val="both"/>
      <w:outlineLvl w:val="1"/>
    </w:pPr>
  </w:style>
  <w:style w:type="paragraph" w:styleId="Heading3">
    <w:name w:val="heading 3"/>
    <w:basedOn w:val="Heading2"/>
    <w:next w:val="Normal"/>
    <w:link w:val="Heading3Char"/>
    <w:uiPriority w:val="9"/>
    <w:unhideWhenUsed/>
    <w:qFormat/>
    <w:rsid w:val="00137545"/>
    <w:pPr>
      <w:spacing w:line="480" w:lineRule="auto"/>
      <w:outlineLvl w:val="2"/>
    </w:pPr>
  </w:style>
  <w:style w:type="paragraph" w:styleId="Heading4">
    <w:name w:val="heading 4"/>
    <w:basedOn w:val="Normal"/>
    <w:next w:val="Normal"/>
    <w:link w:val="Heading4Char"/>
    <w:uiPriority w:val="9"/>
    <w:semiHidden/>
    <w:unhideWhenUsed/>
    <w:qFormat/>
    <w:rsid w:val="00137545"/>
    <w:pPr>
      <w:keepNext/>
      <w:keepLines/>
      <w:widowControl/>
      <w:autoSpaceDE/>
      <w:autoSpaceDN/>
      <w:spacing w:before="80" w:after="40" w:line="259" w:lineRule="auto"/>
      <w:outlineLvl w:val="3"/>
    </w:pPr>
    <w:rPr>
      <w:rFonts w:asciiTheme="minorHAnsi" w:eastAsiaTheme="majorEastAsia" w:hAnsiTheme="minorHAnsi"/>
      <w:i/>
      <w:iCs/>
      <w:color w:val="365F91" w:themeColor="accent1" w:themeShade="BF"/>
      <w:kern w:val="2"/>
      <w:lang w:val="en-ID"/>
    </w:rPr>
  </w:style>
  <w:style w:type="paragraph" w:styleId="Heading5">
    <w:name w:val="heading 5"/>
    <w:basedOn w:val="Normal"/>
    <w:next w:val="Normal"/>
    <w:link w:val="Heading5Char"/>
    <w:uiPriority w:val="9"/>
    <w:semiHidden/>
    <w:unhideWhenUsed/>
    <w:qFormat/>
    <w:rsid w:val="00137545"/>
    <w:pPr>
      <w:keepNext/>
      <w:keepLines/>
      <w:widowControl/>
      <w:autoSpaceDE/>
      <w:autoSpaceDN/>
      <w:spacing w:before="80" w:after="40" w:line="259" w:lineRule="auto"/>
      <w:outlineLvl w:val="4"/>
    </w:pPr>
    <w:rPr>
      <w:rFonts w:asciiTheme="minorHAnsi" w:eastAsiaTheme="majorEastAsia" w:hAnsiTheme="minorHAnsi"/>
      <w:color w:val="365F91" w:themeColor="accent1" w:themeShade="BF"/>
      <w:kern w:val="2"/>
      <w:lang w:val="en-ID"/>
    </w:rPr>
  </w:style>
  <w:style w:type="paragraph" w:styleId="Heading6">
    <w:name w:val="heading 6"/>
    <w:basedOn w:val="Normal"/>
    <w:next w:val="Normal"/>
    <w:link w:val="Heading6Char"/>
    <w:uiPriority w:val="9"/>
    <w:semiHidden/>
    <w:unhideWhenUsed/>
    <w:qFormat/>
    <w:rsid w:val="00137545"/>
    <w:pPr>
      <w:keepNext/>
      <w:keepLines/>
      <w:widowControl/>
      <w:autoSpaceDE/>
      <w:autoSpaceDN/>
      <w:spacing w:before="40" w:line="259" w:lineRule="auto"/>
      <w:outlineLvl w:val="5"/>
    </w:pPr>
    <w:rPr>
      <w:rFonts w:asciiTheme="minorHAnsi" w:eastAsiaTheme="majorEastAsia" w:hAnsiTheme="minorHAnsi"/>
      <w:i/>
      <w:iCs/>
      <w:color w:val="595959" w:themeColor="text1" w:themeTint="A6"/>
      <w:kern w:val="2"/>
      <w:lang w:val="en-ID"/>
    </w:rPr>
  </w:style>
  <w:style w:type="paragraph" w:styleId="Heading7">
    <w:name w:val="heading 7"/>
    <w:basedOn w:val="Normal"/>
    <w:next w:val="Normal"/>
    <w:link w:val="Heading7Char"/>
    <w:uiPriority w:val="9"/>
    <w:semiHidden/>
    <w:unhideWhenUsed/>
    <w:qFormat/>
    <w:rsid w:val="00137545"/>
    <w:pPr>
      <w:keepNext/>
      <w:keepLines/>
      <w:widowControl/>
      <w:autoSpaceDE/>
      <w:autoSpaceDN/>
      <w:spacing w:before="40" w:line="259" w:lineRule="auto"/>
      <w:outlineLvl w:val="6"/>
    </w:pPr>
    <w:rPr>
      <w:rFonts w:asciiTheme="minorHAnsi" w:eastAsiaTheme="majorEastAsia" w:hAnsiTheme="minorHAnsi"/>
      <w:color w:val="595959" w:themeColor="text1" w:themeTint="A6"/>
      <w:kern w:val="2"/>
      <w:lang w:val="en-ID"/>
    </w:rPr>
  </w:style>
  <w:style w:type="paragraph" w:styleId="Heading8">
    <w:name w:val="heading 8"/>
    <w:basedOn w:val="Normal"/>
    <w:next w:val="Normal"/>
    <w:link w:val="Heading8Char"/>
    <w:uiPriority w:val="9"/>
    <w:semiHidden/>
    <w:unhideWhenUsed/>
    <w:qFormat/>
    <w:rsid w:val="00137545"/>
    <w:pPr>
      <w:keepNext/>
      <w:keepLines/>
      <w:widowControl/>
      <w:autoSpaceDE/>
      <w:autoSpaceDN/>
      <w:spacing w:line="259" w:lineRule="auto"/>
      <w:outlineLvl w:val="7"/>
    </w:pPr>
    <w:rPr>
      <w:rFonts w:asciiTheme="minorHAnsi" w:eastAsiaTheme="majorEastAsia" w:hAnsiTheme="minorHAnsi"/>
      <w:i/>
      <w:iCs/>
      <w:color w:val="272727" w:themeColor="text1" w:themeTint="D8"/>
      <w:kern w:val="2"/>
      <w:lang w:val="en-ID"/>
    </w:rPr>
  </w:style>
  <w:style w:type="paragraph" w:styleId="Heading9">
    <w:name w:val="heading 9"/>
    <w:basedOn w:val="Normal"/>
    <w:next w:val="Normal"/>
    <w:link w:val="Heading9Char"/>
    <w:uiPriority w:val="9"/>
    <w:semiHidden/>
    <w:unhideWhenUsed/>
    <w:qFormat/>
    <w:rsid w:val="00137545"/>
    <w:pPr>
      <w:keepNext/>
      <w:keepLines/>
      <w:widowControl/>
      <w:autoSpaceDE/>
      <w:autoSpaceDN/>
      <w:spacing w:line="259" w:lineRule="auto"/>
      <w:outlineLvl w:val="8"/>
    </w:pPr>
    <w:rPr>
      <w:rFonts w:asciiTheme="minorHAnsi" w:eastAsiaTheme="majorEastAsia" w:hAnsiTheme="minorHAnsi"/>
      <w:color w:val="272727" w:themeColor="text1" w:themeTint="D8"/>
      <w:kern w:val="2"/>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545"/>
    <w:rPr>
      <w:rFonts w:ascii="Times New Roman" w:eastAsia="Times New Roman" w:hAnsi="Times New Roman" w:cs="Times New Roman"/>
      <w:b/>
      <w:sz w:val="24"/>
      <w:lang w:val="id"/>
    </w:rPr>
  </w:style>
  <w:style w:type="character" w:customStyle="1" w:styleId="Heading2Char">
    <w:name w:val="Heading 2 Char"/>
    <w:basedOn w:val="DefaultParagraphFont"/>
    <w:link w:val="Heading2"/>
    <w:uiPriority w:val="9"/>
    <w:rsid w:val="00137545"/>
    <w:rPr>
      <w:rFonts w:ascii="Times New Roman" w:eastAsia="Times New Roman" w:hAnsi="Times New Roman" w:cs="Times New Roman"/>
      <w:b/>
      <w:sz w:val="24"/>
      <w:lang w:val="id"/>
    </w:rPr>
  </w:style>
  <w:style w:type="character" w:customStyle="1" w:styleId="Heading3Char">
    <w:name w:val="Heading 3 Char"/>
    <w:basedOn w:val="DefaultParagraphFont"/>
    <w:link w:val="Heading3"/>
    <w:uiPriority w:val="9"/>
    <w:rsid w:val="00137545"/>
    <w:rPr>
      <w:rFonts w:ascii="Times New Roman" w:eastAsia="Times New Roman" w:hAnsi="Times New Roman" w:cs="Times New Roman"/>
      <w:b/>
      <w:sz w:val="24"/>
      <w:lang w:val="id"/>
    </w:rPr>
  </w:style>
  <w:style w:type="character" w:customStyle="1" w:styleId="Heading4Char">
    <w:name w:val="Heading 4 Char"/>
    <w:basedOn w:val="DefaultParagraphFont"/>
    <w:link w:val="Heading4"/>
    <w:uiPriority w:val="9"/>
    <w:semiHidden/>
    <w:rsid w:val="00137545"/>
    <w:rPr>
      <w:rFonts w:eastAsiaTheme="majorEastAsia" w:cs="Times New Roman"/>
      <w:i/>
      <w:iCs/>
      <w:color w:val="365F91" w:themeColor="accent1" w:themeShade="BF"/>
      <w:kern w:val="2"/>
      <w:lang w:val="en-ID"/>
    </w:rPr>
  </w:style>
  <w:style w:type="character" w:customStyle="1" w:styleId="Heading5Char">
    <w:name w:val="Heading 5 Char"/>
    <w:basedOn w:val="DefaultParagraphFont"/>
    <w:link w:val="Heading5"/>
    <w:uiPriority w:val="9"/>
    <w:semiHidden/>
    <w:rsid w:val="00137545"/>
    <w:rPr>
      <w:rFonts w:eastAsiaTheme="majorEastAsia" w:cs="Times New Roman"/>
      <w:color w:val="365F91" w:themeColor="accent1" w:themeShade="BF"/>
      <w:kern w:val="2"/>
      <w:lang w:val="en-ID"/>
    </w:rPr>
  </w:style>
  <w:style w:type="character" w:customStyle="1" w:styleId="Heading6Char">
    <w:name w:val="Heading 6 Char"/>
    <w:basedOn w:val="DefaultParagraphFont"/>
    <w:link w:val="Heading6"/>
    <w:uiPriority w:val="9"/>
    <w:semiHidden/>
    <w:rsid w:val="00137545"/>
    <w:rPr>
      <w:rFonts w:eastAsiaTheme="majorEastAsia" w:cs="Times New Roman"/>
      <w:i/>
      <w:iCs/>
      <w:color w:val="595959" w:themeColor="text1" w:themeTint="A6"/>
      <w:kern w:val="2"/>
      <w:lang w:val="en-ID"/>
    </w:rPr>
  </w:style>
  <w:style w:type="character" w:customStyle="1" w:styleId="Heading7Char">
    <w:name w:val="Heading 7 Char"/>
    <w:basedOn w:val="DefaultParagraphFont"/>
    <w:link w:val="Heading7"/>
    <w:uiPriority w:val="9"/>
    <w:semiHidden/>
    <w:rsid w:val="00137545"/>
    <w:rPr>
      <w:rFonts w:eastAsiaTheme="majorEastAsia" w:cs="Times New Roman"/>
      <w:color w:val="595959" w:themeColor="text1" w:themeTint="A6"/>
      <w:kern w:val="2"/>
      <w:lang w:val="en-ID"/>
    </w:rPr>
  </w:style>
  <w:style w:type="character" w:customStyle="1" w:styleId="Heading8Char">
    <w:name w:val="Heading 8 Char"/>
    <w:basedOn w:val="DefaultParagraphFont"/>
    <w:link w:val="Heading8"/>
    <w:uiPriority w:val="9"/>
    <w:semiHidden/>
    <w:rsid w:val="00137545"/>
    <w:rPr>
      <w:rFonts w:eastAsiaTheme="majorEastAsia" w:cs="Times New Roman"/>
      <w:i/>
      <w:iCs/>
      <w:color w:val="272727" w:themeColor="text1" w:themeTint="D8"/>
      <w:kern w:val="2"/>
      <w:lang w:val="en-ID"/>
    </w:rPr>
  </w:style>
  <w:style w:type="character" w:customStyle="1" w:styleId="Heading9Char">
    <w:name w:val="Heading 9 Char"/>
    <w:basedOn w:val="DefaultParagraphFont"/>
    <w:link w:val="Heading9"/>
    <w:uiPriority w:val="9"/>
    <w:semiHidden/>
    <w:rsid w:val="00137545"/>
    <w:rPr>
      <w:rFonts w:eastAsiaTheme="majorEastAsia" w:cs="Times New Roman"/>
      <w:color w:val="272727" w:themeColor="text1" w:themeTint="D8"/>
      <w:kern w:val="2"/>
      <w:lang w:val="en-ID"/>
    </w:rPr>
  </w:style>
  <w:style w:type="paragraph" w:styleId="TOC1">
    <w:name w:val="toc 1"/>
    <w:basedOn w:val="Normal"/>
    <w:uiPriority w:val="39"/>
    <w:qFormat/>
    <w:rsid w:val="00137545"/>
    <w:pPr>
      <w:spacing w:before="244"/>
      <w:ind w:left="588"/>
    </w:pPr>
    <w:rPr>
      <w:b/>
      <w:bCs/>
      <w:sz w:val="24"/>
      <w:szCs w:val="24"/>
    </w:rPr>
  </w:style>
  <w:style w:type="paragraph" w:styleId="TOC2">
    <w:name w:val="toc 2"/>
    <w:basedOn w:val="Normal"/>
    <w:uiPriority w:val="39"/>
    <w:qFormat/>
    <w:rsid w:val="00137545"/>
    <w:pPr>
      <w:spacing w:before="238"/>
      <w:ind w:left="1168" w:hanging="360"/>
    </w:pPr>
    <w:rPr>
      <w:sz w:val="24"/>
      <w:szCs w:val="24"/>
    </w:rPr>
  </w:style>
  <w:style w:type="paragraph" w:styleId="TOC3">
    <w:name w:val="toc 3"/>
    <w:basedOn w:val="Normal"/>
    <w:uiPriority w:val="39"/>
    <w:qFormat/>
    <w:rsid w:val="00137545"/>
    <w:pPr>
      <w:spacing w:before="527" w:after="20"/>
      <w:ind w:left="942" w:right="475"/>
      <w:jc w:val="center"/>
    </w:pPr>
  </w:style>
  <w:style w:type="paragraph" w:styleId="TOC4">
    <w:name w:val="toc 4"/>
    <w:basedOn w:val="Normal"/>
    <w:uiPriority w:val="1"/>
    <w:qFormat/>
    <w:rsid w:val="00137545"/>
    <w:pPr>
      <w:spacing w:before="238"/>
      <w:ind w:left="1568" w:hanging="540"/>
    </w:pPr>
    <w:rPr>
      <w:sz w:val="24"/>
      <w:szCs w:val="24"/>
    </w:rPr>
  </w:style>
  <w:style w:type="paragraph" w:styleId="BodyText">
    <w:name w:val="Body Text"/>
    <w:basedOn w:val="Normal"/>
    <w:link w:val="BodyTextChar"/>
    <w:uiPriority w:val="1"/>
    <w:qFormat/>
    <w:rsid w:val="00137545"/>
    <w:rPr>
      <w:sz w:val="24"/>
      <w:szCs w:val="24"/>
    </w:rPr>
  </w:style>
  <w:style w:type="character" w:customStyle="1" w:styleId="BodyTextChar">
    <w:name w:val="Body Text Char"/>
    <w:basedOn w:val="DefaultParagraphFont"/>
    <w:link w:val="BodyText"/>
    <w:uiPriority w:val="1"/>
    <w:rsid w:val="00137545"/>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137545"/>
    <w:pPr>
      <w:ind w:left="948" w:hanging="360"/>
    </w:pPr>
  </w:style>
  <w:style w:type="paragraph" w:customStyle="1" w:styleId="TableParagraph">
    <w:name w:val="Table Paragraph"/>
    <w:basedOn w:val="Normal"/>
    <w:uiPriority w:val="1"/>
    <w:qFormat/>
    <w:rsid w:val="00137545"/>
    <w:pPr>
      <w:ind w:left="109"/>
    </w:pPr>
  </w:style>
  <w:style w:type="paragraph" w:styleId="BalloonText">
    <w:name w:val="Balloon Text"/>
    <w:basedOn w:val="Normal"/>
    <w:link w:val="BalloonTextChar"/>
    <w:uiPriority w:val="99"/>
    <w:semiHidden/>
    <w:unhideWhenUsed/>
    <w:rsid w:val="00137545"/>
    <w:rPr>
      <w:rFonts w:ascii="Tahoma" w:hAnsi="Tahoma" w:cs="Tahoma"/>
      <w:sz w:val="16"/>
      <w:szCs w:val="16"/>
    </w:rPr>
  </w:style>
  <w:style w:type="character" w:customStyle="1" w:styleId="BalloonTextChar">
    <w:name w:val="Balloon Text Char"/>
    <w:basedOn w:val="DefaultParagraphFont"/>
    <w:link w:val="BalloonText"/>
    <w:uiPriority w:val="99"/>
    <w:semiHidden/>
    <w:rsid w:val="00137545"/>
    <w:rPr>
      <w:rFonts w:ascii="Tahoma" w:eastAsia="Times New Roman" w:hAnsi="Tahoma" w:cs="Tahoma"/>
      <w:sz w:val="16"/>
      <w:szCs w:val="16"/>
      <w:lang w:val="id"/>
    </w:rPr>
  </w:style>
  <w:style w:type="paragraph" w:styleId="TOCHeading">
    <w:name w:val="TOC Heading"/>
    <w:basedOn w:val="Heading1"/>
    <w:next w:val="Normal"/>
    <w:uiPriority w:val="39"/>
    <w:unhideWhenUsed/>
    <w:qFormat/>
    <w:rsid w:val="00137545"/>
    <w:pPr>
      <w:keepNext/>
      <w:keepLines/>
      <w:widowControl/>
      <w:autoSpaceDE/>
      <w:autoSpaceDN/>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character" w:styleId="Hyperlink">
    <w:name w:val="Hyperlink"/>
    <w:basedOn w:val="DefaultParagraphFont"/>
    <w:uiPriority w:val="99"/>
    <w:unhideWhenUsed/>
    <w:rsid w:val="00137545"/>
    <w:rPr>
      <w:color w:val="0000FF" w:themeColor="hyperlink"/>
      <w:u w:val="single"/>
    </w:rPr>
  </w:style>
  <w:style w:type="paragraph" w:styleId="Header">
    <w:name w:val="header"/>
    <w:basedOn w:val="Normal"/>
    <w:link w:val="HeaderChar"/>
    <w:uiPriority w:val="99"/>
    <w:unhideWhenUsed/>
    <w:rsid w:val="00137545"/>
    <w:pPr>
      <w:tabs>
        <w:tab w:val="center" w:pos="4680"/>
        <w:tab w:val="right" w:pos="9360"/>
      </w:tabs>
    </w:pPr>
  </w:style>
  <w:style w:type="character" w:customStyle="1" w:styleId="HeaderChar">
    <w:name w:val="Header Char"/>
    <w:basedOn w:val="DefaultParagraphFont"/>
    <w:link w:val="Header"/>
    <w:uiPriority w:val="99"/>
    <w:rsid w:val="00137545"/>
    <w:rPr>
      <w:rFonts w:ascii="Times New Roman" w:eastAsia="Times New Roman" w:hAnsi="Times New Roman" w:cs="Times New Roman"/>
      <w:lang w:val="id"/>
    </w:rPr>
  </w:style>
  <w:style w:type="paragraph" w:styleId="Footer">
    <w:name w:val="footer"/>
    <w:basedOn w:val="Normal"/>
    <w:link w:val="FooterChar"/>
    <w:uiPriority w:val="99"/>
    <w:unhideWhenUsed/>
    <w:rsid w:val="00137545"/>
    <w:pPr>
      <w:tabs>
        <w:tab w:val="center" w:pos="4680"/>
        <w:tab w:val="right" w:pos="9360"/>
      </w:tabs>
    </w:pPr>
  </w:style>
  <w:style w:type="character" w:customStyle="1" w:styleId="FooterChar">
    <w:name w:val="Footer Char"/>
    <w:basedOn w:val="DefaultParagraphFont"/>
    <w:link w:val="Footer"/>
    <w:uiPriority w:val="99"/>
    <w:rsid w:val="00137545"/>
    <w:rPr>
      <w:rFonts w:ascii="Times New Roman" w:eastAsia="Times New Roman" w:hAnsi="Times New Roman" w:cs="Times New Roman"/>
      <w:lang w:val="id"/>
    </w:rPr>
  </w:style>
  <w:style w:type="table" w:styleId="TableGrid">
    <w:name w:val="Table Grid"/>
    <w:basedOn w:val="TableNormal"/>
    <w:uiPriority w:val="59"/>
    <w:rsid w:val="00137545"/>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137545"/>
    <w:pPr>
      <w:widowControl/>
      <w:autoSpaceDE/>
      <w:autoSpaceDN/>
      <w:spacing w:after="80"/>
      <w:contextualSpacing/>
    </w:pPr>
    <w:rPr>
      <w:rFonts w:asciiTheme="majorHAnsi" w:eastAsiaTheme="majorEastAsia" w:hAnsiTheme="majorHAnsi"/>
      <w:spacing w:val="-10"/>
      <w:kern w:val="28"/>
      <w:sz w:val="56"/>
      <w:szCs w:val="56"/>
      <w:lang w:val="en-ID"/>
    </w:rPr>
  </w:style>
  <w:style w:type="character" w:customStyle="1" w:styleId="TitleChar">
    <w:name w:val="Title Char"/>
    <w:basedOn w:val="DefaultParagraphFont"/>
    <w:link w:val="Title"/>
    <w:uiPriority w:val="10"/>
    <w:rsid w:val="00137545"/>
    <w:rPr>
      <w:rFonts w:asciiTheme="majorHAnsi" w:eastAsiaTheme="majorEastAsia" w:hAnsiTheme="majorHAnsi" w:cs="Times New Roman"/>
      <w:spacing w:val="-10"/>
      <w:kern w:val="28"/>
      <w:sz w:val="56"/>
      <w:szCs w:val="56"/>
      <w:lang w:val="en-ID"/>
    </w:rPr>
  </w:style>
  <w:style w:type="paragraph" w:styleId="Subtitle">
    <w:name w:val="Subtitle"/>
    <w:basedOn w:val="Normal"/>
    <w:next w:val="Normal"/>
    <w:link w:val="SubtitleChar"/>
    <w:uiPriority w:val="11"/>
    <w:qFormat/>
    <w:rsid w:val="00137545"/>
    <w:pPr>
      <w:widowControl/>
      <w:numPr>
        <w:ilvl w:val="1"/>
      </w:numPr>
      <w:autoSpaceDE/>
      <w:autoSpaceDN/>
      <w:spacing w:after="160" w:line="259" w:lineRule="auto"/>
    </w:pPr>
    <w:rPr>
      <w:rFonts w:asciiTheme="minorHAnsi" w:eastAsiaTheme="majorEastAsia" w:hAnsiTheme="minorHAnsi"/>
      <w:color w:val="595959" w:themeColor="text1" w:themeTint="A6"/>
      <w:spacing w:val="15"/>
      <w:kern w:val="2"/>
      <w:sz w:val="28"/>
      <w:szCs w:val="28"/>
      <w:lang w:val="en-ID"/>
    </w:rPr>
  </w:style>
  <w:style w:type="character" w:customStyle="1" w:styleId="SubtitleChar">
    <w:name w:val="Subtitle Char"/>
    <w:basedOn w:val="DefaultParagraphFont"/>
    <w:link w:val="Subtitle"/>
    <w:uiPriority w:val="11"/>
    <w:rsid w:val="00137545"/>
    <w:rPr>
      <w:rFonts w:eastAsiaTheme="majorEastAsia" w:cs="Times New Roman"/>
      <w:color w:val="595959" w:themeColor="text1" w:themeTint="A6"/>
      <w:spacing w:val="15"/>
      <w:kern w:val="2"/>
      <w:sz w:val="28"/>
      <w:szCs w:val="28"/>
      <w:lang w:val="en-ID"/>
    </w:rPr>
  </w:style>
  <w:style w:type="paragraph" w:styleId="Quote">
    <w:name w:val="Quote"/>
    <w:basedOn w:val="Normal"/>
    <w:next w:val="Normal"/>
    <w:link w:val="QuoteChar"/>
    <w:uiPriority w:val="29"/>
    <w:qFormat/>
    <w:rsid w:val="00137545"/>
    <w:pPr>
      <w:widowControl/>
      <w:autoSpaceDE/>
      <w:autoSpaceDN/>
      <w:spacing w:before="160" w:after="160" w:line="259" w:lineRule="auto"/>
      <w:jc w:val="center"/>
    </w:pPr>
    <w:rPr>
      <w:rFonts w:asciiTheme="minorHAnsi" w:hAnsiTheme="minorHAnsi"/>
      <w:i/>
      <w:iCs/>
      <w:color w:val="404040" w:themeColor="text1" w:themeTint="BF"/>
      <w:kern w:val="2"/>
      <w:lang w:val="en-ID"/>
    </w:rPr>
  </w:style>
  <w:style w:type="character" w:customStyle="1" w:styleId="QuoteChar">
    <w:name w:val="Quote Char"/>
    <w:basedOn w:val="DefaultParagraphFont"/>
    <w:link w:val="Quote"/>
    <w:uiPriority w:val="29"/>
    <w:rsid w:val="00137545"/>
    <w:rPr>
      <w:rFonts w:eastAsia="Times New Roman" w:cs="Times New Roman"/>
      <w:i/>
      <w:iCs/>
      <w:color w:val="404040" w:themeColor="text1" w:themeTint="BF"/>
      <w:kern w:val="2"/>
      <w:lang w:val="en-ID"/>
    </w:rPr>
  </w:style>
  <w:style w:type="character" w:styleId="IntenseEmphasis">
    <w:name w:val="Intense Emphasis"/>
    <w:basedOn w:val="DefaultParagraphFont"/>
    <w:uiPriority w:val="21"/>
    <w:qFormat/>
    <w:rsid w:val="00137545"/>
    <w:rPr>
      <w:rFonts w:cs="Times New Roman"/>
      <w:i/>
      <w:iCs/>
      <w:color w:val="365F91" w:themeColor="accent1" w:themeShade="BF"/>
    </w:rPr>
  </w:style>
  <w:style w:type="paragraph" w:styleId="IntenseQuote">
    <w:name w:val="Intense Quote"/>
    <w:basedOn w:val="Normal"/>
    <w:next w:val="Normal"/>
    <w:link w:val="IntenseQuoteChar"/>
    <w:uiPriority w:val="30"/>
    <w:qFormat/>
    <w:rsid w:val="00137545"/>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hAnsiTheme="minorHAnsi"/>
      <w:i/>
      <w:iCs/>
      <w:color w:val="365F91" w:themeColor="accent1" w:themeShade="BF"/>
      <w:kern w:val="2"/>
      <w:lang w:val="en-ID"/>
    </w:rPr>
  </w:style>
  <w:style w:type="character" w:customStyle="1" w:styleId="IntenseQuoteChar">
    <w:name w:val="Intense Quote Char"/>
    <w:basedOn w:val="DefaultParagraphFont"/>
    <w:link w:val="IntenseQuote"/>
    <w:uiPriority w:val="30"/>
    <w:rsid w:val="00137545"/>
    <w:rPr>
      <w:rFonts w:eastAsia="Times New Roman" w:cs="Times New Roman"/>
      <w:i/>
      <w:iCs/>
      <w:color w:val="365F91" w:themeColor="accent1" w:themeShade="BF"/>
      <w:kern w:val="2"/>
      <w:lang w:val="en-ID"/>
    </w:rPr>
  </w:style>
  <w:style w:type="character" w:styleId="IntenseReference">
    <w:name w:val="Intense Reference"/>
    <w:basedOn w:val="DefaultParagraphFont"/>
    <w:uiPriority w:val="32"/>
    <w:qFormat/>
    <w:rsid w:val="00137545"/>
    <w:rPr>
      <w:rFonts w:cs="Times New Roman"/>
      <w:b/>
      <w:bCs/>
      <w:smallCaps/>
      <w:color w:val="365F91" w:themeColor="accent1" w:themeShade="BF"/>
      <w:spacing w:val="5"/>
    </w:rPr>
  </w:style>
  <w:style w:type="table" w:customStyle="1" w:styleId="TableGridLight1">
    <w:name w:val="Table Grid Light1"/>
    <w:basedOn w:val="TableNormal"/>
    <w:uiPriority w:val="40"/>
    <w:rsid w:val="00137545"/>
    <w:pPr>
      <w:spacing w:after="0" w:line="240" w:lineRule="auto"/>
    </w:pPr>
    <w:rPr>
      <w:rFonts w:eastAsia="Times New Roman" w:cs="Times New Roman"/>
      <w:kern w:val="2"/>
      <w:lang w:val="en-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137545"/>
    <w:pPr>
      <w:spacing w:after="0" w:line="240" w:lineRule="auto"/>
    </w:pPr>
    <w:rPr>
      <w:rFonts w:eastAsia="Times New Roman" w:cs="Times New Roman"/>
      <w:kern w:val="2"/>
      <w:lang w:val="en-ID"/>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PlainTable21">
    <w:name w:val="Plain Table 21"/>
    <w:basedOn w:val="TableNormal"/>
    <w:uiPriority w:val="42"/>
    <w:rsid w:val="00137545"/>
    <w:pPr>
      <w:spacing w:after="0" w:line="240" w:lineRule="auto"/>
    </w:pPr>
    <w:rPr>
      <w:rFonts w:eastAsia="Times New Roman" w:cs="Times New Roman"/>
      <w:kern w:val="2"/>
      <w:lang w:val="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137545"/>
    <w:pPr>
      <w:spacing w:after="0" w:line="240" w:lineRule="auto"/>
    </w:pPr>
    <w:rPr>
      <w:rFonts w:eastAsia="Times New Roman" w:cs="Times New Roman"/>
      <w:kern w:val="2"/>
      <w:lang w:val="en-ID"/>
    </w:rPr>
    <w:tblPr>
      <w:tblStyleRowBandSize w:val="1"/>
      <w:tblStyleColBandSize w:val="1"/>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PlainTable41">
    <w:name w:val="Plain Table 41"/>
    <w:basedOn w:val="TableNormal"/>
    <w:uiPriority w:val="44"/>
    <w:rsid w:val="00137545"/>
    <w:pPr>
      <w:spacing w:after="0" w:line="240" w:lineRule="auto"/>
    </w:pPr>
    <w:rPr>
      <w:rFonts w:eastAsia="Times New Roman" w:cs="Times New Roman"/>
      <w:kern w:val="2"/>
      <w:lang w:val="en-ID"/>
    </w:rPr>
    <w:tblPr>
      <w:tblStyleRowBandSize w:val="1"/>
      <w:tblStyleColBandSize w:val="1"/>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PlainTable51">
    <w:name w:val="Plain Table 51"/>
    <w:basedOn w:val="TableNormal"/>
    <w:uiPriority w:val="45"/>
    <w:rsid w:val="00137545"/>
    <w:pPr>
      <w:spacing w:after="0" w:line="240" w:lineRule="auto"/>
    </w:pPr>
    <w:rPr>
      <w:rFonts w:eastAsia="Times New Roman" w:cs="Times New Roman"/>
      <w:kern w:val="2"/>
      <w:lang w:val="en-ID"/>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GridTable1Light1">
    <w:name w:val="Grid Table 1 Light1"/>
    <w:basedOn w:val="TableNormal"/>
    <w:uiPriority w:val="46"/>
    <w:rsid w:val="00137545"/>
    <w:pPr>
      <w:spacing w:after="0" w:line="240" w:lineRule="auto"/>
    </w:pPr>
    <w:rPr>
      <w:rFonts w:eastAsia="Times New Roman" w:cs="Times New Roman"/>
      <w:kern w:val="2"/>
      <w:lang w:val="en-ID"/>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paragraph" w:styleId="HTMLPreformatted">
    <w:name w:val="HTML Preformatted"/>
    <w:basedOn w:val="Normal"/>
    <w:link w:val="HTMLPreformattedChar"/>
    <w:uiPriority w:val="99"/>
    <w:semiHidden/>
    <w:unhideWhenUsed/>
    <w:rsid w:val="001375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37545"/>
    <w:rPr>
      <w:rFonts w:ascii="Courier New" w:eastAsia="Times New Roman" w:hAnsi="Courier New" w:cs="Courier New"/>
      <w:sz w:val="20"/>
      <w:szCs w:val="20"/>
    </w:rPr>
  </w:style>
  <w:style w:type="character" w:customStyle="1" w:styleId="y2iqfc">
    <w:name w:val="y2iqfc"/>
    <w:basedOn w:val="DefaultParagraphFont"/>
    <w:rsid w:val="00137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1752</Words>
  <Characters>9991</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2026-01-21T08:11:00Z</dcterms:created>
  <dcterms:modified xsi:type="dcterms:W3CDTF">2026-01-21T08:11:00Z</dcterms:modified>
</cp:coreProperties>
</file>