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D3E149" w14:textId="5B2C114E" w:rsidR="00E20F5F" w:rsidRPr="00006437" w:rsidRDefault="00A9160A" w:rsidP="00A9160A">
      <w:pPr>
        <w:pStyle w:val="Heading1"/>
        <w:numPr>
          <w:ilvl w:val="0"/>
          <w:numId w:val="0"/>
        </w:numPr>
        <w:spacing w:line="480" w:lineRule="auto"/>
        <w:jc w:val="center"/>
      </w:pPr>
      <w:bookmarkStart w:id="0" w:name="_GoBack"/>
      <w:bookmarkEnd w:id="0"/>
      <w:r>
        <w:t>BAB IV</w:t>
      </w:r>
      <w:r w:rsidR="00006437">
        <w:br/>
      </w:r>
      <w:bookmarkStart w:id="1" w:name="_Toc198803985"/>
      <w:r w:rsidR="00006437">
        <w:t>HASIL DAN PEMBAHASAN</w:t>
      </w:r>
      <w:bookmarkEnd w:id="1"/>
    </w:p>
    <w:p w14:paraId="28766E69" w14:textId="77777777" w:rsidR="00AB7085" w:rsidRPr="00AB7085" w:rsidRDefault="00AB7085" w:rsidP="00AB7085">
      <w:pPr>
        <w:rPr>
          <w:lang w:val="en-US"/>
        </w:rPr>
      </w:pPr>
    </w:p>
    <w:p w14:paraId="62767128" w14:textId="77777777" w:rsidR="00AB7085" w:rsidRDefault="00AB7085" w:rsidP="00FB6130">
      <w:pPr>
        <w:pStyle w:val="Heading2"/>
        <w:spacing w:before="0" w:line="480" w:lineRule="auto"/>
        <w:rPr>
          <w:lang w:val="en-US"/>
        </w:rPr>
      </w:pPr>
      <w:bookmarkStart w:id="2" w:name="_Toc198803986"/>
      <w:r>
        <w:rPr>
          <w:lang w:val="en-US"/>
        </w:rPr>
        <w:t>Hasil Penelitian</w:t>
      </w:r>
      <w:bookmarkEnd w:id="2"/>
    </w:p>
    <w:p w14:paraId="74E00284" w14:textId="67A9CB7C" w:rsidR="00FB6130" w:rsidRPr="00AA1B0F" w:rsidRDefault="00FB6130" w:rsidP="0066720B">
      <w:pPr>
        <w:spacing w:after="0" w:line="480" w:lineRule="auto"/>
        <w:ind w:firstLine="720"/>
        <w:jc w:val="both"/>
        <w:rPr>
          <w:rFonts w:ascii="Times New Roman" w:hAnsi="Times New Roman" w:cs="Times New Roman"/>
          <w:sz w:val="24"/>
          <w:szCs w:val="24"/>
          <w:lang w:val="en-US"/>
        </w:rPr>
      </w:pPr>
      <w:bookmarkStart w:id="3" w:name="_Hlk197199323"/>
      <w:r w:rsidRPr="00AA1B0F">
        <w:rPr>
          <w:rFonts w:ascii="Times New Roman" w:hAnsi="Times New Roman" w:cs="Times New Roman"/>
          <w:sz w:val="24"/>
          <w:szCs w:val="24"/>
          <w:lang w:val="en-US"/>
        </w:rPr>
        <w:t xml:space="preserve">Penelitian </w:t>
      </w:r>
      <w:r w:rsidR="00720B79" w:rsidRPr="00AA1B0F">
        <w:rPr>
          <w:rFonts w:ascii="Times New Roman" w:hAnsi="Times New Roman" w:cs="Times New Roman"/>
          <w:sz w:val="24"/>
          <w:szCs w:val="24"/>
          <w:lang w:val="en-US"/>
        </w:rPr>
        <w:t>ini dilaksanakan dengan menggunakan jenis Penelitian Tindakan Kelas (PTK) di kelas X SMA Negeri 2 Lubuk Pakam yang terdiri dari 34 siswa</w:t>
      </w:r>
      <w:r w:rsidR="00085482">
        <w:rPr>
          <w:rFonts w:ascii="Times New Roman" w:hAnsi="Times New Roman" w:cs="Times New Roman"/>
          <w:sz w:val="24"/>
          <w:szCs w:val="24"/>
          <w:lang w:val="en-US"/>
        </w:rPr>
        <w:t>,</w:t>
      </w:r>
      <w:r w:rsidR="00CA1C44">
        <w:rPr>
          <w:rFonts w:ascii="Times New Roman" w:hAnsi="Times New Roman" w:cs="Times New Roman"/>
          <w:sz w:val="24"/>
          <w:szCs w:val="24"/>
          <w:lang w:val="en-US"/>
        </w:rPr>
        <w:t xml:space="preserve"> yakni dimana perempuan berjumlah 23 orang dan laki-laki</w:t>
      </w:r>
      <w:r w:rsidR="00E4588F">
        <w:rPr>
          <w:rFonts w:ascii="Times New Roman" w:hAnsi="Times New Roman" w:cs="Times New Roman"/>
          <w:sz w:val="24"/>
          <w:szCs w:val="24"/>
          <w:lang w:val="en-US"/>
        </w:rPr>
        <w:t xml:space="preserve"> berjumlah 12 orang</w:t>
      </w:r>
      <w:r w:rsidR="00CA1C44">
        <w:rPr>
          <w:rFonts w:ascii="Times New Roman" w:hAnsi="Times New Roman" w:cs="Times New Roman"/>
          <w:sz w:val="24"/>
          <w:szCs w:val="24"/>
          <w:lang w:val="en-US"/>
        </w:rPr>
        <w:t xml:space="preserve">. </w:t>
      </w:r>
      <w:r w:rsidR="00720B79" w:rsidRPr="00AA1B0F">
        <w:rPr>
          <w:rFonts w:ascii="Times New Roman" w:hAnsi="Times New Roman" w:cs="Times New Roman"/>
          <w:sz w:val="24"/>
          <w:szCs w:val="24"/>
          <w:lang w:val="en-US"/>
        </w:rPr>
        <w:t>Dalam pelaksanaan penelitian ini, peneliti melakukan observasi awal untuk memahami lebih jauh dan mengamati kondisi awal terkait tingkat motivasi siswa di kelas X dalam mempelajari mata Pelajaran Pendidikan Pancasila dan Kewarganegaraan (PPKn)</w:t>
      </w:r>
      <w:r w:rsidR="00AA1B0F" w:rsidRPr="00AA1B0F">
        <w:rPr>
          <w:rFonts w:ascii="Times New Roman" w:hAnsi="Times New Roman" w:cs="Times New Roman"/>
          <w:sz w:val="24"/>
          <w:szCs w:val="24"/>
          <w:lang w:val="en-US"/>
        </w:rPr>
        <w:t xml:space="preserve">. Sebelum melaksanakan penelitian ini, berdasarkan observasi yang dilakukan oleh peneliti, motivasi belajar siswa masih tergolong sangat </w:t>
      </w:r>
      <w:r w:rsidR="006A7DC2">
        <w:rPr>
          <w:rFonts w:ascii="Times New Roman" w:hAnsi="Times New Roman" w:cs="Times New Roman"/>
          <w:sz w:val="24"/>
          <w:szCs w:val="24"/>
          <w:lang w:val="en-US"/>
        </w:rPr>
        <w:t>rendah.</w:t>
      </w:r>
    </w:p>
    <w:bookmarkEnd w:id="3"/>
    <w:p w14:paraId="50CD6CE0" w14:textId="77777777" w:rsidR="00BB0D69" w:rsidRDefault="00AA1B0F" w:rsidP="00BB0D69">
      <w:pPr>
        <w:spacing w:after="0" w:line="480" w:lineRule="auto"/>
        <w:ind w:firstLine="720"/>
        <w:jc w:val="both"/>
        <w:rPr>
          <w:rFonts w:ascii="Times New Roman" w:hAnsi="Times New Roman" w:cs="Times New Roman"/>
          <w:sz w:val="24"/>
          <w:szCs w:val="24"/>
          <w:lang w:val="en-US"/>
        </w:rPr>
      </w:pPr>
      <w:proofErr w:type="gramStart"/>
      <w:r w:rsidRPr="00AA1B0F">
        <w:rPr>
          <w:rFonts w:ascii="Times New Roman" w:hAnsi="Times New Roman" w:cs="Times New Roman"/>
          <w:sz w:val="24"/>
          <w:szCs w:val="24"/>
          <w:lang w:val="en-US"/>
        </w:rPr>
        <w:t>pada</w:t>
      </w:r>
      <w:proofErr w:type="gramEnd"/>
      <w:r w:rsidRPr="00AA1B0F">
        <w:rPr>
          <w:rFonts w:ascii="Times New Roman" w:hAnsi="Times New Roman" w:cs="Times New Roman"/>
          <w:sz w:val="24"/>
          <w:szCs w:val="24"/>
          <w:lang w:val="en-US"/>
        </w:rPr>
        <w:t xml:space="preserve"> sub bab hasil penelitian ini, akan disajikan data terkait pelaksanaan model pembelajaran </w:t>
      </w:r>
      <w:r w:rsidRPr="00B812C5">
        <w:rPr>
          <w:rFonts w:ascii="Times New Roman" w:hAnsi="Times New Roman" w:cs="Times New Roman"/>
          <w:i/>
          <w:iCs/>
          <w:sz w:val="24"/>
          <w:szCs w:val="24"/>
          <w:lang w:val="en-US"/>
        </w:rPr>
        <w:t>Project Based Learning</w:t>
      </w:r>
      <w:r w:rsidRPr="00AA1B0F">
        <w:rPr>
          <w:rFonts w:ascii="Times New Roman" w:hAnsi="Times New Roman" w:cs="Times New Roman"/>
          <w:sz w:val="24"/>
          <w:szCs w:val="24"/>
          <w:lang w:val="en-US"/>
        </w:rPr>
        <w:t xml:space="preserve"> (PJBL) yang bertujuan untuk meningkatkan motivasi belajar siswa.</w:t>
      </w:r>
    </w:p>
    <w:p w14:paraId="73D6AF01" w14:textId="77777777" w:rsidR="008A6894" w:rsidRDefault="008A6894" w:rsidP="0066720B">
      <w:pPr>
        <w:pStyle w:val="Heading3"/>
        <w:spacing w:before="0" w:line="480" w:lineRule="auto"/>
        <w:jc w:val="both"/>
        <w:rPr>
          <w:lang w:val="en-US"/>
        </w:rPr>
      </w:pPr>
      <w:bookmarkStart w:id="4" w:name="_Toc198803987"/>
      <w:r>
        <w:rPr>
          <w:lang w:val="en-US"/>
        </w:rPr>
        <w:lastRenderedPageBreak/>
        <w:t>Deskripsi Siklus I</w:t>
      </w:r>
      <w:bookmarkEnd w:id="4"/>
    </w:p>
    <w:p w14:paraId="0E04AD35" w14:textId="77777777" w:rsidR="008A6894" w:rsidRPr="000A01DE" w:rsidRDefault="008A6894" w:rsidP="002D79C9">
      <w:pPr>
        <w:pStyle w:val="ListParagraph"/>
        <w:numPr>
          <w:ilvl w:val="0"/>
          <w:numId w:val="45"/>
        </w:numPr>
        <w:tabs>
          <w:tab w:val="left" w:pos="1276"/>
        </w:tabs>
        <w:spacing w:after="0" w:line="480" w:lineRule="auto"/>
        <w:ind w:left="567" w:firstLine="426"/>
        <w:jc w:val="both"/>
        <w:rPr>
          <w:lang w:val="en-US"/>
        </w:rPr>
      </w:pPr>
      <w:r>
        <w:rPr>
          <w:rFonts w:ascii="Times New Roman" w:hAnsi="Times New Roman" w:cs="Times New Roman"/>
          <w:b/>
          <w:bCs/>
          <w:lang w:val="en-US"/>
        </w:rPr>
        <w:t>Tahap Perencanaan Siklus I</w:t>
      </w:r>
    </w:p>
    <w:p w14:paraId="647576D6" w14:textId="77777777" w:rsidR="000A01DE" w:rsidRPr="000A01DE" w:rsidRDefault="000A01DE" w:rsidP="000A01DE">
      <w:pPr>
        <w:tabs>
          <w:tab w:val="left" w:pos="709"/>
          <w:tab w:val="left" w:pos="1276"/>
        </w:tabs>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Adadpun tahapan perencanaan yang dilakukan oleh peneliti dalam merencanakan tindakan pada siklus I yaitu sebagai </w:t>
      </w:r>
      <w:proofErr w:type="gramStart"/>
      <w:r>
        <w:rPr>
          <w:rFonts w:ascii="Times New Roman" w:hAnsi="Times New Roman" w:cs="Times New Roman"/>
          <w:sz w:val="24"/>
          <w:szCs w:val="24"/>
          <w:lang w:val="en-US"/>
        </w:rPr>
        <w:t>berikut :</w:t>
      </w:r>
      <w:proofErr w:type="gramEnd"/>
    </w:p>
    <w:p w14:paraId="095CCC82" w14:textId="77777777" w:rsidR="008A6894" w:rsidRPr="008A6894" w:rsidRDefault="008A6894" w:rsidP="000A01DE">
      <w:pPr>
        <w:pStyle w:val="ListParagraph"/>
        <w:numPr>
          <w:ilvl w:val="0"/>
          <w:numId w:val="46"/>
        </w:numPr>
        <w:spacing w:after="0" w:line="480" w:lineRule="auto"/>
        <w:ind w:left="709" w:hanging="425"/>
        <w:jc w:val="both"/>
        <w:rPr>
          <w:lang w:val="en-US"/>
        </w:rPr>
      </w:pPr>
      <w:r>
        <w:rPr>
          <w:rFonts w:ascii="Times New Roman" w:hAnsi="Times New Roman" w:cs="Times New Roman"/>
          <w:sz w:val="24"/>
          <w:szCs w:val="24"/>
          <w:lang w:val="en-US"/>
        </w:rPr>
        <w:t xml:space="preserve">Mempersiapkan Rencana Pelaksanaan Pembelajaran (RPP) yang sesuai dengan model pembelajaran yang </w:t>
      </w:r>
      <w:proofErr w:type="gramStart"/>
      <w:r>
        <w:rPr>
          <w:rFonts w:ascii="Times New Roman" w:hAnsi="Times New Roman" w:cs="Times New Roman"/>
          <w:sz w:val="24"/>
          <w:szCs w:val="24"/>
          <w:lang w:val="en-US"/>
        </w:rPr>
        <w:t>akan</w:t>
      </w:r>
      <w:proofErr w:type="gramEnd"/>
      <w:r>
        <w:rPr>
          <w:rFonts w:ascii="Times New Roman" w:hAnsi="Times New Roman" w:cs="Times New Roman"/>
          <w:sz w:val="24"/>
          <w:szCs w:val="24"/>
          <w:lang w:val="en-US"/>
        </w:rPr>
        <w:t xml:space="preserve"> dilaksanakan oleh peneliti yakni model pembelajaran </w:t>
      </w:r>
      <w:r w:rsidRPr="008A6894">
        <w:rPr>
          <w:rFonts w:ascii="Times New Roman" w:hAnsi="Times New Roman" w:cs="Times New Roman"/>
          <w:i/>
          <w:iCs/>
          <w:sz w:val="24"/>
          <w:szCs w:val="24"/>
          <w:lang w:val="en-US"/>
        </w:rPr>
        <w:t>Project Based Learning</w:t>
      </w:r>
      <w:r>
        <w:rPr>
          <w:rFonts w:ascii="Times New Roman" w:hAnsi="Times New Roman" w:cs="Times New Roman"/>
          <w:i/>
          <w:iCs/>
          <w:sz w:val="24"/>
          <w:szCs w:val="24"/>
          <w:lang w:val="en-US"/>
        </w:rPr>
        <w:t xml:space="preserve"> </w:t>
      </w:r>
      <w:r>
        <w:rPr>
          <w:rFonts w:ascii="Times New Roman" w:hAnsi="Times New Roman" w:cs="Times New Roman"/>
          <w:sz w:val="24"/>
          <w:szCs w:val="24"/>
          <w:lang w:val="en-US"/>
        </w:rPr>
        <w:t>(PJBL).</w:t>
      </w:r>
    </w:p>
    <w:p w14:paraId="481E45C2" w14:textId="77777777" w:rsidR="008A6894" w:rsidRPr="008A6894" w:rsidRDefault="008A6894" w:rsidP="000A01DE">
      <w:pPr>
        <w:pStyle w:val="ListParagraph"/>
        <w:numPr>
          <w:ilvl w:val="0"/>
          <w:numId w:val="46"/>
        </w:numPr>
        <w:spacing w:after="0" w:line="480" w:lineRule="auto"/>
        <w:ind w:left="709" w:hanging="425"/>
        <w:jc w:val="both"/>
        <w:rPr>
          <w:lang w:val="en-US"/>
        </w:rPr>
      </w:pPr>
      <w:r>
        <w:rPr>
          <w:rFonts w:ascii="Times New Roman" w:hAnsi="Times New Roman" w:cs="Times New Roman"/>
          <w:sz w:val="24"/>
          <w:szCs w:val="24"/>
          <w:lang w:val="en-US"/>
        </w:rPr>
        <w:t>Mempersiapkan bahan ajar yang telah sesuai untuk setiap pertemuan.</w:t>
      </w:r>
    </w:p>
    <w:p w14:paraId="4C66F599" w14:textId="77777777" w:rsidR="008A6894" w:rsidRPr="00C97597" w:rsidRDefault="008A6894" w:rsidP="000A01DE">
      <w:pPr>
        <w:pStyle w:val="ListParagraph"/>
        <w:numPr>
          <w:ilvl w:val="0"/>
          <w:numId w:val="46"/>
        </w:numPr>
        <w:spacing w:after="0" w:line="480" w:lineRule="auto"/>
        <w:ind w:left="709" w:hanging="425"/>
        <w:jc w:val="both"/>
        <w:rPr>
          <w:lang w:val="en-US"/>
        </w:rPr>
      </w:pPr>
      <w:r>
        <w:rPr>
          <w:rFonts w:ascii="Times New Roman" w:hAnsi="Times New Roman" w:cs="Times New Roman"/>
          <w:sz w:val="24"/>
          <w:szCs w:val="24"/>
          <w:lang w:val="en-US"/>
        </w:rPr>
        <w:t xml:space="preserve">Mempersiapkan lembar observasi siswa </w:t>
      </w:r>
      <w:r w:rsidR="00C97597">
        <w:rPr>
          <w:rFonts w:ascii="Times New Roman" w:hAnsi="Times New Roman" w:cs="Times New Roman"/>
          <w:sz w:val="24"/>
          <w:szCs w:val="24"/>
          <w:lang w:val="en-US"/>
        </w:rPr>
        <w:t>untuk melihat dan menilai aktivitas belajar siswa selama kegiatan pembelajaran sedang berlangsung.</w:t>
      </w:r>
    </w:p>
    <w:p w14:paraId="24E8CB6C" w14:textId="77777777" w:rsidR="00C97597" w:rsidRPr="00C97597" w:rsidRDefault="00C97597" w:rsidP="000A01DE">
      <w:pPr>
        <w:pStyle w:val="ListParagraph"/>
        <w:numPr>
          <w:ilvl w:val="0"/>
          <w:numId w:val="46"/>
        </w:numPr>
        <w:spacing w:after="0" w:line="480" w:lineRule="auto"/>
        <w:ind w:left="709" w:hanging="425"/>
        <w:jc w:val="both"/>
        <w:rPr>
          <w:lang w:val="en-US"/>
        </w:rPr>
      </w:pPr>
      <w:r>
        <w:rPr>
          <w:rFonts w:ascii="Times New Roman" w:hAnsi="Times New Roman" w:cs="Times New Roman"/>
          <w:sz w:val="24"/>
          <w:szCs w:val="24"/>
          <w:lang w:val="en-US"/>
        </w:rPr>
        <w:t xml:space="preserve">Mempersiapakan lembar observasi guru/peneliti yang </w:t>
      </w:r>
      <w:proofErr w:type="gramStart"/>
      <w:r>
        <w:rPr>
          <w:rFonts w:ascii="Times New Roman" w:hAnsi="Times New Roman" w:cs="Times New Roman"/>
          <w:sz w:val="24"/>
          <w:szCs w:val="24"/>
          <w:lang w:val="en-US"/>
        </w:rPr>
        <w:t>akan</w:t>
      </w:r>
      <w:proofErr w:type="gramEnd"/>
      <w:r>
        <w:rPr>
          <w:rFonts w:ascii="Times New Roman" w:hAnsi="Times New Roman" w:cs="Times New Roman"/>
          <w:sz w:val="24"/>
          <w:szCs w:val="24"/>
          <w:lang w:val="en-US"/>
        </w:rPr>
        <w:t xml:space="preserve"> dinilai oleh guru pamong.</w:t>
      </w:r>
    </w:p>
    <w:p w14:paraId="11D0A3BC" w14:textId="77777777" w:rsidR="00E20F5F" w:rsidRPr="00E20F5F" w:rsidRDefault="00C97597" w:rsidP="000A01DE">
      <w:pPr>
        <w:pStyle w:val="ListParagraph"/>
        <w:numPr>
          <w:ilvl w:val="0"/>
          <w:numId w:val="46"/>
        </w:numPr>
        <w:spacing w:after="0" w:line="480" w:lineRule="auto"/>
        <w:ind w:left="709" w:hanging="425"/>
        <w:jc w:val="both"/>
        <w:rPr>
          <w:lang w:val="en-US"/>
        </w:rPr>
      </w:pPr>
      <w:r>
        <w:rPr>
          <w:rFonts w:ascii="Times New Roman" w:hAnsi="Times New Roman" w:cs="Times New Roman"/>
          <w:sz w:val="24"/>
          <w:szCs w:val="24"/>
          <w:lang w:val="en-US"/>
        </w:rPr>
        <w:t xml:space="preserve">Mempersiapkan lembar kuesioner siswa setelah terlaksananya proses pembelajaran dengan menggunakan model pembelajaran </w:t>
      </w:r>
      <w:r w:rsidRPr="00B812C5">
        <w:rPr>
          <w:rFonts w:ascii="Times New Roman" w:hAnsi="Times New Roman" w:cs="Times New Roman"/>
          <w:i/>
          <w:iCs/>
          <w:sz w:val="24"/>
          <w:szCs w:val="24"/>
          <w:lang w:val="en-US"/>
        </w:rPr>
        <w:t>Project Based Learning</w:t>
      </w:r>
      <w:r w:rsidR="005D56E7">
        <w:rPr>
          <w:rFonts w:ascii="Times New Roman" w:hAnsi="Times New Roman" w:cs="Times New Roman"/>
          <w:sz w:val="24"/>
          <w:szCs w:val="24"/>
          <w:lang w:val="en-US"/>
        </w:rPr>
        <w:t xml:space="preserve"> (PJBL)</w:t>
      </w:r>
      <w:r>
        <w:rPr>
          <w:rFonts w:ascii="Times New Roman" w:hAnsi="Times New Roman" w:cs="Times New Roman"/>
          <w:sz w:val="24"/>
          <w:szCs w:val="24"/>
          <w:lang w:val="en-US"/>
        </w:rPr>
        <w:t>.</w:t>
      </w:r>
    </w:p>
    <w:p w14:paraId="0C26314D" w14:textId="77777777" w:rsidR="00C97597" w:rsidRPr="00C97597" w:rsidRDefault="00C97597" w:rsidP="002D79C9">
      <w:pPr>
        <w:pStyle w:val="ListParagraph"/>
        <w:numPr>
          <w:ilvl w:val="0"/>
          <w:numId w:val="47"/>
        </w:numPr>
        <w:tabs>
          <w:tab w:val="left" w:pos="1276"/>
        </w:tabs>
        <w:spacing w:after="0" w:line="480" w:lineRule="auto"/>
        <w:ind w:left="1134" w:hanging="141"/>
        <w:jc w:val="both"/>
        <w:rPr>
          <w:lang w:val="en-US"/>
        </w:rPr>
      </w:pPr>
      <w:r>
        <w:rPr>
          <w:rFonts w:ascii="Times New Roman" w:hAnsi="Times New Roman" w:cs="Times New Roman"/>
          <w:b/>
          <w:bCs/>
          <w:sz w:val="24"/>
          <w:szCs w:val="24"/>
          <w:lang w:val="en-US"/>
        </w:rPr>
        <w:t>Tahap Pelaksanaan Siklus I</w:t>
      </w:r>
    </w:p>
    <w:p w14:paraId="303E0DD2" w14:textId="198C1868" w:rsidR="00C97597" w:rsidRDefault="00C97597" w:rsidP="0066720B">
      <w:pPr>
        <w:spacing w:after="0" w:line="480" w:lineRule="auto"/>
        <w:ind w:firstLine="720"/>
        <w:jc w:val="both"/>
        <w:rPr>
          <w:rFonts w:ascii="Times New Roman" w:hAnsi="Times New Roman" w:cs="Times New Roman"/>
          <w:sz w:val="24"/>
          <w:szCs w:val="24"/>
          <w:lang w:val="en-US"/>
        </w:rPr>
      </w:pPr>
      <w:r w:rsidRPr="00C97597">
        <w:rPr>
          <w:rFonts w:ascii="Times New Roman" w:hAnsi="Times New Roman" w:cs="Times New Roman"/>
          <w:sz w:val="24"/>
          <w:szCs w:val="24"/>
          <w:lang w:val="en-US"/>
        </w:rPr>
        <w:lastRenderedPageBreak/>
        <w:t xml:space="preserve">Pada tahap kegiatan pelaksanaan tindakan ini, peneliti memiliki peran sebagai guru dan mengajar di dalam kelas dengan </w:t>
      </w:r>
      <w:r w:rsidRPr="00401241">
        <w:rPr>
          <w:rFonts w:ascii="Times New Roman" w:hAnsi="Times New Roman" w:cs="Times New Roman"/>
          <w:sz w:val="24"/>
          <w:szCs w:val="24"/>
          <w:lang w:val="en-US"/>
        </w:rPr>
        <w:t>menggunakan</w:t>
      </w:r>
      <w:r w:rsidRPr="00C97597">
        <w:rPr>
          <w:rFonts w:ascii="Times New Roman" w:hAnsi="Times New Roman" w:cs="Times New Roman"/>
          <w:sz w:val="24"/>
          <w:szCs w:val="24"/>
          <w:lang w:val="en-US"/>
        </w:rPr>
        <w:t xml:space="preserve"> model</w:t>
      </w:r>
      <w:r w:rsidR="002E0DF3">
        <w:rPr>
          <w:rFonts w:ascii="Times New Roman" w:hAnsi="Times New Roman" w:cs="Times New Roman"/>
          <w:sz w:val="24"/>
          <w:szCs w:val="24"/>
          <w:lang w:val="en-US"/>
        </w:rPr>
        <w:t xml:space="preserve"> pembelajaran </w:t>
      </w:r>
      <w:r w:rsidR="00401241" w:rsidRPr="00401241">
        <w:rPr>
          <w:rFonts w:ascii="Times New Roman" w:hAnsi="Times New Roman" w:cs="Times New Roman"/>
          <w:i/>
          <w:iCs/>
          <w:sz w:val="24"/>
          <w:szCs w:val="24"/>
          <w:lang w:val="en-US"/>
        </w:rPr>
        <w:t>Project Based Learning</w:t>
      </w:r>
      <w:r w:rsidR="00401241">
        <w:rPr>
          <w:rFonts w:ascii="Times New Roman" w:hAnsi="Times New Roman" w:cs="Times New Roman"/>
          <w:i/>
          <w:iCs/>
          <w:sz w:val="24"/>
          <w:szCs w:val="24"/>
          <w:lang w:val="en-US"/>
        </w:rPr>
        <w:t xml:space="preserve"> </w:t>
      </w:r>
      <w:r w:rsidR="00401241">
        <w:rPr>
          <w:rFonts w:ascii="Times New Roman" w:hAnsi="Times New Roman" w:cs="Times New Roman"/>
          <w:sz w:val="24"/>
          <w:szCs w:val="24"/>
          <w:lang w:val="en-US"/>
        </w:rPr>
        <w:t>(PJBL) pada materi “Bhineka Tunggal Ika</w:t>
      </w:r>
      <w:r w:rsidR="0066720B">
        <w:rPr>
          <w:rFonts w:ascii="Times New Roman" w:hAnsi="Times New Roman" w:cs="Times New Roman"/>
          <w:sz w:val="24"/>
          <w:szCs w:val="24"/>
          <w:lang w:val="en-US"/>
        </w:rPr>
        <w:t xml:space="preserve"> Sebagai Modal Sosial Pembangunan Nasional</w:t>
      </w:r>
      <w:r w:rsidR="00401241">
        <w:rPr>
          <w:rFonts w:ascii="Times New Roman" w:hAnsi="Times New Roman" w:cs="Times New Roman"/>
          <w:sz w:val="24"/>
          <w:szCs w:val="24"/>
          <w:lang w:val="en-US"/>
        </w:rPr>
        <w:t>”</w:t>
      </w:r>
    </w:p>
    <w:p w14:paraId="57A509A1" w14:textId="77777777" w:rsidR="0066720B" w:rsidRDefault="0066720B" w:rsidP="0066720B">
      <w:pPr>
        <w:spacing w:after="0"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Pada pertemuan pertama, guru mengucapkan </w:t>
      </w:r>
      <w:proofErr w:type="gramStart"/>
      <w:r>
        <w:rPr>
          <w:rFonts w:ascii="Times New Roman" w:hAnsi="Times New Roman" w:cs="Times New Roman"/>
          <w:sz w:val="24"/>
          <w:szCs w:val="24"/>
          <w:lang w:val="en-US"/>
        </w:rPr>
        <w:t>salam</w:t>
      </w:r>
      <w:proofErr w:type="gramEnd"/>
      <w:r>
        <w:rPr>
          <w:rFonts w:ascii="Times New Roman" w:hAnsi="Times New Roman" w:cs="Times New Roman"/>
          <w:sz w:val="24"/>
          <w:szCs w:val="24"/>
          <w:lang w:val="en-US"/>
        </w:rPr>
        <w:t xml:space="preserve"> kepada siswa dan memperkenalkan diri sebelum membuka dan menjelaskan materi secara ringkas dan jelas terkait model pembelajaran yang akan digunakan saat pembelajaran PPKn.</w:t>
      </w:r>
    </w:p>
    <w:p w14:paraId="716F453E" w14:textId="2E911484" w:rsidR="002B7541" w:rsidRDefault="0066720B" w:rsidP="002B7541">
      <w:pPr>
        <w:spacing w:after="0"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Pada tahapan pertama, guru </w:t>
      </w:r>
      <w:proofErr w:type="gramStart"/>
      <w:r>
        <w:rPr>
          <w:rFonts w:ascii="Times New Roman" w:hAnsi="Times New Roman" w:cs="Times New Roman"/>
          <w:sz w:val="24"/>
          <w:szCs w:val="24"/>
          <w:lang w:val="en-US"/>
        </w:rPr>
        <w:t>akan</w:t>
      </w:r>
      <w:proofErr w:type="gramEnd"/>
      <w:r>
        <w:rPr>
          <w:rFonts w:ascii="Times New Roman" w:hAnsi="Times New Roman" w:cs="Times New Roman"/>
          <w:sz w:val="24"/>
          <w:szCs w:val="24"/>
          <w:lang w:val="en-US"/>
        </w:rPr>
        <w:t xml:space="preserve"> menjelaskan secara singkat materi yang akan dipela</w:t>
      </w:r>
      <w:r w:rsidR="00766DA9">
        <w:rPr>
          <w:rFonts w:ascii="Times New Roman" w:hAnsi="Times New Roman" w:cs="Times New Roman"/>
          <w:sz w:val="24"/>
          <w:szCs w:val="24"/>
          <w:lang w:val="en-US"/>
        </w:rPr>
        <w:t>ja</w:t>
      </w:r>
      <w:r>
        <w:rPr>
          <w:rFonts w:ascii="Times New Roman" w:hAnsi="Times New Roman" w:cs="Times New Roman"/>
          <w:sz w:val="24"/>
          <w:szCs w:val="24"/>
          <w:lang w:val="en-US"/>
        </w:rPr>
        <w:t xml:space="preserve">rin </w:t>
      </w:r>
      <w:r w:rsidR="0018014F">
        <w:rPr>
          <w:rFonts w:ascii="Times New Roman" w:hAnsi="Times New Roman" w:cs="Times New Roman"/>
          <w:sz w:val="24"/>
          <w:szCs w:val="24"/>
          <w:lang w:val="en-US"/>
        </w:rPr>
        <w:t xml:space="preserve">dan </w:t>
      </w:r>
      <w:r>
        <w:rPr>
          <w:rFonts w:ascii="Times New Roman" w:hAnsi="Times New Roman" w:cs="Times New Roman"/>
          <w:sz w:val="24"/>
          <w:szCs w:val="24"/>
          <w:lang w:val="en-US"/>
        </w:rPr>
        <w:t xml:space="preserve">meminta siswa </w:t>
      </w:r>
      <w:r w:rsidR="0018014F">
        <w:rPr>
          <w:rFonts w:ascii="Times New Roman" w:hAnsi="Times New Roman" w:cs="Times New Roman"/>
          <w:sz w:val="24"/>
          <w:szCs w:val="24"/>
          <w:lang w:val="en-US"/>
        </w:rPr>
        <w:t xml:space="preserve">untuk bertanya sebagai dasar mengukur sejauh mana pemahaman siswa terkait materi yang disampaikan. Langkah kedua, guru Menyusun rancangan proyek yang </w:t>
      </w:r>
      <w:proofErr w:type="gramStart"/>
      <w:r w:rsidR="0018014F">
        <w:rPr>
          <w:rFonts w:ascii="Times New Roman" w:hAnsi="Times New Roman" w:cs="Times New Roman"/>
          <w:sz w:val="24"/>
          <w:szCs w:val="24"/>
          <w:lang w:val="en-US"/>
        </w:rPr>
        <w:t>akan</w:t>
      </w:r>
      <w:proofErr w:type="gramEnd"/>
      <w:r w:rsidR="0018014F">
        <w:rPr>
          <w:rFonts w:ascii="Times New Roman" w:hAnsi="Times New Roman" w:cs="Times New Roman"/>
          <w:sz w:val="24"/>
          <w:szCs w:val="24"/>
          <w:lang w:val="en-US"/>
        </w:rPr>
        <w:t xml:space="preserve"> dikerjakan oleh siswa dan membentuk 5 (lima) kelompok dan membagikan lembar kerja peserta didik (LKPD)</w:t>
      </w:r>
      <w:r w:rsidR="0018014F">
        <w:rPr>
          <w:lang w:val="en-US"/>
        </w:rPr>
        <w:t xml:space="preserve"> </w:t>
      </w:r>
      <w:r w:rsidR="0018014F">
        <w:rPr>
          <w:rFonts w:ascii="Times New Roman" w:hAnsi="Times New Roman" w:cs="Times New Roman"/>
          <w:sz w:val="24"/>
          <w:szCs w:val="24"/>
          <w:lang w:val="en-US"/>
        </w:rPr>
        <w:t xml:space="preserve">yang berisi sebuah proyek yang akan dikerjakan oleh setiap kelompok untuk menghasilkan sebuah karya maupun produk. Selanjutnya, pada tahap ketiga, guru </w:t>
      </w:r>
      <w:proofErr w:type="gramStart"/>
      <w:r w:rsidR="0018014F">
        <w:rPr>
          <w:rFonts w:ascii="Times New Roman" w:hAnsi="Times New Roman" w:cs="Times New Roman"/>
          <w:sz w:val="24"/>
          <w:szCs w:val="24"/>
          <w:lang w:val="en-US"/>
        </w:rPr>
        <w:t>akan</w:t>
      </w:r>
      <w:proofErr w:type="gramEnd"/>
      <w:r w:rsidR="0018014F">
        <w:rPr>
          <w:rFonts w:ascii="Times New Roman" w:hAnsi="Times New Roman" w:cs="Times New Roman"/>
          <w:sz w:val="24"/>
          <w:szCs w:val="24"/>
          <w:lang w:val="en-US"/>
        </w:rPr>
        <w:t xml:space="preserve"> melakukan penyusunan rencana dan menjadwalkan proyek seperti guru dan siswa secara kolaboratif membuat timeline maupun deadline dalam </w:t>
      </w:r>
      <w:r w:rsidR="0018014F">
        <w:rPr>
          <w:rFonts w:ascii="Times New Roman" w:hAnsi="Times New Roman" w:cs="Times New Roman"/>
          <w:sz w:val="24"/>
          <w:szCs w:val="24"/>
          <w:lang w:val="en-US"/>
        </w:rPr>
        <w:lastRenderedPageBreak/>
        <w:t xml:space="preserve">melaksanakan serta menyelesaikan proyek dan membimbing siswa </w:t>
      </w:r>
      <w:r w:rsidR="00BB0D69">
        <w:rPr>
          <w:rFonts w:ascii="Times New Roman" w:hAnsi="Times New Roman" w:cs="Times New Roman"/>
          <w:sz w:val="24"/>
          <w:szCs w:val="24"/>
          <w:lang w:val="en-US"/>
        </w:rPr>
        <w:t xml:space="preserve">saat menghadapi problem dalam pengerjaan sebuah proyek. Tahap ke empat, guru </w:t>
      </w:r>
      <w:proofErr w:type="gramStart"/>
      <w:r w:rsidR="00BB0D69">
        <w:rPr>
          <w:rFonts w:ascii="Times New Roman" w:hAnsi="Times New Roman" w:cs="Times New Roman"/>
          <w:sz w:val="24"/>
          <w:szCs w:val="24"/>
          <w:lang w:val="en-US"/>
        </w:rPr>
        <w:t>akan</w:t>
      </w:r>
      <w:proofErr w:type="gramEnd"/>
      <w:r w:rsidR="00BB0D69">
        <w:rPr>
          <w:rFonts w:ascii="Times New Roman" w:hAnsi="Times New Roman" w:cs="Times New Roman"/>
          <w:sz w:val="24"/>
          <w:szCs w:val="24"/>
          <w:lang w:val="en-US"/>
        </w:rPr>
        <w:t xml:space="preserve"> mengamati siswa dalam setiap proses dan kemajuan pengerjaan proyek seperti guru akan mengamati siswa dan memberikan arahan yang baik kepada siswa dalam menyelesaikan proyek. Pada tahap ke </w:t>
      </w:r>
      <w:proofErr w:type="gramStart"/>
      <w:r w:rsidR="00BB0D69">
        <w:rPr>
          <w:rFonts w:ascii="Times New Roman" w:hAnsi="Times New Roman" w:cs="Times New Roman"/>
          <w:sz w:val="24"/>
          <w:szCs w:val="24"/>
          <w:lang w:val="en-US"/>
        </w:rPr>
        <w:t>lima</w:t>
      </w:r>
      <w:proofErr w:type="gramEnd"/>
      <w:r w:rsidR="00BB0D69">
        <w:rPr>
          <w:rFonts w:ascii="Times New Roman" w:hAnsi="Times New Roman" w:cs="Times New Roman"/>
          <w:sz w:val="24"/>
          <w:szCs w:val="24"/>
          <w:lang w:val="en-US"/>
        </w:rPr>
        <w:t xml:space="preserve">, guru akan menguji hasil dan memberikan masukan kepada setiap kelompok untuk memperesentasikan dan menjelaskan isi dari produk yang telah diselesaikan di depan kelas. Tahap ke enam, guru akan menilai dan memberikan evaluasi dan refleksi dari hasil produk yang dikerjakan oleh setiap kelompok dan guru bersama siswa melaksanakan refleksi dan memberikan Kesimpulan terkait materi yang sudah diajarkan dan diakhiri dengan guru </w:t>
      </w:r>
      <w:r w:rsidR="00637DFE">
        <w:rPr>
          <w:rFonts w:ascii="Times New Roman" w:hAnsi="Times New Roman" w:cs="Times New Roman"/>
          <w:sz w:val="24"/>
          <w:szCs w:val="24"/>
          <w:lang w:val="en-US"/>
        </w:rPr>
        <w:t xml:space="preserve">kemudian siswa mengisi lembar kuesioner sebanyak 10 pertanyaan </w:t>
      </w:r>
      <w:r w:rsidR="00BB0D69">
        <w:rPr>
          <w:rFonts w:ascii="Times New Roman" w:hAnsi="Times New Roman" w:cs="Times New Roman"/>
          <w:sz w:val="24"/>
          <w:szCs w:val="24"/>
          <w:lang w:val="en-US"/>
        </w:rPr>
        <w:t xml:space="preserve">dan </w:t>
      </w:r>
      <w:r w:rsidR="00637DFE">
        <w:rPr>
          <w:rFonts w:ascii="Times New Roman" w:hAnsi="Times New Roman" w:cs="Times New Roman"/>
          <w:sz w:val="24"/>
          <w:szCs w:val="24"/>
          <w:lang w:val="en-US"/>
        </w:rPr>
        <w:t xml:space="preserve">selanjutnya </w:t>
      </w:r>
      <w:r w:rsidR="00BB0D69">
        <w:rPr>
          <w:rFonts w:ascii="Times New Roman" w:hAnsi="Times New Roman" w:cs="Times New Roman"/>
          <w:sz w:val="24"/>
          <w:szCs w:val="24"/>
          <w:lang w:val="en-US"/>
        </w:rPr>
        <w:t>siswa melakukan doa bersama dan ditutup dengan mengucapkan salam kepada siswa.</w:t>
      </w:r>
    </w:p>
    <w:p w14:paraId="54C060F8" w14:textId="77777777" w:rsidR="00067E8B" w:rsidRPr="00067E8B" w:rsidRDefault="002F2F1A" w:rsidP="00067E8B">
      <w:pPr>
        <w:pStyle w:val="ListParagraph"/>
        <w:numPr>
          <w:ilvl w:val="0"/>
          <w:numId w:val="47"/>
        </w:numPr>
        <w:spacing w:after="0" w:line="480" w:lineRule="auto"/>
        <w:ind w:left="1276" w:hanging="283"/>
        <w:jc w:val="both"/>
        <w:rPr>
          <w:rFonts w:ascii="Times New Roman" w:hAnsi="Times New Roman" w:cs="Times New Roman"/>
          <w:sz w:val="24"/>
          <w:szCs w:val="24"/>
          <w:lang w:val="en-US"/>
        </w:rPr>
      </w:pPr>
      <w:r>
        <w:rPr>
          <w:rFonts w:ascii="Times New Roman" w:hAnsi="Times New Roman" w:cs="Times New Roman"/>
          <w:b/>
          <w:bCs/>
          <w:sz w:val="24"/>
          <w:szCs w:val="24"/>
          <w:lang w:val="en-US"/>
        </w:rPr>
        <w:t>Tahap Observasi Siklus I</w:t>
      </w:r>
    </w:p>
    <w:p w14:paraId="7354F743" w14:textId="77777777" w:rsidR="00CA1C44" w:rsidRDefault="002F2F1A" w:rsidP="000A01DE">
      <w:pPr>
        <w:spacing w:after="0"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Pada tahap ini, semua aktivitas guru dan siswa </w:t>
      </w:r>
      <w:r w:rsidR="00523881">
        <w:rPr>
          <w:rFonts w:ascii="Times New Roman" w:hAnsi="Times New Roman" w:cs="Times New Roman"/>
          <w:sz w:val="24"/>
          <w:szCs w:val="24"/>
          <w:lang w:val="en-US"/>
        </w:rPr>
        <w:t>pada saat pembelajaran P</w:t>
      </w:r>
      <w:r w:rsidR="0067506E">
        <w:rPr>
          <w:rFonts w:ascii="Times New Roman" w:hAnsi="Times New Roman" w:cs="Times New Roman"/>
          <w:sz w:val="24"/>
          <w:szCs w:val="24"/>
          <w:lang w:val="en-US"/>
        </w:rPr>
        <w:t>PKn</w:t>
      </w:r>
      <w:r w:rsidR="007A1F05">
        <w:rPr>
          <w:rFonts w:ascii="Times New Roman" w:hAnsi="Times New Roman" w:cs="Times New Roman"/>
          <w:sz w:val="24"/>
          <w:szCs w:val="24"/>
          <w:lang w:val="en-US"/>
        </w:rPr>
        <w:t xml:space="preserve"> berlangsung menggunakan model pembelajaran </w:t>
      </w:r>
      <w:r w:rsidR="007A1F05" w:rsidRPr="00B812C5">
        <w:rPr>
          <w:rFonts w:ascii="Times New Roman" w:hAnsi="Times New Roman" w:cs="Times New Roman"/>
          <w:i/>
          <w:iCs/>
          <w:sz w:val="24"/>
          <w:szCs w:val="24"/>
          <w:lang w:val="en-US"/>
        </w:rPr>
        <w:t>Project Based Learning</w:t>
      </w:r>
      <w:r w:rsidR="007A1F05">
        <w:rPr>
          <w:rFonts w:ascii="Times New Roman" w:hAnsi="Times New Roman" w:cs="Times New Roman"/>
          <w:sz w:val="24"/>
          <w:szCs w:val="24"/>
          <w:lang w:val="en-US"/>
        </w:rPr>
        <w:t xml:space="preserve"> (PJBL) akan diamati dengan menggunakan lembar observasi</w:t>
      </w:r>
      <w:r w:rsidR="00CA1C44">
        <w:rPr>
          <w:rFonts w:ascii="Times New Roman" w:hAnsi="Times New Roman" w:cs="Times New Roman"/>
          <w:sz w:val="24"/>
          <w:szCs w:val="24"/>
          <w:lang w:val="en-US"/>
        </w:rPr>
        <w:t xml:space="preserve"> yang dimana peneliti akan didampingi oleh guru </w:t>
      </w:r>
      <w:r w:rsidR="00CA1C44">
        <w:rPr>
          <w:rFonts w:ascii="Times New Roman" w:hAnsi="Times New Roman" w:cs="Times New Roman"/>
          <w:sz w:val="24"/>
          <w:szCs w:val="24"/>
          <w:lang w:val="en-US"/>
        </w:rPr>
        <w:lastRenderedPageBreak/>
        <w:t>bidang studi PPKn (Pamong) yang bertindak sebagai observer untuk mengamati kegiatan pembelajaran yang berlangsung di dalam kelas</w:t>
      </w:r>
      <w:r w:rsidR="007A1F05">
        <w:rPr>
          <w:rFonts w:ascii="Times New Roman" w:hAnsi="Times New Roman" w:cs="Times New Roman"/>
          <w:sz w:val="24"/>
          <w:szCs w:val="24"/>
          <w:lang w:val="en-US"/>
        </w:rPr>
        <w:t xml:space="preserve"> seperti pada tabel dibawah ini :</w:t>
      </w:r>
    </w:p>
    <w:p w14:paraId="6D0AAE51" w14:textId="77777777" w:rsidR="002B7541" w:rsidRPr="00CA1C44" w:rsidRDefault="008B79C2" w:rsidP="000A01DE">
      <w:pPr>
        <w:pStyle w:val="ListParagraph"/>
        <w:numPr>
          <w:ilvl w:val="7"/>
          <w:numId w:val="1"/>
        </w:numPr>
        <w:tabs>
          <w:tab w:val="left" w:pos="2552"/>
        </w:tabs>
        <w:spacing w:after="0" w:line="480" w:lineRule="auto"/>
        <w:ind w:left="709" w:hanging="425"/>
        <w:jc w:val="both"/>
        <w:rPr>
          <w:rFonts w:ascii="Times New Roman" w:hAnsi="Times New Roman" w:cs="Times New Roman"/>
          <w:sz w:val="24"/>
          <w:szCs w:val="24"/>
          <w:lang w:val="en-US"/>
        </w:rPr>
      </w:pPr>
      <w:r>
        <w:rPr>
          <w:rFonts w:ascii="Times New Roman" w:hAnsi="Times New Roman" w:cs="Times New Roman"/>
          <w:sz w:val="24"/>
          <w:szCs w:val="24"/>
          <w:lang w:val="en-US"/>
        </w:rPr>
        <w:t>Hasil Lembar Observasi Siswa Siklus I</w:t>
      </w:r>
    </w:p>
    <w:p w14:paraId="4DCE3B95" w14:textId="77777777" w:rsidR="00EF68D5" w:rsidRPr="00EF68D5" w:rsidRDefault="00EF68D5" w:rsidP="00EF68D5">
      <w:pPr>
        <w:spacing w:after="0" w:line="480" w:lineRule="auto"/>
        <w:ind w:firstLine="720"/>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Tabel 4.1 Hasil Lembar Observasi Siswa Siklus I</w:t>
      </w:r>
    </w:p>
    <w:tbl>
      <w:tblPr>
        <w:tblStyle w:val="TableGrid"/>
        <w:tblW w:w="0" w:type="auto"/>
        <w:jc w:val="center"/>
        <w:tblLook w:val="04A0" w:firstRow="1" w:lastRow="0" w:firstColumn="1" w:lastColumn="0" w:noHBand="0" w:noVBand="1"/>
      </w:tblPr>
      <w:tblGrid>
        <w:gridCol w:w="516"/>
        <w:gridCol w:w="2621"/>
        <w:gridCol w:w="1011"/>
        <w:gridCol w:w="1343"/>
        <w:gridCol w:w="609"/>
        <w:gridCol w:w="609"/>
        <w:gridCol w:w="609"/>
        <w:gridCol w:w="609"/>
      </w:tblGrid>
      <w:tr w:rsidR="007A1F05" w14:paraId="1655C154" w14:textId="77777777" w:rsidTr="00180157">
        <w:trPr>
          <w:jc w:val="center"/>
        </w:trPr>
        <w:tc>
          <w:tcPr>
            <w:tcW w:w="516" w:type="dxa"/>
            <w:vMerge w:val="restart"/>
            <w:shd w:val="clear" w:color="auto" w:fill="A8D08D" w:themeFill="accent6" w:themeFillTint="99"/>
            <w:vAlign w:val="center"/>
          </w:tcPr>
          <w:p w14:paraId="7BD09B2B" w14:textId="77777777" w:rsidR="007A1F05" w:rsidRDefault="007A1F05" w:rsidP="004B3DDE">
            <w:pPr>
              <w:spacing w:after="0" w:line="240" w:lineRule="auto"/>
              <w:jc w:val="center"/>
              <w:rPr>
                <w:rFonts w:ascii="Times New Roman" w:hAnsi="Times New Roman" w:cs="Times New Roman"/>
                <w:b/>
                <w:bCs/>
                <w:sz w:val="24"/>
                <w:szCs w:val="24"/>
              </w:rPr>
            </w:pPr>
            <w:r>
              <w:rPr>
                <w:rFonts w:ascii="Times New Roman" w:eastAsia="Times New Roman" w:hAnsi="Times New Roman" w:cs="Times New Roman"/>
                <w:b/>
                <w:bCs/>
                <w:color w:val="000000"/>
                <w:kern w:val="0"/>
                <w:sz w:val="24"/>
                <w:szCs w:val="24"/>
                <w:lang w:eastAsia="zh-CN"/>
                <w14:ligatures w14:val="none"/>
              </w:rPr>
              <w:t>No</w:t>
            </w:r>
          </w:p>
        </w:tc>
        <w:tc>
          <w:tcPr>
            <w:tcW w:w="2621" w:type="dxa"/>
            <w:vMerge w:val="restart"/>
            <w:shd w:val="clear" w:color="auto" w:fill="A8D08D" w:themeFill="accent6" w:themeFillTint="99"/>
            <w:vAlign w:val="center"/>
          </w:tcPr>
          <w:p w14:paraId="0CDDAADF" w14:textId="77777777" w:rsidR="007A1F05" w:rsidRDefault="007A1F05" w:rsidP="004B3DDE">
            <w:pPr>
              <w:spacing w:after="0" w:line="240" w:lineRule="auto"/>
              <w:jc w:val="center"/>
              <w:rPr>
                <w:rFonts w:ascii="Times New Roman" w:hAnsi="Times New Roman" w:cs="Times New Roman"/>
                <w:b/>
                <w:bCs/>
                <w:sz w:val="24"/>
                <w:szCs w:val="24"/>
              </w:rPr>
            </w:pPr>
            <w:r>
              <w:rPr>
                <w:rFonts w:ascii="Times New Roman" w:eastAsia="Times New Roman" w:hAnsi="Times New Roman" w:cs="Times New Roman"/>
                <w:b/>
                <w:bCs/>
                <w:color w:val="000000"/>
                <w:kern w:val="0"/>
                <w:sz w:val="24"/>
                <w:szCs w:val="24"/>
                <w:lang w:eastAsia="zh-CN"/>
                <w14:ligatures w14:val="none"/>
              </w:rPr>
              <w:t>Indikator/Aktivitas Yang Diamati</w:t>
            </w:r>
          </w:p>
        </w:tc>
        <w:tc>
          <w:tcPr>
            <w:tcW w:w="1011" w:type="dxa"/>
            <w:vMerge w:val="restart"/>
            <w:shd w:val="clear" w:color="auto" w:fill="A8D08D" w:themeFill="accent6" w:themeFillTint="99"/>
            <w:vAlign w:val="center"/>
          </w:tcPr>
          <w:p w14:paraId="2EF0F65E" w14:textId="77777777" w:rsidR="007A1F05" w:rsidRDefault="007A1F05" w:rsidP="004B3DDE">
            <w:pPr>
              <w:spacing w:after="0" w:line="240" w:lineRule="auto"/>
              <w:jc w:val="center"/>
              <w:rPr>
                <w:rFonts w:ascii="Times New Roman" w:hAnsi="Times New Roman" w:cs="Times New Roman"/>
                <w:b/>
                <w:bCs/>
                <w:sz w:val="24"/>
                <w:szCs w:val="24"/>
              </w:rPr>
            </w:pPr>
            <w:r>
              <w:rPr>
                <w:rFonts w:ascii="Times New Roman" w:eastAsia="Times New Roman" w:hAnsi="Times New Roman" w:cs="Times New Roman"/>
                <w:b/>
                <w:bCs/>
                <w:color w:val="000000"/>
                <w:kern w:val="0"/>
                <w:sz w:val="24"/>
                <w:szCs w:val="24"/>
                <w:lang w:eastAsia="zh-CN"/>
                <w14:ligatures w14:val="none"/>
              </w:rPr>
              <w:t>Jumlah</w:t>
            </w:r>
          </w:p>
        </w:tc>
        <w:tc>
          <w:tcPr>
            <w:tcW w:w="1343" w:type="dxa"/>
            <w:vMerge w:val="restart"/>
            <w:shd w:val="clear" w:color="auto" w:fill="A8D08D" w:themeFill="accent6" w:themeFillTint="99"/>
            <w:vAlign w:val="center"/>
          </w:tcPr>
          <w:p w14:paraId="6D284751" w14:textId="77777777" w:rsidR="007A1F05" w:rsidRDefault="007A1F05" w:rsidP="004B3DDE">
            <w:pPr>
              <w:spacing w:after="0" w:line="240" w:lineRule="auto"/>
              <w:jc w:val="center"/>
              <w:rPr>
                <w:rFonts w:ascii="Times New Roman" w:hAnsi="Times New Roman" w:cs="Times New Roman"/>
                <w:b/>
                <w:bCs/>
                <w:sz w:val="24"/>
                <w:szCs w:val="24"/>
              </w:rPr>
            </w:pPr>
            <w:r>
              <w:rPr>
                <w:rFonts w:ascii="Times New Roman" w:eastAsia="Times New Roman" w:hAnsi="Times New Roman" w:cs="Times New Roman"/>
                <w:b/>
                <w:bCs/>
                <w:color w:val="000000"/>
                <w:kern w:val="0"/>
                <w:sz w:val="24"/>
                <w:szCs w:val="24"/>
                <w:lang w:eastAsia="zh-CN"/>
                <w14:ligatures w14:val="none"/>
              </w:rPr>
              <w:t>Persentase (%)</w:t>
            </w:r>
          </w:p>
        </w:tc>
        <w:tc>
          <w:tcPr>
            <w:tcW w:w="2436" w:type="dxa"/>
            <w:gridSpan w:val="4"/>
            <w:shd w:val="clear" w:color="auto" w:fill="A8D08D" w:themeFill="accent6" w:themeFillTint="99"/>
          </w:tcPr>
          <w:p w14:paraId="3D44E018" w14:textId="77777777" w:rsidR="007A1F05" w:rsidRDefault="007A1F05" w:rsidP="004B3DDE">
            <w:pPr>
              <w:spacing w:after="0" w:line="240" w:lineRule="auto"/>
              <w:jc w:val="center"/>
              <w:rPr>
                <w:rFonts w:ascii="Times New Roman" w:eastAsia="Times New Roman" w:hAnsi="Times New Roman" w:cs="Times New Roman"/>
                <w:b/>
                <w:bCs/>
                <w:color w:val="000000"/>
                <w:kern w:val="0"/>
                <w:sz w:val="24"/>
                <w:szCs w:val="24"/>
                <w:lang w:eastAsia="zh-CN"/>
                <w14:ligatures w14:val="none"/>
              </w:rPr>
            </w:pPr>
            <w:r>
              <w:rPr>
                <w:rFonts w:ascii="Times New Roman" w:eastAsia="Times New Roman" w:hAnsi="Times New Roman" w:cs="Times New Roman"/>
                <w:b/>
                <w:bCs/>
                <w:color w:val="000000"/>
                <w:kern w:val="0"/>
                <w:sz w:val="24"/>
                <w:szCs w:val="24"/>
                <w:lang w:eastAsia="zh-CN"/>
                <w14:ligatures w14:val="none"/>
              </w:rPr>
              <w:t>Kategori</w:t>
            </w:r>
          </w:p>
        </w:tc>
      </w:tr>
      <w:tr w:rsidR="007A1F05" w14:paraId="7BDA40B8" w14:textId="77777777" w:rsidTr="00180157">
        <w:trPr>
          <w:jc w:val="center"/>
        </w:trPr>
        <w:tc>
          <w:tcPr>
            <w:tcW w:w="516" w:type="dxa"/>
            <w:vMerge/>
            <w:shd w:val="clear" w:color="auto" w:fill="A8D08D" w:themeFill="accent6" w:themeFillTint="99"/>
          </w:tcPr>
          <w:p w14:paraId="72E6675D" w14:textId="77777777" w:rsidR="007A1F05" w:rsidRDefault="007A1F05" w:rsidP="004B3DDE">
            <w:pPr>
              <w:spacing w:after="0" w:line="240" w:lineRule="auto"/>
              <w:rPr>
                <w:rFonts w:ascii="Times New Roman" w:hAnsi="Times New Roman" w:cs="Times New Roman"/>
                <w:b/>
                <w:bCs/>
                <w:sz w:val="24"/>
                <w:szCs w:val="24"/>
              </w:rPr>
            </w:pPr>
          </w:p>
        </w:tc>
        <w:tc>
          <w:tcPr>
            <w:tcW w:w="2621" w:type="dxa"/>
            <w:vMerge/>
            <w:shd w:val="clear" w:color="auto" w:fill="A8D08D" w:themeFill="accent6" w:themeFillTint="99"/>
          </w:tcPr>
          <w:p w14:paraId="0C184F4D" w14:textId="77777777" w:rsidR="007A1F05" w:rsidRDefault="007A1F05" w:rsidP="004B3DDE">
            <w:pPr>
              <w:spacing w:after="0" w:line="240" w:lineRule="auto"/>
              <w:rPr>
                <w:rFonts w:ascii="Times New Roman" w:hAnsi="Times New Roman" w:cs="Times New Roman"/>
                <w:b/>
                <w:bCs/>
                <w:sz w:val="24"/>
                <w:szCs w:val="24"/>
              </w:rPr>
            </w:pPr>
          </w:p>
        </w:tc>
        <w:tc>
          <w:tcPr>
            <w:tcW w:w="1011" w:type="dxa"/>
            <w:vMerge/>
            <w:shd w:val="clear" w:color="auto" w:fill="A8D08D" w:themeFill="accent6" w:themeFillTint="99"/>
            <w:vAlign w:val="center"/>
          </w:tcPr>
          <w:p w14:paraId="1BA701D6" w14:textId="77777777" w:rsidR="007A1F05" w:rsidRDefault="007A1F05" w:rsidP="004B3DDE">
            <w:pPr>
              <w:spacing w:after="0" w:line="240" w:lineRule="auto"/>
              <w:jc w:val="center"/>
              <w:rPr>
                <w:rFonts w:ascii="Times New Roman" w:hAnsi="Times New Roman" w:cs="Times New Roman"/>
                <w:b/>
                <w:bCs/>
                <w:sz w:val="24"/>
                <w:szCs w:val="24"/>
              </w:rPr>
            </w:pPr>
          </w:p>
        </w:tc>
        <w:tc>
          <w:tcPr>
            <w:tcW w:w="1343" w:type="dxa"/>
            <w:vMerge/>
            <w:shd w:val="clear" w:color="auto" w:fill="A8D08D" w:themeFill="accent6" w:themeFillTint="99"/>
            <w:vAlign w:val="center"/>
          </w:tcPr>
          <w:p w14:paraId="70FE1F71" w14:textId="77777777" w:rsidR="007A1F05" w:rsidRDefault="007A1F05" w:rsidP="004B3DDE">
            <w:pPr>
              <w:spacing w:after="0" w:line="240" w:lineRule="auto"/>
              <w:jc w:val="center"/>
              <w:rPr>
                <w:rFonts w:ascii="Times New Roman" w:hAnsi="Times New Roman" w:cs="Times New Roman"/>
                <w:b/>
                <w:bCs/>
                <w:sz w:val="24"/>
                <w:szCs w:val="24"/>
              </w:rPr>
            </w:pPr>
          </w:p>
        </w:tc>
        <w:tc>
          <w:tcPr>
            <w:tcW w:w="609" w:type="dxa"/>
            <w:shd w:val="clear" w:color="auto" w:fill="A8D08D" w:themeFill="accent6" w:themeFillTint="99"/>
            <w:vAlign w:val="center"/>
          </w:tcPr>
          <w:p w14:paraId="600934CD" w14:textId="77777777" w:rsidR="007A1F05" w:rsidRDefault="007A1F05" w:rsidP="004B3DDE">
            <w:pPr>
              <w:spacing w:after="0" w:line="240" w:lineRule="auto"/>
              <w:jc w:val="center"/>
              <w:rPr>
                <w:rFonts w:ascii="Times New Roman" w:eastAsia="Times New Roman" w:hAnsi="Times New Roman" w:cs="Times New Roman"/>
                <w:b/>
                <w:bCs/>
                <w:color w:val="000000"/>
                <w:kern w:val="0"/>
                <w:sz w:val="24"/>
                <w:szCs w:val="24"/>
                <w:lang w:eastAsia="zh-CN"/>
                <w14:ligatures w14:val="none"/>
              </w:rPr>
            </w:pPr>
            <w:r>
              <w:rPr>
                <w:rFonts w:ascii="Times New Roman" w:eastAsia="Times New Roman" w:hAnsi="Times New Roman" w:cs="Times New Roman"/>
                <w:b/>
                <w:bCs/>
                <w:color w:val="000000"/>
                <w:kern w:val="0"/>
                <w:sz w:val="24"/>
                <w:szCs w:val="24"/>
                <w:lang w:eastAsia="zh-CN"/>
                <w14:ligatures w14:val="none"/>
              </w:rPr>
              <w:t>K</w:t>
            </w:r>
          </w:p>
          <w:p w14:paraId="5C3B74F6" w14:textId="77777777" w:rsidR="007A1F05" w:rsidRDefault="007A1F05" w:rsidP="004B3DDE">
            <w:pPr>
              <w:spacing w:after="0" w:line="240" w:lineRule="auto"/>
              <w:jc w:val="center"/>
              <w:rPr>
                <w:rFonts w:ascii="Times New Roman" w:hAnsi="Times New Roman" w:cs="Times New Roman"/>
                <w:b/>
                <w:bCs/>
                <w:sz w:val="24"/>
                <w:szCs w:val="24"/>
              </w:rPr>
            </w:pPr>
            <w:r>
              <w:rPr>
                <w:rFonts w:ascii="Times New Roman" w:eastAsia="Times New Roman" w:hAnsi="Times New Roman" w:cs="Times New Roman"/>
                <w:b/>
                <w:bCs/>
                <w:color w:val="000000"/>
                <w:kern w:val="0"/>
                <w:sz w:val="24"/>
                <w:szCs w:val="24"/>
                <w:lang w:eastAsia="zh-CN"/>
                <w14:ligatures w14:val="none"/>
              </w:rPr>
              <w:t>(1)</w:t>
            </w:r>
          </w:p>
        </w:tc>
        <w:tc>
          <w:tcPr>
            <w:tcW w:w="609" w:type="dxa"/>
            <w:shd w:val="clear" w:color="auto" w:fill="A8D08D" w:themeFill="accent6" w:themeFillTint="99"/>
            <w:vAlign w:val="center"/>
          </w:tcPr>
          <w:p w14:paraId="7002EF0F" w14:textId="77777777" w:rsidR="007A1F05" w:rsidRDefault="007A1F05" w:rsidP="004B3DDE">
            <w:pPr>
              <w:spacing w:after="0" w:line="240" w:lineRule="auto"/>
              <w:jc w:val="center"/>
              <w:rPr>
                <w:rFonts w:ascii="Times New Roman" w:eastAsia="Times New Roman" w:hAnsi="Times New Roman" w:cs="Times New Roman"/>
                <w:b/>
                <w:bCs/>
                <w:color w:val="000000"/>
                <w:kern w:val="0"/>
                <w:sz w:val="24"/>
                <w:szCs w:val="24"/>
                <w:lang w:eastAsia="zh-CN"/>
                <w14:ligatures w14:val="none"/>
              </w:rPr>
            </w:pPr>
            <w:r>
              <w:rPr>
                <w:rFonts w:ascii="Times New Roman" w:eastAsia="Times New Roman" w:hAnsi="Times New Roman" w:cs="Times New Roman"/>
                <w:b/>
                <w:bCs/>
                <w:color w:val="000000"/>
                <w:kern w:val="0"/>
                <w:sz w:val="24"/>
                <w:szCs w:val="24"/>
                <w:lang w:eastAsia="zh-CN"/>
                <w14:ligatures w14:val="none"/>
              </w:rPr>
              <w:t>C</w:t>
            </w:r>
          </w:p>
          <w:p w14:paraId="3B9A0FA8" w14:textId="77777777" w:rsidR="007A1F05" w:rsidRDefault="007A1F05" w:rsidP="004B3DDE">
            <w:pPr>
              <w:spacing w:after="0" w:line="240" w:lineRule="auto"/>
              <w:jc w:val="center"/>
              <w:rPr>
                <w:rFonts w:ascii="Times New Roman" w:hAnsi="Times New Roman" w:cs="Times New Roman"/>
                <w:b/>
                <w:bCs/>
                <w:sz w:val="24"/>
                <w:szCs w:val="24"/>
              </w:rPr>
            </w:pPr>
            <w:r>
              <w:rPr>
                <w:rFonts w:ascii="Times New Roman" w:eastAsia="Times New Roman" w:hAnsi="Times New Roman" w:cs="Times New Roman"/>
                <w:b/>
                <w:bCs/>
                <w:color w:val="000000"/>
                <w:kern w:val="0"/>
                <w:sz w:val="24"/>
                <w:szCs w:val="24"/>
                <w:lang w:eastAsia="zh-CN"/>
                <w14:ligatures w14:val="none"/>
              </w:rPr>
              <w:t>(2)</w:t>
            </w:r>
          </w:p>
        </w:tc>
        <w:tc>
          <w:tcPr>
            <w:tcW w:w="609" w:type="dxa"/>
            <w:shd w:val="clear" w:color="auto" w:fill="A8D08D" w:themeFill="accent6" w:themeFillTint="99"/>
            <w:vAlign w:val="center"/>
          </w:tcPr>
          <w:p w14:paraId="20576797" w14:textId="77777777" w:rsidR="007A1F05" w:rsidRDefault="007A1F05" w:rsidP="004B3DDE">
            <w:pPr>
              <w:spacing w:after="0" w:line="240" w:lineRule="auto"/>
              <w:jc w:val="center"/>
              <w:rPr>
                <w:rFonts w:ascii="Times New Roman" w:eastAsia="Times New Roman" w:hAnsi="Times New Roman" w:cs="Times New Roman"/>
                <w:b/>
                <w:bCs/>
                <w:color w:val="000000"/>
                <w:kern w:val="0"/>
                <w:sz w:val="24"/>
                <w:szCs w:val="24"/>
                <w:lang w:eastAsia="zh-CN"/>
                <w14:ligatures w14:val="none"/>
              </w:rPr>
            </w:pPr>
            <w:r>
              <w:rPr>
                <w:rFonts w:ascii="Times New Roman" w:eastAsia="Times New Roman" w:hAnsi="Times New Roman" w:cs="Times New Roman"/>
                <w:b/>
                <w:bCs/>
                <w:color w:val="000000"/>
                <w:kern w:val="0"/>
                <w:sz w:val="24"/>
                <w:szCs w:val="24"/>
                <w:lang w:eastAsia="zh-CN"/>
                <w14:ligatures w14:val="none"/>
              </w:rPr>
              <w:t>B</w:t>
            </w:r>
          </w:p>
          <w:p w14:paraId="542DD13D" w14:textId="77777777" w:rsidR="007A1F05" w:rsidRDefault="007A1F05" w:rsidP="004B3DDE">
            <w:pPr>
              <w:spacing w:after="0" w:line="240" w:lineRule="auto"/>
              <w:jc w:val="center"/>
              <w:rPr>
                <w:rFonts w:ascii="Times New Roman" w:hAnsi="Times New Roman" w:cs="Times New Roman"/>
                <w:b/>
                <w:bCs/>
                <w:sz w:val="24"/>
                <w:szCs w:val="24"/>
              </w:rPr>
            </w:pPr>
            <w:r>
              <w:rPr>
                <w:rFonts w:ascii="Times New Roman" w:eastAsia="Times New Roman" w:hAnsi="Times New Roman" w:cs="Times New Roman"/>
                <w:b/>
                <w:bCs/>
                <w:color w:val="000000"/>
                <w:kern w:val="0"/>
                <w:sz w:val="24"/>
                <w:szCs w:val="24"/>
                <w:lang w:eastAsia="zh-CN"/>
                <w14:ligatures w14:val="none"/>
              </w:rPr>
              <w:t>(3)</w:t>
            </w:r>
          </w:p>
        </w:tc>
        <w:tc>
          <w:tcPr>
            <w:tcW w:w="609" w:type="dxa"/>
            <w:shd w:val="clear" w:color="auto" w:fill="A8D08D" w:themeFill="accent6" w:themeFillTint="99"/>
            <w:vAlign w:val="center"/>
          </w:tcPr>
          <w:p w14:paraId="7CC0F2A3" w14:textId="77777777" w:rsidR="007A1F05" w:rsidRDefault="007A1F05" w:rsidP="004B3DDE">
            <w:pPr>
              <w:spacing w:after="0" w:line="240" w:lineRule="auto"/>
              <w:jc w:val="center"/>
              <w:rPr>
                <w:rFonts w:ascii="Times New Roman" w:eastAsia="Times New Roman" w:hAnsi="Times New Roman" w:cs="Times New Roman"/>
                <w:b/>
                <w:bCs/>
                <w:color w:val="000000"/>
                <w:kern w:val="0"/>
                <w:sz w:val="24"/>
                <w:szCs w:val="24"/>
                <w:lang w:eastAsia="zh-CN"/>
                <w14:ligatures w14:val="none"/>
              </w:rPr>
            </w:pPr>
            <w:r>
              <w:rPr>
                <w:rFonts w:ascii="Times New Roman" w:eastAsia="Times New Roman" w:hAnsi="Times New Roman" w:cs="Times New Roman"/>
                <w:b/>
                <w:bCs/>
                <w:color w:val="000000"/>
                <w:kern w:val="0"/>
                <w:sz w:val="24"/>
                <w:szCs w:val="24"/>
                <w:lang w:eastAsia="zh-CN"/>
                <w14:ligatures w14:val="none"/>
              </w:rPr>
              <w:t>SB</w:t>
            </w:r>
          </w:p>
          <w:p w14:paraId="1129637C" w14:textId="77777777" w:rsidR="007A1F05" w:rsidRDefault="007A1F05" w:rsidP="004B3DDE">
            <w:pPr>
              <w:spacing w:after="0" w:line="240" w:lineRule="auto"/>
              <w:jc w:val="center"/>
              <w:rPr>
                <w:rFonts w:ascii="Times New Roman" w:hAnsi="Times New Roman" w:cs="Times New Roman"/>
                <w:b/>
                <w:bCs/>
                <w:sz w:val="24"/>
                <w:szCs w:val="24"/>
              </w:rPr>
            </w:pPr>
            <w:r>
              <w:rPr>
                <w:rFonts w:ascii="Times New Roman" w:eastAsia="Times New Roman" w:hAnsi="Times New Roman" w:cs="Times New Roman"/>
                <w:b/>
                <w:bCs/>
                <w:color w:val="000000"/>
                <w:kern w:val="0"/>
                <w:sz w:val="24"/>
                <w:szCs w:val="24"/>
                <w:lang w:eastAsia="zh-CN"/>
                <w14:ligatures w14:val="none"/>
              </w:rPr>
              <w:t>(4)</w:t>
            </w:r>
          </w:p>
        </w:tc>
      </w:tr>
      <w:tr w:rsidR="007A1F05" w14:paraId="19B71606" w14:textId="77777777" w:rsidTr="00E20351">
        <w:trPr>
          <w:trHeight w:val="851"/>
          <w:jc w:val="center"/>
        </w:trPr>
        <w:tc>
          <w:tcPr>
            <w:tcW w:w="516" w:type="dxa"/>
          </w:tcPr>
          <w:p w14:paraId="7EF1C747" w14:textId="77777777" w:rsidR="007A1F05" w:rsidRDefault="007A1F05" w:rsidP="004B3DDE">
            <w:pPr>
              <w:spacing w:after="0" w:line="240" w:lineRule="auto"/>
              <w:jc w:val="center"/>
              <w:rPr>
                <w:rFonts w:ascii="Times New Roman" w:eastAsia="Times New Roman" w:hAnsi="Times New Roman" w:cs="Times New Roman"/>
                <w:color w:val="000000"/>
                <w:kern w:val="0"/>
                <w:sz w:val="24"/>
                <w:szCs w:val="24"/>
                <w:lang w:eastAsia="zh-CN"/>
                <w14:ligatures w14:val="none"/>
              </w:rPr>
            </w:pPr>
            <w:r>
              <w:rPr>
                <w:rFonts w:ascii="Times New Roman" w:eastAsia="Times New Roman" w:hAnsi="Times New Roman" w:cs="Times New Roman"/>
                <w:color w:val="000000"/>
                <w:kern w:val="0"/>
                <w:sz w:val="24"/>
                <w:szCs w:val="24"/>
                <w:lang w:eastAsia="zh-CN"/>
                <w14:ligatures w14:val="none"/>
              </w:rPr>
              <w:t>1.</w:t>
            </w:r>
          </w:p>
          <w:p w14:paraId="1C76F97D" w14:textId="77777777" w:rsidR="007A1F05" w:rsidRDefault="007A1F05" w:rsidP="004B3DDE">
            <w:pPr>
              <w:spacing w:after="0" w:line="240" w:lineRule="auto"/>
              <w:jc w:val="center"/>
              <w:rPr>
                <w:rFonts w:ascii="Times New Roman" w:eastAsia="Times New Roman" w:hAnsi="Times New Roman" w:cs="Times New Roman"/>
                <w:color w:val="000000"/>
                <w:kern w:val="0"/>
                <w:sz w:val="24"/>
                <w:szCs w:val="24"/>
                <w:lang w:eastAsia="zh-CN"/>
                <w14:ligatures w14:val="none"/>
              </w:rPr>
            </w:pPr>
          </w:p>
          <w:p w14:paraId="1B4DEC48" w14:textId="77777777" w:rsidR="007A1F05" w:rsidRDefault="007A1F05" w:rsidP="004B3DDE">
            <w:pPr>
              <w:spacing w:after="0" w:line="240" w:lineRule="auto"/>
              <w:jc w:val="center"/>
              <w:rPr>
                <w:rFonts w:ascii="Times New Roman" w:hAnsi="Times New Roman" w:cs="Times New Roman"/>
                <w:b/>
                <w:bCs/>
                <w:sz w:val="24"/>
                <w:szCs w:val="24"/>
              </w:rPr>
            </w:pPr>
          </w:p>
        </w:tc>
        <w:tc>
          <w:tcPr>
            <w:tcW w:w="2621" w:type="dxa"/>
          </w:tcPr>
          <w:p w14:paraId="176E3EA8" w14:textId="77777777" w:rsidR="007A1F05" w:rsidRPr="001943F1" w:rsidRDefault="007A1F05" w:rsidP="004B3DDE">
            <w:pPr>
              <w:spacing w:after="0" w:line="240" w:lineRule="auto"/>
              <w:jc w:val="both"/>
              <w:rPr>
                <w:rFonts w:ascii="Times New Roman" w:hAnsi="Times New Roman" w:cs="Times New Roman"/>
                <w:b/>
                <w:bCs/>
                <w:sz w:val="24"/>
                <w:szCs w:val="24"/>
                <w:lang w:val="en-US"/>
              </w:rPr>
            </w:pPr>
            <w:r>
              <w:rPr>
                <w:rFonts w:ascii="Times New Roman" w:eastAsia="Times New Roman" w:hAnsi="Times New Roman" w:cs="Times New Roman"/>
                <w:color w:val="000000"/>
                <w:kern w:val="0"/>
                <w:sz w:val="24"/>
                <w:szCs w:val="24"/>
                <w:lang w:eastAsia="zh-CN"/>
                <w14:ligatures w14:val="none"/>
              </w:rPr>
              <w:t>siswa dengan seksama mendengarkan penjelasan dari guru serta percaya diri untuk memberikan pendapat</w:t>
            </w:r>
            <w:r w:rsidR="001943F1">
              <w:rPr>
                <w:rFonts w:ascii="Times New Roman" w:eastAsia="Times New Roman" w:hAnsi="Times New Roman" w:cs="Times New Roman"/>
                <w:color w:val="000000"/>
                <w:kern w:val="0"/>
                <w:sz w:val="24"/>
                <w:szCs w:val="24"/>
                <w:lang w:val="en-US" w:eastAsia="zh-CN"/>
                <w14:ligatures w14:val="none"/>
              </w:rPr>
              <w:t>.</w:t>
            </w:r>
          </w:p>
        </w:tc>
        <w:tc>
          <w:tcPr>
            <w:tcW w:w="1011" w:type="dxa"/>
            <w:vAlign w:val="center"/>
          </w:tcPr>
          <w:p w14:paraId="7B6664DB" w14:textId="77777777" w:rsidR="007A1F05" w:rsidRDefault="007A1F05" w:rsidP="00EF68D5">
            <w:pPr>
              <w:spacing w:after="0" w:line="240" w:lineRule="auto"/>
              <w:jc w:val="center"/>
              <w:rPr>
                <w:rFonts w:ascii="Times New Roman" w:eastAsia="Times New Roman" w:hAnsi="Times New Roman" w:cs="Times New Roman"/>
                <w:color w:val="000000"/>
                <w:kern w:val="0"/>
                <w:sz w:val="24"/>
                <w:szCs w:val="24"/>
                <w:lang w:eastAsia="zh-CN"/>
                <w14:ligatures w14:val="none"/>
              </w:rPr>
            </w:pPr>
          </w:p>
          <w:p w14:paraId="22381DBF" w14:textId="77777777" w:rsidR="007A1F05" w:rsidRPr="00EF68D5" w:rsidRDefault="00EF68D5" w:rsidP="00EF68D5">
            <w:pPr>
              <w:spacing w:after="0" w:line="240" w:lineRule="auto"/>
              <w:jc w:val="center"/>
              <w:rPr>
                <w:rFonts w:ascii="Times New Roman" w:eastAsia="Times New Roman" w:hAnsi="Times New Roman" w:cs="Times New Roman"/>
                <w:color w:val="000000"/>
                <w:kern w:val="0"/>
                <w:sz w:val="24"/>
                <w:szCs w:val="24"/>
                <w:lang w:val="en-US" w:eastAsia="zh-CN"/>
                <w14:ligatures w14:val="none"/>
              </w:rPr>
            </w:pPr>
            <w:r>
              <w:rPr>
                <w:rFonts w:ascii="Times New Roman" w:eastAsia="Times New Roman" w:hAnsi="Times New Roman" w:cs="Times New Roman"/>
                <w:color w:val="000000"/>
                <w:kern w:val="0"/>
                <w:sz w:val="24"/>
                <w:szCs w:val="24"/>
                <w:lang w:val="en-US" w:eastAsia="zh-CN"/>
                <w14:ligatures w14:val="none"/>
              </w:rPr>
              <w:t>28</w:t>
            </w:r>
          </w:p>
          <w:p w14:paraId="5DD9E959" w14:textId="77777777" w:rsidR="007A1F05" w:rsidRDefault="007A1F05" w:rsidP="00EF68D5">
            <w:pPr>
              <w:spacing w:after="0" w:line="240" w:lineRule="auto"/>
              <w:jc w:val="center"/>
              <w:rPr>
                <w:rFonts w:ascii="Times New Roman" w:hAnsi="Times New Roman" w:cs="Times New Roman"/>
                <w:b/>
                <w:bCs/>
                <w:sz w:val="24"/>
                <w:szCs w:val="24"/>
              </w:rPr>
            </w:pPr>
          </w:p>
        </w:tc>
        <w:tc>
          <w:tcPr>
            <w:tcW w:w="1343" w:type="dxa"/>
            <w:vAlign w:val="center"/>
          </w:tcPr>
          <w:p w14:paraId="0BD9E7AF" w14:textId="77777777" w:rsidR="007A1F05" w:rsidRDefault="007A1F05" w:rsidP="002B7541">
            <w:pPr>
              <w:spacing w:after="0" w:line="240" w:lineRule="auto"/>
              <w:jc w:val="center"/>
              <w:rPr>
                <w:rFonts w:ascii="Times New Roman" w:eastAsia="Times New Roman" w:hAnsi="Times New Roman" w:cs="Times New Roman"/>
                <w:color w:val="000000"/>
                <w:kern w:val="0"/>
                <w:sz w:val="24"/>
                <w:szCs w:val="24"/>
                <w:lang w:eastAsia="zh-CN"/>
                <w14:ligatures w14:val="none"/>
              </w:rPr>
            </w:pPr>
          </w:p>
          <w:p w14:paraId="4199CAB7" w14:textId="77777777" w:rsidR="007A1F05" w:rsidRPr="002B7541" w:rsidRDefault="002B7541" w:rsidP="002B7541">
            <w:pPr>
              <w:spacing w:after="0" w:line="240" w:lineRule="auto"/>
              <w:jc w:val="center"/>
              <w:rPr>
                <w:rFonts w:ascii="Times New Roman" w:eastAsia="Times New Roman" w:hAnsi="Times New Roman" w:cs="Times New Roman"/>
                <w:color w:val="000000"/>
                <w:kern w:val="0"/>
                <w:sz w:val="24"/>
                <w:szCs w:val="24"/>
                <w:lang w:val="en-US" w:eastAsia="zh-CN"/>
                <w14:ligatures w14:val="none"/>
              </w:rPr>
            </w:pPr>
            <w:r>
              <w:rPr>
                <w:rFonts w:ascii="Times New Roman" w:eastAsia="Times New Roman" w:hAnsi="Times New Roman" w:cs="Times New Roman"/>
                <w:color w:val="000000"/>
                <w:kern w:val="0"/>
                <w:sz w:val="24"/>
                <w:szCs w:val="24"/>
                <w:lang w:eastAsia="zh-CN"/>
                <w14:ligatures w14:val="none"/>
              </w:rPr>
              <w:t>80</w:t>
            </w:r>
            <w:r>
              <w:rPr>
                <w:rFonts w:ascii="Times New Roman" w:eastAsia="Times New Roman" w:hAnsi="Times New Roman" w:cs="Times New Roman"/>
                <w:color w:val="000000"/>
                <w:kern w:val="0"/>
                <w:sz w:val="24"/>
                <w:szCs w:val="24"/>
                <w:lang w:val="en-US" w:eastAsia="zh-CN"/>
                <w14:ligatures w14:val="none"/>
              </w:rPr>
              <w:t>%</w:t>
            </w:r>
          </w:p>
          <w:p w14:paraId="4402936A" w14:textId="77777777" w:rsidR="007A1F05" w:rsidRDefault="007A1F05" w:rsidP="002B7541">
            <w:pPr>
              <w:spacing w:after="0" w:line="240" w:lineRule="auto"/>
              <w:jc w:val="center"/>
              <w:rPr>
                <w:rFonts w:ascii="Times New Roman" w:hAnsi="Times New Roman" w:cs="Times New Roman"/>
                <w:b/>
                <w:bCs/>
                <w:sz w:val="24"/>
                <w:szCs w:val="24"/>
              </w:rPr>
            </w:pPr>
          </w:p>
        </w:tc>
        <w:tc>
          <w:tcPr>
            <w:tcW w:w="609" w:type="dxa"/>
          </w:tcPr>
          <w:p w14:paraId="31DE278B" w14:textId="77777777" w:rsidR="007A1F05" w:rsidRDefault="007A1F05" w:rsidP="004B3DDE">
            <w:pPr>
              <w:spacing w:after="0" w:line="240" w:lineRule="auto"/>
              <w:rPr>
                <w:rFonts w:ascii="Times New Roman" w:eastAsia="Times New Roman" w:hAnsi="Times New Roman" w:cs="Times New Roman"/>
                <w:color w:val="000000"/>
                <w:kern w:val="0"/>
                <w:sz w:val="24"/>
                <w:szCs w:val="24"/>
                <w:lang w:eastAsia="zh-CN"/>
                <w14:ligatures w14:val="none"/>
              </w:rPr>
            </w:pPr>
          </w:p>
        </w:tc>
        <w:tc>
          <w:tcPr>
            <w:tcW w:w="609" w:type="dxa"/>
          </w:tcPr>
          <w:p w14:paraId="329FD7C3" w14:textId="77777777" w:rsidR="007A1F05" w:rsidRDefault="007A1F05" w:rsidP="004B3DDE">
            <w:pPr>
              <w:spacing w:after="0" w:line="240" w:lineRule="auto"/>
              <w:rPr>
                <w:rFonts w:ascii="Times New Roman" w:eastAsia="Times New Roman" w:hAnsi="Times New Roman" w:cs="Times New Roman"/>
                <w:color w:val="000000"/>
                <w:kern w:val="0"/>
                <w:sz w:val="24"/>
                <w:szCs w:val="24"/>
                <w:lang w:eastAsia="zh-CN"/>
                <w14:ligatures w14:val="none"/>
              </w:rPr>
            </w:pPr>
          </w:p>
        </w:tc>
        <w:tc>
          <w:tcPr>
            <w:tcW w:w="609" w:type="dxa"/>
            <w:vAlign w:val="center"/>
          </w:tcPr>
          <w:p w14:paraId="39252CA1" w14:textId="77777777" w:rsidR="007A1F05" w:rsidRDefault="002D4FAB" w:rsidP="002D4FAB">
            <w:pPr>
              <w:spacing w:after="0" w:line="240" w:lineRule="auto"/>
              <w:jc w:val="center"/>
              <w:rPr>
                <w:rFonts w:ascii="Times New Roman" w:eastAsia="Times New Roman" w:hAnsi="Times New Roman" w:cs="Times New Roman"/>
                <w:color w:val="000000"/>
                <w:kern w:val="0"/>
                <w:sz w:val="24"/>
                <w:szCs w:val="24"/>
                <w:lang w:eastAsia="zh-CN"/>
                <w14:ligatures w14:val="none"/>
              </w:rPr>
            </w:pPr>
            <w:r>
              <w:rPr>
                <w:rFonts w:ascii="Times New Roman" w:eastAsia="Times New Roman" w:hAnsi="Times New Roman" w:cs="Times New Roman"/>
                <w:color w:val="000000"/>
                <w:kern w:val="0"/>
                <w:sz w:val="24"/>
                <w:szCs w:val="24"/>
                <w:lang w:eastAsia="zh-CN"/>
                <w14:ligatures w14:val="none"/>
              </w:rPr>
              <w:sym w:font="Wingdings 2" w:char="F050"/>
            </w:r>
          </w:p>
        </w:tc>
        <w:tc>
          <w:tcPr>
            <w:tcW w:w="609" w:type="dxa"/>
          </w:tcPr>
          <w:p w14:paraId="622DFFB1" w14:textId="77777777" w:rsidR="007A1F05" w:rsidRDefault="007A1F05" w:rsidP="004B3DDE">
            <w:pPr>
              <w:spacing w:after="0" w:line="240" w:lineRule="auto"/>
              <w:rPr>
                <w:rFonts w:ascii="Times New Roman" w:eastAsia="Times New Roman" w:hAnsi="Times New Roman" w:cs="Times New Roman"/>
                <w:color w:val="000000"/>
                <w:kern w:val="0"/>
                <w:sz w:val="24"/>
                <w:szCs w:val="24"/>
                <w:lang w:eastAsia="zh-CN"/>
                <w14:ligatures w14:val="none"/>
              </w:rPr>
            </w:pPr>
          </w:p>
        </w:tc>
      </w:tr>
      <w:tr w:rsidR="007A1F05" w14:paraId="3441850F" w14:textId="77777777" w:rsidTr="00E20351">
        <w:trPr>
          <w:trHeight w:val="1001"/>
          <w:jc w:val="center"/>
        </w:trPr>
        <w:tc>
          <w:tcPr>
            <w:tcW w:w="516" w:type="dxa"/>
          </w:tcPr>
          <w:p w14:paraId="1FD4AD2A" w14:textId="77777777" w:rsidR="007A1F05" w:rsidRDefault="007A1F05" w:rsidP="004B3DDE">
            <w:pPr>
              <w:spacing w:after="0" w:line="240" w:lineRule="auto"/>
              <w:jc w:val="center"/>
              <w:rPr>
                <w:rFonts w:ascii="Times New Roman" w:hAnsi="Times New Roman" w:cs="Times New Roman"/>
                <w:b/>
                <w:bCs/>
                <w:sz w:val="24"/>
                <w:szCs w:val="24"/>
              </w:rPr>
            </w:pPr>
            <w:r>
              <w:rPr>
                <w:rFonts w:ascii="Times New Roman" w:eastAsia="Times New Roman" w:hAnsi="Times New Roman" w:cs="Times New Roman"/>
                <w:color w:val="000000"/>
                <w:kern w:val="0"/>
                <w:sz w:val="24"/>
                <w:szCs w:val="24"/>
                <w:lang w:eastAsia="zh-CN"/>
                <w14:ligatures w14:val="none"/>
              </w:rPr>
              <w:t>2.</w:t>
            </w:r>
          </w:p>
        </w:tc>
        <w:tc>
          <w:tcPr>
            <w:tcW w:w="2621" w:type="dxa"/>
          </w:tcPr>
          <w:p w14:paraId="3D03D496" w14:textId="77777777" w:rsidR="007A1F05" w:rsidRPr="00FE3A4D" w:rsidRDefault="007A1F05" w:rsidP="004B3DDE">
            <w:pPr>
              <w:spacing w:after="0" w:line="240" w:lineRule="auto"/>
              <w:jc w:val="both"/>
              <w:rPr>
                <w:rFonts w:ascii="Times New Roman" w:hAnsi="Times New Roman" w:cs="Times New Roman"/>
                <w:b/>
                <w:bCs/>
                <w:sz w:val="24"/>
                <w:szCs w:val="24"/>
                <w:lang w:val="en-US"/>
              </w:rPr>
            </w:pPr>
            <w:r>
              <w:rPr>
                <w:rFonts w:ascii="Times New Roman" w:eastAsia="Times New Roman" w:hAnsi="Times New Roman" w:cs="Times New Roman"/>
                <w:color w:val="000000"/>
                <w:kern w:val="0"/>
                <w:sz w:val="24"/>
                <w:szCs w:val="24"/>
                <w:lang w:eastAsia="zh-CN"/>
                <w14:ligatures w14:val="none"/>
              </w:rPr>
              <w:t>siswa menanyakan topik yang dipelajari</w:t>
            </w:r>
            <w:r w:rsidR="00FE3A4D">
              <w:rPr>
                <w:rFonts w:ascii="Times New Roman" w:eastAsia="Times New Roman" w:hAnsi="Times New Roman" w:cs="Times New Roman"/>
                <w:color w:val="000000"/>
                <w:kern w:val="0"/>
                <w:sz w:val="24"/>
                <w:szCs w:val="24"/>
                <w:lang w:val="en-US" w:eastAsia="zh-CN"/>
                <w14:ligatures w14:val="none"/>
              </w:rPr>
              <w:t>.</w:t>
            </w:r>
          </w:p>
        </w:tc>
        <w:tc>
          <w:tcPr>
            <w:tcW w:w="1011" w:type="dxa"/>
            <w:vAlign w:val="center"/>
          </w:tcPr>
          <w:p w14:paraId="56FF5E66" w14:textId="77777777" w:rsidR="007A1F05" w:rsidRPr="00EF68D5" w:rsidRDefault="00EF68D5" w:rsidP="00EF68D5">
            <w:pPr>
              <w:spacing w:after="0" w:line="240" w:lineRule="auto"/>
              <w:jc w:val="center"/>
              <w:rPr>
                <w:rFonts w:ascii="Times New Roman" w:hAnsi="Times New Roman" w:cs="Times New Roman"/>
                <w:b/>
                <w:bCs/>
                <w:sz w:val="24"/>
                <w:szCs w:val="24"/>
                <w:lang w:val="en-US"/>
              </w:rPr>
            </w:pPr>
            <w:r>
              <w:rPr>
                <w:rFonts w:ascii="Times New Roman" w:eastAsia="Times New Roman" w:hAnsi="Times New Roman" w:cs="Times New Roman"/>
                <w:color w:val="000000"/>
                <w:kern w:val="0"/>
                <w:sz w:val="24"/>
                <w:szCs w:val="24"/>
                <w:lang w:val="en-US" w:eastAsia="zh-CN"/>
                <w14:ligatures w14:val="none"/>
              </w:rPr>
              <w:t>1</w:t>
            </w:r>
            <w:r w:rsidR="002D4FAB">
              <w:rPr>
                <w:rFonts w:ascii="Times New Roman" w:eastAsia="Times New Roman" w:hAnsi="Times New Roman" w:cs="Times New Roman"/>
                <w:color w:val="000000"/>
                <w:kern w:val="0"/>
                <w:sz w:val="24"/>
                <w:szCs w:val="24"/>
                <w:lang w:val="en-US" w:eastAsia="zh-CN"/>
                <w14:ligatures w14:val="none"/>
              </w:rPr>
              <w:t>5</w:t>
            </w:r>
          </w:p>
        </w:tc>
        <w:tc>
          <w:tcPr>
            <w:tcW w:w="1343" w:type="dxa"/>
            <w:vAlign w:val="center"/>
          </w:tcPr>
          <w:p w14:paraId="1DD55C14" w14:textId="77777777" w:rsidR="007A1F05" w:rsidRDefault="002D4FAB" w:rsidP="002B7541">
            <w:pPr>
              <w:spacing w:after="0" w:line="240" w:lineRule="auto"/>
              <w:jc w:val="center"/>
              <w:rPr>
                <w:rFonts w:ascii="Times New Roman" w:hAnsi="Times New Roman" w:cs="Times New Roman"/>
                <w:b/>
                <w:bCs/>
                <w:sz w:val="24"/>
                <w:szCs w:val="24"/>
              </w:rPr>
            </w:pPr>
            <w:r>
              <w:rPr>
                <w:rFonts w:ascii="Times New Roman" w:eastAsia="Times New Roman" w:hAnsi="Times New Roman" w:cs="Times New Roman"/>
                <w:color w:val="000000"/>
                <w:kern w:val="0"/>
                <w:sz w:val="24"/>
                <w:szCs w:val="24"/>
                <w:lang w:val="en-US" w:eastAsia="zh-CN"/>
                <w14:ligatures w14:val="none"/>
              </w:rPr>
              <w:t>42,86</w:t>
            </w:r>
            <w:r w:rsidR="002B7541">
              <w:rPr>
                <w:rFonts w:ascii="Times New Roman" w:eastAsia="Times New Roman" w:hAnsi="Times New Roman" w:cs="Times New Roman"/>
                <w:color w:val="000000"/>
                <w:kern w:val="0"/>
                <w:sz w:val="24"/>
                <w:szCs w:val="24"/>
                <w:lang w:val="en-US" w:eastAsia="zh-CN"/>
                <w14:ligatures w14:val="none"/>
              </w:rPr>
              <w:t>%</w:t>
            </w:r>
          </w:p>
        </w:tc>
        <w:tc>
          <w:tcPr>
            <w:tcW w:w="609" w:type="dxa"/>
          </w:tcPr>
          <w:p w14:paraId="1D3A29C2" w14:textId="77777777" w:rsidR="007A1F05" w:rsidRPr="002D4FAB" w:rsidRDefault="007A1F05" w:rsidP="004B3DDE">
            <w:pPr>
              <w:spacing w:after="0" w:line="240" w:lineRule="auto"/>
              <w:jc w:val="center"/>
              <w:rPr>
                <w:rFonts w:ascii="Times New Roman" w:eastAsia="Times New Roman" w:hAnsi="Times New Roman" w:cs="Times New Roman"/>
                <w:color w:val="000000"/>
                <w:kern w:val="0"/>
                <w:sz w:val="24"/>
                <w:szCs w:val="24"/>
                <w:lang w:val="en-US" w:eastAsia="zh-CN"/>
                <w14:ligatures w14:val="none"/>
              </w:rPr>
            </w:pPr>
          </w:p>
        </w:tc>
        <w:tc>
          <w:tcPr>
            <w:tcW w:w="609" w:type="dxa"/>
            <w:vAlign w:val="center"/>
          </w:tcPr>
          <w:p w14:paraId="5B60BDAF" w14:textId="77777777" w:rsidR="007A1F05" w:rsidRDefault="002D4FAB" w:rsidP="002D4FAB">
            <w:pPr>
              <w:spacing w:after="0" w:line="240" w:lineRule="auto"/>
              <w:jc w:val="center"/>
              <w:rPr>
                <w:rFonts w:ascii="Times New Roman" w:eastAsia="Times New Roman" w:hAnsi="Times New Roman" w:cs="Times New Roman"/>
                <w:color w:val="000000"/>
                <w:kern w:val="0"/>
                <w:sz w:val="24"/>
                <w:szCs w:val="24"/>
                <w:lang w:eastAsia="zh-CN"/>
                <w14:ligatures w14:val="none"/>
              </w:rPr>
            </w:pPr>
            <w:r>
              <w:rPr>
                <w:rFonts w:ascii="Times New Roman" w:eastAsia="Times New Roman" w:hAnsi="Times New Roman" w:cs="Times New Roman"/>
                <w:color w:val="000000"/>
                <w:kern w:val="0"/>
                <w:sz w:val="24"/>
                <w:szCs w:val="24"/>
                <w:lang w:eastAsia="zh-CN"/>
                <w14:ligatures w14:val="none"/>
              </w:rPr>
              <w:sym w:font="Wingdings 2" w:char="F050"/>
            </w:r>
          </w:p>
        </w:tc>
        <w:tc>
          <w:tcPr>
            <w:tcW w:w="609" w:type="dxa"/>
            <w:vAlign w:val="center"/>
          </w:tcPr>
          <w:p w14:paraId="2959C3FC" w14:textId="77777777" w:rsidR="007A1F05" w:rsidRDefault="007A1F05" w:rsidP="002D4FAB">
            <w:pPr>
              <w:spacing w:after="0" w:line="240" w:lineRule="auto"/>
              <w:jc w:val="center"/>
              <w:rPr>
                <w:rFonts w:ascii="Times New Roman" w:eastAsia="Times New Roman" w:hAnsi="Times New Roman" w:cs="Times New Roman"/>
                <w:color w:val="000000"/>
                <w:kern w:val="0"/>
                <w:sz w:val="24"/>
                <w:szCs w:val="24"/>
                <w:lang w:eastAsia="zh-CN"/>
                <w14:ligatures w14:val="none"/>
              </w:rPr>
            </w:pPr>
          </w:p>
        </w:tc>
        <w:tc>
          <w:tcPr>
            <w:tcW w:w="609" w:type="dxa"/>
            <w:vAlign w:val="center"/>
          </w:tcPr>
          <w:p w14:paraId="73C0531D" w14:textId="77777777" w:rsidR="007A1F05" w:rsidRDefault="007A1F05" w:rsidP="002D4FAB">
            <w:pPr>
              <w:spacing w:after="0" w:line="240" w:lineRule="auto"/>
              <w:jc w:val="center"/>
              <w:rPr>
                <w:rFonts w:ascii="Times New Roman" w:eastAsia="Times New Roman" w:hAnsi="Times New Roman" w:cs="Times New Roman"/>
                <w:color w:val="000000"/>
                <w:kern w:val="0"/>
                <w:sz w:val="24"/>
                <w:szCs w:val="24"/>
                <w:lang w:eastAsia="zh-CN"/>
                <w14:ligatures w14:val="none"/>
              </w:rPr>
            </w:pPr>
          </w:p>
        </w:tc>
      </w:tr>
      <w:tr w:rsidR="007A1F05" w14:paraId="4E043B48" w14:textId="77777777" w:rsidTr="00E20351">
        <w:trPr>
          <w:jc w:val="center"/>
        </w:trPr>
        <w:tc>
          <w:tcPr>
            <w:tcW w:w="516" w:type="dxa"/>
          </w:tcPr>
          <w:p w14:paraId="509A5E4D" w14:textId="77777777" w:rsidR="007A1F05" w:rsidRDefault="007A1F05" w:rsidP="004B3DDE">
            <w:pPr>
              <w:spacing w:after="0" w:line="240" w:lineRule="auto"/>
              <w:jc w:val="center"/>
              <w:rPr>
                <w:rFonts w:ascii="Times New Roman" w:eastAsia="Times New Roman" w:hAnsi="Times New Roman" w:cs="Times New Roman"/>
                <w:color w:val="000000"/>
                <w:kern w:val="0"/>
                <w:sz w:val="24"/>
                <w:szCs w:val="24"/>
                <w:lang w:eastAsia="zh-CN"/>
                <w14:ligatures w14:val="none"/>
              </w:rPr>
            </w:pPr>
            <w:r>
              <w:rPr>
                <w:rFonts w:ascii="Times New Roman" w:eastAsia="Times New Roman" w:hAnsi="Times New Roman" w:cs="Times New Roman"/>
                <w:color w:val="000000"/>
                <w:kern w:val="0"/>
                <w:sz w:val="24"/>
                <w:szCs w:val="24"/>
                <w:lang w:eastAsia="zh-CN"/>
                <w14:ligatures w14:val="none"/>
              </w:rPr>
              <w:t>3.</w:t>
            </w:r>
          </w:p>
          <w:p w14:paraId="4D207F3F" w14:textId="77777777" w:rsidR="007A1F05" w:rsidRDefault="007A1F05" w:rsidP="004B3DDE">
            <w:pPr>
              <w:spacing w:after="0" w:line="240" w:lineRule="auto"/>
              <w:jc w:val="center"/>
              <w:rPr>
                <w:rFonts w:ascii="Times New Roman" w:hAnsi="Times New Roman" w:cs="Times New Roman"/>
                <w:b/>
                <w:bCs/>
                <w:sz w:val="24"/>
                <w:szCs w:val="24"/>
              </w:rPr>
            </w:pPr>
          </w:p>
        </w:tc>
        <w:tc>
          <w:tcPr>
            <w:tcW w:w="2621" w:type="dxa"/>
          </w:tcPr>
          <w:p w14:paraId="72BE7477" w14:textId="77777777" w:rsidR="007A1F05" w:rsidRPr="001943F1" w:rsidRDefault="007A1F05" w:rsidP="004B3DDE">
            <w:pPr>
              <w:spacing w:after="0" w:line="240" w:lineRule="auto"/>
              <w:jc w:val="both"/>
              <w:rPr>
                <w:rFonts w:ascii="Times New Roman" w:hAnsi="Times New Roman" w:cs="Times New Roman"/>
                <w:b/>
                <w:bCs/>
                <w:sz w:val="24"/>
                <w:szCs w:val="24"/>
                <w:lang w:val="en-US"/>
              </w:rPr>
            </w:pPr>
            <w:r>
              <w:rPr>
                <w:rFonts w:ascii="Times New Roman" w:eastAsia="Times New Roman" w:hAnsi="Times New Roman" w:cs="Times New Roman"/>
                <w:color w:val="000000"/>
                <w:kern w:val="0"/>
                <w:sz w:val="24"/>
                <w:szCs w:val="24"/>
                <w:lang w:eastAsia="zh-CN"/>
                <w14:ligatures w14:val="none"/>
              </w:rPr>
              <w:t>siswa dapat menjawab pertanyaan dari guru atau teman sekelas dengan lancar</w:t>
            </w:r>
            <w:r w:rsidR="001943F1">
              <w:rPr>
                <w:rFonts w:ascii="Times New Roman" w:eastAsia="Times New Roman" w:hAnsi="Times New Roman" w:cs="Times New Roman"/>
                <w:color w:val="000000"/>
                <w:kern w:val="0"/>
                <w:sz w:val="24"/>
                <w:szCs w:val="24"/>
                <w:lang w:val="en-US" w:eastAsia="zh-CN"/>
                <w14:ligatures w14:val="none"/>
              </w:rPr>
              <w:t>.</w:t>
            </w:r>
          </w:p>
        </w:tc>
        <w:tc>
          <w:tcPr>
            <w:tcW w:w="1011" w:type="dxa"/>
            <w:vAlign w:val="center"/>
          </w:tcPr>
          <w:p w14:paraId="0F86FE9B" w14:textId="77777777" w:rsidR="007A1F05" w:rsidRPr="00EF68D5" w:rsidRDefault="00EF68D5" w:rsidP="00EF68D5">
            <w:pPr>
              <w:spacing w:after="0" w:line="240" w:lineRule="auto"/>
              <w:jc w:val="center"/>
              <w:rPr>
                <w:rFonts w:ascii="Times New Roman" w:eastAsia="Times New Roman" w:hAnsi="Times New Roman" w:cs="Times New Roman"/>
                <w:color w:val="000000"/>
                <w:kern w:val="0"/>
                <w:sz w:val="24"/>
                <w:szCs w:val="24"/>
                <w:lang w:val="en-US" w:eastAsia="zh-CN"/>
                <w14:ligatures w14:val="none"/>
              </w:rPr>
            </w:pPr>
            <w:r>
              <w:rPr>
                <w:rFonts w:ascii="Times New Roman" w:eastAsia="Times New Roman" w:hAnsi="Times New Roman" w:cs="Times New Roman"/>
                <w:color w:val="000000"/>
                <w:kern w:val="0"/>
                <w:sz w:val="24"/>
                <w:szCs w:val="24"/>
                <w:lang w:val="en-US" w:eastAsia="zh-CN"/>
                <w14:ligatures w14:val="none"/>
              </w:rPr>
              <w:t>20</w:t>
            </w:r>
          </w:p>
          <w:p w14:paraId="48E24013" w14:textId="77777777" w:rsidR="007A1F05" w:rsidRDefault="007A1F05" w:rsidP="00EF68D5">
            <w:pPr>
              <w:spacing w:after="0" w:line="240" w:lineRule="auto"/>
              <w:jc w:val="center"/>
              <w:rPr>
                <w:rFonts w:ascii="Times New Roman" w:hAnsi="Times New Roman" w:cs="Times New Roman"/>
                <w:b/>
                <w:bCs/>
                <w:sz w:val="24"/>
                <w:szCs w:val="24"/>
              </w:rPr>
            </w:pPr>
          </w:p>
        </w:tc>
        <w:tc>
          <w:tcPr>
            <w:tcW w:w="1343" w:type="dxa"/>
            <w:vAlign w:val="center"/>
          </w:tcPr>
          <w:p w14:paraId="2AC0E27C" w14:textId="77777777" w:rsidR="007A1F05" w:rsidRPr="002B7541" w:rsidRDefault="002B7541" w:rsidP="002B7541">
            <w:pPr>
              <w:spacing w:after="0" w:line="240" w:lineRule="auto"/>
              <w:jc w:val="center"/>
              <w:rPr>
                <w:rFonts w:ascii="Times New Roman" w:eastAsia="Times New Roman" w:hAnsi="Times New Roman" w:cs="Times New Roman"/>
                <w:color w:val="000000"/>
                <w:kern w:val="0"/>
                <w:sz w:val="24"/>
                <w:szCs w:val="24"/>
                <w:lang w:val="en-US" w:eastAsia="zh-CN"/>
                <w14:ligatures w14:val="none"/>
              </w:rPr>
            </w:pPr>
            <w:r>
              <w:rPr>
                <w:rFonts w:ascii="Times New Roman" w:eastAsia="Times New Roman" w:hAnsi="Times New Roman" w:cs="Times New Roman"/>
                <w:color w:val="000000"/>
                <w:kern w:val="0"/>
                <w:sz w:val="24"/>
                <w:szCs w:val="24"/>
                <w:lang w:val="en-US" w:eastAsia="zh-CN"/>
                <w14:ligatures w14:val="none"/>
              </w:rPr>
              <w:t>57,14%</w:t>
            </w:r>
          </w:p>
          <w:p w14:paraId="44BD70C2" w14:textId="77777777" w:rsidR="007A1F05" w:rsidRDefault="007A1F05" w:rsidP="002B7541">
            <w:pPr>
              <w:spacing w:after="0" w:line="240" w:lineRule="auto"/>
              <w:jc w:val="center"/>
              <w:rPr>
                <w:rFonts w:ascii="Times New Roman" w:hAnsi="Times New Roman" w:cs="Times New Roman"/>
                <w:b/>
                <w:bCs/>
                <w:sz w:val="24"/>
                <w:szCs w:val="24"/>
              </w:rPr>
            </w:pPr>
          </w:p>
        </w:tc>
        <w:tc>
          <w:tcPr>
            <w:tcW w:w="609" w:type="dxa"/>
          </w:tcPr>
          <w:p w14:paraId="329BA7C8" w14:textId="77777777" w:rsidR="007A1F05" w:rsidRDefault="007A1F05" w:rsidP="004B3DDE">
            <w:pPr>
              <w:spacing w:after="0" w:line="240" w:lineRule="auto"/>
              <w:rPr>
                <w:rFonts w:ascii="Times New Roman" w:eastAsia="Times New Roman" w:hAnsi="Times New Roman" w:cs="Times New Roman"/>
                <w:color w:val="000000"/>
                <w:kern w:val="0"/>
                <w:sz w:val="24"/>
                <w:szCs w:val="24"/>
                <w:lang w:eastAsia="zh-CN"/>
                <w14:ligatures w14:val="none"/>
              </w:rPr>
            </w:pPr>
          </w:p>
        </w:tc>
        <w:tc>
          <w:tcPr>
            <w:tcW w:w="609" w:type="dxa"/>
            <w:vAlign w:val="center"/>
          </w:tcPr>
          <w:p w14:paraId="18806D50" w14:textId="77777777" w:rsidR="007A1F05" w:rsidRDefault="002D4FAB" w:rsidP="002D4FAB">
            <w:pPr>
              <w:spacing w:after="0" w:line="240" w:lineRule="auto"/>
              <w:jc w:val="center"/>
              <w:rPr>
                <w:rFonts w:ascii="Times New Roman" w:eastAsia="Times New Roman" w:hAnsi="Times New Roman" w:cs="Times New Roman"/>
                <w:color w:val="000000"/>
                <w:kern w:val="0"/>
                <w:sz w:val="24"/>
                <w:szCs w:val="24"/>
                <w:lang w:eastAsia="zh-CN"/>
                <w14:ligatures w14:val="none"/>
              </w:rPr>
            </w:pPr>
            <w:r>
              <w:rPr>
                <w:rFonts w:ascii="Times New Roman" w:eastAsia="Times New Roman" w:hAnsi="Times New Roman" w:cs="Times New Roman"/>
                <w:color w:val="000000"/>
                <w:kern w:val="0"/>
                <w:sz w:val="24"/>
                <w:szCs w:val="24"/>
                <w:lang w:eastAsia="zh-CN"/>
                <w14:ligatures w14:val="none"/>
              </w:rPr>
              <w:sym w:font="Wingdings 2" w:char="F050"/>
            </w:r>
          </w:p>
        </w:tc>
        <w:tc>
          <w:tcPr>
            <w:tcW w:w="609" w:type="dxa"/>
            <w:vAlign w:val="center"/>
          </w:tcPr>
          <w:p w14:paraId="11EE5EBF" w14:textId="77777777" w:rsidR="007A1F05" w:rsidRDefault="007A1F05" w:rsidP="002D4FAB">
            <w:pPr>
              <w:spacing w:after="0" w:line="240" w:lineRule="auto"/>
              <w:jc w:val="center"/>
              <w:rPr>
                <w:rFonts w:ascii="Times New Roman" w:eastAsia="Times New Roman" w:hAnsi="Times New Roman" w:cs="Times New Roman"/>
                <w:color w:val="000000"/>
                <w:kern w:val="0"/>
                <w:sz w:val="24"/>
                <w:szCs w:val="24"/>
                <w:lang w:eastAsia="zh-CN"/>
                <w14:ligatures w14:val="none"/>
              </w:rPr>
            </w:pPr>
          </w:p>
        </w:tc>
        <w:tc>
          <w:tcPr>
            <w:tcW w:w="609" w:type="dxa"/>
            <w:vAlign w:val="center"/>
          </w:tcPr>
          <w:p w14:paraId="00B58036" w14:textId="77777777" w:rsidR="007A1F05" w:rsidRDefault="007A1F05" w:rsidP="002D4FAB">
            <w:pPr>
              <w:spacing w:after="0" w:line="240" w:lineRule="auto"/>
              <w:jc w:val="center"/>
              <w:rPr>
                <w:rFonts w:ascii="Times New Roman" w:eastAsia="Times New Roman" w:hAnsi="Times New Roman" w:cs="Times New Roman"/>
                <w:color w:val="000000"/>
                <w:kern w:val="0"/>
                <w:sz w:val="24"/>
                <w:szCs w:val="24"/>
                <w:lang w:eastAsia="zh-CN"/>
                <w14:ligatures w14:val="none"/>
              </w:rPr>
            </w:pPr>
          </w:p>
        </w:tc>
      </w:tr>
      <w:tr w:rsidR="007A1F05" w14:paraId="5C8766C2" w14:textId="77777777" w:rsidTr="00E20351">
        <w:trPr>
          <w:jc w:val="center"/>
        </w:trPr>
        <w:tc>
          <w:tcPr>
            <w:tcW w:w="516" w:type="dxa"/>
          </w:tcPr>
          <w:p w14:paraId="136324AF" w14:textId="77777777" w:rsidR="007A1F05" w:rsidRDefault="007A1F05" w:rsidP="004B3DDE">
            <w:pPr>
              <w:spacing w:after="0" w:line="240" w:lineRule="auto"/>
              <w:jc w:val="center"/>
              <w:rPr>
                <w:rFonts w:ascii="Times New Roman" w:eastAsia="Times New Roman" w:hAnsi="Times New Roman" w:cs="Times New Roman"/>
                <w:color w:val="000000"/>
                <w:kern w:val="0"/>
                <w:sz w:val="24"/>
                <w:szCs w:val="24"/>
                <w:lang w:eastAsia="zh-CN"/>
                <w14:ligatures w14:val="none"/>
              </w:rPr>
            </w:pPr>
            <w:r>
              <w:rPr>
                <w:rFonts w:ascii="Times New Roman" w:eastAsia="Times New Roman" w:hAnsi="Times New Roman" w:cs="Times New Roman"/>
                <w:color w:val="000000"/>
                <w:kern w:val="0"/>
                <w:sz w:val="24"/>
                <w:szCs w:val="24"/>
                <w:lang w:eastAsia="zh-CN"/>
                <w14:ligatures w14:val="none"/>
              </w:rPr>
              <w:t>4.</w:t>
            </w:r>
          </w:p>
          <w:p w14:paraId="5D82FF40" w14:textId="77777777" w:rsidR="007A1F05" w:rsidRDefault="007A1F05" w:rsidP="004B3DDE">
            <w:pPr>
              <w:spacing w:after="0" w:line="240" w:lineRule="auto"/>
              <w:jc w:val="center"/>
              <w:rPr>
                <w:rFonts w:ascii="Times New Roman" w:hAnsi="Times New Roman" w:cs="Times New Roman"/>
                <w:b/>
                <w:bCs/>
                <w:sz w:val="24"/>
                <w:szCs w:val="24"/>
              </w:rPr>
            </w:pPr>
          </w:p>
        </w:tc>
        <w:tc>
          <w:tcPr>
            <w:tcW w:w="2621" w:type="dxa"/>
          </w:tcPr>
          <w:p w14:paraId="05872481" w14:textId="77777777" w:rsidR="007A1F05" w:rsidRPr="001943F1" w:rsidRDefault="007A1F05" w:rsidP="004B3DDE">
            <w:pPr>
              <w:spacing w:after="0" w:line="240" w:lineRule="auto"/>
              <w:jc w:val="both"/>
              <w:rPr>
                <w:rFonts w:ascii="Times New Roman" w:hAnsi="Times New Roman" w:cs="Times New Roman"/>
                <w:b/>
                <w:bCs/>
                <w:sz w:val="24"/>
                <w:szCs w:val="24"/>
                <w:lang w:val="en-US"/>
              </w:rPr>
            </w:pPr>
            <w:r>
              <w:rPr>
                <w:rFonts w:ascii="Times New Roman" w:eastAsia="Times New Roman" w:hAnsi="Times New Roman" w:cs="Times New Roman"/>
                <w:color w:val="000000"/>
                <w:kern w:val="0"/>
                <w:sz w:val="24"/>
                <w:szCs w:val="24"/>
                <w:lang w:eastAsia="zh-CN"/>
                <w14:ligatures w14:val="none"/>
              </w:rPr>
              <w:t>siswa berkolaborasi dengan aktif saat bekerja sama dalam menyelesaikan tugas bersama kelompok</w:t>
            </w:r>
            <w:r w:rsidR="001943F1">
              <w:rPr>
                <w:rFonts w:ascii="Times New Roman" w:eastAsia="Times New Roman" w:hAnsi="Times New Roman" w:cs="Times New Roman"/>
                <w:color w:val="000000"/>
                <w:kern w:val="0"/>
                <w:sz w:val="24"/>
                <w:szCs w:val="24"/>
                <w:lang w:val="en-US" w:eastAsia="zh-CN"/>
                <w14:ligatures w14:val="none"/>
              </w:rPr>
              <w:t>.</w:t>
            </w:r>
          </w:p>
        </w:tc>
        <w:tc>
          <w:tcPr>
            <w:tcW w:w="1011" w:type="dxa"/>
            <w:vAlign w:val="center"/>
          </w:tcPr>
          <w:p w14:paraId="2C900BB5" w14:textId="77777777" w:rsidR="007A1F05" w:rsidRPr="00EF68D5" w:rsidRDefault="00EF68D5" w:rsidP="00EF68D5">
            <w:pPr>
              <w:spacing w:after="0" w:line="240" w:lineRule="auto"/>
              <w:jc w:val="center"/>
              <w:rPr>
                <w:rFonts w:ascii="Times New Roman" w:eastAsia="Times New Roman" w:hAnsi="Times New Roman" w:cs="Times New Roman"/>
                <w:color w:val="000000"/>
                <w:kern w:val="0"/>
                <w:sz w:val="24"/>
                <w:szCs w:val="24"/>
                <w:lang w:val="en-US" w:eastAsia="zh-CN"/>
                <w14:ligatures w14:val="none"/>
              </w:rPr>
            </w:pPr>
            <w:r>
              <w:rPr>
                <w:rFonts w:ascii="Times New Roman" w:eastAsia="Times New Roman" w:hAnsi="Times New Roman" w:cs="Times New Roman"/>
                <w:color w:val="000000"/>
                <w:kern w:val="0"/>
                <w:sz w:val="24"/>
                <w:szCs w:val="24"/>
                <w:lang w:val="en-US" w:eastAsia="zh-CN"/>
                <w14:ligatures w14:val="none"/>
              </w:rPr>
              <w:t>1</w:t>
            </w:r>
            <w:r w:rsidR="00E20351">
              <w:rPr>
                <w:rFonts w:ascii="Times New Roman" w:eastAsia="Times New Roman" w:hAnsi="Times New Roman" w:cs="Times New Roman"/>
                <w:color w:val="000000"/>
                <w:kern w:val="0"/>
                <w:sz w:val="24"/>
                <w:szCs w:val="24"/>
                <w:lang w:val="en-US" w:eastAsia="zh-CN"/>
                <w14:ligatures w14:val="none"/>
              </w:rPr>
              <w:t>6</w:t>
            </w:r>
          </w:p>
          <w:p w14:paraId="2D1DE3FD" w14:textId="77777777" w:rsidR="007A1F05" w:rsidRDefault="007A1F05" w:rsidP="00EF68D5">
            <w:pPr>
              <w:spacing w:after="0" w:line="240" w:lineRule="auto"/>
              <w:jc w:val="center"/>
              <w:rPr>
                <w:rFonts w:ascii="Times New Roman" w:hAnsi="Times New Roman" w:cs="Times New Roman"/>
                <w:b/>
                <w:bCs/>
                <w:sz w:val="24"/>
                <w:szCs w:val="24"/>
              </w:rPr>
            </w:pPr>
          </w:p>
        </w:tc>
        <w:tc>
          <w:tcPr>
            <w:tcW w:w="1343" w:type="dxa"/>
            <w:vAlign w:val="center"/>
          </w:tcPr>
          <w:p w14:paraId="6EC03474" w14:textId="77777777" w:rsidR="007A1F05" w:rsidRPr="002B7541" w:rsidRDefault="002B7541" w:rsidP="002B7541">
            <w:pPr>
              <w:spacing w:after="0" w:line="240" w:lineRule="auto"/>
              <w:jc w:val="center"/>
              <w:rPr>
                <w:rFonts w:ascii="Times New Roman" w:eastAsia="Times New Roman" w:hAnsi="Times New Roman" w:cs="Times New Roman"/>
                <w:color w:val="000000"/>
                <w:kern w:val="0"/>
                <w:sz w:val="24"/>
                <w:szCs w:val="24"/>
                <w:lang w:val="en-US" w:eastAsia="zh-CN"/>
                <w14:ligatures w14:val="none"/>
              </w:rPr>
            </w:pPr>
            <w:r>
              <w:rPr>
                <w:rFonts w:ascii="Times New Roman" w:eastAsia="Times New Roman" w:hAnsi="Times New Roman" w:cs="Times New Roman"/>
                <w:color w:val="000000"/>
                <w:kern w:val="0"/>
                <w:sz w:val="24"/>
                <w:szCs w:val="24"/>
                <w:lang w:val="en-US" w:eastAsia="zh-CN"/>
                <w14:ligatures w14:val="none"/>
              </w:rPr>
              <w:t>4</w:t>
            </w:r>
            <w:r w:rsidR="00E20351">
              <w:rPr>
                <w:rFonts w:ascii="Times New Roman" w:eastAsia="Times New Roman" w:hAnsi="Times New Roman" w:cs="Times New Roman"/>
                <w:color w:val="000000"/>
                <w:kern w:val="0"/>
                <w:sz w:val="24"/>
                <w:szCs w:val="24"/>
                <w:lang w:val="en-US" w:eastAsia="zh-CN"/>
                <w14:ligatures w14:val="none"/>
              </w:rPr>
              <w:t>5,</w:t>
            </w:r>
            <w:r>
              <w:rPr>
                <w:rFonts w:ascii="Times New Roman" w:eastAsia="Times New Roman" w:hAnsi="Times New Roman" w:cs="Times New Roman"/>
                <w:color w:val="000000"/>
                <w:kern w:val="0"/>
                <w:sz w:val="24"/>
                <w:szCs w:val="24"/>
                <w:lang w:val="en-US" w:eastAsia="zh-CN"/>
                <w14:ligatures w14:val="none"/>
              </w:rPr>
              <w:t>7</w:t>
            </w:r>
            <w:r w:rsidR="00E20351">
              <w:rPr>
                <w:rFonts w:ascii="Times New Roman" w:eastAsia="Times New Roman" w:hAnsi="Times New Roman" w:cs="Times New Roman"/>
                <w:color w:val="000000"/>
                <w:kern w:val="0"/>
                <w:sz w:val="24"/>
                <w:szCs w:val="24"/>
                <w:lang w:val="en-US" w:eastAsia="zh-CN"/>
                <w14:ligatures w14:val="none"/>
              </w:rPr>
              <w:t>1</w:t>
            </w:r>
            <w:r>
              <w:rPr>
                <w:rFonts w:ascii="Times New Roman" w:eastAsia="Times New Roman" w:hAnsi="Times New Roman" w:cs="Times New Roman"/>
                <w:color w:val="000000"/>
                <w:kern w:val="0"/>
                <w:sz w:val="24"/>
                <w:szCs w:val="24"/>
                <w:lang w:val="en-US" w:eastAsia="zh-CN"/>
                <w14:ligatures w14:val="none"/>
              </w:rPr>
              <w:t>%</w:t>
            </w:r>
          </w:p>
          <w:p w14:paraId="5EA93449" w14:textId="77777777" w:rsidR="007A1F05" w:rsidRDefault="007A1F05" w:rsidP="002B7541">
            <w:pPr>
              <w:spacing w:after="0" w:line="240" w:lineRule="auto"/>
              <w:jc w:val="center"/>
              <w:rPr>
                <w:rFonts w:ascii="Times New Roman" w:hAnsi="Times New Roman" w:cs="Times New Roman"/>
                <w:b/>
                <w:bCs/>
                <w:sz w:val="24"/>
                <w:szCs w:val="24"/>
              </w:rPr>
            </w:pPr>
          </w:p>
        </w:tc>
        <w:tc>
          <w:tcPr>
            <w:tcW w:w="609" w:type="dxa"/>
          </w:tcPr>
          <w:p w14:paraId="1C47AEF6" w14:textId="77777777" w:rsidR="007A1F05" w:rsidRDefault="007A1F05" w:rsidP="004B3DDE">
            <w:pPr>
              <w:spacing w:after="0" w:line="240" w:lineRule="auto"/>
              <w:rPr>
                <w:rFonts w:ascii="Times New Roman" w:eastAsia="Times New Roman" w:hAnsi="Times New Roman" w:cs="Times New Roman"/>
                <w:color w:val="000000"/>
                <w:kern w:val="0"/>
                <w:sz w:val="24"/>
                <w:szCs w:val="24"/>
                <w:lang w:eastAsia="zh-CN"/>
                <w14:ligatures w14:val="none"/>
              </w:rPr>
            </w:pPr>
          </w:p>
        </w:tc>
        <w:tc>
          <w:tcPr>
            <w:tcW w:w="609" w:type="dxa"/>
            <w:vAlign w:val="center"/>
          </w:tcPr>
          <w:p w14:paraId="050FD010" w14:textId="77777777" w:rsidR="007A1F05" w:rsidRDefault="002D4FAB" w:rsidP="002D4FAB">
            <w:pPr>
              <w:spacing w:after="0" w:line="240" w:lineRule="auto"/>
              <w:jc w:val="center"/>
              <w:rPr>
                <w:rFonts w:ascii="Times New Roman" w:eastAsia="Times New Roman" w:hAnsi="Times New Roman" w:cs="Times New Roman"/>
                <w:color w:val="000000"/>
                <w:kern w:val="0"/>
                <w:sz w:val="24"/>
                <w:szCs w:val="24"/>
                <w:lang w:eastAsia="zh-CN"/>
                <w14:ligatures w14:val="none"/>
              </w:rPr>
            </w:pPr>
            <w:r>
              <w:rPr>
                <w:rFonts w:ascii="Times New Roman" w:eastAsia="Times New Roman" w:hAnsi="Times New Roman" w:cs="Times New Roman"/>
                <w:color w:val="000000"/>
                <w:kern w:val="0"/>
                <w:sz w:val="24"/>
                <w:szCs w:val="24"/>
                <w:lang w:eastAsia="zh-CN"/>
                <w14:ligatures w14:val="none"/>
              </w:rPr>
              <w:sym w:font="Wingdings 2" w:char="F050"/>
            </w:r>
          </w:p>
        </w:tc>
        <w:tc>
          <w:tcPr>
            <w:tcW w:w="609" w:type="dxa"/>
            <w:vAlign w:val="center"/>
          </w:tcPr>
          <w:p w14:paraId="4AADAE3C" w14:textId="77777777" w:rsidR="007A1F05" w:rsidRDefault="007A1F05" w:rsidP="002D4FAB">
            <w:pPr>
              <w:spacing w:after="0" w:line="240" w:lineRule="auto"/>
              <w:jc w:val="center"/>
              <w:rPr>
                <w:rFonts w:ascii="Times New Roman" w:eastAsia="Times New Roman" w:hAnsi="Times New Roman" w:cs="Times New Roman"/>
                <w:color w:val="000000"/>
                <w:kern w:val="0"/>
                <w:sz w:val="24"/>
                <w:szCs w:val="24"/>
                <w:lang w:eastAsia="zh-CN"/>
                <w14:ligatures w14:val="none"/>
              </w:rPr>
            </w:pPr>
          </w:p>
        </w:tc>
        <w:tc>
          <w:tcPr>
            <w:tcW w:w="609" w:type="dxa"/>
            <w:vAlign w:val="center"/>
          </w:tcPr>
          <w:p w14:paraId="04020506" w14:textId="77777777" w:rsidR="007A1F05" w:rsidRDefault="007A1F05" w:rsidP="002D4FAB">
            <w:pPr>
              <w:spacing w:after="0" w:line="240" w:lineRule="auto"/>
              <w:jc w:val="center"/>
              <w:rPr>
                <w:rFonts w:ascii="Times New Roman" w:eastAsia="Times New Roman" w:hAnsi="Times New Roman" w:cs="Times New Roman"/>
                <w:color w:val="000000"/>
                <w:kern w:val="0"/>
                <w:sz w:val="24"/>
                <w:szCs w:val="24"/>
                <w:lang w:eastAsia="zh-CN"/>
                <w14:ligatures w14:val="none"/>
              </w:rPr>
            </w:pPr>
          </w:p>
        </w:tc>
      </w:tr>
      <w:tr w:rsidR="007A1F05" w14:paraId="0E6A2A74" w14:textId="77777777" w:rsidTr="00E20351">
        <w:trPr>
          <w:jc w:val="center"/>
        </w:trPr>
        <w:tc>
          <w:tcPr>
            <w:tcW w:w="516" w:type="dxa"/>
          </w:tcPr>
          <w:p w14:paraId="517E076D" w14:textId="77777777" w:rsidR="007A1F05" w:rsidRDefault="007A1F05" w:rsidP="004B3DDE">
            <w:pPr>
              <w:spacing w:after="0" w:line="240" w:lineRule="auto"/>
              <w:jc w:val="center"/>
              <w:rPr>
                <w:rFonts w:ascii="Times New Roman" w:eastAsia="Times New Roman" w:hAnsi="Times New Roman" w:cs="Times New Roman"/>
                <w:color w:val="000000"/>
                <w:kern w:val="0"/>
                <w:sz w:val="24"/>
                <w:szCs w:val="24"/>
                <w:lang w:eastAsia="zh-CN"/>
                <w14:ligatures w14:val="none"/>
              </w:rPr>
            </w:pPr>
            <w:r>
              <w:rPr>
                <w:rFonts w:ascii="Times New Roman" w:eastAsia="Times New Roman" w:hAnsi="Times New Roman" w:cs="Times New Roman"/>
                <w:color w:val="000000"/>
                <w:kern w:val="0"/>
                <w:sz w:val="24"/>
                <w:szCs w:val="24"/>
                <w:lang w:eastAsia="zh-CN"/>
                <w14:ligatures w14:val="none"/>
              </w:rPr>
              <w:t>5.</w:t>
            </w:r>
          </w:p>
          <w:p w14:paraId="6AEFD077" w14:textId="77777777" w:rsidR="007A1F05" w:rsidRDefault="007A1F05" w:rsidP="004B3DDE">
            <w:pPr>
              <w:spacing w:after="0" w:line="240" w:lineRule="auto"/>
              <w:jc w:val="center"/>
              <w:rPr>
                <w:rFonts w:ascii="Times New Roman" w:hAnsi="Times New Roman" w:cs="Times New Roman"/>
                <w:b/>
                <w:bCs/>
                <w:sz w:val="24"/>
                <w:szCs w:val="24"/>
              </w:rPr>
            </w:pPr>
          </w:p>
        </w:tc>
        <w:tc>
          <w:tcPr>
            <w:tcW w:w="2621" w:type="dxa"/>
          </w:tcPr>
          <w:p w14:paraId="0D1D4657" w14:textId="77777777" w:rsidR="007A1F05" w:rsidRPr="001943F1" w:rsidRDefault="007A1F05" w:rsidP="004B3DDE">
            <w:pPr>
              <w:spacing w:after="0" w:line="240" w:lineRule="auto"/>
              <w:jc w:val="both"/>
              <w:rPr>
                <w:rFonts w:ascii="Times New Roman" w:hAnsi="Times New Roman" w:cs="Times New Roman"/>
                <w:b/>
                <w:bCs/>
                <w:sz w:val="24"/>
                <w:szCs w:val="24"/>
                <w:lang w:val="en-US"/>
              </w:rPr>
            </w:pPr>
            <w:r>
              <w:rPr>
                <w:rFonts w:ascii="Times New Roman" w:eastAsia="Times New Roman" w:hAnsi="Times New Roman" w:cs="Times New Roman"/>
                <w:color w:val="000000"/>
                <w:kern w:val="0"/>
                <w:sz w:val="24"/>
                <w:szCs w:val="24"/>
                <w:lang w:eastAsia="zh-CN"/>
                <w14:ligatures w14:val="none"/>
              </w:rPr>
              <w:t xml:space="preserve">siswa menyelesaikan tugas sesuai batas waktu </w:t>
            </w:r>
            <w:r>
              <w:rPr>
                <w:rFonts w:ascii="Times New Roman" w:eastAsia="Times New Roman" w:hAnsi="Times New Roman" w:cs="Times New Roman"/>
                <w:color w:val="000000"/>
                <w:kern w:val="0"/>
                <w:sz w:val="24"/>
                <w:szCs w:val="24"/>
                <w:lang w:eastAsia="zh-CN"/>
                <w14:ligatures w14:val="none"/>
              </w:rPr>
              <w:lastRenderedPageBreak/>
              <w:t>yang telah ditentukan dan kemuadian menya</w:t>
            </w:r>
            <w:r w:rsidR="008E5425">
              <w:rPr>
                <w:rFonts w:ascii="Times New Roman" w:eastAsia="Times New Roman" w:hAnsi="Times New Roman" w:cs="Times New Roman"/>
                <w:color w:val="000000"/>
                <w:kern w:val="0"/>
                <w:sz w:val="24"/>
                <w:szCs w:val="24"/>
                <w:lang w:val="en-US" w:eastAsia="zh-CN"/>
                <w14:ligatures w14:val="none"/>
              </w:rPr>
              <w:t>m</w:t>
            </w:r>
            <w:r>
              <w:rPr>
                <w:rFonts w:ascii="Times New Roman" w:eastAsia="Times New Roman" w:hAnsi="Times New Roman" w:cs="Times New Roman"/>
                <w:color w:val="000000"/>
                <w:kern w:val="0"/>
                <w:sz w:val="24"/>
                <w:szCs w:val="24"/>
                <w:lang w:eastAsia="zh-CN"/>
                <w14:ligatures w14:val="none"/>
              </w:rPr>
              <w:t>paikan hasilnya melalui presentasi</w:t>
            </w:r>
            <w:r w:rsidR="001943F1">
              <w:rPr>
                <w:rFonts w:ascii="Times New Roman" w:eastAsia="Times New Roman" w:hAnsi="Times New Roman" w:cs="Times New Roman"/>
                <w:color w:val="000000"/>
                <w:kern w:val="0"/>
                <w:sz w:val="24"/>
                <w:szCs w:val="24"/>
                <w:lang w:val="en-US" w:eastAsia="zh-CN"/>
                <w14:ligatures w14:val="none"/>
              </w:rPr>
              <w:t>.</w:t>
            </w:r>
          </w:p>
        </w:tc>
        <w:tc>
          <w:tcPr>
            <w:tcW w:w="1011" w:type="dxa"/>
            <w:vAlign w:val="center"/>
          </w:tcPr>
          <w:p w14:paraId="37203AAB" w14:textId="77777777" w:rsidR="007A1F05" w:rsidRPr="00EF68D5" w:rsidRDefault="00EF68D5" w:rsidP="00EF68D5">
            <w:pPr>
              <w:spacing w:after="0" w:line="240" w:lineRule="auto"/>
              <w:jc w:val="center"/>
              <w:rPr>
                <w:rFonts w:ascii="Times New Roman" w:eastAsia="Times New Roman" w:hAnsi="Times New Roman" w:cs="Times New Roman"/>
                <w:color w:val="000000"/>
                <w:kern w:val="0"/>
                <w:sz w:val="24"/>
                <w:szCs w:val="24"/>
                <w:lang w:val="en-US" w:eastAsia="zh-CN"/>
                <w14:ligatures w14:val="none"/>
              </w:rPr>
            </w:pPr>
            <w:r>
              <w:rPr>
                <w:rFonts w:ascii="Times New Roman" w:eastAsia="Times New Roman" w:hAnsi="Times New Roman" w:cs="Times New Roman"/>
                <w:color w:val="000000"/>
                <w:kern w:val="0"/>
                <w:sz w:val="24"/>
                <w:szCs w:val="24"/>
                <w:lang w:val="en-US" w:eastAsia="zh-CN"/>
                <w14:ligatures w14:val="none"/>
              </w:rPr>
              <w:lastRenderedPageBreak/>
              <w:t>15</w:t>
            </w:r>
          </w:p>
          <w:p w14:paraId="6A777B66" w14:textId="77777777" w:rsidR="007A1F05" w:rsidRDefault="007A1F05" w:rsidP="00EF68D5">
            <w:pPr>
              <w:spacing w:after="0" w:line="240" w:lineRule="auto"/>
              <w:jc w:val="center"/>
              <w:rPr>
                <w:rFonts w:ascii="Times New Roman" w:hAnsi="Times New Roman" w:cs="Times New Roman"/>
                <w:b/>
                <w:bCs/>
                <w:sz w:val="24"/>
                <w:szCs w:val="24"/>
              </w:rPr>
            </w:pPr>
          </w:p>
        </w:tc>
        <w:tc>
          <w:tcPr>
            <w:tcW w:w="1343" w:type="dxa"/>
            <w:vAlign w:val="center"/>
          </w:tcPr>
          <w:p w14:paraId="04C5EAA0" w14:textId="77777777" w:rsidR="007A1F05" w:rsidRPr="002B7541" w:rsidRDefault="002B7541" w:rsidP="002B7541">
            <w:pPr>
              <w:spacing w:after="0" w:line="240" w:lineRule="auto"/>
              <w:jc w:val="center"/>
              <w:rPr>
                <w:rFonts w:ascii="Times New Roman" w:eastAsia="Times New Roman" w:hAnsi="Times New Roman" w:cs="Times New Roman"/>
                <w:color w:val="000000"/>
                <w:kern w:val="0"/>
                <w:sz w:val="24"/>
                <w:szCs w:val="24"/>
                <w:lang w:val="en-US" w:eastAsia="zh-CN"/>
                <w14:ligatures w14:val="none"/>
              </w:rPr>
            </w:pPr>
            <w:r>
              <w:rPr>
                <w:rFonts w:ascii="Times New Roman" w:eastAsia="Times New Roman" w:hAnsi="Times New Roman" w:cs="Times New Roman"/>
                <w:color w:val="000000"/>
                <w:kern w:val="0"/>
                <w:sz w:val="24"/>
                <w:szCs w:val="24"/>
                <w:lang w:val="en-US" w:eastAsia="zh-CN"/>
                <w14:ligatures w14:val="none"/>
              </w:rPr>
              <w:t>42,85%</w:t>
            </w:r>
          </w:p>
          <w:p w14:paraId="37C6A530" w14:textId="77777777" w:rsidR="007A1F05" w:rsidRDefault="007A1F05" w:rsidP="002B7541">
            <w:pPr>
              <w:spacing w:after="0" w:line="240" w:lineRule="auto"/>
              <w:jc w:val="center"/>
              <w:rPr>
                <w:rFonts w:ascii="Times New Roman" w:hAnsi="Times New Roman" w:cs="Times New Roman"/>
                <w:b/>
                <w:bCs/>
                <w:sz w:val="24"/>
                <w:szCs w:val="24"/>
              </w:rPr>
            </w:pPr>
          </w:p>
        </w:tc>
        <w:tc>
          <w:tcPr>
            <w:tcW w:w="609" w:type="dxa"/>
          </w:tcPr>
          <w:p w14:paraId="5ABBEA98" w14:textId="77777777" w:rsidR="007A1F05" w:rsidRDefault="007A1F05" w:rsidP="004B3DDE">
            <w:pPr>
              <w:spacing w:after="0" w:line="240" w:lineRule="auto"/>
              <w:rPr>
                <w:rFonts w:ascii="Times New Roman" w:eastAsia="Times New Roman" w:hAnsi="Times New Roman" w:cs="Times New Roman"/>
                <w:color w:val="000000"/>
                <w:kern w:val="0"/>
                <w:sz w:val="24"/>
                <w:szCs w:val="24"/>
                <w:lang w:eastAsia="zh-CN"/>
                <w14:ligatures w14:val="none"/>
              </w:rPr>
            </w:pPr>
          </w:p>
        </w:tc>
        <w:tc>
          <w:tcPr>
            <w:tcW w:w="609" w:type="dxa"/>
            <w:vAlign w:val="center"/>
          </w:tcPr>
          <w:p w14:paraId="76239FFC" w14:textId="77777777" w:rsidR="007A1F05" w:rsidRDefault="002D4FAB" w:rsidP="002D4FAB">
            <w:pPr>
              <w:spacing w:after="0" w:line="240" w:lineRule="auto"/>
              <w:jc w:val="center"/>
              <w:rPr>
                <w:rFonts w:ascii="Times New Roman" w:eastAsia="Times New Roman" w:hAnsi="Times New Roman" w:cs="Times New Roman"/>
                <w:color w:val="000000"/>
                <w:kern w:val="0"/>
                <w:sz w:val="24"/>
                <w:szCs w:val="24"/>
                <w:lang w:eastAsia="zh-CN"/>
                <w14:ligatures w14:val="none"/>
              </w:rPr>
            </w:pPr>
            <w:r>
              <w:rPr>
                <w:rFonts w:ascii="Times New Roman" w:eastAsia="Times New Roman" w:hAnsi="Times New Roman" w:cs="Times New Roman"/>
                <w:color w:val="000000"/>
                <w:kern w:val="0"/>
                <w:sz w:val="24"/>
                <w:szCs w:val="24"/>
                <w:lang w:eastAsia="zh-CN"/>
                <w14:ligatures w14:val="none"/>
              </w:rPr>
              <w:sym w:font="Wingdings 2" w:char="F050"/>
            </w:r>
          </w:p>
        </w:tc>
        <w:tc>
          <w:tcPr>
            <w:tcW w:w="609" w:type="dxa"/>
            <w:vAlign w:val="center"/>
          </w:tcPr>
          <w:p w14:paraId="4FBD6D6C" w14:textId="77777777" w:rsidR="007A1F05" w:rsidRDefault="007A1F05" w:rsidP="002D4FAB">
            <w:pPr>
              <w:spacing w:after="0" w:line="240" w:lineRule="auto"/>
              <w:jc w:val="center"/>
              <w:rPr>
                <w:rFonts w:ascii="Times New Roman" w:eastAsia="Times New Roman" w:hAnsi="Times New Roman" w:cs="Times New Roman"/>
                <w:color w:val="000000"/>
                <w:kern w:val="0"/>
                <w:sz w:val="24"/>
                <w:szCs w:val="24"/>
                <w:lang w:eastAsia="zh-CN"/>
                <w14:ligatures w14:val="none"/>
              </w:rPr>
            </w:pPr>
          </w:p>
        </w:tc>
        <w:tc>
          <w:tcPr>
            <w:tcW w:w="609" w:type="dxa"/>
            <w:vAlign w:val="center"/>
          </w:tcPr>
          <w:p w14:paraId="311BB136" w14:textId="77777777" w:rsidR="007A1F05" w:rsidRDefault="007A1F05" w:rsidP="002D4FAB">
            <w:pPr>
              <w:spacing w:after="0" w:line="240" w:lineRule="auto"/>
              <w:jc w:val="center"/>
              <w:rPr>
                <w:rFonts w:ascii="Times New Roman" w:eastAsia="Times New Roman" w:hAnsi="Times New Roman" w:cs="Times New Roman"/>
                <w:color w:val="000000"/>
                <w:kern w:val="0"/>
                <w:sz w:val="24"/>
                <w:szCs w:val="24"/>
                <w:lang w:eastAsia="zh-CN"/>
                <w14:ligatures w14:val="none"/>
              </w:rPr>
            </w:pPr>
          </w:p>
        </w:tc>
      </w:tr>
      <w:tr w:rsidR="00E20351" w14:paraId="22F8EF5B" w14:textId="77777777" w:rsidTr="00E20351">
        <w:trPr>
          <w:trHeight w:val="653"/>
          <w:jc w:val="center"/>
        </w:trPr>
        <w:tc>
          <w:tcPr>
            <w:tcW w:w="3137" w:type="dxa"/>
            <w:gridSpan w:val="2"/>
            <w:vAlign w:val="center"/>
          </w:tcPr>
          <w:p w14:paraId="19EB62B5" w14:textId="77777777" w:rsidR="00E20351" w:rsidRPr="00E20351" w:rsidRDefault="00E20351" w:rsidP="00E20351">
            <w:pPr>
              <w:spacing w:after="0" w:line="240" w:lineRule="auto"/>
              <w:jc w:val="center"/>
              <w:rPr>
                <w:rFonts w:ascii="Times New Roman" w:eastAsia="Times New Roman" w:hAnsi="Times New Roman" w:cs="Times New Roman"/>
                <w:b/>
                <w:bCs/>
                <w:color w:val="000000"/>
                <w:kern w:val="0"/>
                <w:sz w:val="24"/>
                <w:szCs w:val="24"/>
                <w:lang w:val="en-US" w:eastAsia="zh-CN"/>
                <w14:ligatures w14:val="none"/>
              </w:rPr>
            </w:pPr>
            <w:r>
              <w:rPr>
                <w:rFonts w:ascii="Times New Roman" w:eastAsia="Times New Roman" w:hAnsi="Times New Roman" w:cs="Times New Roman"/>
                <w:b/>
                <w:bCs/>
                <w:color w:val="000000"/>
                <w:kern w:val="0"/>
                <w:sz w:val="24"/>
                <w:szCs w:val="24"/>
                <w:lang w:val="en-US" w:eastAsia="zh-CN"/>
                <w14:ligatures w14:val="none"/>
              </w:rPr>
              <w:lastRenderedPageBreak/>
              <w:t>Jumlah</w:t>
            </w:r>
          </w:p>
        </w:tc>
        <w:tc>
          <w:tcPr>
            <w:tcW w:w="1011" w:type="dxa"/>
            <w:vAlign w:val="center"/>
          </w:tcPr>
          <w:p w14:paraId="763686ED" w14:textId="77777777" w:rsidR="00E20351" w:rsidRPr="00BC59EA" w:rsidRDefault="00E20351" w:rsidP="00E20351">
            <w:pPr>
              <w:spacing w:after="0" w:line="240" w:lineRule="auto"/>
              <w:jc w:val="center"/>
              <w:rPr>
                <w:rFonts w:ascii="Times New Roman" w:eastAsia="Times New Roman" w:hAnsi="Times New Roman" w:cs="Times New Roman"/>
                <w:b/>
                <w:bCs/>
                <w:color w:val="000000"/>
                <w:kern w:val="0"/>
                <w:sz w:val="24"/>
                <w:szCs w:val="24"/>
                <w:lang w:val="en-US" w:eastAsia="zh-CN"/>
                <w14:ligatures w14:val="none"/>
              </w:rPr>
            </w:pPr>
            <w:r w:rsidRPr="00BC59EA">
              <w:rPr>
                <w:rFonts w:ascii="Times New Roman" w:eastAsia="Times New Roman" w:hAnsi="Times New Roman" w:cs="Times New Roman"/>
                <w:b/>
                <w:bCs/>
                <w:color w:val="000000"/>
                <w:kern w:val="0"/>
                <w:sz w:val="24"/>
                <w:szCs w:val="24"/>
                <w:lang w:val="en-US" w:eastAsia="zh-CN"/>
                <w14:ligatures w14:val="none"/>
              </w:rPr>
              <w:t>94</w:t>
            </w:r>
          </w:p>
        </w:tc>
        <w:tc>
          <w:tcPr>
            <w:tcW w:w="1343" w:type="dxa"/>
            <w:vAlign w:val="center"/>
          </w:tcPr>
          <w:p w14:paraId="24E335C0" w14:textId="77777777" w:rsidR="00E20351" w:rsidRPr="00BC59EA" w:rsidRDefault="00E20351" w:rsidP="00E20351">
            <w:pPr>
              <w:spacing w:after="0" w:line="240" w:lineRule="auto"/>
              <w:jc w:val="center"/>
              <w:rPr>
                <w:rFonts w:ascii="Times New Roman" w:eastAsia="Times New Roman" w:hAnsi="Times New Roman" w:cs="Times New Roman"/>
                <w:b/>
                <w:bCs/>
                <w:color w:val="000000"/>
                <w:kern w:val="0"/>
                <w:sz w:val="24"/>
                <w:szCs w:val="24"/>
                <w:lang w:val="en-US" w:eastAsia="zh-CN"/>
                <w14:ligatures w14:val="none"/>
              </w:rPr>
            </w:pPr>
            <w:r w:rsidRPr="00BC59EA">
              <w:rPr>
                <w:rFonts w:ascii="Times New Roman" w:eastAsia="Times New Roman" w:hAnsi="Times New Roman" w:cs="Times New Roman"/>
                <w:b/>
                <w:bCs/>
                <w:color w:val="000000"/>
                <w:kern w:val="0"/>
                <w:sz w:val="24"/>
                <w:szCs w:val="24"/>
                <w:lang w:val="en-US" w:eastAsia="zh-CN"/>
                <w14:ligatures w14:val="none"/>
              </w:rPr>
              <w:t>268,56%</w:t>
            </w:r>
          </w:p>
        </w:tc>
        <w:tc>
          <w:tcPr>
            <w:tcW w:w="609" w:type="dxa"/>
            <w:vAlign w:val="center"/>
          </w:tcPr>
          <w:p w14:paraId="3B91BFC5" w14:textId="77777777" w:rsidR="00E20351" w:rsidRDefault="00E20351" w:rsidP="00E20351">
            <w:pPr>
              <w:spacing w:after="0" w:line="240" w:lineRule="auto"/>
              <w:jc w:val="center"/>
              <w:rPr>
                <w:rFonts w:ascii="Times New Roman" w:eastAsia="Times New Roman" w:hAnsi="Times New Roman" w:cs="Times New Roman"/>
                <w:color w:val="000000"/>
                <w:kern w:val="0"/>
                <w:sz w:val="24"/>
                <w:szCs w:val="24"/>
                <w:lang w:eastAsia="zh-CN"/>
                <w14:ligatures w14:val="none"/>
              </w:rPr>
            </w:pPr>
          </w:p>
        </w:tc>
        <w:tc>
          <w:tcPr>
            <w:tcW w:w="609" w:type="dxa"/>
            <w:vAlign w:val="center"/>
          </w:tcPr>
          <w:p w14:paraId="6176CB2C" w14:textId="77777777" w:rsidR="00E20351" w:rsidRDefault="00E20351" w:rsidP="00E20351">
            <w:pPr>
              <w:spacing w:after="0" w:line="240" w:lineRule="auto"/>
              <w:jc w:val="center"/>
              <w:rPr>
                <w:rFonts w:ascii="Times New Roman" w:eastAsia="Times New Roman" w:hAnsi="Times New Roman" w:cs="Times New Roman"/>
                <w:color w:val="000000"/>
                <w:kern w:val="0"/>
                <w:sz w:val="24"/>
                <w:szCs w:val="24"/>
                <w:lang w:eastAsia="zh-CN"/>
                <w14:ligatures w14:val="none"/>
              </w:rPr>
            </w:pPr>
          </w:p>
        </w:tc>
        <w:tc>
          <w:tcPr>
            <w:tcW w:w="609" w:type="dxa"/>
            <w:vAlign w:val="center"/>
          </w:tcPr>
          <w:p w14:paraId="255D3253" w14:textId="77777777" w:rsidR="00E20351" w:rsidRDefault="00E20351" w:rsidP="00E20351">
            <w:pPr>
              <w:spacing w:after="0" w:line="240" w:lineRule="auto"/>
              <w:jc w:val="center"/>
              <w:rPr>
                <w:rFonts w:ascii="Times New Roman" w:eastAsia="Times New Roman" w:hAnsi="Times New Roman" w:cs="Times New Roman"/>
                <w:color w:val="000000"/>
                <w:kern w:val="0"/>
                <w:sz w:val="24"/>
                <w:szCs w:val="24"/>
                <w:lang w:eastAsia="zh-CN"/>
                <w14:ligatures w14:val="none"/>
              </w:rPr>
            </w:pPr>
          </w:p>
        </w:tc>
        <w:tc>
          <w:tcPr>
            <w:tcW w:w="609" w:type="dxa"/>
            <w:vAlign w:val="center"/>
          </w:tcPr>
          <w:p w14:paraId="03605DBE" w14:textId="77777777" w:rsidR="00E20351" w:rsidRDefault="00E20351" w:rsidP="00E20351">
            <w:pPr>
              <w:spacing w:after="0" w:line="240" w:lineRule="auto"/>
              <w:jc w:val="center"/>
              <w:rPr>
                <w:rFonts w:ascii="Times New Roman" w:eastAsia="Times New Roman" w:hAnsi="Times New Roman" w:cs="Times New Roman"/>
                <w:color w:val="000000"/>
                <w:kern w:val="0"/>
                <w:sz w:val="24"/>
                <w:szCs w:val="24"/>
                <w:lang w:eastAsia="zh-CN"/>
                <w14:ligatures w14:val="none"/>
              </w:rPr>
            </w:pPr>
          </w:p>
        </w:tc>
      </w:tr>
    </w:tbl>
    <w:p w14:paraId="43034BC7" w14:textId="77777777" w:rsidR="00E20351" w:rsidRDefault="00E20351" w:rsidP="00E20351">
      <w:pPr>
        <w:spacing w:after="0" w:line="480" w:lineRule="auto"/>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Keterangan :</w:t>
      </w:r>
      <w:proofErr w:type="gramEnd"/>
    </w:p>
    <w:p w14:paraId="707EE356" w14:textId="77777777" w:rsidR="00E20351" w:rsidRDefault="00BC59EA" w:rsidP="007C0A5B">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Kegiatan ini diisi saat waktu kegiatan pembelajaran berlangsung dengan ketentuan sebagai </w:t>
      </w:r>
      <w:proofErr w:type="gramStart"/>
      <w:r>
        <w:rPr>
          <w:rFonts w:ascii="Times New Roman" w:hAnsi="Times New Roman" w:cs="Times New Roman"/>
          <w:sz w:val="24"/>
          <w:szCs w:val="24"/>
          <w:lang w:val="en-US"/>
        </w:rPr>
        <w:t>berikut :</w:t>
      </w:r>
      <w:proofErr w:type="gramEnd"/>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6"/>
        <w:gridCol w:w="4077"/>
      </w:tblGrid>
      <w:tr w:rsidR="008576E8" w14:paraId="3E658DEB" w14:textId="77777777" w:rsidTr="00153C80">
        <w:tc>
          <w:tcPr>
            <w:tcW w:w="4076" w:type="dxa"/>
          </w:tcPr>
          <w:p w14:paraId="4EE45679" w14:textId="77777777" w:rsidR="008576E8" w:rsidRDefault="008576E8" w:rsidP="00153C80">
            <w:pPr>
              <w:spacing w:after="0" w:line="480" w:lineRule="auto"/>
              <w:jc w:val="both"/>
              <w:rPr>
                <w:rFonts w:ascii="Times New Roman" w:eastAsia="Times New Roman" w:hAnsi="Times New Roman" w:cs="Times New Roman"/>
                <w:color w:val="000000"/>
                <w:kern w:val="0"/>
                <w:sz w:val="24"/>
                <w:szCs w:val="24"/>
                <w:lang w:val="en-US" w:eastAsia="zh-CN"/>
                <w14:ligatures w14:val="none"/>
              </w:rPr>
            </w:pPr>
            <w:r>
              <w:rPr>
                <w:rFonts w:ascii="Times New Roman" w:hAnsi="Times New Roman" w:cs="Times New Roman"/>
                <w:sz w:val="24"/>
                <w:szCs w:val="24"/>
              </w:rPr>
              <w:t>SB : Sangat Baik : 81%-100%</w:t>
            </w:r>
          </w:p>
        </w:tc>
        <w:tc>
          <w:tcPr>
            <w:tcW w:w="4077" w:type="dxa"/>
          </w:tcPr>
          <w:p w14:paraId="28D64017" w14:textId="77777777" w:rsidR="008576E8" w:rsidRDefault="008576E8" w:rsidP="00153C80">
            <w:pPr>
              <w:spacing w:after="0" w:line="480" w:lineRule="auto"/>
              <w:jc w:val="both"/>
              <w:rPr>
                <w:rFonts w:ascii="Times New Roman" w:eastAsia="Times New Roman" w:hAnsi="Times New Roman" w:cs="Times New Roman"/>
                <w:color w:val="000000"/>
                <w:kern w:val="0"/>
                <w:sz w:val="24"/>
                <w:szCs w:val="24"/>
                <w:lang w:val="en-US" w:eastAsia="zh-CN"/>
                <w14:ligatures w14:val="none"/>
              </w:rPr>
            </w:pPr>
            <w:r>
              <w:rPr>
                <w:rFonts w:ascii="Times New Roman" w:hAnsi="Times New Roman" w:cs="Times New Roman"/>
                <w:sz w:val="24"/>
                <w:szCs w:val="24"/>
              </w:rPr>
              <w:t>C : Cukup   : 41%-60%</w:t>
            </w:r>
          </w:p>
        </w:tc>
      </w:tr>
      <w:tr w:rsidR="008576E8" w14:paraId="14C13D3E" w14:textId="77777777" w:rsidTr="00153C80">
        <w:tc>
          <w:tcPr>
            <w:tcW w:w="4076" w:type="dxa"/>
          </w:tcPr>
          <w:p w14:paraId="590248DC" w14:textId="5998C6AE" w:rsidR="008576E8" w:rsidRDefault="008576E8" w:rsidP="00153C80">
            <w:pPr>
              <w:spacing w:after="0" w:line="480" w:lineRule="auto"/>
              <w:rPr>
                <w:rFonts w:ascii="Times New Roman" w:eastAsia="Times New Roman" w:hAnsi="Times New Roman" w:cs="Times New Roman"/>
                <w:color w:val="000000"/>
                <w:kern w:val="0"/>
                <w:sz w:val="24"/>
                <w:szCs w:val="24"/>
                <w:lang w:val="en-US" w:eastAsia="zh-CN"/>
                <w14:ligatures w14:val="none"/>
              </w:rPr>
            </w:pPr>
            <w:r>
              <w:rPr>
                <w:rFonts w:ascii="Times New Roman" w:hAnsi="Times New Roman" w:cs="Times New Roman"/>
                <w:sz w:val="24"/>
                <w:szCs w:val="24"/>
              </w:rPr>
              <w:t>B</w:t>
            </w:r>
            <w:r w:rsidR="00245B4E">
              <w:rPr>
                <w:rFonts w:ascii="Times New Roman" w:hAnsi="Times New Roman" w:cs="Times New Roman"/>
                <w:sz w:val="24"/>
                <w:szCs w:val="24"/>
                <w:lang w:val="en-US"/>
              </w:rPr>
              <w:t xml:space="preserve">   </w:t>
            </w:r>
            <w:r>
              <w:rPr>
                <w:rFonts w:ascii="Times New Roman" w:hAnsi="Times New Roman" w:cs="Times New Roman"/>
                <w:sz w:val="24"/>
                <w:szCs w:val="24"/>
              </w:rPr>
              <w:t>: Baik</w:t>
            </w:r>
            <w:r w:rsidR="00245B4E">
              <w:rPr>
                <w:rFonts w:ascii="Times New Roman" w:hAnsi="Times New Roman" w:cs="Times New Roman"/>
                <w:sz w:val="24"/>
                <w:szCs w:val="24"/>
                <w:lang w:val="en-US"/>
              </w:rPr>
              <w:t xml:space="preserve">             </w:t>
            </w:r>
            <w:r>
              <w:rPr>
                <w:rFonts w:ascii="Times New Roman" w:hAnsi="Times New Roman" w:cs="Times New Roman"/>
                <w:sz w:val="24"/>
                <w:szCs w:val="24"/>
              </w:rPr>
              <w:t>: 61%-80%</w:t>
            </w:r>
          </w:p>
        </w:tc>
        <w:tc>
          <w:tcPr>
            <w:tcW w:w="4077" w:type="dxa"/>
          </w:tcPr>
          <w:p w14:paraId="1F4B3353" w14:textId="77777777" w:rsidR="008576E8" w:rsidRDefault="008576E8" w:rsidP="00153C80">
            <w:pPr>
              <w:spacing w:after="0" w:line="480" w:lineRule="auto"/>
              <w:rPr>
                <w:rFonts w:ascii="Times New Roman" w:hAnsi="Times New Roman" w:cs="Times New Roman"/>
                <w:sz w:val="24"/>
                <w:szCs w:val="24"/>
                <w:lang w:val="en-US"/>
              </w:rPr>
            </w:pPr>
            <w:r>
              <w:rPr>
                <w:rFonts w:ascii="Times New Roman" w:hAnsi="Times New Roman" w:cs="Times New Roman"/>
                <w:sz w:val="24"/>
                <w:szCs w:val="24"/>
              </w:rPr>
              <w:t>K : Kurang  : 0%-40%</w:t>
            </w:r>
          </w:p>
          <w:p w14:paraId="542A5D24" w14:textId="77777777" w:rsidR="00245B4E" w:rsidRDefault="00245B4E" w:rsidP="00153C80">
            <w:pPr>
              <w:spacing w:after="0" w:line="480" w:lineRule="auto"/>
              <w:rPr>
                <w:rFonts w:ascii="Times New Roman" w:eastAsia="Times New Roman" w:hAnsi="Times New Roman" w:cs="Times New Roman"/>
                <w:color w:val="000000"/>
                <w:sz w:val="24"/>
                <w:szCs w:val="24"/>
                <w:lang w:val="en-US"/>
              </w:rPr>
            </w:pPr>
          </w:p>
          <w:p w14:paraId="47B20D9E" w14:textId="77777777" w:rsidR="00245B4E" w:rsidRPr="00245B4E" w:rsidRDefault="00245B4E" w:rsidP="00153C80">
            <w:pPr>
              <w:spacing w:after="0" w:line="480" w:lineRule="auto"/>
              <w:rPr>
                <w:rFonts w:ascii="Times New Roman" w:eastAsia="Times New Roman" w:hAnsi="Times New Roman" w:cs="Times New Roman"/>
                <w:color w:val="000000"/>
                <w:kern w:val="0"/>
                <w:sz w:val="24"/>
                <w:szCs w:val="24"/>
                <w:lang w:val="en-US" w:eastAsia="zh-CN"/>
                <w14:ligatures w14:val="none"/>
              </w:rPr>
            </w:pPr>
          </w:p>
        </w:tc>
      </w:tr>
    </w:tbl>
    <w:p w14:paraId="54573B01" w14:textId="77777777" w:rsidR="00BC59EA" w:rsidRDefault="00BC59EA" w:rsidP="00E20351">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Jumlah Persentase </w:t>
      </w:r>
      <w:r>
        <w:rPr>
          <w:rFonts w:ascii="Times New Roman" w:hAnsi="Times New Roman" w:cs="Times New Roman"/>
          <w:sz w:val="24"/>
          <w:szCs w:val="24"/>
          <w:lang w:val="en-US"/>
        </w:rPr>
        <w:tab/>
        <w:t>= 268</w:t>
      </w:r>
      <w:proofErr w:type="gramStart"/>
      <w:r>
        <w:rPr>
          <w:rFonts w:ascii="Times New Roman" w:hAnsi="Times New Roman" w:cs="Times New Roman"/>
          <w:sz w:val="24"/>
          <w:szCs w:val="24"/>
          <w:lang w:val="en-US"/>
        </w:rPr>
        <w:t>,56</w:t>
      </w:r>
      <w:proofErr w:type="gramEnd"/>
      <w:r>
        <w:rPr>
          <w:rFonts w:ascii="Times New Roman" w:hAnsi="Times New Roman" w:cs="Times New Roman"/>
          <w:sz w:val="24"/>
          <w:szCs w:val="24"/>
          <w:lang w:val="en-US"/>
        </w:rPr>
        <w:t>%</w:t>
      </w:r>
    </w:p>
    <w:p w14:paraId="317F7A25" w14:textId="77777777" w:rsidR="00BC59EA" w:rsidRDefault="00345CCE" w:rsidP="00E20351">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Rata-rata = </w:t>
      </w:r>
      <m:oMath>
        <m:f>
          <m:fPr>
            <m:ctrlPr>
              <w:rPr>
                <w:rFonts w:ascii="Cambria Math" w:hAnsi="Cambria Math" w:cs="Times New Roman"/>
                <w:iCs/>
                <w:sz w:val="24"/>
                <w:szCs w:val="24"/>
                <w:lang w:val="en-US"/>
              </w:rPr>
            </m:ctrlPr>
          </m:fPr>
          <m:num>
            <m:r>
              <m:rPr>
                <m:sty m:val="p"/>
              </m:rPr>
              <w:rPr>
                <w:rFonts w:ascii="Cambria Math" w:hAnsi="Cambria Math" w:cs="Times New Roman"/>
                <w:sz w:val="24"/>
                <w:szCs w:val="24"/>
                <w:lang w:val="en-US"/>
              </w:rPr>
              <m:t>Jumlah Persentase</m:t>
            </m:r>
          </m:num>
          <m:den>
            <m:r>
              <m:rPr>
                <m:sty m:val="p"/>
              </m:rPr>
              <w:rPr>
                <w:rFonts w:ascii="Cambria Math" w:hAnsi="Cambria Math" w:cs="Times New Roman"/>
                <w:sz w:val="24"/>
                <w:szCs w:val="24"/>
                <w:lang w:val="en-US"/>
              </w:rPr>
              <m:t>Indikator</m:t>
            </m:r>
          </m:den>
        </m:f>
      </m:oMath>
    </w:p>
    <w:p w14:paraId="027D9CAF" w14:textId="77777777" w:rsidR="00345CCE" w:rsidRDefault="00345CCE" w:rsidP="00E20351">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Rata-rata = </w:t>
      </w:r>
      <m:oMath>
        <m:f>
          <m:fPr>
            <m:ctrlPr>
              <w:rPr>
                <w:rFonts w:ascii="Cambria Math" w:hAnsi="Cambria Math" w:cs="Times New Roman"/>
                <w:iCs/>
                <w:sz w:val="24"/>
                <w:szCs w:val="24"/>
                <w:lang w:val="en-US"/>
              </w:rPr>
            </m:ctrlPr>
          </m:fPr>
          <m:num>
            <m:r>
              <m:rPr>
                <m:sty m:val="p"/>
              </m:rPr>
              <w:rPr>
                <w:rFonts w:ascii="Cambria Math" w:hAnsi="Cambria Math" w:cs="Times New Roman"/>
                <w:sz w:val="24"/>
                <w:szCs w:val="24"/>
                <w:lang w:val="en-US"/>
              </w:rPr>
              <m:t>268,56%</m:t>
            </m:r>
          </m:num>
          <m:den>
            <m:r>
              <m:rPr>
                <m:sty m:val="p"/>
              </m:rPr>
              <w:rPr>
                <w:rFonts w:ascii="Cambria Math" w:hAnsi="Cambria Math" w:cs="Times New Roman"/>
                <w:sz w:val="24"/>
                <w:szCs w:val="24"/>
                <w:lang w:val="en-US"/>
              </w:rPr>
              <m:t>5</m:t>
            </m:r>
          </m:den>
        </m:f>
      </m:oMath>
      <w:r>
        <w:rPr>
          <w:rFonts w:ascii="Times New Roman" w:hAnsi="Times New Roman" w:cs="Times New Roman"/>
          <w:sz w:val="24"/>
          <w:szCs w:val="24"/>
          <w:lang w:val="en-US"/>
        </w:rPr>
        <w:t xml:space="preserve"> = 53</w:t>
      </w:r>
      <w:proofErr w:type="gramStart"/>
      <w:r>
        <w:rPr>
          <w:rFonts w:ascii="Times New Roman" w:hAnsi="Times New Roman" w:cs="Times New Roman"/>
          <w:sz w:val="24"/>
          <w:szCs w:val="24"/>
          <w:lang w:val="en-US"/>
        </w:rPr>
        <w:t>,71</w:t>
      </w:r>
      <w:proofErr w:type="gramEnd"/>
      <w:r>
        <w:rPr>
          <w:rFonts w:ascii="Times New Roman" w:hAnsi="Times New Roman" w:cs="Times New Roman"/>
          <w:sz w:val="24"/>
          <w:szCs w:val="24"/>
          <w:lang w:val="en-US"/>
        </w:rPr>
        <w:t xml:space="preserve"> % </w:t>
      </w:r>
    </w:p>
    <w:p w14:paraId="27F0A4BE" w14:textId="77777777" w:rsidR="008B79C2" w:rsidRDefault="008B79C2" w:rsidP="008B79C2">
      <w:pPr>
        <w:spacing w:after="0"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Berdasarkan indi</w:t>
      </w:r>
      <w:r w:rsidR="00CA1C44">
        <w:rPr>
          <w:rFonts w:ascii="Times New Roman" w:hAnsi="Times New Roman" w:cs="Times New Roman"/>
          <w:sz w:val="24"/>
          <w:szCs w:val="24"/>
          <w:lang w:val="en-US"/>
        </w:rPr>
        <w:t>k</w:t>
      </w:r>
      <w:r>
        <w:rPr>
          <w:rFonts w:ascii="Times New Roman" w:hAnsi="Times New Roman" w:cs="Times New Roman"/>
          <w:sz w:val="24"/>
          <w:szCs w:val="24"/>
          <w:lang w:val="en-US"/>
        </w:rPr>
        <w:t xml:space="preserve">ator yang telah diamati oleh peneliti selama proses kegiatan pembelajaran PPKn berlangsung dengan menggunakan model pembelajaran </w:t>
      </w:r>
      <w:r w:rsidRPr="008B79C2">
        <w:rPr>
          <w:rFonts w:ascii="Times New Roman" w:hAnsi="Times New Roman" w:cs="Times New Roman"/>
          <w:i/>
          <w:iCs/>
          <w:sz w:val="24"/>
          <w:szCs w:val="24"/>
          <w:lang w:val="en-US"/>
        </w:rPr>
        <w:t xml:space="preserve">Project Based </w:t>
      </w:r>
      <w:r w:rsidRPr="008B79C2">
        <w:rPr>
          <w:rFonts w:ascii="Times New Roman" w:hAnsi="Times New Roman" w:cs="Times New Roman"/>
          <w:i/>
          <w:iCs/>
          <w:sz w:val="24"/>
          <w:szCs w:val="24"/>
          <w:lang w:val="en-US"/>
        </w:rPr>
        <w:lastRenderedPageBreak/>
        <w:t>Learning</w:t>
      </w:r>
      <w:r>
        <w:rPr>
          <w:rFonts w:ascii="Times New Roman" w:hAnsi="Times New Roman" w:cs="Times New Roman"/>
          <w:sz w:val="24"/>
          <w:szCs w:val="24"/>
          <w:lang w:val="en-US"/>
        </w:rPr>
        <w:t xml:space="preserve"> (PJBL) dan berdasarkan hasil lembar observasi siswa pada tabel diatas diperoleh persentase sebesar 53</w:t>
      </w:r>
      <w:proofErr w:type="gramStart"/>
      <w:r>
        <w:rPr>
          <w:rFonts w:ascii="Times New Roman" w:hAnsi="Times New Roman" w:cs="Times New Roman"/>
          <w:sz w:val="24"/>
          <w:szCs w:val="24"/>
          <w:lang w:val="en-US"/>
        </w:rPr>
        <w:t>,71</w:t>
      </w:r>
      <w:proofErr w:type="gramEnd"/>
      <w:r>
        <w:rPr>
          <w:rFonts w:ascii="Times New Roman" w:hAnsi="Times New Roman" w:cs="Times New Roman"/>
          <w:sz w:val="24"/>
          <w:szCs w:val="24"/>
          <w:lang w:val="en-US"/>
        </w:rPr>
        <w:t xml:space="preserve">% </w:t>
      </w:r>
      <w:r w:rsidR="00006437">
        <w:rPr>
          <w:rFonts w:ascii="Times New Roman" w:hAnsi="Times New Roman" w:cs="Times New Roman"/>
          <w:sz w:val="24"/>
          <w:szCs w:val="24"/>
          <w:lang w:val="en-US"/>
        </w:rPr>
        <w:t xml:space="preserve">yang dimana </w:t>
      </w:r>
      <w:r>
        <w:rPr>
          <w:rFonts w:ascii="Times New Roman" w:hAnsi="Times New Roman" w:cs="Times New Roman"/>
          <w:sz w:val="24"/>
          <w:szCs w:val="24"/>
          <w:lang w:val="en-US"/>
        </w:rPr>
        <w:t xml:space="preserve">siswa masuk dalam kategori </w:t>
      </w:r>
      <w:r w:rsidR="003D2A41">
        <w:rPr>
          <w:rFonts w:ascii="Times New Roman" w:hAnsi="Times New Roman" w:cs="Times New Roman"/>
          <w:sz w:val="24"/>
          <w:szCs w:val="24"/>
          <w:lang w:val="en-US"/>
        </w:rPr>
        <w:t>“Cukup”</w:t>
      </w:r>
      <w:r>
        <w:rPr>
          <w:rFonts w:ascii="Times New Roman" w:hAnsi="Times New Roman" w:cs="Times New Roman"/>
          <w:sz w:val="24"/>
          <w:szCs w:val="24"/>
          <w:lang w:val="en-US"/>
        </w:rPr>
        <w:t xml:space="preserve"> pada siklus I.</w:t>
      </w:r>
    </w:p>
    <w:p w14:paraId="55ECC539" w14:textId="77777777" w:rsidR="008B79C2" w:rsidRDefault="008B79C2" w:rsidP="000A01DE">
      <w:pPr>
        <w:pStyle w:val="ListParagraph"/>
        <w:numPr>
          <w:ilvl w:val="7"/>
          <w:numId w:val="1"/>
        </w:numPr>
        <w:spacing w:after="0" w:line="480" w:lineRule="auto"/>
        <w:ind w:left="709" w:hanging="425"/>
        <w:jc w:val="both"/>
        <w:rPr>
          <w:rFonts w:ascii="Times New Roman" w:hAnsi="Times New Roman" w:cs="Times New Roman"/>
          <w:sz w:val="24"/>
          <w:szCs w:val="24"/>
          <w:lang w:val="en-US"/>
        </w:rPr>
      </w:pPr>
      <w:r>
        <w:rPr>
          <w:rFonts w:ascii="Times New Roman" w:hAnsi="Times New Roman" w:cs="Times New Roman"/>
          <w:sz w:val="24"/>
          <w:szCs w:val="24"/>
          <w:lang w:val="en-US"/>
        </w:rPr>
        <w:t>Hasil Lembar Observasi Guru Siklus I</w:t>
      </w:r>
    </w:p>
    <w:p w14:paraId="7756EF06" w14:textId="77777777" w:rsidR="006A7DC2" w:rsidRDefault="006A7DC2" w:rsidP="006A7DC2">
      <w:pPr>
        <w:pStyle w:val="ListParagraph"/>
        <w:spacing w:after="0" w:line="480" w:lineRule="auto"/>
        <w:ind w:left="1701"/>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Tabel 4.2 Lembar Observasi Guru Siklus I</w:t>
      </w:r>
    </w:p>
    <w:tbl>
      <w:tblPr>
        <w:tblStyle w:val="TableGrid"/>
        <w:tblW w:w="7976" w:type="dxa"/>
        <w:jc w:val="center"/>
        <w:tblLayout w:type="fixed"/>
        <w:tblLook w:val="04A0" w:firstRow="1" w:lastRow="0" w:firstColumn="1" w:lastColumn="0" w:noHBand="0" w:noVBand="1"/>
      </w:tblPr>
      <w:tblGrid>
        <w:gridCol w:w="568"/>
        <w:gridCol w:w="1365"/>
        <w:gridCol w:w="3529"/>
        <w:gridCol w:w="672"/>
        <w:gridCol w:w="567"/>
        <w:gridCol w:w="708"/>
        <w:gridCol w:w="567"/>
      </w:tblGrid>
      <w:tr w:rsidR="006A7DC2" w14:paraId="0EE3AB09" w14:textId="77777777" w:rsidTr="00180157">
        <w:trPr>
          <w:trHeight w:val="20"/>
          <w:jc w:val="center"/>
        </w:trPr>
        <w:tc>
          <w:tcPr>
            <w:tcW w:w="568" w:type="dxa"/>
            <w:vMerge w:val="restart"/>
            <w:shd w:val="clear" w:color="auto" w:fill="A8D08D" w:themeFill="accent6" w:themeFillTint="99"/>
            <w:vAlign w:val="center"/>
          </w:tcPr>
          <w:p w14:paraId="5D1CB8C8" w14:textId="77777777" w:rsidR="006A7DC2" w:rsidRDefault="006A7DC2" w:rsidP="004B3DDE">
            <w:pPr>
              <w:pStyle w:val="ListParagraph"/>
              <w:spacing w:after="0" w:line="240" w:lineRule="auto"/>
              <w:ind w:left="0"/>
              <w:jc w:val="center"/>
              <w:rPr>
                <w:rFonts w:ascii="Times New Roman" w:hAnsi="Times New Roman" w:cs="Times New Roman"/>
                <w:b/>
                <w:bCs/>
                <w:sz w:val="24"/>
                <w:szCs w:val="24"/>
              </w:rPr>
            </w:pPr>
            <w:r>
              <w:rPr>
                <w:rFonts w:ascii="Times New Roman" w:eastAsia="Times New Roman" w:hAnsi="Times New Roman" w:cs="Times New Roman"/>
                <w:color w:val="000000"/>
                <w:kern w:val="0"/>
                <w:sz w:val="24"/>
                <w:szCs w:val="24"/>
                <w:lang w:eastAsia="zh-CN"/>
                <w14:ligatures w14:val="none"/>
              </w:rPr>
              <w:t>No</w:t>
            </w:r>
          </w:p>
        </w:tc>
        <w:tc>
          <w:tcPr>
            <w:tcW w:w="1365" w:type="dxa"/>
            <w:vMerge w:val="restart"/>
            <w:shd w:val="clear" w:color="auto" w:fill="A8D08D" w:themeFill="accent6" w:themeFillTint="99"/>
            <w:vAlign w:val="center"/>
          </w:tcPr>
          <w:p w14:paraId="31E9B762" w14:textId="77777777" w:rsidR="006A7DC2" w:rsidRDefault="006A7DC2" w:rsidP="004B3DDE">
            <w:pPr>
              <w:pStyle w:val="ListParagraph"/>
              <w:spacing w:after="0" w:line="240" w:lineRule="auto"/>
              <w:ind w:left="0"/>
              <w:jc w:val="center"/>
              <w:rPr>
                <w:rFonts w:ascii="Times New Roman" w:hAnsi="Times New Roman" w:cs="Times New Roman"/>
                <w:b/>
                <w:bCs/>
                <w:sz w:val="24"/>
                <w:szCs w:val="24"/>
              </w:rPr>
            </w:pPr>
            <w:r>
              <w:rPr>
                <w:rFonts w:ascii="Times New Roman" w:eastAsia="Times New Roman" w:hAnsi="Times New Roman" w:cs="Times New Roman"/>
                <w:color w:val="000000"/>
                <w:kern w:val="0"/>
                <w:sz w:val="24"/>
                <w:szCs w:val="24"/>
                <w:lang w:eastAsia="zh-CN"/>
                <w14:ligatures w14:val="none"/>
              </w:rPr>
              <w:t>Tahap</w:t>
            </w:r>
          </w:p>
        </w:tc>
        <w:tc>
          <w:tcPr>
            <w:tcW w:w="3529" w:type="dxa"/>
            <w:vMerge w:val="restart"/>
            <w:shd w:val="clear" w:color="auto" w:fill="A8D08D" w:themeFill="accent6" w:themeFillTint="99"/>
            <w:vAlign w:val="center"/>
          </w:tcPr>
          <w:p w14:paraId="6E2D0590" w14:textId="77777777" w:rsidR="006A7DC2" w:rsidRDefault="006A7DC2" w:rsidP="004B3DDE">
            <w:pPr>
              <w:pStyle w:val="ListParagraph"/>
              <w:spacing w:after="0" w:line="240" w:lineRule="auto"/>
              <w:ind w:left="0"/>
              <w:jc w:val="center"/>
              <w:rPr>
                <w:rFonts w:ascii="Times New Roman" w:hAnsi="Times New Roman" w:cs="Times New Roman"/>
                <w:b/>
                <w:bCs/>
                <w:sz w:val="24"/>
                <w:szCs w:val="24"/>
              </w:rPr>
            </w:pPr>
            <w:r>
              <w:rPr>
                <w:rFonts w:ascii="Times New Roman" w:eastAsia="Times New Roman" w:hAnsi="Times New Roman" w:cs="Times New Roman"/>
                <w:color w:val="000000"/>
                <w:kern w:val="0"/>
                <w:sz w:val="24"/>
                <w:szCs w:val="24"/>
                <w:lang w:eastAsia="zh-CN"/>
                <w14:ligatures w14:val="none"/>
              </w:rPr>
              <w:t>Indikator/aktivitas yang diamati</w:t>
            </w:r>
          </w:p>
        </w:tc>
        <w:tc>
          <w:tcPr>
            <w:tcW w:w="2514" w:type="dxa"/>
            <w:gridSpan w:val="4"/>
            <w:shd w:val="clear" w:color="auto" w:fill="A8D08D" w:themeFill="accent6" w:themeFillTint="99"/>
            <w:vAlign w:val="center"/>
          </w:tcPr>
          <w:p w14:paraId="503B52C8" w14:textId="77777777" w:rsidR="006A7DC2" w:rsidRDefault="006A7DC2" w:rsidP="004B3DDE">
            <w:pPr>
              <w:pStyle w:val="ListParagraph"/>
              <w:spacing w:after="0" w:line="240" w:lineRule="auto"/>
              <w:ind w:left="0"/>
              <w:jc w:val="center"/>
              <w:rPr>
                <w:rFonts w:ascii="Times New Roman" w:hAnsi="Times New Roman" w:cs="Times New Roman"/>
                <w:b/>
                <w:bCs/>
                <w:sz w:val="24"/>
                <w:szCs w:val="24"/>
              </w:rPr>
            </w:pPr>
            <w:r>
              <w:rPr>
                <w:rFonts w:ascii="Times New Roman" w:eastAsia="Times New Roman" w:hAnsi="Times New Roman" w:cs="Times New Roman"/>
                <w:color w:val="000000"/>
                <w:kern w:val="0"/>
                <w:sz w:val="24"/>
                <w:szCs w:val="24"/>
                <w:lang w:eastAsia="zh-CN"/>
                <w14:ligatures w14:val="none"/>
              </w:rPr>
              <w:t>Kategori</w:t>
            </w:r>
          </w:p>
        </w:tc>
      </w:tr>
      <w:tr w:rsidR="006A7DC2" w14:paraId="1B6BC43C" w14:textId="77777777" w:rsidTr="00180157">
        <w:trPr>
          <w:trHeight w:val="20"/>
          <w:jc w:val="center"/>
        </w:trPr>
        <w:tc>
          <w:tcPr>
            <w:tcW w:w="568" w:type="dxa"/>
            <w:vMerge/>
            <w:shd w:val="clear" w:color="auto" w:fill="A8D08D" w:themeFill="accent6" w:themeFillTint="99"/>
            <w:vAlign w:val="center"/>
          </w:tcPr>
          <w:p w14:paraId="4F252CB8" w14:textId="77777777" w:rsidR="006A7DC2" w:rsidRDefault="006A7DC2" w:rsidP="004B3DDE">
            <w:pPr>
              <w:pStyle w:val="ListParagraph"/>
              <w:spacing w:after="0" w:line="240" w:lineRule="auto"/>
              <w:ind w:left="0"/>
              <w:jc w:val="center"/>
              <w:rPr>
                <w:rFonts w:ascii="Times New Roman" w:hAnsi="Times New Roman" w:cs="Times New Roman"/>
                <w:b/>
                <w:bCs/>
                <w:sz w:val="24"/>
                <w:szCs w:val="24"/>
              </w:rPr>
            </w:pPr>
          </w:p>
        </w:tc>
        <w:tc>
          <w:tcPr>
            <w:tcW w:w="1365" w:type="dxa"/>
            <w:vMerge/>
            <w:shd w:val="clear" w:color="auto" w:fill="A8D08D" w:themeFill="accent6" w:themeFillTint="99"/>
            <w:vAlign w:val="center"/>
          </w:tcPr>
          <w:p w14:paraId="60316E60" w14:textId="77777777" w:rsidR="006A7DC2" w:rsidRDefault="006A7DC2" w:rsidP="004B3DDE">
            <w:pPr>
              <w:pStyle w:val="ListParagraph"/>
              <w:spacing w:after="0" w:line="240" w:lineRule="auto"/>
              <w:ind w:left="0"/>
              <w:jc w:val="center"/>
              <w:rPr>
                <w:rFonts w:ascii="Times New Roman" w:hAnsi="Times New Roman" w:cs="Times New Roman"/>
                <w:b/>
                <w:bCs/>
                <w:sz w:val="24"/>
                <w:szCs w:val="24"/>
              </w:rPr>
            </w:pPr>
          </w:p>
        </w:tc>
        <w:tc>
          <w:tcPr>
            <w:tcW w:w="3529" w:type="dxa"/>
            <w:vMerge/>
            <w:shd w:val="clear" w:color="auto" w:fill="A8D08D" w:themeFill="accent6" w:themeFillTint="99"/>
            <w:vAlign w:val="center"/>
          </w:tcPr>
          <w:p w14:paraId="6364496A" w14:textId="77777777" w:rsidR="006A7DC2" w:rsidRDefault="006A7DC2" w:rsidP="004B3DDE">
            <w:pPr>
              <w:pStyle w:val="ListParagraph"/>
              <w:spacing w:after="0" w:line="240" w:lineRule="auto"/>
              <w:ind w:left="0"/>
              <w:jc w:val="center"/>
              <w:rPr>
                <w:rFonts w:ascii="Times New Roman" w:hAnsi="Times New Roman" w:cs="Times New Roman"/>
                <w:b/>
                <w:bCs/>
                <w:sz w:val="24"/>
                <w:szCs w:val="24"/>
              </w:rPr>
            </w:pPr>
          </w:p>
        </w:tc>
        <w:tc>
          <w:tcPr>
            <w:tcW w:w="672" w:type="dxa"/>
            <w:shd w:val="clear" w:color="auto" w:fill="A8D08D" w:themeFill="accent6" w:themeFillTint="99"/>
            <w:vAlign w:val="bottom"/>
          </w:tcPr>
          <w:p w14:paraId="196160F8" w14:textId="77777777" w:rsidR="006A7DC2" w:rsidRDefault="006A7DC2" w:rsidP="004B3DDE">
            <w:pPr>
              <w:spacing w:after="0" w:line="240" w:lineRule="auto"/>
              <w:jc w:val="center"/>
              <w:rPr>
                <w:rFonts w:ascii="Times New Roman" w:eastAsia="Times New Roman" w:hAnsi="Times New Roman" w:cs="Times New Roman"/>
                <w:b/>
                <w:bCs/>
                <w:color w:val="000000"/>
                <w:kern w:val="0"/>
                <w:sz w:val="24"/>
                <w:szCs w:val="24"/>
                <w:lang w:eastAsia="zh-CN"/>
                <w14:ligatures w14:val="none"/>
              </w:rPr>
            </w:pPr>
            <w:r>
              <w:rPr>
                <w:rFonts w:ascii="Times New Roman" w:eastAsia="Times New Roman" w:hAnsi="Times New Roman" w:cs="Times New Roman"/>
                <w:b/>
                <w:bCs/>
                <w:color w:val="000000"/>
                <w:kern w:val="0"/>
                <w:sz w:val="24"/>
                <w:szCs w:val="24"/>
                <w:lang w:eastAsia="zh-CN"/>
                <w14:ligatures w14:val="none"/>
              </w:rPr>
              <w:t>K</w:t>
            </w:r>
          </w:p>
          <w:p w14:paraId="47D1CE6E" w14:textId="77777777" w:rsidR="006A7DC2" w:rsidRDefault="006A7DC2" w:rsidP="004B3DDE">
            <w:pPr>
              <w:pStyle w:val="ListParagraph"/>
              <w:spacing w:after="0" w:line="240" w:lineRule="auto"/>
              <w:ind w:left="0"/>
              <w:jc w:val="center"/>
              <w:rPr>
                <w:rFonts w:ascii="Times New Roman" w:hAnsi="Times New Roman" w:cs="Times New Roman"/>
                <w:b/>
                <w:bCs/>
                <w:sz w:val="24"/>
                <w:szCs w:val="24"/>
              </w:rPr>
            </w:pPr>
            <w:r>
              <w:rPr>
                <w:rFonts w:ascii="Times New Roman" w:eastAsia="Times New Roman" w:hAnsi="Times New Roman" w:cs="Times New Roman"/>
                <w:b/>
                <w:bCs/>
                <w:color w:val="000000"/>
                <w:kern w:val="0"/>
                <w:sz w:val="24"/>
                <w:szCs w:val="24"/>
                <w:lang w:eastAsia="zh-CN"/>
                <w14:ligatures w14:val="none"/>
              </w:rPr>
              <w:t>(1)</w:t>
            </w:r>
          </w:p>
        </w:tc>
        <w:tc>
          <w:tcPr>
            <w:tcW w:w="567" w:type="dxa"/>
            <w:shd w:val="clear" w:color="auto" w:fill="A8D08D" w:themeFill="accent6" w:themeFillTint="99"/>
            <w:vAlign w:val="center"/>
          </w:tcPr>
          <w:p w14:paraId="56E91E9D" w14:textId="77777777" w:rsidR="006A7DC2" w:rsidRDefault="006A7DC2" w:rsidP="004B3DDE">
            <w:pPr>
              <w:spacing w:after="0" w:line="240" w:lineRule="auto"/>
              <w:jc w:val="center"/>
              <w:rPr>
                <w:rFonts w:ascii="Times New Roman" w:eastAsia="Times New Roman" w:hAnsi="Times New Roman" w:cs="Times New Roman"/>
                <w:b/>
                <w:bCs/>
                <w:color w:val="000000"/>
                <w:kern w:val="0"/>
                <w:sz w:val="24"/>
                <w:szCs w:val="24"/>
                <w:lang w:eastAsia="zh-CN"/>
                <w14:ligatures w14:val="none"/>
              </w:rPr>
            </w:pPr>
            <w:r>
              <w:rPr>
                <w:rFonts w:ascii="Times New Roman" w:eastAsia="Times New Roman" w:hAnsi="Times New Roman" w:cs="Times New Roman"/>
                <w:b/>
                <w:bCs/>
                <w:color w:val="000000"/>
                <w:kern w:val="0"/>
                <w:sz w:val="24"/>
                <w:szCs w:val="24"/>
                <w:lang w:eastAsia="zh-CN"/>
                <w14:ligatures w14:val="none"/>
              </w:rPr>
              <w:t>C</w:t>
            </w:r>
          </w:p>
          <w:p w14:paraId="48483FE8" w14:textId="77777777" w:rsidR="006A7DC2" w:rsidRDefault="006A7DC2" w:rsidP="004B3DDE">
            <w:pPr>
              <w:pStyle w:val="ListParagraph"/>
              <w:spacing w:after="0" w:line="240" w:lineRule="auto"/>
              <w:ind w:left="0"/>
              <w:jc w:val="center"/>
              <w:rPr>
                <w:rFonts w:ascii="Times New Roman" w:hAnsi="Times New Roman" w:cs="Times New Roman"/>
                <w:b/>
                <w:bCs/>
                <w:sz w:val="24"/>
                <w:szCs w:val="24"/>
              </w:rPr>
            </w:pPr>
            <w:r>
              <w:rPr>
                <w:rFonts w:ascii="Times New Roman" w:eastAsia="Times New Roman" w:hAnsi="Times New Roman" w:cs="Times New Roman"/>
                <w:b/>
                <w:bCs/>
                <w:color w:val="000000"/>
                <w:kern w:val="0"/>
                <w:sz w:val="24"/>
                <w:szCs w:val="24"/>
                <w:lang w:eastAsia="zh-CN"/>
                <w14:ligatures w14:val="none"/>
              </w:rPr>
              <w:t>(2)</w:t>
            </w:r>
          </w:p>
        </w:tc>
        <w:tc>
          <w:tcPr>
            <w:tcW w:w="708" w:type="dxa"/>
            <w:shd w:val="clear" w:color="auto" w:fill="A8D08D" w:themeFill="accent6" w:themeFillTint="99"/>
            <w:vAlign w:val="center"/>
          </w:tcPr>
          <w:p w14:paraId="16C87D14" w14:textId="77777777" w:rsidR="006A7DC2" w:rsidRDefault="006A7DC2" w:rsidP="004B3DDE">
            <w:pPr>
              <w:spacing w:after="0" w:line="240" w:lineRule="auto"/>
              <w:jc w:val="center"/>
              <w:rPr>
                <w:rFonts w:ascii="Times New Roman" w:eastAsia="Times New Roman" w:hAnsi="Times New Roman" w:cs="Times New Roman"/>
                <w:b/>
                <w:bCs/>
                <w:color w:val="000000"/>
                <w:kern w:val="0"/>
                <w:sz w:val="24"/>
                <w:szCs w:val="24"/>
                <w:lang w:eastAsia="zh-CN"/>
                <w14:ligatures w14:val="none"/>
              </w:rPr>
            </w:pPr>
            <w:r>
              <w:rPr>
                <w:rFonts w:ascii="Times New Roman" w:eastAsia="Times New Roman" w:hAnsi="Times New Roman" w:cs="Times New Roman"/>
                <w:b/>
                <w:bCs/>
                <w:color w:val="000000"/>
                <w:kern w:val="0"/>
                <w:sz w:val="24"/>
                <w:szCs w:val="24"/>
                <w:lang w:eastAsia="zh-CN"/>
                <w14:ligatures w14:val="none"/>
              </w:rPr>
              <w:t>B</w:t>
            </w:r>
          </w:p>
          <w:p w14:paraId="24731AEB" w14:textId="77777777" w:rsidR="006A7DC2" w:rsidRDefault="006A7DC2" w:rsidP="004B3DDE">
            <w:pPr>
              <w:pStyle w:val="ListParagraph"/>
              <w:spacing w:after="0" w:line="240" w:lineRule="auto"/>
              <w:ind w:left="0"/>
              <w:jc w:val="center"/>
              <w:rPr>
                <w:rFonts w:ascii="Times New Roman" w:hAnsi="Times New Roman" w:cs="Times New Roman"/>
                <w:b/>
                <w:bCs/>
                <w:sz w:val="24"/>
                <w:szCs w:val="24"/>
              </w:rPr>
            </w:pPr>
            <w:r>
              <w:rPr>
                <w:rFonts w:ascii="Times New Roman" w:eastAsia="Times New Roman" w:hAnsi="Times New Roman" w:cs="Times New Roman"/>
                <w:b/>
                <w:bCs/>
                <w:color w:val="000000"/>
                <w:kern w:val="0"/>
                <w:sz w:val="24"/>
                <w:szCs w:val="24"/>
                <w:lang w:eastAsia="zh-CN"/>
                <w14:ligatures w14:val="none"/>
              </w:rPr>
              <w:t>(3)</w:t>
            </w:r>
          </w:p>
        </w:tc>
        <w:tc>
          <w:tcPr>
            <w:tcW w:w="567" w:type="dxa"/>
            <w:shd w:val="clear" w:color="auto" w:fill="A8D08D" w:themeFill="accent6" w:themeFillTint="99"/>
            <w:vAlign w:val="center"/>
          </w:tcPr>
          <w:p w14:paraId="6EDC7B1E" w14:textId="77777777" w:rsidR="006A7DC2" w:rsidRDefault="006A7DC2" w:rsidP="004B3DDE">
            <w:pPr>
              <w:spacing w:after="0" w:line="240" w:lineRule="auto"/>
              <w:jc w:val="center"/>
              <w:rPr>
                <w:rFonts w:ascii="Times New Roman" w:eastAsia="Times New Roman" w:hAnsi="Times New Roman" w:cs="Times New Roman"/>
                <w:b/>
                <w:bCs/>
                <w:color w:val="000000"/>
                <w:kern w:val="0"/>
                <w:sz w:val="24"/>
                <w:szCs w:val="24"/>
                <w:lang w:eastAsia="zh-CN"/>
                <w14:ligatures w14:val="none"/>
              </w:rPr>
            </w:pPr>
            <w:r>
              <w:rPr>
                <w:rFonts w:ascii="Times New Roman" w:eastAsia="Times New Roman" w:hAnsi="Times New Roman" w:cs="Times New Roman"/>
                <w:b/>
                <w:bCs/>
                <w:color w:val="000000"/>
                <w:kern w:val="0"/>
                <w:sz w:val="24"/>
                <w:szCs w:val="24"/>
                <w:lang w:eastAsia="zh-CN"/>
                <w14:ligatures w14:val="none"/>
              </w:rPr>
              <w:t>BS</w:t>
            </w:r>
          </w:p>
          <w:p w14:paraId="1B6C0E42" w14:textId="77777777" w:rsidR="006A7DC2" w:rsidRDefault="006A7DC2" w:rsidP="004B3DDE">
            <w:pPr>
              <w:pStyle w:val="ListParagraph"/>
              <w:spacing w:after="0" w:line="240" w:lineRule="auto"/>
              <w:ind w:left="0"/>
              <w:jc w:val="center"/>
              <w:rPr>
                <w:rFonts w:ascii="Times New Roman" w:hAnsi="Times New Roman" w:cs="Times New Roman"/>
                <w:b/>
                <w:bCs/>
                <w:sz w:val="24"/>
                <w:szCs w:val="24"/>
              </w:rPr>
            </w:pPr>
            <w:r>
              <w:rPr>
                <w:rFonts w:ascii="Times New Roman" w:eastAsia="Times New Roman" w:hAnsi="Times New Roman" w:cs="Times New Roman"/>
                <w:b/>
                <w:bCs/>
                <w:color w:val="000000"/>
                <w:kern w:val="0"/>
                <w:sz w:val="24"/>
                <w:szCs w:val="24"/>
                <w:lang w:eastAsia="zh-CN"/>
                <w14:ligatures w14:val="none"/>
              </w:rPr>
              <w:t>(4)</w:t>
            </w:r>
          </w:p>
        </w:tc>
      </w:tr>
      <w:tr w:rsidR="006A7DC2" w14:paraId="43414B31" w14:textId="77777777" w:rsidTr="00F337F1">
        <w:trPr>
          <w:trHeight w:val="20"/>
          <w:jc w:val="center"/>
        </w:trPr>
        <w:tc>
          <w:tcPr>
            <w:tcW w:w="568" w:type="dxa"/>
            <w:vMerge w:val="restart"/>
          </w:tcPr>
          <w:p w14:paraId="1053E580" w14:textId="77777777" w:rsidR="006A7DC2" w:rsidRDefault="006A7DC2" w:rsidP="004B3DDE">
            <w:pPr>
              <w:spacing w:after="0" w:line="240" w:lineRule="auto"/>
              <w:jc w:val="center"/>
              <w:rPr>
                <w:rFonts w:ascii="Times New Roman" w:eastAsia="Times New Roman" w:hAnsi="Times New Roman" w:cs="Times New Roman"/>
                <w:color w:val="000000"/>
                <w:kern w:val="0"/>
                <w:sz w:val="24"/>
                <w:szCs w:val="24"/>
                <w:lang w:eastAsia="zh-CN"/>
                <w14:ligatures w14:val="none"/>
              </w:rPr>
            </w:pPr>
            <w:r>
              <w:rPr>
                <w:rFonts w:ascii="Times New Roman" w:eastAsia="Times New Roman" w:hAnsi="Times New Roman" w:cs="Times New Roman"/>
                <w:color w:val="000000"/>
                <w:kern w:val="0"/>
                <w:sz w:val="24"/>
                <w:szCs w:val="24"/>
                <w:lang w:eastAsia="zh-CN"/>
                <w14:ligatures w14:val="none"/>
              </w:rPr>
              <w:t>1</w:t>
            </w:r>
          </w:p>
          <w:p w14:paraId="7D981FB6" w14:textId="77777777" w:rsidR="006A7DC2" w:rsidRDefault="006A7DC2" w:rsidP="004B3DDE">
            <w:pPr>
              <w:spacing w:after="0" w:line="240" w:lineRule="auto"/>
              <w:jc w:val="center"/>
              <w:rPr>
                <w:rFonts w:ascii="Times New Roman" w:eastAsia="Times New Roman" w:hAnsi="Times New Roman" w:cs="Times New Roman"/>
                <w:color w:val="000000"/>
                <w:kern w:val="0"/>
                <w:sz w:val="24"/>
                <w:szCs w:val="24"/>
                <w:lang w:eastAsia="zh-CN"/>
                <w14:ligatures w14:val="none"/>
              </w:rPr>
            </w:pPr>
          </w:p>
          <w:p w14:paraId="50057C82" w14:textId="77777777" w:rsidR="006A7DC2" w:rsidRDefault="006A7DC2" w:rsidP="004B3DDE">
            <w:pPr>
              <w:spacing w:after="0" w:line="240" w:lineRule="auto"/>
              <w:jc w:val="center"/>
              <w:rPr>
                <w:rFonts w:ascii="Times New Roman" w:eastAsia="Times New Roman" w:hAnsi="Times New Roman" w:cs="Times New Roman"/>
                <w:color w:val="000000"/>
                <w:kern w:val="0"/>
                <w:sz w:val="24"/>
                <w:szCs w:val="24"/>
                <w:lang w:eastAsia="zh-CN"/>
                <w14:ligatures w14:val="none"/>
              </w:rPr>
            </w:pPr>
          </w:p>
          <w:p w14:paraId="7D865692" w14:textId="77777777" w:rsidR="006A7DC2" w:rsidRDefault="006A7DC2" w:rsidP="004B3DDE">
            <w:pPr>
              <w:spacing w:after="0" w:line="240" w:lineRule="auto"/>
              <w:jc w:val="center"/>
              <w:rPr>
                <w:rFonts w:ascii="Times New Roman" w:eastAsia="Times New Roman" w:hAnsi="Times New Roman" w:cs="Times New Roman"/>
                <w:color w:val="000000"/>
                <w:kern w:val="0"/>
                <w:sz w:val="24"/>
                <w:szCs w:val="24"/>
                <w:lang w:eastAsia="zh-CN"/>
                <w14:ligatures w14:val="none"/>
              </w:rPr>
            </w:pPr>
          </w:p>
          <w:p w14:paraId="25B42CF5" w14:textId="77777777" w:rsidR="006A7DC2" w:rsidRDefault="006A7DC2" w:rsidP="004B3DDE">
            <w:pPr>
              <w:spacing w:after="0" w:line="240" w:lineRule="auto"/>
              <w:jc w:val="center"/>
              <w:rPr>
                <w:rFonts w:ascii="Times New Roman" w:eastAsia="Times New Roman" w:hAnsi="Times New Roman" w:cs="Times New Roman"/>
                <w:color w:val="000000"/>
                <w:kern w:val="0"/>
                <w:sz w:val="24"/>
                <w:szCs w:val="24"/>
                <w:lang w:eastAsia="zh-CN"/>
                <w14:ligatures w14:val="none"/>
              </w:rPr>
            </w:pPr>
          </w:p>
          <w:p w14:paraId="0C2D67AF" w14:textId="77777777" w:rsidR="006A7DC2" w:rsidRDefault="006A7DC2" w:rsidP="004B3DDE">
            <w:pPr>
              <w:spacing w:after="0" w:line="240" w:lineRule="auto"/>
              <w:jc w:val="center"/>
              <w:rPr>
                <w:rFonts w:ascii="Times New Roman" w:eastAsia="Times New Roman" w:hAnsi="Times New Roman" w:cs="Times New Roman"/>
                <w:color w:val="000000"/>
                <w:kern w:val="0"/>
                <w:sz w:val="24"/>
                <w:szCs w:val="24"/>
                <w:lang w:eastAsia="zh-CN"/>
                <w14:ligatures w14:val="none"/>
              </w:rPr>
            </w:pPr>
          </w:p>
          <w:p w14:paraId="44EF4C49" w14:textId="77777777" w:rsidR="006A7DC2" w:rsidRDefault="006A7DC2" w:rsidP="004B3DDE">
            <w:pPr>
              <w:pStyle w:val="ListParagraph"/>
              <w:spacing w:after="0" w:line="240" w:lineRule="auto"/>
              <w:ind w:left="0"/>
              <w:jc w:val="center"/>
              <w:rPr>
                <w:rFonts w:ascii="Times New Roman" w:hAnsi="Times New Roman" w:cs="Times New Roman"/>
                <w:b/>
                <w:bCs/>
                <w:sz w:val="24"/>
                <w:szCs w:val="24"/>
              </w:rPr>
            </w:pPr>
          </w:p>
        </w:tc>
        <w:tc>
          <w:tcPr>
            <w:tcW w:w="1365" w:type="dxa"/>
            <w:vMerge w:val="restart"/>
          </w:tcPr>
          <w:p w14:paraId="2B4E70B3" w14:textId="77777777" w:rsidR="006A7DC2" w:rsidRDefault="006A7DC2" w:rsidP="004B3DDE">
            <w:pPr>
              <w:spacing w:after="0" w:line="240" w:lineRule="auto"/>
              <w:rPr>
                <w:rFonts w:ascii="Times New Roman" w:eastAsia="Times New Roman" w:hAnsi="Times New Roman" w:cs="Times New Roman"/>
                <w:color w:val="000000"/>
                <w:kern w:val="0"/>
                <w:sz w:val="24"/>
                <w:szCs w:val="24"/>
                <w:lang w:eastAsia="zh-CN"/>
                <w14:ligatures w14:val="none"/>
              </w:rPr>
            </w:pPr>
            <w:r>
              <w:rPr>
                <w:rFonts w:ascii="Times New Roman" w:eastAsia="Times New Roman" w:hAnsi="Times New Roman" w:cs="Times New Roman"/>
                <w:color w:val="000000"/>
                <w:kern w:val="0"/>
                <w:sz w:val="24"/>
                <w:szCs w:val="24"/>
                <w:lang w:eastAsia="zh-CN"/>
                <w14:ligatures w14:val="none"/>
              </w:rPr>
              <w:t>Kegiatan Pembuka</w:t>
            </w:r>
          </w:p>
          <w:p w14:paraId="7B46573E" w14:textId="77777777" w:rsidR="006A7DC2" w:rsidRDefault="006A7DC2" w:rsidP="004B3DDE">
            <w:pPr>
              <w:spacing w:after="0" w:line="240" w:lineRule="auto"/>
              <w:rPr>
                <w:rFonts w:ascii="Times New Roman" w:eastAsia="Times New Roman" w:hAnsi="Times New Roman" w:cs="Times New Roman"/>
                <w:color w:val="000000"/>
                <w:kern w:val="0"/>
                <w:sz w:val="24"/>
                <w:szCs w:val="24"/>
                <w:lang w:eastAsia="zh-CN"/>
                <w14:ligatures w14:val="none"/>
              </w:rPr>
            </w:pPr>
          </w:p>
          <w:p w14:paraId="548DEC05" w14:textId="77777777" w:rsidR="006A7DC2" w:rsidRDefault="006A7DC2" w:rsidP="004B3DDE">
            <w:pPr>
              <w:spacing w:after="0" w:line="240" w:lineRule="auto"/>
              <w:rPr>
                <w:rFonts w:ascii="Times New Roman" w:eastAsia="Times New Roman" w:hAnsi="Times New Roman" w:cs="Times New Roman"/>
                <w:color w:val="000000"/>
                <w:kern w:val="0"/>
                <w:sz w:val="24"/>
                <w:szCs w:val="24"/>
                <w:lang w:eastAsia="zh-CN"/>
                <w14:ligatures w14:val="none"/>
              </w:rPr>
            </w:pPr>
          </w:p>
          <w:p w14:paraId="63A45774" w14:textId="77777777" w:rsidR="006A7DC2" w:rsidRDefault="006A7DC2" w:rsidP="004B3DDE">
            <w:pPr>
              <w:spacing w:after="0" w:line="240" w:lineRule="auto"/>
              <w:rPr>
                <w:rFonts w:ascii="Times New Roman" w:eastAsia="Times New Roman" w:hAnsi="Times New Roman" w:cs="Times New Roman"/>
                <w:color w:val="000000"/>
                <w:kern w:val="0"/>
                <w:sz w:val="24"/>
                <w:szCs w:val="24"/>
                <w:lang w:eastAsia="zh-CN"/>
                <w14:ligatures w14:val="none"/>
              </w:rPr>
            </w:pPr>
          </w:p>
          <w:p w14:paraId="32BBDC9A" w14:textId="77777777" w:rsidR="006A7DC2" w:rsidRDefault="006A7DC2" w:rsidP="004B3DDE">
            <w:pPr>
              <w:spacing w:after="0" w:line="240" w:lineRule="auto"/>
              <w:rPr>
                <w:rFonts w:ascii="Times New Roman" w:eastAsia="Times New Roman" w:hAnsi="Times New Roman" w:cs="Times New Roman"/>
                <w:color w:val="000000"/>
                <w:kern w:val="0"/>
                <w:sz w:val="24"/>
                <w:szCs w:val="24"/>
                <w:lang w:eastAsia="zh-CN"/>
                <w14:ligatures w14:val="none"/>
              </w:rPr>
            </w:pPr>
          </w:p>
          <w:p w14:paraId="6C0AC327" w14:textId="77777777" w:rsidR="006A7DC2" w:rsidRDefault="006A7DC2" w:rsidP="004B3DDE">
            <w:pPr>
              <w:spacing w:after="0" w:line="240" w:lineRule="auto"/>
              <w:rPr>
                <w:rFonts w:ascii="Times New Roman" w:eastAsia="Times New Roman" w:hAnsi="Times New Roman" w:cs="Times New Roman"/>
                <w:color w:val="000000"/>
                <w:kern w:val="0"/>
                <w:sz w:val="24"/>
                <w:szCs w:val="24"/>
                <w:lang w:eastAsia="zh-CN"/>
                <w14:ligatures w14:val="none"/>
              </w:rPr>
            </w:pPr>
          </w:p>
          <w:p w14:paraId="73EDACBF" w14:textId="77777777" w:rsidR="006A7DC2" w:rsidRDefault="006A7DC2" w:rsidP="004B3DDE">
            <w:pPr>
              <w:pStyle w:val="ListParagraph"/>
              <w:spacing w:after="0" w:line="240" w:lineRule="auto"/>
              <w:ind w:left="0"/>
              <w:rPr>
                <w:rFonts w:ascii="Times New Roman" w:hAnsi="Times New Roman" w:cs="Times New Roman"/>
                <w:b/>
                <w:bCs/>
                <w:sz w:val="24"/>
                <w:szCs w:val="24"/>
              </w:rPr>
            </w:pPr>
          </w:p>
        </w:tc>
        <w:tc>
          <w:tcPr>
            <w:tcW w:w="3529" w:type="dxa"/>
          </w:tcPr>
          <w:p w14:paraId="000905B7" w14:textId="77777777" w:rsidR="006A7DC2" w:rsidRDefault="006A7DC2" w:rsidP="002D79C9">
            <w:pPr>
              <w:pStyle w:val="ListParagraph"/>
              <w:numPr>
                <w:ilvl w:val="0"/>
                <w:numId w:val="40"/>
              </w:numPr>
              <w:spacing w:after="0" w:line="240" w:lineRule="auto"/>
              <w:ind w:left="243" w:hanging="243"/>
              <w:jc w:val="both"/>
              <w:rPr>
                <w:rFonts w:ascii="Times New Roman" w:hAnsi="Times New Roman" w:cs="Times New Roman"/>
                <w:b/>
                <w:bCs/>
                <w:sz w:val="24"/>
                <w:szCs w:val="24"/>
              </w:rPr>
            </w:pPr>
            <w:r>
              <w:rPr>
                <w:rFonts w:ascii="Times New Roman" w:eastAsia="Times New Roman" w:hAnsi="Times New Roman" w:cs="Times New Roman"/>
                <w:color w:val="000000"/>
                <w:kern w:val="0"/>
                <w:sz w:val="24"/>
                <w:szCs w:val="24"/>
                <w:lang w:eastAsia="zh-CN"/>
                <w14:ligatures w14:val="none"/>
              </w:rPr>
              <w:t>Guru mengawali pembelajaran dengan mengucapkan salam</w:t>
            </w:r>
            <w:r w:rsidR="001943F1">
              <w:rPr>
                <w:rFonts w:ascii="Times New Roman" w:eastAsia="Times New Roman" w:hAnsi="Times New Roman" w:cs="Times New Roman"/>
                <w:color w:val="000000"/>
                <w:kern w:val="0"/>
                <w:sz w:val="24"/>
                <w:szCs w:val="24"/>
                <w:lang w:val="en-US" w:eastAsia="zh-CN"/>
                <w14:ligatures w14:val="none"/>
              </w:rPr>
              <w:t>.</w:t>
            </w:r>
          </w:p>
        </w:tc>
        <w:tc>
          <w:tcPr>
            <w:tcW w:w="672" w:type="dxa"/>
            <w:vAlign w:val="center"/>
          </w:tcPr>
          <w:p w14:paraId="752CE75D" w14:textId="77777777" w:rsidR="006A7DC2" w:rsidRDefault="006A7DC2" w:rsidP="00F337F1">
            <w:pPr>
              <w:spacing w:after="0" w:line="240" w:lineRule="auto"/>
              <w:jc w:val="center"/>
              <w:rPr>
                <w:rFonts w:ascii="Times New Roman" w:eastAsia="Times New Roman" w:hAnsi="Times New Roman" w:cs="Times New Roman"/>
                <w:color w:val="000000"/>
                <w:kern w:val="0"/>
                <w:sz w:val="24"/>
                <w:szCs w:val="24"/>
                <w:lang w:eastAsia="zh-CN"/>
                <w14:ligatures w14:val="none"/>
              </w:rPr>
            </w:pPr>
          </w:p>
          <w:p w14:paraId="56B4C93B" w14:textId="77777777" w:rsidR="006A7DC2" w:rsidRDefault="006A7DC2" w:rsidP="00F337F1">
            <w:pPr>
              <w:pStyle w:val="ListParagraph"/>
              <w:spacing w:after="0" w:line="240" w:lineRule="auto"/>
              <w:ind w:left="0"/>
              <w:jc w:val="center"/>
              <w:rPr>
                <w:rFonts w:ascii="Times New Roman" w:hAnsi="Times New Roman" w:cs="Times New Roman"/>
                <w:b/>
                <w:bCs/>
                <w:sz w:val="24"/>
                <w:szCs w:val="24"/>
              </w:rPr>
            </w:pPr>
          </w:p>
        </w:tc>
        <w:tc>
          <w:tcPr>
            <w:tcW w:w="567" w:type="dxa"/>
            <w:vAlign w:val="center"/>
          </w:tcPr>
          <w:p w14:paraId="7098BA04" w14:textId="77777777" w:rsidR="006A7DC2" w:rsidRDefault="006A7DC2" w:rsidP="00F337F1">
            <w:pPr>
              <w:spacing w:after="0" w:line="240" w:lineRule="auto"/>
              <w:jc w:val="center"/>
              <w:rPr>
                <w:rFonts w:ascii="Times New Roman" w:eastAsia="Times New Roman" w:hAnsi="Times New Roman" w:cs="Times New Roman"/>
                <w:color w:val="000000"/>
                <w:kern w:val="0"/>
                <w:sz w:val="24"/>
                <w:szCs w:val="24"/>
                <w:lang w:eastAsia="zh-CN"/>
                <w14:ligatures w14:val="none"/>
              </w:rPr>
            </w:pPr>
          </w:p>
          <w:p w14:paraId="2E2526A3" w14:textId="77777777" w:rsidR="006A7DC2" w:rsidRDefault="006A7DC2" w:rsidP="00F337F1">
            <w:pPr>
              <w:pStyle w:val="ListParagraph"/>
              <w:spacing w:after="0" w:line="240" w:lineRule="auto"/>
              <w:ind w:left="0"/>
              <w:jc w:val="center"/>
              <w:rPr>
                <w:rFonts w:ascii="Times New Roman" w:hAnsi="Times New Roman" w:cs="Times New Roman"/>
                <w:b/>
                <w:bCs/>
                <w:sz w:val="24"/>
                <w:szCs w:val="24"/>
              </w:rPr>
            </w:pPr>
          </w:p>
        </w:tc>
        <w:tc>
          <w:tcPr>
            <w:tcW w:w="708" w:type="dxa"/>
            <w:vAlign w:val="center"/>
          </w:tcPr>
          <w:p w14:paraId="6248065E" w14:textId="77777777" w:rsidR="006A7DC2" w:rsidRDefault="006A7DC2" w:rsidP="00F337F1">
            <w:pPr>
              <w:spacing w:after="0" w:line="240" w:lineRule="auto"/>
              <w:jc w:val="center"/>
              <w:rPr>
                <w:rFonts w:ascii="Times New Roman" w:eastAsia="Times New Roman" w:hAnsi="Times New Roman" w:cs="Times New Roman"/>
                <w:color w:val="000000"/>
                <w:kern w:val="0"/>
                <w:sz w:val="24"/>
                <w:szCs w:val="24"/>
                <w:lang w:eastAsia="zh-CN"/>
                <w14:ligatures w14:val="none"/>
              </w:rPr>
            </w:pPr>
          </w:p>
          <w:p w14:paraId="0029251C" w14:textId="77777777" w:rsidR="006A7DC2" w:rsidRDefault="006A7DC2" w:rsidP="00F337F1">
            <w:pPr>
              <w:pStyle w:val="ListParagraph"/>
              <w:spacing w:after="0" w:line="240" w:lineRule="auto"/>
              <w:ind w:left="0"/>
              <w:jc w:val="center"/>
              <w:rPr>
                <w:rFonts w:ascii="Times New Roman" w:hAnsi="Times New Roman" w:cs="Times New Roman"/>
                <w:b/>
                <w:bCs/>
                <w:sz w:val="24"/>
                <w:szCs w:val="24"/>
              </w:rPr>
            </w:pPr>
            <w:r>
              <w:rPr>
                <w:rFonts w:ascii="Times New Roman" w:eastAsia="Times New Roman" w:hAnsi="Times New Roman" w:cs="Times New Roman"/>
                <w:color w:val="000000"/>
                <w:kern w:val="0"/>
                <w:sz w:val="24"/>
                <w:szCs w:val="24"/>
                <w:lang w:eastAsia="zh-CN"/>
                <w14:ligatures w14:val="none"/>
              </w:rPr>
              <w:sym w:font="Wingdings 2" w:char="F050"/>
            </w:r>
          </w:p>
        </w:tc>
        <w:tc>
          <w:tcPr>
            <w:tcW w:w="567" w:type="dxa"/>
            <w:vAlign w:val="center"/>
          </w:tcPr>
          <w:p w14:paraId="4581584C" w14:textId="77777777" w:rsidR="006A7DC2" w:rsidRDefault="006A7DC2" w:rsidP="00F337F1">
            <w:pPr>
              <w:spacing w:after="0" w:line="240" w:lineRule="auto"/>
              <w:jc w:val="center"/>
              <w:rPr>
                <w:rFonts w:ascii="Times New Roman" w:eastAsia="Times New Roman" w:hAnsi="Times New Roman" w:cs="Times New Roman"/>
                <w:color w:val="000000"/>
                <w:kern w:val="0"/>
                <w:sz w:val="24"/>
                <w:szCs w:val="24"/>
                <w:lang w:eastAsia="zh-CN"/>
                <w14:ligatures w14:val="none"/>
              </w:rPr>
            </w:pPr>
          </w:p>
          <w:p w14:paraId="0E252D23" w14:textId="77777777" w:rsidR="006A7DC2" w:rsidRDefault="006A7DC2" w:rsidP="00F337F1">
            <w:pPr>
              <w:pStyle w:val="ListParagraph"/>
              <w:spacing w:after="0" w:line="240" w:lineRule="auto"/>
              <w:ind w:left="0"/>
              <w:jc w:val="center"/>
              <w:rPr>
                <w:rFonts w:ascii="Times New Roman" w:hAnsi="Times New Roman" w:cs="Times New Roman"/>
                <w:b/>
                <w:bCs/>
                <w:sz w:val="24"/>
                <w:szCs w:val="24"/>
              </w:rPr>
            </w:pPr>
          </w:p>
        </w:tc>
      </w:tr>
      <w:tr w:rsidR="006A7DC2" w14:paraId="67E1B671" w14:textId="77777777" w:rsidTr="00F337F1">
        <w:trPr>
          <w:trHeight w:val="20"/>
          <w:jc w:val="center"/>
        </w:trPr>
        <w:tc>
          <w:tcPr>
            <w:tcW w:w="568" w:type="dxa"/>
            <w:vMerge/>
            <w:vAlign w:val="center"/>
          </w:tcPr>
          <w:p w14:paraId="3AEE6879" w14:textId="77777777" w:rsidR="006A7DC2" w:rsidRDefault="006A7DC2" w:rsidP="004B3DDE">
            <w:pPr>
              <w:pStyle w:val="ListParagraph"/>
              <w:spacing w:after="0" w:line="240" w:lineRule="auto"/>
              <w:ind w:left="0"/>
              <w:jc w:val="center"/>
              <w:rPr>
                <w:rFonts w:ascii="Times New Roman" w:hAnsi="Times New Roman" w:cs="Times New Roman"/>
                <w:b/>
                <w:bCs/>
                <w:sz w:val="24"/>
                <w:szCs w:val="24"/>
              </w:rPr>
            </w:pPr>
          </w:p>
        </w:tc>
        <w:tc>
          <w:tcPr>
            <w:tcW w:w="1365" w:type="dxa"/>
            <w:vMerge/>
            <w:vAlign w:val="bottom"/>
          </w:tcPr>
          <w:p w14:paraId="672AC358" w14:textId="77777777" w:rsidR="006A7DC2" w:rsidRDefault="006A7DC2" w:rsidP="004B3DDE">
            <w:pPr>
              <w:pStyle w:val="ListParagraph"/>
              <w:spacing w:after="0" w:line="240" w:lineRule="auto"/>
              <w:ind w:left="0"/>
              <w:rPr>
                <w:rFonts w:ascii="Times New Roman" w:hAnsi="Times New Roman" w:cs="Times New Roman"/>
                <w:b/>
                <w:bCs/>
                <w:sz w:val="24"/>
                <w:szCs w:val="24"/>
              </w:rPr>
            </w:pPr>
          </w:p>
        </w:tc>
        <w:tc>
          <w:tcPr>
            <w:tcW w:w="3529" w:type="dxa"/>
          </w:tcPr>
          <w:p w14:paraId="6E94FB8E" w14:textId="77777777" w:rsidR="006A7DC2" w:rsidRDefault="006A7DC2" w:rsidP="002D79C9">
            <w:pPr>
              <w:pStyle w:val="ListParagraph"/>
              <w:numPr>
                <w:ilvl w:val="0"/>
                <w:numId w:val="40"/>
              </w:numPr>
              <w:spacing w:after="0" w:line="240" w:lineRule="auto"/>
              <w:ind w:left="271" w:hanging="271"/>
              <w:jc w:val="both"/>
              <w:rPr>
                <w:rFonts w:ascii="Times New Roman" w:hAnsi="Times New Roman" w:cs="Times New Roman"/>
                <w:b/>
                <w:bCs/>
                <w:sz w:val="24"/>
                <w:szCs w:val="24"/>
              </w:rPr>
            </w:pPr>
            <w:r>
              <w:rPr>
                <w:rFonts w:ascii="Times New Roman" w:eastAsia="Times New Roman" w:hAnsi="Times New Roman" w:cs="Times New Roman"/>
                <w:color w:val="000000"/>
                <w:kern w:val="0"/>
                <w:sz w:val="24"/>
                <w:szCs w:val="24"/>
                <w:lang w:eastAsia="zh-CN"/>
                <w14:ligatures w14:val="none"/>
              </w:rPr>
              <w:t>Guru Melakukan absensi kehadiran siswa</w:t>
            </w:r>
            <w:r w:rsidR="001943F1">
              <w:rPr>
                <w:rFonts w:ascii="Times New Roman" w:eastAsia="Times New Roman" w:hAnsi="Times New Roman" w:cs="Times New Roman"/>
                <w:color w:val="000000"/>
                <w:kern w:val="0"/>
                <w:sz w:val="24"/>
                <w:szCs w:val="24"/>
                <w:lang w:val="en-US" w:eastAsia="zh-CN"/>
                <w14:ligatures w14:val="none"/>
              </w:rPr>
              <w:t>.</w:t>
            </w:r>
          </w:p>
        </w:tc>
        <w:tc>
          <w:tcPr>
            <w:tcW w:w="672" w:type="dxa"/>
            <w:vAlign w:val="center"/>
          </w:tcPr>
          <w:p w14:paraId="648368B3" w14:textId="77777777" w:rsidR="006A7DC2" w:rsidRDefault="006A7DC2" w:rsidP="00F337F1">
            <w:pPr>
              <w:pStyle w:val="ListParagraph"/>
              <w:spacing w:after="0" w:line="240" w:lineRule="auto"/>
              <w:ind w:left="0"/>
              <w:jc w:val="center"/>
              <w:rPr>
                <w:rFonts w:ascii="Times New Roman" w:hAnsi="Times New Roman" w:cs="Times New Roman"/>
                <w:b/>
                <w:bCs/>
                <w:sz w:val="24"/>
                <w:szCs w:val="24"/>
              </w:rPr>
            </w:pPr>
          </w:p>
        </w:tc>
        <w:tc>
          <w:tcPr>
            <w:tcW w:w="567" w:type="dxa"/>
            <w:vAlign w:val="center"/>
          </w:tcPr>
          <w:p w14:paraId="20548D72" w14:textId="77777777" w:rsidR="006A7DC2" w:rsidRDefault="006A7DC2" w:rsidP="00F337F1">
            <w:pPr>
              <w:pStyle w:val="ListParagraph"/>
              <w:spacing w:after="0" w:line="240" w:lineRule="auto"/>
              <w:ind w:left="0"/>
              <w:jc w:val="center"/>
              <w:rPr>
                <w:rFonts w:ascii="Times New Roman" w:hAnsi="Times New Roman" w:cs="Times New Roman"/>
                <w:b/>
                <w:bCs/>
                <w:sz w:val="24"/>
                <w:szCs w:val="24"/>
              </w:rPr>
            </w:pPr>
            <w:r>
              <w:rPr>
                <w:rFonts w:ascii="Times New Roman" w:eastAsia="Times New Roman" w:hAnsi="Times New Roman" w:cs="Times New Roman"/>
                <w:color w:val="000000"/>
                <w:kern w:val="0"/>
                <w:sz w:val="24"/>
                <w:szCs w:val="24"/>
                <w:lang w:eastAsia="zh-CN"/>
                <w14:ligatures w14:val="none"/>
              </w:rPr>
              <w:sym w:font="Wingdings 2" w:char="F050"/>
            </w:r>
          </w:p>
        </w:tc>
        <w:tc>
          <w:tcPr>
            <w:tcW w:w="708" w:type="dxa"/>
            <w:vAlign w:val="center"/>
          </w:tcPr>
          <w:p w14:paraId="66C30FE6" w14:textId="77777777" w:rsidR="006A7DC2" w:rsidRDefault="006A7DC2" w:rsidP="00F337F1">
            <w:pPr>
              <w:pStyle w:val="ListParagraph"/>
              <w:spacing w:after="0" w:line="240" w:lineRule="auto"/>
              <w:ind w:left="0"/>
              <w:jc w:val="center"/>
              <w:rPr>
                <w:rFonts w:ascii="Times New Roman" w:hAnsi="Times New Roman" w:cs="Times New Roman"/>
                <w:b/>
                <w:bCs/>
                <w:sz w:val="24"/>
                <w:szCs w:val="24"/>
              </w:rPr>
            </w:pPr>
          </w:p>
        </w:tc>
        <w:tc>
          <w:tcPr>
            <w:tcW w:w="567" w:type="dxa"/>
            <w:vAlign w:val="center"/>
          </w:tcPr>
          <w:p w14:paraId="6445E150" w14:textId="77777777" w:rsidR="006A7DC2" w:rsidRDefault="006A7DC2" w:rsidP="00F337F1">
            <w:pPr>
              <w:pStyle w:val="ListParagraph"/>
              <w:spacing w:after="0" w:line="240" w:lineRule="auto"/>
              <w:ind w:left="0"/>
              <w:jc w:val="center"/>
              <w:rPr>
                <w:rFonts w:ascii="Times New Roman" w:hAnsi="Times New Roman" w:cs="Times New Roman"/>
                <w:b/>
                <w:bCs/>
                <w:sz w:val="24"/>
                <w:szCs w:val="24"/>
              </w:rPr>
            </w:pPr>
          </w:p>
        </w:tc>
      </w:tr>
      <w:tr w:rsidR="006A7DC2" w14:paraId="5E6CFF55" w14:textId="77777777" w:rsidTr="00F337F1">
        <w:trPr>
          <w:trHeight w:val="20"/>
          <w:jc w:val="center"/>
        </w:trPr>
        <w:tc>
          <w:tcPr>
            <w:tcW w:w="568" w:type="dxa"/>
            <w:vMerge/>
            <w:vAlign w:val="bottom"/>
          </w:tcPr>
          <w:p w14:paraId="5920FAF8" w14:textId="77777777" w:rsidR="006A7DC2" w:rsidRDefault="006A7DC2" w:rsidP="004B3DDE">
            <w:pPr>
              <w:pStyle w:val="ListParagraph"/>
              <w:spacing w:after="0" w:line="240" w:lineRule="auto"/>
              <w:ind w:left="0"/>
              <w:jc w:val="center"/>
              <w:rPr>
                <w:rFonts w:ascii="Times New Roman" w:hAnsi="Times New Roman" w:cs="Times New Roman"/>
                <w:b/>
                <w:bCs/>
                <w:sz w:val="24"/>
                <w:szCs w:val="24"/>
              </w:rPr>
            </w:pPr>
          </w:p>
        </w:tc>
        <w:tc>
          <w:tcPr>
            <w:tcW w:w="1365" w:type="dxa"/>
            <w:vMerge/>
            <w:vAlign w:val="bottom"/>
          </w:tcPr>
          <w:p w14:paraId="6148E7D7" w14:textId="77777777" w:rsidR="006A7DC2" w:rsidRDefault="006A7DC2" w:rsidP="004B3DDE">
            <w:pPr>
              <w:pStyle w:val="ListParagraph"/>
              <w:spacing w:after="0" w:line="240" w:lineRule="auto"/>
              <w:ind w:left="0"/>
              <w:rPr>
                <w:rFonts w:ascii="Times New Roman" w:hAnsi="Times New Roman" w:cs="Times New Roman"/>
                <w:b/>
                <w:bCs/>
                <w:sz w:val="24"/>
                <w:szCs w:val="24"/>
              </w:rPr>
            </w:pPr>
          </w:p>
        </w:tc>
        <w:tc>
          <w:tcPr>
            <w:tcW w:w="3529" w:type="dxa"/>
          </w:tcPr>
          <w:p w14:paraId="44F30496" w14:textId="77777777" w:rsidR="006A7DC2" w:rsidRDefault="006A7DC2" w:rsidP="002D79C9">
            <w:pPr>
              <w:pStyle w:val="ListParagraph"/>
              <w:numPr>
                <w:ilvl w:val="0"/>
                <w:numId w:val="40"/>
              </w:numPr>
              <w:spacing w:after="0" w:line="240" w:lineRule="auto"/>
              <w:ind w:left="271" w:hanging="271"/>
              <w:jc w:val="both"/>
              <w:rPr>
                <w:rFonts w:ascii="Times New Roman" w:hAnsi="Times New Roman" w:cs="Times New Roman"/>
                <w:b/>
                <w:bCs/>
                <w:sz w:val="24"/>
                <w:szCs w:val="24"/>
              </w:rPr>
            </w:pPr>
            <w:r>
              <w:rPr>
                <w:rFonts w:ascii="Times New Roman" w:eastAsia="Times New Roman" w:hAnsi="Times New Roman" w:cs="Times New Roman"/>
                <w:color w:val="000000"/>
                <w:kern w:val="0"/>
                <w:sz w:val="24"/>
                <w:szCs w:val="24"/>
                <w:lang w:eastAsia="zh-CN"/>
                <w14:ligatures w14:val="none"/>
              </w:rPr>
              <w:t>Guru Memotivasi siswa agar semangat melakukan pembelajaran.</w:t>
            </w:r>
          </w:p>
        </w:tc>
        <w:tc>
          <w:tcPr>
            <w:tcW w:w="672" w:type="dxa"/>
            <w:vAlign w:val="center"/>
          </w:tcPr>
          <w:p w14:paraId="3A03D465" w14:textId="77777777" w:rsidR="006A7DC2" w:rsidRDefault="006A7DC2" w:rsidP="00F337F1">
            <w:pPr>
              <w:spacing w:after="0" w:line="240" w:lineRule="auto"/>
              <w:jc w:val="center"/>
              <w:rPr>
                <w:rFonts w:ascii="Times New Roman" w:eastAsia="Times New Roman" w:hAnsi="Times New Roman" w:cs="Times New Roman"/>
                <w:color w:val="000000"/>
                <w:kern w:val="0"/>
                <w:sz w:val="24"/>
                <w:szCs w:val="24"/>
                <w:lang w:eastAsia="zh-CN"/>
                <w14:ligatures w14:val="none"/>
              </w:rPr>
            </w:pPr>
          </w:p>
          <w:p w14:paraId="3FF801BB" w14:textId="77777777" w:rsidR="006A7DC2" w:rsidRDefault="006A7DC2" w:rsidP="00F337F1">
            <w:pPr>
              <w:pStyle w:val="ListParagraph"/>
              <w:spacing w:after="0" w:line="240" w:lineRule="auto"/>
              <w:ind w:left="0"/>
              <w:jc w:val="center"/>
              <w:rPr>
                <w:rFonts w:ascii="Times New Roman" w:hAnsi="Times New Roman" w:cs="Times New Roman"/>
                <w:b/>
                <w:bCs/>
                <w:sz w:val="24"/>
                <w:szCs w:val="24"/>
              </w:rPr>
            </w:pPr>
          </w:p>
        </w:tc>
        <w:tc>
          <w:tcPr>
            <w:tcW w:w="567" w:type="dxa"/>
            <w:vAlign w:val="center"/>
          </w:tcPr>
          <w:p w14:paraId="28673103" w14:textId="77777777" w:rsidR="006A7DC2" w:rsidRDefault="006A7DC2" w:rsidP="00F337F1">
            <w:pPr>
              <w:spacing w:after="0" w:line="240" w:lineRule="auto"/>
              <w:jc w:val="center"/>
              <w:rPr>
                <w:rFonts w:ascii="Times New Roman" w:eastAsia="Times New Roman" w:hAnsi="Times New Roman" w:cs="Times New Roman"/>
                <w:color w:val="000000"/>
                <w:kern w:val="0"/>
                <w:sz w:val="24"/>
                <w:szCs w:val="24"/>
                <w:lang w:eastAsia="zh-CN"/>
                <w14:ligatures w14:val="none"/>
              </w:rPr>
            </w:pPr>
          </w:p>
          <w:p w14:paraId="19CFFDE9" w14:textId="77777777" w:rsidR="006A7DC2" w:rsidRDefault="006A7DC2" w:rsidP="00F337F1">
            <w:pPr>
              <w:pStyle w:val="ListParagraph"/>
              <w:spacing w:after="0" w:line="240" w:lineRule="auto"/>
              <w:ind w:left="0"/>
              <w:jc w:val="center"/>
              <w:rPr>
                <w:rFonts w:ascii="Times New Roman" w:hAnsi="Times New Roman" w:cs="Times New Roman"/>
                <w:b/>
                <w:bCs/>
                <w:sz w:val="24"/>
                <w:szCs w:val="24"/>
              </w:rPr>
            </w:pPr>
          </w:p>
        </w:tc>
        <w:tc>
          <w:tcPr>
            <w:tcW w:w="708" w:type="dxa"/>
            <w:vAlign w:val="center"/>
          </w:tcPr>
          <w:p w14:paraId="5B4C8180" w14:textId="77777777" w:rsidR="006A7DC2" w:rsidRDefault="006A7DC2" w:rsidP="00F337F1">
            <w:pPr>
              <w:spacing w:after="0" w:line="240" w:lineRule="auto"/>
              <w:jc w:val="center"/>
              <w:rPr>
                <w:rFonts w:ascii="Times New Roman" w:eastAsia="Times New Roman" w:hAnsi="Times New Roman" w:cs="Times New Roman"/>
                <w:color w:val="000000"/>
                <w:kern w:val="0"/>
                <w:sz w:val="24"/>
                <w:szCs w:val="24"/>
                <w:lang w:eastAsia="zh-CN"/>
                <w14:ligatures w14:val="none"/>
              </w:rPr>
            </w:pPr>
            <w:r>
              <w:rPr>
                <w:rFonts w:ascii="Times New Roman" w:eastAsia="Times New Roman" w:hAnsi="Times New Roman" w:cs="Times New Roman"/>
                <w:color w:val="000000"/>
                <w:kern w:val="0"/>
                <w:sz w:val="24"/>
                <w:szCs w:val="24"/>
                <w:lang w:eastAsia="zh-CN"/>
                <w14:ligatures w14:val="none"/>
              </w:rPr>
              <w:sym w:font="Wingdings 2" w:char="F050"/>
            </w:r>
          </w:p>
          <w:p w14:paraId="2110EBA3" w14:textId="77777777" w:rsidR="006A7DC2" w:rsidRDefault="006A7DC2" w:rsidP="00F337F1">
            <w:pPr>
              <w:pStyle w:val="ListParagraph"/>
              <w:spacing w:after="0" w:line="240" w:lineRule="auto"/>
              <w:ind w:left="0"/>
              <w:jc w:val="center"/>
              <w:rPr>
                <w:rFonts w:ascii="Times New Roman" w:hAnsi="Times New Roman" w:cs="Times New Roman"/>
                <w:b/>
                <w:bCs/>
                <w:sz w:val="24"/>
                <w:szCs w:val="24"/>
              </w:rPr>
            </w:pPr>
          </w:p>
        </w:tc>
        <w:tc>
          <w:tcPr>
            <w:tcW w:w="567" w:type="dxa"/>
            <w:vAlign w:val="center"/>
          </w:tcPr>
          <w:p w14:paraId="212C816B" w14:textId="77777777" w:rsidR="006A7DC2" w:rsidRDefault="006A7DC2" w:rsidP="00F337F1">
            <w:pPr>
              <w:spacing w:after="0" w:line="240" w:lineRule="auto"/>
              <w:jc w:val="center"/>
              <w:rPr>
                <w:rFonts w:ascii="Times New Roman" w:eastAsia="Times New Roman" w:hAnsi="Times New Roman" w:cs="Times New Roman"/>
                <w:color w:val="000000"/>
                <w:kern w:val="0"/>
                <w:sz w:val="24"/>
                <w:szCs w:val="24"/>
                <w:lang w:eastAsia="zh-CN"/>
                <w14:ligatures w14:val="none"/>
              </w:rPr>
            </w:pPr>
          </w:p>
          <w:p w14:paraId="436D9800" w14:textId="77777777" w:rsidR="006A7DC2" w:rsidRDefault="006A7DC2" w:rsidP="00F337F1">
            <w:pPr>
              <w:pStyle w:val="ListParagraph"/>
              <w:spacing w:after="0" w:line="240" w:lineRule="auto"/>
              <w:ind w:left="0"/>
              <w:jc w:val="center"/>
              <w:rPr>
                <w:rFonts w:ascii="Times New Roman" w:hAnsi="Times New Roman" w:cs="Times New Roman"/>
                <w:b/>
                <w:bCs/>
                <w:sz w:val="24"/>
                <w:szCs w:val="24"/>
              </w:rPr>
            </w:pPr>
          </w:p>
        </w:tc>
      </w:tr>
      <w:tr w:rsidR="006A7DC2" w14:paraId="164024E0" w14:textId="77777777" w:rsidTr="00F337F1">
        <w:trPr>
          <w:trHeight w:val="20"/>
          <w:jc w:val="center"/>
        </w:trPr>
        <w:tc>
          <w:tcPr>
            <w:tcW w:w="568" w:type="dxa"/>
            <w:vMerge/>
            <w:vAlign w:val="bottom"/>
          </w:tcPr>
          <w:p w14:paraId="168C36B9" w14:textId="77777777" w:rsidR="006A7DC2" w:rsidRDefault="006A7DC2" w:rsidP="004B3DDE">
            <w:pPr>
              <w:pStyle w:val="ListParagraph"/>
              <w:spacing w:after="0" w:line="240" w:lineRule="auto"/>
              <w:ind w:left="0"/>
              <w:jc w:val="center"/>
              <w:rPr>
                <w:rFonts w:ascii="Times New Roman" w:hAnsi="Times New Roman" w:cs="Times New Roman"/>
                <w:b/>
                <w:bCs/>
                <w:sz w:val="24"/>
                <w:szCs w:val="24"/>
              </w:rPr>
            </w:pPr>
          </w:p>
        </w:tc>
        <w:tc>
          <w:tcPr>
            <w:tcW w:w="1365" w:type="dxa"/>
            <w:vMerge/>
            <w:vAlign w:val="bottom"/>
          </w:tcPr>
          <w:p w14:paraId="1C1C1EB1" w14:textId="77777777" w:rsidR="006A7DC2" w:rsidRDefault="006A7DC2" w:rsidP="004B3DDE">
            <w:pPr>
              <w:pStyle w:val="ListParagraph"/>
              <w:spacing w:after="0" w:line="240" w:lineRule="auto"/>
              <w:ind w:left="0"/>
              <w:rPr>
                <w:rFonts w:ascii="Times New Roman" w:hAnsi="Times New Roman" w:cs="Times New Roman"/>
                <w:b/>
                <w:bCs/>
                <w:sz w:val="24"/>
                <w:szCs w:val="24"/>
              </w:rPr>
            </w:pPr>
          </w:p>
        </w:tc>
        <w:tc>
          <w:tcPr>
            <w:tcW w:w="3529" w:type="dxa"/>
          </w:tcPr>
          <w:p w14:paraId="7DD22AB6" w14:textId="77777777" w:rsidR="006A7DC2" w:rsidRDefault="006A7DC2" w:rsidP="002D79C9">
            <w:pPr>
              <w:pStyle w:val="ListParagraph"/>
              <w:numPr>
                <w:ilvl w:val="0"/>
                <w:numId w:val="40"/>
              </w:numPr>
              <w:spacing w:after="0" w:line="240" w:lineRule="auto"/>
              <w:ind w:left="271" w:hanging="271"/>
              <w:jc w:val="both"/>
              <w:rPr>
                <w:rFonts w:ascii="Times New Roman" w:eastAsia="Times New Roman" w:hAnsi="Times New Roman" w:cs="Times New Roman"/>
                <w:color w:val="000000"/>
                <w:kern w:val="0"/>
                <w:sz w:val="24"/>
                <w:szCs w:val="24"/>
                <w:lang w:eastAsia="zh-CN"/>
                <w14:ligatures w14:val="none"/>
              </w:rPr>
            </w:pPr>
            <w:r>
              <w:rPr>
                <w:rFonts w:ascii="Times New Roman" w:eastAsia="Times New Roman" w:hAnsi="Times New Roman" w:cs="Times New Roman"/>
                <w:color w:val="000000"/>
                <w:kern w:val="0"/>
                <w:sz w:val="24"/>
                <w:szCs w:val="24"/>
                <w:lang w:eastAsia="zh-CN"/>
                <w14:ligatures w14:val="none"/>
              </w:rPr>
              <w:t>Guru menyampaikan isi dan tujuan pembelajaran</w:t>
            </w:r>
            <w:r w:rsidR="001943F1">
              <w:rPr>
                <w:rFonts w:ascii="Times New Roman" w:eastAsia="Times New Roman" w:hAnsi="Times New Roman" w:cs="Times New Roman"/>
                <w:color w:val="000000"/>
                <w:kern w:val="0"/>
                <w:sz w:val="24"/>
                <w:szCs w:val="24"/>
                <w:lang w:val="en-US" w:eastAsia="zh-CN"/>
                <w14:ligatures w14:val="none"/>
              </w:rPr>
              <w:t>.</w:t>
            </w:r>
          </w:p>
        </w:tc>
        <w:tc>
          <w:tcPr>
            <w:tcW w:w="672" w:type="dxa"/>
            <w:vAlign w:val="center"/>
          </w:tcPr>
          <w:p w14:paraId="02BD9416" w14:textId="77777777" w:rsidR="006A7DC2" w:rsidRDefault="006A7DC2" w:rsidP="00F337F1">
            <w:pPr>
              <w:spacing w:after="0" w:line="240" w:lineRule="auto"/>
              <w:jc w:val="center"/>
              <w:rPr>
                <w:rFonts w:ascii="Times New Roman" w:eastAsia="Times New Roman" w:hAnsi="Times New Roman" w:cs="Times New Roman"/>
                <w:color w:val="000000"/>
                <w:kern w:val="0"/>
                <w:sz w:val="24"/>
                <w:szCs w:val="24"/>
                <w:lang w:eastAsia="zh-CN"/>
                <w14:ligatures w14:val="none"/>
              </w:rPr>
            </w:pPr>
          </w:p>
        </w:tc>
        <w:tc>
          <w:tcPr>
            <w:tcW w:w="567" w:type="dxa"/>
            <w:vAlign w:val="center"/>
          </w:tcPr>
          <w:p w14:paraId="3DE6CF28" w14:textId="77777777" w:rsidR="006A7DC2" w:rsidRDefault="006A7DC2" w:rsidP="00F337F1">
            <w:pPr>
              <w:spacing w:after="0" w:line="240" w:lineRule="auto"/>
              <w:jc w:val="center"/>
              <w:rPr>
                <w:rFonts w:ascii="Times New Roman" w:eastAsia="Times New Roman" w:hAnsi="Times New Roman" w:cs="Times New Roman"/>
                <w:color w:val="000000"/>
                <w:kern w:val="0"/>
                <w:sz w:val="24"/>
                <w:szCs w:val="24"/>
                <w:lang w:eastAsia="zh-CN"/>
                <w14:ligatures w14:val="none"/>
              </w:rPr>
            </w:pPr>
            <w:r>
              <w:rPr>
                <w:rFonts w:ascii="Times New Roman" w:eastAsia="Times New Roman" w:hAnsi="Times New Roman" w:cs="Times New Roman"/>
                <w:color w:val="000000"/>
                <w:kern w:val="0"/>
                <w:sz w:val="24"/>
                <w:szCs w:val="24"/>
                <w:lang w:eastAsia="zh-CN"/>
                <w14:ligatures w14:val="none"/>
              </w:rPr>
              <w:sym w:font="Wingdings 2" w:char="F050"/>
            </w:r>
          </w:p>
        </w:tc>
        <w:tc>
          <w:tcPr>
            <w:tcW w:w="708" w:type="dxa"/>
            <w:vAlign w:val="center"/>
          </w:tcPr>
          <w:p w14:paraId="5AA61017" w14:textId="77777777" w:rsidR="006A7DC2" w:rsidRDefault="006A7DC2" w:rsidP="00F337F1">
            <w:pPr>
              <w:spacing w:after="0" w:line="240" w:lineRule="auto"/>
              <w:jc w:val="center"/>
              <w:rPr>
                <w:rFonts w:ascii="Times New Roman" w:eastAsia="Times New Roman" w:hAnsi="Times New Roman" w:cs="Times New Roman"/>
                <w:color w:val="000000"/>
                <w:kern w:val="0"/>
                <w:sz w:val="24"/>
                <w:szCs w:val="24"/>
                <w:lang w:eastAsia="zh-CN"/>
                <w14:ligatures w14:val="none"/>
              </w:rPr>
            </w:pPr>
          </w:p>
        </w:tc>
        <w:tc>
          <w:tcPr>
            <w:tcW w:w="567" w:type="dxa"/>
            <w:vAlign w:val="center"/>
          </w:tcPr>
          <w:p w14:paraId="2FC43C0A" w14:textId="77777777" w:rsidR="006A7DC2" w:rsidRDefault="006A7DC2" w:rsidP="00F337F1">
            <w:pPr>
              <w:spacing w:after="0" w:line="240" w:lineRule="auto"/>
              <w:jc w:val="center"/>
              <w:rPr>
                <w:rFonts w:ascii="Times New Roman" w:eastAsia="Times New Roman" w:hAnsi="Times New Roman" w:cs="Times New Roman"/>
                <w:color w:val="000000"/>
                <w:kern w:val="0"/>
                <w:sz w:val="24"/>
                <w:szCs w:val="24"/>
                <w:lang w:eastAsia="zh-CN"/>
                <w14:ligatures w14:val="none"/>
              </w:rPr>
            </w:pPr>
          </w:p>
        </w:tc>
      </w:tr>
      <w:tr w:rsidR="006A7DC2" w14:paraId="772A4D83" w14:textId="77777777" w:rsidTr="00F337F1">
        <w:trPr>
          <w:trHeight w:val="20"/>
          <w:jc w:val="center"/>
        </w:trPr>
        <w:tc>
          <w:tcPr>
            <w:tcW w:w="568" w:type="dxa"/>
            <w:vMerge/>
            <w:tcBorders>
              <w:bottom w:val="single" w:sz="4" w:space="0" w:color="auto"/>
            </w:tcBorders>
            <w:vAlign w:val="bottom"/>
          </w:tcPr>
          <w:p w14:paraId="35D365AA" w14:textId="77777777" w:rsidR="006A7DC2" w:rsidRDefault="006A7DC2" w:rsidP="004B3DDE">
            <w:pPr>
              <w:pStyle w:val="ListParagraph"/>
              <w:spacing w:after="0" w:line="240" w:lineRule="auto"/>
              <w:ind w:left="0"/>
              <w:jc w:val="center"/>
              <w:rPr>
                <w:rFonts w:ascii="Times New Roman" w:hAnsi="Times New Roman" w:cs="Times New Roman"/>
                <w:b/>
                <w:bCs/>
                <w:sz w:val="24"/>
                <w:szCs w:val="24"/>
              </w:rPr>
            </w:pPr>
          </w:p>
        </w:tc>
        <w:tc>
          <w:tcPr>
            <w:tcW w:w="1365" w:type="dxa"/>
            <w:vMerge/>
            <w:tcBorders>
              <w:bottom w:val="single" w:sz="4" w:space="0" w:color="auto"/>
            </w:tcBorders>
            <w:vAlign w:val="bottom"/>
          </w:tcPr>
          <w:p w14:paraId="09EFFEC2" w14:textId="77777777" w:rsidR="006A7DC2" w:rsidRDefault="006A7DC2" w:rsidP="004B3DDE">
            <w:pPr>
              <w:pStyle w:val="ListParagraph"/>
              <w:spacing w:after="0" w:line="240" w:lineRule="auto"/>
              <w:ind w:left="0"/>
              <w:rPr>
                <w:rFonts w:ascii="Times New Roman" w:hAnsi="Times New Roman" w:cs="Times New Roman"/>
                <w:b/>
                <w:bCs/>
                <w:sz w:val="24"/>
                <w:szCs w:val="24"/>
              </w:rPr>
            </w:pPr>
          </w:p>
        </w:tc>
        <w:tc>
          <w:tcPr>
            <w:tcW w:w="3529" w:type="dxa"/>
            <w:tcBorders>
              <w:bottom w:val="single" w:sz="4" w:space="0" w:color="auto"/>
            </w:tcBorders>
          </w:tcPr>
          <w:p w14:paraId="570CFD57" w14:textId="77777777" w:rsidR="006A7DC2" w:rsidRDefault="006A7DC2" w:rsidP="002D79C9">
            <w:pPr>
              <w:pStyle w:val="ListParagraph"/>
              <w:numPr>
                <w:ilvl w:val="0"/>
                <w:numId w:val="40"/>
              </w:numPr>
              <w:spacing w:after="0" w:line="240" w:lineRule="auto"/>
              <w:ind w:left="271" w:hanging="271"/>
              <w:jc w:val="both"/>
              <w:rPr>
                <w:rFonts w:ascii="Times New Roman" w:eastAsia="Times New Roman" w:hAnsi="Times New Roman" w:cs="Times New Roman"/>
                <w:color w:val="000000"/>
                <w:kern w:val="0"/>
                <w:sz w:val="24"/>
                <w:szCs w:val="24"/>
                <w:lang w:eastAsia="zh-CN"/>
                <w14:ligatures w14:val="none"/>
              </w:rPr>
            </w:pPr>
            <w:r>
              <w:rPr>
                <w:rFonts w:ascii="Times New Roman" w:eastAsia="Times New Roman" w:hAnsi="Times New Roman" w:cs="Times New Roman"/>
                <w:color w:val="000000"/>
                <w:kern w:val="0"/>
                <w:sz w:val="24"/>
                <w:szCs w:val="24"/>
                <w:lang w:eastAsia="zh-CN"/>
                <w14:ligatures w14:val="none"/>
              </w:rPr>
              <w:t>Guru membagi siswa menjadi beberapa kelompok</w:t>
            </w:r>
            <w:r w:rsidR="001943F1">
              <w:rPr>
                <w:rFonts w:ascii="Times New Roman" w:eastAsia="Times New Roman" w:hAnsi="Times New Roman" w:cs="Times New Roman"/>
                <w:color w:val="000000"/>
                <w:kern w:val="0"/>
                <w:sz w:val="24"/>
                <w:szCs w:val="24"/>
                <w:lang w:val="en-US" w:eastAsia="zh-CN"/>
                <w14:ligatures w14:val="none"/>
              </w:rPr>
              <w:t>.</w:t>
            </w:r>
          </w:p>
        </w:tc>
        <w:tc>
          <w:tcPr>
            <w:tcW w:w="672" w:type="dxa"/>
            <w:tcBorders>
              <w:bottom w:val="single" w:sz="4" w:space="0" w:color="auto"/>
            </w:tcBorders>
            <w:vAlign w:val="center"/>
          </w:tcPr>
          <w:p w14:paraId="285FDA88" w14:textId="77777777" w:rsidR="006A7DC2" w:rsidRDefault="006A7DC2" w:rsidP="00F337F1">
            <w:pPr>
              <w:spacing w:after="0" w:line="240" w:lineRule="auto"/>
              <w:jc w:val="center"/>
              <w:rPr>
                <w:rFonts w:ascii="Times New Roman" w:eastAsia="Times New Roman" w:hAnsi="Times New Roman" w:cs="Times New Roman"/>
                <w:color w:val="000000"/>
                <w:kern w:val="0"/>
                <w:sz w:val="24"/>
                <w:szCs w:val="24"/>
                <w:lang w:eastAsia="zh-CN"/>
                <w14:ligatures w14:val="none"/>
              </w:rPr>
            </w:pPr>
          </w:p>
        </w:tc>
        <w:tc>
          <w:tcPr>
            <w:tcW w:w="567" w:type="dxa"/>
            <w:tcBorders>
              <w:bottom w:val="single" w:sz="4" w:space="0" w:color="auto"/>
            </w:tcBorders>
            <w:vAlign w:val="center"/>
          </w:tcPr>
          <w:p w14:paraId="004F6AC7" w14:textId="77777777" w:rsidR="006A7DC2" w:rsidRDefault="006A7DC2" w:rsidP="00F337F1">
            <w:pPr>
              <w:spacing w:after="0" w:line="240" w:lineRule="auto"/>
              <w:jc w:val="center"/>
              <w:rPr>
                <w:rFonts w:ascii="Times New Roman" w:eastAsia="Times New Roman" w:hAnsi="Times New Roman" w:cs="Times New Roman"/>
                <w:color w:val="000000"/>
                <w:kern w:val="0"/>
                <w:sz w:val="24"/>
                <w:szCs w:val="24"/>
                <w:lang w:eastAsia="zh-CN"/>
                <w14:ligatures w14:val="none"/>
              </w:rPr>
            </w:pPr>
            <w:r>
              <w:rPr>
                <w:rFonts w:ascii="Times New Roman" w:eastAsia="Times New Roman" w:hAnsi="Times New Roman" w:cs="Times New Roman"/>
                <w:color w:val="000000"/>
                <w:kern w:val="0"/>
                <w:sz w:val="24"/>
                <w:szCs w:val="24"/>
                <w:lang w:eastAsia="zh-CN"/>
                <w14:ligatures w14:val="none"/>
              </w:rPr>
              <w:sym w:font="Wingdings 2" w:char="F050"/>
            </w:r>
          </w:p>
        </w:tc>
        <w:tc>
          <w:tcPr>
            <w:tcW w:w="708" w:type="dxa"/>
            <w:tcBorders>
              <w:bottom w:val="single" w:sz="4" w:space="0" w:color="auto"/>
            </w:tcBorders>
            <w:vAlign w:val="center"/>
          </w:tcPr>
          <w:p w14:paraId="01BFFFD5" w14:textId="77777777" w:rsidR="006A7DC2" w:rsidRDefault="006A7DC2" w:rsidP="00F337F1">
            <w:pPr>
              <w:spacing w:after="0" w:line="240" w:lineRule="auto"/>
              <w:jc w:val="center"/>
              <w:rPr>
                <w:rFonts w:ascii="Times New Roman" w:eastAsia="Times New Roman" w:hAnsi="Times New Roman" w:cs="Times New Roman"/>
                <w:color w:val="000000"/>
                <w:kern w:val="0"/>
                <w:sz w:val="24"/>
                <w:szCs w:val="24"/>
                <w:lang w:eastAsia="zh-CN"/>
                <w14:ligatures w14:val="none"/>
              </w:rPr>
            </w:pPr>
          </w:p>
        </w:tc>
        <w:tc>
          <w:tcPr>
            <w:tcW w:w="567" w:type="dxa"/>
            <w:tcBorders>
              <w:bottom w:val="single" w:sz="4" w:space="0" w:color="auto"/>
            </w:tcBorders>
            <w:vAlign w:val="center"/>
          </w:tcPr>
          <w:p w14:paraId="3DC62FF3" w14:textId="77777777" w:rsidR="006A7DC2" w:rsidRDefault="006A7DC2" w:rsidP="00F337F1">
            <w:pPr>
              <w:spacing w:after="0" w:line="240" w:lineRule="auto"/>
              <w:jc w:val="center"/>
              <w:rPr>
                <w:rFonts w:ascii="Times New Roman" w:eastAsia="Times New Roman" w:hAnsi="Times New Roman" w:cs="Times New Roman"/>
                <w:color w:val="000000"/>
                <w:kern w:val="0"/>
                <w:sz w:val="24"/>
                <w:szCs w:val="24"/>
                <w:lang w:eastAsia="zh-CN"/>
                <w14:ligatures w14:val="none"/>
              </w:rPr>
            </w:pPr>
          </w:p>
        </w:tc>
      </w:tr>
      <w:tr w:rsidR="006A7DC2" w14:paraId="3E3EDB5C" w14:textId="77777777" w:rsidTr="0067506E">
        <w:trPr>
          <w:trHeight w:val="20"/>
          <w:jc w:val="center"/>
        </w:trPr>
        <w:tc>
          <w:tcPr>
            <w:tcW w:w="568" w:type="dxa"/>
            <w:tcBorders>
              <w:bottom w:val="nil"/>
              <w:right w:val="nil"/>
            </w:tcBorders>
            <w:shd w:val="clear" w:color="auto" w:fill="C5E0B3" w:themeFill="accent6" w:themeFillTint="66"/>
            <w:vAlign w:val="bottom"/>
          </w:tcPr>
          <w:p w14:paraId="2CEC891C" w14:textId="77777777" w:rsidR="006A7DC2" w:rsidRDefault="006A7DC2" w:rsidP="004B3DDE">
            <w:pPr>
              <w:pStyle w:val="ListParagraph"/>
              <w:spacing w:after="0" w:line="240" w:lineRule="auto"/>
              <w:ind w:left="0"/>
              <w:jc w:val="center"/>
              <w:rPr>
                <w:rFonts w:ascii="Times New Roman" w:hAnsi="Times New Roman" w:cs="Times New Roman"/>
                <w:b/>
                <w:bCs/>
                <w:sz w:val="24"/>
                <w:szCs w:val="24"/>
              </w:rPr>
            </w:pPr>
          </w:p>
        </w:tc>
        <w:tc>
          <w:tcPr>
            <w:tcW w:w="1365" w:type="dxa"/>
            <w:tcBorders>
              <w:left w:val="nil"/>
              <w:bottom w:val="nil"/>
              <w:right w:val="nil"/>
            </w:tcBorders>
            <w:shd w:val="clear" w:color="auto" w:fill="C5E0B3" w:themeFill="accent6" w:themeFillTint="66"/>
            <w:vAlign w:val="bottom"/>
          </w:tcPr>
          <w:p w14:paraId="0954CE04" w14:textId="77777777" w:rsidR="006A7DC2" w:rsidRDefault="006A7DC2" w:rsidP="004B3DDE">
            <w:pPr>
              <w:pStyle w:val="ListParagraph"/>
              <w:spacing w:after="0" w:line="240" w:lineRule="auto"/>
              <w:ind w:left="0"/>
              <w:rPr>
                <w:rFonts w:ascii="Times New Roman" w:hAnsi="Times New Roman" w:cs="Times New Roman"/>
                <w:b/>
                <w:bCs/>
                <w:sz w:val="24"/>
                <w:szCs w:val="24"/>
              </w:rPr>
            </w:pPr>
          </w:p>
        </w:tc>
        <w:tc>
          <w:tcPr>
            <w:tcW w:w="3529" w:type="dxa"/>
            <w:tcBorders>
              <w:left w:val="nil"/>
              <w:right w:val="nil"/>
            </w:tcBorders>
            <w:shd w:val="clear" w:color="auto" w:fill="C5E0B3" w:themeFill="accent6" w:themeFillTint="66"/>
          </w:tcPr>
          <w:p w14:paraId="157036F0" w14:textId="77777777" w:rsidR="006A7DC2" w:rsidRDefault="006A7DC2" w:rsidP="004B3DDE">
            <w:pPr>
              <w:pStyle w:val="ListParagraph"/>
              <w:spacing w:after="0" w:line="240" w:lineRule="auto"/>
              <w:ind w:left="0"/>
              <w:jc w:val="both"/>
              <w:rPr>
                <w:rFonts w:ascii="Times New Roman" w:eastAsia="Times New Roman" w:hAnsi="Times New Roman" w:cs="Times New Roman"/>
                <w:color w:val="000000"/>
                <w:kern w:val="0"/>
                <w:sz w:val="24"/>
                <w:szCs w:val="24"/>
                <w:lang w:eastAsia="zh-CN"/>
                <w14:ligatures w14:val="none"/>
              </w:rPr>
            </w:pPr>
          </w:p>
        </w:tc>
        <w:tc>
          <w:tcPr>
            <w:tcW w:w="672" w:type="dxa"/>
            <w:tcBorders>
              <w:left w:val="nil"/>
              <w:right w:val="nil"/>
            </w:tcBorders>
            <w:shd w:val="clear" w:color="auto" w:fill="C5E0B3" w:themeFill="accent6" w:themeFillTint="66"/>
            <w:vAlign w:val="center"/>
          </w:tcPr>
          <w:p w14:paraId="0CF8539B" w14:textId="77777777" w:rsidR="006A7DC2" w:rsidRDefault="006A7DC2" w:rsidP="00F337F1">
            <w:pPr>
              <w:spacing w:after="0" w:line="240" w:lineRule="auto"/>
              <w:jc w:val="center"/>
              <w:rPr>
                <w:rFonts w:ascii="Times New Roman" w:eastAsia="Times New Roman" w:hAnsi="Times New Roman" w:cs="Times New Roman"/>
                <w:color w:val="000000"/>
                <w:kern w:val="0"/>
                <w:sz w:val="24"/>
                <w:szCs w:val="24"/>
                <w:lang w:eastAsia="zh-CN"/>
                <w14:ligatures w14:val="none"/>
              </w:rPr>
            </w:pPr>
          </w:p>
        </w:tc>
        <w:tc>
          <w:tcPr>
            <w:tcW w:w="567" w:type="dxa"/>
            <w:tcBorders>
              <w:left w:val="nil"/>
              <w:right w:val="nil"/>
            </w:tcBorders>
            <w:shd w:val="clear" w:color="auto" w:fill="C5E0B3" w:themeFill="accent6" w:themeFillTint="66"/>
            <w:vAlign w:val="center"/>
          </w:tcPr>
          <w:p w14:paraId="2DAC208D" w14:textId="77777777" w:rsidR="006A7DC2" w:rsidRDefault="006A7DC2" w:rsidP="00F337F1">
            <w:pPr>
              <w:spacing w:after="0" w:line="240" w:lineRule="auto"/>
              <w:jc w:val="center"/>
              <w:rPr>
                <w:rFonts w:ascii="Times New Roman" w:eastAsia="Times New Roman" w:hAnsi="Times New Roman" w:cs="Times New Roman"/>
                <w:color w:val="000000"/>
                <w:kern w:val="0"/>
                <w:sz w:val="24"/>
                <w:szCs w:val="24"/>
                <w:lang w:eastAsia="zh-CN"/>
                <w14:ligatures w14:val="none"/>
              </w:rPr>
            </w:pPr>
          </w:p>
        </w:tc>
        <w:tc>
          <w:tcPr>
            <w:tcW w:w="708" w:type="dxa"/>
            <w:tcBorders>
              <w:left w:val="nil"/>
              <w:right w:val="nil"/>
            </w:tcBorders>
            <w:shd w:val="clear" w:color="auto" w:fill="C5E0B3" w:themeFill="accent6" w:themeFillTint="66"/>
            <w:vAlign w:val="center"/>
          </w:tcPr>
          <w:p w14:paraId="3F698063" w14:textId="77777777" w:rsidR="006A7DC2" w:rsidRDefault="006A7DC2" w:rsidP="00F337F1">
            <w:pPr>
              <w:spacing w:after="0" w:line="240" w:lineRule="auto"/>
              <w:jc w:val="center"/>
              <w:rPr>
                <w:rFonts w:ascii="Times New Roman" w:eastAsia="Times New Roman" w:hAnsi="Times New Roman" w:cs="Times New Roman"/>
                <w:color w:val="000000"/>
                <w:kern w:val="0"/>
                <w:sz w:val="24"/>
                <w:szCs w:val="24"/>
                <w:lang w:eastAsia="zh-CN"/>
                <w14:ligatures w14:val="none"/>
              </w:rPr>
            </w:pPr>
          </w:p>
        </w:tc>
        <w:tc>
          <w:tcPr>
            <w:tcW w:w="567" w:type="dxa"/>
            <w:tcBorders>
              <w:left w:val="nil"/>
            </w:tcBorders>
            <w:shd w:val="clear" w:color="auto" w:fill="C5E0B3" w:themeFill="accent6" w:themeFillTint="66"/>
            <w:vAlign w:val="center"/>
          </w:tcPr>
          <w:p w14:paraId="4D6F3486" w14:textId="77777777" w:rsidR="006A7DC2" w:rsidRDefault="006A7DC2" w:rsidP="00F337F1">
            <w:pPr>
              <w:spacing w:after="0" w:line="240" w:lineRule="auto"/>
              <w:jc w:val="center"/>
              <w:rPr>
                <w:rFonts w:ascii="Times New Roman" w:eastAsia="Times New Roman" w:hAnsi="Times New Roman" w:cs="Times New Roman"/>
                <w:color w:val="000000"/>
                <w:kern w:val="0"/>
                <w:sz w:val="24"/>
                <w:szCs w:val="24"/>
                <w:lang w:eastAsia="zh-CN"/>
                <w14:ligatures w14:val="none"/>
              </w:rPr>
            </w:pPr>
          </w:p>
        </w:tc>
      </w:tr>
      <w:tr w:rsidR="006A7DC2" w14:paraId="1B3C4E37" w14:textId="77777777" w:rsidTr="0067506E">
        <w:trPr>
          <w:trHeight w:val="20"/>
          <w:jc w:val="center"/>
        </w:trPr>
        <w:tc>
          <w:tcPr>
            <w:tcW w:w="568" w:type="dxa"/>
            <w:vMerge w:val="restart"/>
            <w:tcBorders>
              <w:top w:val="nil"/>
              <w:bottom w:val="single" w:sz="4" w:space="0" w:color="auto"/>
            </w:tcBorders>
          </w:tcPr>
          <w:p w14:paraId="0C723ABB" w14:textId="77777777" w:rsidR="006A7DC2" w:rsidRDefault="006A7DC2" w:rsidP="004B3DDE">
            <w:pPr>
              <w:spacing w:after="0" w:line="240" w:lineRule="auto"/>
              <w:jc w:val="center"/>
              <w:rPr>
                <w:rFonts w:ascii="Times New Roman" w:hAnsi="Times New Roman" w:cs="Times New Roman"/>
                <w:b/>
                <w:bCs/>
                <w:sz w:val="24"/>
                <w:szCs w:val="24"/>
              </w:rPr>
            </w:pPr>
            <w:r>
              <w:rPr>
                <w:rFonts w:ascii="Times New Roman" w:eastAsia="Times New Roman" w:hAnsi="Times New Roman" w:cs="Times New Roman"/>
                <w:color w:val="000000"/>
                <w:kern w:val="0"/>
                <w:sz w:val="24"/>
                <w:szCs w:val="24"/>
                <w:lang w:eastAsia="zh-CN"/>
                <w14:ligatures w14:val="none"/>
              </w:rPr>
              <w:t>2</w:t>
            </w:r>
          </w:p>
        </w:tc>
        <w:tc>
          <w:tcPr>
            <w:tcW w:w="1365" w:type="dxa"/>
            <w:vMerge w:val="restart"/>
            <w:tcBorders>
              <w:top w:val="nil"/>
              <w:bottom w:val="single" w:sz="4" w:space="0" w:color="auto"/>
            </w:tcBorders>
          </w:tcPr>
          <w:p w14:paraId="1543D767" w14:textId="77777777" w:rsidR="006A7DC2" w:rsidRDefault="006A7DC2" w:rsidP="004B3DDE">
            <w:pPr>
              <w:spacing w:after="0" w:line="240" w:lineRule="auto"/>
              <w:rPr>
                <w:rFonts w:ascii="Times New Roman" w:hAnsi="Times New Roman" w:cs="Times New Roman"/>
                <w:b/>
                <w:bCs/>
                <w:sz w:val="24"/>
                <w:szCs w:val="24"/>
              </w:rPr>
            </w:pPr>
            <w:r>
              <w:rPr>
                <w:rFonts w:ascii="Times New Roman" w:eastAsia="Times New Roman" w:hAnsi="Times New Roman" w:cs="Times New Roman"/>
                <w:color w:val="000000"/>
                <w:kern w:val="0"/>
                <w:sz w:val="24"/>
                <w:szCs w:val="24"/>
                <w:lang w:eastAsia="zh-CN"/>
                <w14:ligatures w14:val="none"/>
              </w:rPr>
              <w:t>Kegiatan Inti</w:t>
            </w:r>
          </w:p>
        </w:tc>
        <w:tc>
          <w:tcPr>
            <w:tcW w:w="3529" w:type="dxa"/>
          </w:tcPr>
          <w:p w14:paraId="66AB381F" w14:textId="77777777" w:rsidR="006A7DC2" w:rsidRDefault="006A7DC2" w:rsidP="004A531F">
            <w:pPr>
              <w:pStyle w:val="ListParagraph"/>
              <w:numPr>
                <w:ilvl w:val="0"/>
                <w:numId w:val="41"/>
              </w:numPr>
              <w:spacing w:after="0" w:line="240" w:lineRule="auto"/>
              <w:ind w:left="243" w:hanging="243"/>
              <w:jc w:val="both"/>
              <w:rPr>
                <w:rFonts w:ascii="Times New Roman" w:eastAsia="Times New Roman" w:hAnsi="Times New Roman" w:cs="Times New Roman"/>
                <w:color w:val="000000"/>
                <w:kern w:val="0"/>
                <w:sz w:val="24"/>
                <w:szCs w:val="24"/>
                <w:lang w:eastAsia="zh-CN"/>
                <w14:ligatures w14:val="none"/>
              </w:rPr>
            </w:pPr>
            <w:r>
              <w:rPr>
                <w:rFonts w:ascii="Times New Roman" w:eastAsia="Times New Roman" w:hAnsi="Times New Roman" w:cs="Times New Roman"/>
                <w:color w:val="000000"/>
                <w:kern w:val="0"/>
                <w:sz w:val="24"/>
                <w:szCs w:val="24"/>
                <w:lang w:eastAsia="zh-CN"/>
                <w14:ligatures w14:val="none"/>
              </w:rPr>
              <w:t>Guru memberi pertanyaaan mendasar dan meminta siswa untu</w:t>
            </w:r>
            <w:r w:rsidR="000B2034">
              <w:rPr>
                <w:rFonts w:ascii="Times New Roman" w:eastAsia="Times New Roman" w:hAnsi="Times New Roman" w:cs="Times New Roman"/>
                <w:color w:val="000000"/>
                <w:kern w:val="0"/>
                <w:sz w:val="24"/>
                <w:szCs w:val="24"/>
                <w:lang w:val="en-US" w:eastAsia="zh-CN"/>
                <w14:ligatures w14:val="none"/>
              </w:rPr>
              <w:t>k</w:t>
            </w:r>
            <w:r>
              <w:rPr>
                <w:rFonts w:ascii="Times New Roman" w:eastAsia="Times New Roman" w:hAnsi="Times New Roman" w:cs="Times New Roman"/>
                <w:color w:val="000000"/>
                <w:kern w:val="0"/>
                <w:sz w:val="24"/>
                <w:szCs w:val="24"/>
                <w:lang w:eastAsia="zh-CN"/>
                <w14:ligatures w14:val="none"/>
              </w:rPr>
              <w:t xml:space="preserve"> menentukan project</w:t>
            </w:r>
            <w:r w:rsidR="000B2034">
              <w:rPr>
                <w:rFonts w:ascii="Times New Roman" w:eastAsia="Times New Roman" w:hAnsi="Times New Roman" w:cs="Times New Roman"/>
                <w:color w:val="000000"/>
                <w:kern w:val="0"/>
                <w:sz w:val="24"/>
                <w:szCs w:val="24"/>
                <w:lang w:val="en-US" w:eastAsia="zh-CN"/>
                <w14:ligatures w14:val="none"/>
              </w:rPr>
              <w:t>.</w:t>
            </w:r>
          </w:p>
        </w:tc>
        <w:tc>
          <w:tcPr>
            <w:tcW w:w="672" w:type="dxa"/>
            <w:vAlign w:val="center"/>
          </w:tcPr>
          <w:p w14:paraId="5194F5D2" w14:textId="77777777" w:rsidR="006A7DC2" w:rsidRDefault="006A7DC2" w:rsidP="00F337F1">
            <w:pPr>
              <w:spacing w:after="0" w:line="240" w:lineRule="auto"/>
              <w:jc w:val="center"/>
              <w:rPr>
                <w:rFonts w:ascii="Times New Roman" w:eastAsia="Times New Roman" w:hAnsi="Times New Roman" w:cs="Times New Roman"/>
                <w:color w:val="000000"/>
                <w:kern w:val="0"/>
                <w:sz w:val="24"/>
                <w:szCs w:val="24"/>
                <w:lang w:eastAsia="zh-CN"/>
                <w14:ligatures w14:val="none"/>
              </w:rPr>
            </w:pPr>
          </w:p>
        </w:tc>
        <w:tc>
          <w:tcPr>
            <w:tcW w:w="567" w:type="dxa"/>
            <w:vAlign w:val="center"/>
          </w:tcPr>
          <w:p w14:paraId="5AA75D18" w14:textId="77777777" w:rsidR="006A7DC2" w:rsidRDefault="00F337F1" w:rsidP="00F337F1">
            <w:pPr>
              <w:spacing w:after="0" w:line="240" w:lineRule="auto"/>
              <w:jc w:val="center"/>
              <w:rPr>
                <w:rFonts w:ascii="Times New Roman" w:eastAsia="Times New Roman" w:hAnsi="Times New Roman" w:cs="Times New Roman"/>
                <w:color w:val="000000"/>
                <w:kern w:val="0"/>
                <w:sz w:val="24"/>
                <w:szCs w:val="24"/>
                <w:lang w:eastAsia="zh-CN"/>
                <w14:ligatures w14:val="none"/>
              </w:rPr>
            </w:pPr>
            <w:r>
              <w:rPr>
                <w:rFonts w:ascii="Times New Roman" w:eastAsia="Times New Roman" w:hAnsi="Times New Roman" w:cs="Times New Roman"/>
                <w:color w:val="000000"/>
                <w:kern w:val="0"/>
                <w:sz w:val="24"/>
                <w:szCs w:val="24"/>
                <w:lang w:eastAsia="zh-CN"/>
                <w14:ligatures w14:val="none"/>
              </w:rPr>
              <w:sym w:font="Wingdings 2" w:char="F050"/>
            </w:r>
          </w:p>
        </w:tc>
        <w:tc>
          <w:tcPr>
            <w:tcW w:w="708" w:type="dxa"/>
            <w:vAlign w:val="center"/>
          </w:tcPr>
          <w:p w14:paraId="61AB3975" w14:textId="77777777" w:rsidR="006A7DC2" w:rsidRDefault="006A7DC2" w:rsidP="00F337F1">
            <w:pPr>
              <w:spacing w:after="0" w:line="240" w:lineRule="auto"/>
              <w:jc w:val="center"/>
              <w:rPr>
                <w:rFonts w:ascii="Times New Roman" w:eastAsia="Times New Roman" w:hAnsi="Times New Roman" w:cs="Times New Roman"/>
                <w:color w:val="000000"/>
                <w:kern w:val="0"/>
                <w:sz w:val="24"/>
                <w:szCs w:val="24"/>
                <w:lang w:eastAsia="zh-CN"/>
                <w14:ligatures w14:val="none"/>
              </w:rPr>
            </w:pPr>
          </w:p>
        </w:tc>
        <w:tc>
          <w:tcPr>
            <w:tcW w:w="567" w:type="dxa"/>
            <w:vAlign w:val="center"/>
          </w:tcPr>
          <w:p w14:paraId="00C8323F" w14:textId="77777777" w:rsidR="006A7DC2" w:rsidRDefault="006A7DC2" w:rsidP="00F337F1">
            <w:pPr>
              <w:spacing w:after="0" w:line="240" w:lineRule="auto"/>
              <w:jc w:val="center"/>
              <w:rPr>
                <w:rFonts w:ascii="Times New Roman" w:eastAsia="Times New Roman" w:hAnsi="Times New Roman" w:cs="Times New Roman"/>
                <w:color w:val="000000"/>
                <w:kern w:val="0"/>
                <w:sz w:val="24"/>
                <w:szCs w:val="24"/>
                <w:lang w:eastAsia="zh-CN"/>
                <w14:ligatures w14:val="none"/>
              </w:rPr>
            </w:pPr>
          </w:p>
        </w:tc>
      </w:tr>
      <w:tr w:rsidR="006A7DC2" w14:paraId="7B3C5575" w14:textId="77777777" w:rsidTr="0067506E">
        <w:trPr>
          <w:trHeight w:val="20"/>
          <w:jc w:val="center"/>
        </w:trPr>
        <w:tc>
          <w:tcPr>
            <w:tcW w:w="568" w:type="dxa"/>
            <w:vMerge/>
            <w:tcBorders>
              <w:bottom w:val="single" w:sz="4" w:space="0" w:color="auto"/>
            </w:tcBorders>
            <w:vAlign w:val="bottom"/>
          </w:tcPr>
          <w:p w14:paraId="739157B7" w14:textId="77777777" w:rsidR="006A7DC2" w:rsidRDefault="006A7DC2" w:rsidP="004B3DDE">
            <w:pPr>
              <w:spacing w:after="0" w:line="240" w:lineRule="auto"/>
              <w:jc w:val="center"/>
              <w:rPr>
                <w:rFonts w:ascii="Times New Roman" w:eastAsia="Times New Roman" w:hAnsi="Times New Roman" w:cs="Times New Roman"/>
                <w:color w:val="000000"/>
                <w:kern w:val="0"/>
                <w:sz w:val="24"/>
                <w:szCs w:val="24"/>
                <w:lang w:eastAsia="zh-CN"/>
                <w14:ligatures w14:val="none"/>
              </w:rPr>
            </w:pPr>
          </w:p>
        </w:tc>
        <w:tc>
          <w:tcPr>
            <w:tcW w:w="1365" w:type="dxa"/>
            <w:vMerge/>
            <w:tcBorders>
              <w:bottom w:val="single" w:sz="4" w:space="0" w:color="auto"/>
            </w:tcBorders>
            <w:vAlign w:val="bottom"/>
          </w:tcPr>
          <w:p w14:paraId="29DEF49D" w14:textId="77777777" w:rsidR="006A7DC2" w:rsidRDefault="006A7DC2" w:rsidP="004B3DDE">
            <w:pPr>
              <w:spacing w:after="0" w:line="240" w:lineRule="auto"/>
              <w:rPr>
                <w:rFonts w:ascii="Times New Roman" w:eastAsia="Times New Roman" w:hAnsi="Times New Roman" w:cs="Times New Roman"/>
                <w:color w:val="000000"/>
                <w:kern w:val="0"/>
                <w:sz w:val="24"/>
                <w:szCs w:val="24"/>
                <w:lang w:eastAsia="zh-CN"/>
                <w14:ligatures w14:val="none"/>
              </w:rPr>
            </w:pPr>
          </w:p>
        </w:tc>
        <w:tc>
          <w:tcPr>
            <w:tcW w:w="3529" w:type="dxa"/>
          </w:tcPr>
          <w:p w14:paraId="695B0745" w14:textId="77777777" w:rsidR="006A7DC2" w:rsidRDefault="006A7DC2" w:rsidP="004A531F">
            <w:pPr>
              <w:pStyle w:val="ListParagraph"/>
              <w:numPr>
                <w:ilvl w:val="0"/>
                <w:numId w:val="41"/>
              </w:numPr>
              <w:spacing w:after="0" w:line="240" w:lineRule="auto"/>
              <w:ind w:left="243" w:hanging="243"/>
              <w:jc w:val="both"/>
              <w:rPr>
                <w:rFonts w:ascii="Times New Roman" w:eastAsia="Times New Roman" w:hAnsi="Times New Roman" w:cs="Times New Roman"/>
                <w:color w:val="000000"/>
                <w:kern w:val="0"/>
                <w:sz w:val="24"/>
                <w:szCs w:val="24"/>
                <w:lang w:eastAsia="zh-CN"/>
                <w14:ligatures w14:val="none"/>
              </w:rPr>
            </w:pPr>
            <w:r>
              <w:rPr>
                <w:rFonts w:ascii="Times New Roman" w:eastAsia="Times New Roman" w:hAnsi="Times New Roman" w:cs="Times New Roman"/>
                <w:color w:val="000000"/>
                <w:kern w:val="0"/>
                <w:sz w:val="24"/>
                <w:szCs w:val="24"/>
                <w:lang w:eastAsia="zh-CN"/>
                <w14:ligatures w14:val="none"/>
              </w:rPr>
              <w:t>Guru meminta siswa untuk mendesain project</w:t>
            </w:r>
            <w:r w:rsidR="000B2034">
              <w:rPr>
                <w:rFonts w:ascii="Times New Roman" w:eastAsia="Times New Roman" w:hAnsi="Times New Roman" w:cs="Times New Roman"/>
                <w:color w:val="000000"/>
                <w:kern w:val="0"/>
                <w:sz w:val="24"/>
                <w:szCs w:val="24"/>
                <w:lang w:val="en-US" w:eastAsia="zh-CN"/>
                <w14:ligatures w14:val="none"/>
              </w:rPr>
              <w:t>.</w:t>
            </w:r>
          </w:p>
        </w:tc>
        <w:tc>
          <w:tcPr>
            <w:tcW w:w="672" w:type="dxa"/>
            <w:vAlign w:val="center"/>
          </w:tcPr>
          <w:p w14:paraId="6432D2E8" w14:textId="77777777" w:rsidR="006A7DC2" w:rsidRDefault="006A7DC2" w:rsidP="00F337F1">
            <w:pPr>
              <w:spacing w:after="0" w:line="240" w:lineRule="auto"/>
              <w:jc w:val="center"/>
              <w:rPr>
                <w:rFonts w:ascii="Times New Roman" w:eastAsia="Times New Roman" w:hAnsi="Times New Roman" w:cs="Times New Roman"/>
                <w:color w:val="000000"/>
                <w:kern w:val="0"/>
                <w:sz w:val="24"/>
                <w:szCs w:val="24"/>
                <w:lang w:eastAsia="zh-CN"/>
                <w14:ligatures w14:val="none"/>
              </w:rPr>
            </w:pPr>
          </w:p>
        </w:tc>
        <w:tc>
          <w:tcPr>
            <w:tcW w:w="567" w:type="dxa"/>
            <w:vAlign w:val="center"/>
          </w:tcPr>
          <w:p w14:paraId="0CD1FD41" w14:textId="77777777" w:rsidR="006A7DC2" w:rsidRDefault="00F337F1" w:rsidP="00F337F1">
            <w:pPr>
              <w:spacing w:after="0" w:line="240" w:lineRule="auto"/>
              <w:jc w:val="center"/>
              <w:rPr>
                <w:rFonts w:ascii="Times New Roman" w:eastAsia="Times New Roman" w:hAnsi="Times New Roman" w:cs="Times New Roman"/>
                <w:color w:val="000000"/>
                <w:kern w:val="0"/>
                <w:sz w:val="24"/>
                <w:szCs w:val="24"/>
                <w:lang w:eastAsia="zh-CN"/>
                <w14:ligatures w14:val="none"/>
              </w:rPr>
            </w:pPr>
            <w:r>
              <w:rPr>
                <w:rFonts w:ascii="Times New Roman" w:eastAsia="Times New Roman" w:hAnsi="Times New Roman" w:cs="Times New Roman"/>
                <w:color w:val="000000"/>
                <w:kern w:val="0"/>
                <w:sz w:val="24"/>
                <w:szCs w:val="24"/>
                <w:lang w:eastAsia="zh-CN"/>
                <w14:ligatures w14:val="none"/>
              </w:rPr>
              <w:sym w:font="Wingdings 2" w:char="F050"/>
            </w:r>
          </w:p>
        </w:tc>
        <w:tc>
          <w:tcPr>
            <w:tcW w:w="708" w:type="dxa"/>
            <w:vAlign w:val="center"/>
          </w:tcPr>
          <w:p w14:paraId="6EED5A76" w14:textId="77777777" w:rsidR="006A7DC2" w:rsidRDefault="006A7DC2" w:rsidP="00F337F1">
            <w:pPr>
              <w:spacing w:after="0" w:line="240" w:lineRule="auto"/>
              <w:jc w:val="center"/>
              <w:rPr>
                <w:rFonts w:ascii="Times New Roman" w:eastAsia="Times New Roman" w:hAnsi="Times New Roman" w:cs="Times New Roman"/>
                <w:color w:val="000000"/>
                <w:kern w:val="0"/>
                <w:sz w:val="24"/>
                <w:szCs w:val="24"/>
                <w:lang w:eastAsia="zh-CN"/>
                <w14:ligatures w14:val="none"/>
              </w:rPr>
            </w:pPr>
          </w:p>
        </w:tc>
        <w:tc>
          <w:tcPr>
            <w:tcW w:w="567" w:type="dxa"/>
            <w:vAlign w:val="center"/>
          </w:tcPr>
          <w:p w14:paraId="22B45562" w14:textId="77777777" w:rsidR="006A7DC2" w:rsidRDefault="006A7DC2" w:rsidP="00F337F1">
            <w:pPr>
              <w:spacing w:after="0" w:line="240" w:lineRule="auto"/>
              <w:jc w:val="center"/>
              <w:rPr>
                <w:rFonts w:ascii="Times New Roman" w:eastAsia="Times New Roman" w:hAnsi="Times New Roman" w:cs="Times New Roman"/>
                <w:color w:val="000000"/>
                <w:kern w:val="0"/>
                <w:sz w:val="24"/>
                <w:szCs w:val="24"/>
                <w:lang w:eastAsia="zh-CN"/>
                <w14:ligatures w14:val="none"/>
              </w:rPr>
            </w:pPr>
          </w:p>
        </w:tc>
      </w:tr>
      <w:tr w:rsidR="006A7DC2" w14:paraId="69B03668" w14:textId="77777777" w:rsidTr="0067506E">
        <w:trPr>
          <w:trHeight w:val="20"/>
          <w:jc w:val="center"/>
        </w:trPr>
        <w:tc>
          <w:tcPr>
            <w:tcW w:w="568" w:type="dxa"/>
            <w:vMerge/>
            <w:tcBorders>
              <w:bottom w:val="single" w:sz="4" w:space="0" w:color="auto"/>
            </w:tcBorders>
            <w:vAlign w:val="bottom"/>
          </w:tcPr>
          <w:p w14:paraId="54A766EF" w14:textId="77777777" w:rsidR="006A7DC2" w:rsidRDefault="006A7DC2" w:rsidP="004B3DDE">
            <w:pPr>
              <w:spacing w:after="0" w:line="240" w:lineRule="auto"/>
              <w:jc w:val="center"/>
              <w:rPr>
                <w:rFonts w:ascii="Times New Roman" w:eastAsia="Times New Roman" w:hAnsi="Times New Roman" w:cs="Times New Roman"/>
                <w:color w:val="000000"/>
                <w:kern w:val="0"/>
                <w:sz w:val="24"/>
                <w:szCs w:val="24"/>
                <w:lang w:eastAsia="zh-CN"/>
                <w14:ligatures w14:val="none"/>
              </w:rPr>
            </w:pPr>
          </w:p>
        </w:tc>
        <w:tc>
          <w:tcPr>
            <w:tcW w:w="1365" w:type="dxa"/>
            <w:vMerge/>
            <w:tcBorders>
              <w:bottom w:val="single" w:sz="4" w:space="0" w:color="auto"/>
            </w:tcBorders>
            <w:vAlign w:val="bottom"/>
          </w:tcPr>
          <w:p w14:paraId="3524BB5D" w14:textId="77777777" w:rsidR="006A7DC2" w:rsidRDefault="006A7DC2" w:rsidP="004B3DDE">
            <w:pPr>
              <w:spacing w:after="0" w:line="240" w:lineRule="auto"/>
              <w:rPr>
                <w:rFonts w:ascii="Times New Roman" w:eastAsia="Times New Roman" w:hAnsi="Times New Roman" w:cs="Times New Roman"/>
                <w:color w:val="000000"/>
                <w:kern w:val="0"/>
                <w:sz w:val="24"/>
                <w:szCs w:val="24"/>
                <w:lang w:eastAsia="zh-CN"/>
                <w14:ligatures w14:val="none"/>
              </w:rPr>
            </w:pPr>
          </w:p>
        </w:tc>
        <w:tc>
          <w:tcPr>
            <w:tcW w:w="3529" w:type="dxa"/>
          </w:tcPr>
          <w:p w14:paraId="5D349EC6" w14:textId="77777777" w:rsidR="006A7DC2" w:rsidRDefault="006A7DC2" w:rsidP="004A531F">
            <w:pPr>
              <w:pStyle w:val="ListParagraph"/>
              <w:numPr>
                <w:ilvl w:val="0"/>
                <w:numId w:val="41"/>
              </w:numPr>
              <w:spacing w:after="0" w:line="240" w:lineRule="auto"/>
              <w:ind w:left="243" w:hanging="243"/>
              <w:jc w:val="both"/>
              <w:rPr>
                <w:rFonts w:ascii="Times New Roman" w:eastAsia="Times New Roman" w:hAnsi="Times New Roman" w:cs="Times New Roman"/>
                <w:color w:val="000000"/>
                <w:kern w:val="0"/>
                <w:sz w:val="24"/>
                <w:szCs w:val="24"/>
                <w:lang w:eastAsia="zh-CN"/>
                <w14:ligatures w14:val="none"/>
              </w:rPr>
            </w:pPr>
            <w:r>
              <w:rPr>
                <w:rFonts w:ascii="Times New Roman" w:eastAsia="Times New Roman" w:hAnsi="Times New Roman" w:cs="Times New Roman"/>
                <w:color w:val="000000"/>
                <w:kern w:val="0"/>
                <w:sz w:val="24"/>
                <w:szCs w:val="24"/>
                <w:lang w:eastAsia="zh-CN"/>
                <w14:ligatures w14:val="none"/>
              </w:rPr>
              <w:t>Guru meminta siswa untuk menyusun skedjule waktu pelaksanaan proyek</w:t>
            </w:r>
            <w:r w:rsidR="000B2034">
              <w:rPr>
                <w:rFonts w:ascii="Times New Roman" w:eastAsia="Times New Roman" w:hAnsi="Times New Roman" w:cs="Times New Roman"/>
                <w:color w:val="000000"/>
                <w:kern w:val="0"/>
                <w:sz w:val="24"/>
                <w:szCs w:val="24"/>
                <w:lang w:val="en-US" w:eastAsia="zh-CN"/>
                <w14:ligatures w14:val="none"/>
              </w:rPr>
              <w:t>.</w:t>
            </w:r>
          </w:p>
        </w:tc>
        <w:tc>
          <w:tcPr>
            <w:tcW w:w="672" w:type="dxa"/>
            <w:vAlign w:val="center"/>
          </w:tcPr>
          <w:p w14:paraId="46BBF06A" w14:textId="77777777" w:rsidR="006A7DC2" w:rsidRDefault="006A7DC2" w:rsidP="00F337F1">
            <w:pPr>
              <w:spacing w:after="0" w:line="240" w:lineRule="auto"/>
              <w:jc w:val="center"/>
              <w:rPr>
                <w:rFonts w:ascii="Times New Roman" w:eastAsia="Times New Roman" w:hAnsi="Times New Roman" w:cs="Times New Roman"/>
                <w:color w:val="000000"/>
                <w:kern w:val="0"/>
                <w:sz w:val="24"/>
                <w:szCs w:val="24"/>
                <w:lang w:eastAsia="zh-CN"/>
                <w14:ligatures w14:val="none"/>
              </w:rPr>
            </w:pPr>
          </w:p>
        </w:tc>
        <w:tc>
          <w:tcPr>
            <w:tcW w:w="567" w:type="dxa"/>
            <w:vAlign w:val="center"/>
          </w:tcPr>
          <w:p w14:paraId="3302EE39" w14:textId="77777777" w:rsidR="006A7DC2" w:rsidRDefault="006A7DC2" w:rsidP="00F337F1">
            <w:pPr>
              <w:spacing w:after="0" w:line="240" w:lineRule="auto"/>
              <w:jc w:val="center"/>
              <w:rPr>
                <w:rFonts w:ascii="Times New Roman" w:eastAsia="Times New Roman" w:hAnsi="Times New Roman" w:cs="Times New Roman"/>
                <w:color w:val="000000"/>
                <w:kern w:val="0"/>
                <w:sz w:val="24"/>
                <w:szCs w:val="24"/>
                <w:lang w:eastAsia="zh-CN"/>
                <w14:ligatures w14:val="none"/>
              </w:rPr>
            </w:pPr>
          </w:p>
        </w:tc>
        <w:tc>
          <w:tcPr>
            <w:tcW w:w="708" w:type="dxa"/>
            <w:vAlign w:val="center"/>
          </w:tcPr>
          <w:p w14:paraId="1279C0C6" w14:textId="77777777" w:rsidR="006A7DC2" w:rsidRDefault="00F337F1" w:rsidP="00F337F1">
            <w:pPr>
              <w:spacing w:after="0" w:line="240" w:lineRule="auto"/>
              <w:jc w:val="center"/>
              <w:rPr>
                <w:rFonts w:ascii="Times New Roman" w:eastAsia="Times New Roman" w:hAnsi="Times New Roman" w:cs="Times New Roman"/>
                <w:color w:val="000000"/>
                <w:kern w:val="0"/>
                <w:sz w:val="24"/>
                <w:szCs w:val="24"/>
                <w:lang w:eastAsia="zh-CN"/>
                <w14:ligatures w14:val="none"/>
              </w:rPr>
            </w:pPr>
            <w:r>
              <w:rPr>
                <w:rFonts w:ascii="Times New Roman" w:eastAsia="Times New Roman" w:hAnsi="Times New Roman" w:cs="Times New Roman"/>
                <w:color w:val="000000"/>
                <w:kern w:val="0"/>
                <w:sz w:val="24"/>
                <w:szCs w:val="24"/>
                <w:lang w:eastAsia="zh-CN"/>
                <w14:ligatures w14:val="none"/>
              </w:rPr>
              <w:sym w:font="Wingdings 2" w:char="F050"/>
            </w:r>
          </w:p>
        </w:tc>
        <w:tc>
          <w:tcPr>
            <w:tcW w:w="567" w:type="dxa"/>
            <w:vAlign w:val="center"/>
          </w:tcPr>
          <w:p w14:paraId="63E52B04" w14:textId="77777777" w:rsidR="006A7DC2" w:rsidRDefault="006A7DC2" w:rsidP="00F337F1">
            <w:pPr>
              <w:spacing w:after="0" w:line="240" w:lineRule="auto"/>
              <w:jc w:val="center"/>
              <w:rPr>
                <w:rFonts w:ascii="Times New Roman" w:eastAsia="Times New Roman" w:hAnsi="Times New Roman" w:cs="Times New Roman"/>
                <w:color w:val="000000"/>
                <w:kern w:val="0"/>
                <w:sz w:val="24"/>
                <w:szCs w:val="24"/>
                <w:lang w:eastAsia="zh-CN"/>
                <w14:ligatures w14:val="none"/>
              </w:rPr>
            </w:pPr>
          </w:p>
        </w:tc>
      </w:tr>
      <w:tr w:rsidR="006A7DC2" w14:paraId="45313825" w14:textId="77777777" w:rsidTr="0067506E">
        <w:trPr>
          <w:trHeight w:val="20"/>
          <w:jc w:val="center"/>
        </w:trPr>
        <w:tc>
          <w:tcPr>
            <w:tcW w:w="568" w:type="dxa"/>
            <w:vMerge/>
            <w:tcBorders>
              <w:bottom w:val="single" w:sz="4" w:space="0" w:color="auto"/>
            </w:tcBorders>
            <w:vAlign w:val="bottom"/>
          </w:tcPr>
          <w:p w14:paraId="28241A96" w14:textId="77777777" w:rsidR="006A7DC2" w:rsidRDefault="006A7DC2" w:rsidP="004B3DDE">
            <w:pPr>
              <w:spacing w:after="0" w:line="240" w:lineRule="auto"/>
              <w:jc w:val="center"/>
              <w:rPr>
                <w:rFonts w:ascii="Times New Roman" w:eastAsia="Times New Roman" w:hAnsi="Times New Roman" w:cs="Times New Roman"/>
                <w:color w:val="000000"/>
                <w:kern w:val="0"/>
                <w:sz w:val="24"/>
                <w:szCs w:val="24"/>
                <w:lang w:eastAsia="zh-CN"/>
                <w14:ligatures w14:val="none"/>
              </w:rPr>
            </w:pPr>
          </w:p>
        </w:tc>
        <w:tc>
          <w:tcPr>
            <w:tcW w:w="1365" w:type="dxa"/>
            <w:vMerge/>
            <w:tcBorders>
              <w:bottom w:val="single" w:sz="4" w:space="0" w:color="auto"/>
            </w:tcBorders>
            <w:vAlign w:val="bottom"/>
          </w:tcPr>
          <w:p w14:paraId="0C1CA810" w14:textId="77777777" w:rsidR="006A7DC2" w:rsidRDefault="006A7DC2" w:rsidP="004B3DDE">
            <w:pPr>
              <w:spacing w:after="0" w:line="240" w:lineRule="auto"/>
              <w:rPr>
                <w:rFonts w:ascii="Times New Roman" w:eastAsia="Times New Roman" w:hAnsi="Times New Roman" w:cs="Times New Roman"/>
                <w:color w:val="000000"/>
                <w:kern w:val="0"/>
                <w:sz w:val="24"/>
                <w:szCs w:val="24"/>
                <w:lang w:eastAsia="zh-CN"/>
                <w14:ligatures w14:val="none"/>
              </w:rPr>
            </w:pPr>
          </w:p>
        </w:tc>
        <w:tc>
          <w:tcPr>
            <w:tcW w:w="3529" w:type="dxa"/>
          </w:tcPr>
          <w:p w14:paraId="426830CC" w14:textId="77777777" w:rsidR="006A7DC2" w:rsidRDefault="006A7DC2" w:rsidP="004A531F">
            <w:pPr>
              <w:pStyle w:val="ListParagraph"/>
              <w:numPr>
                <w:ilvl w:val="0"/>
                <w:numId w:val="41"/>
              </w:numPr>
              <w:spacing w:after="0" w:line="240" w:lineRule="auto"/>
              <w:ind w:left="243" w:hanging="243"/>
              <w:jc w:val="both"/>
              <w:rPr>
                <w:rFonts w:ascii="Times New Roman" w:eastAsia="Times New Roman" w:hAnsi="Times New Roman" w:cs="Times New Roman"/>
                <w:color w:val="000000"/>
                <w:kern w:val="0"/>
                <w:sz w:val="24"/>
                <w:szCs w:val="24"/>
                <w:lang w:eastAsia="zh-CN"/>
                <w14:ligatures w14:val="none"/>
              </w:rPr>
            </w:pPr>
            <w:r>
              <w:rPr>
                <w:rFonts w:ascii="Times New Roman" w:eastAsia="Times New Roman" w:hAnsi="Times New Roman" w:cs="Times New Roman"/>
                <w:color w:val="000000"/>
                <w:kern w:val="0"/>
                <w:sz w:val="24"/>
                <w:szCs w:val="24"/>
                <w:lang w:eastAsia="zh-CN"/>
                <w14:ligatures w14:val="none"/>
              </w:rPr>
              <w:t>Guru Memonitoring Kemajuan Project Siswa</w:t>
            </w:r>
            <w:r w:rsidR="000B2034">
              <w:rPr>
                <w:rFonts w:ascii="Times New Roman" w:eastAsia="Times New Roman" w:hAnsi="Times New Roman" w:cs="Times New Roman"/>
                <w:color w:val="000000"/>
                <w:kern w:val="0"/>
                <w:sz w:val="24"/>
                <w:szCs w:val="24"/>
                <w:lang w:val="en-US" w:eastAsia="zh-CN"/>
                <w14:ligatures w14:val="none"/>
              </w:rPr>
              <w:t>.</w:t>
            </w:r>
          </w:p>
        </w:tc>
        <w:tc>
          <w:tcPr>
            <w:tcW w:w="672" w:type="dxa"/>
            <w:vAlign w:val="center"/>
          </w:tcPr>
          <w:p w14:paraId="3224EAC9" w14:textId="77777777" w:rsidR="006A7DC2" w:rsidRDefault="006A7DC2" w:rsidP="00F337F1">
            <w:pPr>
              <w:spacing w:after="0" w:line="240" w:lineRule="auto"/>
              <w:jc w:val="center"/>
              <w:rPr>
                <w:rFonts w:ascii="Times New Roman" w:eastAsia="Times New Roman" w:hAnsi="Times New Roman" w:cs="Times New Roman"/>
                <w:color w:val="000000"/>
                <w:kern w:val="0"/>
                <w:sz w:val="24"/>
                <w:szCs w:val="24"/>
                <w:lang w:eastAsia="zh-CN"/>
                <w14:ligatures w14:val="none"/>
              </w:rPr>
            </w:pPr>
          </w:p>
        </w:tc>
        <w:tc>
          <w:tcPr>
            <w:tcW w:w="567" w:type="dxa"/>
            <w:vAlign w:val="center"/>
          </w:tcPr>
          <w:p w14:paraId="4D4FF158" w14:textId="77777777" w:rsidR="006A7DC2" w:rsidRDefault="00F337F1" w:rsidP="00F337F1">
            <w:pPr>
              <w:spacing w:after="0" w:line="240" w:lineRule="auto"/>
              <w:jc w:val="center"/>
              <w:rPr>
                <w:rFonts w:ascii="Times New Roman" w:eastAsia="Times New Roman" w:hAnsi="Times New Roman" w:cs="Times New Roman"/>
                <w:color w:val="000000"/>
                <w:kern w:val="0"/>
                <w:sz w:val="24"/>
                <w:szCs w:val="24"/>
                <w:lang w:eastAsia="zh-CN"/>
                <w14:ligatures w14:val="none"/>
              </w:rPr>
            </w:pPr>
            <w:r>
              <w:rPr>
                <w:rFonts w:ascii="Times New Roman" w:eastAsia="Times New Roman" w:hAnsi="Times New Roman" w:cs="Times New Roman"/>
                <w:color w:val="000000"/>
                <w:kern w:val="0"/>
                <w:sz w:val="24"/>
                <w:szCs w:val="24"/>
                <w:lang w:eastAsia="zh-CN"/>
                <w14:ligatures w14:val="none"/>
              </w:rPr>
              <w:sym w:font="Wingdings 2" w:char="F050"/>
            </w:r>
          </w:p>
        </w:tc>
        <w:tc>
          <w:tcPr>
            <w:tcW w:w="708" w:type="dxa"/>
            <w:vAlign w:val="center"/>
          </w:tcPr>
          <w:p w14:paraId="0EEA8C05" w14:textId="77777777" w:rsidR="006A7DC2" w:rsidRDefault="006A7DC2" w:rsidP="00F337F1">
            <w:pPr>
              <w:spacing w:after="0" w:line="240" w:lineRule="auto"/>
              <w:jc w:val="center"/>
              <w:rPr>
                <w:rFonts w:ascii="Times New Roman" w:eastAsia="Times New Roman" w:hAnsi="Times New Roman" w:cs="Times New Roman"/>
                <w:color w:val="000000"/>
                <w:kern w:val="0"/>
                <w:sz w:val="24"/>
                <w:szCs w:val="24"/>
                <w:lang w:eastAsia="zh-CN"/>
                <w14:ligatures w14:val="none"/>
              </w:rPr>
            </w:pPr>
          </w:p>
        </w:tc>
        <w:tc>
          <w:tcPr>
            <w:tcW w:w="567" w:type="dxa"/>
            <w:vAlign w:val="center"/>
          </w:tcPr>
          <w:p w14:paraId="570A677E" w14:textId="77777777" w:rsidR="006A7DC2" w:rsidRDefault="006A7DC2" w:rsidP="00F337F1">
            <w:pPr>
              <w:spacing w:after="0" w:line="240" w:lineRule="auto"/>
              <w:jc w:val="center"/>
              <w:rPr>
                <w:rFonts w:ascii="Times New Roman" w:eastAsia="Times New Roman" w:hAnsi="Times New Roman" w:cs="Times New Roman"/>
                <w:color w:val="000000"/>
                <w:kern w:val="0"/>
                <w:sz w:val="24"/>
                <w:szCs w:val="24"/>
                <w:lang w:eastAsia="zh-CN"/>
                <w14:ligatures w14:val="none"/>
              </w:rPr>
            </w:pPr>
          </w:p>
        </w:tc>
      </w:tr>
      <w:tr w:rsidR="006A7DC2" w14:paraId="1F0791DB" w14:textId="77777777" w:rsidTr="0067506E">
        <w:trPr>
          <w:trHeight w:val="20"/>
          <w:jc w:val="center"/>
        </w:trPr>
        <w:tc>
          <w:tcPr>
            <w:tcW w:w="568" w:type="dxa"/>
            <w:vMerge w:val="restart"/>
            <w:tcBorders>
              <w:top w:val="single" w:sz="4" w:space="0" w:color="auto"/>
            </w:tcBorders>
            <w:vAlign w:val="bottom"/>
          </w:tcPr>
          <w:p w14:paraId="0C43C873" w14:textId="77777777" w:rsidR="006A7DC2" w:rsidRDefault="006A7DC2" w:rsidP="004B3DDE">
            <w:pPr>
              <w:spacing w:after="0" w:line="240" w:lineRule="auto"/>
              <w:jc w:val="center"/>
              <w:rPr>
                <w:rFonts w:ascii="Times New Roman" w:eastAsia="Times New Roman" w:hAnsi="Times New Roman" w:cs="Times New Roman"/>
                <w:color w:val="000000"/>
                <w:kern w:val="0"/>
                <w:sz w:val="24"/>
                <w:szCs w:val="24"/>
                <w:lang w:eastAsia="zh-CN"/>
                <w14:ligatures w14:val="none"/>
              </w:rPr>
            </w:pPr>
          </w:p>
        </w:tc>
        <w:tc>
          <w:tcPr>
            <w:tcW w:w="1365" w:type="dxa"/>
            <w:vMerge w:val="restart"/>
            <w:tcBorders>
              <w:top w:val="single" w:sz="4" w:space="0" w:color="auto"/>
            </w:tcBorders>
            <w:vAlign w:val="bottom"/>
          </w:tcPr>
          <w:p w14:paraId="1F6D9190" w14:textId="77777777" w:rsidR="006A7DC2" w:rsidRDefault="006A7DC2" w:rsidP="004B3DDE">
            <w:pPr>
              <w:spacing w:after="0" w:line="240" w:lineRule="auto"/>
              <w:rPr>
                <w:rFonts w:ascii="Times New Roman" w:eastAsia="Times New Roman" w:hAnsi="Times New Roman" w:cs="Times New Roman"/>
                <w:color w:val="000000"/>
                <w:kern w:val="0"/>
                <w:sz w:val="24"/>
                <w:szCs w:val="24"/>
                <w:lang w:eastAsia="zh-CN"/>
                <w14:ligatures w14:val="none"/>
              </w:rPr>
            </w:pPr>
          </w:p>
        </w:tc>
        <w:tc>
          <w:tcPr>
            <w:tcW w:w="3529" w:type="dxa"/>
          </w:tcPr>
          <w:p w14:paraId="4975F41D" w14:textId="77777777" w:rsidR="006A7DC2" w:rsidRDefault="006A7DC2" w:rsidP="004A531F">
            <w:pPr>
              <w:pStyle w:val="ListParagraph"/>
              <w:numPr>
                <w:ilvl w:val="0"/>
                <w:numId w:val="41"/>
              </w:numPr>
              <w:spacing w:after="0" w:line="240" w:lineRule="auto"/>
              <w:ind w:left="243" w:hanging="243"/>
              <w:jc w:val="both"/>
              <w:rPr>
                <w:rFonts w:ascii="Times New Roman" w:eastAsia="Times New Roman" w:hAnsi="Times New Roman" w:cs="Times New Roman"/>
                <w:color w:val="000000"/>
                <w:kern w:val="0"/>
                <w:sz w:val="24"/>
                <w:szCs w:val="24"/>
                <w:lang w:eastAsia="zh-CN"/>
                <w14:ligatures w14:val="none"/>
              </w:rPr>
            </w:pPr>
            <w:r>
              <w:rPr>
                <w:rFonts w:ascii="Times New Roman" w:eastAsia="Times New Roman" w:hAnsi="Times New Roman" w:cs="Times New Roman"/>
                <w:color w:val="000000"/>
                <w:kern w:val="0"/>
                <w:sz w:val="24"/>
                <w:szCs w:val="24"/>
                <w:lang w:eastAsia="zh-CN"/>
                <w14:ligatures w14:val="none"/>
              </w:rPr>
              <w:t>Guru memberikan kesempatan siswa untuk mempresentasikan hasil proyek</w:t>
            </w:r>
            <w:r w:rsidR="000B2034">
              <w:rPr>
                <w:rFonts w:ascii="Times New Roman" w:eastAsia="Times New Roman" w:hAnsi="Times New Roman" w:cs="Times New Roman"/>
                <w:color w:val="000000"/>
                <w:kern w:val="0"/>
                <w:sz w:val="24"/>
                <w:szCs w:val="24"/>
                <w:lang w:val="en-US" w:eastAsia="zh-CN"/>
                <w14:ligatures w14:val="none"/>
              </w:rPr>
              <w:t>.</w:t>
            </w:r>
          </w:p>
        </w:tc>
        <w:tc>
          <w:tcPr>
            <w:tcW w:w="672" w:type="dxa"/>
            <w:vAlign w:val="center"/>
          </w:tcPr>
          <w:p w14:paraId="4D22DC38" w14:textId="77777777" w:rsidR="006A7DC2" w:rsidRDefault="006A7DC2" w:rsidP="00F337F1">
            <w:pPr>
              <w:spacing w:after="0" w:line="240" w:lineRule="auto"/>
              <w:jc w:val="center"/>
              <w:rPr>
                <w:rFonts w:ascii="Times New Roman" w:eastAsia="Times New Roman" w:hAnsi="Times New Roman" w:cs="Times New Roman"/>
                <w:color w:val="000000"/>
                <w:kern w:val="0"/>
                <w:sz w:val="24"/>
                <w:szCs w:val="24"/>
                <w:lang w:eastAsia="zh-CN"/>
                <w14:ligatures w14:val="none"/>
              </w:rPr>
            </w:pPr>
          </w:p>
        </w:tc>
        <w:tc>
          <w:tcPr>
            <w:tcW w:w="567" w:type="dxa"/>
            <w:vAlign w:val="center"/>
          </w:tcPr>
          <w:p w14:paraId="4D672875" w14:textId="77777777" w:rsidR="006A7DC2" w:rsidRPr="00F337F1" w:rsidRDefault="006A7DC2" w:rsidP="00F337F1">
            <w:pPr>
              <w:spacing w:after="0" w:line="240" w:lineRule="auto"/>
              <w:jc w:val="center"/>
              <w:rPr>
                <w:rFonts w:ascii="Times New Roman" w:eastAsia="Times New Roman" w:hAnsi="Times New Roman" w:cs="Times New Roman"/>
                <w:color w:val="000000"/>
                <w:kern w:val="0"/>
                <w:sz w:val="24"/>
                <w:szCs w:val="24"/>
                <w:lang w:val="en-US" w:eastAsia="zh-CN"/>
                <w14:ligatures w14:val="none"/>
              </w:rPr>
            </w:pPr>
          </w:p>
        </w:tc>
        <w:tc>
          <w:tcPr>
            <w:tcW w:w="708" w:type="dxa"/>
            <w:vAlign w:val="center"/>
          </w:tcPr>
          <w:p w14:paraId="098801B9" w14:textId="77777777" w:rsidR="006A7DC2" w:rsidRDefault="00F337F1" w:rsidP="00F337F1">
            <w:pPr>
              <w:spacing w:after="0" w:line="240" w:lineRule="auto"/>
              <w:jc w:val="center"/>
              <w:rPr>
                <w:rFonts w:ascii="Times New Roman" w:eastAsia="Times New Roman" w:hAnsi="Times New Roman" w:cs="Times New Roman"/>
                <w:color w:val="000000"/>
                <w:kern w:val="0"/>
                <w:sz w:val="24"/>
                <w:szCs w:val="24"/>
                <w:lang w:eastAsia="zh-CN"/>
                <w14:ligatures w14:val="none"/>
              </w:rPr>
            </w:pPr>
            <w:r>
              <w:rPr>
                <w:rFonts w:ascii="Times New Roman" w:eastAsia="Times New Roman" w:hAnsi="Times New Roman" w:cs="Times New Roman"/>
                <w:color w:val="000000"/>
                <w:kern w:val="0"/>
                <w:sz w:val="24"/>
                <w:szCs w:val="24"/>
                <w:lang w:eastAsia="zh-CN"/>
                <w14:ligatures w14:val="none"/>
              </w:rPr>
              <w:sym w:font="Wingdings 2" w:char="F050"/>
            </w:r>
          </w:p>
        </w:tc>
        <w:tc>
          <w:tcPr>
            <w:tcW w:w="567" w:type="dxa"/>
            <w:vAlign w:val="center"/>
          </w:tcPr>
          <w:p w14:paraId="41B6DB4B" w14:textId="77777777" w:rsidR="006A7DC2" w:rsidRDefault="006A7DC2" w:rsidP="00F337F1">
            <w:pPr>
              <w:spacing w:after="0" w:line="240" w:lineRule="auto"/>
              <w:jc w:val="center"/>
              <w:rPr>
                <w:rFonts w:ascii="Times New Roman" w:eastAsia="Times New Roman" w:hAnsi="Times New Roman" w:cs="Times New Roman"/>
                <w:color w:val="000000"/>
                <w:kern w:val="0"/>
                <w:sz w:val="24"/>
                <w:szCs w:val="24"/>
                <w:lang w:eastAsia="zh-CN"/>
                <w14:ligatures w14:val="none"/>
              </w:rPr>
            </w:pPr>
          </w:p>
        </w:tc>
      </w:tr>
      <w:tr w:rsidR="006A7DC2" w14:paraId="11C9224E" w14:textId="77777777" w:rsidTr="00F337F1">
        <w:trPr>
          <w:trHeight w:val="20"/>
          <w:jc w:val="center"/>
        </w:trPr>
        <w:tc>
          <w:tcPr>
            <w:tcW w:w="568" w:type="dxa"/>
            <w:vMerge/>
            <w:vAlign w:val="bottom"/>
          </w:tcPr>
          <w:p w14:paraId="00734E96" w14:textId="77777777" w:rsidR="006A7DC2" w:rsidRDefault="006A7DC2" w:rsidP="004B3DDE">
            <w:pPr>
              <w:spacing w:after="0" w:line="240" w:lineRule="auto"/>
              <w:jc w:val="center"/>
              <w:rPr>
                <w:rFonts w:ascii="Times New Roman" w:eastAsia="Times New Roman" w:hAnsi="Times New Roman" w:cs="Times New Roman"/>
                <w:color w:val="000000"/>
                <w:kern w:val="0"/>
                <w:sz w:val="24"/>
                <w:szCs w:val="24"/>
                <w:lang w:eastAsia="zh-CN"/>
                <w14:ligatures w14:val="none"/>
              </w:rPr>
            </w:pPr>
          </w:p>
        </w:tc>
        <w:tc>
          <w:tcPr>
            <w:tcW w:w="1365" w:type="dxa"/>
            <w:vMerge/>
            <w:vAlign w:val="bottom"/>
          </w:tcPr>
          <w:p w14:paraId="629A83AB" w14:textId="77777777" w:rsidR="006A7DC2" w:rsidRDefault="006A7DC2" w:rsidP="004B3DDE">
            <w:pPr>
              <w:spacing w:after="0" w:line="240" w:lineRule="auto"/>
              <w:rPr>
                <w:rFonts w:ascii="Times New Roman" w:eastAsia="Times New Roman" w:hAnsi="Times New Roman" w:cs="Times New Roman"/>
                <w:color w:val="000000"/>
                <w:kern w:val="0"/>
                <w:sz w:val="24"/>
                <w:szCs w:val="24"/>
                <w:lang w:eastAsia="zh-CN"/>
                <w14:ligatures w14:val="none"/>
              </w:rPr>
            </w:pPr>
          </w:p>
        </w:tc>
        <w:tc>
          <w:tcPr>
            <w:tcW w:w="3529" w:type="dxa"/>
          </w:tcPr>
          <w:p w14:paraId="5CBA1348" w14:textId="0A215BE3" w:rsidR="006A7DC2" w:rsidRDefault="006A7DC2" w:rsidP="004A531F">
            <w:pPr>
              <w:pStyle w:val="ListParagraph"/>
              <w:numPr>
                <w:ilvl w:val="0"/>
                <w:numId w:val="41"/>
              </w:numPr>
              <w:spacing w:after="0" w:line="240" w:lineRule="auto"/>
              <w:ind w:left="243" w:hanging="243"/>
              <w:jc w:val="both"/>
              <w:rPr>
                <w:rFonts w:ascii="Times New Roman" w:eastAsia="Times New Roman" w:hAnsi="Times New Roman" w:cs="Times New Roman"/>
                <w:color w:val="000000"/>
                <w:kern w:val="0"/>
                <w:sz w:val="24"/>
                <w:szCs w:val="24"/>
                <w:lang w:eastAsia="zh-CN"/>
                <w14:ligatures w14:val="none"/>
              </w:rPr>
            </w:pPr>
            <w:r>
              <w:rPr>
                <w:rFonts w:ascii="Times New Roman" w:eastAsia="Times New Roman" w:hAnsi="Times New Roman" w:cs="Times New Roman"/>
                <w:color w:val="000000"/>
                <w:kern w:val="0"/>
                <w:sz w:val="24"/>
                <w:szCs w:val="24"/>
                <w:lang w:eastAsia="zh-CN"/>
                <w14:ligatures w14:val="none"/>
              </w:rPr>
              <w:t>Guru membimbing siswa  mengevaluasi pengamatan terhada</w:t>
            </w:r>
            <w:r w:rsidR="00245B4E">
              <w:rPr>
                <w:rFonts w:ascii="Times New Roman" w:eastAsia="Times New Roman" w:hAnsi="Times New Roman" w:cs="Times New Roman"/>
                <w:color w:val="000000"/>
                <w:kern w:val="0"/>
                <w:sz w:val="24"/>
                <w:szCs w:val="24"/>
                <w:lang w:val="en-US" w:eastAsia="zh-CN"/>
                <w14:ligatures w14:val="none"/>
              </w:rPr>
              <w:t>p</w:t>
            </w:r>
            <w:r>
              <w:rPr>
                <w:rFonts w:ascii="Times New Roman" w:eastAsia="Times New Roman" w:hAnsi="Times New Roman" w:cs="Times New Roman"/>
                <w:color w:val="000000"/>
                <w:kern w:val="0"/>
                <w:sz w:val="24"/>
                <w:szCs w:val="24"/>
                <w:lang w:eastAsia="zh-CN"/>
                <w14:ligatures w14:val="none"/>
              </w:rPr>
              <w:t xml:space="preserve"> aktivitas dan hasil proyek</w:t>
            </w:r>
            <w:r w:rsidR="000B2034">
              <w:rPr>
                <w:rFonts w:ascii="Times New Roman" w:eastAsia="Times New Roman" w:hAnsi="Times New Roman" w:cs="Times New Roman"/>
                <w:color w:val="000000"/>
                <w:kern w:val="0"/>
                <w:sz w:val="24"/>
                <w:szCs w:val="24"/>
                <w:lang w:val="en-US" w:eastAsia="zh-CN"/>
                <w14:ligatures w14:val="none"/>
              </w:rPr>
              <w:t>.</w:t>
            </w:r>
          </w:p>
        </w:tc>
        <w:tc>
          <w:tcPr>
            <w:tcW w:w="672" w:type="dxa"/>
            <w:vAlign w:val="center"/>
          </w:tcPr>
          <w:p w14:paraId="6982A67E" w14:textId="77777777" w:rsidR="006A7DC2" w:rsidRDefault="006A7DC2" w:rsidP="00F337F1">
            <w:pPr>
              <w:spacing w:after="0" w:line="240" w:lineRule="auto"/>
              <w:jc w:val="center"/>
              <w:rPr>
                <w:rFonts w:ascii="Times New Roman" w:eastAsia="Times New Roman" w:hAnsi="Times New Roman" w:cs="Times New Roman"/>
                <w:color w:val="000000"/>
                <w:kern w:val="0"/>
                <w:sz w:val="24"/>
                <w:szCs w:val="24"/>
                <w:lang w:eastAsia="zh-CN"/>
                <w14:ligatures w14:val="none"/>
              </w:rPr>
            </w:pPr>
          </w:p>
        </w:tc>
        <w:tc>
          <w:tcPr>
            <w:tcW w:w="567" w:type="dxa"/>
            <w:vAlign w:val="center"/>
          </w:tcPr>
          <w:p w14:paraId="543A1AD8" w14:textId="77777777" w:rsidR="006A7DC2" w:rsidRDefault="006A7DC2" w:rsidP="00F337F1">
            <w:pPr>
              <w:spacing w:after="0" w:line="240" w:lineRule="auto"/>
              <w:jc w:val="center"/>
              <w:rPr>
                <w:rFonts w:ascii="Times New Roman" w:eastAsia="Times New Roman" w:hAnsi="Times New Roman" w:cs="Times New Roman"/>
                <w:color w:val="000000"/>
                <w:kern w:val="0"/>
                <w:sz w:val="24"/>
                <w:szCs w:val="24"/>
                <w:lang w:eastAsia="zh-CN"/>
                <w14:ligatures w14:val="none"/>
              </w:rPr>
            </w:pPr>
          </w:p>
        </w:tc>
        <w:tc>
          <w:tcPr>
            <w:tcW w:w="708" w:type="dxa"/>
            <w:vAlign w:val="center"/>
          </w:tcPr>
          <w:p w14:paraId="5424BFF6" w14:textId="77777777" w:rsidR="006A7DC2" w:rsidRDefault="00F337F1" w:rsidP="00F337F1">
            <w:pPr>
              <w:spacing w:after="0" w:line="240" w:lineRule="auto"/>
              <w:jc w:val="center"/>
              <w:rPr>
                <w:rFonts w:ascii="Times New Roman" w:eastAsia="Times New Roman" w:hAnsi="Times New Roman" w:cs="Times New Roman"/>
                <w:color w:val="000000"/>
                <w:kern w:val="0"/>
                <w:sz w:val="24"/>
                <w:szCs w:val="24"/>
                <w:lang w:eastAsia="zh-CN"/>
                <w14:ligatures w14:val="none"/>
              </w:rPr>
            </w:pPr>
            <w:r>
              <w:rPr>
                <w:rFonts w:ascii="Times New Roman" w:eastAsia="Times New Roman" w:hAnsi="Times New Roman" w:cs="Times New Roman"/>
                <w:color w:val="000000"/>
                <w:kern w:val="0"/>
                <w:sz w:val="24"/>
                <w:szCs w:val="24"/>
                <w:lang w:eastAsia="zh-CN"/>
                <w14:ligatures w14:val="none"/>
              </w:rPr>
              <w:sym w:font="Wingdings 2" w:char="F050"/>
            </w:r>
          </w:p>
        </w:tc>
        <w:tc>
          <w:tcPr>
            <w:tcW w:w="567" w:type="dxa"/>
            <w:vAlign w:val="center"/>
          </w:tcPr>
          <w:p w14:paraId="20E52500" w14:textId="77777777" w:rsidR="006A7DC2" w:rsidRDefault="006A7DC2" w:rsidP="00F337F1">
            <w:pPr>
              <w:spacing w:after="0" w:line="240" w:lineRule="auto"/>
              <w:jc w:val="center"/>
              <w:rPr>
                <w:rFonts w:ascii="Times New Roman" w:eastAsia="Times New Roman" w:hAnsi="Times New Roman" w:cs="Times New Roman"/>
                <w:color w:val="000000"/>
                <w:kern w:val="0"/>
                <w:sz w:val="24"/>
                <w:szCs w:val="24"/>
                <w:lang w:eastAsia="zh-CN"/>
                <w14:ligatures w14:val="none"/>
              </w:rPr>
            </w:pPr>
          </w:p>
        </w:tc>
      </w:tr>
      <w:tr w:rsidR="006A7DC2" w14:paraId="06359D05" w14:textId="77777777" w:rsidTr="002D79C9">
        <w:trPr>
          <w:trHeight w:val="20"/>
          <w:jc w:val="center"/>
        </w:trPr>
        <w:tc>
          <w:tcPr>
            <w:tcW w:w="568" w:type="dxa"/>
            <w:shd w:val="clear" w:color="auto" w:fill="C5E0B3" w:themeFill="accent6" w:themeFillTint="66"/>
            <w:vAlign w:val="bottom"/>
          </w:tcPr>
          <w:p w14:paraId="6C35D1BD" w14:textId="77777777" w:rsidR="006A7DC2" w:rsidRDefault="006A7DC2" w:rsidP="004B3DDE">
            <w:pPr>
              <w:spacing w:after="0" w:line="240" w:lineRule="auto"/>
              <w:jc w:val="center"/>
              <w:rPr>
                <w:rFonts w:ascii="Times New Roman" w:eastAsia="Times New Roman" w:hAnsi="Times New Roman" w:cs="Times New Roman"/>
                <w:color w:val="000000"/>
                <w:kern w:val="0"/>
                <w:sz w:val="24"/>
                <w:szCs w:val="24"/>
                <w:lang w:eastAsia="zh-CN"/>
                <w14:ligatures w14:val="none"/>
              </w:rPr>
            </w:pPr>
          </w:p>
        </w:tc>
        <w:tc>
          <w:tcPr>
            <w:tcW w:w="1365" w:type="dxa"/>
            <w:shd w:val="clear" w:color="auto" w:fill="C5E0B3" w:themeFill="accent6" w:themeFillTint="66"/>
            <w:vAlign w:val="bottom"/>
          </w:tcPr>
          <w:p w14:paraId="67BC43D5" w14:textId="77777777" w:rsidR="006A7DC2" w:rsidRDefault="006A7DC2" w:rsidP="004B3DDE">
            <w:pPr>
              <w:spacing w:after="0" w:line="240" w:lineRule="auto"/>
              <w:rPr>
                <w:rFonts w:ascii="Times New Roman" w:eastAsia="Times New Roman" w:hAnsi="Times New Roman" w:cs="Times New Roman"/>
                <w:color w:val="000000"/>
                <w:kern w:val="0"/>
                <w:sz w:val="24"/>
                <w:szCs w:val="24"/>
                <w:lang w:eastAsia="zh-CN"/>
                <w14:ligatures w14:val="none"/>
              </w:rPr>
            </w:pPr>
          </w:p>
        </w:tc>
        <w:tc>
          <w:tcPr>
            <w:tcW w:w="3529" w:type="dxa"/>
            <w:shd w:val="clear" w:color="auto" w:fill="C5E0B3" w:themeFill="accent6" w:themeFillTint="66"/>
          </w:tcPr>
          <w:p w14:paraId="3C832C1A" w14:textId="77777777" w:rsidR="006A7DC2" w:rsidRDefault="006A7DC2" w:rsidP="004B3DDE">
            <w:pPr>
              <w:pStyle w:val="ListParagraph"/>
              <w:spacing w:after="0" w:line="240" w:lineRule="auto"/>
              <w:ind w:left="0"/>
              <w:jc w:val="both"/>
              <w:rPr>
                <w:rFonts w:ascii="Times New Roman" w:eastAsia="Times New Roman" w:hAnsi="Times New Roman" w:cs="Times New Roman"/>
                <w:color w:val="000000"/>
                <w:kern w:val="0"/>
                <w:sz w:val="24"/>
                <w:szCs w:val="24"/>
                <w:lang w:eastAsia="zh-CN"/>
                <w14:ligatures w14:val="none"/>
              </w:rPr>
            </w:pPr>
          </w:p>
        </w:tc>
        <w:tc>
          <w:tcPr>
            <w:tcW w:w="672" w:type="dxa"/>
            <w:shd w:val="clear" w:color="auto" w:fill="C5E0B3" w:themeFill="accent6" w:themeFillTint="66"/>
            <w:vAlign w:val="center"/>
          </w:tcPr>
          <w:p w14:paraId="0F3FC69A" w14:textId="77777777" w:rsidR="006A7DC2" w:rsidRDefault="006A7DC2" w:rsidP="00F337F1">
            <w:pPr>
              <w:spacing w:after="0" w:line="240" w:lineRule="auto"/>
              <w:jc w:val="center"/>
              <w:rPr>
                <w:rFonts w:ascii="Times New Roman" w:eastAsia="Times New Roman" w:hAnsi="Times New Roman" w:cs="Times New Roman"/>
                <w:color w:val="000000"/>
                <w:kern w:val="0"/>
                <w:sz w:val="24"/>
                <w:szCs w:val="24"/>
                <w:lang w:eastAsia="zh-CN"/>
                <w14:ligatures w14:val="none"/>
              </w:rPr>
            </w:pPr>
          </w:p>
        </w:tc>
        <w:tc>
          <w:tcPr>
            <w:tcW w:w="567" w:type="dxa"/>
            <w:shd w:val="clear" w:color="auto" w:fill="C5E0B3" w:themeFill="accent6" w:themeFillTint="66"/>
            <w:vAlign w:val="center"/>
          </w:tcPr>
          <w:p w14:paraId="1CB2BDAA" w14:textId="77777777" w:rsidR="006A7DC2" w:rsidRDefault="006A7DC2" w:rsidP="00F337F1">
            <w:pPr>
              <w:spacing w:after="0" w:line="240" w:lineRule="auto"/>
              <w:jc w:val="center"/>
              <w:rPr>
                <w:rFonts w:ascii="Times New Roman" w:eastAsia="Times New Roman" w:hAnsi="Times New Roman" w:cs="Times New Roman"/>
                <w:color w:val="000000"/>
                <w:kern w:val="0"/>
                <w:sz w:val="24"/>
                <w:szCs w:val="24"/>
                <w:lang w:eastAsia="zh-CN"/>
                <w14:ligatures w14:val="none"/>
              </w:rPr>
            </w:pPr>
          </w:p>
        </w:tc>
        <w:tc>
          <w:tcPr>
            <w:tcW w:w="708" w:type="dxa"/>
            <w:shd w:val="clear" w:color="auto" w:fill="C5E0B3" w:themeFill="accent6" w:themeFillTint="66"/>
            <w:vAlign w:val="center"/>
          </w:tcPr>
          <w:p w14:paraId="1022F3AF" w14:textId="77777777" w:rsidR="006A7DC2" w:rsidRDefault="006A7DC2" w:rsidP="00F337F1">
            <w:pPr>
              <w:spacing w:after="0" w:line="240" w:lineRule="auto"/>
              <w:jc w:val="center"/>
              <w:rPr>
                <w:rFonts w:ascii="Times New Roman" w:eastAsia="Times New Roman" w:hAnsi="Times New Roman" w:cs="Times New Roman"/>
                <w:color w:val="000000"/>
                <w:kern w:val="0"/>
                <w:sz w:val="24"/>
                <w:szCs w:val="24"/>
                <w:lang w:eastAsia="zh-CN"/>
                <w14:ligatures w14:val="none"/>
              </w:rPr>
            </w:pPr>
          </w:p>
        </w:tc>
        <w:tc>
          <w:tcPr>
            <w:tcW w:w="567" w:type="dxa"/>
            <w:shd w:val="clear" w:color="auto" w:fill="C5E0B3" w:themeFill="accent6" w:themeFillTint="66"/>
            <w:vAlign w:val="center"/>
          </w:tcPr>
          <w:p w14:paraId="27EB3AA5" w14:textId="77777777" w:rsidR="006A7DC2" w:rsidRDefault="006A7DC2" w:rsidP="00F337F1">
            <w:pPr>
              <w:spacing w:after="0" w:line="240" w:lineRule="auto"/>
              <w:jc w:val="center"/>
              <w:rPr>
                <w:rFonts w:ascii="Times New Roman" w:eastAsia="Times New Roman" w:hAnsi="Times New Roman" w:cs="Times New Roman"/>
                <w:color w:val="000000"/>
                <w:kern w:val="0"/>
                <w:sz w:val="24"/>
                <w:szCs w:val="24"/>
                <w:lang w:eastAsia="zh-CN"/>
                <w14:ligatures w14:val="none"/>
              </w:rPr>
            </w:pPr>
          </w:p>
        </w:tc>
      </w:tr>
      <w:tr w:rsidR="006A7DC2" w14:paraId="51BBC0DC" w14:textId="77777777" w:rsidTr="00F337F1">
        <w:trPr>
          <w:trHeight w:val="20"/>
          <w:jc w:val="center"/>
        </w:trPr>
        <w:tc>
          <w:tcPr>
            <w:tcW w:w="568" w:type="dxa"/>
            <w:vMerge w:val="restart"/>
          </w:tcPr>
          <w:p w14:paraId="51D56A75" w14:textId="77777777" w:rsidR="006A7DC2" w:rsidRDefault="006A7DC2" w:rsidP="004B3DDE">
            <w:pPr>
              <w:spacing w:after="0" w:line="240" w:lineRule="auto"/>
              <w:jc w:val="center"/>
              <w:rPr>
                <w:rFonts w:ascii="Times New Roman" w:eastAsia="Times New Roman" w:hAnsi="Times New Roman" w:cs="Times New Roman"/>
                <w:color w:val="000000"/>
                <w:kern w:val="0"/>
                <w:sz w:val="24"/>
                <w:szCs w:val="24"/>
                <w:lang w:eastAsia="zh-CN"/>
                <w14:ligatures w14:val="none"/>
              </w:rPr>
            </w:pPr>
            <w:r>
              <w:rPr>
                <w:rFonts w:ascii="Times New Roman" w:eastAsia="Times New Roman" w:hAnsi="Times New Roman" w:cs="Times New Roman"/>
                <w:color w:val="000000"/>
                <w:kern w:val="0"/>
                <w:sz w:val="24"/>
                <w:szCs w:val="24"/>
                <w:lang w:eastAsia="zh-CN"/>
                <w14:ligatures w14:val="none"/>
              </w:rPr>
              <w:t>3</w:t>
            </w:r>
          </w:p>
        </w:tc>
        <w:tc>
          <w:tcPr>
            <w:tcW w:w="1365" w:type="dxa"/>
            <w:vMerge w:val="restart"/>
          </w:tcPr>
          <w:p w14:paraId="0361F9B4" w14:textId="77777777" w:rsidR="006A7DC2" w:rsidRDefault="006A7DC2" w:rsidP="004B3DDE">
            <w:pPr>
              <w:spacing w:after="0" w:line="240" w:lineRule="auto"/>
              <w:rPr>
                <w:rFonts w:ascii="Times New Roman" w:eastAsia="Times New Roman" w:hAnsi="Times New Roman" w:cs="Times New Roman"/>
                <w:color w:val="000000"/>
                <w:kern w:val="0"/>
                <w:sz w:val="24"/>
                <w:szCs w:val="24"/>
                <w:lang w:eastAsia="zh-CN"/>
                <w14:ligatures w14:val="none"/>
              </w:rPr>
            </w:pPr>
            <w:r>
              <w:rPr>
                <w:rFonts w:ascii="Times New Roman" w:eastAsia="Times New Roman" w:hAnsi="Times New Roman" w:cs="Times New Roman"/>
                <w:color w:val="000000"/>
                <w:kern w:val="0"/>
                <w:sz w:val="24"/>
                <w:szCs w:val="24"/>
                <w:lang w:eastAsia="zh-CN"/>
                <w14:ligatures w14:val="none"/>
              </w:rPr>
              <w:t>Kegiatan Penutup</w:t>
            </w:r>
          </w:p>
        </w:tc>
        <w:tc>
          <w:tcPr>
            <w:tcW w:w="3529" w:type="dxa"/>
          </w:tcPr>
          <w:p w14:paraId="60B510C8" w14:textId="77777777" w:rsidR="006A7DC2" w:rsidRDefault="006A7DC2" w:rsidP="002D79C9">
            <w:pPr>
              <w:pStyle w:val="ListParagraph"/>
              <w:numPr>
                <w:ilvl w:val="0"/>
                <w:numId w:val="42"/>
              </w:numPr>
              <w:spacing w:after="0" w:line="240" w:lineRule="auto"/>
              <w:ind w:left="243" w:hanging="243"/>
              <w:jc w:val="both"/>
              <w:rPr>
                <w:rFonts w:ascii="Times New Roman" w:eastAsia="Times New Roman" w:hAnsi="Times New Roman" w:cs="Times New Roman"/>
                <w:color w:val="000000"/>
                <w:kern w:val="0"/>
                <w:sz w:val="24"/>
                <w:szCs w:val="24"/>
                <w:lang w:eastAsia="zh-CN"/>
                <w14:ligatures w14:val="none"/>
              </w:rPr>
            </w:pPr>
            <w:r>
              <w:rPr>
                <w:rFonts w:ascii="Times New Roman" w:eastAsia="Times New Roman" w:hAnsi="Times New Roman" w:cs="Times New Roman"/>
                <w:color w:val="000000"/>
                <w:kern w:val="0"/>
                <w:sz w:val="24"/>
                <w:szCs w:val="24"/>
                <w:lang w:eastAsia="zh-CN"/>
                <w14:ligatures w14:val="none"/>
              </w:rPr>
              <w:t>Guru Meminta seluruh siswa untuk menyimpulkan hasil pembelajaran dari materi/topik yang telah dibahas</w:t>
            </w:r>
            <w:r w:rsidR="000B2034">
              <w:rPr>
                <w:rFonts w:ascii="Times New Roman" w:eastAsia="Times New Roman" w:hAnsi="Times New Roman" w:cs="Times New Roman"/>
                <w:color w:val="000000"/>
                <w:kern w:val="0"/>
                <w:sz w:val="24"/>
                <w:szCs w:val="24"/>
                <w:lang w:val="en-US" w:eastAsia="zh-CN"/>
                <w14:ligatures w14:val="none"/>
              </w:rPr>
              <w:t>.</w:t>
            </w:r>
          </w:p>
        </w:tc>
        <w:tc>
          <w:tcPr>
            <w:tcW w:w="672" w:type="dxa"/>
            <w:vAlign w:val="center"/>
          </w:tcPr>
          <w:p w14:paraId="1D51B0CF" w14:textId="77777777" w:rsidR="006A7DC2" w:rsidRDefault="006A7DC2" w:rsidP="00F337F1">
            <w:pPr>
              <w:spacing w:after="0" w:line="240" w:lineRule="auto"/>
              <w:jc w:val="center"/>
              <w:rPr>
                <w:rFonts w:ascii="Times New Roman" w:eastAsia="Times New Roman" w:hAnsi="Times New Roman" w:cs="Times New Roman"/>
                <w:color w:val="000000"/>
                <w:kern w:val="0"/>
                <w:sz w:val="24"/>
                <w:szCs w:val="24"/>
                <w:lang w:eastAsia="zh-CN"/>
                <w14:ligatures w14:val="none"/>
              </w:rPr>
            </w:pPr>
          </w:p>
        </w:tc>
        <w:tc>
          <w:tcPr>
            <w:tcW w:w="567" w:type="dxa"/>
            <w:vAlign w:val="center"/>
          </w:tcPr>
          <w:p w14:paraId="61F8BB1B" w14:textId="77777777" w:rsidR="006A7DC2" w:rsidRDefault="006A7DC2" w:rsidP="00F337F1">
            <w:pPr>
              <w:spacing w:after="0" w:line="240" w:lineRule="auto"/>
              <w:jc w:val="center"/>
              <w:rPr>
                <w:rFonts w:ascii="Times New Roman" w:eastAsia="Times New Roman" w:hAnsi="Times New Roman" w:cs="Times New Roman"/>
                <w:color w:val="000000"/>
                <w:kern w:val="0"/>
                <w:sz w:val="24"/>
                <w:szCs w:val="24"/>
                <w:lang w:eastAsia="zh-CN"/>
                <w14:ligatures w14:val="none"/>
              </w:rPr>
            </w:pPr>
          </w:p>
        </w:tc>
        <w:tc>
          <w:tcPr>
            <w:tcW w:w="708" w:type="dxa"/>
            <w:vAlign w:val="center"/>
          </w:tcPr>
          <w:p w14:paraId="1E2EE6B5" w14:textId="77777777" w:rsidR="006A7DC2" w:rsidRDefault="00F337F1" w:rsidP="00F337F1">
            <w:pPr>
              <w:spacing w:after="0" w:line="240" w:lineRule="auto"/>
              <w:jc w:val="center"/>
              <w:rPr>
                <w:rFonts w:ascii="Times New Roman" w:eastAsia="Times New Roman" w:hAnsi="Times New Roman" w:cs="Times New Roman"/>
                <w:color w:val="000000"/>
                <w:kern w:val="0"/>
                <w:sz w:val="24"/>
                <w:szCs w:val="24"/>
                <w:lang w:eastAsia="zh-CN"/>
                <w14:ligatures w14:val="none"/>
              </w:rPr>
            </w:pPr>
            <w:r>
              <w:rPr>
                <w:rFonts w:ascii="Times New Roman" w:eastAsia="Times New Roman" w:hAnsi="Times New Roman" w:cs="Times New Roman"/>
                <w:color w:val="000000"/>
                <w:kern w:val="0"/>
                <w:sz w:val="24"/>
                <w:szCs w:val="24"/>
                <w:lang w:eastAsia="zh-CN"/>
                <w14:ligatures w14:val="none"/>
              </w:rPr>
              <w:sym w:font="Wingdings 2" w:char="F050"/>
            </w:r>
          </w:p>
        </w:tc>
        <w:tc>
          <w:tcPr>
            <w:tcW w:w="567" w:type="dxa"/>
            <w:vAlign w:val="center"/>
          </w:tcPr>
          <w:p w14:paraId="085576D0" w14:textId="77777777" w:rsidR="006A7DC2" w:rsidRDefault="006A7DC2" w:rsidP="00F337F1">
            <w:pPr>
              <w:spacing w:after="0" w:line="240" w:lineRule="auto"/>
              <w:jc w:val="center"/>
              <w:rPr>
                <w:rFonts w:ascii="Times New Roman" w:eastAsia="Times New Roman" w:hAnsi="Times New Roman" w:cs="Times New Roman"/>
                <w:color w:val="000000"/>
                <w:kern w:val="0"/>
                <w:sz w:val="24"/>
                <w:szCs w:val="24"/>
                <w:lang w:eastAsia="zh-CN"/>
                <w14:ligatures w14:val="none"/>
              </w:rPr>
            </w:pPr>
          </w:p>
        </w:tc>
      </w:tr>
      <w:tr w:rsidR="006A7DC2" w14:paraId="0598DF68" w14:textId="77777777" w:rsidTr="00F337F1">
        <w:trPr>
          <w:trHeight w:val="20"/>
          <w:jc w:val="center"/>
        </w:trPr>
        <w:tc>
          <w:tcPr>
            <w:tcW w:w="568" w:type="dxa"/>
            <w:vMerge/>
            <w:vAlign w:val="bottom"/>
          </w:tcPr>
          <w:p w14:paraId="2AE293B6" w14:textId="77777777" w:rsidR="006A7DC2" w:rsidRDefault="006A7DC2" w:rsidP="004B3DDE">
            <w:pPr>
              <w:spacing w:after="0" w:line="240" w:lineRule="auto"/>
              <w:jc w:val="center"/>
              <w:rPr>
                <w:rFonts w:ascii="Times New Roman" w:eastAsia="Times New Roman" w:hAnsi="Times New Roman" w:cs="Times New Roman"/>
                <w:color w:val="000000"/>
                <w:kern w:val="0"/>
                <w:sz w:val="24"/>
                <w:szCs w:val="24"/>
                <w:lang w:eastAsia="zh-CN"/>
                <w14:ligatures w14:val="none"/>
              </w:rPr>
            </w:pPr>
          </w:p>
        </w:tc>
        <w:tc>
          <w:tcPr>
            <w:tcW w:w="1365" w:type="dxa"/>
            <w:vMerge/>
            <w:vAlign w:val="bottom"/>
          </w:tcPr>
          <w:p w14:paraId="51497426" w14:textId="77777777" w:rsidR="006A7DC2" w:rsidRDefault="006A7DC2" w:rsidP="004B3DDE">
            <w:pPr>
              <w:spacing w:after="0" w:line="240" w:lineRule="auto"/>
              <w:rPr>
                <w:rFonts w:ascii="Times New Roman" w:eastAsia="Times New Roman" w:hAnsi="Times New Roman" w:cs="Times New Roman"/>
                <w:color w:val="000000"/>
                <w:kern w:val="0"/>
                <w:sz w:val="24"/>
                <w:szCs w:val="24"/>
                <w:lang w:eastAsia="zh-CN"/>
                <w14:ligatures w14:val="none"/>
              </w:rPr>
            </w:pPr>
          </w:p>
        </w:tc>
        <w:tc>
          <w:tcPr>
            <w:tcW w:w="3529" w:type="dxa"/>
          </w:tcPr>
          <w:p w14:paraId="09F9B724" w14:textId="77777777" w:rsidR="006A7DC2" w:rsidRDefault="006A7DC2" w:rsidP="002D79C9">
            <w:pPr>
              <w:pStyle w:val="ListParagraph"/>
              <w:numPr>
                <w:ilvl w:val="0"/>
                <w:numId w:val="42"/>
              </w:numPr>
              <w:spacing w:after="0" w:line="240" w:lineRule="auto"/>
              <w:ind w:left="247" w:hanging="247"/>
              <w:jc w:val="both"/>
              <w:rPr>
                <w:rFonts w:ascii="Times New Roman" w:eastAsia="Times New Roman" w:hAnsi="Times New Roman" w:cs="Times New Roman"/>
                <w:color w:val="000000"/>
                <w:kern w:val="0"/>
                <w:sz w:val="24"/>
                <w:szCs w:val="24"/>
                <w:lang w:eastAsia="zh-CN"/>
                <w14:ligatures w14:val="none"/>
              </w:rPr>
            </w:pPr>
            <w:r>
              <w:rPr>
                <w:rFonts w:ascii="Times New Roman" w:eastAsia="Times New Roman" w:hAnsi="Times New Roman" w:cs="Times New Roman"/>
                <w:color w:val="000000"/>
                <w:kern w:val="0"/>
                <w:sz w:val="24"/>
                <w:szCs w:val="24"/>
                <w:lang w:eastAsia="zh-CN"/>
                <w14:ligatures w14:val="none"/>
              </w:rPr>
              <w:t>Peserta didik mendapat arahan terkait pembelajaran selanjutnya</w:t>
            </w:r>
            <w:r w:rsidR="000B2034">
              <w:rPr>
                <w:rFonts w:ascii="Times New Roman" w:eastAsia="Times New Roman" w:hAnsi="Times New Roman" w:cs="Times New Roman"/>
                <w:color w:val="000000"/>
                <w:kern w:val="0"/>
                <w:sz w:val="24"/>
                <w:szCs w:val="24"/>
                <w:lang w:val="en-US" w:eastAsia="zh-CN"/>
                <w14:ligatures w14:val="none"/>
              </w:rPr>
              <w:t>.</w:t>
            </w:r>
          </w:p>
        </w:tc>
        <w:tc>
          <w:tcPr>
            <w:tcW w:w="672" w:type="dxa"/>
            <w:vAlign w:val="center"/>
          </w:tcPr>
          <w:p w14:paraId="4BF391AE" w14:textId="77777777" w:rsidR="006A7DC2" w:rsidRDefault="006A7DC2" w:rsidP="00F337F1">
            <w:pPr>
              <w:spacing w:after="0" w:line="240" w:lineRule="auto"/>
              <w:jc w:val="center"/>
              <w:rPr>
                <w:rFonts w:ascii="Times New Roman" w:eastAsia="Times New Roman" w:hAnsi="Times New Roman" w:cs="Times New Roman"/>
                <w:color w:val="000000"/>
                <w:kern w:val="0"/>
                <w:sz w:val="24"/>
                <w:szCs w:val="24"/>
                <w:lang w:eastAsia="zh-CN"/>
                <w14:ligatures w14:val="none"/>
              </w:rPr>
            </w:pPr>
          </w:p>
        </w:tc>
        <w:tc>
          <w:tcPr>
            <w:tcW w:w="567" w:type="dxa"/>
            <w:vAlign w:val="center"/>
          </w:tcPr>
          <w:p w14:paraId="5A28A37D" w14:textId="77777777" w:rsidR="006A7DC2" w:rsidRDefault="00F337F1" w:rsidP="00F337F1">
            <w:pPr>
              <w:spacing w:after="0" w:line="240" w:lineRule="auto"/>
              <w:jc w:val="center"/>
              <w:rPr>
                <w:rFonts w:ascii="Times New Roman" w:eastAsia="Times New Roman" w:hAnsi="Times New Roman" w:cs="Times New Roman"/>
                <w:color w:val="000000"/>
                <w:kern w:val="0"/>
                <w:sz w:val="24"/>
                <w:szCs w:val="24"/>
                <w:lang w:eastAsia="zh-CN"/>
                <w14:ligatures w14:val="none"/>
              </w:rPr>
            </w:pPr>
            <w:r>
              <w:rPr>
                <w:rFonts w:ascii="Times New Roman" w:eastAsia="Times New Roman" w:hAnsi="Times New Roman" w:cs="Times New Roman"/>
                <w:color w:val="000000"/>
                <w:kern w:val="0"/>
                <w:sz w:val="24"/>
                <w:szCs w:val="24"/>
                <w:lang w:eastAsia="zh-CN"/>
                <w14:ligatures w14:val="none"/>
              </w:rPr>
              <w:sym w:font="Wingdings 2" w:char="F050"/>
            </w:r>
          </w:p>
        </w:tc>
        <w:tc>
          <w:tcPr>
            <w:tcW w:w="708" w:type="dxa"/>
            <w:vAlign w:val="center"/>
          </w:tcPr>
          <w:p w14:paraId="6414E619" w14:textId="77777777" w:rsidR="006A7DC2" w:rsidRDefault="006A7DC2" w:rsidP="00F337F1">
            <w:pPr>
              <w:spacing w:after="0" w:line="240" w:lineRule="auto"/>
              <w:jc w:val="center"/>
              <w:rPr>
                <w:rFonts w:ascii="Times New Roman" w:eastAsia="Times New Roman" w:hAnsi="Times New Roman" w:cs="Times New Roman"/>
                <w:color w:val="000000"/>
                <w:kern w:val="0"/>
                <w:sz w:val="24"/>
                <w:szCs w:val="24"/>
                <w:lang w:eastAsia="zh-CN"/>
                <w14:ligatures w14:val="none"/>
              </w:rPr>
            </w:pPr>
          </w:p>
        </w:tc>
        <w:tc>
          <w:tcPr>
            <w:tcW w:w="567" w:type="dxa"/>
            <w:vAlign w:val="center"/>
          </w:tcPr>
          <w:p w14:paraId="10CC384F" w14:textId="77777777" w:rsidR="006A7DC2" w:rsidRDefault="006A7DC2" w:rsidP="00F337F1">
            <w:pPr>
              <w:spacing w:after="0" w:line="240" w:lineRule="auto"/>
              <w:jc w:val="center"/>
              <w:rPr>
                <w:rFonts w:ascii="Times New Roman" w:eastAsia="Times New Roman" w:hAnsi="Times New Roman" w:cs="Times New Roman"/>
                <w:color w:val="000000"/>
                <w:kern w:val="0"/>
                <w:sz w:val="24"/>
                <w:szCs w:val="24"/>
                <w:lang w:eastAsia="zh-CN"/>
                <w14:ligatures w14:val="none"/>
              </w:rPr>
            </w:pPr>
          </w:p>
        </w:tc>
      </w:tr>
      <w:tr w:rsidR="006A7DC2" w14:paraId="07D77B9D" w14:textId="77777777" w:rsidTr="00F337F1">
        <w:trPr>
          <w:trHeight w:val="20"/>
          <w:jc w:val="center"/>
        </w:trPr>
        <w:tc>
          <w:tcPr>
            <w:tcW w:w="568" w:type="dxa"/>
            <w:vMerge/>
            <w:vAlign w:val="bottom"/>
          </w:tcPr>
          <w:p w14:paraId="54BF4ECE" w14:textId="77777777" w:rsidR="006A7DC2" w:rsidRDefault="006A7DC2" w:rsidP="004B3DDE">
            <w:pPr>
              <w:spacing w:after="0" w:line="240" w:lineRule="auto"/>
              <w:jc w:val="center"/>
              <w:rPr>
                <w:rFonts w:ascii="Times New Roman" w:eastAsia="Times New Roman" w:hAnsi="Times New Roman" w:cs="Times New Roman"/>
                <w:color w:val="000000"/>
                <w:kern w:val="0"/>
                <w:sz w:val="24"/>
                <w:szCs w:val="24"/>
                <w:lang w:eastAsia="zh-CN"/>
                <w14:ligatures w14:val="none"/>
              </w:rPr>
            </w:pPr>
          </w:p>
        </w:tc>
        <w:tc>
          <w:tcPr>
            <w:tcW w:w="1365" w:type="dxa"/>
            <w:vMerge/>
            <w:vAlign w:val="bottom"/>
          </w:tcPr>
          <w:p w14:paraId="4A3F0D40" w14:textId="77777777" w:rsidR="006A7DC2" w:rsidRDefault="006A7DC2" w:rsidP="004B3DDE">
            <w:pPr>
              <w:spacing w:after="0" w:line="240" w:lineRule="auto"/>
              <w:rPr>
                <w:rFonts w:ascii="Times New Roman" w:eastAsia="Times New Roman" w:hAnsi="Times New Roman" w:cs="Times New Roman"/>
                <w:color w:val="000000"/>
                <w:kern w:val="0"/>
                <w:sz w:val="24"/>
                <w:szCs w:val="24"/>
                <w:lang w:eastAsia="zh-CN"/>
                <w14:ligatures w14:val="none"/>
              </w:rPr>
            </w:pPr>
          </w:p>
        </w:tc>
        <w:tc>
          <w:tcPr>
            <w:tcW w:w="3529" w:type="dxa"/>
          </w:tcPr>
          <w:p w14:paraId="6FEC36F9" w14:textId="77777777" w:rsidR="006A7DC2" w:rsidRDefault="001943F1" w:rsidP="002D79C9">
            <w:pPr>
              <w:pStyle w:val="ListParagraph"/>
              <w:numPr>
                <w:ilvl w:val="0"/>
                <w:numId w:val="42"/>
              </w:numPr>
              <w:spacing w:after="0" w:line="240" w:lineRule="auto"/>
              <w:ind w:left="247" w:hanging="247"/>
              <w:jc w:val="both"/>
              <w:rPr>
                <w:rFonts w:ascii="Times New Roman" w:eastAsia="Times New Roman" w:hAnsi="Times New Roman" w:cs="Times New Roman"/>
                <w:color w:val="000000"/>
                <w:kern w:val="0"/>
                <w:sz w:val="24"/>
                <w:szCs w:val="24"/>
                <w:lang w:eastAsia="zh-CN"/>
                <w14:ligatures w14:val="none"/>
              </w:rPr>
            </w:pPr>
            <w:r>
              <w:rPr>
                <w:rFonts w:ascii="Times New Roman" w:eastAsia="Times New Roman" w:hAnsi="Times New Roman" w:cs="Times New Roman"/>
                <w:color w:val="000000"/>
                <w:kern w:val="0"/>
                <w:sz w:val="24"/>
                <w:szCs w:val="24"/>
                <w:lang w:val="en-US" w:eastAsia="zh-CN"/>
                <w14:ligatures w14:val="none"/>
              </w:rPr>
              <w:t xml:space="preserve">Guru menyampaikan topik pembelajaran yang </w:t>
            </w:r>
            <w:proofErr w:type="gramStart"/>
            <w:r>
              <w:rPr>
                <w:rFonts w:ascii="Times New Roman" w:eastAsia="Times New Roman" w:hAnsi="Times New Roman" w:cs="Times New Roman"/>
                <w:color w:val="000000"/>
                <w:kern w:val="0"/>
                <w:sz w:val="24"/>
                <w:szCs w:val="24"/>
                <w:lang w:val="en-US" w:eastAsia="zh-CN"/>
                <w14:ligatures w14:val="none"/>
              </w:rPr>
              <w:t>akan</w:t>
            </w:r>
            <w:proofErr w:type="gramEnd"/>
            <w:r>
              <w:rPr>
                <w:rFonts w:ascii="Times New Roman" w:eastAsia="Times New Roman" w:hAnsi="Times New Roman" w:cs="Times New Roman"/>
                <w:color w:val="000000"/>
                <w:kern w:val="0"/>
                <w:sz w:val="24"/>
                <w:szCs w:val="24"/>
                <w:lang w:val="en-US" w:eastAsia="zh-CN"/>
                <w14:ligatures w14:val="none"/>
              </w:rPr>
              <w:t xml:space="preserve"> datang.</w:t>
            </w:r>
          </w:p>
        </w:tc>
        <w:tc>
          <w:tcPr>
            <w:tcW w:w="672" w:type="dxa"/>
            <w:tcBorders>
              <w:bottom w:val="single" w:sz="4" w:space="0" w:color="auto"/>
            </w:tcBorders>
            <w:vAlign w:val="center"/>
          </w:tcPr>
          <w:p w14:paraId="5405EFC8" w14:textId="77777777" w:rsidR="006A7DC2" w:rsidRDefault="006A7DC2" w:rsidP="00F337F1">
            <w:pPr>
              <w:spacing w:after="0" w:line="240" w:lineRule="auto"/>
              <w:jc w:val="center"/>
              <w:rPr>
                <w:rFonts w:ascii="Times New Roman" w:eastAsia="Times New Roman" w:hAnsi="Times New Roman" w:cs="Times New Roman"/>
                <w:color w:val="000000"/>
                <w:kern w:val="0"/>
                <w:sz w:val="24"/>
                <w:szCs w:val="24"/>
                <w:lang w:eastAsia="zh-CN"/>
                <w14:ligatures w14:val="none"/>
              </w:rPr>
            </w:pPr>
          </w:p>
        </w:tc>
        <w:tc>
          <w:tcPr>
            <w:tcW w:w="567" w:type="dxa"/>
            <w:tcBorders>
              <w:bottom w:val="single" w:sz="4" w:space="0" w:color="auto"/>
            </w:tcBorders>
            <w:vAlign w:val="center"/>
          </w:tcPr>
          <w:p w14:paraId="02CCB948" w14:textId="77777777" w:rsidR="006A7DC2" w:rsidRDefault="00F337F1" w:rsidP="00F337F1">
            <w:pPr>
              <w:spacing w:after="0" w:line="240" w:lineRule="auto"/>
              <w:jc w:val="center"/>
              <w:rPr>
                <w:rFonts w:ascii="Times New Roman" w:eastAsia="Times New Roman" w:hAnsi="Times New Roman" w:cs="Times New Roman"/>
                <w:color w:val="000000"/>
                <w:kern w:val="0"/>
                <w:sz w:val="24"/>
                <w:szCs w:val="24"/>
                <w:lang w:eastAsia="zh-CN"/>
                <w14:ligatures w14:val="none"/>
              </w:rPr>
            </w:pPr>
            <w:r>
              <w:rPr>
                <w:rFonts w:ascii="Times New Roman" w:eastAsia="Times New Roman" w:hAnsi="Times New Roman" w:cs="Times New Roman"/>
                <w:color w:val="000000"/>
                <w:kern w:val="0"/>
                <w:sz w:val="24"/>
                <w:szCs w:val="24"/>
                <w:lang w:eastAsia="zh-CN"/>
                <w14:ligatures w14:val="none"/>
              </w:rPr>
              <w:sym w:font="Wingdings 2" w:char="F050"/>
            </w:r>
          </w:p>
        </w:tc>
        <w:tc>
          <w:tcPr>
            <w:tcW w:w="708" w:type="dxa"/>
            <w:tcBorders>
              <w:bottom w:val="single" w:sz="4" w:space="0" w:color="auto"/>
            </w:tcBorders>
            <w:vAlign w:val="center"/>
          </w:tcPr>
          <w:p w14:paraId="02ECA8AC" w14:textId="77777777" w:rsidR="006A7DC2" w:rsidRDefault="006A7DC2" w:rsidP="00F337F1">
            <w:pPr>
              <w:spacing w:after="0" w:line="240" w:lineRule="auto"/>
              <w:jc w:val="center"/>
              <w:rPr>
                <w:rFonts w:ascii="Times New Roman" w:eastAsia="Times New Roman" w:hAnsi="Times New Roman" w:cs="Times New Roman"/>
                <w:color w:val="000000"/>
                <w:kern w:val="0"/>
                <w:sz w:val="24"/>
                <w:szCs w:val="24"/>
                <w:lang w:eastAsia="zh-CN"/>
                <w14:ligatures w14:val="none"/>
              </w:rPr>
            </w:pPr>
          </w:p>
        </w:tc>
        <w:tc>
          <w:tcPr>
            <w:tcW w:w="567" w:type="dxa"/>
            <w:tcBorders>
              <w:bottom w:val="single" w:sz="4" w:space="0" w:color="auto"/>
            </w:tcBorders>
            <w:vAlign w:val="center"/>
          </w:tcPr>
          <w:p w14:paraId="4C0F73BA" w14:textId="77777777" w:rsidR="006A7DC2" w:rsidRDefault="006A7DC2" w:rsidP="00F337F1">
            <w:pPr>
              <w:spacing w:after="0" w:line="240" w:lineRule="auto"/>
              <w:jc w:val="center"/>
              <w:rPr>
                <w:rFonts w:ascii="Times New Roman" w:eastAsia="Times New Roman" w:hAnsi="Times New Roman" w:cs="Times New Roman"/>
                <w:color w:val="000000"/>
                <w:kern w:val="0"/>
                <w:sz w:val="24"/>
                <w:szCs w:val="24"/>
                <w:lang w:eastAsia="zh-CN"/>
                <w14:ligatures w14:val="none"/>
              </w:rPr>
            </w:pPr>
          </w:p>
        </w:tc>
      </w:tr>
      <w:tr w:rsidR="006A7DC2" w14:paraId="36002F85" w14:textId="77777777" w:rsidTr="00F337F1">
        <w:trPr>
          <w:trHeight w:val="20"/>
          <w:jc w:val="center"/>
        </w:trPr>
        <w:tc>
          <w:tcPr>
            <w:tcW w:w="568" w:type="dxa"/>
            <w:vAlign w:val="bottom"/>
          </w:tcPr>
          <w:p w14:paraId="70ADE816" w14:textId="77777777" w:rsidR="006A7DC2" w:rsidRDefault="006A7DC2" w:rsidP="004B3DDE">
            <w:pPr>
              <w:spacing w:after="0" w:line="240" w:lineRule="auto"/>
              <w:jc w:val="center"/>
              <w:rPr>
                <w:rFonts w:ascii="Times New Roman" w:eastAsia="Times New Roman" w:hAnsi="Times New Roman" w:cs="Times New Roman"/>
                <w:color w:val="000000"/>
                <w:kern w:val="0"/>
                <w:sz w:val="24"/>
                <w:szCs w:val="24"/>
                <w:lang w:eastAsia="zh-CN"/>
                <w14:ligatures w14:val="none"/>
              </w:rPr>
            </w:pPr>
          </w:p>
        </w:tc>
        <w:tc>
          <w:tcPr>
            <w:tcW w:w="1365" w:type="dxa"/>
            <w:vAlign w:val="bottom"/>
          </w:tcPr>
          <w:p w14:paraId="5AAD7AB8" w14:textId="77777777" w:rsidR="006A7DC2" w:rsidRDefault="006A7DC2" w:rsidP="004B3DDE">
            <w:pPr>
              <w:spacing w:after="0" w:line="240" w:lineRule="auto"/>
              <w:rPr>
                <w:rFonts w:ascii="Times New Roman" w:eastAsia="Times New Roman" w:hAnsi="Times New Roman" w:cs="Times New Roman"/>
                <w:color w:val="000000"/>
                <w:kern w:val="0"/>
                <w:sz w:val="24"/>
                <w:szCs w:val="24"/>
                <w:lang w:eastAsia="zh-CN"/>
                <w14:ligatures w14:val="none"/>
              </w:rPr>
            </w:pPr>
          </w:p>
        </w:tc>
        <w:tc>
          <w:tcPr>
            <w:tcW w:w="3529" w:type="dxa"/>
          </w:tcPr>
          <w:p w14:paraId="4C49BFE2" w14:textId="77777777" w:rsidR="006A7DC2" w:rsidRDefault="006A7DC2" w:rsidP="002D79C9">
            <w:pPr>
              <w:pStyle w:val="ListParagraph"/>
              <w:numPr>
                <w:ilvl w:val="0"/>
                <w:numId w:val="42"/>
              </w:numPr>
              <w:spacing w:after="0" w:line="240" w:lineRule="auto"/>
              <w:ind w:left="247" w:hanging="247"/>
              <w:jc w:val="both"/>
              <w:rPr>
                <w:rFonts w:ascii="Times New Roman" w:eastAsia="Times New Roman" w:hAnsi="Times New Roman" w:cs="Times New Roman"/>
                <w:color w:val="000000"/>
                <w:kern w:val="0"/>
                <w:sz w:val="24"/>
                <w:szCs w:val="24"/>
                <w:lang w:eastAsia="zh-CN"/>
                <w14:ligatures w14:val="none"/>
              </w:rPr>
            </w:pPr>
            <w:r>
              <w:rPr>
                <w:rFonts w:ascii="Times New Roman" w:eastAsia="Times New Roman" w:hAnsi="Times New Roman" w:cs="Times New Roman"/>
                <w:color w:val="000000"/>
                <w:kern w:val="0"/>
                <w:sz w:val="24"/>
                <w:szCs w:val="24"/>
                <w:lang w:eastAsia="zh-CN"/>
                <w14:ligatures w14:val="none"/>
              </w:rPr>
              <w:t>Guru menutup pembelajaran dengan</w:t>
            </w:r>
            <w:r w:rsidR="001943F1">
              <w:rPr>
                <w:rFonts w:ascii="Times New Roman" w:eastAsia="Times New Roman" w:hAnsi="Times New Roman" w:cs="Times New Roman"/>
                <w:color w:val="000000"/>
                <w:kern w:val="0"/>
                <w:sz w:val="24"/>
                <w:szCs w:val="24"/>
                <w:lang w:val="en-US" w:eastAsia="zh-CN"/>
                <w14:ligatures w14:val="none"/>
              </w:rPr>
              <w:t xml:space="preserve"> </w:t>
            </w:r>
            <w:r>
              <w:rPr>
                <w:rFonts w:ascii="Times New Roman" w:eastAsia="Times New Roman" w:hAnsi="Times New Roman" w:cs="Times New Roman"/>
                <w:color w:val="000000"/>
                <w:kern w:val="0"/>
                <w:sz w:val="24"/>
                <w:szCs w:val="24"/>
                <w:lang w:eastAsia="zh-CN"/>
                <w14:ligatures w14:val="none"/>
              </w:rPr>
              <w:t>mengucapkan salam  penutup</w:t>
            </w:r>
            <w:r w:rsidR="000B2034">
              <w:rPr>
                <w:rFonts w:ascii="Times New Roman" w:eastAsia="Times New Roman" w:hAnsi="Times New Roman" w:cs="Times New Roman"/>
                <w:color w:val="000000"/>
                <w:kern w:val="0"/>
                <w:sz w:val="24"/>
                <w:szCs w:val="24"/>
                <w:lang w:val="en-US" w:eastAsia="zh-CN"/>
                <w14:ligatures w14:val="none"/>
              </w:rPr>
              <w:t>.</w:t>
            </w:r>
          </w:p>
        </w:tc>
        <w:tc>
          <w:tcPr>
            <w:tcW w:w="672" w:type="dxa"/>
            <w:tcBorders>
              <w:bottom w:val="single" w:sz="4" w:space="0" w:color="auto"/>
            </w:tcBorders>
            <w:vAlign w:val="center"/>
          </w:tcPr>
          <w:p w14:paraId="44530F2D" w14:textId="77777777" w:rsidR="006A7DC2" w:rsidRDefault="006A7DC2" w:rsidP="00F337F1">
            <w:pPr>
              <w:spacing w:after="0" w:line="240" w:lineRule="auto"/>
              <w:jc w:val="center"/>
              <w:rPr>
                <w:rFonts w:ascii="Times New Roman" w:eastAsia="Times New Roman" w:hAnsi="Times New Roman" w:cs="Times New Roman"/>
                <w:color w:val="000000"/>
                <w:kern w:val="0"/>
                <w:sz w:val="24"/>
                <w:szCs w:val="24"/>
                <w:lang w:eastAsia="zh-CN"/>
                <w14:ligatures w14:val="none"/>
              </w:rPr>
            </w:pPr>
          </w:p>
        </w:tc>
        <w:tc>
          <w:tcPr>
            <w:tcW w:w="567" w:type="dxa"/>
            <w:tcBorders>
              <w:bottom w:val="single" w:sz="4" w:space="0" w:color="auto"/>
            </w:tcBorders>
            <w:vAlign w:val="center"/>
          </w:tcPr>
          <w:p w14:paraId="417A1587" w14:textId="77777777" w:rsidR="006A7DC2" w:rsidRDefault="006A7DC2" w:rsidP="00F337F1">
            <w:pPr>
              <w:spacing w:after="0" w:line="240" w:lineRule="auto"/>
              <w:jc w:val="center"/>
              <w:rPr>
                <w:rFonts w:ascii="Times New Roman" w:eastAsia="Times New Roman" w:hAnsi="Times New Roman" w:cs="Times New Roman"/>
                <w:color w:val="000000"/>
                <w:kern w:val="0"/>
                <w:sz w:val="24"/>
                <w:szCs w:val="24"/>
                <w:lang w:eastAsia="zh-CN"/>
                <w14:ligatures w14:val="none"/>
              </w:rPr>
            </w:pPr>
          </w:p>
        </w:tc>
        <w:tc>
          <w:tcPr>
            <w:tcW w:w="708" w:type="dxa"/>
            <w:tcBorders>
              <w:bottom w:val="single" w:sz="4" w:space="0" w:color="auto"/>
            </w:tcBorders>
            <w:vAlign w:val="center"/>
          </w:tcPr>
          <w:p w14:paraId="0398B044" w14:textId="77777777" w:rsidR="006A7DC2" w:rsidRDefault="00F337F1" w:rsidP="00F337F1">
            <w:pPr>
              <w:spacing w:after="0" w:line="240" w:lineRule="auto"/>
              <w:jc w:val="center"/>
              <w:rPr>
                <w:rFonts w:ascii="Times New Roman" w:eastAsia="Times New Roman" w:hAnsi="Times New Roman" w:cs="Times New Roman"/>
                <w:color w:val="000000"/>
                <w:kern w:val="0"/>
                <w:sz w:val="24"/>
                <w:szCs w:val="24"/>
                <w:lang w:eastAsia="zh-CN"/>
                <w14:ligatures w14:val="none"/>
              </w:rPr>
            </w:pPr>
            <w:r>
              <w:rPr>
                <w:rFonts w:ascii="Times New Roman" w:eastAsia="Times New Roman" w:hAnsi="Times New Roman" w:cs="Times New Roman"/>
                <w:color w:val="000000"/>
                <w:kern w:val="0"/>
                <w:sz w:val="24"/>
                <w:szCs w:val="24"/>
                <w:lang w:eastAsia="zh-CN"/>
                <w14:ligatures w14:val="none"/>
              </w:rPr>
              <w:sym w:font="Wingdings 2" w:char="F050"/>
            </w:r>
          </w:p>
        </w:tc>
        <w:tc>
          <w:tcPr>
            <w:tcW w:w="567" w:type="dxa"/>
            <w:tcBorders>
              <w:bottom w:val="single" w:sz="4" w:space="0" w:color="auto"/>
            </w:tcBorders>
            <w:vAlign w:val="center"/>
          </w:tcPr>
          <w:p w14:paraId="13AEDA7A" w14:textId="77777777" w:rsidR="006A7DC2" w:rsidRDefault="006A7DC2" w:rsidP="00F337F1">
            <w:pPr>
              <w:spacing w:after="0" w:line="240" w:lineRule="auto"/>
              <w:jc w:val="center"/>
              <w:rPr>
                <w:rFonts w:ascii="Times New Roman" w:eastAsia="Times New Roman" w:hAnsi="Times New Roman" w:cs="Times New Roman"/>
                <w:color w:val="000000"/>
                <w:kern w:val="0"/>
                <w:sz w:val="24"/>
                <w:szCs w:val="24"/>
                <w:lang w:eastAsia="zh-CN"/>
                <w14:ligatures w14:val="none"/>
              </w:rPr>
            </w:pPr>
          </w:p>
        </w:tc>
      </w:tr>
      <w:tr w:rsidR="00F337F1" w14:paraId="6F2CEE9C" w14:textId="77777777" w:rsidTr="00F337F1">
        <w:trPr>
          <w:trHeight w:val="20"/>
          <w:jc w:val="center"/>
        </w:trPr>
        <w:tc>
          <w:tcPr>
            <w:tcW w:w="5462" w:type="dxa"/>
            <w:gridSpan w:val="3"/>
            <w:vAlign w:val="center"/>
          </w:tcPr>
          <w:p w14:paraId="402BD9CF" w14:textId="77777777" w:rsidR="00F337F1" w:rsidRPr="00F337F1" w:rsidRDefault="00F337F1" w:rsidP="00F337F1">
            <w:pPr>
              <w:spacing w:after="0" w:line="240" w:lineRule="auto"/>
              <w:jc w:val="center"/>
              <w:rPr>
                <w:rFonts w:ascii="Times New Roman" w:eastAsia="Times New Roman" w:hAnsi="Times New Roman" w:cs="Times New Roman"/>
                <w:b/>
                <w:bCs/>
                <w:color w:val="000000"/>
                <w:kern w:val="0"/>
                <w:sz w:val="24"/>
                <w:szCs w:val="24"/>
                <w:lang w:val="en-US" w:eastAsia="zh-CN"/>
                <w14:ligatures w14:val="none"/>
              </w:rPr>
            </w:pPr>
            <w:r>
              <w:rPr>
                <w:rFonts w:ascii="Times New Roman" w:eastAsia="Times New Roman" w:hAnsi="Times New Roman" w:cs="Times New Roman"/>
                <w:b/>
                <w:bCs/>
                <w:color w:val="000000"/>
                <w:kern w:val="0"/>
                <w:sz w:val="24"/>
                <w:szCs w:val="24"/>
                <w:lang w:val="en-US" w:eastAsia="zh-CN"/>
                <w14:ligatures w14:val="none"/>
              </w:rPr>
              <w:t>Jumlah</w:t>
            </w:r>
          </w:p>
        </w:tc>
        <w:tc>
          <w:tcPr>
            <w:tcW w:w="672" w:type="dxa"/>
            <w:tcBorders>
              <w:bottom w:val="single" w:sz="4" w:space="0" w:color="auto"/>
            </w:tcBorders>
            <w:vAlign w:val="center"/>
          </w:tcPr>
          <w:p w14:paraId="6D4FA187" w14:textId="77777777" w:rsidR="00F337F1" w:rsidRDefault="00F337F1" w:rsidP="00F337F1">
            <w:pPr>
              <w:spacing w:after="0" w:line="240" w:lineRule="auto"/>
              <w:jc w:val="center"/>
              <w:rPr>
                <w:rFonts w:ascii="Times New Roman" w:eastAsia="Times New Roman" w:hAnsi="Times New Roman" w:cs="Times New Roman"/>
                <w:color w:val="000000"/>
                <w:kern w:val="0"/>
                <w:sz w:val="24"/>
                <w:szCs w:val="24"/>
                <w:lang w:eastAsia="zh-CN"/>
                <w14:ligatures w14:val="none"/>
              </w:rPr>
            </w:pPr>
          </w:p>
        </w:tc>
        <w:tc>
          <w:tcPr>
            <w:tcW w:w="567" w:type="dxa"/>
            <w:tcBorders>
              <w:bottom w:val="single" w:sz="4" w:space="0" w:color="auto"/>
            </w:tcBorders>
            <w:vAlign w:val="center"/>
          </w:tcPr>
          <w:p w14:paraId="22F4B540" w14:textId="77777777" w:rsidR="00F337F1" w:rsidRPr="00F337F1" w:rsidRDefault="00017B12" w:rsidP="00F337F1">
            <w:pPr>
              <w:spacing w:after="0" w:line="240" w:lineRule="auto"/>
              <w:jc w:val="center"/>
              <w:rPr>
                <w:rFonts w:ascii="Times New Roman" w:eastAsia="Times New Roman" w:hAnsi="Times New Roman" w:cs="Times New Roman"/>
                <w:color w:val="000000"/>
                <w:kern w:val="0"/>
                <w:sz w:val="24"/>
                <w:szCs w:val="24"/>
                <w:lang w:val="en-US" w:eastAsia="zh-CN"/>
                <w14:ligatures w14:val="none"/>
              </w:rPr>
            </w:pPr>
            <w:r>
              <w:rPr>
                <w:rFonts w:ascii="Times New Roman" w:eastAsia="Times New Roman" w:hAnsi="Times New Roman" w:cs="Times New Roman"/>
                <w:color w:val="000000"/>
                <w:kern w:val="0"/>
                <w:sz w:val="24"/>
                <w:szCs w:val="24"/>
                <w:lang w:val="en-US" w:eastAsia="zh-CN"/>
                <w14:ligatures w14:val="none"/>
              </w:rPr>
              <w:t>8</w:t>
            </w:r>
          </w:p>
        </w:tc>
        <w:tc>
          <w:tcPr>
            <w:tcW w:w="708" w:type="dxa"/>
            <w:tcBorders>
              <w:bottom w:val="single" w:sz="4" w:space="0" w:color="auto"/>
            </w:tcBorders>
            <w:vAlign w:val="center"/>
          </w:tcPr>
          <w:p w14:paraId="20DA1FCF" w14:textId="77777777" w:rsidR="00F337F1" w:rsidRPr="00F337F1" w:rsidRDefault="00F337F1" w:rsidP="00F337F1">
            <w:pPr>
              <w:spacing w:after="0" w:line="240" w:lineRule="auto"/>
              <w:jc w:val="center"/>
              <w:rPr>
                <w:rFonts w:ascii="Times New Roman" w:eastAsia="Times New Roman" w:hAnsi="Times New Roman" w:cs="Times New Roman"/>
                <w:color w:val="000000"/>
                <w:kern w:val="0"/>
                <w:sz w:val="24"/>
                <w:szCs w:val="24"/>
                <w:lang w:val="en-US" w:eastAsia="zh-CN"/>
                <w14:ligatures w14:val="none"/>
              </w:rPr>
            </w:pPr>
            <w:r>
              <w:rPr>
                <w:rFonts w:ascii="Times New Roman" w:eastAsia="Times New Roman" w:hAnsi="Times New Roman" w:cs="Times New Roman"/>
                <w:color w:val="000000"/>
                <w:kern w:val="0"/>
                <w:sz w:val="24"/>
                <w:szCs w:val="24"/>
                <w:lang w:val="en-US" w:eastAsia="zh-CN"/>
                <w14:ligatures w14:val="none"/>
              </w:rPr>
              <w:t>7</w:t>
            </w:r>
          </w:p>
        </w:tc>
        <w:tc>
          <w:tcPr>
            <w:tcW w:w="567" w:type="dxa"/>
            <w:tcBorders>
              <w:bottom w:val="single" w:sz="4" w:space="0" w:color="auto"/>
            </w:tcBorders>
            <w:vAlign w:val="center"/>
          </w:tcPr>
          <w:p w14:paraId="6B030D95" w14:textId="77777777" w:rsidR="00F337F1" w:rsidRDefault="00F337F1" w:rsidP="00F337F1">
            <w:pPr>
              <w:spacing w:after="0" w:line="240" w:lineRule="auto"/>
              <w:jc w:val="center"/>
              <w:rPr>
                <w:rFonts w:ascii="Times New Roman" w:eastAsia="Times New Roman" w:hAnsi="Times New Roman" w:cs="Times New Roman"/>
                <w:color w:val="000000"/>
                <w:kern w:val="0"/>
                <w:sz w:val="24"/>
                <w:szCs w:val="24"/>
                <w:lang w:eastAsia="zh-CN"/>
                <w14:ligatures w14:val="none"/>
              </w:rPr>
            </w:pPr>
          </w:p>
        </w:tc>
      </w:tr>
      <w:tr w:rsidR="00F337F1" w14:paraId="5398BCE3" w14:textId="77777777" w:rsidTr="004B3DDE">
        <w:trPr>
          <w:trHeight w:val="20"/>
          <w:jc w:val="center"/>
        </w:trPr>
        <w:tc>
          <w:tcPr>
            <w:tcW w:w="5462" w:type="dxa"/>
            <w:gridSpan w:val="3"/>
            <w:vAlign w:val="bottom"/>
          </w:tcPr>
          <w:p w14:paraId="29CABCA7" w14:textId="77777777" w:rsidR="00F337F1" w:rsidRPr="00017B12" w:rsidRDefault="00017B12" w:rsidP="004B3DDE">
            <w:pPr>
              <w:pStyle w:val="ListParagraph"/>
              <w:spacing w:after="0" w:line="240" w:lineRule="auto"/>
              <w:ind w:left="0"/>
              <w:jc w:val="center"/>
              <w:rPr>
                <w:rFonts w:ascii="Times New Roman" w:eastAsia="Times New Roman" w:hAnsi="Times New Roman" w:cs="Times New Roman"/>
                <w:color w:val="000000"/>
                <w:kern w:val="0"/>
                <w:sz w:val="24"/>
                <w:szCs w:val="24"/>
                <w:lang w:val="en-US" w:eastAsia="zh-CN"/>
                <w14:ligatures w14:val="none"/>
              </w:rPr>
            </w:pPr>
            <w:r>
              <w:rPr>
                <w:rFonts w:ascii="Times New Roman" w:eastAsia="Times New Roman" w:hAnsi="Times New Roman" w:cs="Times New Roman"/>
                <w:b/>
                <w:bCs/>
                <w:color w:val="000000"/>
                <w:kern w:val="0"/>
                <w:sz w:val="24"/>
                <w:szCs w:val="24"/>
                <w:lang w:val="en-US" w:eastAsia="zh-CN"/>
                <w14:ligatures w14:val="none"/>
              </w:rPr>
              <w:t>Skor</w:t>
            </w:r>
          </w:p>
        </w:tc>
        <w:tc>
          <w:tcPr>
            <w:tcW w:w="2514" w:type="dxa"/>
            <w:gridSpan w:val="4"/>
            <w:vAlign w:val="bottom"/>
          </w:tcPr>
          <w:p w14:paraId="61B40E62" w14:textId="77777777" w:rsidR="00F337F1" w:rsidRPr="0056248F" w:rsidRDefault="0056248F" w:rsidP="0056248F">
            <w:pPr>
              <w:spacing w:after="0" w:line="240" w:lineRule="auto"/>
              <w:jc w:val="center"/>
              <w:rPr>
                <w:rFonts w:ascii="Times New Roman" w:eastAsia="Times New Roman" w:hAnsi="Times New Roman" w:cs="Times New Roman"/>
                <w:color w:val="000000"/>
                <w:kern w:val="0"/>
                <w:sz w:val="24"/>
                <w:szCs w:val="24"/>
                <w:lang w:val="en-US" w:eastAsia="zh-CN"/>
                <w14:ligatures w14:val="none"/>
              </w:rPr>
            </w:pPr>
            <w:r>
              <w:rPr>
                <w:rFonts w:ascii="Times New Roman" w:eastAsia="Times New Roman" w:hAnsi="Times New Roman" w:cs="Times New Roman"/>
                <w:color w:val="000000"/>
                <w:kern w:val="0"/>
                <w:sz w:val="24"/>
                <w:szCs w:val="24"/>
                <w:lang w:val="en-US" w:eastAsia="zh-CN"/>
                <w14:ligatures w14:val="none"/>
              </w:rPr>
              <w:t>15</w:t>
            </w:r>
          </w:p>
        </w:tc>
      </w:tr>
      <w:tr w:rsidR="006629BF" w14:paraId="7B02C07E" w14:textId="77777777" w:rsidTr="006629BF">
        <w:trPr>
          <w:trHeight w:val="20"/>
          <w:jc w:val="center"/>
        </w:trPr>
        <w:tc>
          <w:tcPr>
            <w:tcW w:w="5462" w:type="dxa"/>
            <w:gridSpan w:val="3"/>
            <w:vAlign w:val="bottom"/>
          </w:tcPr>
          <w:p w14:paraId="259330E6" w14:textId="77777777" w:rsidR="006629BF" w:rsidRPr="00017B12" w:rsidRDefault="006629BF" w:rsidP="004B3DDE">
            <w:pPr>
              <w:pStyle w:val="ListParagraph"/>
              <w:spacing w:after="0" w:line="240" w:lineRule="auto"/>
              <w:ind w:left="0"/>
              <w:jc w:val="center"/>
              <w:rPr>
                <w:rFonts w:ascii="Times New Roman" w:eastAsia="Times New Roman" w:hAnsi="Times New Roman" w:cs="Times New Roman"/>
                <w:b/>
                <w:bCs/>
                <w:color w:val="000000"/>
                <w:kern w:val="0"/>
                <w:sz w:val="24"/>
                <w:szCs w:val="24"/>
                <w:lang w:val="en-US" w:eastAsia="zh-CN"/>
                <w14:ligatures w14:val="none"/>
              </w:rPr>
            </w:pPr>
            <w:r>
              <w:rPr>
                <w:rFonts w:ascii="Times New Roman" w:eastAsia="Times New Roman" w:hAnsi="Times New Roman" w:cs="Times New Roman"/>
                <w:b/>
                <w:bCs/>
                <w:color w:val="000000"/>
                <w:kern w:val="0"/>
                <w:sz w:val="24"/>
                <w:szCs w:val="24"/>
                <w:lang w:val="en-US" w:eastAsia="zh-CN"/>
                <w14:ligatures w14:val="none"/>
              </w:rPr>
              <w:t>Persentase</w:t>
            </w:r>
          </w:p>
        </w:tc>
        <w:tc>
          <w:tcPr>
            <w:tcW w:w="2514" w:type="dxa"/>
            <w:gridSpan w:val="4"/>
            <w:vAlign w:val="center"/>
          </w:tcPr>
          <w:p w14:paraId="1AC7B8A1" w14:textId="77777777" w:rsidR="006629BF" w:rsidRDefault="006629BF" w:rsidP="006629BF">
            <w:pPr>
              <w:spacing w:after="0" w:line="240" w:lineRule="auto"/>
              <w:jc w:val="center"/>
              <w:rPr>
                <w:rFonts w:ascii="Times New Roman" w:eastAsia="Times New Roman" w:hAnsi="Times New Roman" w:cs="Times New Roman"/>
                <w:color w:val="000000"/>
                <w:kern w:val="0"/>
                <w:sz w:val="24"/>
                <w:szCs w:val="24"/>
                <w:lang w:eastAsia="zh-CN"/>
                <w14:ligatures w14:val="none"/>
              </w:rPr>
            </w:pPr>
            <w:r>
              <w:rPr>
                <w:rFonts w:ascii="Times New Roman" w:eastAsia="Times New Roman" w:hAnsi="Times New Roman" w:cs="Times New Roman"/>
                <w:color w:val="000000"/>
                <w:kern w:val="0"/>
                <w:sz w:val="24"/>
                <w:szCs w:val="24"/>
                <w:lang w:val="en-US" w:eastAsia="zh-CN"/>
                <w14:ligatures w14:val="none"/>
              </w:rPr>
              <w:t>61,66%</w:t>
            </w:r>
          </w:p>
        </w:tc>
      </w:tr>
    </w:tbl>
    <w:p w14:paraId="339F90F8" w14:textId="77777777" w:rsidR="00C42A3A" w:rsidRDefault="00017B12" w:rsidP="00017B12">
      <w:pPr>
        <w:spacing w:after="0" w:line="480" w:lineRule="auto"/>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Keterangan :</w:t>
      </w:r>
      <w:proofErr w:type="gramEnd"/>
      <w:r>
        <w:rPr>
          <w:rFonts w:ascii="Times New Roman" w:hAnsi="Times New Roman" w:cs="Times New Roman"/>
          <w:sz w:val="24"/>
          <w:szCs w:val="24"/>
          <w:lang w:val="en-US"/>
        </w:rPr>
        <w:t xml:space="preserve"> </w:t>
      </w:r>
    </w:p>
    <w:p w14:paraId="0B8942DA" w14:textId="77777777" w:rsidR="00017B12" w:rsidRDefault="00017B12" w:rsidP="00017B12">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Kegiatan ini diisi saat waktu kegiatan pembelajaran berlangsung dengan ketentuan sebagai </w:t>
      </w:r>
      <w:proofErr w:type="gramStart"/>
      <w:r>
        <w:rPr>
          <w:rFonts w:ascii="Times New Roman" w:hAnsi="Times New Roman" w:cs="Times New Roman"/>
          <w:sz w:val="24"/>
          <w:szCs w:val="24"/>
          <w:lang w:val="en-US"/>
        </w:rPr>
        <w:t>berikut :</w:t>
      </w:r>
      <w:proofErr w:type="gramEnd"/>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6"/>
        <w:gridCol w:w="4077"/>
      </w:tblGrid>
      <w:tr w:rsidR="008576E8" w14:paraId="4B742909" w14:textId="77777777" w:rsidTr="00153C80">
        <w:tc>
          <w:tcPr>
            <w:tcW w:w="4076" w:type="dxa"/>
          </w:tcPr>
          <w:p w14:paraId="2BD666FC" w14:textId="77777777" w:rsidR="008576E8" w:rsidRDefault="008576E8" w:rsidP="00153C80">
            <w:pPr>
              <w:spacing w:after="0" w:line="480" w:lineRule="auto"/>
              <w:jc w:val="both"/>
              <w:rPr>
                <w:rFonts w:ascii="Times New Roman" w:eastAsia="Times New Roman" w:hAnsi="Times New Roman" w:cs="Times New Roman"/>
                <w:color w:val="000000"/>
                <w:kern w:val="0"/>
                <w:sz w:val="24"/>
                <w:szCs w:val="24"/>
                <w:lang w:val="en-US" w:eastAsia="zh-CN"/>
                <w14:ligatures w14:val="none"/>
              </w:rPr>
            </w:pPr>
            <w:r>
              <w:rPr>
                <w:rFonts w:ascii="Times New Roman" w:hAnsi="Times New Roman" w:cs="Times New Roman"/>
                <w:sz w:val="24"/>
                <w:szCs w:val="24"/>
              </w:rPr>
              <w:t>SB : Sangat Baik : 81%-100%</w:t>
            </w:r>
          </w:p>
        </w:tc>
        <w:tc>
          <w:tcPr>
            <w:tcW w:w="4077" w:type="dxa"/>
          </w:tcPr>
          <w:p w14:paraId="5B399774" w14:textId="77777777" w:rsidR="008576E8" w:rsidRDefault="008576E8" w:rsidP="00153C80">
            <w:pPr>
              <w:spacing w:after="0" w:line="480" w:lineRule="auto"/>
              <w:jc w:val="both"/>
              <w:rPr>
                <w:rFonts w:ascii="Times New Roman" w:eastAsia="Times New Roman" w:hAnsi="Times New Roman" w:cs="Times New Roman"/>
                <w:color w:val="000000"/>
                <w:kern w:val="0"/>
                <w:sz w:val="24"/>
                <w:szCs w:val="24"/>
                <w:lang w:val="en-US" w:eastAsia="zh-CN"/>
                <w14:ligatures w14:val="none"/>
              </w:rPr>
            </w:pPr>
            <w:r>
              <w:rPr>
                <w:rFonts w:ascii="Times New Roman" w:hAnsi="Times New Roman" w:cs="Times New Roman"/>
                <w:sz w:val="24"/>
                <w:szCs w:val="24"/>
              </w:rPr>
              <w:t>C : Cukup   : 41%-60%</w:t>
            </w:r>
          </w:p>
        </w:tc>
      </w:tr>
      <w:tr w:rsidR="008576E8" w14:paraId="511E475E" w14:textId="77777777" w:rsidTr="00153C80">
        <w:tc>
          <w:tcPr>
            <w:tcW w:w="4076" w:type="dxa"/>
          </w:tcPr>
          <w:p w14:paraId="42572DB0" w14:textId="6581F886" w:rsidR="008576E8" w:rsidRDefault="008576E8" w:rsidP="00153C80">
            <w:pPr>
              <w:spacing w:after="0" w:line="480" w:lineRule="auto"/>
              <w:rPr>
                <w:rFonts w:ascii="Times New Roman" w:eastAsia="Times New Roman" w:hAnsi="Times New Roman" w:cs="Times New Roman"/>
                <w:color w:val="000000"/>
                <w:kern w:val="0"/>
                <w:sz w:val="24"/>
                <w:szCs w:val="24"/>
                <w:lang w:val="en-US" w:eastAsia="zh-CN"/>
                <w14:ligatures w14:val="none"/>
              </w:rPr>
            </w:pPr>
            <w:r>
              <w:rPr>
                <w:rFonts w:ascii="Times New Roman" w:hAnsi="Times New Roman" w:cs="Times New Roman"/>
                <w:sz w:val="24"/>
                <w:szCs w:val="24"/>
              </w:rPr>
              <w:t>B</w:t>
            </w:r>
            <w:r w:rsidR="00245B4E">
              <w:rPr>
                <w:rFonts w:ascii="Times New Roman" w:hAnsi="Times New Roman" w:cs="Times New Roman"/>
                <w:sz w:val="24"/>
                <w:szCs w:val="24"/>
                <w:lang w:val="en-US"/>
              </w:rPr>
              <w:t xml:space="preserve">   </w:t>
            </w:r>
            <w:r>
              <w:rPr>
                <w:rFonts w:ascii="Times New Roman" w:hAnsi="Times New Roman" w:cs="Times New Roman"/>
                <w:sz w:val="24"/>
                <w:szCs w:val="24"/>
              </w:rPr>
              <w:t>: Baik</w:t>
            </w:r>
            <w:r w:rsidR="00245B4E">
              <w:rPr>
                <w:rFonts w:ascii="Times New Roman" w:hAnsi="Times New Roman" w:cs="Times New Roman"/>
                <w:sz w:val="24"/>
                <w:szCs w:val="24"/>
                <w:lang w:val="en-US"/>
              </w:rPr>
              <w:t xml:space="preserve">             </w:t>
            </w:r>
            <w:r>
              <w:rPr>
                <w:rFonts w:ascii="Times New Roman" w:hAnsi="Times New Roman" w:cs="Times New Roman"/>
                <w:sz w:val="24"/>
                <w:szCs w:val="24"/>
              </w:rPr>
              <w:t>: 61%-80%</w:t>
            </w:r>
          </w:p>
        </w:tc>
        <w:tc>
          <w:tcPr>
            <w:tcW w:w="4077" w:type="dxa"/>
          </w:tcPr>
          <w:p w14:paraId="2580969A" w14:textId="77777777" w:rsidR="008576E8" w:rsidRDefault="008576E8" w:rsidP="00153C80">
            <w:pPr>
              <w:spacing w:after="0" w:line="480" w:lineRule="auto"/>
              <w:rPr>
                <w:rFonts w:ascii="Times New Roman" w:eastAsia="Times New Roman" w:hAnsi="Times New Roman" w:cs="Times New Roman"/>
                <w:color w:val="000000"/>
                <w:kern w:val="0"/>
                <w:sz w:val="24"/>
                <w:szCs w:val="24"/>
                <w:lang w:val="en-US" w:eastAsia="zh-CN"/>
                <w14:ligatures w14:val="none"/>
              </w:rPr>
            </w:pPr>
            <w:r>
              <w:rPr>
                <w:rFonts w:ascii="Times New Roman" w:hAnsi="Times New Roman" w:cs="Times New Roman"/>
                <w:sz w:val="24"/>
                <w:szCs w:val="24"/>
              </w:rPr>
              <w:t>K : Kurang  : 0%-40%</w:t>
            </w:r>
          </w:p>
        </w:tc>
      </w:tr>
    </w:tbl>
    <w:p w14:paraId="11A4CE8C" w14:textId="77777777" w:rsidR="00E20351" w:rsidRDefault="00017B12" w:rsidP="00E20351">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Jumlah Skor yang diperoleh</w:t>
      </w:r>
      <w:r>
        <w:rPr>
          <w:rFonts w:ascii="Times New Roman" w:hAnsi="Times New Roman" w:cs="Times New Roman"/>
          <w:sz w:val="24"/>
          <w:szCs w:val="24"/>
          <w:lang w:val="en-US"/>
        </w:rPr>
        <w:tab/>
        <w:t>= (2 x 8) + (3 x 7) = 37</w:t>
      </w:r>
    </w:p>
    <w:p w14:paraId="7A948BD3" w14:textId="77777777" w:rsidR="008250DC" w:rsidRDefault="0056248F" w:rsidP="00E20351">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Jumlah Skor Maksium</w:t>
      </w:r>
      <w:r>
        <w:rPr>
          <w:rFonts w:ascii="Times New Roman" w:hAnsi="Times New Roman" w:cs="Times New Roman"/>
          <w:sz w:val="24"/>
          <w:szCs w:val="24"/>
          <w:lang w:val="en-US"/>
        </w:rPr>
        <w:tab/>
        <w:t>= (4 x 15) = 60</w:t>
      </w:r>
    </w:p>
    <w:p w14:paraId="2FC51BFC" w14:textId="77777777" w:rsidR="00AB7085" w:rsidRPr="00A0460A" w:rsidRDefault="00A9533F" w:rsidP="00A0460A">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Persentase </w:t>
      </w:r>
      <w:r w:rsidR="0056248F">
        <w:rPr>
          <w:rFonts w:ascii="Times New Roman" w:hAnsi="Times New Roman" w:cs="Times New Roman"/>
          <w:sz w:val="24"/>
          <w:szCs w:val="24"/>
          <w:lang w:val="en-US"/>
        </w:rPr>
        <w:t xml:space="preserve">= </w:t>
      </w:r>
      <m:oMath>
        <m:f>
          <m:fPr>
            <m:ctrlPr>
              <w:rPr>
                <w:rFonts w:ascii="Cambria Math" w:hAnsi="Cambria Math" w:cs="Times New Roman"/>
                <w:iCs/>
                <w:sz w:val="24"/>
                <w:szCs w:val="24"/>
              </w:rPr>
            </m:ctrlPr>
          </m:fPr>
          <m:num>
            <m:r>
              <m:rPr>
                <m:sty m:val="p"/>
              </m:rPr>
              <w:rPr>
                <w:rFonts w:ascii="Cambria Math" w:hAnsi="Cambria Math" w:cs="Times New Roman"/>
                <w:sz w:val="24"/>
                <w:szCs w:val="24"/>
              </w:rPr>
              <m:t>Jumlah Skor yang Diperoleh</m:t>
            </m:r>
          </m:num>
          <m:den>
            <m:r>
              <m:rPr>
                <m:sty m:val="p"/>
              </m:rPr>
              <w:rPr>
                <w:rFonts w:ascii="Cambria Math" w:hAnsi="Cambria Math" w:cs="Times New Roman"/>
                <w:sz w:val="24"/>
                <w:szCs w:val="24"/>
              </w:rPr>
              <m:t>Skor Maksimal</m:t>
            </m:r>
          </m:den>
        </m:f>
        <m:r>
          <m:rPr>
            <m:sty m:val="p"/>
          </m:rPr>
          <w:rPr>
            <w:rFonts w:ascii="Cambria Math" w:hAnsi="Cambria Math" w:cs="Times New Roman"/>
            <w:sz w:val="24"/>
            <w:szCs w:val="24"/>
          </w:rPr>
          <m:t xml:space="preserve"> X 100%</m:t>
        </m:r>
      </m:oMath>
    </w:p>
    <w:p w14:paraId="37CF4F9D" w14:textId="77777777" w:rsidR="00067E8B" w:rsidRDefault="00F929EF" w:rsidP="00E20F5F">
      <w:pPr>
        <w:rPr>
          <w:rFonts w:ascii="Times New Roman" w:eastAsiaTheme="minorEastAsia" w:hAnsi="Times New Roman" w:cs="Times New Roman"/>
          <w:sz w:val="24"/>
          <w:szCs w:val="24"/>
          <w:lang w:val="en-US"/>
        </w:rPr>
      </w:pPr>
      <w:proofErr w:type="gramStart"/>
      <w:r>
        <w:rPr>
          <w:rFonts w:ascii="Times New Roman" w:hAnsi="Times New Roman" w:cs="Times New Roman"/>
          <w:sz w:val="24"/>
          <w:szCs w:val="24"/>
          <w:lang w:val="en-US"/>
        </w:rPr>
        <w:t>persentase</w:t>
      </w:r>
      <w:proofErr w:type="gramEnd"/>
      <w:r w:rsidR="0056248F">
        <w:rPr>
          <w:rFonts w:ascii="Times New Roman" w:hAnsi="Times New Roman" w:cs="Times New Roman"/>
          <w:sz w:val="24"/>
          <w:szCs w:val="24"/>
          <w:lang w:val="en-US"/>
        </w:rPr>
        <w:t xml:space="preserve"> </w:t>
      </w:r>
      <m:oMath>
        <m:r>
          <m:rPr>
            <m:sty m:val="p"/>
          </m:rPr>
          <w:rPr>
            <w:rFonts w:ascii="Cambria Math" w:hAnsi="Cambria Math" w:cs="Times New Roman"/>
            <w:sz w:val="24"/>
            <w:szCs w:val="24"/>
          </w:rPr>
          <m:t>=</m:t>
        </m:r>
        <m:f>
          <m:fPr>
            <m:ctrlPr>
              <w:rPr>
                <w:rFonts w:ascii="Cambria Math" w:hAnsi="Cambria Math" w:cs="Times New Roman"/>
                <w:iCs/>
                <w:sz w:val="24"/>
                <w:szCs w:val="24"/>
              </w:rPr>
            </m:ctrlPr>
          </m:fPr>
          <m:num>
            <m:r>
              <w:rPr>
                <w:rFonts w:ascii="Cambria Math" w:hAnsi="Cambria Math" w:cs="Times New Roman"/>
                <w:sz w:val="24"/>
                <w:szCs w:val="24"/>
              </w:rPr>
              <m:t>3</m:t>
            </m:r>
            <m:r>
              <w:rPr>
                <w:rFonts w:ascii="Cambria Math" w:hAnsi="Cambria Math" w:cs="Times New Roman"/>
                <w:sz w:val="24"/>
                <w:szCs w:val="24"/>
                <w:lang w:val="en-US"/>
              </w:rPr>
              <m:t>7</m:t>
            </m:r>
          </m:num>
          <m:den>
            <m:r>
              <m:rPr>
                <m:sty m:val="p"/>
              </m:rPr>
              <w:rPr>
                <w:rFonts w:ascii="Cambria Math" w:hAnsi="Cambria Math" w:cs="Times New Roman"/>
                <w:sz w:val="24"/>
                <w:szCs w:val="24"/>
              </w:rPr>
              <m:t>6</m:t>
            </m:r>
            <m:r>
              <w:rPr>
                <w:rFonts w:ascii="Cambria Math" w:hAnsi="Cambria Math" w:cs="Times New Roman"/>
                <w:sz w:val="24"/>
                <w:szCs w:val="24"/>
                <w:lang w:val="en-US"/>
              </w:rPr>
              <m:t>0</m:t>
            </m:r>
          </m:den>
        </m:f>
        <m:r>
          <m:rPr>
            <m:sty m:val="p"/>
          </m:rPr>
          <w:rPr>
            <w:rFonts w:ascii="Cambria Math" w:hAnsi="Cambria Math" w:cs="Times New Roman"/>
            <w:sz w:val="24"/>
            <w:szCs w:val="24"/>
          </w:rPr>
          <m:t xml:space="preserve"> X 100%</m:t>
        </m:r>
      </m:oMath>
      <w:r w:rsidR="0056248F">
        <w:rPr>
          <w:rFonts w:ascii="Times New Roman" w:eastAsiaTheme="minorEastAsia" w:hAnsi="Times New Roman" w:cs="Times New Roman"/>
          <w:sz w:val="24"/>
          <w:szCs w:val="24"/>
          <w:lang w:val="en-US"/>
        </w:rPr>
        <w:t xml:space="preserve"> = 61,6</w:t>
      </w:r>
      <w:r w:rsidR="00AF7422">
        <w:rPr>
          <w:rFonts w:ascii="Times New Roman" w:eastAsiaTheme="minorEastAsia" w:hAnsi="Times New Roman" w:cs="Times New Roman"/>
          <w:sz w:val="24"/>
          <w:szCs w:val="24"/>
          <w:lang w:val="en-US"/>
        </w:rPr>
        <w:t>6</w:t>
      </w:r>
      <w:r w:rsidR="0056248F">
        <w:rPr>
          <w:rFonts w:ascii="Times New Roman" w:eastAsiaTheme="minorEastAsia" w:hAnsi="Times New Roman" w:cs="Times New Roman"/>
          <w:sz w:val="24"/>
          <w:szCs w:val="24"/>
          <w:lang w:val="en-US"/>
        </w:rPr>
        <w:t>%</w:t>
      </w:r>
    </w:p>
    <w:p w14:paraId="272E154D" w14:textId="77777777" w:rsidR="004B327C" w:rsidRDefault="00E20F5F" w:rsidP="0043051C">
      <w:pPr>
        <w:spacing w:after="0" w:line="480" w:lineRule="auto"/>
        <w:ind w:firstLine="720"/>
        <w:jc w:val="both"/>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 xml:space="preserve">Berdasarkan indikator yang ada pada lembar observasi guru diatas, </w:t>
      </w:r>
      <w:r w:rsidR="00A0460A">
        <w:rPr>
          <w:rFonts w:ascii="Times New Roman" w:eastAsiaTheme="minorEastAsia" w:hAnsi="Times New Roman" w:cs="Times New Roman"/>
          <w:sz w:val="24"/>
          <w:szCs w:val="24"/>
          <w:lang w:val="en-US"/>
        </w:rPr>
        <w:t>yang telah dinilai oleh guru pamong bidang studi Pendidikan Pancasila dan Kewarganegaraan (PPKn)</w:t>
      </w:r>
      <w:r w:rsidR="00067E8B">
        <w:rPr>
          <w:rFonts w:ascii="Times New Roman" w:eastAsiaTheme="minorEastAsia" w:hAnsi="Times New Roman" w:cs="Times New Roman"/>
          <w:sz w:val="24"/>
          <w:szCs w:val="24"/>
          <w:lang w:val="en-US"/>
        </w:rPr>
        <w:t>,</w:t>
      </w:r>
      <w:r w:rsidR="00A0460A">
        <w:rPr>
          <w:rFonts w:ascii="Times New Roman" w:eastAsiaTheme="minorEastAsia" w:hAnsi="Times New Roman" w:cs="Times New Roman"/>
          <w:sz w:val="24"/>
          <w:szCs w:val="24"/>
          <w:lang w:val="en-US"/>
        </w:rPr>
        <w:t xml:space="preserve"> bahwa diketahui peneliti mengajar dengan baik, meskipun belu</w:t>
      </w:r>
      <w:r w:rsidR="00067E8B">
        <w:rPr>
          <w:rFonts w:ascii="Times New Roman" w:eastAsiaTheme="minorEastAsia" w:hAnsi="Times New Roman" w:cs="Times New Roman"/>
          <w:sz w:val="24"/>
          <w:szCs w:val="24"/>
          <w:lang w:val="en-US"/>
        </w:rPr>
        <w:t>m</w:t>
      </w:r>
      <w:r w:rsidR="00A0460A">
        <w:rPr>
          <w:rFonts w:ascii="Times New Roman" w:eastAsiaTheme="minorEastAsia" w:hAnsi="Times New Roman" w:cs="Times New Roman"/>
          <w:sz w:val="24"/>
          <w:szCs w:val="24"/>
          <w:lang w:val="en-US"/>
        </w:rPr>
        <w:t xml:space="preserve"> optimal dengan menggunakan model pembelajaran sehingga diperoleh persentase nilai sebesar 61,6 % dan masuk dalam kategori </w:t>
      </w:r>
      <w:r w:rsidR="003D2A41">
        <w:rPr>
          <w:rFonts w:ascii="Times New Roman" w:eastAsiaTheme="minorEastAsia" w:hAnsi="Times New Roman" w:cs="Times New Roman"/>
          <w:sz w:val="24"/>
          <w:szCs w:val="24"/>
          <w:lang w:val="en-US"/>
        </w:rPr>
        <w:t>“B</w:t>
      </w:r>
      <w:r w:rsidR="00A0460A">
        <w:rPr>
          <w:rFonts w:ascii="Times New Roman" w:eastAsiaTheme="minorEastAsia" w:hAnsi="Times New Roman" w:cs="Times New Roman"/>
          <w:sz w:val="24"/>
          <w:szCs w:val="24"/>
          <w:lang w:val="en-US"/>
        </w:rPr>
        <w:t>aik</w:t>
      </w:r>
      <w:r w:rsidR="003D2A41">
        <w:rPr>
          <w:rFonts w:ascii="Times New Roman" w:eastAsiaTheme="minorEastAsia" w:hAnsi="Times New Roman" w:cs="Times New Roman"/>
          <w:sz w:val="24"/>
          <w:szCs w:val="24"/>
          <w:lang w:val="en-US"/>
        </w:rPr>
        <w:t>”</w:t>
      </w:r>
      <w:r w:rsidR="00A0460A">
        <w:rPr>
          <w:rFonts w:ascii="Times New Roman" w:eastAsiaTheme="minorEastAsia" w:hAnsi="Times New Roman" w:cs="Times New Roman"/>
          <w:sz w:val="24"/>
          <w:szCs w:val="24"/>
          <w:lang w:val="en-US"/>
        </w:rPr>
        <w:t xml:space="preserve">. </w:t>
      </w:r>
    </w:p>
    <w:p w14:paraId="2DF3E797" w14:textId="77777777" w:rsidR="00645FD6" w:rsidRDefault="00645FD6" w:rsidP="000A01DE">
      <w:pPr>
        <w:pStyle w:val="ListParagraph"/>
        <w:numPr>
          <w:ilvl w:val="7"/>
          <w:numId w:val="1"/>
        </w:numPr>
        <w:spacing w:after="0" w:line="480" w:lineRule="auto"/>
        <w:ind w:left="709" w:hanging="425"/>
        <w:jc w:val="both"/>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Hasil jawaban Kuesioner Siswa Siklus I</w:t>
      </w:r>
    </w:p>
    <w:p w14:paraId="010863AD" w14:textId="77777777" w:rsidR="00CA1C44" w:rsidRPr="00CA1C44" w:rsidRDefault="00CA1C44" w:rsidP="00CA1C44">
      <w:pPr>
        <w:pStyle w:val="ListParagraph"/>
        <w:spacing w:after="0" w:line="480" w:lineRule="auto"/>
        <w:ind w:left="1701"/>
        <w:jc w:val="center"/>
        <w:rPr>
          <w:rFonts w:ascii="Times New Roman" w:eastAsiaTheme="minorEastAsia" w:hAnsi="Times New Roman" w:cs="Times New Roman"/>
          <w:b/>
          <w:bCs/>
          <w:sz w:val="24"/>
          <w:szCs w:val="24"/>
          <w:lang w:val="en-US"/>
        </w:rPr>
      </w:pPr>
      <w:r>
        <w:rPr>
          <w:rFonts w:ascii="Times New Roman" w:eastAsiaTheme="minorEastAsia" w:hAnsi="Times New Roman" w:cs="Times New Roman"/>
          <w:b/>
          <w:bCs/>
          <w:sz w:val="24"/>
          <w:szCs w:val="24"/>
          <w:lang w:val="en-US"/>
        </w:rPr>
        <w:t>Tabel 4.3 Tabulasi Data Kuesioner Siswa Siklus I</w:t>
      </w:r>
    </w:p>
    <w:tbl>
      <w:tblPr>
        <w:tblW w:w="5000" w:type="pct"/>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firstRow="1" w:lastRow="0" w:firstColumn="1" w:lastColumn="0" w:noHBand="0" w:noVBand="1"/>
      </w:tblPr>
      <w:tblGrid>
        <w:gridCol w:w="309"/>
        <w:gridCol w:w="984"/>
        <w:gridCol w:w="496"/>
        <w:gridCol w:w="496"/>
        <w:gridCol w:w="328"/>
        <w:gridCol w:w="328"/>
        <w:gridCol w:w="496"/>
        <w:gridCol w:w="496"/>
        <w:gridCol w:w="496"/>
        <w:gridCol w:w="496"/>
        <w:gridCol w:w="496"/>
        <w:gridCol w:w="496"/>
        <w:gridCol w:w="457"/>
        <w:gridCol w:w="708"/>
        <w:gridCol w:w="463"/>
        <w:gridCol w:w="608"/>
      </w:tblGrid>
      <w:tr w:rsidR="00CA1C44" w:rsidRPr="00CF0AB9" w14:paraId="10E1A497" w14:textId="77777777" w:rsidTr="006629BF">
        <w:trPr>
          <w:trHeight w:val="330"/>
        </w:trPr>
        <w:tc>
          <w:tcPr>
            <w:tcW w:w="5000" w:type="pct"/>
            <w:gridSpan w:val="16"/>
            <w:shd w:val="clear" w:color="auto" w:fill="A8D08D" w:themeFill="accent6" w:themeFillTint="99"/>
            <w:noWrap/>
            <w:vAlign w:val="center"/>
            <w:hideMark/>
          </w:tcPr>
          <w:p w14:paraId="39E492D4" w14:textId="77777777" w:rsidR="00CA1C44" w:rsidRPr="00CA1C44" w:rsidRDefault="00CA1C44" w:rsidP="004B3DDE">
            <w:pPr>
              <w:spacing w:after="0" w:line="240" w:lineRule="auto"/>
              <w:jc w:val="center"/>
              <w:rPr>
                <w:rFonts w:ascii="Times New Roman" w:eastAsia="Times New Roman" w:hAnsi="Times New Roman" w:cs="Times New Roman"/>
                <w:b/>
                <w:bCs/>
                <w:color w:val="000000"/>
                <w:kern w:val="0"/>
                <w:sz w:val="24"/>
                <w:szCs w:val="24"/>
                <w:lang w:eastAsia="en-ID"/>
                <w14:ligatures w14:val="none"/>
              </w:rPr>
            </w:pPr>
            <w:r w:rsidRPr="00CA1C44">
              <w:rPr>
                <w:rFonts w:ascii="Times New Roman" w:eastAsia="Times New Roman" w:hAnsi="Times New Roman" w:cs="Times New Roman"/>
                <w:b/>
                <w:bCs/>
                <w:color w:val="000000"/>
                <w:kern w:val="0"/>
                <w:sz w:val="24"/>
                <w:szCs w:val="24"/>
                <w:lang w:eastAsia="en-ID"/>
                <w14:ligatures w14:val="none"/>
              </w:rPr>
              <w:lastRenderedPageBreak/>
              <w:t>Tabulasi Data Kuesioner Siswa Siklus I</w:t>
            </w:r>
          </w:p>
        </w:tc>
      </w:tr>
      <w:tr w:rsidR="00CA1C44" w:rsidRPr="00CF0AB9" w14:paraId="1B43CCC9" w14:textId="77777777" w:rsidTr="006629BF">
        <w:trPr>
          <w:trHeight w:val="300"/>
        </w:trPr>
        <w:tc>
          <w:tcPr>
            <w:tcW w:w="130" w:type="pct"/>
            <w:vMerge w:val="restart"/>
            <w:shd w:val="clear" w:color="auto" w:fill="C5E0B3" w:themeFill="accent6" w:themeFillTint="66"/>
            <w:noWrap/>
            <w:vAlign w:val="center"/>
            <w:hideMark/>
          </w:tcPr>
          <w:p w14:paraId="3B73DE11" w14:textId="77777777" w:rsidR="00CA1C44" w:rsidRPr="00CA1C44" w:rsidRDefault="00CA1C44" w:rsidP="004B3DDE">
            <w:pPr>
              <w:spacing w:after="0" w:line="240" w:lineRule="auto"/>
              <w:jc w:val="center"/>
              <w:rPr>
                <w:rFonts w:ascii="Times New Roman" w:eastAsia="Times New Roman" w:hAnsi="Times New Roman" w:cs="Times New Roman"/>
                <w:b/>
                <w:bCs/>
                <w:color w:val="000000"/>
                <w:kern w:val="0"/>
                <w:sz w:val="24"/>
                <w:szCs w:val="24"/>
                <w:lang w:eastAsia="en-ID"/>
                <w14:ligatures w14:val="none"/>
              </w:rPr>
            </w:pPr>
            <w:r w:rsidRPr="00CA1C44">
              <w:rPr>
                <w:rFonts w:ascii="Times New Roman" w:eastAsia="Times New Roman" w:hAnsi="Times New Roman" w:cs="Times New Roman"/>
                <w:b/>
                <w:bCs/>
                <w:color w:val="000000"/>
                <w:kern w:val="0"/>
                <w:sz w:val="24"/>
                <w:szCs w:val="24"/>
                <w:lang w:eastAsia="en-ID"/>
                <w14:ligatures w14:val="none"/>
              </w:rPr>
              <w:t>No</w:t>
            </w:r>
          </w:p>
        </w:tc>
        <w:tc>
          <w:tcPr>
            <w:tcW w:w="738" w:type="pct"/>
            <w:vMerge w:val="restart"/>
            <w:shd w:val="clear" w:color="auto" w:fill="C5E0B3" w:themeFill="accent6" w:themeFillTint="66"/>
            <w:noWrap/>
            <w:vAlign w:val="center"/>
            <w:hideMark/>
          </w:tcPr>
          <w:p w14:paraId="671B0844" w14:textId="77777777" w:rsidR="00CA1C44" w:rsidRPr="00CA1C44" w:rsidRDefault="00CA1C44" w:rsidP="004B3DDE">
            <w:pPr>
              <w:spacing w:after="0" w:line="240" w:lineRule="auto"/>
              <w:jc w:val="center"/>
              <w:rPr>
                <w:rFonts w:ascii="Times New Roman" w:eastAsia="Times New Roman" w:hAnsi="Times New Roman" w:cs="Times New Roman"/>
                <w:b/>
                <w:bCs/>
                <w:color w:val="000000"/>
                <w:kern w:val="0"/>
                <w:sz w:val="24"/>
                <w:szCs w:val="24"/>
                <w:lang w:eastAsia="en-ID"/>
                <w14:ligatures w14:val="none"/>
              </w:rPr>
            </w:pPr>
            <w:r w:rsidRPr="00CA1C44">
              <w:rPr>
                <w:rFonts w:ascii="Times New Roman" w:eastAsia="Times New Roman" w:hAnsi="Times New Roman" w:cs="Times New Roman"/>
                <w:b/>
                <w:bCs/>
                <w:color w:val="000000"/>
                <w:kern w:val="0"/>
                <w:sz w:val="24"/>
                <w:szCs w:val="24"/>
                <w:lang w:eastAsia="en-ID"/>
                <w14:ligatures w14:val="none"/>
              </w:rPr>
              <w:t>Nama</w:t>
            </w:r>
          </w:p>
        </w:tc>
        <w:tc>
          <w:tcPr>
            <w:tcW w:w="2542" w:type="pct"/>
            <w:gridSpan w:val="10"/>
            <w:shd w:val="clear" w:color="auto" w:fill="C5E0B3" w:themeFill="accent6" w:themeFillTint="66"/>
            <w:noWrap/>
            <w:vAlign w:val="center"/>
            <w:hideMark/>
          </w:tcPr>
          <w:p w14:paraId="13190D98" w14:textId="77777777" w:rsidR="00CA1C44" w:rsidRPr="00CA1C44" w:rsidRDefault="00CA1C44" w:rsidP="004B3DDE">
            <w:pPr>
              <w:spacing w:after="0" w:line="240" w:lineRule="auto"/>
              <w:jc w:val="center"/>
              <w:rPr>
                <w:rFonts w:ascii="Times New Roman" w:eastAsia="Times New Roman" w:hAnsi="Times New Roman" w:cs="Times New Roman"/>
                <w:b/>
                <w:bCs/>
                <w:color w:val="000000"/>
                <w:kern w:val="0"/>
                <w:sz w:val="24"/>
                <w:szCs w:val="24"/>
                <w:lang w:eastAsia="en-ID"/>
                <w14:ligatures w14:val="none"/>
              </w:rPr>
            </w:pPr>
            <w:r w:rsidRPr="00CA1C44">
              <w:rPr>
                <w:rFonts w:ascii="Times New Roman" w:eastAsia="Times New Roman" w:hAnsi="Times New Roman" w:cs="Times New Roman"/>
                <w:b/>
                <w:bCs/>
                <w:color w:val="000000"/>
                <w:kern w:val="0"/>
                <w:sz w:val="24"/>
                <w:szCs w:val="24"/>
                <w:lang w:eastAsia="en-ID"/>
                <w14:ligatures w14:val="none"/>
              </w:rPr>
              <w:t>Pernyataan (Indikator)</w:t>
            </w:r>
          </w:p>
        </w:tc>
        <w:tc>
          <w:tcPr>
            <w:tcW w:w="404" w:type="pct"/>
            <w:vMerge w:val="restart"/>
            <w:shd w:val="clear" w:color="auto" w:fill="C5E0B3" w:themeFill="accent6" w:themeFillTint="66"/>
            <w:noWrap/>
            <w:vAlign w:val="center"/>
            <w:hideMark/>
          </w:tcPr>
          <w:p w14:paraId="432B417B" w14:textId="77777777" w:rsidR="00CA1C44" w:rsidRPr="00273CDE" w:rsidRDefault="00CA1C44" w:rsidP="004B3DDE">
            <w:pPr>
              <w:spacing w:after="0" w:line="240" w:lineRule="auto"/>
              <w:rPr>
                <w:rFonts w:ascii="Times New Roman" w:eastAsia="Times New Roman" w:hAnsi="Times New Roman" w:cs="Times New Roman"/>
                <w:b/>
                <w:bCs/>
                <w:color w:val="000000"/>
                <w:kern w:val="0"/>
                <w:sz w:val="24"/>
                <w:szCs w:val="24"/>
                <w:lang w:val="en-US" w:eastAsia="en-ID"/>
                <w14:ligatures w14:val="none"/>
              </w:rPr>
            </w:pPr>
            <w:r w:rsidRPr="00CA1C44">
              <w:rPr>
                <w:rFonts w:ascii="Times New Roman" w:eastAsia="Times New Roman" w:hAnsi="Times New Roman" w:cs="Times New Roman"/>
                <w:b/>
                <w:bCs/>
                <w:color w:val="000000"/>
                <w:kern w:val="0"/>
                <w:sz w:val="24"/>
                <w:szCs w:val="24"/>
                <w:lang w:eastAsia="en-ID"/>
                <w14:ligatures w14:val="none"/>
              </w:rPr>
              <w:t>J</w:t>
            </w:r>
            <w:r w:rsidR="00273CDE">
              <w:rPr>
                <w:rFonts w:ascii="Times New Roman" w:eastAsia="Times New Roman" w:hAnsi="Times New Roman" w:cs="Times New Roman"/>
                <w:b/>
                <w:bCs/>
                <w:color w:val="000000"/>
                <w:kern w:val="0"/>
                <w:sz w:val="24"/>
                <w:szCs w:val="24"/>
                <w:lang w:val="en-US" w:eastAsia="en-ID"/>
                <w14:ligatures w14:val="none"/>
              </w:rPr>
              <w:t>umlah</w:t>
            </w:r>
          </w:p>
        </w:tc>
        <w:tc>
          <w:tcPr>
            <w:tcW w:w="526" w:type="pct"/>
            <w:vMerge w:val="restart"/>
            <w:shd w:val="clear" w:color="auto" w:fill="C5E0B3" w:themeFill="accent6" w:themeFillTint="66"/>
            <w:noWrap/>
            <w:vAlign w:val="center"/>
            <w:hideMark/>
          </w:tcPr>
          <w:p w14:paraId="6D7BED8A" w14:textId="77777777" w:rsidR="00CA1C44" w:rsidRPr="00CA1C44" w:rsidRDefault="00CA1C44" w:rsidP="004B3DDE">
            <w:pPr>
              <w:spacing w:after="0" w:line="240" w:lineRule="auto"/>
              <w:jc w:val="center"/>
              <w:rPr>
                <w:rFonts w:ascii="Times New Roman" w:eastAsia="Times New Roman" w:hAnsi="Times New Roman" w:cs="Times New Roman"/>
                <w:b/>
                <w:bCs/>
                <w:color w:val="000000"/>
                <w:kern w:val="0"/>
                <w:sz w:val="24"/>
                <w:szCs w:val="24"/>
                <w:lang w:eastAsia="en-ID"/>
                <w14:ligatures w14:val="none"/>
              </w:rPr>
            </w:pPr>
            <w:r w:rsidRPr="00CA1C44">
              <w:rPr>
                <w:rFonts w:ascii="Times New Roman" w:eastAsia="Times New Roman" w:hAnsi="Times New Roman" w:cs="Times New Roman"/>
                <w:b/>
                <w:bCs/>
                <w:color w:val="000000"/>
                <w:kern w:val="0"/>
                <w:sz w:val="24"/>
                <w:szCs w:val="24"/>
                <w:lang w:eastAsia="en-ID"/>
                <w14:ligatures w14:val="none"/>
              </w:rPr>
              <w:t>Skor Maksimal</w:t>
            </w:r>
          </w:p>
        </w:tc>
        <w:tc>
          <w:tcPr>
            <w:tcW w:w="269" w:type="pct"/>
            <w:vMerge w:val="restart"/>
            <w:shd w:val="clear" w:color="auto" w:fill="C5E0B3" w:themeFill="accent6" w:themeFillTint="66"/>
            <w:noWrap/>
            <w:vAlign w:val="center"/>
            <w:hideMark/>
          </w:tcPr>
          <w:p w14:paraId="4654A983" w14:textId="77777777" w:rsidR="00CA1C44" w:rsidRPr="00CA1C44" w:rsidRDefault="00CA1C44" w:rsidP="004B3DDE">
            <w:pPr>
              <w:spacing w:after="0" w:line="240" w:lineRule="auto"/>
              <w:jc w:val="center"/>
              <w:rPr>
                <w:rFonts w:ascii="Times New Roman" w:eastAsia="Times New Roman" w:hAnsi="Times New Roman" w:cs="Times New Roman"/>
                <w:b/>
                <w:bCs/>
                <w:color w:val="000000"/>
                <w:kern w:val="0"/>
                <w:sz w:val="24"/>
                <w:szCs w:val="24"/>
                <w:lang w:eastAsia="en-ID"/>
                <w14:ligatures w14:val="none"/>
              </w:rPr>
            </w:pPr>
            <w:r w:rsidRPr="00CA1C44">
              <w:rPr>
                <w:rFonts w:ascii="Times New Roman" w:eastAsia="Times New Roman" w:hAnsi="Times New Roman" w:cs="Times New Roman"/>
                <w:b/>
                <w:bCs/>
                <w:color w:val="000000"/>
                <w:kern w:val="0"/>
                <w:sz w:val="24"/>
                <w:szCs w:val="24"/>
                <w:lang w:eastAsia="en-ID"/>
                <w14:ligatures w14:val="none"/>
              </w:rPr>
              <w:t>Skor %</w:t>
            </w:r>
          </w:p>
        </w:tc>
        <w:tc>
          <w:tcPr>
            <w:tcW w:w="392" w:type="pct"/>
            <w:vMerge w:val="restart"/>
            <w:shd w:val="clear" w:color="auto" w:fill="C5E0B3" w:themeFill="accent6" w:themeFillTint="66"/>
            <w:noWrap/>
            <w:vAlign w:val="center"/>
            <w:hideMark/>
          </w:tcPr>
          <w:p w14:paraId="38F7F376" w14:textId="77777777" w:rsidR="00CA1C44" w:rsidRPr="00CA1C44" w:rsidRDefault="00CA1C44" w:rsidP="004B3DDE">
            <w:pPr>
              <w:spacing w:after="0" w:line="240" w:lineRule="auto"/>
              <w:jc w:val="center"/>
              <w:rPr>
                <w:rFonts w:ascii="Times New Roman" w:eastAsia="Times New Roman" w:hAnsi="Times New Roman" w:cs="Times New Roman"/>
                <w:b/>
                <w:bCs/>
                <w:color w:val="000000"/>
                <w:kern w:val="0"/>
                <w:sz w:val="24"/>
                <w:szCs w:val="24"/>
                <w:lang w:eastAsia="en-ID"/>
                <w14:ligatures w14:val="none"/>
              </w:rPr>
            </w:pPr>
            <w:r w:rsidRPr="00CA1C44">
              <w:rPr>
                <w:rFonts w:ascii="Times New Roman" w:eastAsia="Times New Roman" w:hAnsi="Times New Roman" w:cs="Times New Roman"/>
                <w:b/>
                <w:bCs/>
                <w:color w:val="000000"/>
                <w:kern w:val="0"/>
                <w:sz w:val="24"/>
                <w:szCs w:val="24"/>
                <w:lang w:eastAsia="en-ID"/>
                <w14:ligatures w14:val="none"/>
              </w:rPr>
              <w:t>Rata-Rata</w:t>
            </w:r>
          </w:p>
        </w:tc>
      </w:tr>
      <w:tr w:rsidR="00273CDE" w:rsidRPr="00CF0AB9" w14:paraId="16D6DF22" w14:textId="77777777" w:rsidTr="006629BF">
        <w:trPr>
          <w:trHeight w:val="315"/>
        </w:trPr>
        <w:tc>
          <w:tcPr>
            <w:tcW w:w="130" w:type="pct"/>
            <w:vMerge/>
            <w:shd w:val="clear" w:color="auto" w:fill="C5E0B3" w:themeFill="accent6" w:themeFillTint="66"/>
            <w:vAlign w:val="center"/>
            <w:hideMark/>
          </w:tcPr>
          <w:p w14:paraId="13140979" w14:textId="77777777" w:rsidR="00CA1C44" w:rsidRPr="00CA1C44" w:rsidRDefault="00CA1C44" w:rsidP="004B3DDE">
            <w:pPr>
              <w:spacing w:after="0" w:line="240" w:lineRule="auto"/>
              <w:rPr>
                <w:rFonts w:ascii="Times New Roman" w:eastAsia="Times New Roman" w:hAnsi="Times New Roman" w:cs="Times New Roman"/>
                <w:b/>
                <w:bCs/>
                <w:color w:val="000000"/>
                <w:kern w:val="0"/>
                <w:sz w:val="24"/>
                <w:szCs w:val="24"/>
                <w:lang w:eastAsia="en-ID"/>
                <w14:ligatures w14:val="none"/>
              </w:rPr>
            </w:pPr>
          </w:p>
        </w:tc>
        <w:tc>
          <w:tcPr>
            <w:tcW w:w="738" w:type="pct"/>
            <w:vMerge/>
            <w:shd w:val="clear" w:color="auto" w:fill="C5E0B3" w:themeFill="accent6" w:themeFillTint="66"/>
            <w:vAlign w:val="center"/>
            <w:hideMark/>
          </w:tcPr>
          <w:p w14:paraId="02BC2141" w14:textId="77777777" w:rsidR="00CA1C44" w:rsidRPr="00CA1C44" w:rsidRDefault="00CA1C44" w:rsidP="004B3DDE">
            <w:pPr>
              <w:spacing w:after="0" w:line="240" w:lineRule="auto"/>
              <w:rPr>
                <w:rFonts w:ascii="Times New Roman" w:eastAsia="Times New Roman" w:hAnsi="Times New Roman" w:cs="Times New Roman"/>
                <w:b/>
                <w:bCs/>
                <w:color w:val="000000"/>
                <w:kern w:val="0"/>
                <w:sz w:val="24"/>
                <w:szCs w:val="24"/>
                <w:lang w:eastAsia="en-ID"/>
                <w14:ligatures w14:val="none"/>
              </w:rPr>
            </w:pPr>
          </w:p>
        </w:tc>
        <w:tc>
          <w:tcPr>
            <w:tcW w:w="283" w:type="pct"/>
            <w:shd w:val="clear" w:color="auto" w:fill="C5E0B3" w:themeFill="accent6" w:themeFillTint="66"/>
            <w:noWrap/>
            <w:vAlign w:val="center"/>
            <w:hideMark/>
          </w:tcPr>
          <w:p w14:paraId="06547A3B" w14:textId="77777777" w:rsidR="00CA1C44" w:rsidRPr="00CA1C44" w:rsidRDefault="00CA1C44" w:rsidP="004B3DDE">
            <w:pPr>
              <w:spacing w:after="0" w:line="240" w:lineRule="auto"/>
              <w:jc w:val="right"/>
              <w:rPr>
                <w:rFonts w:ascii="Times New Roman" w:eastAsia="Times New Roman" w:hAnsi="Times New Roman" w:cs="Times New Roman"/>
                <w:b/>
                <w:bCs/>
                <w:color w:val="000000"/>
                <w:kern w:val="0"/>
                <w:sz w:val="24"/>
                <w:szCs w:val="24"/>
                <w:lang w:eastAsia="en-ID"/>
                <w14:ligatures w14:val="none"/>
              </w:rPr>
            </w:pPr>
            <w:r w:rsidRPr="00CA1C44">
              <w:rPr>
                <w:rFonts w:ascii="Times New Roman" w:eastAsia="Times New Roman" w:hAnsi="Times New Roman" w:cs="Times New Roman"/>
                <w:b/>
                <w:bCs/>
                <w:color w:val="000000"/>
                <w:kern w:val="0"/>
                <w:sz w:val="24"/>
                <w:szCs w:val="24"/>
                <w:lang w:eastAsia="en-ID"/>
                <w14:ligatures w14:val="none"/>
              </w:rPr>
              <w:t>1</w:t>
            </w:r>
          </w:p>
        </w:tc>
        <w:tc>
          <w:tcPr>
            <w:tcW w:w="283" w:type="pct"/>
            <w:shd w:val="clear" w:color="auto" w:fill="C5E0B3" w:themeFill="accent6" w:themeFillTint="66"/>
            <w:noWrap/>
            <w:vAlign w:val="center"/>
            <w:hideMark/>
          </w:tcPr>
          <w:p w14:paraId="71E1E513" w14:textId="77777777" w:rsidR="00CA1C44" w:rsidRPr="00CA1C44" w:rsidRDefault="00CA1C44" w:rsidP="004B3DDE">
            <w:pPr>
              <w:spacing w:after="0" w:line="240" w:lineRule="auto"/>
              <w:jc w:val="right"/>
              <w:rPr>
                <w:rFonts w:ascii="Times New Roman" w:eastAsia="Times New Roman" w:hAnsi="Times New Roman" w:cs="Times New Roman"/>
                <w:b/>
                <w:bCs/>
                <w:color w:val="000000"/>
                <w:kern w:val="0"/>
                <w:sz w:val="24"/>
                <w:szCs w:val="24"/>
                <w:lang w:eastAsia="en-ID"/>
                <w14:ligatures w14:val="none"/>
              </w:rPr>
            </w:pPr>
            <w:r w:rsidRPr="00CA1C44">
              <w:rPr>
                <w:rFonts w:ascii="Times New Roman" w:eastAsia="Times New Roman" w:hAnsi="Times New Roman" w:cs="Times New Roman"/>
                <w:b/>
                <w:bCs/>
                <w:color w:val="000000"/>
                <w:kern w:val="0"/>
                <w:sz w:val="24"/>
                <w:szCs w:val="24"/>
                <w:lang w:eastAsia="en-ID"/>
                <w14:ligatures w14:val="none"/>
              </w:rPr>
              <w:t>2</w:t>
            </w:r>
          </w:p>
        </w:tc>
        <w:tc>
          <w:tcPr>
            <w:tcW w:w="140" w:type="pct"/>
            <w:shd w:val="clear" w:color="auto" w:fill="C5E0B3" w:themeFill="accent6" w:themeFillTint="66"/>
            <w:noWrap/>
            <w:vAlign w:val="center"/>
            <w:hideMark/>
          </w:tcPr>
          <w:p w14:paraId="021E1138" w14:textId="77777777" w:rsidR="00CA1C44" w:rsidRPr="00CA1C44" w:rsidRDefault="00CA1C44" w:rsidP="004B3DDE">
            <w:pPr>
              <w:spacing w:after="0" w:line="240" w:lineRule="auto"/>
              <w:jc w:val="right"/>
              <w:rPr>
                <w:rFonts w:ascii="Times New Roman" w:eastAsia="Times New Roman" w:hAnsi="Times New Roman" w:cs="Times New Roman"/>
                <w:b/>
                <w:bCs/>
                <w:color w:val="000000"/>
                <w:kern w:val="0"/>
                <w:sz w:val="24"/>
                <w:szCs w:val="24"/>
                <w:lang w:eastAsia="en-ID"/>
                <w14:ligatures w14:val="none"/>
              </w:rPr>
            </w:pPr>
            <w:r w:rsidRPr="00CA1C44">
              <w:rPr>
                <w:rFonts w:ascii="Times New Roman" w:eastAsia="Times New Roman" w:hAnsi="Times New Roman" w:cs="Times New Roman"/>
                <w:b/>
                <w:bCs/>
                <w:color w:val="000000"/>
                <w:kern w:val="0"/>
                <w:sz w:val="24"/>
                <w:szCs w:val="24"/>
                <w:lang w:eastAsia="en-ID"/>
                <w14:ligatures w14:val="none"/>
              </w:rPr>
              <w:t>3</w:t>
            </w:r>
          </w:p>
        </w:tc>
        <w:tc>
          <w:tcPr>
            <w:tcW w:w="140" w:type="pct"/>
            <w:shd w:val="clear" w:color="auto" w:fill="C5E0B3" w:themeFill="accent6" w:themeFillTint="66"/>
            <w:noWrap/>
            <w:vAlign w:val="center"/>
            <w:hideMark/>
          </w:tcPr>
          <w:p w14:paraId="56873755" w14:textId="77777777" w:rsidR="00CA1C44" w:rsidRPr="00CA1C44" w:rsidRDefault="00CA1C44" w:rsidP="004B3DDE">
            <w:pPr>
              <w:spacing w:after="0" w:line="240" w:lineRule="auto"/>
              <w:jc w:val="right"/>
              <w:rPr>
                <w:rFonts w:ascii="Times New Roman" w:eastAsia="Times New Roman" w:hAnsi="Times New Roman" w:cs="Times New Roman"/>
                <w:b/>
                <w:bCs/>
                <w:color w:val="000000"/>
                <w:kern w:val="0"/>
                <w:sz w:val="24"/>
                <w:szCs w:val="24"/>
                <w:lang w:eastAsia="en-ID"/>
                <w14:ligatures w14:val="none"/>
              </w:rPr>
            </w:pPr>
            <w:r w:rsidRPr="00CA1C44">
              <w:rPr>
                <w:rFonts w:ascii="Times New Roman" w:eastAsia="Times New Roman" w:hAnsi="Times New Roman" w:cs="Times New Roman"/>
                <w:b/>
                <w:bCs/>
                <w:color w:val="000000"/>
                <w:kern w:val="0"/>
                <w:sz w:val="24"/>
                <w:szCs w:val="24"/>
                <w:lang w:eastAsia="en-ID"/>
                <w14:ligatures w14:val="none"/>
              </w:rPr>
              <w:t>4</w:t>
            </w:r>
          </w:p>
        </w:tc>
        <w:tc>
          <w:tcPr>
            <w:tcW w:w="283" w:type="pct"/>
            <w:shd w:val="clear" w:color="auto" w:fill="C5E0B3" w:themeFill="accent6" w:themeFillTint="66"/>
            <w:noWrap/>
            <w:vAlign w:val="center"/>
            <w:hideMark/>
          </w:tcPr>
          <w:p w14:paraId="1C62953F" w14:textId="77777777" w:rsidR="00CA1C44" w:rsidRPr="00CA1C44" w:rsidRDefault="00CA1C44" w:rsidP="004B3DDE">
            <w:pPr>
              <w:spacing w:after="0" w:line="240" w:lineRule="auto"/>
              <w:jc w:val="right"/>
              <w:rPr>
                <w:rFonts w:ascii="Times New Roman" w:eastAsia="Times New Roman" w:hAnsi="Times New Roman" w:cs="Times New Roman"/>
                <w:b/>
                <w:bCs/>
                <w:color w:val="000000"/>
                <w:kern w:val="0"/>
                <w:sz w:val="24"/>
                <w:szCs w:val="24"/>
                <w:lang w:eastAsia="en-ID"/>
                <w14:ligatures w14:val="none"/>
              </w:rPr>
            </w:pPr>
            <w:r w:rsidRPr="00CA1C44">
              <w:rPr>
                <w:rFonts w:ascii="Times New Roman" w:eastAsia="Times New Roman" w:hAnsi="Times New Roman" w:cs="Times New Roman"/>
                <w:b/>
                <w:bCs/>
                <w:color w:val="000000"/>
                <w:kern w:val="0"/>
                <w:sz w:val="24"/>
                <w:szCs w:val="24"/>
                <w:lang w:eastAsia="en-ID"/>
                <w14:ligatures w14:val="none"/>
              </w:rPr>
              <w:t>5</w:t>
            </w:r>
          </w:p>
        </w:tc>
        <w:tc>
          <w:tcPr>
            <w:tcW w:w="283" w:type="pct"/>
            <w:shd w:val="clear" w:color="auto" w:fill="C5E0B3" w:themeFill="accent6" w:themeFillTint="66"/>
            <w:noWrap/>
            <w:vAlign w:val="center"/>
            <w:hideMark/>
          </w:tcPr>
          <w:p w14:paraId="0D044272" w14:textId="77777777" w:rsidR="00CA1C44" w:rsidRPr="00CA1C44" w:rsidRDefault="00CA1C44" w:rsidP="004B3DDE">
            <w:pPr>
              <w:spacing w:after="0" w:line="240" w:lineRule="auto"/>
              <w:jc w:val="right"/>
              <w:rPr>
                <w:rFonts w:ascii="Times New Roman" w:eastAsia="Times New Roman" w:hAnsi="Times New Roman" w:cs="Times New Roman"/>
                <w:b/>
                <w:bCs/>
                <w:color w:val="000000"/>
                <w:kern w:val="0"/>
                <w:sz w:val="24"/>
                <w:szCs w:val="24"/>
                <w:lang w:eastAsia="en-ID"/>
                <w14:ligatures w14:val="none"/>
              </w:rPr>
            </w:pPr>
            <w:r w:rsidRPr="00CA1C44">
              <w:rPr>
                <w:rFonts w:ascii="Times New Roman" w:eastAsia="Times New Roman" w:hAnsi="Times New Roman" w:cs="Times New Roman"/>
                <w:b/>
                <w:bCs/>
                <w:color w:val="000000"/>
                <w:kern w:val="0"/>
                <w:sz w:val="24"/>
                <w:szCs w:val="24"/>
                <w:lang w:eastAsia="en-ID"/>
                <w14:ligatures w14:val="none"/>
              </w:rPr>
              <w:t>6</w:t>
            </w:r>
          </w:p>
        </w:tc>
        <w:tc>
          <w:tcPr>
            <w:tcW w:w="283" w:type="pct"/>
            <w:shd w:val="clear" w:color="auto" w:fill="C5E0B3" w:themeFill="accent6" w:themeFillTint="66"/>
            <w:noWrap/>
            <w:vAlign w:val="center"/>
            <w:hideMark/>
          </w:tcPr>
          <w:p w14:paraId="7775B77F" w14:textId="77777777" w:rsidR="00CA1C44" w:rsidRPr="00CA1C44" w:rsidRDefault="00CA1C44" w:rsidP="004B3DDE">
            <w:pPr>
              <w:spacing w:after="0" w:line="240" w:lineRule="auto"/>
              <w:jc w:val="right"/>
              <w:rPr>
                <w:rFonts w:ascii="Times New Roman" w:eastAsia="Times New Roman" w:hAnsi="Times New Roman" w:cs="Times New Roman"/>
                <w:b/>
                <w:bCs/>
                <w:color w:val="000000"/>
                <w:kern w:val="0"/>
                <w:sz w:val="24"/>
                <w:szCs w:val="24"/>
                <w:lang w:eastAsia="en-ID"/>
                <w14:ligatures w14:val="none"/>
              </w:rPr>
            </w:pPr>
            <w:r w:rsidRPr="00CA1C44">
              <w:rPr>
                <w:rFonts w:ascii="Times New Roman" w:eastAsia="Times New Roman" w:hAnsi="Times New Roman" w:cs="Times New Roman"/>
                <w:b/>
                <w:bCs/>
                <w:color w:val="000000"/>
                <w:kern w:val="0"/>
                <w:sz w:val="24"/>
                <w:szCs w:val="24"/>
                <w:lang w:eastAsia="en-ID"/>
                <w14:ligatures w14:val="none"/>
              </w:rPr>
              <w:t>7</w:t>
            </w:r>
          </w:p>
        </w:tc>
        <w:tc>
          <w:tcPr>
            <w:tcW w:w="283" w:type="pct"/>
            <w:shd w:val="clear" w:color="auto" w:fill="C5E0B3" w:themeFill="accent6" w:themeFillTint="66"/>
            <w:noWrap/>
            <w:vAlign w:val="center"/>
            <w:hideMark/>
          </w:tcPr>
          <w:p w14:paraId="7A0D8A27" w14:textId="77777777" w:rsidR="00CA1C44" w:rsidRPr="00CA1C44" w:rsidRDefault="00CA1C44" w:rsidP="004B3DDE">
            <w:pPr>
              <w:spacing w:after="0" w:line="240" w:lineRule="auto"/>
              <w:jc w:val="right"/>
              <w:rPr>
                <w:rFonts w:ascii="Times New Roman" w:eastAsia="Times New Roman" w:hAnsi="Times New Roman" w:cs="Times New Roman"/>
                <w:b/>
                <w:bCs/>
                <w:color w:val="000000"/>
                <w:kern w:val="0"/>
                <w:sz w:val="24"/>
                <w:szCs w:val="24"/>
                <w:lang w:eastAsia="en-ID"/>
                <w14:ligatures w14:val="none"/>
              </w:rPr>
            </w:pPr>
            <w:r w:rsidRPr="00CA1C44">
              <w:rPr>
                <w:rFonts w:ascii="Times New Roman" w:eastAsia="Times New Roman" w:hAnsi="Times New Roman" w:cs="Times New Roman"/>
                <w:b/>
                <w:bCs/>
                <w:color w:val="000000"/>
                <w:kern w:val="0"/>
                <w:sz w:val="24"/>
                <w:szCs w:val="24"/>
                <w:lang w:eastAsia="en-ID"/>
                <w14:ligatures w14:val="none"/>
              </w:rPr>
              <w:t>8</w:t>
            </w:r>
          </w:p>
        </w:tc>
        <w:tc>
          <w:tcPr>
            <w:tcW w:w="283" w:type="pct"/>
            <w:shd w:val="clear" w:color="auto" w:fill="C5E0B3" w:themeFill="accent6" w:themeFillTint="66"/>
            <w:noWrap/>
            <w:vAlign w:val="center"/>
            <w:hideMark/>
          </w:tcPr>
          <w:p w14:paraId="747A06A8" w14:textId="77777777" w:rsidR="00CA1C44" w:rsidRPr="00CA1C44" w:rsidRDefault="00CA1C44" w:rsidP="004B3DDE">
            <w:pPr>
              <w:spacing w:after="0" w:line="240" w:lineRule="auto"/>
              <w:jc w:val="right"/>
              <w:rPr>
                <w:rFonts w:ascii="Times New Roman" w:eastAsia="Times New Roman" w:hAnsi="Times New Roman" w:cs="Times New Roman"/>
                <w:b/>
                <w:bCs/>
                <w:color w:val="000000"/>
                <w:kern w:val="0"/>
                <w:sz w:val="24"/>
                <w:szCs w:val="24"/>
                <w:lang w:eastAsia="en-ID"/>
                <w14:ligatures w14:val="none"/>
              </w:rPr>
            </w:pPr>
            <w:r w:rsidRPr="00CA1C44">
              <w:rPr>
                <w:rFonts w:ascii="Times New Roman" w:eastAsia="Times New Roman" w:hAnsi="Times New Roman" w:cs="Times New Roman"/>
                <w:b/>
                <w:bCs/>
                <w:color w:val="000000"/>
                <w:kern w:val="0"/>
                <w:sz w:val="24"/>
                <w:szCs w:val="24"/>
                <w:lang w:eastAsia="en-ID"/>
                <w14:ligatures w14:val="none"/>
              </w:rPr>
              <w:t>9</w:t>
            </w:r>
          </w:p>
        </w:tc>
        <w:tc>
          <w:tcPr>
            <w:tcW w:w="283" w:type="pct"/>
            <w:shd w:val="clear" w:color="auto" w:fill="C5E0B3" w:themeFill="accent6" w:themeFillTint="66"/>
            <w:noWrap/>
            <w:vAlign w:val="center"/>
            <w:hideMark/>
          </w:tcPr>
          <w:p w14:paraId="085E4B0E" w14:textId="77777777" w:rsidR="00CA1C44" w:rsidRPr="00CA1C44" w:rsidRDefault="00CA1C44" w:rsidP="004B3DDE">
            <w:pPr>
              <w:spacing w:after="0" w:line="240" w:lineRule="auto"/>
              <w:jc w:val="right"/>
              <w:rPr>
                <w:rFonts w:ascii="Times New Roman" w:eastAsia="Times New Roman" w:hAnsi="Times New Roman" w:cs="Times New Roman"/>
                <w:b/>
                <w:bCs/>
                <w:color w:val="000000"/>
                <w:kern w:val="0"/>
                <w:sz w:val="24"/>
                <w:szCs w:val="24"/>
                <w:lang w:eastAsia="en-ID"/>
                <w14:ligatures w14:val="none"/>
              </w:rPr>
            </w:pPr>
            <w:r w:rsidRPr="00CA1C44">
              <w:rPr>
                <w:rFonts w:ascii="Times New Roman" w:eastAsia="Times New Roman" w:hAnsi="Times New Roman" w:cs="Times New Roman"/>
                <w:b/>
                <w:bCs/>
                <w:color w:val="000000"/>
                <w:kern w:val="0"/>
                <w:sz w:val="24"/>
                <w:szCs w:val="24"/>
                <w:lang w:eastAsia="en-ID"/>
                <w14:ligatures w14:val="none"/>
              </w:rPr>
              <w:t>10</w:t>
            </w:r>
          </w:p>
        </w:tc>
        <w:tc>
          <w:tcPr>
            <w:tcW w:w="404" w:type="pct"/>
            <w:vMerge/>
            <w:shd w:val="clear" w:color="auto" w:fill="C5E0B3" w:themeFill="accent6" w:themeFillTint="66"/>
            <w:vAlign w:val="center"/>
            <w:hideMark/>
          </w:tcPr>
          <w:p w14:paraId="2471FA7B" w14:textId="77777777" w:rsidR="00CA1C44" w:rsidRPr="00CA1C44" w:rsidRDefault="00CA1C44" w:rsidP="004B3DDE">
            <w:pPr>
              <w:spacing w:after="0" w:line="240" w:lineRule="auto"/>
              <w:rPr>
                <w:rFonts w:ascii="Times New Roman" w:eastAsia="Times New Roman" w:hAnsi="Times New Roman" w:cs="Times New Roman"/>
                <w:b/>
                <w:bCs/>
                <w:color w:val="000000"/>
                <w:kern w:val="0"/>
                <w:sz w:val="24"/>
                <w:szCs w:val="24"/>
                <w:lang w:eastAsia="en-ID"/>
                <w14:ligatures w14:val="none"/>
              </w:rPr>
            </w:pPr>
          </w:p>
        </w:tc>
        <w:tc>
          <w:tcPr>
            <w:tcW w:w="526" w:type="pct"/>
            <w:vMerge/>
            <w:shd w:val="clear" w:color="auto" w:fill="C5E0B3" w:themeFill="accent6" w:themeFillTint="66"/>
            <w:vAlign w:val="center"/>
            <w:hideMark/>
          </w:tcPr>
          <w:p w14:paraId="43A30279" w14:textId="77777777" w:rsidR="00CA1C44" w:rsidRPr="00CA1C44" w:rsidRDefault="00CA1C44" w:rsidP="004B3DDE">
            <w:pPr>
              <w:spacing w:after="0" w:line="240" w:lineRule="auto"/>
              <w:rPr>
                <w:rFonts w:ascii="Times New Roman" w:eastAsia="Times New Roman" w:hAnsi="Times New Roman" w:cs="Times New Roman"/>
                <w:b/>
                <w:bCs/>
                <w:color w:val="000000"/>
                <w:kern w:val="0"/>
                <w:sz w:val="24"/>
                <w:szCs w:val="24"/>
                <w:lang w:eastAsia="en-ID"/>
                <w14:ligatures w14:val="none"/>
              </w:rPr>
            </w:pPr>
          </w:p>
        </w:tc>
        <w:tc>
          <w:tcPr>
            <w:tcW w:w="269" w:type="pct"/>
            <w:vMerge/>
            <w:shd w:val="clear" w:color="auto" w:fill="C5E0B3" w:themeFill="accent6" w:themeFillTint="66"/>
            <w:vAlign w:val="center"/>
            <w:hideMark/>
          </w:tcPr>
          <w:p w14:paraId="5FA2A1DD" w14:textId="77777777" w:rsidR="00CA1C44" w:rsidRPr="00CA1C44" w:rsidRDefault="00CA1C44" w:rsidP="004B3DDE">
            <w:pPr>
              <w:spacing w:after="0" w:line="240" w:lineRule="auto"/>
              <w:rPr>
                <w:rFonts w:ascii="Times New Roman" w:eastAsia="Times New Roman" w:hAnsi="Times New Roman" w:cs="Times New Roman"/>
                <w:b/>
                <w:bCs/>
                <w:color w:val="000000"/>
                <w:kern w:val="0"/>
                <w:sz w:val="24"/>
                <w:szCs w:val="24"/>
                <w:lang w:eastAsia="en-ID"/>
                <w14:ligatures w14:val="none"/>
              </w:rPr>
            </w:pPr>
          </w:p>
        </w:tc>
        <w:tc>
          <w:tcPr>
            <w:tcW w:w="392" w:type="pct"/>
            <w:vMerge/>
            <w:shd w:val="clear" w:color="auto" w:fill="C5E0B3" w:themeFill="accent6" w:themeFillTint="66"/>
            <w:vAlign w:val="center"/>
            <w:hideMark/>
          </w:tcPr>
          <w:p w14:paraId="7D28872E" w14:textId="77777777" w:rsidR="00CA1C44" w:rsidRPr="00CA1C44" w:rsidRDefault="00CA1C44" w:rsidP="004B3DDE">
            <w:pPr>
              <w:spacing w:after="0" w:line="240" w:lineRule="auto"/>
              <w:rPr>
                <w:rFonts w:ascii="Times New Roman" w:eastAsia="Times New Roman" w:hAnsi="Times New Roman" w:cs="Times New Roman"/>
                <w:b/>
                <w:bCs/>
                <w:color w:val="000000"/>
                <w:kern w:val="0"/>
                <w:sz w:val="24"/>
                <w:szCs w:val="24"/>
                <w:lang w:eastAsia="en-ID"/>
                <w14:ligatures w14:val="none"/>
              </w:rPr>
            </w:pPr>
          </w:p>
        </w:tc>
      </w:tr>
      <w:tr w:rsidR="00CA1C44" w:rsidRPr="00CF0AB9" w14:paraId="23862522" w14:textId="77777777" w:rsidTr="006629BF">
        <w:trPr>
          <w:trHeight w:val="992"/>
        </w:trPr>
        <w:tc>
          <w:tcPr>
            <w:tcW w:w="130" w:type="pct"/>
            <w:noWrap/>
            <w:vAlign w:val="center"/>
            <w:hideMark/>
          </w:tcPr>
          <w:p w14:paraId="4C3AD2B9"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1</w:t>
            </w:r>
          </w:p>
        </w:tc>
        <w:tc>
          <w:tcPr>
            <w:tcW w:w="738" w:type="pct"/>
            <w:noWrap/>
            <w:vAlign w:val="center"/>
            <w:hideMark/>
          </w:tcPr>
          <w:p w14:paraId="07B2E5F7" w14:textId="77777777" w:rsidR="00CA1C44" w:rsidRPr="00CA1C44" w:rsidRDefault="00CA1C44" w:rsidP="004B3DDE">
            <w:pPr>
              <w:spacing w:after="0" w:line="240" w:lineRule="auto"/>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Abdul haris Siregar</w:t>
            </w:r>
          </w:p>
        </w:tc>
        <w:tc>
          <w:tcPr>
            <w:tcW w:w="283" w:type="pct"/>
            <w:noWrap/>
            <w:vAlign w:val="center"/>
            <w:hideMark/>
          </w:tcPr>
          <w:p w14:paraId="752CF7A3"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4</w:t>
            </w:r>
          </w:p>
        </w:tc>
        <w:tc>
          <w:tcPr>
            <w:tcW w:w="283" w:type="pct"/>
            <w:noWrap/>
            <w:vAlign w:val="center"/>
            <w:hideMark/>
          </w:tcPr>
          <w:p w14:paraId="59253049"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2</w:t>
            </w:r>
          </w:p>
        </w:tc>
        <w:tc>
          <w:tcPr>
            <w:tcW w:w="140" w:type="pct"/>
            <w:noWrap/>
            <w:vAlign w:val="center"/>
            <w:hideMark/>
          </w:tcPr>
          <w:p w14:paraId="02BA34F8"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2</w:t>
            </w:r>
          </w:p>
        </w:tc>
        <w:tc>
          <w:tcPr>
            <w:tcW w:w="140" w:type="pct"/>
            <w:noWrap/>
            <w:vAlign w:val="center"/>
            <w:hideMark/>
          </w:tcPr>
          <w:p w14:paraId="3C8EB668"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3</w:t>
            </w:r>
          </w:p>
        </w:tc>
        <w:tc>
          <w:tcPr>
            <w:tcW w:w="283" w:type="pct"/>
            <w:noWrap/>
            <w:vAlign w:val="center"/>
            <w:hideMark/>
          </w:tcPr>
          <w:p w14:paraId="49F882FC"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2</w:t>
            </w:r>
          </w:p>
        </w:tc>
        <w:tc>
          <w:tcPr>
            <w:tcW w:w="283" w:type="pct"/>
            <w:noWrap/>
            <w:vAlign w:val="center"/>
            <w:hideMark/>
          </w:tcPr>
          <w:p w14:paraId="5DC5C7CD"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2</w:t>
            </w:r>
          </w:p>
        </w:tc>
        <w:tc>
          <w:tcPr>
            <w:tcW w:w="283" w:type="pct"/>
            <w:noWrap/>
            <w:vAlign w:val="center"/>
            <w:hideMark/>
          </w:tcPr>
          <w:p w14:paraId="078EDD8A"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2</w:t>
            </w:r>
          </w:p>
        </w:tc>
        <w:tc>
          <w:tcPr>
            <w:tcW w:w="283" w:type="pct"/>
            <w:noWrap/>
            <w:vAlign w:val="center"/>
            <w:hideMark/>
          </w:tcPr>
          <w:p w14:paraId="0ED5B75A"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3</w:t>
            </w:r>
          </w:p>
        </w:tc>
        <w:tc>
          <w:tcPr>
            <w:tcW w:w="283" w:type="pct"/>
            <w:noWrap/>
            <w:vAlign w:val="center"/>
            <w:hideMark/>
          </w:tcPr>
          <w:p w14:paraId="37E79E5C"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2</w:t>
            </w:r>
          </w:p>
        </w:tc>
        <w:tc>
          <w:tcPr>
            <w:tcW w:w="283" w:type="pct"/>
            <w:noWrap/>
            <w:vAlign w:val="center"/>
            <w:hideMark/>
          </w:tcPr>
          <w:p w14:paraId="4BB2FEC5"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3</w:t>
            </w:r>
          </w:p>
        </w:tc>
        <w:tc>
          <w:tcPr>
            <w:tcW w:w="404" w:type="pct"/>
            <w:noWrap/>
            <w:vAlign w:val="center"/>
            <w:hideMark/>
          </w:tcPr>
          <w:p w14:paraId="2CE4B31E"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25</w:t>
            </w:r>
          </w:p>
        </w:tc>
        <w:tc>
          <w:tcPr>
            <w:tcW w:w="526" w:type="pct"/>
            <w:noWrap/>
            <w:vAlign w:val="center"/>
            <w:hideMark/>
          </w:tcPr>
          <w:p w14:paraId="5CB860C9"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40</w:t>
            </w:r>
          </w:p>
        </w:tc>
        <w:tc>
          <w:tcPr>
            <w:tcW w:w="269" w:type="pct"/>
            <w:noWrap/>
            <w:vAlign w:val="bottom"/>
            <w:hideMark/>
          </w:tcPr>
          <w:p w14:paraId="2865E586"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62,5</w:t>
            </w:r>
          </w:p>
        </w:tc>
        <w:tc>
          <w:tcPr>
            <w:tcW w:w="392" w:type="pct"/>
            <w:vMerge w:val="restart"/>
            <w:noWrap/>
            <w:vAlign w:val="center"/>
            <w:hideMark/>
          </w:tcPr>
          <w:p w14:paraId="68230BBC" w14:textId="77777777" w:rsidR="00CA1C44" w:rsidRPr="00ED331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ED3314">
              <w:rPr>
                <w:rFonts w:ascii="Times New Roman" w:eastAsia="Times New Roman" w:hAnsi="Times New Roman" w:cs="Times New Roman"/>
                <w:color w:val="000000"/>
                <w:kern w:val="0"/>
                <w:sz w:val="24"/>
                <w:szCs w:val="24"/>
                <w:lang w:eastAsia="en-ID"/>
                <w14:ligatures w14:val="none"/>
              </w:rPr>
              <w:t>57,64285714</w:t>
            </w:r>
          </w:p>
        </w:tc>
      </w:tr>
      <w:tr w:rsidR="00CA1C44" w:rsidRPr="00CF0AB9" w14:paraId="59A11DD8" w14:textId="77777777" w:rsidTr="006629BF">
        <w:trPr>
          <w:trHeight w:val="1110"/>
        </w:trPr>
        <w:tc>
          <w:tcPr>
            <w:tcW w:w="130" w:type="pct"/>
            <w:noWrap/>
            <w:vAlign w:val="center"/>
            <w:hideMark/>
          </w:tcPr>
          <w:p w14:paraId="6C4B4A2A"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2</w:t>
            </w:r>
          </w:p>
        </w:tc>
        <w:tc>
          <w:tcPr>
            <w:tcW w:w="738" w:type="pct"/>
            <w:noWrap/>
            <w:vAlign w:val="center"/>
            <w:hideMark/>
          </w:tcPr>
          <w:p w14:paraId="1F690BAB" w14:textId="77777777" w:rsidR="00CA1C44" w:rsidRPr="00CA1C44" w:rsidRDefault="00CA1C44" w:rsidP="004B3DDE">
            <w:pPr>
              <w:spacing w:after="0" w:line="240" w:lineRule="auto"/>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Abigael A.P Sihite</w:t>
            </w:r>
          </w:p>
        </w:tc>
        <w:tc>
          <w:tcPr>
            <w:tcW w:w="283" w:type="pct"/>
            <w:noWrap/>
            <w:vAlign w:val="center"/>
            <w:hideMark/>
          </w:tcPr>
          <w:p w14:paraId="1BF173DE"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3</w:t>
            </w:r>
          </w:p>
        </w:tc>
        <w:tc>
          <w:tcPr>
            <w:tcW w:w="283" w:type="pct"/>
            <w:noWrap/>
            <w:vAlign w:val="center"/>
            <w:hideMark/>
          </w:tcPr>
          <w:p w14:paraId="18F6CFD6"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2</w:t>
            </w:r>
          </w:p>
        </w:tc>
        <w:tc>
          <w:tcPr>
            <w:tcW w:w="140" w:type="pct"/>
            <w:noWrap/>
            <w:vAlign w:val="center"/>
            <w:hideMark/>
          </w:tcPr>
          <w:p w14:paraId="4F900375"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3</w:t>
            </w:r>
          </w:p>
        </w:tc>
        <w:tc>
          <w:tcPr>
            <w:tcW w:w="140" w:type="pct"/>
            <w:noWrap/>
            <w:vAlign w:val="center"/>
            <w:hideMark/>
          </w:tcPr>
          <w:p w14:paraId="62E17A9D"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2</w:t>
            </w:r>
          </w:p>
        </w:tc>
        <w:tc>
          <w:tcPr>
            <w:tcW w:w="283" w:type="pct"/>
            <w:noWrap/>
            <w:vAlign w:val="center"/>
            <w:hideMark/>
          </w:tcPr>
          <w:p w14:paraId="7F29D470"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2</w:t>
            </w:r>
          </w:p>
        </w:tc>
        <w:tc>
          <w:tcPr>
            <w:tcW w:w="283" w:type="pct"/>
            <w:noWrap/>
            <w:vAlign w:val="center"/>
            <w:hideMark/>
          </w:tcPr>
          <w:p w14:paraId="02C7D31D"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2</w:t>
            </w:r>
          </w:p>
        </w:tc>
        <w:tc>
          <w:tcPr>
            <w:tcW w:w="283" w:type="pct"/>
            <w:noWrap/>
            <w:vAlign w:val="center"/>
            <w:hideMark/>
          </w:tcPr>
          <w:p w14:paraId="46FAADEA"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2</w:t>
            </w:r>
          </w:p>
        </w:tc>
        <w:tc>
          <w:tcPr>
            <w:tcW w:w="283" w:type="pct"/>
            <w:noWrap/>
            <w:vAlign w:val="center"/>
            <w:hideMark/>
          </w:tcPr>
          <w:p w14:paraId="19EED490"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3</w:t>
            </w:r>
          </w:p>
        </w:tc>
        <w:tc>
          <w:tcPr>
            <w:tcW w:w="283" w:type="pct"/>
            <w:noWrap/>
            <w:vAlign w:val="center"/>
            <w:hideMark/>
          </w:tcPr>
          <w:p w14:paraId="7A5D47AA"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2</w:t>
            </w:r>
          </w:p>
        </w:tc>
        <w:tc>
          <w:tcPr>
            <w:tcW w:w="283" w:type="pct"/>
            <w:noWrap/>
            <w:vAlign w:val="center"/>
            <w:hideMark/>
          </w:tcPr>
          <w:p w14:paraId="67933D2A"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3</w:t>
            </w:r>
          </w:p>
        </w:tc>
        <w:tc>
          <w:tcPr>
            <w:tcW w:w="404" w:type="pct"/>
            <w:noWrap/>
            <w:vAlign w:val="center"/>
            <w:hideMark/>
          </w:tcPr>
          <w:p w14:paraId="169E7091"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24</w:t>
            </w:r>
          </w:p>
        </w:tc>
        <w:tc>
          <w:tcPr>
            <w:tcW w:w="526" w:type="pct"/>
            <w:noWrap/>
            <w:vAlign w:val="center"/>
            <w:hideMark/>
          </w:tcPr>
          <w:p w14:paraId="57512B43"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40</w:t>
            </w:r>
          </w:p>
        </w:tc>
        <w:tc>
          <w:tcPr>
            <w:tcW w:w="269" w:type="pct"/>
            <w:noWrap/>
            <w:vAlign w:val="bottom"/>
            <w:hideMark/>
          </w:tcPr>
          <w:p w14:paraId="5FF59935"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60</w:t>
            </w:r>
          </w:p>
        </w:tc>
        <w:tc>
          <w:tcPr>
            <w:tcW w:w="392" w:type="pct"/>
            <w:vMerge/>
            <w:vAlign w:val="center"/>
            <w:hideMark/>
          </w:tcPr>
          <w:p w14:paraId="6C03675C" w14:textId="77777777" w:rsidR="00CA1C44" w:rsidRPr="00CA1C44" w:rsidRDefault="00CA1C44" w:rsidP="004B3DDE">
            <w:pPr>
              <w:spacing w:after="0" w:line="240" w:lineRule="auto"/>
              <w:rPr>
                <w:rFonts w:ascii="Times New Roman" w:eastAsia="Times New Roman" w:hAnsi="Times New Roman" w:cs="Times New Roman"/>
                <w:color w:val="000000"/>
                <w:kern w:val="0"/>
                <w:sz w:val="24"/>
                <w:szCs w:val="24"/>
                <w:lang w:eastAsia="en-ID"/>
                <w14:ligatures w14:val="none"/>
              </w:rPr>
            </w:pPr>
          </w:p>
        </w:tc>
      </w:tr>
      <w:tr w:rsidR="00CA1C44" w:rsidRPr="00CF0AB9" w14:paraId="1524DBA2" w14:textId="77777777" w:rsidTr="006629BF">
        <w:trPr>
          <w:trHeight w:val="970"/>
        </w:trPr>
        <w:tc>
          <w:tcPr>
            <w:tcW w:w="130" w:type="pct"/>
            <w:noWrap/>
            <w:vAlign w:val="center"/>
            <w:hideMark/>
          </w:tcPr>
          <w:p w14:paraId="1502D731"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3</w:t>
            </w:r>
          </w:p>
        </w:tc>
        <w:tc>
          <w:tcPr>
            <w:tcW w:w="738" w:type="pct"/>
            <w:noWrap/>
            <w:vAlign w:val="center"/>
            <w:hideMark/>
          </w:tcPr>
          <w:p w14:paraId="29061F9C" w14:textId="77777777" w:rsidR="00CA1C44" w:rsidRPr="00CA1C44" w:rsidRDefault="00CA1C44" w:rsidP="004B3DDE">
            <w:pPr>
              <w:spacing w:after="0" w:line="240" w:lineRule="auto"/>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Afifah Azzahra</w:t>
            </w:r>
          </w:p>
        </w:tc>
        <w:tc>
          <w:tcPr>
            <w:tcW w:w="283" w:type="pct"/>
            <w:noWrap/>
            <w:vAlign w:val="center"/>
            <w:hideMark/>
          </w:tcPr>
          <w:p w14:paraId="6AF76EF9"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4</w:t>
            </w:r>
          </w:p>
        </w:tc>
        <w:tc>
          <w:tcPr>
            <w:tcW w:w="283" w:type="pct"/>
            <w:noWrap/>
            <w:vAlign w:val="center"/>
            <w:hideMark/>
          </w:tcPr>
          <w:p w14:paraId="3169355A"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3</w:t>
            </w:r>
          </w:p>
        </w:tc>
        <w:tc>
          <w:tcPr>
            <w:tcW w:w="140" w:type="pct"/>
            <w:noWrap/>
            <w:vAlign w:val="center"/>
            <w:hideMark/>
          </w:tcPr>
          <w:p w14:paraId="2C3090F1"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2</w:t>
            </w:r>
          </w:p>
        </w:tc>
        <w:tc>
          <w:tcPr>
            <w:tcW w:w="140" w:type="pct"/>
            <w:noWrap/>
            <w:vAlign w:val="center"/>
            <w:hideMark/>
          </w:tcPr>
          <w:p w14:paraId="5E353FD2"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3</w:t>
            </w:r>
          </w:p>
        </w:tc>
        <w:tc>
          <w:tcPr>
            <w:tcW w:w="283" w:type="pct"/>
            <w:noWrap/>
            <w:vAlign w:val="center"/>
            <w:hideMark/>
          </w:tcPr>
          <w:p w14:paraId="3BDE4610"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2</w:t>
            </w:r>
          </w:p>
        </w:tc>
        <w:tc>
          <w:tcPr>
            <w:tcW w:w="283" w:type="pct"/>
            <w:noWrap/>
            <w:vAlign w:val="center"/>
            <w:hideMark/>
          </w:tcPr>
          <w:p w14:paraId="5932A76E"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2</w:t>
            </w:r>
          </w:p>
        </w:tc>
        <w:tc>
          <w:tcPr>
            <w:tcW w:w="283" w:type="pct"/>
            <w:noWrap/>
            <w:vAlign w:val="center"/>
            <w:hideMark/>
          </w:tcPr>
          <w:p w14:paraId="074E1C14"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2</w:t>
            </w:r>
          </w:p>
        </w:tc>
        <w:tc>
          <w:tcPr>
            <w:tcW w:w="283" w:type="pct"/>
            <w:noWrap/>
            <w:vAlign w:val="center"/>
            <w:hideMark/>
          </w:tcPr>
          <w:p w14:paraId="5A97DB12"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2</w:t>
            </w:r>
          </w:p>
        </w:tc>
        <w:tc>
          <w:tcPr>
            <w:tcW w:w="283" w:type="pct"/>
            <w:noWrap/>
            <w:vAlign w:val="center"/>
            <w:hideMark/>
          </w:tcPr>
          <w:p w14:paraId="0EBC1709"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2</w:t>
            </w:r>
          </w:p>
        </w:tc>
        <w:tc>
          <w:tcPr>
            <w:tcW w:w="283" w:type="pct"/>
            <w:noWrap/>
            <w:vAlign w:val="center"/>
            <w:hideMark/>
          </w:tcPr>
          <w:p w14:paraId="60CC7169"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2</w:t>
            </w:r>
          </w:p>
        </w:tc>
        <w:tc>
          <w:tcPr>
            <w:tcW w:w="404" w:type="pct"/>
            <w:noWrap/>
            <w:vAlign w:val="center"/>
            <w:hideMark/>
          </w:tcPr>
          <w:p w14:paraId="1E27AB61"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24</w:t>
            </w:r>
          </w:p>
        </w:tc>
        <w:tc>
          <w:tcPr>
            <w:tcW w:w="526" w:type="pct"/>
            <w:noWrap/>
            <w:vAlign w:val="center"/>
            <w:hideMark/>
          </w:tcPr>
          <w:p w14:paraId="72E660BB"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40</w:t>
            </w:r>
          </w:p>
        </w:tc>
        <w:tc>
          <w:tcPr>
            <w:tcW w:w="269" w:type="pct"/>
            <w:noWrap/>
            <w:vAlign w:val="bottom"/>
            <w:hideMark/>
          </w:tcPr>
          <w:p w14:paraId="0B19E47E"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60</w:t>
            </w:r>
          </w:p>
        </w:tc>
        <w:tc>
          <w:tcPr>
            <w:tcW w:w="392" w:type="pct"/>
            <w:vMerge/>
            <w:vAlign w:val="center"/>
            <w:hideMark/>
          </w:tcPr>
          <w:p w14:paraId="7B5F614E" w14:textId="77777777" w:rsidR="00CA1C44" w:rsidRPr="00CA1C44" w:rsidRDefault="00CA1C44" w:rsidP="004B3DDE">
            <w:pPr>
              <w:spacing w:after="0" w:line="240" w:lineRule="auto"/>
              <w:rPr>
                <w:rFonts w:ascii="Times New Roman" w:eastAsia="Times New Roman" w:hAnsi="Times New Roman" w:cs="Times New Roman"/>
                <w:color w:val="000000"/>
                <w:kern w:val="0"/>
                <w:sz w:val="24"/>
                <w:szCs w:val="24"/>
                <w:lang w:eastAsia="en-ID"/>
                <w14:ligatures w14:val="none"/>
              </w:rPr>
            </w:pPr>
          </w:p>
        </w:tc>
      </w:tr>
      <w:tr w:rsidR="00CA1C44" w:rsidRPr="00CF0AB9" w14:paraId="04C703E1" w14:textId="77777777" w:rsidTr="006629BF">
        <w:trPr>
          <w:trHeight w:val="300"/>
        </w:trPr>
        <w:tc>
          <w:tcPr>
            <w:tcW w:w="130" w:type="pct"/>
            <w:noWrap/>
            <w:vAlign w:val="center"/>
            <w:hideMark/>
          </w:tcPr>
          <w:p w14:paraId="420A97B7"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4</w:t>
            </w:r>
          </w:p>
        </w:tc>
        <w:tc>
          <w:tcPr>
            <w:tcW w:w="738" w:type="pct"/>
            <w:noWrap/>
            <w:vAlign w:val="center"/>
            <w:hideMark/>
          </w:tcPr>
          <w:p w14:paraId="2B6B145C" w14:textId="77777777" w:rsidR="00CA1C44" w:rsidRPr="00CA1C44" w:rsidRDefault="00CA1C44" w:rsidP="004B3DDE">
            <w:pPr>
              <w:spacing w:after="0" w:line="240" w:lineRule="auto"/>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Agung Agabe Simaemata</w:t>
            </w:r>
          </w:p>
        </w:tc>
        <w:tc>
          <w:tcPr>
            <w:tcW w:w="283" w:type="pct"/>
            <w:noWrap/>
            <w:vAlign w:val="center"/>
            <w:hideMark/>
          </w:tcPr>
          <w:p w14:paraId="45F8CED6"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3</w:t>
            </w:r>
          </w:p>
        </w:tc>
        <w:tc>
          <w:tcPr>
            <w:tcW w:w="283" w:type="pct"/>
            <w:noWrap/>
            <w:vAlign w:val="center"/>
            <w:hideMark/>
          </w:tcPr>
          <w:p w14:paraId="7523B12B"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2</w:t>
            </w:r>
          </w:p>
        </w:tc>
        <w:tc>
          <w:tcPr>
            <w:tcW w:w="140" w:type="pct"/>
            <w:noWrap/>
            <w:vAlign w:val="center"/>
            <w:hideMark/>
          </w:tcPr>
          <w:p w14:paraId="7550BF1F"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3</w:t>
            </w:r>
          </w:p>
        </w:tc>
        <w:tc>
          <w:tcPr>
            <w:tcW w:w="140" w:type="pct"/>
            <w:noWrap/>
            <w:vAlign w:val="center"/>
            <w:hideMark/>
          </w:tcPr>
          <w:p w14:paraId="35C0F5E2"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2</w:t>
            </w:r>
          </w:p>
        </w:tc>
        <w:tc>
          <w:tcPr>
            <w:tcW w:w="283" w:type="pct"/>
            <w:noWrap/>
            <w:vAlign w:val="center"/>
            <w:hideMark/>
          </w:tcPr>
          <w:p w14:paraId="46A5AF0D"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3</w:t>
            </w:r>
          </w:p>
        </w:tc>
        <w:tc>
          <w:tcPr>
            <w:tcW w:w="283" w:type="pct"/>
            <w:noWrap/>
            <w:vAlign w:val="center"/>
            <w:hideMark/>
          </w:tcPr>
          <w:p w14:paraId="5D39584B"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2</w:t>
            </w:r>
          </w:p>
        </w:tc>
        <w:tc>
          <w:tcPr>
            <w:tcW w:w="283" w:type="pct"/>
            <w:noWrap/>
            <w:vAlign w:val="center"/>
            <w:hideMark/>
          </w:tcPr>
          <w:p w14:paraId="7BFD1587"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2</w:t>
            </w:r>
          </w:p>
        </w:tc>
        <w:tc>
          <w:tcPr>
            <w:tcW w:w="283" w:type="pct"/>
            <w:noWrap/>
            <w:vAlign w:val="center"/>
            <w:hideMark/>
          </w:tcPr>
          <w:p w14:paraId="372FC58B"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2</w:t>
            </w:r>
          </w:p>
        </w:tc>
        <w:tc>
          <w:tcPr>
            <w:tcW w:w="283" w:type="pct"/>
            <w:noWrap/>
            <w:vAlign w:val="center"/>
            <w:hideMark/>
          </w:tcPr>
          <w:p w14:paraId="3EBA35BF"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2</w:t>
            </w:r>
          </w:p>
        </w:tc>
        <w:tc>
          <w:tcPr>
            <w:tcW w:w="283" w:type="pct"/>
            <w:noWrap/>
            <w:vAlign w:val="center"/>
            <w:hideMark/>
          </w:tcPr>
          <w:p w14:paraId="08ACA879"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3</w:t>
            </w:r>
          </w:p>
        </w:tc>
        <w:tc>
          <w:tcPr>
            <w:tcW w:w="404" w:type="pct"/>
            <w:noWrap/>
            <w:vAlign w:val="center"/>
            <w:hideMark/>
          </w:tcPr>
          <w:p w14:paraId="62C7D364"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24</w:t>
            </w:r>
          </w:p>
        </w:tc>
        <w:tc>
          <w:tcPr>
            <w:tcW w:w="526" w:type="pct"/>
            <w:noWrap/>
            <w:vAlign w:val="center"/>
            <w:hideMark/>
          </w:tcPr>
          <w:p w14:paraId="27058E54"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40</w:t>
            </w:r>
          </w:p>
        </w:tc>
        <w:tc>
          <w:tcPr>
            <w:tcW w:w="269" w:type="pct"/>
            <w:noWrap/>
            <w:vAlign w:val="bottom"/>
            <w:hideMark/>
          </w:tcPr>
          <w:p w14:paraId="1B31EEAE"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60</w:t>
            </w:r>
          </w:p>
        </w:tc>
        <w:tc>
          <w:tcPr>
            <w:tcW w:w="392" w:type="pct"/>
            <w:vMerge/>
            <w:vAlign w:val="center"/>
            <w:hideMark/>
          </w:tcPr>
          <w:p w14:paraId="659E4B98" w14:textId="77777777" w:rsidR="00CA1C44" w:rsidRPr="00CA1C44" w:rsidRDefault="00CA1C44" w:rsidP="004B3DDE">
            <w:pPr>
              <w:spacing w:after="0" w:line="240" w:lineRule="auto"/>
              <w:rPr>
                <w:rFonts w:ascii="Times New Roman" w:eastAsia="Times New Roman" w:hAnsi="Times New Roman" w:cs="Times New Roman"/>
                <w:color w:val="000000"/>
                <w:kern w:val="0"/>
                <w:sz w:val="24"/>
                <w:szCs w:val="24"/>
                <w:lang w:eastAsia="en-ID"/>
                <w14:ligatures w14:val="none"/>
              </w:rPr>
            </w:pPr>
          </w:p>
        </w:tc>
      </w:tr>
      <w:tr w:rsidR="00CA1C44" w:rsidRPr="00CF0AB9" w14:paraId="31B1122D" w14:textId="77777777" w:rsidTr="006629BF">
        <w:trPr>
          <w:trHeight w:val="300"/>
        </w:trPr>
        <w:tc>
          <w:tcPr>
            <w:tcW w:w="130" w:type="pct"/>
            <w:noWrap/>
            <w:vAlign w:val="center"/>
            <w:hideMark/>
          </w:tcPr>
          <w:p w14:paraId="61EC734D"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5</w:t>
            </w:r>
          </w:p>
        </w:tc>
        <w:tc>
          <w:tcPr>
            <w:tcW w:w="738" w:type="pct"/>
            <w:noWrap/>
            <w:vAlign w:val="center"/>
            <w:hideMark/>
          </w:tcPr>
          <w:p w14:paraId="47104363" w14:textId="77777777" w:rsidR="00CA1C44" w:rsidRPr="00CA1C44" w:rsidRDefault="00CA1C44" w:rsidP="004B3DDE">
            <w:pPr>
              <w:spacing w:after="0" w:line="240" w:lineRule="auto"/>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Almirah Prasista</w:t>
            </w:r>
          </w:p>
        </w:tc>
        <w:tc>
          <w:tcPr>
            <w:tcW w:w="283" w:type="pct"/>
            <w:noWrap/>
            <w:vAlign w:val="center"/>
            <w:hideMark/>
          </w:tcPr>
          <w:p w14:paraId="55F614D0"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3</w:t>
            </w:r>
          </w:p>
        </w:tc>
        <w:tc>
          <w:tcPr>
            <w:tcW w:w="283" w:type="pct"/>
            <w:noWrap/>
            <w:vAlign w:val="center"/>
            <w:hideMark/>
          </w:tcPr>
          <w:p w14:paraId="5C896653"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3</w:t>
            </w:r>
          </w:p>
        </w:tc>
        <w:tc>
          <w:tcPr>
            <w:tcW w:w="140" w:type="pct"/>
            <w:noWrap/>
            <w:vAlign w:val="center"/>
            <w:hideMark/>
          </w:tcPr>
          <w:p w14:paraId="1E27542C"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2</w:t>
            </w:r>
          </w:p>
        </w:tc>
        <w:tc>
          <w:tcPr>
            <w:tcW w:w="140" w:type="pct"/>
            <w:noWrap/>
            <w:vAlign w:val="center"/>
            <w:hideMark/>
          </w:tcPr>
          <w:p w14:paraId="65D4E38A"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3</w:t>
            </w:r>
          </w:p>
        </w:tc>
        <w:tc>
          <w:tcPr>
            <w:tcW w:w="283" w:type="pct"/>
            <w:noWrap/>
            <w:vAlign w:val="center"/>
            <w:hideMark/>
          </w:tcPr>
          <w:p w14:paraId="332A10E1"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2</w:t>
            </w:r>
          </w:p>
        </w:tc>
        <w:tc>
          <w:tcPr>
            <w:tcW w:w="283" w:type="pct"/>
            <w:noWrap/>
            <w:vAlign w:val="center"/>
            <w:hideMark/>
          </w:tcPr>
          <w:p w14:paraId="6FD66938"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1</w:t>
            </w:r>
          </w:p>
        </w:tc>
        <w:tc>
          <w:tcPr>
            <w:tcW w:w="283" w:type="pct"/>
            <w:noWrap/>
            <w:vAlign w:val="center"/>
            <w:hideMark/>
          </w:tcPr>
          <w:p w14:paraId="0F8F6F40"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2</w:t>
            </w:r>
          </w:p>
        </w:tc>
        <w:tc>
          <w:tcPr>
            <w:tcW w:w="283" w:type="pct"/>
            <w:noWrap/>
            <w:vAlign w:val="center"/>
            <w:hideMark/>
          </w:tcPr>
          <w:p w14:paraId="0CAB9EEE"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2</w:t>
            </w:r>
          </w:p>
        </w:tc>
        <w:tc>
          <w:tcPr>
            <w:tcW w:w="283" w:type="pct"/>
            <w:noWrap/>
            <w:vAlign w:val="center"/>
            <w:hideMark/>
          </w:tcPr>
          <w:p w14:paraId="2EFCB82D"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2</w:t>
            </w:r>
          </w:p>
        </w:tc>
        <w:tc>
          <w:tcPr>
            <w:tcW w:w="283" w:type="pct"/>
            <w:noWrap/>
            <w:vAlign w:val="center"/>
            <w:hideMark/>
          </w:tcPr>
          <w:p w14:paraId="3032542A"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2</w:t>
            </w:r>
          </w:p>
        </w:tc>
        <w:tc>
          <w:tcPr>
            <w:tcW w:w="404" w:type="pct"/>
            <w:noWrap/>
            <w:vAlign w:val="center"/>
            <w:hideMark/>
          </w:tcPr>
          <w:p w14:paraId="15D3A37B"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22</w:t>
            </w:r>
          </w:p>
        </w:tc>
        <w:tc>
          <w:tcPr>
            <w:tcW w:w="526" w:type="pct"/>
            <w:noWrap/>
            <w:vAlign w:val="center"/>
            <w:hideMark/>
          </w:tcPr>
          <w:p w14:paraId="73335F73"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40</w:t>
            </w:r>
          </w:p>
        </w:tc>
        <w:tc>
          <w:tcPr>
            <w:tcW w:w="269" w:type="pct"/>
            <w:noWrap/>
            <w:vAlign w:val="bottom"/>
            <w:hideMark/>
          </w:tcPr>
          <w:p w14:paraId="14E1C0B5"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55</w:t>
            </w:r>
          </w:p>
        </w:tc>
        <w:tc>
          <w:tcPr>
            <w:tcW w:w="392" w:type="pct"/>
            <w:vMerge/>
            <w:vAlign w:val="center"/>
            <w:hideMark/>
          </w:tcPr>
          <w:p w14:paraId="33AA9208" w14:textId="77777777" w:rsidR="00CA1C44" w:rsidRPr="00CA1C44" w:rsidRDefault="00CA1C44" w:rsidP="004B3DDE">
            <w:pPr>
              <w:spacing w:after="0" w:line="240" w:lineRule="auto"/>
              <w:rPr>
                <w:rFonts w:ascii="Times New Roman" w:eastAsia="Times New Roman" w:hAnsi="Times New Roman" w:cs="Times New Roman"/>
                <w:color w:val="000000"/>
                <w:kern w:val="0"/>
                <w:sz w:val="24"/>
                <w:szCs w:val="24"/>
                <w:lang w:eastAsia="en-ID"/>
                <w14:ligatures w14:val="none"/>
              </w:rPr>
            </w:pPr>
          </w:p>
        </w:tc>
      </w:tr>
      <w:tr w:rsidR="00CA1C44" w:rsidRPr="00CF0AB9" w14:paraId="7B50E486" w14:textId="77777777" w:rsidTr="006629BF">
        <w:trPr>
          <w:trHeight w:val="994"/>
        </w:trPr>
        <w:tc>
          <w:tcPr>
            <w:tcW w:w="130" w:type="pct"/>
            <w:noWrap/>
            <w:vAlign w:val="center"/>
            <w:hideMark/>
          </w:tcPr>
          <w:p w14:paraId="711316F2"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6</w:t>
            </w:r>
          </w:p>
        </w:tc>
        <w:tc>
          <w:tcPr>
            <w:tcW w:w="738" w:type="pct"/>
            <w:noWrap/>
            <w:vAlign w:val="center"/>
            <w:hideMark/>
          </w:tcPr>
          <w:p w14:paraId="04643083" w14:textId="77777777" w:rsidR="00CA1C44" w:rsidRPr="00CA1C44" w:rsidRDefault="00CA1C44" w:rsidP="004B3DDE">
            <w:pPr>
              <w:spacing w:after="0" w:line="240" w:lineRule="auto"/>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Amelinda B. Gultom</w:t>
            </w:r>
          </w:p>
        </w:tc>
        <w:tc>
          <w:tcPr>
            <w:tcW w:w="283" w:type="pct"/>
            <w:noWrap/>
            <w:vAlign w:val="center"/>
            <w:hideMark/>
          </w:tcPr>
          <w:p w14:paraId="12A5C8F7"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3</w:t>
            </w:r>
          </w:p>
        </w:tc>
        <w:tc>
          <w:tcPr>
            <w:tcW w:w="283" w:type="pct"/>
            <w:noWrap/>
            <w:vAlign w:val="center"/>
            <w:hideMark/>
          </w:tcPr>
          <w:p w14:paraId="7D1B681F"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2</w:t>
            </w:r>
          </w:p>
        </w:tc>
        <w:tc>
          <w:tcPr>
            <w:tcW w:w="140" w:type="pct"/>
            <w:noWrap/>
            <w:vAlign w:val="center"/>
            <w:hideMark/>
          </w:tcPr>
          <w:p w14:paraId="1F76568A"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2</w:t>
            </w:r>
          </w:p>
        </w:tc>
        <w:tc>
          <w:tcPr>
            <w:tcW w:w="140" w:type="pct"/>
            <w:noWrap/>
            <w:vAlign w:val="center"/>
            <w:hideMark/>
          </w:tcPr>
          <w:p w14:paraId="19E2A78E"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2</w:t>
            </w:r>
          </w:p>
        </w:tc>
        <w:tc>
          <w:tcPr>
            <w:tcW w:w="283" w:type="pct"/>
            <w:noWrap/>
            <w:vAlign w:val="center"/>
            <w:hideMark/>
          </w:tcPr>
          <w:p w14:paraId="2742A7A3"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2</w:t>
            </w:r>
          </w:p>
        </w:tc>
        <w:tc>
          <w:tcPr>
            <w:tcW w:w="283" w:type="pct"/>
            <w:noWrap/>
            <w:vAlign w:val="center"/>
            <w:hideMark/>
          </w:tcPr>
          <w:p w14:paraId="4325E2C5"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2</w:t>
            </w:r>
          </w:p>
        </w:tc>
        <w:tc>
          <w:tcPr>
            <w:tcW w:w="283" w:type="pct"/>
            <w:noWrap/>
            <w:vAlign w:val="center"/>
            <w:hideMark/>
          </w:tcPr>
          <w:p w14:paraId="1F796F24"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2</w:t>
            </w:r>
          </w:p>
        </w:tc>
        <w:tc>
          <w:tcPr>
            <w:tcW w:w="283" w:type="pct"/>
            <w:noWrap/>
            <w:vAlign w:val="center"/>
            <w:hideMark/>
          </w:tcPr>
          <w:p w14:paraId="10A98E2D"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2</w:t>
            </w:r>
          </w:p>
        </w:tc>
        <w:tc>
          <w:tcPr>
            <w:tcW w:w="283" w:type="pct"/>
            <w:noWrap/>
            <w:vAlign w:val="center"/>
            <w:hideMark/>
          </w:tcPr>
          <w:p w14:paraId="53BFFC82"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2</w:t>
            </w:r>
          </w:p>
        </w:tc>
        <w:tc>
          <w:tcPr>
            <w:tcW w:w="283" w:type="pct"/>
            <w:noWrap/>
            <w:vAlign w:val="center"/>
            <w:hideMark/>
          </w:tcPr>
          <w:p w14:paraId="0746EEDB"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2</w:t>
            </w:r>
          </w:p>
        </w:tc>
        <w:tc>
          <w:tcPr>
            <w:tcW w:w="404" w:type="pct"/>
            <w:noWrap/>
            <w:vAlign w:val="center"/>
            <w:hideMark/>
          </w:tcPr>
          <w:p w14:paraId="4746030D"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21</w:t>
            </w:r>
          </w:p>
        </w:tc>
        <w:tc>
          <w:tcPr>
            <w:tcW w:w="526" w:type="pct"/>
            <w:noWrap/>
            <w:vAlign w:val="center"/>
            <w:hideMark/>
          </w:tcPr>
          <w:p w14:paraId="63EFEC1A"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40</w:t>
            </w:r>
          </w:p>
        </w:tc>
        <w:tc>
          <w:tcPr>
            <w:tcW w:w="269" w:type="pct"/>
            <w:noWrap/>
            <w:vAlign w:val="bottom"/>
            <w:hideMark/>
          </w:tcPr>
          <w:p w14:paraId="06418E3F"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52,5</w:t>
            </w:r>
          </w:p>
        </w:tc>
        <w:tc>
          <w:tcPr>
            <w:tcW w:w="392" w:type="pct"/>
            <w:vMerge/>
            <w:vAlign w:val="center"/>
            <w:hideMark/>
          </w:tcPr>
          <w:p w14:paraId="1BFAB079" w14:textId="77777777" w:rsidR="00CA1C44" w:rsidRPr="00CA1C44" w:rsidRDefault="00CA1C44" w:rsidP="004B3DDE">
            <w:pPr>
              <w:spacing w:after="0" w:line="240" w:lineRule="auto"/>
              <w:rPr>
                <w:rFonts w:ascii="Times New Roman" w:eastAsia="Times New Roman" w:hAnsi="Times New Roman" w:cs="Times New Roman"/>
                <w:color w:val="000000"/>
                <w:kern w:val="0"/>
                <w:sz w:val="24"/>
                <w:szCs w:val="24"/>
                <w:lang w:eastAsia="en-ID"/>
                <w14:ligatures w14:val="none"/>
              </w:rPr>
            </w:pPr>
          </w:p>
        </w:tc>
      </w:tr>
      <w:tr w:rsidR="00CA1C44" w:rsidRPr="00CF0AB9" w14:paraId="1839BE36" w14:textId="77777777" w:rsidTr="006629BF">
        <w:trPr>
          <w:trHeight w:val="878"/>
        </w:trPr>
        <w:tc>
          <w:tcPr>
            <w:tcW w:w="130" w:type="pct"/>
            <w:noWrap/>
            <w:vAlign w:val="center"/>
            <w:hideMark/>
          </w:tcPr>
          <w:p w14:paraId="695BEF53"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7</w:t>
            </w:r>
          </w:p>
        </w:tc>
        <w:tc>
          <w:tcPr>
            <w:tcW w:w="738" w:type="pct"/>
            <w:noWrap/>
            <w:vAlign w:val="center"/>
            <w:hideMark/>
          </w:tcPr>
          <w:p w14:paraId="06F92CBB" w14:textId="77777777" w:rsidR="00CA1C44" w:rsidRPr="00CA1C44" w:rsidRDefault="00CA1C44" w:rsidP="004B3DDE">
            <w:pPr>
              <w:spacing w:after="0" w:line="240" w:lineRule="auto"/>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Andin K. Sipayung</w:t>
            </w:r>
          </w:p>
        </w:tc>
        <w:tc>
          <w:tcPr>
            <w:tcW w:w="283" w:type="pct"/>
            <w:noWrap/>
            <w:vAlign w:val="center"/>
            <w:hideMark/>
          </w:tcPr>
          <w:p w14:paraId="2035B2CA"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3</w:t>
            </w:r>
          </w:p>
        </w:tc>
        <w:tc>
          <w:tcPr>
            <w:tcW w:w="283" w:type="pct"/>
            <w:noWrap/>
            <w:vAlign w:val="center"/>
            <w:hideMark/>
          </w:tcPr>
          <w:p w14:paraId="4718B358"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2</w:t>
            </w:r>
          </w:p>
        </w:tc>
        <w:tc>
          <w:tcPr>
            <w:tcW w:w="140" w:type="pct"/>
            <w:noWrap/>
            <w:vAlign w:val="center"/>
            <w:hideMark/>
          </w:tcPr>
          <w:p w14:paraId="19A50725"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2</w:t>
            </w:r>
          </w:p>
        </w:tc>
        <w:tc>
          <w:tcPr>
            <w:tcW w:w="140" w:type="pct"/>
            <w:noWrap/>
            <w:vAlign w:val="center"/>
            <w:hideMark/>
          </w:tcPr>
          <w:p w14:paraId="6B0FD78D"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3</w:t>
            </w:r>
          </w:p>
        </w:tc>
        <w:tc>
          <w:tcPr>
            <w:tcW w:w="283" w:type="pct"/>
            <w:noWrap/>
            <w:vAlign w:val="center"/>
            <w:hideMark/>
          </w:tcPr>
          <w:p w14:paraId="59CD3681"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3</w:t>
            </w:r>
          </w:p>
        </w:tc>
        <w:tc>
          <w:tcPr>
            <w:tcW w:w="283" w:type="pct"/>
            <w:noWrap/>
            <w:vAlign w:val="center"/>
            <w:hideMark/>
          </w:tcPr>
          <w:p w14:paraId="30B0DD7D"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2</w:t>
            </w:r>
          </w:p>
        </w:tc>
        <w:tc>
          <w:tcPr>
            <w:tcW w:w="283" w:type="pct"/>
            <w:noWrap/>
            <w:vAlign w:val="center"/>
            <w:hideMark/>
          </w:tcPr>
          <w:p w14:paraId="0C2DCA19"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2</w:t>
            </w:r>
          </w:p>
        </w:tc>
        <w:tc>
          <w:tcPr>
            <w:tcW w:w="283" w:type="pct"/>
            <w:noWrap/>
            <w:vAlign w:val="center"/>
            <w:hideMark/>
          </w:tcPr>
          <w:p w14:paraId="53AED1B6"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2</w:t>
            </w:r>
          </w:p>
        </w:tc>
        <w:tc>
          <w:tcPr>
            <w:tcW w:w="283" w:type="pct"/>
            <w:noWrap/>
            <w:vAlign w:val="center"/>
            <w:hideMark/>
          </w:tcPr>
          <w:p w14:paraId="74B00888"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3</w:t>
            </w:r>
          </w:p>
        </w:tc>
        <w:tc>
          <w:tcPr>
            <w:tcW w:w="283" w:type="pct"/>
            <w:noWrap/>
            <w:vAlign w:val="center"/>
            <w:hideMark/>
          </w:tcPr>
          <w:p w14:paraId="20444C4F"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3</w:t>
            </w:r>
          </w:p>
        </w:tc>
        <w:tc>
          <w:tcPr>
            <w:tcW w:w="404" w:type="pct"/>
            <w:noWrap/>
            <w:vAlign w:val="center"/>
            <w:hideMark/>
          </w:tcPr>
          <w:p w14:paraId="773032C3"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25</w:t>
            </w:r>
          </w:p>
        </w:tc>
        <w:tc>
          <w:tcPr>
            <w:tcW w:w="526" w:type="pct"/>
            <w:noWrap/>
            <w:vAlign w:val="center"/>
            <w:hideMark/>
          </w:tcPr>
          <w:p w14:paraId="0F18484C"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40</w:t>
            </w:r>
          </w:p>
        </w:tc>
        <w:tc>
          <w:tcPr>
            <w:tcW w:w="269" w:type="pct"/>
            <w:noWrap/>
            <w:vAlign w:val="bottom"/>
            <w:hideMark/>
          </w:tcPr>
          <w:p w14:paraId="319A3CFD"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62,5</w:t>
            </w:r>
          </w:p>
        </w:tc>
        <w:tc>
          <w:tcPr>
            <w:tcW w:w="392" w:type="pct"/>
            <w:vMerge/>
            <w:vAlign w:val="center"/>
            <w:hideMark/>
          </w:tcPr>
          <w:p w14:paraId="0522844A" w14:textId="77777777" w:rsidR="00CA1C44" w:rsidRPr="00CA1C44" w:rsidRDefault="00CA1C44" w:rsidP="004B3DDE">
            <w:pPr>
              <w:spacing w:after="0" w:line="240" w:lineRule="auto"/>
              <w:rPr>
                <w:rFonts w:ascii="Times New Roman" w:eastAsia="Times New Roman" w:hAnsi="Times New Roman" w:cs="Times New Roman"/>
                <w:color w:val="000000"/>
                <w:kern w:val="0"/>
                <w:sz w:val="24"/>
                <w:szCs w:val="24"/>
                <w:lang w:eastAsia="en-ID"/>
                <w14:ligatures w14:val="none"/>
              </w:rPr>
            </w:pPr>
          </w:p>
        </w:tc>
      </w:tr>
      <w:tr w:rsidR="00CA1C44" w:rsidRPr="00CF0AB9" w14:paraId="5A57FEA5" w14:textId="77777777" w:rsidTr="006629BF">
        <w:trPr>
          <w:trHeight w:val="886"/>
        </w:trPr>
        <w:tc>
          <w:tcPr>
            <w:tcW w:w="130" w:type="pct"/>
            <w:noWrap/>
            <w:vAlign w:val="center"/>
            <w:hideMark/>
          </w:tcPr>
          <w:p w14:paraId="7A42E159"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lastRenderedPageBreak/>
              <w:t>8</w:t>
            </w:r>
          </w:p>
        </w:tc>
        <w:tc>
          <w:tcPr>
            <w:tcW w:w="738" w:type="pct"/>
            <w:noWrap/>
            <w:vAlign w:val="center"/>
            <w:hideMark/>
          </w:tcPr>
          <w:p w14:paraId="72CC1B53" w14:textId="77777777" w:rsidR="00CA1C44" w:rsidRPr="00CA1C44" w:rsidRDefault="00CA1C44" w:rsidP="004B3DDE">
            <w:pPr>
              <w:spacing w:after="0" w:line="240" w:lineRule="auto"/>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 xml:space="preserve">Anzana Putri </w:t>
            </w:r>
          </w:p>
        </w:tc>
        <w:tc>
          <w:tcPr>
            <w:tcW w:w="283" w:type="pct"/>
            <w:noWrap/>
            <w:vAlign w:val="center"/>
            <w:hideMark/>
          </w:tcPr>
          <w:p w14:paraId="1B413312"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3</w:t>
            </w:r>
          </w:p>
        </w:tc>
        <w:tc>
          <w:tcPr>
            <w:tcW w:w="283" w:type="pct"/>
            <w:noWrap/>
            <w:vAlign w:val="center"/>
            <w:hideMark/>
          </w:tcPr>
          <w:p w14:paraId="2F50ED04"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2</w:t>
            </w:r>
          </w:p>
        </w:tc>
        <w:tc>
          <w:tcPr>
            <w:tcW w:w="140" w:type="pct"/>
            <w:noWrap/>
            <w:vAlign w:val="center"/>
            <w:hideMark/>
          </w:tcPr>
          <w:p w14:paraId="4EA18420"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2</w:t>
            </w:r>
          </w:p>
        </w:tc>
        <w:tc>
          <w:tcPr>
            <w:tcW w:w="140" w:type="pct"/>
            <w:noWrap/>
            <w:vAlign w:val="center"/>
            <w:hideMark/>
          </w:tcPr>
          <w:p w14:paraId="25569904"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2</w:t>
            </w:r>
          </w:p>
        </w:tc>
        <w:tc>
          <w:tcPr>
            <w:tcW w:w="283" w:type="pct"/>
            <w:noWrap/>
            <w:vAlign w:val="center"/>
            <w:hideMark/>
          </w:tcPr>
          <w:p w14:paraId="0638FCAF"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2</w:t>
            </w:r>
          </w:p>
        </w:tc>
        <w:tc>
          <w:tcPr>
            <w:tcW w:w="283" w:type="pct"/>
            <w:noWrap/>
            <w:vAlign w:val="center"/>
            <w:hideMark/>
          </w:tcPr>
          <w:p w14:paraId="53426AF6"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2</w:t>
            </w:r>
          </w:p>
        </w:tc>
        <w:tc>
          <w:tcPr>
            <w:tcW w:w="283" w:type="pct"/>
            <w:noWrap/>
            <w:vAlign w:val="center"/>
            <w:hideMark/>
          </w:tcPr>
          <w:p w14:paraId="360E51B5"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2</w:t>
            </w:r>
          </w:p>
        </w:tc>
        <w:tc>
          <w:tcPr>
            <w:tcW w:w="283" w:type="pct"/>
            <w:noWrap/>
            <w:vAlign w:val="center"/>
            <w:hideMark/>
          </w:tcPr>
          <w:p w14:paraId="5E616DA2"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2</w:t>
            </w:r>
          </w:p>
        </w:tc>
        <w:tc>
          <w:tcPr>
            <w:tcW w:w="283" w:type="pct"/>
            <w:noWrap/>
            <w:vAlign w:val="center"/>
            <w:hideMark/>
          </w:tcPr>
          <w:p w14:paraId="5AB7DABC"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3</w:t>
            </w:r>
          </w:p>
        </w:tc>
        <w:tc>
          <w:tcPr>
            <w:tcW w:w="283" w:type="pct"/>
            <w:noWrap/>
            <w:vAlign w:val="center"/>
            <w:hideMark/>
          </w:tcPr>
          <w:p w14:paraId="5A4F33F0"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3</w:t>
            </w:r>
          </w:p>
        </w:tc>
        <w:tc>
          <w:tcPr>
            <w:tcW w:w="404" w:type="pct"/>
            <w:noWrap/>
            <w:vAlign w:val="center"/>
            <w:hideMark/>
          </w:tcPr>
          <w:p w14:paraId="2B886FA1"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23</w:t>
            </w:r>
          </w:p>
        </w:tc>
        <w:tc>
          <w:tcPr>
            <w:tcW w:w="526" w:type="pct"/>
            <w:noWrap/>
            <w:vAlign w:val="center"/>
            <w:hideMark/>
          </w:tcPr>
          <w:p w14:paraId="2C2F4D7B"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40</w:t>
            </w:r>
          </w:p>
        </w:tc>
        <w:tc>
          <w:tcPr>
            <w:tcW w:w="269" w:type="pct"/>
            <w:noWrap/>
            <w:vAlign w:val="bottom"/>
            <w:hideMark/>
          </w:tcPr>
          <w:p w14:paraId="2DBC20EE"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57,5</w:t>
            </w:r>
          </w:p>
        </w:tc>
        <w:tc>
          <w:tcPr>
            <w:tcW w:w="392" w:type="pct"/>
            <w:vMerge/>
            <w:vAlign w:val="center"/>
            <w:hideMark/>
          </w:tcPr>
          <w:p w14:paraId="25481B9C" w14:textId="77777777" w:rsidR="00CA1C44" w:rsidRPr="00CA1C44" w:rsidRDefault="00CA1C44" w:rsidP="004B3DDE">
            <w:pPr>
              <w:spacing w:after="0" w:line="240" w:lineRule="auto"/>
              <w:rPr>
                <w:rFonts w:ascii="Times New Roman" w:eastAsia="Times New Roman" w:hAnsi="Times New Roman" w:cs="Times New Roman"/>
                <w:color w:val="000000"/>
                <w:kern w:val="0"/>
                <w:sz w:val="24"/>
                <w:szCs w:val="24"/>
                <w:lang w:eastAsia="en-ID"/>
                <w14:ligatures w14:val="none"/>
              </w:rPr>
            </w:pPr>
          </w:p>
        </w:tc>
      </w:tr>
      <w:tr w:rsidR="00CA1C44" w:rsidRPr="00CF0AB9" w14:paraId="5AC9A3A9" w14:textId="77777777" w:rsidTr="006629BF">
        <w:trPr>
          <w:trHeight w:val="752"/>
        </w:trPr>
        <w:tc>
          <w:tcPr>
            <w:tcW w:w="130" w:type="pct"/>
            <w:noWrap/>
            <w:vAlign w:val="center"/>
            <w:hideMark/>
          </w:tcPr>
          <w:p w14:paraId="7CD0EB03"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9</w:t>
            </w:r>
          </w:p>
        </w:tc>
        <w:tc>
          <w:tcPr>
            <w:tcW w:w="738" w:type="pct"/>
            <w:noWrap/>
            <w:vAlign w:val="center"/>
            <w:hideMark/>
          </w:tcPr>
          <w:p w14:paraId="75D4C195" w14:textId="77777777" w:rsidR="00CA1C44" w:rsidRPr="00CA1C44" w:rsidRDefault="00CA1C44" w:rsidP="004B3DDE">
            <w:pPr>
              <w:spacing w:after="0" w:line="240" w:lineRule="auto"/>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Armelia Rehulima</w:t>
            </w:r>
          </w:p>
        </w:tc>
        <w:tc>
          <w:tcPr>
            <w:tcW w:w="283" w:type="pct"/>
            <w:noWrap/>
            <w:vAlign w:val="center"/>
            <w:hideMark/>
          </w:tcPr>
          <w:p w14:paraId="7E1355C1"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3</w:t>
            </w:r>
          </w:p>
        </w:tc>
        <w:tc>
          <w:tcPr>
            <w:tcW w:w="283" w:type="pct"/>
            <w:noWrap/>
            <w:vAlign w:val="center"/>
            <w:hideMark/>
          </w:tcPr>
          <w:p w14:paraId="46CDCB38"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2</w:t>
            </w:r>
          </w:p>
        </w:tc>
        <w:tc>
          <w:tcPr>
            <w:tcW w:w="140" w:type="pct"/>
            <w:noWrap/>
            <w:vAlign w:val="center"/>
            <w:hideMark/>
          </w:tcPr>
          <w:p w14:paraId="5FF9F1CB"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2</w:t>
            </w:r>
          </w:p>
        </w:tc>
        <w:tc>
          <w:tcPr>
            <w:tcW w:w="140" w:type="pct"/>
            <w:noWrap/>
            <w:vAlign w:val="center"/>
            <w:hideMark/>
          </w:tcPr>
          <w:p w14:paraId="12BDD968"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2</w:t>
            </w:r>
          </w:p>
        </w:tc>
        <w:tc>
          <w:tcPr>
            <w:tcW w:w="283" w:type="pct"/>
            <w:noWrap/>
            <w:vAlign w:val="center"/>
            <w:hideMark/>
          </w:tcPr>
          <w:p w14:paraId="184A2A66"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2</w:t>
            </w:r>
          </w:p>
        </w:tc>
        <w:tc>
          <w:tcPr>
            <w:tcW w:w="283" w:type="pct"/>
            <w:noWrap/>
            <w:vAlign w:val="center"/>
            <w:hideMark/>
          </w:tcPr>
          <w:p w14:paraId="704946B2"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2</w:t>
            </w:r>
          </w:p>
        </w:tc>
        <w:tc>
          <w:tcPr>
            <w:tcW w:w="283" w:type="pct"/>
            <w:noWrap/>
            <w:vAlign w:val="center"/>
            <w:hideMark/>
          </w:tcPr>
          <w:p w14:paraId="462A0AFB"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2</w:t>
            </w:r>
          </w:p>
        </w:tc>
        <w:tc>
          <w:tcPr>
            <w:tcW w:w="283" w:type="pct"/>
            <w:noWrap/>
            <w:vAlign w:val="center"/>
            <w:hideMark/>
          </w:tcPr>
          <w:p w14:paraId="55F423D0"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3</w:t>
            </w:r>
          </w:p>
        </w:tc>
        <w:tc>
          <w:tcPr>
            <w:tcW w:w="283" w:type="pct"/>
            <w:noWrap/>
            <w:vAlign w:val="center"/>
            <w:hideMark/>
          </w:tcPr>
          <w:p w14:paraId="120EBA3B"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4</w:t>
            </w:r>
          </w:p>
        </w:tc>
        <w:tc>
          <w:tcPr>
            <w:tcW w:w="283" w:type="pct"/>
            <w:noWrap/>
            <w:vAlign w:val="center"/>
            <w:hideMark/>
          </w:tcPr>
          <w:p w14:paraId="5A0B30D7"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1</w:t>
            </w:r>
          </w:p>
        </w:tc>
        <w:tc>
          <w:tcPr>
            <w:tcW w:w="404" w:type="pct"/>
            <w:noWrap/>
            <w:vAlign w:val="center"/>
            <w:hideMark/>
          </w:tcPr>
          <w:p w14:paraId="7A5D85EA"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23</w:t>
            </w:r>
          </w:p>
        </w:tc>
        <w:tc>
          <w:tcPr>
            <w:tcW w:w="526" w:type="pct"/>
            <w:noWrap/>
            <w:vAlign w:val="center"/>
            <w:hideMark/>
          </w:tcPr>
          <w:p w14:paraId="70E74BBB"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40</w:t>
            </w:r>
          </w:p>
        </w:tc>
        <w:tc>
          <w:tcPr>
            <w:tcW w:w="269" w:type="pct"/>
            <w:noWrap/>
            <w:vAlign w:val="bottom"/>
            <w:hideMark/>
          </w:tcPr>
          <w:p w14:paraId="74512A29"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57,5</w:t>
            </w:r>
          </w:p>
        </w:tc>
        <w:tc>
          <w:tcPr>
            <w:tcW w:w="392" w:type="pct"/>
            <w:vMerge/>
            <w:vAlign w:val="center"/>
            <w:hideMark/>
          </w:tcPr>
          <w:p w14:paraId="68CB5004" w14:textId="77777777" w:rsidR="00CA1C44" w:rsidRPr="00CA1C44" w:rsidRDefault="00CA1C44" w:rsidP="004B3DDE">
            <w:pPr>
              <w:spacing w:after="0" w:line="240" w:lineRule="auto"/>
              <w:rPr>
                <w:rFonts w:ascii="Times New Roman" w:eastAsia="Times New Roman" w:hAnsi="Times New Roman" w:cs="Times New Roman"/>
                <w:color w:val="000000"/>
                <w:kern w:val="0"/>
                <w:sz w:val="24"/>
                <w:szCs w:val="24"/>
                <w:lang w:eastAsia="en-ID"/>
                <w14:ligatures w14:val="none"/>
              </w:rPr>
            </w:pPr>
          </w:p>
        </w:tc>
      </w:tr>
      <w:tr w:rsidR="00CA1C44" w:rsidRPr="00CF0AB9" w14:paraId="1C3E68B6" w14:textId="77777777" w:rsidTr="006629BF">
        <w:trPr>
          <w:trHeight w:val="760"/>
        </w:trPr>
        <w:tc>
          <w:tcPr>
            <w:tcW w:w="130" w:type="pct"/>
            <w:noWrap/>
            <w:vAlign w:val="center"/>
            <w:hideMark/>
          </w:tcPr>
          <w:p w14:paraId="04986E0E"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10</w:t>
            </w:r>
          </w:p>
        </w:tc>
        <w:tc>
          <w:tcPr>
            <w:tcW w:w="738" w:type="pct"/>
            <w:noWrap/>
            <w:vAlign w:val="center"/>
            <w:hideMark/>
          </w:tcPr>
          <w:p w14:paraId="66C2B286" w14:textId="77777777" w:rsidR="00CA1C44" w:rsidRPr="00CA1C44" w:rsidRDefault="00CA1C44" w:rsidP="004B3DDE">
            <w:pPr>
              <w:spacing w:after="0" w:line="240" w:lineRule="auto"/>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Azira R. Qadira</w:t>
            </w:r>
          </w:p>
        </w:tc>
        <w:tc>
          <w:tcPr>
            <w:tcW w:w="283" w:type="pct"/>
            <w:noWrap/>
            <w:vAlign w:val="center"/>
            <w:hideMark/>
          </w:tcPr>
          <w:p w14:paraId="5647BBA9"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2</w:t>
            </w:r>
          </w:p>
        </w:tc>
        <w:tc>
          <w:tcPr>
            <w:tcW w:w="283" w:type="pct"/>
            <w:noWrap/>
            <w:vAlign w:val="center"/>
            <w:hideMark/>
          </w:tcPr>
          <w:p w14:paraId="18F71B56"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3</w:t>
            </w:r>
          </w:p>
        </w:tc>
        <w:tc>
          <w:tcPr>
            <w:tcW w:w="140" w:type="pct"/>
            <w:noWrap/>
            <w:vAlign w:val="center"/>
            <w:hideMark/>
          </w:tcPr>
          <w:p w14:paraId="5AE07D05"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2</w:t>
            </w:r>
          </w:p>
        </w:tc>
        <w:tc>
          <w:tcPr>
            <w:tcW w:w="140" w:type="pct"/>
            <w:noWrap/>
            <w:vAlign w:val="center"/>
            <w:hideMark/>
          </w:tcPr>
          <w:p w14:paraId="71290D4B"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3</w:t>
            </w:r>
          </w:p>
        </w:tc>
        <w:tc>
          <w:tcPr>
            <w:tcW w:w="283" w:type="pct"/>
            <w:noWrap/>
            <w:vAlign w:val="center"/>
            <w:hideMark/>
          </w:tcPr>
          <w:p w14:paraId="4EEFE657"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3</w:t>
            </w:r>
          </w:p>
        </w:tc>
        <w:tc>
          <w:tcPr>
            <w:tcW w:w="283" w:type="pct"/>
            <w:noWrap/>
            <w:vAlign w:val="center"/>
            <w:hideMark/>
          </w:tcPr>
          <w:p w14:paraId="64646741"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2</w:t>
            </w:r>
          </w:p>
        </w:tc>
        <w:tc>
          <w:tcPr>
            <w:tcW w:w="283" w:type="pct"/>
            <w:noWrap/>
            <w:vAlign w:val="center"/>
            <w:hideMark/>
          </w:tcPr>
          <w:p w14:paraId="7ADA05AC"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2</w:t>
            </w:r>
          </w:p>
        </w:tc>
        <w:tc>
          <w:tcPr>
            <w:tcW w:w="283" w:type="pct"/>
            <w:noWrap/>
            <w:vAlign w:val="center"/>
            <w:hideMark/>
          </w:tcPr>
          <w:p w14:paraId="19188841"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3</w:t>
            </w:r>
          </w:p>
        </w:tc>
        <w:tc>
          <w:tcPr>
            <w:tcW w:w="283" w:type="pct"/>
            <w:noWrap/>
            <w:vAlign w:val="center"/>
            <w:hideMark/>
          </w:tcPr>
          <w:p w14:paraId="5D2FE753"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2</w:t>
            </w:r>
          </w:p>
        </w:tc>
        <w:tc>
          <w:tcPr>
            <w:tcW w:w="283" w:type="pct"/>
            <w:noWrap/>
            <w:vAlign w:val="center"/>
            <w:hideMark/>
          </w:tcPr>
          <w:p w14:paraId="11CA4075"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2</w:t>
            </w:r>
          </w:p>
        </w:tc>
        <w:tc>
          <w:tcPr>
            <w:tcW w:w="404" w:type="pct"/>
            <w:noWrap/>
            <w:vAlign w:val="center"/>
            <w:hideMark/>
          </w:tcPr>
          <w:p w14:paraId="17179229"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24</w:t>
            </w:r>
          </w:p>
        </w:tc>
        <w:tc>
          <w:tcPr>
            <w:tcW w:w="526" w:type="pct"/>
            <w:noWrap/>
            <w:vAlign w:val="center"/>
            <w:hideMark/>
          </w:tcPr>
          <w:p w14:paraId="7E4EF792"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40</w:t>
            </w:r>
          </w:p>
        </w:tc>
        <w:tc>
          <w:tcPr>
            <w:tcW w:w="269" w:type="pct"/>
            <w:noWrap/>
            <w:vAlign w:val="bottom"/>
            <w:hideMark/>
          </w:tcPr>
          <w:p w14:paraId="367CA396"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60</w:t>
            </w:r>
          </w:p>
        </w:tc>
        <w:tc>
          <w:tcPr>
            <w:tcW w:w="392" w:type="pct"/>
            <w:vMerge/>
            <w:vAlign w:val="center"/>
            <w:hideMark/>
          </w:tcPr>
          <w:p w14:paraId="669C7B98" w14:textId="77777777" w:rsidR="00CA1C44" w:rsidRPr="00CA1C44" w:rsidRDefault="00CA1C44" w:rsidP="004B3DDE">
            <w:pPr>
              <w:spacing w:after="0" w:line="240" w:lineRule="auto"/>
              <w:rPr>
                <w:rFonts w:ascii="Times New Roman" w:eastAsia="Times New Roman" w:hAnsi="Times New Roman" w:cs="Times New Roman"/>
                <w:color w:val="000000"/>
                <w:kern w:val="0"/>
                <w:sz w:val="24"/>
                <w:szCs w:val="24"/>
                <w:lang w:eastAsia="en-ID"/>
                <w14:ligatures w14:val="none"/>
              </w:rPr>
            </w:pPr>
          </w:p>
        </w:tc>
      </w:tr>
      <w:tr w:rsidR="00CA1C44" w:rsidRPr="00CF0AB9" w14:paraId="73CA1313" w14:textId="77777777" w:rsidTr="006629BF">
        <w:trPr>
          <w:trHeight w:val="768"/>
        </w:trPr>
        <w:tc>
          <w:tcPr>
            <w:tcW w:w="130" w:type="pct"/>
            <w:noWrap/>
            <w:vAlign w:val="center"/>
            <w:hideMark/>
          </w:tcPr>
          <w:p w14:paraId="2143D693"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11</w:t>
            </w:r>
          </w:p>
        </w:tc>
        <w:tc>
          <w:tcPr>
            <w:tcW w:w="738" w:type="pct"/>
            <w:noWrap/>
            <w:vAlign w:val="center"/>
            <w:hideMark/>
          </w:tcPr>
          <w:p w14:paraId="428B91AE" w14:textId="77777777" w:rsidR="00CA1C44" w:rsidRPr="00CA1C44" w:rsidRDefault="00CA1C44" w:rsidP="004B3DDE">
            <w:pPr>
              <w:spacing w:after="0" w:line="240" w:lineRule="auto"/>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Bagas Setiawan</w:t>
            </w:r>
          </w:p>
        </w:tc>
        <w:tc>
          <w:tcPr>
            <w:tcW w:w="283" w:type="pct"/>
            <w:noWrap/>
            <w:vAlign w:val="center"/>
            <w:hideMark/>
          </w:tcPr>
          <w:p w14:paraId="7F60969A"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2</w:t>
            </w:r>
          </w:p>
        </w:tc>
        <w:tc>
          <w:tcPr>
            <w:tcW w:w="283" w:type="pct"/>
            <w:noWrap/>
            <w:vAlign w:val="center"/>
            <w:hideMark/>
          </w:tcPr>
          <w:p w14:paraId="377E7C58"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3</w:t>
            </w:r>
          </w:p>
        </w:tc>
        <w:tc>
          <w:tcPr>
            <w:tcW w:w="140" w:type="pct"/>
            <w:noWrap/>
            <w:vAlign w:val="center"/>
            <w:hideMark/>
          </w:tcPr>
          <w:p w14:paraId="0A75131D"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2</w:t>
            </w:r>
          </w:p>
        </w:tc>
        <w:tc>
          <w:tcPr>
            <w:tcW w:w="140" w:type="pct"/>
            <w:noWrap/>
            <w:vAlign w:val="center"/>
            <w:hideMark/>
          </w:tcPr>
          <w:p w14:paraId="486AFC87"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3</w:t>
            </w:r>
          </w:p>
        </w:tc>
        <w:tc>
          <w:tcPr>
            <w:tcW w:w="283" w:type="pct"/>
            <w:noWrap/>
            <w:vAlign w:val="center"/>
            <w:hideMark/>
          </w:tcPr>
          <w:p w14:paraId="4B669B56"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3</w:t>
            </w:r>
          </w:p>
        </w:tc>
        <w:tc>
          <w:tcPr>
            <w:tcW w:w="283" w:type="pct"/>
            <w:noWrap/>
            <w:vAlign w:val="center"/>
            <w:hideMark/>
          </w:tcPr>
          <w:p w14:paraId="3A621958"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2</w:t>
            </w:r>
          </w:p>
        </w:tc>
        <w:tc>
          <w:tcPr>
            <w:tcW w:w="283" w:type="pct"/>
            <w:noWrap/>
            <w:vAlign w:val="center"/>
            <w:hideMark/>
          </w:tcPr>
          <w:p w14:paraId="60731C69"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2</w:t>
            </w:r>
          </w:p>
        </w:tc>
        <w:tc>
          <w:tcPr>
            <w:tcW w:w="283" w:type="pct"/>
            <w:noWrap/>
            <w:vAlign w:val="center"/>
            <w:hideMark/>
          </w:tcPr>
          <w:p w14:paraId="3B15C103"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3</w:t>
            </w:r>
          </w:p>
        </w:tc>
        <w:tc>
          <w:tcPr>
            <w:tcW w:w="283" w:type="pct"/>
            <w:noWrap/>
            <w:vAlign w:val="center"/>
            <w:hideMark/>
          </w:tcPr>
          <w:p w14:paraId="4C9A53E6"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2</w:t>
            </w:r>
          </w:p>
        </w:tc>
        <w:tc>
          <w:tcPr>
            <w:tcW w:w="283" w:type="pct"/>
            <w:noWrap/>
            <w:vAlign w:val="center"/>
            <w:hideMark/>
          </w:tcPr>
          <w:p w14:paraId="57918727"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3</w:t>
            </w:r>
          </w:p>
        </w:tc>
        <w:tc>
          <w:tcPr>
            <w:tcW w:w="404" w:type="pct"/>
            <w:noWrap/>
            <w:vAlign w:val="center"/>
            <w:hideMark/>
          </w:tcPr>
          <w:p w14:paraId="04FAD2E4"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25</w:t>
            </w:r>
          </w:p>
        </w:tc>
        <w:tc>
          <w:tcPr>
            <w:tcW w:w="526" w:type="pct"/>
            <w:noWrap/>
            <w:vAlign w:val="center"/>
            <w:hideMark/>
          </w:tcPr>
          <w:p w14:paraId="257921A3"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40</w:t>
            </w:r>
          </w:p>
        </w:tc>
        <w:tc>
          <w:tcPr>
            <w:tcW w:w="269" w:type="pct"/>
            <w:noWrap/>
            <w:vAlign w:val="bottom"/>
            <w:hideMark/>
          </w:tcPr>
          <w:p w14:paraId="330C3585"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62,5</w:t>
            </w:r>
          </w:p>
        </w:tc>
        <w:tc>
          <w:tcPr>
            <w:tcW w:w="392" w:type="pct"/>
            <w:vMerge/>
            <w:vAlign w:val="center"/>
            <w:hideMark/>
          </w:tcPr>
          <w:p w14:paraId="766DF7D8" w14:textId="77777777" w:rsidR="00CA1C44" w:rsidRPr="00CA1C44" w:rsidRDefault="00CA1C44" w:rsidP="004B3DDE">
            <w:pPr>
              <w:spacing w:after="0" w:line="240" w:lineRule="auto"/>
              <w:rPr>
                <w:rFonts w:ascii="Times New Roman" w:eastAsia="Times New Roman" w:hAnsi="Times New Roman" w:cs="Times New Roman"/>
                <w:color w:val="000000"/>
                <w:kern w:val="0"/>
                <w:sz w:val="24"/>
                <w:szCs w:val="24"/>
                <w:lang w:eastAsia="en-ID"/>
                <w14:ligatures w14:val="none"/>
              </w:rPr>
            </w:pPr>
          </w:p>
        </w:tc>
      </w:tr>
      <w:tr w:rsidR="00CA1C44" w:rsidRPr="00CF0AB9" w14:paraId="1708A290" w14:textId="77777777" w:rsidTr="006629BF">
        <w:trPr>
          <w:trHeight w:val="1073"/>
        </w:trPr>
        <w:tc>
          <w:tcPr>
            <w:tcW w:w="130" w:type="pct"/>
            <w:noWrap/>
            <w:vAlign w:val="center"/>
            <w:hideMark/>
          </w:tcPr>
          <w:p w14:paraId="2A4AB89D"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12</w:t>
            </w:r>
          </w:p>
        </w:tc>
        <w:tc>
          <w:tcPr>
            <w:tcW w:w="738" w:type="pct"/>
            <w:noWrap/>
            <w:vAlign w:val="center"/>
            <w:hideMark/>
          </w:tcPr>
          <w:p w14:paraId="0F992A7E" w14:textId="77777777" w:rsidR="00CA1C44" w:rsidRPr="00CA1C44" w:rsidRDefault="00CA1C44" w:rsidP="004B3DDE">
            <w:pPr>
              <w:spacing w:after="0" w:line="240" w:lineRule="auto"/>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Carissa Aprilia</w:t>
            </w:r>
          </w:p>
        </w:tc>
        <w:tc>
          <w:tcPr>
            <w:tcW w:w="283" w:type="pct"/>
            <w:noWrap/>
            <w:vAlign w:val="center"/>
            <w:hideMark/>
          </w:tcPr>
          <w:p w14:paraId="01FFD3E2"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2</w:t>
            </w:r>
          </w:p>
        </w:tc>
        <w:tc>
          <w:tcPr>
            <w:tcW w:w="283" w:type="pct"/>
            <w:noWrap/>
            <w:vAlign w:val="center"/>
            <w:hideMark/>
          </w:tcPr>
          <w:p w14:paraId="4E7029BE"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3</w:t>
            </w:r>
          </w:p>
        </w:tc>
        <w:tc>
          <w:tcPr>
            <w:tcW w:w="140" w:type="pct"/>
            <w:noWrap/>
            <w:vAlign w:val="center"/>
            <w:hideMark/>
          </w:tcPr>
          <w:p w14:paraId="3FFE310C"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2</w:t>
            </w:r>
          </w:p>
        </w:tc>
        <w:tc>
          <w:tcPr>
            <w:tcW w:w="140" w:type="pct"/>
            <w:noWrap/>
            <w:vAlign w:val="center"/>
            <w:hideMark/>
          </w:tcPr>
          <w:p w14:paraId="15AC6DBB"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3</w:t>
            </w:r>
          </w:p>
        </w:tc>
        <w:tc>
          <w:tcPr>
            <w:tcW w:w="283" w:type="pct"/>
            <w:noWrap/>
            <w:vAlign w:val="center"/>
            <w:hideMark/>
          </w:tcPr>
          <w:p w14:paraId="12FA66A5"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2</w:t>
            </w:r>
          </w:p>
        </w:tc>
        <w:tc>
          <w:tcPr>
            <w:tcW w:w="283" w:type="pct"/>
            <w:noWrap/>
            <w:vAlign w:val="center"/>
            <w:hideMark/>
          </w:tcPr>
          <w:p w14:paraId="2B4074E6"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2</w:t>
            </w:r>
          </w:p>
        </w:tc>
        <w:tc>
          <w:tcPr>
            <w:tcW w:w="283" w:type="pct"/>
            <w:noWrap/>
            <w:vAlign w:val="center"/>
            <w:hideMark/>
          </w:tcPr>
          <w:p w14:paraId="62D174CB"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2</w:t>
            </w:r>
          </w:p>
        </w:tc>
        <w:tc>
          <w:tcPr>
            <w:tcW w:w="283" w:type="pct"/>
            <w:noWrap/>
            <w:vAlign w:val="center"/>
            <w:hideMark/>
          </w:tcPr>
          <w:p w14:paraId="187A7667"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2</w:t>
            </w:r>
          </w:p>
        </w:tc>
        <w:tc>
          <w:tcPr>
            <w:tcW w:w="283" w:type="pct"/>
            <w:noWrap/>
            <w:vAlign w:val="center"/>
            <w:hideMark/>
          </w:tcPr>
          <w:p w14:paraId="2D1CFB0D"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3</w:t>
            </w:r>
          </w:p>
        </w:tc>
        <w:tc>
          <w:tcPr>
            <w:tcW w:w="283" w:type="pct"/>
            <w:noWrap/>
            <w:vAlign w:val="center"/>
            <w:hideMark/>
          </w:tcPr>
          <w:p w14:paraId="4BD7ECF3"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3</w:t>
            </w:r>
          </w:p>
        </w:tc>
        <w:tc>
          <w:tcPr>
            <w:tcW w:w="404" w:type="pct"/>
            <w:noWrap/>
            <w:vAlign w:val="center"/>
            <w:hideMark/>
          </w:tcPr>
          <w:p w14:paraId="35AA0E34"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24</w:t>
            </w:r>
          </w:p>
        </w:tc>
        <w:tc>
          <w:tcPr>
            <w:tcW w:w="526" w:type="pct"/>
            <w:noWrap/>
            <w:vAlign w:val="center"/>
            <w:hideMark/>
          </w:tcPr>
          <w:p w14:paraId="57EFB842"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40</w:t>
            </w:r>
          </w:p>
        </w:tc>
        <w:tc>
          <w:tcPr>
            <w:tcW w:w="269" w:type="pct"/>
            <w:noWrap/>
            <w:vAlign w:val="bottom"/>
            <w:hideMark/>
          </w:tcPr>
          <w:p w14:paraId="227C8DE0"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60</w:t>
            </w:r>
          </w:p>
        </w:tc>
        <w:tc>
          <w:tcPr>
            <w:tcW w:w="392" w:type="pct"/>
            <w:vMerge/>
            <w:vAlign w:val="center"/>
            <w:hideMark/>
          </w:tcPr>
          <w:p w14:paraId="1F5B924F" w14:textId="77777777" w:rsidR="00CA1C44" w:rsidRPr="00CA1C44" w:rsidRDefault="00CA1C44" w:rsidP="004B3DDE">
            <w:pPr>
              <w:spacing w:after="0" w:line="240" w:lineRule="auto"/>
              <w:rPr>
                <w:rFonts w:ascii="Times New Roman" w:eastAsia="Times New Roman" w:hAnsi="Times New Roman" w:cs="Times New Roman"/>
                <w:color w:val="000000"/>
                <w:kern w:val="0"/>
                <w:sz w:val="24"/>
                <w:szCs w:val="24"/>
                <w:lang w:eastAsia="en-ID"/>
                <w14:ligatures w14:val="none"/>
              </w:rPr>
            </w:pPr>
          </w:p>
        </w:tc>
      </w:tr>
      <w:tr w:rsidR="00CA1C44" w:rsidRPr="00CF0AB9" w14:paraId="38BBB72F" w14:textId="77777777" w:rsidTr="006629BF">
        <w:trPr>
          <w:trHeight w:val="1365"/>
        </w:trPr>
        <w:tc>
          <w:tcPr>
            <w:tcW w:w="130" w:type="pct"/>
            <w:noWrap/>
            <w:vAlign w:val="center"/>
            <w:hideMark/>
          </w:tcPr>
          <w:p w14:paraId="41513B30"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13</w:t>
            </w:r>
          </w:p>
        </w:tc>
        <w:tc>
          <w:tcPr>
            <w:tcW w:w="738" w:type="pct"/>
            <w:noWrap/>
            <w:vAlign w:val="center"/>
            <w:hideMark/>
          </w:tcPr>
          <w:p w14:paraId="64588836" w14:textId="77777777" w:rsidR="00CA1C44" w:rsidRPr="00CA1C44" w:rsidRDefault="00CA1C44" w:rsidP="004B3DDE">
            <w:pPr>
              <w:spacing w:after="0" w:line="240" w:lineRule="auto"/>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Chandra R. Simarmata</w:t>
            </w:r>
          </w:p>
        </w:tc>
        <w:tc>
          <w:tcPr>
            <w:tcW w:w="283" w:type="pct"/>
            <w:noWrap/>
            <w:vAlign w:val="center"/>
            <w:hideMark/>
          </w:tcPr>
          <w:p w14:paraId="336E6F69"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3</w:t>
            </w:r>
          </w:p>
        </w:tc>
        <w:tc>
          <w:tcPr>
            <w:tcW w:w="283" w:type="pct"/>
            <w:noWrap/>
            <w:vAlign w:val="center"/>
            <w:hideMark/>
          </w:tcPr>
          <w:p w14:paraId="2EB4E949"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2</w:t>
            </w:r>
          </w:p>
        </w:tc>
        <w:tc>
          <w:tcPr>
            <w:tcW w:w="140" w:type="pct"/>
            <w:noWrap/>
            <w:vAlign w:val="center"/>
            <w:hideMark/>
          </w:tcPr>
          <w:p w14:paraId="6D665CB3"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2</w:t>
            </w:r>
          </w:p>
        </w:tc>
        <w:tc>
          <w:tcPr>
            <w:tcW w:w="140" w:type="pct"/>
            <w:noWrap/>
            <w:vAlign w:val="center"/>
            <w:hideMark/>
          </w:tcPr>
          <w:p w14:paraId="0AFF2E4D"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1</w:t>
            </w:r>
          </w:p>
        </w:tc>
        <w:tc>
          <w:tcPr>
            <w:tcW w:w="283" w:type="pct"/>
            <w:noWrap/>
            <w:vAlign w:val="center"/>
            <w:hideMark/>
          </w:tcPr>
          <w:p w14:paraId="7A9FE968"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2</w:t>
            </w:r>
          </w:p>
        </w:tc>
        <w:tc>
          <w:tcPr>
            <w:tcW w:w="283" w:type="pct"/>
            <w:noWrap/>
            <w:vAlign w:val="center"/>
            <w:hideMark/>
          </w:tcPr>
          <w:p w14:paraId="63CA25C7"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2</w:t>
            </w:r>
          </w:p>
        </w:tc>
        <w:tc>
          <w:tcPr>
            <w:tcW w:w="283" w:type="pct"/>
            <w:noWrap/>
            <w:vAlign w:val="center"/>
            <w:hideMark/>
          </w:tcPr>
          <w:p w14:paraId="5D182BD1"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2</w:t>
            </w:r>
          </w:p>
        </w:tc>
        <w:tc>
          <w:tcPr>
            <w:tcW w:w="283" w:type="pct"/>
            <w:noWrap/>
            <w:vAlign w:val="center"/>
            <w:hideMark/>
          </w:tcPr>
          <w:p w14:paraId="0355D9AE"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2</w:t>
            </w:r>
          </w:p>
        </w:tc>
        <w:tc>
          <w:tcPr>
            <w:tcW w:w="283" w:type="pct"/>
            <w:noWrap/>
            <w:vAlign w:val="center"/>
            <w:hideMark/>
          </w:tcPr>
          <w:p w14:paraId="0F8C9924"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2</w:t>
            </w:r>
          </w:p>
        </w:tc>
        <w:tc>
          <w:tcPr>
            <w:tcW w:w="283" w:type="pct"/>
            <w:noWrap/>
            <w:vAlign w:val="center"/>
            <w:hideMark/>
          </w:tcPr>
          <w:p w14:paraId="1FDBC502"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2</w:t>
            </w:r>
          </w:p>
        </w:tc>
        <w:tc>
          <w:tcPr>
            <w:tcW w:w="404" w:type="pct"/>
            <w:noWrap/>
            <w:vAlign w:val="center"/>
            <w:hideMark/>
          </w:tcPr>
          <w:p w14:paraId="4D21A9C7"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20</w:t>
            </w:r>
          </w:p>
        </w:tc>
        <w:tc>
          <w:tcPr>
            <w:tcW w:w="526" w:type="pct"/>
            <w:noWrap/>
            <w:vAlign w:val="center"/>
            <w:hideMark/>
          </w:tcPr>
          <w:p w14:paraId="1F7B1F25"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40</w:t>
            </w:r>
          </w:p>
        </w:tc>
        <w:tc>
          <w:tcPr>
            <w:tcW w:w="269" w:type="pct"/>
            <w:noWrap/>
            <w:vAlign w:val="bottom"/>
            <w:hideMark/>
          </w:tcPr>
          <w:p w14:paraId="51669ED7"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50</w:t>
            </w:r>
          </w:p>
        </w:tc>
        <w:tc>
          <w:tcPr>
            <w:tcW w:w="392" w:type="pct"/>
            <w:vMerge/>
            <w:vAlign w:val="center"/>
            <w:hideMark/>
          </w:tcPr>
          <w:p w14:paraId="68E8741F" w14:textId="77777777" w:rsidR="00CA1C44" w:rsidRPr="00CA1C44" w:rsidRDefault="00CA1C44" w:rsidP="004B3DDE">
            <w:pPr>
              <w:spacing w:after="0" w:line="240" w:lineRule="auto"/>
              <w:rPr>
                <w:rFonts w:ascii="Times New Roman" w:eastAsia="Times New Roman" w:hAnsi="Times New Roman" w:cs="Times New Roman"/>
                <w:color w:val="000000"/>
                <w:kern w:val="0"/>
                <w:sz w:val="24"/>
                <w:szCs w:val="24"/>
                <w:lang w:eastAsia="en-ID"/>
                <w14:ligatures w14:val="none"/>
              </w:rPr>
            </w:pPr>
          </w:p>
        </w:tc>
      </w:tr>
      <w:tr w:rsidR="00CA1C44" w:rsidRPr="00CF0AB9" w14:paraId="77499E42" w14:textId="77777777" w:rsidTr="006629BF">
        <w:trPr>
          <w:trHeight w:val="300"/>
        </w:trPr>
        <w:tc>
          <w:tcPr>
            <w:tcW w:w="130" w:type="pct"/>
            <w:noWrap/>
            <w:vAlign w:val="center"/>
            <w:hideMark/>
          </w:tcPr>
          <w:p w14:paraId="146F4B76"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14</w:t>
            </w:r>
          </w:p>
        </w:tc>
        <w:tc>
          <w:tcPr>
            <w:tcW w:w="738" w:type="pct"/>
            <w:noWrap/>
            <w:vAlign w:val="center"/>
            <w:hideMark/>
          </w:tcPr>
          <w:p w14:paraId="0CAEA8FD" w14:textId="77777777" w:rsidR="00CA1C44" w:rsidRPr="00CA1C44" w:rsidRDefault="00CA1C44" w:rsidP="004B3DDE">
            <w:pPr>
              <w:spacing w:after="0" w:line="240" w:lineRule="auto"/>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Cherry L.Sembiring</w:t>
            </w:r>
          </w:p>
        </w:tc>
        <w:tc>
          <w:tcPr>
            <w:tcW w:w="283" w:type="pct"/>
            <w:noWrap/>
            <w:vAlign w:val="center"/>
            <w:hideMark/>
          </w:tcPr>
          <w:p w14:paraId="2395B174"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3</w:t>
            </w:r>
          </w:p>
        </w:tc>
        <w:tc>
          <w:tcPr>
            <w:tcW w:w="283" w:type="pct"/>
            <w:noWrap/>
            <w:vAlign w:val="center"/>
            <w:hideMark/>
          </w:tcPr>
          <w:p w14:paraId="40C563D1"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2</w:t>
            </w:r>
          </w:p>
        </w:tc>
        <w:tc>
          <w:tcPr>
            <w:tcW w:w="140" w:type="pct"/>
            <w:noWrap/>
            <w:vAlign w:val="center"/>
            <w:hideMark/>
          </w:tcPr>
          <w:p w14:paraId="6F931700"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2</w:t>
            </w:r>
          </w:p>
        </w:tc>
        <w:tc>
          <w:tcPr>
            <w:tcW w:w="140" w:type="pct"/>
            <w:noWrap/>
            <w:vAlign w:val="center"/>
            <w:hideMark/>
          </w:tcPr>
          <w:p w14:paraId="78E63F2D"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1</w:t>
            </w:r>
          </w:p>
        </w:tc>
        <w:tc>
          <w:tcPr>
            <w:tcW w:w="283" w:type="pct"/>
            <w:noWrap/>
            <w:vAlign w:val="center"/>
            <w:hideMark/>
          </w:tcPr>
          <w:p w14:paraId="34129C02"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2</w:t>
            </w:r>
          </w:p>
        </w:tc>
        <w:tc>
          <w:tcPr>
            <w:tcW w:w="283" w:type="pct"/>
            <w:noWrap/>
            <w:vAlign w:val="center"/>
            <w:hideMark/>
          </w:tcPr>
          <w:p w14:paraId="48F7B98A"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2</w:t>
            </w:r>
          </w:p>
        </w:tc>
        <w:tc>
          <w:tcPr>
            <w:tcW w:w="283" w:type="pct"/>
            <w:noWrap/>
            <w:vAlign w:val="center"/>
            <w:hideMark/>
          </w:tcPr>
          <w:p w14:paraId="6295C18A"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2</w:t>
            </w:r>
          </w:p>
        </w:tc>
        <w:tc>
          <w:tcPr>
            <w:tcW w:w="283" w:type="pct"/>
            <w:noWrap/>
            <w:vAlign w:val="center"/>
            <w:hideMark/>
          </w:tcPr>
          <w:p w14:paraId="262EC63E"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2</w:t>
            </w:r>
          </w:p>
        </w:tc>
        <w:tc>
          <w:tcPr>
            <w:tcW w:w="283" w:type="pct"/>
            <w:noWrap/>
            <w:vAlign w:val="center"/>
            <w:hideMark/>
          </w:tcPr>
          <w:p w14:paraId="6B77FCB5"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2</w:t>
            </w:r>
          </w:p>
        </w:tc>
        <w:tc>
          <w:tcPr>
            <w:tcW w:w="283" w:type="pct"/>
            <w:noWrap/>
            <w:vAlign w:val="center"/>
            <w:hideMark/>
          </w:tcPr>
          <w:p w14:paraId="752690D4"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2</w:t>
            </w:r>
          </w:p>
        </w:tc>
        <w:tc>
          <w:tcPr>
            <w:tcW w:w="404" w:type="pct"/>
            <w:noWrap/>
            <w:vAlign w:val="center"/>
            <w:hideMark/>
          </w:tcPr>
          <w:p w14:paraId="638F1691"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20</w:t>
            </w:r>
          </w:p>
        </w:tc>
        <w:tc>
          <w:tcPr>
            <w:tcW w:w="526" w:type="pct"/>
            <w:noWrap/>
            <w:vAlign w:val="center"/>
            <w:hideMark/>
          </w:tcPr>
          <w:p w14:paraId="036194C4"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40</w:t>
            </w:r>
          </w:p>
        </w:tc>
        <w:tc>
          <w:tcPr>
            <w:tcW w:w="269" w:type="pct"/>
            <w:noWrap/>
            <w:vAlign w:val="bottom"/>
            <w:hideMark/>
          </w:tcPr>
          <w:p w14:paraId="5194DFBF"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50</w:t>
            </w:r>
          </w:p>
        </w:tc>
        <w:tc>
          <w:tcPr>
            <w:tcW w:w="392" w:type="pct"/>
            <w:vMerge/>
            <w:vAlign w:val="center"/>
            <w:hideMark/>
          </w:tcPr>
          <w:p w14:paraId="5758733C" w14:textId="77777777" w:rsidR="00CA1C44" w:rsidRPr="00CA1C44" w:rsidRDefault="00CA1C44" w:rsidP="004B3DDE">
            <w:pPr>
              <w:spacing w:after="0" w:line="240" w:lineRule="auto"/>
              <w:rPr>
                <w:rFonts w:ascii="Times New Roman" w:eastAsia="Times New Roman" w:hAnsi="Times New Roman" w:cs="Times New Roman"/>
                <w:color w:val="000000"/>
                <w:kern w:val="0"/>
                <w:sz w:val="24"/>
                <w:szCs w:val="24"/>
                <w:lang w:eastAsia="en-ID"/>
                <w14:ligatures w14:val="none"/>
              </w:rPr>
            </w:pPr>
          </w:p>
        </w:tc>
      </w:tr>
      <w:tr w:rsidR="00CA1C44" w:rsidRPr="00CF0AB9" w14:paraId="2F000126" w14:textId="77777777" w:rsidTr="006629BF">
        <w:trPr>
          <w:trHeight w:val="300"/>
        </w:trPr>
        <w:tc>
          <w:tcPr>
            <w:tcW w:w="130" w:type="pct"/>
            <w:noWrap/>
            <w:vAlign w:val="center"/>
            <w:hideMark/>
          </w:tcPr>
          <w:p w14:paraId="5E494588"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15</w:t>
            </w:r>
          </w:p>
        </w:tc>
        <w:tc>
          <w:tcPr>
            <w:tcW w:w="738" w:type="pct"/>
            <w:noWrap/>
            <w:vAlign w:val="center"/>
            <w:hideMark/>
          </w:tcPr>
          <w:p w14:paraId="3BFD607A" w14:textId="77777777" w:rsidR="00CA1C44" w:rsidRPr="00CA1C44" w:rsidRDefault="00CA1C44" w:rsidP="004B3DDE">
            <w:pPr>
              <w:spacing w:after="0" w:line="240" w:lineRule="auto"/>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Chintia B. Saragih</w:t>
            </w:r>
          </w:p>
        </w:tc>
        <w:tc>
          <w:tcPr>
            <w:tcW w:w="283" w:type="pct"/>
            <w:noWrap/>
            <w:vAlign w:val="center"/>
            <w:hideMark/>
          </w:tcPr>
          <w:p w14:paraId="026AFBA5"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3</w:t>
            </w:r>
          </w:p>
        </w:tc>
        <w:tc>
          <w:tcPr>
            <w:tcW w:w="283" w:type="pct"/>
            <w:noWrap/>
            <w:vAlign w:val="center"/>
            <w:hideMark/>
          </w:tcPr>
          <w:p w14:paraId="5D449BD1"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3</w:t>
            </w:r>
          </w:p>
        </w:tc>
        <w:tc>
          <w:tcPr>
            <w:tcW w:w="140" w:type="pct"/>
            <w:noWrap/>
            <w:vAlign w:val="center"/>
            <w:hideMark/>
          </w:tcPr>
          <w:p w14:paraId="2C1A8795"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2</w:t>
            </w:r>
          </w:p>
        </w:tc>
        <w:tc>
          <w:tcPr>
            <w:tcW w:w="140" w:type="pct"/>
            <w:noWrap/>
            <w:vAlign w:val="center"/>
            <w:hideMark/>
          </w:tcPr>
          <w:p w14:paraId="10D023C4"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2</w:t>
            </w:r>
          </w:p>
        </w:tc>
        <w:tc>
          <w:tcPr>
            <w:tcW w:w="283" w:type="pct"/>
            <w:noWrap/>
            <w:vAlign w:val="center"/>
            <w:hideMark/>
          </w:tcPr>
          <w:p w14:paraId="1BF8D85E"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2</w:t>
            </w:r>
          </w:p>
        </w:tc>
        <w:tc>
          <w:tcPr>
            <w:tcW w:w="283" w:type="pct"/>
            <w:noWrap/>
            <w:vAlign w:val="center"/>
            <w:hideMark/>
          </w:tcPr>
          <w:p w14:paraId="34915089"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2</w:t>
            </w:r>
          </w:p>
        </w:tc>
        <w:tc>
          <w:tcPr>
            <w:tcW w:w="283" w:type="pct"/>
            <w:noWrap/>
            <w:vAlign w:val="center"/>
            <w:hideMark/>
          </w:tcPr>
          <w:p w14:paraId="45CB6F10"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3</w:t>
            </w:r>
          </w:p>
        </w:tc>
        <w:tc>
          <w:tcPr>
            <w:tcW w:w="283" w:type="pct"/>
            <w:noWrap/>
            <w:vAlign w:val="center"/>
            <w:hideMark/>
          </w:tcPr>
          <w:p w14:paraId="287083BE"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3</w:t>
            </w:r>
          </w:p>
        </w:tc>
        <w:tc>
          <w:tcPr>
            <w:tcW w:w="283" w:type="pct"/>
            <w:noWrap/>
            <w:vAlign w:val="center"/>
            <w:hideMark/>
          </w:tcPr>
          <w:p w14:paraId="7F7ADC12"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2</w:t>
            </w:r>
          </w:p>
        </w:tc>
        <w:tc>
          <w:tcPr>
            <w:tcW w:w="283" w:type="pct"/>
            <w:noWrap/>
            <w:vAlign w:val="center"/>
            <w:hideMark/>
          </w:tcPr>
          <w:p w14:paraId="2759ACC1"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2</w:t>
            </w:r>
          </w:p>
        </w:tc>
        <w:tc>
          <w:tcPr>
            <w:tcW w:w="404" w:type="pct"/>
            <w:noWrap/>
            <w:vAlign w:val="center"/>
            <w:hideMark/>
          </w:tcPr>
          <w:p w14:paraId="364538AA"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24</w:t>
            </w:r>
          </w:p>
        </w:tc>
        <w:tc>
          <w:tcPr>
            <w:tcW w:w="526" w:type="pct"/>
            <w:noWrap/>
            <w:vAlign w:val="center"/>
            <w:hideMark/>
          </w:tcPr>
          <w:p w14:paraId="189B8F5A"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40</w:t>
            </w:r>
          </w:p>
        </w:tc>
        <w:tc>
          <w:tcPr>
            <w:tcW w:w="269" w:type="pct"/>
            <w:noWrap/>
            <w:vAlign w:val="bottom"/>
            <w:hideMark/>
          </w:tcPr>
          <w:p w14:paraId="22D72F03"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60</w:t>
            </w:r>
          </w:p>
        </w:tc>
        <w:tc>
          <w:tcPr>
            <w:tcW w:w="392" w:type="pct"/>
            <w:vMerge/>
            <w:vAlign w:val="center"/>
            <w:hideMark/>
          </w:tcPr>
          <w:p w14:paraId="34334C39" w14:textId="77777777" w:rsidR="00CA1C44" w:rsidRPr="00CA1C44" w:rsidRDefault="00CA1C44" w:rsidP="004B3DDE">
            <w:pPr>
              <w:spacing w:after="0" w:line="240" w:lineRule="auto"/>
              <w:rPr>
                <w:rFonts w:ascii="Times New Roman" w:eastAsia="Times New Roman" w:hAnsi="Times New Roman" w:cs="Times New Roman"/>
                <w:color w:val="000000"/>
                <w:kern w:val="0"/>
                <w:sz w:val="24"/>
                <w:szCs w:val="24"/>
                <w:lang w:eastAsia="en-ID"/>
                <w14:ligatures w14:val="none"/>
              </w:rPr>
            </w:pPr>
          </w:p>
        </w:tc>
      </w:tr>
      <w:tr w:rsidR="00CA1C44" w:rsidRPr="00CF0AB9" w14:paraId="7E8D0040" w14:textId="77777777" w:rsidTr="006629BF">
        <w:trPr>
          <w:trHeight w:val="1726"/>
        </w:trPr>
        <w:tc>
          <w:tcPr>
            <w:tcW w:w="130" w:type="pct"/>
            <w:noWrap/>
            <w:vAlign w:val="center"/>
            <w:hideMark/>
          </w:tcPr>
          <w:p w14:paraId="2E38CB7F"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lastRenderedPageBreak/>
              <w:t>16</w:t>
            </w:r>
          </w:p>
        </w:tc>
        <w:tc>
          <w:tcPr>
            <w:tcW w:w="738" w:type="pct"/>
            <w:noWrap/>
            <w:vAlign w:val="center"/>
            <w:hideMark/>
          </w:tcPr>
          <w:p w14:paraId="53E3A5EC" w14:textId="77777777" w:rsidR="00CA1C44" w:rsidRPr="00CA1C44" w:rsidRDefault="00CA1C44" w:rsidP="004B3DDE">
            <w:pPr>
              <w:spacing w:after="0" w:line="240" w:lineRule="auto"/>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Dhini A Hutagalung</w:t>
            </w:r>
          </w:p>
        </w:tc>
        <w:tc>
          <w:tcPr>
            <w:tcW w:w="283" w:type="pct"/>
            <w:noWrap/>
            <w:vAlign w:val="center"/>
            <w:hideMark/>
          </w:tcPr>
          <w:p w14:paraId="5F611FF4"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2</w:t>
            </w:r>
          </w:p>
        </w:tc>
        <w:tc>
          <w:tcPr>
            <w:tcW w:w="283" w:type="pct"/>
            <w:noWrap/>
            <w:vAlign w:val="center"/>
            <w:hideMark/>
          </w:tcPr>
          <w:p w14:paraId="2C13CFF3"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3</w:t>
            </w:r>
          </w:p>
        </w:tc>
        <w:tc>
          <w:tcPr>
            <w:tcW w:w="140" w:type="pct"/>
            <w:noWrap/>
            <w:vAlign w:val="center"/>
            <w:hideMark/>
          </w:tcPr>
          <w:p w14:paraId="0F1D5DDE"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2</w:t>
            </w:r>
          </w:p>
        </w:tc>
        <w:tc>
          <w:tcPr>
            <w:tcW w:w="140" w:type="pct"/>
            <w:noWrap/>
            <w:vAlign w:val="center"/>
            <w:hideMark/>
          </w:tcPr>
          <w:p w14:paraId="74A6D726"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3</w:t>
            </w:r>
          </w:p>
        </w:tc>
        <w:tc>
          <w:tcPr>
            <w:tcW w:w="283" w:type="pct"/>
            <w:noWrap/>
            <w:vAlign w:val="center"/>
            <w:hideMark/>
          </w:tcPr>
          <w:p w14:paraId="3F98D446"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1</w:t>
            </w:r>
          </w:p>
        </w:tc>
        <w:tc>
          <w:tcPr>
            <w:tcW w:w="283" w:type="pct"/>
            <w:noWrap/>
            <w:vAlign w:val="center"/>
            <w:hideMark/>
          </w:tcPr>
          <w:p w14:paraId="65146ADA"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2</w:t>
            </w:r>
          </w:p>
        </w:tc>
        <w:tc>
          <w:tcPr>
            <w:tcW w:w="283" w:type="pct"/>
            <w:noWrap/>
            <w:vAlign w:val="center"/>
            <w:hideMark/>
          </w:tcPr>
          <w:p w14:paraId="5B541CD6"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2</w:t>
            </w:r>
          </w:p>
        </w:tc>
        <w:tc>
          <w:tcPr>
            <w:tcW w:w="283" w:type="pct"/>
            <w:noWrap/>
            <w:vAlign w:val="center"/>
            <w:hideMark/>
          </w:tcPr>
          <w:p w14:paraId="44E3304F"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2</w:t>
            </w:r>
          </w:p>
        </w:tc>
        <w:tc>
          <w:tcPr>
            <w:tcW w:w="283" w:type="pct"/>
            <w:noWrap/>
            <w:vAlign w:val="center"/>
            <w:hideMark/>
          </w:tcPr>
          <w:p w14:paraId="5AC1161F"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2</w:t>
            </w:r>
          </w:p>
        </w:tc>
        <w:tc>
          <w:tcPr>
            <w:tcW w:w="283" w:type="pct"/>
            <w:noWrap/>
            <w:vAlign w:val="center"/>
            <w:hideMark/>
          </w:tcPr>
          <w:p w14:paraId="3C7A91C8"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2</w:t>
            </w:r>
          </w:p>
        </w:tc>
        <w:tc>
          <w:tcPr>
            <w:tcW w:w="404" w:type="pct"/>
            <w:noWrap/>
            <w:vAlign w:val="center"/>
            <w:hideMark/>
          </w:tcPr>
          <w:p w14:paraId="45377C6C"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21</w:t>
            </w:r>
          </w:p>
        </w:tc>
        <w:tc>
          <w:tcPr>
            <w:tcW w:w="526" w:type="pct"/>
            <w:noWrap/>
            <w:vAlign w:val="center"/>
            <w:hideMark/>
          </w:tcPr>
          <w:p w14:paraId="7CAD221C"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40</w:t>
            </w:r>
          </w:p>
        </w:tc>
        <w:tc>
          <w:tcPr>
            <w:tcW w:w="269" w:type="pct"/>
            <w:noWrap/>
            <w:vAlign w:val="bottom"/>
            <w:hideMark/>
          </w:tcPr>
          <w:p w14:paraId="19027513"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52,5</w:t>
            </w:r>
          </w:p>
        </w:tc>
        <w:tc>
          <w:tcPr>
            <w:tcW w:w="392" w:type="pct"/>
            <w:vMerge/>
            <w:vAlign w:val="center"/>
            <w:hideMark/>
          </w:tcPr>
          <w:p w14:paraId="0E5218C5" w14:textId="77777777" w:rsidR="00CA1C44" w:rsidRPr="00CA1C44" w:rsidRDefault="00CA1C44" w:rsidP="004B3DDE">
            <w:pPr>
              <w:spacing w:after="0" w:line="240" w:lineRule="auto"/>
              <w:rPr>
                <w:rFonts w:ascii="Times New Roman" w:eastAsia="Times New Roman" w:hAnsi="Times New Roman" w:cs="Times New Roman"/>
                <w:color w:val="000000"/>
                <w:kern w:val="0"/>
                <w:sz w:val="24"/>
                <w:szCs w:val="24"/>
                <w:lang w:eastAsia="en-ID"/>
                <w14:ligatures w14:val="none"/>
              </w:rPr>
            </w:pPr>
          </w:p>
        </w:tc>
      </w:tr>
      <w:tr w:rsidR="00CA1C44" w:rsidRPr="00CF0AB9" w14:paraId="4580CE1F" w14:textId="77777777" w:rsidTr="006629BF">
        <w:trPr>
          <w:trHeight w:val="300"/>
        </w:trPr>
        <w:tc>
          <w:tcPr>
            <w:tcW w:w="130" w:type="pct"/>
            <w:noWrap/>
            <w:vAlign w:val="center"/>
            <w:hideMark/>
          </w:tcPr>
          <w:p w14:paraId="024F8A6B"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17</w:t>
            </w:r>
          </w:p>
        </w:tc>
        <w:tc>
          <w:tcPr>
            <w:tcW w:w="738" w:type="pct"/>
            <w:noWrap/>
            <w:vAlign w:val="center"/>
            <w:hideMark/>
          </w:tcPr>
          <w:p w14:paraId="407DE564" w14:textId="77777777" w:rsidR="00CA1C44" w:rsidRPr="00CA1C44" w:rsidRDefault="00CA1C44" w:rsidP="004B3DDE">
            <w:pPr>
              <w:spacing w:after="0" w:line="240" w:lineRule="auto"/>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Febriani P. Simanjuntak</w:t>
            </w:r>
          </w:p>
        </w:tc>
        <w:tc>
          <w:tcPr>
            <w:tcW w:w="283" w:type="pct"/>
            <w:noWrap/>
            <w:vAlign w:val="center"/>
            <w:hideMark/>
          </w:tcPr>
          <w:p w14:paraId="38D601DA"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3</w:t>
            </w:r>
          </w:p>
        </w:tc>
        <w:tc>
          <w:tcPr>
            <w:tcW w:w="283" w:type="pct"/>
            <w:noWrap/>
            <w:vAlign w:val="center"/>
            <w:hideMark/>
          </w:tcPr>
          <w:p w14:paraId="0511CE7B"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3</w:t>
            </w:r>
          </w:p>
        </w:tc>
        <w:tc>
          <w:tcPr>
            <w:tcW w:w="140" w:type="pct"/>
            <w:noWrap/>
            <w:vAlign w:val="center"/>
            <w:hideMark/>
          </w:tcPr>
          <w:p w14:paraId="172B06B3"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3</w:t>
            </w:r>
          </w:p>
        </w:tc>
        <w:tc>
          <w:tcPr>
            <w:tcW w:w="140" w:type="pct"/>
            <w:noWrap/>
            <w:vAlign w:val="center"/>
            <w:hideMark/>
          </w:tcPr>
          <w:p w14:paraId="68ACB57A"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2</w:t>
            </w:r>
          </w:p>
        </w:tc>
        <w:tc>
          <w:tcPr>
            <w:tcW w:w="283" w:type="pct"/>
            <w:noWrap/>
            <w:vAlign w:val="center"/>
            <w:hideMark/>
          </w:tcPr>
          <w:p w14:paraId="44BAE8DB"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2</w:t>
            </w:r>
          </w:p>
        </w:tc>
        <w:tc>
          <w:tcPr>
            <w:tcW w:w="283" w:type="pct"/>
            <w:noWrap/>
            <w:vAlign w:val="center"/>
            <w:hideMark/>
          </w:tcPr>
          <w:p w14:paraId="5183E3BD"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2</w:t>
            </w:r>
          </w:p>
        </w:tc>
        <w:tc>
          <w:tcPr>
            <w:tcW w:w="283" w:type="pct"/>
            <w:noWrap/>
            <w:vAlign w:val="center"/>
            <w:hideMark/>
          </w:tcPr>
          <w:p w14:paraId="4BC49CC1"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3</w:t>
            </w:r>
          </w:p>
        </w:tc>
        <w:tc>
          <w:tcPr>
            <w:tcW w:w="283" w:type="pct"/>
            <w:noWrap/>
            <w:vAlign w:val="center"/>
            <w:hideMark/>
          </w:tcPr>
          <w:p w14:paraId="50BE82CF"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2</w:t>
            </w:r>
          </w:p>
        </w:tc>
        <w:tc>
          <w:tcPr>
            <w:tcW w:w="283" w:type="pct"/>
            <w:noWrap/>
            <w:vAlign w:val="center"/>
            <w:hideMark/>
          </w:tcPr>
          <w:p w14:paraId="37AD3237"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2</w:t>
            </w:r>
          </w:p>
        </w:tc>
        <w:tc>
          <w:tcPr>
            <w:tcW w:w="283" w:type="pct"/>
            <w:noWrap/>
            <w:vAlign w:val="center"/>
            <w:hideMark/>
          </w:tcPr>
          <w:p w14:paraId="0A6C3ADB"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2</w:t>
            </w:r>
          </w:p>
        </w:tc>
        <w:tc>
          <w:tcPr>
            <w:tcW w:w="404" w:type="pct"/>
            <w:noWrap/>
            <w:vAlign w:val="center"/>
            <w:hideMark/>
          </w:tcPr>
          <w:p w14:paraId="751A92FC"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24</w:t>
            </w:r>
          </w:p>
        </w:tc>
        <w:tc>
          <w:tcPr>
            <w:tcW w:w="526" w:type="pct"/>
            <w:noWrap/>
            <w:vAlign w:val="center"/>
            <w:hideMark/>
          </w:tcPr>
          <w:p w14:paraId="1785CCEE"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40</w:t>
            </w:r>
          </w:p>
        </w:tc>
        <w:tc>
          <w:tcPr>
            <w:tcW w:w="269" w:type="pct"/>
            <w:noWrap/>
            <w:vAlign w:val="bottom"/>
            <w:hideMark/>
          </w:tcPr>
          <w:p w14:paraId="031371D9"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60</w:t>
            </w:r>
          </w:p>
        </w:tc>
        <w:tc>
          <w:tcPr>
            <w:tcW w:w="392" w:type="pct"/>
            <w:vMerge/>
            <w:vAlign w:val="center"/>
            <w:hideMark/>
          </w:tcPr>
          <w:p w14:paraId="1C034BD4" w14:textId="77777777" w:rsidR="00CA1C44" w:rsidRPr="00CA1C44" w:rsidRDefault="00CA1C44" w:rsidP="004B3DDE">
            <w:pPr>
              <w:spacing w:after="0" w:line="240" w:lineRule="auto"/>
              <w:rPr>
                <w:rFonts w:ascii="Times New Roman" w:eastAsia="Times New Roman" w:hAnsi="Times New Roman" w:cs="Times New Roman"/>
                <w:color w:val="000000"/>
                <w:kern w:val="0"/>
                <w:sz w:val="24"/>
                <w:szCs w:val="24"/>
                <w:lang w:eastAsia="en-ID"/>
                <w14:ligatures w14:val="none"/>
              </w:rPr>
            </w:pPr>
          </w:p>
        </w:tc>
      </w:tr>
      <w:tr w:rsidR="00CA1C44" w:rsidRPr="00CF0AB9" w14:paraId="5BFFE007" w14:textId="77777777" w:rsidTr="006629BF">
        <w:trPr>
          <w:trHeight w:val="806"/>
        </w:trPr>
        <w:tc>
          <w:tcPr>
            <w:tcW w:w="130" w:type="pct"/>
            <w:noWrap/>
            <w:vAlign w:val="center"/>
            <w:hideMark/>
          </w:tcPr>
          <w:p w14:paraId="79705E63"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18</w:t>
            </w:r>
          </w:p>
        </w:tc>
        <w:tc>
          <w:tcPr>
            <w:tcW w:w="738" w:type="pct"/>
            <w:noWrap/>
            <w:vAlign w:val="center"/>
            <w:hideMark/>
          </w:tcPr>
          <w:p w14:paraId="66E20814" w14:textId="77777777" w:rsidR="00CA1C44" w:rsidRPr="00CA1C44" w:rsidRDefault="00CA1C44" w:rsidP="004B3DDE">
            <w:pPr>
              <w:spacing w:after="0" w:line="240" w:lineRule="auto"/>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Febyola Sihaloho</w:t>
            </w:r>
          </w:p>
        </w:tc>
        <w:tc>
          <w:tcPr>
            <w:tcW w:w="283" w:type="pct"/>
            <w:noWrap/>
            <w:vAlign w:val="center"/>
            <w:hideMark/>
          </w:tcPr>
          <w:p w14:paraId="085CDAE2"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3</w:t>
            </w:r>
          </w:p>
        </w:tc>
        <w:tc>
          <w:tcPr>
            <w:tcW w:w="283" w:type="pct"/>
            <w:noWrap/>
            <w:vAlign w:val="center"/>
            <w:hideMark/>
          </w:tcPr>
          <w:p w14:paraId="6D45CDFD"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2</w:t>
            </w:r>
          </w:p>
        </w:tc>
        <w:tc>
          <w:tcPr>
            <w:tcW w:w="140" w:type="pct"/>
            <w:noWrap/>
            <w:vAlign w:val="center"/>
            <w:hideMark/>
          </w:tcPr>
          <w:p w14:paraId="29FC6476"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2</w:t>
            </w:r>
          </w:p>
        </w:tc>
        <w:tc>
          <w:tcPr>
            <w:tcW w:w="140" w:type="pct"/>
            <w:noWrap/>
            <w:vAlign w:val="center"/>
            <w:hideMark/>
          </w:tcPr>
          <w:p w14:paraId="52A6DEF4"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2</w:t>
            </w:r>
          </w:p>
        </w:tc>
        <w:tc>
          <w:tcPr>
            <w:tcW w:w="283" w:type="pct"/>
            <w:noWrap/>
            <w:vAlign w:val="center"/>
            <w:hideMark/>
          </w:tcPr>
          <w:p w14:paraId="66C4198B"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2</w:t>
            </w:r>
          </w:p>
        </w:tc>
        <w:tc>
          <w:tcPr>
            <w:tcW w:w="283" w:type="pct"/>
            <w:noWrap/>
            <w:vAlign w:val="center"/>
            <w:hideMark/>
          </w:tcPr>
          <w:p w14:paraId="0C14E0B6"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2</w:t>
            </w:r>
          </w:p>
        </w:tc>
        <w:tc>
          <w:tcPr>
            <w:tcW w:w="283" w:type="pct"/>
            <w:noWrap/>
            <w:vAlign w:val="center"/>
            <w:hideMark/>
          </w:tcPr>
          <w:p w14:paraId="17FD5939"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2</w:t>
            </w:r>
          </w:p>
        </w:tc>
        <w:tc>
          <w:tcPr>
            <w:tcW w:w="283" w:type="pct"/>
            <w:noWrap/>
            <w:vAlign w:val="center"/>
            <w:hideMark/>
          </w:tcPr>
          <w:p w14:paraId="6D548E89"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2</w:t>
            </w:r>
          </w:p>
        </w:tc>
        <w:tc>
          <w:tcPr>
            <w:tcW w:w="283" w:type="pct"/>
            <w:noWrap/>
            <w:vAlign w:val="center"/>
            <w:hideMark/>
          </w:tcPr>
          <w:p w14:paraId="5FED0BC3"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2</w:t>
            </w:r>
          </w:p>
        </w:tc>
        <w:tc>
          <w:tcPr>
            <w:tcW w:w="283" w:type="pct"/>
            <w:noWrap/>
            <w:vAlign w:val="center"/>
            <w:hideMark/>
          </w:tcPr>
          <w:p w14:paraId="23E92A8F"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2</w:t>
            </w:r>
          </w:p>
        </w:tc>
        <w:tc>
          <w:tcPr>
            <w:tcW w:w="404" w:type="pct"/>
            <w:noWrap/>
            <w:vAlign w:val="center"/>
            <w:hideMark/>
          </w:tcPr>
          <w:p w14:paraId="431266F2"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21</w:t>
            </w:r>
          </w:p>
        </w:tc>
        <w:tc>
          <w:tcPr>
            <w:tcW w:w="526" w:type="pct"/>
            <w:noWrap/>
            <w:vAlign w:val="center"/>
            <w:hideMark/>
          </w:tcPr>
          <w:p w14:paraId="34043831"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40</w:t>
            </w:r>
          </w:p>
        </w:tc>
        <w:tc>
          <w:tcPr>
            <w:tcW w:w="269" w:type="pct"/>
            <w:noWrap/>
            <w:vAlign w:val="bottom"/>
            <w:hideMark/>
          </w:tcPr>
          <w:p w14:paraId="20EC8752"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52,5</w:t>
            </w:r>
          </w:p>
        </w:tc>
        <w:tc>
          <w:tcPr>
            <w:tcW w:w="392" w:type="pct"/>
            <w:vMerge/>
            <w:vAlign w:val="center"/>
            <w:hideMark/>
          </w:tcPr>
          <w:p w14:paraId="2D100E43" w14:textId="77777777" w:rsidR="00CA1C44" w:rsidRPr="00CA1C44" w:rsidRDefault="00CA1C44" w:rsidP="004B3DDE">
            <w:pPr>
              <w:spacing w:after="0" w:line="240" w:lineRule="auto"/>
              <w:rPr>
                <w:rFonts w:ascii="Times New Roman" w:eastAsia="Times New Roman" w:hAnsi="Times New Roman" w:cs="Times New Roman"/>
                <w:color w:val="000000"/>
                <w:kern w:val="0"/>
                <w:sz w:val="24"/>
                <w:szCs w:val="24"/>
                <w:lang w:eastAsia="en-ID"/>
                <w14:ligatures w14:val="none"/>
              </w:rPr>
            </w:pPr>
          </w:p>
        </w:tc>
      </w:tr>
      <w:tr w:rsidR="00CA1C44" w:rsidRPr="00CF0AB9" w14:paraId="223F7229" w14:textId="77777777" w:rsidTr="006629BF">
        <w:trPr>
          <w:trHeight w:val="300"/>
        </w:trPr>
        <w:tc>
          <w:tcPr>
            <w:tcW w:w="130" w:type="pct"/>
            <w:noWrap/>
            <w:vAlign w:val="center"/>
            <w:hideMark/>
          </w:tcPr>
          <w:p w14:paraId="02425586"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19</w:t>
            </w:r>
          </w:p>
        </w:tc>
        <w:tc>
          <w:tcPr>
            <w:tcW w:w="738" w:type="pct"/>
            <w:noWrap/>
            <w:vAlign w:val="center"/>
            <w:hideMark/>
          </w:tcPr>
          <w:p w14:paraId="45D79526" w14:textId="77777777" w:rsidR="00CA1C44" w:rsidRPr="00CA1C44" w:rsidRDefault="00CA1C44" w:rsidP="004B3DDE">
            <w:pPr>
              <w:spacing w:after="0" w:line="240" w:lineRule="auto"/>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Gracia Manullang</w:t>
            </w:r>
          </w:p>
        </w:tc>
        <w:tc>
          <w:tcPr>
            <w:tcW w:w="283" w:type="pct"/>
            <w:noWrap/>
            <w:vAlign w:val="center"/>
            <w:hideMark/>
          </w:tcPr>
          <w:p w14:paraId="7A81B7BB"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2</w:t>
            </w:r>
          </w:p>
        </w:tc>
        <w:tc>
          <w:tcPr>
            <w:tcW w:w="283" w:type="pct"/>
            <w:noWrap/>
            <w:vAlign w:val="center"/>
            <w:hideMark/>
          </w:tcPr>
          <w:p w14:paraId="5D728B79"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3</w:t>
            </w:r>
          </w:p>
        </w:tc>
        <w:tc>
          <w:tcPr>
            <w:tcW w:w="140" w:type="pct"/>
            <w:noWrap/>
            <w:vAlign w:val="center"/>
            <w:hideMark/>
          </w:tcPr>
          <w:p w14:paraId="0E5D9B9E"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2</w:t>
            </w:r>
          </w:p>
        </w:tc>
        <w:tc>
          <w:tcPr>
            <w:tcW w:w="140" w:type="pct"/>
            <w:noWrap/>
            <w:vAlign w:val="center"/>
            <w:hideMark/>
          </w:tcPr>
          <w:p w14:paraId="3827BD23"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2</w:t>
            </w:r>
          </w:p>
        </w:tc>
        <w:tc>
          <w:tcPr>
            <w:tcW w:w="283" w:type="pct"/>
            <w:noWrap/>
            <w:vAlign w:val="center"/>
            <w:hideMark/>
          </w:tcPr>
          <w:p w14:paraId="678FBF27"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2</w:t>
            </w:r>
          </w:p>
        </w:tc>
        <w:tc>
          <w:tcPr>
            <w:tcW w:w="283" w:type="pct"/>
            <w:noWrap/>
            <w:vAlign w:val="center"/>
            <w:hideMark/>
          </w:tcPr>
          <w:p w14:paraId="10A53A66"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2</w:t>
            </w:r>
          </w:p>
        </w:tc>
        <w:tc>
          <w:tcPr>
            <w:tcW w:w="283" w:type="pct"/>
            <w:noWrap/>
            <w:vAlign w:val="center"/>
            <w:hideMark/>
          </w:tcPr>
          <w:p w14:paraId="2DBE1EDE"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3</w:t>
            </w:r>
          </w:p>
        </w:tc>
        <w:tc>
          <w:tcPr>
            <w:tcW w:w="283" w:type="pct"/>
            <w:noWrap/>
            <w:vAlign w:val="center"/>
            <w:hideMark/>
          </w:tcPr>
          <w:p w14:paraId="71B2ECE2"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2</w:t>
            </w:r>
          </w:p>
        </w:tc>
        <w:tc>
          <w:tcPr>
            <w:tcW w:w="283" w:type="pct"/>
            <w:noWrap/>
            <w:vAlign w:val="center"/>
            <w:hideMark/>
          </w:tcPr>
          <w:p w14:paraId="783689D1"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2</w:t>
            </w:r>
          </w:p>
        </w:tc>
        <w:tc>
          <w:tcPr>
            <w:tcW w:w="283" w:type="pct"/>
            <w:noWrap/>
            <w:vAlign w:val="center"/>
            <w:hideMark/>
          </w:tcPr>
          <w:p w14:paraId="5F521088"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2</w:t>
            </w:r>
          </w:p>
        </w:tc>
        <w:tc>
          <w:tcPr>
            <w:tcW w:w="404" w:type="pct"/>
            <w:noWrap/>
            <w:vAlign w:val="center"/>
            <w:hideMark/>
          </w:tcPr>
          <w:p w14:paraId="6A512A1D"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22</w:t>
            </w:r>
          </w:p>
        </w:tc>
        <w:tc>
          <w:tcPr>
            <w:tcW w:w="526" w:type="pct"/>
            <w:noWrap/>
            <w:vAlign w:val="center"/>
            <w:hideMark/>
          </w:tcPr>
          <w:p w14:paraId="46C98C47"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40</w:t>
            </w:r>
          </w:p>
        </w:tc>
        <w:tc>
          <w:tcPr>
            <w:tcW w:w="269" w:type="pct"/>
            <w:noWrap/>
            <w:vAlign w:val="bottom"/>
            <w:hideMark/>
          </w:tcPr>
          <w:p w14:paraId="3D174F4B"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55</w:t>
            </w:r>
          </w:p>
        </w:tc>
        <w:tc>
          <w:tcPr>
            <w:tcW w:w="392" w:type="pct"/>
            <w:vMerge/>
            <w:vAlign w:val="center"/>
            <w:hideMark/>
          </w:tcPr>
          <w:p w14:paraId="4249BF5F" w14:textId="77777777" w:rsidR="00CA1C44" w:rsidRPr="00CA1C44" w:rsidRDefault="00CA1C44" w:rsidP="004B3DDE">
            <w:pPr>
              <w:spacing w:after="0" w:line="240" w:lineRule="auto"/>
              <w:rPr>
                <w:rFonts w:ascii="Times New Roman" w:eastAsia="Times New Roman" w:hAnsi="Times New Roman" w:cs="Times New Roman"/>
                <w:color w:val="000000"/>
                <w:kern w:val="0"/>
                <w:sz w:val="24"/>
                <w:szCs w:val="24"/>
                <w:lang w:eastAsia="en-ID"/>
                <w14:ligatures w14:val="none"/>
              </w:rPr>
            </w:pPr>
          </w:p>
        </w:tc>
      </w:tr>
      <w:tr w:rsidR="00CA1C44" w:rsidRPr="00CF0AB9" w14:paraId="1785345B" w14:textId="77777777" w:rsidTr="006629BF">
        <w:trPr>
          <w:trHeight w:val="712"/>
        </w:trPr>
        <w:tc>
          <w:tcPr>
            <w:tcW w:w="130" w:type="pct"/>
            <w:noWrap/>
            <w:vAlign w:val="center"/>
            <w:hideMark/>
          </w:tcPr>
          <w:p w14:paraId="770B4FC8"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20</w:t>
            </w:r>
          </w:p>
        </w:tc>
        <w:tc>
          <w:tcPr>
            <w:tcW w:w="738" w:type="pct"/>
            <w:noWrap/>
            <w:vAlign w:val="center"/>
            <w:hideMark/>
          </w:tcPr>
          <w:p w14:paraId="0800910A" w14:textId="77777777" w:rsidR="00CA1C44" w:rsidRPr="00CA1C44" w:rsidRDefault="00CA1C44" w:rsidP="004B3DDE">
            <w:pPr>
              <w:spacing w:after="0" w:line="240" w:lineRule="auto"/>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Jatota M. Famba</w:t>
            </w:r>
          </w:p>
        </w:tc>
        <w:tc>
          <w:tcPr>
            <w:tcW w:w="283" w:type="pct"/>
            <w:noWrap/>
            <w:vAlign w:val="center"/>
            <w:hideMark/>
          </w:tcPr>
          <w:p w14:paraId="18C8D6F8"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3</w:t>
            </w:r>
          </w:p>
        </w:tc>
        <w:tc>
          <w:tcPr>
            <w:tcW w:w="283" w:type="pct"/>
            <w:noWrap/>
            <w:vAlign w:val="center"/>
            <w:hideMark/>
          </w:tcPr>
          <w:p w14:paraId="6BEBB39E"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2</w:t>
            </w:r>
          </w:p>
        </w:tc>
        <w:tc>
          <w:tcPr>
            <w:tcW w:w="140" w:type="pct"/>
            <w:noWrap/>
            <w:vAlign w:val="center"/>
            <w:hideMark/>
          </w:tcPr>
          <w:p w14:paraId="4C56B832"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2</w:t>
            </w:r>
          </w:p>
        </w:tc>
        <w:tc>
          <w:tcPr>
            <w:tcW w:w="140" w:type="pct"/>
            <w:noWrap/>
            <w:vAlign w:val="center"/>
            <w:hideMark/>
          </w:tcPr>
          <w:p w14:paraId="35E5437C"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3</w:t>
            </w:r>
          </w:p>
        </w:tc>
        <w:tc>
          <w:tcPr>
            <w:tcW w:w="283" w:type="pct"/>
            <w:noWrap/>
            <w:vAlign w:val="center"/>
            <w:hideMark/>
          </w:tcPr>
          <w:p w14:paraId="375AC669"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2</w:t>
            </w:r>
          </w:p>
        </w:tc>
        <w:tc>
          <w:tcPr>
            <w:tcW w:w="283" w:type="pct"/>
            <w:noWrap/>
            <w:vAlign w:val="center"/>
            <w:hideMark/>
          </w:tcPr>
          <w:p w14:paraId="307A863C"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2</w:t>
            </w:r>
          </w:p>
        </w:tc>
        <w:tc>
          <w:tcPr>
            <w:tcW w:w="283" w:type="pct"/>
            <w:noWrap/>
            <w:vAlign w:val="center"/>
            <w:hideMark/>
          </w:tcPr>
          <w:p w14:paraId="677C6856"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3</w:t>
            </w:r>
          </w:p>
        </w:tc>
        <w:tc>
          <w:tcPr>
            <w:tcW w:w="283" w:type="pct"/>
            <w:noWrap/>
            <w:vAlign w:val="center"/>
            <w:hideMark/>
          </w:tcPr>
          <w:p w14:paraId="2ABBA274"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2</w:t>
            </w:r>
          </w:p>
        </w:tc>
        <w:tc>
          <w:tcPr>
            <w:tcW w:w="283" w:type="pct"/>
            <w:noWrap/>
            <w:vAlign w:val="center"/>
            <w:hideMark/>
          </w:tcPr>
          <w:p w14:paraId="7B54159A"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2</w:t>
            </w:r>
          </w:p>
        </w:tc>
        <w:tc>
          <w:tcPr>
            <w:tcW w:w="283" w:type="pct"/>
            <w:noWrap/>
            <w:vAlign w:val="center"/>
            <w:hideMark/>
          </w:tcPr>
          <w:p w14:paraId="63CDB080"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2</w:t>
            </w:r>
          </w:p>
        </w:tc>
        <w:tc>
          <w:tcPr>
            <w:tcW w:w="404" w:type="pct"/>
            <w:noWrap/>
            <w:vAlign w:val="center"/>
            <w:hideMark/>
          </w:tcPr>
          <w:p w14:paraId="64F90C91"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23</w:t>
            </w:r>
          </w:p>
        </w:tc>
        <w:tc>
          <w:tcPr>
            <w:tcW w:w="526" w:type="pct"/>
            <w:noWrap/>
            <w:vAlign w:val="center"/>
            <w:hideMark/>
          </w:tcPr>
          <w:p w14:paraId="4164105C"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40</w:t>
            </w:r>
          </w:p>
        </w:tc>
        <w:tc>
          <w:tcPr>
            <w:tcW w:w="269" w:type="pct"/>
            <w:noWrap/>
            <w:vAlign w:val="bottom"/>
            <w:hideMark/>
          </w:tcPr>
          <w:p w14:paraId="36D472AA"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57,5</w:t>
            </w:r>
          </w:p>
        </w:tc>
        <w:tc>
          <w:tcPr>
            <w:tcW w:w="392" w:type="pct"/>
            <w:vMerge/>
            <w:vAlign w:val="center"/>
            <w:hideMark/>
          </w:tcPr>
          <w:p w14:paraId="0F3FA40D" w14:textId="77777777" w:rsidR="00CA1C44" w:rsidRPr="00CA1C44" w:rsidRDefault="00CA1C44" w:rsidP="004B3DDE">
            <w:pPr>
              <w:spacing w:after="0" w:line="240" w:lineRule="auto"/>
              <w:rPr>
                <w:rFonts w:ascii="Times New Roman" w:eastAsia="Times New Roman" w:hAnsi="Times New Roman" w:cs="Times New Roman"/>
                <w:color w:val="000000"/>
                <w:kern w:val="0"/>
                <w:sz w:val="24"/>
                <w:szCs w:val="24"/>
                <w:lang w:eastAsia="en-ID"/>
                <w14:ligatures w14:val="none"/>
              </w:rPr>
            </w:pPr>
          </w:p>
        </w:tc>
      </w:tr>
      <w:tr w:rsidR="00CA1C44" w:rsidRPr="00CF0AB9" w14:paraId="6C2577A9" w14:textId="77777777" w:rsidTr="006629BF">
        <w:trPr>
          <w:trHeight w:val="300"/>
        </w:trPr>
        <w:tc>
          <w:tcPr>
            <w:tcW w:w="130" w:type="pct"/>
            <w:noWrap/>
            <w:vAlign w:val="center"/>
            <w:hideMark/>
          </w:tcPr>
          <w:p w14:paraId="6C365249"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21</w:t>
            </w:r>
          </w:p>
        </w:tc>
        <w:tc>
          <w:tcPr>
            <w:tcW w:w="738" w:type="pct"/>
            <w:noWrap/>
            <w:vAlign w:val="center"/>
            <w:hideMark/>
          </w:tcPr>
          <w:p w14:paraId="7AFFA271" w14:textId="77777777" w:rsidR="00CA1C44" w:rsidRPr="00CA1C44" w:rsidRDefault="00CA1C44" w:rsidP="004B3DDE">
            <w:pPr>
              <w:spacing w:after="0" w:line="240" w:lineRule="auto"/>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Juanda Trihartoyo</w:t>
            </w:r>
          </w:p>
        </w:tc>
        <w:tc>
          <w:tcPr>
            <w:tcW w:w="283" w:type="pct"/>
            <w:noWrap/>
            <w:vAlign w:val="center"/>
            <w:hideMark/>
          </w:tcPr>
          <w:p w14:paraId="3C07C6DB"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3</w:t>
            </w:r>
          </w:p>
        </w:tc>
        <w:tc>
          <w:tcPr>
            <w:tcW w:w="283" w:type="pct"/>
            <w:noWrap/>
            <w:vAlign w:val="center"/>
            <w:hideMark/>
          </w:tcPr>
          <w:p w14:paraId="11649880"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2</w:t>
            </w:r>
          </w:p>
        </w:tc>
        <w:tc>
          <w:tcPr>
            <w:tcW w:w="140" w:type="pct"/>
            <w:noWrap/>
            <w:vAlign w:val="center"/>
            <w:hideMark/>
          </w:tcPr>
          <w:p w14:paraId="5B3B3147"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2</w:t>
            </w:r>
          </w:p>
        </w:tc>
        <w:tc>
          <w:tcPr>
            <w:tcW w:w="140" w:type="pct"/>
            <w:noWrap/>
            <w:vAlign w:val="center"/>
            <w:hideMark/>
          </w:tcPr>
          <w:p w14:paraId="08DE5547"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3</w:t>
            </w:r>
          </w:p>
        </w:tc>
        <w:tc>
          <w:tcPr>
            <w:tcW w:w="283" w:type="pct"/>
            <w:noWrap/>
            <w:vAlign w:val="center"/>
            <w:hideMark/>
          </w:tcPr>
          <w:p w14:paraId="547A2829"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2</w:t>
            </w:r>
          </w:p>
        </w:tc>
        <w:tc>
          <w:tcPr>
            <w:tcW w:w="283" w:type="pct"/>
            <w:noWrap/>
            <w:vAlign w:val="center"/>
            <w:hideMark/>
          </w:tcPr>
          <w:p w14:paraId="6D637C8A"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2</w:t>
            </w:r>
          </w:p>
        </w:tc>
        <w:tc>
          <w:tcPr>
            <w:tcW w:w="283" w:type="pct"/>
            <w:noWrap/>
            <w:vAlign w:val="center"/>
            <w:hideMark/>
          </w:tcPr>
          <w:p w14:paraId="1CADBD8F"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3</w:t>
            </w:r>
          </w:p>
        </w:tc>
        <w:tc>
          <w:tcPr>
            <w:tcW w:w="283" w:type="pct"/>
            <w:noWrap/>
            <w:vAlign w:val="center"/>
            <w:hideMark/>
          </w:tcPr>
          <w:p w14:paraId="504DE181"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2</w:t>
            </w:r>
          </w:p>
        </w:tc>
        <w:tc>
          <w:tcPr>
            <w:tcW w:w="283" w:type="pct"/>
            <w:noWrap/>
            <w:vAlign w:val="center"/>
            <w:hideMark/>
          </w:tcPr>
          <w:p w14:paraId="56D0E170"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2</w:t>
            </w:r>
          </w:p>
        </w:tc>
        <w:tc>
          <w:tcPr>
            <w:tcW w:w="283" w:type="pct"/>
            <w:noWrap/>
            <w:vAlign w:val="center"/>
            <w:hideMark/>
          </w:tcPr>
          <w:p w14:paraId="26655BC8"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3</w:t>
            </w:r>
          </w:p>
        </w:tc>
        <w:tc>
          <w:tcPr>
            <w:tcW w:w="404" w:type="pct"/>
            <w:noWrap/>
            <w:vAlign w:val="center"/>
            <w:hideMark/>
          </w:tcPr>
          <w:p w14:paraId="197ED62F"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24</w:t>
            </w:r>
          </w:p>
        </w:tc>
        <w:tc>
          <w:tcPr>
            <w:tcW w:w="526" w:type="pct"/>
            <w:noWrap/>
            <w:vAlign w:val="center"/>
            <w:hideMark/>
          </w:tcPr>
          <w:p w14:paraId="31EB8A57"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40</w:t>
            </w:r>
          </w:p>
        </w:tc>
        <w:tc>
          <w:tcPr>
            <w:tcW w:w="269" w:type="pct"/>
            <w:noWrap/>
            <w:vAlign w:val="bottom"/>
            <w:hideMark/>
          </w:tcPr>
          <w:p w14:paraId="3426E719"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60</w:t>
            </w:r>
          </w:p>
        </w:tc>
        <w:tc>
          <w:tcPr>
            <w:tcW w:w="392" w:type="pct"/>
            <w:vMerge/>
            <w:vAlign w:val="center"/>
            <w:hideMark/>
          </w:tcPr>
          <w:p w14:paraId="537C8C76" w14:textId="77777777" w:rsidR="00CA1C44" w:rsidRPr="00CA1C44" w:rsidRDefault="00CA1C44" w:rsidP="004B3DDE">
            <w:pPr>
              <w:spacing w:after="0" w:line="240" w:lineRule="auto"/>
              <w:rPr>
                <w:rFonts w:ascii="Times New Roman" w:eastAsia="Times New Roman" w:hAnsi="Times New Roman" w:cs="Times New Roman"/>
                <w:color w:val="000000"/>
                <w:kern w:val="0"/>
                <w:sz w:val="24"/>
                <w:szCs w:val="24"/>
                <w:lang w:eastAsia="en-ID"/>
                <w14:ligatures w14:val="none"/>
              </w:rPr>
            </w:pPr>
          </w:p>
        </w:tc>
      </w:tr>
      <w:tr w:rsidR="00CA1C44" w:rsidRPr="00CF0AB9" w14:paraId="7628BECB" w14:textId="77777777" w:rsidTr="006629BF">
        <w:trPr>
          <w:trHeight w:val="888"/>
        </w:trPr>
        <w:tc>
          <w:tcPr>
            <w:tcW w:w="130" w:type="pct"/>
            <w:noWrap/>
            <w:vAlign w:val="center"/>
            <w:hideMark/>
          </w:tcPr>
          <w:p w14:paraId="746C84B4"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22</w:t>
            </w:r>
          </w:p>
        </w:tc>
        <w:tc>
          <w:tcPr>
            <w:tcW w:w="738" w:type="pct"/>
            <w:noWrap/>
            <w:vAlign w:val="center"/>
            <w:hideMark/>
          </w:tcPr>
          <w:p w14:paraId="022BE667" w14:textId="77777777" w:rsidR="00CA1C44" w:rsidRPr="00CA1C44" w:rsidRDefault="00CA1C44" w:rsidP="004B3DDE">
            <w:pPr>
              <w:spacing w:after="0" w:line="240" w:lineRule="auto"/>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Julya C. Sijabat</w:t>
            </w:r>
          </w:p>
        </w:tc>
        <w:tc>
          <w:tcPr>
            <w:tcW w:w="283" w:type="pct"/>
            <w:noWrap/>
            <w:vAlign w:val="center"/>
            <w:hideMark/>
          </w:tcPr>
          <w:p w14:paraId="6932BE61"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3</w:t>
            </w:r>
          </w:p>
        </w:tc>
        <w:tc>
          <w:tcPr>
            <w:tcW w:w="283" w:type="pct"/>
            <w:noWrap/>
            <w:vAlign w:val="center"/>
            <w:hideMark/>
          </w:tcPr>
          <w:p w14:paraId="5ABE7B96"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2</w:t>
            </w:r>
          </w:p>
        </w:tc>
        <w:tc>
          <w:tcPr>
            <w:tcW w:w="140" w:type="pct"/>
            <w:noWrap/>
            <w:vAlign w:val="center"/>
            <w:hideMark/>
          </w:tcPr>
          <w:p w14:paraId="58980CFF"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3</w:t>
            </w:r>
          </w:p>
        </w:tc>
        <w:tc>
          <w:tcPr>
            <w:tcW w:w="140" w:type="pct"/>
            <w:noWrap/>
            <w:vAlign w:val="center"/>
            <w:hideMark/>
          </w:tcPr>
          <w:p w14:paraId="5C3774DE"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3</w:t>
            </w:r>
          </w:p>
        </w:tc>
        <w:tc>
          <w:tcPr>
            <w:tcW w:w="283" w:type="pct"/>
            <w:noWrap/>
            <w:vAlign w:val="center"/>
            <w:hideMark/>
          </w:tcPr>
          <w:p w14:paraId="568B4782"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2</w:t>
            </w:r>
          </w:p>
        </w:tc>
        <w:tc>
          <w:tcPr>
            <w:tcW w:w="283" w:type="pct"/>
            <w:noWrap/>
            <w:vAlign w:val="center"/>
            <w:hideMark/>
          </w:tcPr>
          <w:p w14:paraId="38431E6B"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2</w:t>
            </w:r>
          </w:p>
        </w:tc>
        <w:tc>
          <w:tcPr>
            <w:tcW w:w="283" w:type="pct"/>
            <w:noWrap/>
            <w:vAlign w:val="center"/>
            <w:hideMark/>
          </w:tcPr>
          <w:p w14:paraId="01F2C0B2"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2</w:t>
            </w:r>
          </w:p>
        </w:tc>
        <w:tc>
          <w:tcPr>
            <w:tcW w:w="283" w:type="pct"/>
            <w:noWrap/>
            <w:vAlign w:val="center"/>
            <w:hideMark/>
          </w:tcPr>
          <w:p w14:paraId="58D72DA0"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2</w:t>
            </w:r>
          </w:p>
        </w:tc>
        <w:tc>
          <w:tcPr>
            <w:tcW w:w="283" w:type="pct"/>
            <w:noWrap/>
            <w:vAlign w:val="center"/>
            <w:hideMark/>
          </w:tcPr>
          <w:p w14:paraId="51FE3F79"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2</w:t>
            </w:r>
          </w:p>
        </w:tc>
        <w:tc>
          <w:tcPr>
            <w:tcW w:w="283" w:type="pct"/>
            <w:noWrap/>
            <w:vAlign w:val="center"/>
            <w:hideMark/>
          </w:tcPr>
          <w:p w14:paraId="21D5E877"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2</w:t>
            </w:r>
          </w:p>
        </w:tc>
        <w:tc>
          <w:tcPr>
            <w:tcW w:w="404" w:type="pct"/>
            <w:noWrap/>
            <w:vAlign w:val="center"/>
            <w:hideMark/>
          </w:tcPr>
          <w:p w14:paraId="2643D91A"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23</w:t>
            </w:r>
          </w:p>
        </w:tc>
        <w:tc>
          <w:tcPr>
            <w:tcW w:w="526" w:type="pct"/>
            <w:noWrap/>
            <w:vAlign w:val="center"/>
            <w:hideMark/>
          </w:tcPr>
          <w:p w14:paraId="13EC72F2"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40</w:t>
            </w:r>
          </w:p>
        </w:tc>
        <w:tc>
          <w:tcPr>
            <w:tcW w:w="269" w:type="pct"/>
            <w:noWrap/>
            <w:vAlign w:val="bottom"/>
            <w:hideMark/>
          </w:tcPr>
          <w:p w14:paraId="71025FBD"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57,5</w:t>
            </w:r>
          </w:p>
        </w:tc>
        <w:tc>
          <w:tcPr>
            <w:tcW w:w="392" w:type="pct"/>
            <w:vMerge/>
            <w:vAlign w:val="center"/>
            <w:hideMark/>
          </w:tcPr>
          <w:p w14:paraId="031FCDD9" w14:textId="77777777" w:rsidR="00CA1C44" w:rsidRPr="00CA1C44" w:rsidRDefault="00CA1C44" w:rsidP="004B3DDE">
            <w:pPr>
              <w:spacing w:after="0" w:line="240" w:lineRule="auto"/>
              <w:rPr>
                <w:rFonts w:ascii="Times New Roman" w:eastAsia="Times New Roman" w:hAnsi="Times New Roman" w:cs="Times New Roman"/>
                <w:color w:val="000000"/>
                <w:kern w:val="0"/>
                <w:sz w:val="24"/>
                <w:szCs w:val="24"/>
                <w:lang w:eastAsia="en-ID"/>
                <w14:ligatures w14:val="none"/>
              </w:rPr>
            </w:pPr>
          </w:p>
        </w:tc>
      </w:tr>
      <w:tr w:rsidR="00CA1C44" w:rsidRPr="00CF0AB9" w14:paraId="75A5629A" w14:textId="77777777" w:rsidTr="006629BF">
        <w:trPr>
          <w:trHeight w:val="754"/>
        </w:trPr>
        <w:tc>
          <w:tcPr>
            <w:tcW w:w="130" w:type="pct"/>
            <w:noWrap/>
            <w:vAlign w:val="center"/>
            <w:hideMark/>
          </w:tcPr>
          <w:p w14:paraId="142C5E19"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23</w:t>
            </w:r>
          </w:p>
        </w:tc>
        <w:tc>
          <w:tcPr>
            <w:tcW w:w="738" w:type="pct"/>
            <w:noWrap/>
            <w:vAlign w:val="center"/>
            <w:hideMark/>
          </w:tcPr>
          <w:p w14:paraId="0522A24D" w14:textId="77777777" w:rsidR="00CA1C44" w:rsidRPr="00CA1C44" w:rsidRDefault="00CA1C44" w:rsidP="004B3DDE">
            <w:pPr>
              <w:spacing w:after="0" w:line="240" w:lineRule="auto"/>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Lamro Sihotang</w:t>
            </w:r>
          </w:p>
        </w:tc>
        <w:tc>
          <w:tcPr>
            <w:tcW w:w="283" w:type="pct"/>
            <w:noWrap/>
            <w:vAlign w:val="center"/>
            <w:hideMark/>
          </w:tcPr>
          <w:p w14:paraId="1CB926D0"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2</w:t>
            </w:r>
          </w:p>
        </w:tc>
        <w:tc>
          <w:tcPr>
            <w:tcW w:w="283" w:type="pct"/>
            <w:noWrap/>
            <w:vAlign w:val="center"/>
            <w:hideMark/>
          </w:tcPr>
          <w:p w14:paraId="0612ADF1"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2</w:t>
            </w:r>
          </w:p>
        </w:tc>
        <w:tc>
          <w:tcPr>
            <w:tcW w:w="140" w:type="pct"/>
            <w:noWrap/>
            <w:vAlign w:val="center"/>
            <w:hideMark/>
          </w:tcPr>
          <w:p w14:paraId="15A7A8C1"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2</w:t>
            </w:r>
          </w:p>
        </w:tc>
        <w:tc>
          <w:tcPr>
            <w:tcW w:w="140" w:type="pct"/>
            <w:noWrap/>
            <w:vAlign w:val="center"/>
            <w:hideMark/>
          </w:tcPr>
          <w:p w14:paraId="5C01C269"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2</w:t>
            </w:r>
          </w:p>
        </w:tc>
        <w:tc>
          <w:tcPr>
            <w:tcW w:w="283" w:type="pct"/>
            <w:noWrap/>
            <w:vAlign w:val="center"/>
            <w:hideMark/>
          </w:tcPr>
          <w:p w14:paraId="4A8C2F3A"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2</w:t>
            </w:r>
          </w:p>
        </w:tc>
        <w:tc>
          <w:tcPr>
            <w:tcW w:w="283" w:type="pct"/>
            <w:noWrap/>
            <w:vAlign w:val="center"/>
            <w:hideMark/>
          </w:tcPr>
          <w:p w14:paraId="7EFCB249"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2</w:t>
            </w:r>
          </w:p>
        </w:tc>
        <w:tc>
          <w:tcPr>
            <w:tcW w:w="283" w:type="pct"/>
            <w:noWrap/>
            <w:vAlign w:val="center"/>
            <w:hideMark/>
          </w:tcPr>
          <w:p w14:paraId="3F50A224"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2</w:t>
            </w:r>
          </w:p>
        </w:tc>
        <w:tc>
          <w:tcPr>
            <w:tcW w:w="283" w:type="pct"/>
            <w:noWrap/>
            <w:vAlign w:val="center"/>
            <w:hideMark/>
          </w:tcPr>
          <w:p w14:paraId="1369103A"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2</w:t>
            </w:r>
          </w:p>
        </w:tc>
        <w:tc>
          <w:tcPr>
            <w:tcW w:w="283" w:type="pct"/>
            <w:noWrap/>
            <w:vAlign w:val="center"/>
            <w:hideMark/>
          </w:tcPr>
          <w:p w14:paraId="40A0500C"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2</w:t>
            </w:r>
          </w:p>
        </w:tc>
        <w:tc>
          <w:tcPr>
            <w:tcW w:w="283" w:type="pct"/>
            <w:noWrap/>
            <w:vAlign w:val="center"/>
            <w:hideMark/>
          </w:tcPr>
          <w:p w14:paraId="612BA111"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2</w:t>
            </w:r>
          </w:p>
        </w:tc>
        <w:tc>
          <w:tcPr>
            <w:tcW w:w="404" w:type="pct"/>
            <w:noWrap/>
            <w:vAlign w:val="center"/>
            <w:hideMark/>
          </w:tcPr>
          <w:p w14:paraId="61CEF8AB"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20</w:t>
            </w:r>
          </w:p>
        </w:tc>
        <w:tc>
          <w:tcPr>
            <w:tcW w:w="526" w:type="pct"/>
            <w:noWrap/>
            <w:vAlign w:val="center"/>
            <w:hideMark/>
          </w:tcPr>
          <w:p w14:paraId="5C269CC0"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40</w:t>
            </w:r>
          </w:p>
        </w:tc>
        <w:tc>
          <w:tcPr>
            <w:tcW w:w="269" w:type="pct"/>
            <w:noWrap/>
            <w:vAlign w:val="bottom"/>
            <w:hideMark/>
          </w:tcPr>
          <w:p w14:paraId="5058496A"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50</w:t>
            </w:r>
          </w:p>
        </w:tc>
        <w:tc>
          <w:tcPr>
            <w:tcW w:w="392" w:type="pct"/>
            <w:vMerge/>
            <w:vAlign w:val="center"/>
            <w:hideMark/>
          </w:tcPr>
          <w:p w14:paraId="66055547" w14:textId="77777777" w:rsidR="00CA1C44" w:rsidRPr="00CA1C44" w:rsidRDefault="00CA1C44" w:rsidP="004B3DDE">
            <w:pPr>
              <w:spacing w:after="0" w:line="240" w:lineRule="auto"/>
              <w:rPr>
                <w:rFonts w:ascii="Times New Roman" w:eastAsia="Times New Roman" w:hAnsi="Times New Roman" w:cs="Times New Roman"/>
                <w:color w:val="000000"/>
                <w:kern w:val="0"/>
                <w:sz w:val="24"/>
                <w:szCs w:val="24"/>
                <w:lang w:eastAsia="en-ID"/>
                <w14:ligatures w14:val="none"/>
              </w:rPr>
            </w:pPr>
          </w:p>
        </w:tc>
      </w:tr>
      <w:tr w:rsidR="00CA1C44" w:rsidRPr="00CF0AB9" w14:paraId="56758CFE" w14:textId="77777777" w:rsidTr="006629BF">
        <w:trPr>
          <w:trHeight w:val="762"/>
        </w:trPr>
        <w:tc>
          <w:tcPr>
            <w:tcW w:w="130" w:type="pct"/>
            <w:noWrap/>
            <w:vAlign w:val="center"/>
            <w:hideMark/>
          </w:tcPr>
          <w:p w14:paraId="64C497AB"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24</w:t>
            </w:r>
          </w:p>
        </w:tc>
        <w:tc>
          <w:tcPr>
            <w:tcW w:w="738" w:type="pct"/>
            <w:noWrap/>
            <w:vAlign w:val="center"/>
            <w:hideMark/>
          </w:tcPr>
          <w:p w14:paraId="64FB6059" w14:textId="77777777" w:rsidR="00CA1C44" w:rsidRPr="00CA1C44" w:rsidRDefault="00CA1C44" w:rsidP="004B3DDE">
            <w:pPr>
              <w:spacing w:after="0" w:line="240" w:lineRule="auto"/>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Marben Tarigan</w:t>
            </w:r>
          </w:p>
        </w:tc>
        <w:tc>
          <w:tcPr>
            <w:tcW w:w="283" w:type="pct"/>
            <w:noWrap/>
            <w:vAlign w:val="center"/>
            <w:hideMark/>
          </w:tcPr>
          <w:p w14:paraId="1AAC1F62"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3</w:t>
            </w:r>
          </w:p>
        </w:tc>
        <w:tc>
          <w:tcPr>
            <w:tcW w:w="283" w:type="pct"/>
            <w:noWrap/>
            <w:vAlign w:val="center"/>
            <w:hideMark/>
          </w:tcPr>
          <w:p w14:paraId="583CBF67"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2</w:t>
            </w:r>
          </w:p>
        </w:tc>
        <w:tc>
          <w:tcPr>
            <w:tcW w:w="140" w:type="pct"/>
            <w:noWrap/>
            <w:vAlign w:val="center"/>
            <w:hideMark/>
          </w:tcPr>
          <w:p w14:paraId="2D87B33A"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2</w:t>
            </w:r>
          </w:p>
        </w:tc>
        <w:tc>
          <w:tcPr>
            <w:tcW w:w="140" w:type="pct"/>
            <w:noWrap/>
            <w:vAlign w:val="center"/>
            <w:hideMark/>
          </w:tcPr>
          <w:p w14:paraId="49F3859F"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2</w:t>
            </w:r>
          </w:p>
        </w:tc>
        <w:tc>
          <w:tcPr>
            <w:tcW w:w="283" w:type="pct"/>
            <w:noWrap/>
            <w:vAlign w:val="center"/>
            <w:hideMark/>
          </w:tcPr>
          <w:p w14:paraId="1E59FE87"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2</w:t>
            </w:r>
          </w:p>
        </w:tc>
        <w:tc>
          <w:tcPr>
            <w:tcW w:w="283" w:type="pct"/>
            <w:noWrap/>
            <w:vAlign w:val="center"/>
            <w:hideMark/>
          </w:tcPr>
          <w:p w14:paraId="7D864BBE"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2</w:t>
            </w:r>
          </w:p>
        </w:tc>
        <w:tc>
          <w:tcPr>
            <w:tcW w:w="283" w:type="pct"/>
            <w:noWrap/>
            <w:vAlign w:val="center"/>
            <w:hideMark/>
          </w:tcPr>
          <w:p w14:paraId="2414BBE6"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2</w:t>
            </w:r>
          </w:p>
        </w:tc>
        <w:tc>
          <w:tcPr>
            <w:tcW w:w="283" w:type="pct"/>
            <w:noWrap/>
            <w:vAlign w:val="center"/>
            <w:hideMark/>
          </w:tcPr>
          <w:p w14:paraId="4A793468"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2</w:t>
            </w:r>
          </w:p>
        </w:tc>
        <w:tc>
          <w:tcPr>
            <w:tcW w:w="283" w:type="pct"/>
            <w:noWrap/>
            <w:vAlign w:val="center"/>
            <w:hideMark/>
          </w:tcPr>
          <w:p w14:paraId="26DC490F"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2</w:t>
            </w:r>
          </w:p>
        </w:tc>
        <w:tc>
          <w:tcPr>
            <w:tcW w:w="283" w:type="pct"/>
            <w:noWrap/>
            <w:vAlign w:val="center"/>
            <w:hideMark/>
          </w:tcPr>
          <w:p w14:paraId="6BEB7EAB"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2</w:t>
            </w:r>
          </w:p>
        </w:tc>
        <w:tc>
          <w:tcPr>
            <w:tcW w:w="404" w:type="pct"/>
            <w:noWrap/>
            <w:vAlign w:val="center"/>
            <w:hideMark/>
          </w:tcPr>
          <w:p w14:paraId="44674521"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21</w:t>
            </w:r>
          </w:p>
        </w:tc>
        <w:tc>
          <w:tcPr>
            <w:tcW w:w="526" w:type="pct"/>
            <w:noWrap/>
            <w:vAlign w:val="center"/>
            <w:hideMark/>
          </w:tcPr>
          <w:p w14:paraId="48D3E91E"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40</w:t>
            </w:r>
          </w:p>
        </w:tc>
        <w:tc>
          <w:tcPr>
            <w:tcW w:w="269" w:type="pct"/>
            <w:noWrap/>
            <w:vAlign w:val="bottom"/>
            <w:hideMark/>
          </w:tcPr>
          <w:p w14:paraId="04A2ED7B"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52,5</w:t>
            </w:r>
          </w:p>
        </w:tc>
        <w:tc>
          <w:tcPr>
            <w:tcW w:w="392" w:type="pct"/>
            <w:vMerge/>
            <w:vAlign w:val="center"/>
            <w:hideMark/>
          </w:tcPr>
          <w:p w14:paraId="797D4964" w14:textId="77777777" w:rsidR="00CA1C44" w:rsidRPr="00CA1C44" w:rsidRDefault="00CA1C44" w:rsidP="004B3DDE">
            <w:pPr>
              <w:spacing w:after="0" w:line="240" w:lineRule="auto"/>
              <w:rPr>
                <w:rFonts w:ascii="Times New Roman" w:eastAsia="Times New Roman" w:hAnsi="Times New Roman" w:cs="Times New Roman"/>
                <w:color w:val="000000"/>
                <w:kern w:val="0"/>
                <w:sz w:val="24"/>
                <w:szCs w:val="24"/>
                <w:lang w:eastAsia="en-ID"/>
                <w14:ligatures w14:val="none"/>
              </w:rPr>
            </w:pPr>
          </w:p>
        </w:tc>
      </w:tr>
      <w:tr w:rsidR="00CA1C44" w:rsidRPr="00CF0AB9" w14:paraId="7E65D70A" w14:textId="77777777" w:rsidTr="006629BF">
        <w:trPr>
          <w:trHeight w:val="300"/>
        </w:trPr>
        <w:tc>
          <w:tcPr>
            <w:tcW w:w="130" w:type="pct"/>
            <w:noWrap/>
            <w:vAlign w:val="center"/>
            <w:hideMark/>
          </w:tcPr>
          <w:p w14:paraId="76AEDC4A"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lastRenderedPageBreak/>
              <w:t>25</w:t>
            </w:r>
          </w:p>
        </w:tc>
        <w:tc>
          <w:tcPr>
            <w:tcW w:w="738" w:type="pct"/>
            <w:noWrap/>
            <w:vAlign w:val="center"/>
            <w:hideMark/>
          </w:tcPr>
          <w:p w14:paraId="2D45F1EE" w14:textId="77777777" w:rsidR="00CA1C44" w:rsidRPr="00CA1C44" w:rsidRDefault="00CA1C44" w:rsidP="004B3DDE">
            <w:pPr>
              <w:spacing w:after="0" w:line="240" w:lineRule="auto"/>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Michael J. Sipayung</w:t>
            </w:r>
          </w:p>
        </w:tc>
        <w:tc>
          <w:tcPr>
            <w:tcW w:w="283" w:type="pct"/>
            <w:noWrap/>
            <w:vAlign w:val="center"/>
            <w:hideMark/>
          </w:tcPr>
          <w:p w14:paraId="6F5EF26D"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2</w:t>
            </w:r>
          </w:p>
        </w:tc>
        <w:tc>
          <w:tcPr>
            <w:tcW w:w="283" w:type="pct"/>
            <w:noWrap/>
            <w:vAlign w:val="center"/>
            <w:hideMark/>
          </w:tcPr>
          <w:p w14:paraId="28873DEE"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2</w:t>
            </w:r>
          </w:p>
        </w:tc>
        <w:tc>
          <w:tcPr>
            <w:tcW w:w="140" w:type="pct"/>
            <w:noWrap/>
            <w:vAlign w:val="center"/>
            <w:hideMark/>
          </w:tcPr>
          <w:p w14:paraId="675F9087"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2</w:t>
            </w:r>
          </w:p>
        </w:tc>
        <w:tc>
          <w:tcPr>
            <w:tcW w:w="140" w:type="pct"/>
            <w:noWrap/>
            <w:vAlign w:val="center"/>
            <w:hideMark/>
          </w:tcPr>
          <w:p w14:paraId="5838664E"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2</w:t>
            </w:r>
          </w:p>
        </w:tc>
        <w:tc>
          <w:tcPr>
            <w:tcW w:w="283" w:type="pct"/>
            <w:noWrap/>
            <w:vAlign w:val="center"/>
            <w:hideMark/>
          </w:tcPr>
          <w:p w14:paraId="06B9A152"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2</w:t>
            </w:r>
          </w:p>
        </w:tc>
        <w:tc>
          <w:tcPr>
            <w:tcW w:w="283" w:type="pct"/>
            <w:noWrap/>
            <w:vAlign w:val="center"/>
            <w:hideMark/>
          </w:tcPr>
          <w:p w14:paraId="1A6E783F"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2</w:t>
            </w:r>
          </w:p>
        </w:tc>
        <w:tc>
          <w:tcPr>
            <w:tcW w:w="283" w:type="pct"/>
            <w:noWrap/>
            <w:vAlign w:val="center"/>
            <w:hideMark/>
          </w:tcPr>
          <w:p w14:paraId="1B07B7DF"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2</w:t>
            </w:r>
          </w:p>
        </w:tc>
        <w:tc>
          <w:tcPr>
            <w:tcW w:w="283" w:type="pct"/>
            <w:noWrap/>
            <w:vAlign w:val="center"/>
            <w:hideMark/>
          </w:tcPr>
          <w:p w14:paraId="12259538"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2</w:t>
            </w:r>
          </w:p>
        </w:tc>
        <w:tc>
          <w:tcPr>
            <w:tcW w:w="283" w:type="pct"/>
            <w:noWrap/>
            <w:vAlign w:val="center"/>
            <w:hideMark/>
          </w:tcPr>
          <w:p w14:paraId="46DA4974"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2</w:t>
            </w:r>
          </w:p>
        </w:tc>
        <w:tc>
          <w:tcPr>
            <w:tcW w:w="283" w:type="pct"/>
            <w:noWrap/>
            <w:vAlign w:val="center"/>
            <w:hideMark/>
          </w:tcPr>
          <w:p w14:paraId="3F40C540"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3</w:t>
            </w:r>
          </w:p>
        </w:tc>
        <w:tc>
          <w:tcPr>
            <w:tcW w:w="404" w:type="pct"/>
            <w:noWrap/>
            <w:vAlign w:val="center"/>
            <w:hideMark/>
          </w:tcPr>
          <w:p w14:paraId="32DC077C"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21</w:t>
            </w:r>
          </w:p>
        </w:tc>
        <w:tc>
          <w:tcPr>
            <w:tcW w:w="526" w:type="pct"/>
            <w:noWrap/>
            <w:vAlign w:val="center"/>
            <w:hideMark/>
          </w:tcPr>
          <w:p w14:paraId="3E17F4B7"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40</w:t>
            </w:r>
          </w:p>
        </w:tc>
        <w:tc>
          <w:tcPr>
            <w:tcW w:w="269" w:type="pct"/>
            <w:noWrap/>
            <w:vAlign w:val="bottom"/>
            <w:hideMark/>
          </w:tcPr>
          <w:p w14:paraId="3813F410"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52,5</w:t>
            </w:r>
          </w:p>
        </w:tc>
        <w:tc>
          <w:tcPr>
            <w:tcW w:w="392" w:type="pct"/>
            <w:vMerge/>
            <w:vAlign w:val="center"/>
            <w:hideMark/>
          </w:tcPr>
          <w:p w14:paraId="7086CCA5" w14:textId="77777777" w:rsidR="00CA1C44" w:rsidRPr="00CA1C44" w:rsidRDefault="00CA1C44" w:rsidP="004B3DDE">
            <w:pPr>
              <w:spacing w:after="0" w:line="240" w:lineRule="auto"/>
              <w:rPr>
                <w:rFonts w:ascii="Times New Roman" w:eastAsia="Times New Roman" w:hAnsi="Times New Roman" w:cs="Times New Roman"/>
                <w:color w:val="000000"/>
                <w:kern w:val="0"/>
                <w:sz w:val="24"/>
                <w:szCs w:val="24"/>
                <w:lang w:eastAsia="en-ID"/>
                <w14:ligatures w14:val="none"/>
              </w:rPr>
            </w:pPr>
          </w:p>
        </w:tc>
      </w:tr>
      <w:tr w:rsidR="00CA1C44" w:rsidRPr="00CF0AB9" w14:paraId="089FD321" w14:textId="77777777" w:rsidTr="006629BF">
        <w:trPr>
          <w:trHeight w:val="300"/>
        </w:trPr>
        <w:tc>
          <w:tcPr>
            <w:tcW w:w="130" w:type="pct"/>
            <w:noWrap/>
            <w:vAlign w:val="center"/>
            <w:hideMark/>
          </w:tcPr>
          <w:p w14:paraId="23F799A3"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26</w:t>
            </w:r>
          </w:p>
        </w:tc>
        <w:tc>
          <w:tcPr>
            <w:tcW w:w="738" w:type="pct"/>
            <w:noWrap/>
            <w:vAlign w:val="center"/>
            <w:hideMark/>
          </w:tcPr>
          <w:p w14:paraId="6CCDD78E" w14:textId="77777777" w:rsidR="00CA1C44" w:rsidRPr="00CA1C44" w:rsidRDefault="00CA1C44" w:rsidP="004B3DDE">
            <w:pPr>
              <w:spacing w:after="0" w:line="240" w:lineRule="auto"/>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Nelsiony Y. Sitanggang</w:t>
            </w:r>
          </w:p>
        </w:tc>
        <w:tc>
          <w:tcPr>
            <w:tcW w:w="283" w:type="pct"/>
            <w:noWrap/>
            <w:vAlign w:val="center"/>
            <w:hideMark/>
          </w:tcPr>
          <w:p w14:paraId="2FD35E85"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4</w:t>
            </w:r>
          </w:p>
        </w:tc>
        <w:tc>
          <w:tcPr>
            <w:tcW w:w="283" w:type="pct"/>
            <w:noWrap/>
            <w:vAlign w:val="center"/>
            <w:hideMark/>
          </w:tcPr>
          <w:p w14:paraId="5ADDD893"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2</w:t>
            </w:r>
          </w:p>
        </w:tc>
        <w:tc>
          <w:tcPr>
            <w:tcW w:w="140" w:type="pct"/>
            <w:noWrap/>
            <w:vAlign w:val="center"/>
            <w:hideMark/>
          </w:tcPr>
          <w:p w14:paraId="0BCA6B74"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2</w:t>
            </w:r>
          </w:p>
        </w:tc>
        <w:tc>
          <w:tcPr>
            <w:tcW w:w="140" w:type="pct"/>
            <w:noWrap/>
            <w:vAlign w:val="center"/>
            <w:hideMark/>
          </w:tcPr>
          <w:p w14:paraId="6F88F1C4"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3</w:t>
            </w:r>
          </w:p>
        </w:tc>
        <w:tc>
          <w:tcPr>
            <w:tcW w:w="283" w:type="pct"/>
            <w:noWrap/>
            <w:vAlign w:val="center"/>
            <w:hideMark/>
          </w:tcPr>
          <w:p w14:paraId="73AFE7FB"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2</w:t>
            </w:r>
          </w:p>
        </w:tc>
        <w:tc>
          <w:tcPr>
            <w:tcW w:w="283" w:type="pct"/>
            <w:noWrap/>
            <w:vAlign w:val="center"/>
            <w:hideMark/>
          </w:tcPr>
          <w:p w14:paraId="3E638B15"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2</w:t>
            </w:r>
          </w:p>
        </w:tc>
        <w:tc>
          <w:tcPr>
            <w:tcW w:w="283" w:type="pct"/>
            <w:noWrap/>
            <w:vAlign w:val="center"/>
            <w:hideMark/>
          </w:tcPr>
          <w:p w14:paraId="0BDB8B0F"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3</w:t>
            </w:r>
          </w:p>
        </w:tc>
        <w:tc>
          <w:tcPr>
            <w:tcW w:w="283" w:type="pct"/>
            <w:noWrap/>
            <w:vAlign w:val="center"/>
            <w:hideMark/>
          </w:tcPr>
          <w:p w14:paraId="00727D8B"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2</w:t>
            </w:r>
          </w:p>
        </w:tc>
        <w:tc>
          <w:tcPr>
            <w:tcW w:w="283" w:type="pct"/>
            <w:noWrap/>
            <w:vAlign w:val="center"/>
            <w:hideMark/>
          </w:tcPr>
          <w:p w14:paraId="4346EEB9"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4</w:t>
            </w:r>
          </w:p>
        </w:tc>
        <w:tc>
          <w:tcPr>
            <w:tcW w:w="283" w:type="pct"/>
            <w:noWrap/>
            <w:vAlign w:val="center"/>
            <w:hideMark/>
          </w:tcPr>
          <w:p w14:paraId="13411603"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3</w:t>
            </w:r>
          </w:p>
        </w:tc>
        <w:tc>
          <w:tcPr>
            <w:tcW w:w="404" w:type="pct"/>
            <w:noWrap/>
            <w:vAlign w:val="center"/>
            <w:hideMark/>
          </w:tcPr>
          <w:p w14:paraId="42F6381F"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27</w:t>
            </w:r>
          </w:p>
        </w:tc>
        <w:tc>
          <w:tcPr>
            <w:tcW w:w="526" w:type="pct"/>
            <w:noWrap/>
            <w:vAlign w:val="center"/>
            <w:hideMark/>
          </w:tcPr>
          <w:p w14:paraId="7AD3DE97"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40</w:t>
            </w:r>
          </w:p>
        </w:tc>
        <w:tc>
          <w:tcPr>
            <w:tcW w:w="269" w:type="pct"/>
            <w:noWrap/>
            <w:vAlign w:val="bottom"/>
            <w:hideMark/>
          </w:tcPr>
          <w:p w14:paraId="2D0F4530"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67,5</w:t>
            </w:r>
          </w:p>
        </w:tc>
        <w:tc>
          <w:tcPr>
            <w:tcW w:w="392" w:type="pct"/>
            <w:vMerge/>
            <w:vAlign w:val="center"/>
            <w:hideMark/>
          </w:tcPr>
          <w:p w14:paraId="3DDDFF81" w14:textId="77777777" w:rsidR="00CA1C44" w:rsidRPr="00CA1C44" w:rsidRDefault="00CA1C44" w:rsidP="004B3DDE">
            <w:pPr>
              <w:spacing w:after="0" w:line="240" w:lineRule="auto"/>
              <w:rPr>
                <w:rFonts w:ascii="Times New Roman" w:eastAsia="Times New Roman" w:hAnsi="Times New Roman" w:cs="Times New Roman"/>
                <w:color w:val="000000"/>
                <w:kern w:val="0"/>
                <w:sz w:val="24"/>
                <w:szCs w:val="24"/>
                <w:lang w:eastAsia="en-ID"/>
                <w14:ligatures w14:val="none"/>
              </w:rPr>
            </w:pPr>
          </w:p>
        </w:tc>
      </w:tr>
      <w:tr w:rsidR="00CA1C44" w:rsidRPr="00CF0AB9" w14:paraId="6AF9DC80" w14:textId="77777777" w:rsidTr="006629BF">
        <w:trPr>
          <w:trHeight w:val="300"/>
        </w:trPr>
        <w:tc>
          <w:tcPr>
            <w:tcW w:w="130" w:type="pct"/>
            <w:noWrap/>
            <w:vAlign w:val="center"/>
            <w:hideMark/>
          </w:tcPr>
          <w:p w14:paraId="7673559A"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27</w:t>
            </w:r>
          </w:p>
        </w:tc>
        <w:tc>
          <w:tcPr>
            <w:tcW w:w="738" w:type="pct"/>
            <w:noWrap/>
            <w:vAlign w:val="center"/>
            <w:hideMark/>
          </w:tcPr>
          <w:p w14:paraId="41A7F320" w14:textId="77777777" w:rsidR="00CA1C44" w:rsidRPr="00CA1C44" w:rsidRDefault="00CA1C44" w:rsidP="004B3DDE">
            <w:pPr>
              <w:spacing w:after="0" w:line="240" w:lineRule="auto"/>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Noven Y.P Tambun</w:t>
            </w:r>
          </w:p>
        </w:tc>
        <w:tc>
          <w:tcPr>
            <w:tcW w:w="283" w:type="pct"/>
            <w:noWrap/>
            <w:vAlign w:val="center"/>
            <w:hideMark/>
          </w:tcPr>
          <w:p w14:paraId="6326E7F7"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3</w:t>
            </w:r>
          </w:p>
        </w:tc>
        <w:tc>
          <w:tcPr>
            <w:tcW w:w="283" w:type="pct"/>
            <w:noWrap/>
            <w:vAlign w:val="center"/>
            <w:hideMark/>
          </w:tcPr>
          <w:p w14:paraId="669DEAA9"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3</w:t>
            </w:r>
          </w:p>
        </w:tc>
        <w:tc>
          <w:tcPr>
            <w:tcW w:w="140" w:type="pct"/>
            <w:noWrap/>
            <w:vAlign w:val="center"/>
            <w:hideMark/>
          </w:tcPr>
          <w:p w14:paraId="53403FDE"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2</w:t>
            </w:r>
          </w:p>
        </w:tc>
        <w:tc>
          <w:tcPr>
            <w:tcW w:w="140" w:type="pct"/>
            <w:noWrap/>
            <w:vAlign w:val="center"/>
            <w:hideMark/>
          </w:tcPr>
          <w:p w14:paraId="62DF05C2"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3</w:t>
            </w:r>
          </w:p>
        </w:tc>
        <w:tc>
          <w:tcPr>
            <w:tcW w:w="283" w:type="pct"/>
            <w:noWrap/>
            <w:vAlign w:val="center"/>
            <w:hideMark/>
          </w:tcPr>
          <w:p w14:paraId="20ECC2B6"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2</w:t>
            </w:r>
          </w:p>
        </w:tc>
        <w:tc>
          <w:tcPr>
            <w:tcW w:w="283" w:type="pct"/>
            <w:noWrap/>
            <w:vAlign w:val="center"/>
            <w:hideMark/>
          </w:tcPr>
          <w:p w14:paraId="35F694C9"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2</w:t>
            </w:r>
          </w:p>
        </w:tc>
        <w:tc>
          <w:tcPr>
            <w:tcW w:w="283" w:type="pct"/>
            <w:noWrap/>
            <w:vAlign w:val="center"/>
            <w:hideMark/>
          </w:tcPr>
          <w:p w14:paraId="4FB6C699"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4</w:t>
            </w:r>
          </w:p>
        </w:tc>
        <w:tc>
          <w:tcPr>
            <w:tcW w:w="283" w:type="pct"/>
            <w:noWrap/>
            <w:vAlign w:val="center"/>
            <w:hideMark/>
          </w:tcPr>
          <w:p w14:paraId="31EDC4C8"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2</w:t>
            </w:r>
          </w:p>
        </w:tc>
        <w:tc>
          <w:tcPr>
            <w:tcW w:w="283" w:type="pct"/>
            <w:noWrap/>
            <w:vAlign w:val="center"/>
            <w:hideMark/>
          </w:tcPr>
          <w:p w14:paraId="09A30766"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2</w:t>
            </w:r>
          </w:p>
        </w:tc>
        <w:tc>
          <w:tcPr>
            <w:tcW w:w="283" w:type="pct"/>
            <w:noWrap/>
            <w:vAlign w:val="center"/>
            <w:hideMark/>
          </w:tcPr>
          <w:p w14:paraId="4E5F8642"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2</w:t>
            </w:r>
          </w:p>
        </w:tc>
        <w:tc>
          <w:tcPr>
            <w:tcW w:w="404" w:type="pct"/>
            <w:noWrap/>
            <w:vAlign w:val="center"/>
            <w:hideMark/>
          </w:tcPr>
          <w:p w14:paraId="41AE6047"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25</w:t>
            </w:r>
          </w:p>
        </w:tc>
        <w:tc>
          <w:tcPr>
            <w:tcW w:w="526" w:type="pct"/>
            <w:noWrap/>
            <w:vAlign w:val="center"/>
            <w:hideMark/>
          </w:tcPr>
          <w:p w14:paraId="59B05683"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40</w:t>
            </w:r>
          </w:p>
        </w:tc>
        <w:tc>
          <w:tcPr>
            <w:tcW w:w="269" w:type="pct"/>
            <w:noWrap/>
            <w:vAlign w:val="bottom"/>
            <w:hideMark/>
          </w:tcPr>
          <w:p w14:paraId="5CF3CDCF"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62,5</w:t>
            </w:r>
          </w:p>
        </w:tc>
        <w:tc>
          <w:tcPr>
            <w:tcW w:w="392" w:type="pct"/>
            <w:vMerge/>
            <w:vAlign w:val="center"/>
            <w:hideMark/>
          </w:tcPr>
          <w:p w14:paraId="102B5F76" w14:textId="77777777" w:rsidR="00CA1C44" w:rsidRPr="00CA1C44" w:rsidRDefault="00CA1C44" w:rsidP="004B3DDE">
            <w:pPr>
              <w:spacing w:after="0" w:line="240" w:lineRule="auto"/>
              <w:rPr>
                <w:rFonts w:ascii="Times New Roman" w:eastAsia="Times New Roman" w:hAnsi="Times New Roman" w:cs="Times New Roman"/>
                <w:color w:val="000000"/>
                <w:kern w:val="0"/>
                <w:sz w:val="24"/>
                <w:szCs w:val="24"/>
                <w:lang w:eastAsia="en-ID"/>
                <w14:ligatures w14:val="none"/>
              </w:rPr>
            </w:pPr>
          </w:p>
        </w:tc>
      </w:tr>
      <w:tr w:rsidR="00CA1C44" w:rsidRPr="00CF0AB9" w14:paraId="4C3F30E3" w14:textId="77777777" w:rsidTr="006629BF">
        <w:trPr>
          <w:trHeight w:val="852"/>
        </w:trPr>
        <w:tc>
          <w:tcPr>
            <w:tcW w:w="130" w:type="pct"/>
            <w:noWrap/>
            <w:vAlign w:val="center"/>
            <w:hideMark/>
          </w:tcPr>
          <w:p w14:paraId="0E8D01E8"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28</w:t>
            </w:r>
          </w:p>
        </w:tc>
        <w:tc>
          <w:tcPr>
            <w:tcW w:w="738" w:type="pct"/>
            <w:noWrap/>
            <w:vAlign w:val="center"/>
            <w:hideMark/>
          </w:tcPr>
          <w:p w14:paraId="528EC7DE" w14:textId="77777777" w:rsidR="00CA1C44" w:rsidRPr="00CA1C44" w:rsidRDefault="00CA1C44" w:rsidP="004B3DDE">
            <w:pPr>
              <w:spacing w:after="0" w:line="240" w:lineRule="auto"/>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Putri A. Zahra</w:t>
            </w:r>
          </w:p>
        </w:tc>
        <w:tc>
          <w:tcPr>
            <w:tcW w:w="283" w:type="pct"/>
            <w:noWrap/>
            <w:vAlign w:val="center"/>
            <w:hideMark/>
          </w:tcPr>
          <w:p w14:paraId="4A967E64"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3</w:t>
            </w:r>
          </w:p>
        </w:tc>
        <w:tc>
          <w:tcPr>
            <w:tcW w:w="283" w:type="pct"/>
            <w:noWrap/>
            <w:vAlign w:val="center"/>
            <w:hideMark/>
          </w:tcPr>
          <w:p w14:paraId="0A7BAE01"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3</w:t>
            </w:r>
          </w:p>
        </w:tc>
        <w:tc>
          <w:tcPr>
            <w:tcW w:w="140" w:type="pct"/>
            <w:noWrap/>
            <w:vAlign w:val="center"/>
            <w:hideMark/>
          </w:tcPr>
          <w:p w14:paraId="45CF1083"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2</w:t>
            </w:r>
          </w:p>
        </w:tc>
        <w:tc>
          <w:tcPr>
            <w:tcW w:w="140" w:type="pct"/>
            <w:noWrap/>
            <w:vAlign w:val="center"/>
            <w:hideMark/>
          </w:tcPr>
          <w:p w14:paraId="33B95B9D"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2</w:t>
            </w:r>
          </w:p>
        </w:tc>
        <w:tc>
          <w:tcPr>
            <w:tcW w:w="283" w:type="pct"/>
            <w:noWrap/>
            <w:vAlign w:val="center"/>
            <w:hideMark/>
          </w:tcPr>
          <w:p w14:paraId="68FC70B2"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2</w:t>
            </w:r>
          </w:p>
        </w:tc>
        <w:tc>
          <w:tcPr>
            <w:tcW w:w="283" w:type="pct"/>
            <w:noWrap/>
            <w:vAlign w:val="center"/>
            <w:hideMark/>
          </w:tcPr>
          <w:p w14:paraId="377C54A0"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2</w:t>
            </w:r>
          </w:p>
        </w:tc>
        <w:tc>
          <w:tcPr>
            <w:tcW w:w="283" w:type="pct"/>
            <w:noWrap/>
            <w:vAlign w:val="center"/>
            <w:hideMark/>
          </w:tcPr>
          <w:p w14:paraId="37C7508C"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3</w:t>
            </w:r>
          </w:p>
        </w:tc>
        <w:tc>
          <w:tcPr>
            <w:tcW w:w="283" w:type="pct"/>
            <w:noWrap/>
            <w:vAlign w:val="center"/>
            <w:hideMark/>
          </w:tcPr>
          <w:p w14:paraId="7469DD34"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2</w:t>
            </w:r>
          </w:p>
        </w:tc>
        <w:tc>
          <w:tcPr>
            <w:tcW w:w="283" w:type="pct"/>
            <w:noWrap/>
            <w:vAlign w:val="center"/>
            <w:hideMark/>
          </w:tcPr>
          <w:p w14:paraId="1C5805A2"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3</w:t>
            </w:r>
          </w:p>
        </w:tc>
        <w:tc>
          <w:tcPr>
            <w:tcW w:w="283" w:type="pct"/>
            <w:noWrap/>
            <w:vAlign w:val="center"/>
            <w:hideMark/>
          </w:tcPr>
          <w:p w14:paraId="77DCE77F"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2</w:t>
            </w:r>
          </w:p>
        </w:tc>
        <w:tc>
          <w:tcPr>
            <w:tcW w:w="404" w:type="pct"/>
            <w:noWrap/>
            <w:vAlign w:val="center"/>
            <w:hideMark/>
          </w:tcPr>
          <w:p w14:paraId="70A9F68F"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24</w:t>
            </w:r>
          </w:p>
        </w:tc>
        <w:tc>
          <w:tcPr>
            <w:tcW w:w="526" w:type="pct"/>
            <w:noWrap/>
            <w:vAlign w:val="center"/>
            <w:hideMark/>
          </w:tcPr>
          <w:p w14:paraId="4364BCDE"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40</w:t>
            </w:r>
          </w:p>
        </w:tc>
        <w:tc>
          <w:tcPr>
            <w:tcW w:w="269" w:type="pct"/>
            <w:noWrap/>
            <w:vAlign w:val="bottom"/>
            <w:hideMark/>
          </w:tcPr>
          <w:p w14:paraId="0AAE604D"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60</w:t>
            </w:r>
          </w:p>
        </w:tc>
        <w:tc>
          <w:tcPr>
            <w:tcW w:w="392" w:type="pct"/>
            <w:vMerge/>
            <w:vAlign w:val="center"/>
            <w:hideMark/>
          </w:tcPr>
          <w:p w14:paraId="5EB120AB" w14:textId="77777777" w:rsidR="00CA1C44" w:rsidRPr="00CA1C44" w:rsidRDefault="00CA1C44" w:rsidP="004B3DDE">
            <w:pPr>
              <w:spacing w:after="0" w:line="240" w:lineRule="auto"/>
              <w:rPr>
                <w:rFonts w:ascii="Times New Roman" w:eastAsia="Times New Roman" w:hAnsi="Times New Roman" w:cs="Times New Roman"/>
                <w:color w:val="000000"/>
                <w:kern w:val="0"/>
                <w:sz w:val="24"/>
                <w:szCs w:val="24"/>
                <w:lang w:eastAsia="en-ID"/>
                <w14:ligatures w14:val="none"/>
              </w:rPr>
            </w:pPr>
          </w:p>
        </w:tc>
      </w:tr>
      <w:tr w:rsidR="00CA1C44" w:rsidRPr="00CF0AB9" w14:paraId="33BBC042" w14:textId="77777777" w:rsidTr="006629BF">
        <w:trPr>
          <w:trHeight w:val="836"/>
        </w:trPr>
        <w:tc>
          <w:tcPr>
            <w:tcW w:w="130" w:type="pct"/>
            <w:noWrap/>
            <w:vAlign w:val="center"/>
            <w:hideMark/>
          </w:tcPr>
          <w:p w14:paraId="2F435C77"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29</w:t>
            </w:r>
          </w:p>
        </w:tc>
        <w:tc>
          <w:tcPr>
            <w:tcW w:w="738" w:type="pct"/>
            <w:noWrap/>
            <w:vAlign w:val="center"/>
            <w:hideMark/>
          </w:tcPr>
          <w:p w14:paraId="463F1F91" w14:textId="77777777" w:rsidR="00CA1C44" w:rsidRPr="00CA1C44" w:rsidRDefault="00CA1C44" w:rsidP="004B3DDE">
            <w:pPr>
              <w:spacing w:after="0" w:line="240" w:lineRule="auto"/>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Putri C.S Purba</w:t>
            </w:r>
          </w:p>
        </w:tc>
        <w:tc>
          <w:tcPr>
            <w:tcW w:w="283" w:type="pct"/>
            <w:noWrap/>
            <w:vAlign w:val="center"/>
            <w:hideMark/>
          </w:tcPr>
          <w:p w14:paraId="7EAACB73"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2</w:t>
            </w:r>
          </w:p>
        </w:tc>
        <w:tc>
          <w:tcPr>
            <w:tcW w:w="283" w:type="pct"/>
            <w:noWrap/>
            <w:vAlign w:val="center"/>
            <w:hideMark/>
          </w:tcPr>
          <w:p w14:paraId="794BE971"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3</w:t>
            </w:r>
          </w:p>
        </w:tc>
        <w:tc>
          <w:tcPr>
            <w:tcW w:w="140" w:type="pct"/>
            <w:noWrap/>
            <w:vAlign w:val="center"/>
            <w:hideMark/>
          </w:tcPr>
          <w:p w14:paraId="70479F31"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2</w:t>
            </w:r>
          </w:p>
        </w:tc>
        <w:tc>
          <w:tcPr>
            <w:tcW w:w="140" w:type="pct"/>
            <w:noWrap/>
            <w:vAlign w:val="center"/>
            <w:hideMark/>
          </w:tcPr>
          <w:p w14:paraId="06B3007B"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2</w:t>
            </w:r>
          </w:p>
        </w:tc>
        <w:tc>
          <w:tcPr>
            <w:tcW w:w="283" w:type="pct"/>
            <w:noWrap/>
            <w:vAlign w:val="center"/>
            <w:hideMark/>
          </w:tcPr>
          <w:p w14:paraId="1C2634E5"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2</w:t>
            </w:r>
          </w:p>
        </w:tc>
        <w:tc>
          <w:tcPr>
            <w:tcW w:w="283" w:type="pct"/>
            <w:noWrap/>
            <w:vAlign w:val="center"/>
            <w:hideMark/>
          </w:tcPr>
          <w:p w14:paraId="00C7F03D"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2</w:t>
            </w:r>
          </w:p>
        </w:tc>
        <w:tc>
          <w:tcPr>
            <w:tcW w:w="283" w:type="pct"/>
            <w:noWrap/>
            <w:vAlign w:val="center"/>
            <w:hideMark/>
          </w:tcPr>
          <w:p w14:paraId="11580CBC"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2</w:t>
            </w:r>
          </w:p>
        </w:tc>
        <w:tc>
          <w:tcPr>
            <w:tcW w:w="283" w:type="pct"/>
            <w:noWrap/>
            <w:vAlign w:val="center"/>
            <w:hideMark/>
          </w:tcPr>
          <w:p w14:paraId="79ED4117"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3</w:t>
            </w:r>
          </w:p>
        </w:tc>
        <w:tc>
          <w:tcPr>
            <w:tcW w:w="283" w:type="pct"/>
            <w:noWrap/>
            <w:vAlign w:val="center"/>
            <w:hideMark/>
          </w:tcPr>
          <w:p w14:paraId="1DE70EEC"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3</w:t>
            </w:r>
          </w:p>
        </w:tc>
        <w:tc>
          <w:tcPr>
            <w:tcW w:w="283" w:type="pct"/>
            <w:noWrap/>
            <w:vAlign w:val="center"/>
            <w:hideMark/>
          </w:tcPr>
          <w:p w14:paraId="443443D5"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3</w:t>
            </w:r>
          </w:p>
        </w:tc>
        <w:tc>
          <w:tcPr>
            <w:tcW w:w="404" w:type="pct"/>
            <w:noWrap/>
            <w:vAlign w:val="center"/>
            <w:hideMark/>
          </w:tcPr>
          <w:p w14:paraId="241B22E3"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24</w:t>
            </w:r>
          </w:p>
        </w:tc>
        <w:tc>
          <w:tcPr>
            <w:tcW w:w="526" w:type="pct"/>
            <w:noWrap/>
            <w:vAlign w:val="center"/>
            <w:hideMark/>
          </w:tcPr>
          <w:p w14:paraId="40163682"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40</w:t>
            </w:r>
          </w:p>
        </w:tc>
        <w:tc>
          <w:tcPr>
            <w:tcW w:w="269" w:type="pct"/>
            <w:noWrap/>
            <w:vAlign w:val="bottom"/>
            <w:hideMark/>
          </w:tcPr>
          <w:p w14:paraId="2F35DD1D"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60</w:t>
            </w:r>
          </w:p>
        </w:tc>
        <w:tc>
          <w:tcPr>
            <w:tcW w:w="392" w:type="pct"/>
            <w:vMerge/>
            <w:vAlign w:val="center"/>
            <w:hideMark/>
          </w:tcPr>
          <w:p w14:paraId="40706ABE" w14:textId="77777777" w:rsidR="00CA1C44" w:rsidRPr="00CA1C44" w:rsidRDefault="00CA1C44" w:rsidP="004B3DDE">
            <w:pPr>
              <w:spacing w:after="0" w:line="240" w:lineRule="auto"/>
              <w:rPr>
                <w:rFonts w:ascii="Times New Roman" w:eastAsia="Times New Roman" w:hAnsi="Times New Roman" w:cs="Times New Roman"/>
                <w:color w:val="000000"/>
                <w:kern w:val="0"/>
                <w:sz w:val="24"/>
                <w:szCs w:val="24"/>
                <w:lang w:eastAsia="en-ID"/>
                <w14:ligatures w14:val="none"/>
              </w:rPr>
            </w:pPr>
          </w:p>
        </w:tc>
      </w:tr>
      <w:tr w:rsidR="00CA1C44" w:rsidRPr="00CF0AB9" w14:paraId="383A8C85" w14:textId="77777777" w:rsidTr="006629BF">
        <w:trPr>
          <w:trHeight w:val="300"/>
        </w:trPr>
        <w:tc>
          <w:tcPr>
            <w:tcW w:w="130" w:type="pct"/>
            <w:noWrap/>
            <w:vAlign w:val="center"/>
            <w:hideMark/>
          </w:tcPr>
          <w:p w14:paraId="44CB7786"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30</w:t>
            </w:r>
          </w:p>
        </w:tc>
        <w:tc>
          <w:tcPr>
            <w:tcW w:w="738" w:type="pct"/>
            <w:noWrap/>
            <w:vAlign w:val="center"/>
            <w:hideMark/>
          </w:tcPr>
          <w:p w14:paraId="4CB51776" w14:textId="77777777" w:rsidR="00CA1C44" w:rsidRPr="00CA1C44" w:rsidRDefault="00CA1C44" w:rsidP="004B3DDE">
            <w:pPr>
              <w:spacing w:after="0" w:line="240" w:lineRule="auto"/>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Rafael M.A Manurung</w:t>
            </w:r>
          </w:p>
        </w:tc>
        <w:tc>
          <w:tcPr>
            <w:tcW w:w="283" w:type="pct"/>
            <w:noWrap/>
            <w:vAlign w:val="center"/>
            <w:hideMark/>
          </w:tcPr>
          <w:p w14:paraId="5A51E428"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2</w:t>
            </w:r>
          </w:p>
        </w:tc>
        <w:tc>
          <w:tcPr>
            <w:tcW w:w="283" w:type="pct"/>
            <w:noWrap/>
            <w:vAlign w:val="center"/>
            <w:hideMark/>
          </w:tcPr>
          <w:p w14:paraId="12AAA7A7"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2</w:t>
            </w:r>
          </w:p>
        </w:tc>
        <w:tc>
          <w:tcPr>
            <w:tcW w:w="140" w:type="pct"/>
            <w:noWrap/>
            <w:vAlign w:val="center"/>
            <w:hideMark/>
          </w:tcPr>
          <w:p w14:paraId="37EE7255"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2</w:t>
            </w:r>
          </w:p>
        </w:tc>
        <w:tc>
          <w:tcPr>
            <w:tcW w:w="140" w:type="pct"/>
            <w:noWrap/>
            <w:vAlign w:val="center"/>
            <w:hideMark/>
          </w:tcPr>
          <w:p w14:paraId="51A4F75A"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2</w:t>
            </w:r>
          </w:p>
        </w:tc>
        <w:tc>
          <w:tcPr>
            <w:tcW w:w="283" w:type="pct"/>
            <w:noWrap/>
            <w:vAlign w:val="center"/>
            <w:hideMark/>
          </w:tcPr>
          <w:p w14:paraId="40B214AE"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2</w:t>
            </w:r>
          </w:p>
        </w:tc>
        <w:tc>
          <w:tcPr>
            <w:tcW w:w="283" w:type="pct"/>
            <w:noWrap/>
            <w:vAlign w:val="center"/>
            <w:hideMark/>
          </w:tcPr>
          <w:p w14:paraId="0AD04103"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2</w:t>
            </w:r>
          </w:p>
        </w:tc>
        <w:tc>
          <w:tcPr>
            <w:tcW w:w="283" w:type="pct"/>
            <w:noWrap/>
            <w:vAlign w:val="center"/>
            <w:hideMark/>
          </w:tcPr>
          <w:p w14:paraId="725AD5D8"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3</w:t>
            </w:r>
          </w:p>
        </w:tc>
        <w:tc>
          <w:tcPr>
            <w:tcW w:w="283" w:type="pct"/>
            <w:noWrap/>
            <w:vAlign w:val="center"/>
            <w:hideMark/>
          </w:tcPr>
          <w:p w14:paraId="21CAC3CB"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2</w:t>
            </w:r>
          </w:p>
        </w:tc>
        <w:tc>
          <w:tcPr>
            <w:tcW w:w="283" w:type="pct"/>
            <w:noWrap/>
            <w:vAlign w:val="center"/>
            <w:hideMark/>
          </w:tcPr>
          <w:p w14:paraId="7AC61431"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3</w:t>
            </w:r>
          </w:p>
        </w:tc>
        <w:tc>
          <w:tcPr>
            <w:tcW w:w="283" w:type="pct"/>
            <w:noWrap/>
            <w:vAlign w:val="center"/>
            <w:hideMark/>
          </w:tcPr>
          <w:p w14:paraId="1C0186A7"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2</w:t>
            </w:r>
          </w:p>
        </w:tc>
        <w:tc>
          <w:tcPr>
            <w:tcW w:w="404" w:type="pct"/>
            <w:noWrap/>
            <w:vAlign w:val="center"/>
            <w:hideMark/>
          </w:tcPr>
          <w:p w14:paraId="0197690C"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22</w:t>
            </w:r>
          </w:p>
        </w:tc>
        <w:tc>
          <w:tcPr>
            <w:tcW w:w="526" w:type="pct"/>
            <w:noWrap/>
            <w:vAlign w:val="center"/>
            <w:hideMark/>
          </w:tcPr>
          <w:p w14:paraId="28A5A390"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40</w:t>
            </w:r>
          </w:p>
        </w:tc>
        <w:tc>
          <w:tcPr>
            <w:tcW w:w="269" w:type="pct"/>
            <w:noWrap/>
            <w:vAlign w:val="bottom"/>
            <w:hideMark/>
          </w:tcPr>
          <w:p w14:paraId="7580999C"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55</w:t>
            </w:r>
          </w:p>
        </w:tc>
        <w:tc>
          <w:tcPr>
            <w:tcW w:w="392" w:type="pct"/>
            <w:vMerge/>
            <w:vAlign w:val="center"/>
            <w:hideMark/>
          </w:tcPr>
          <w:p w14:paraId="6191FA41" w14:textId="77777777" w:rsidR="00CA1C44" w:rsidRPr="00CA1C44" w:rsidRDefault="00CA1C44" w:rsidP="004B3DDE">
            <w:pPr>
              <w:spacing w:after="0" w:line="240" w:lineRule="auto"/>
              <w:rPr>
                <w:rFonts w:ascii="Times New Roman" w:eastAsia="Times New Roman" w:hAnsi="Times New Roman" w:cs="Times New Roman"/>
                <w:color w:val="000000"/>
                <w:kern w:val="0"/>
                <w:sz w:val="24"/>
                <w:szCs w:val="24"/>
                <w:lang w:eastAsia="en-ID"/>
                <w14:ligatures w14:val="none"/>
              </w:rPr>
            </w:pPr>
          </w:p>
        </w:tc>
      </w:tr>
      <w:tr w:rsidR="00CA1C44" w:rsidRPr="00CF0AB9" w14:paraId="3B299E01" w14:textId="77777777" w:rsidTr="006629BF">
        <w:trPr>
          <w:trHeight w:val="300"/>
        </w:trPr>
        <w:tc>
          <w:tcPr>
            <w:tcW w:w="130" w:type="pct"/>
            <w:noWrap/>
            <w:vAlign w:val="center"/>
            <w:hideMark/>
          </w:tcPr>
          <w:p w14:paraId="392D9C4A"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31</w:t>
            </w:r>
          </w:p>
        </w:tc>
        <w:tc>
          <w:tcPr>
            <w:tcW w:w="738" w:type="pct"/>
            <w:noWrap/>
            <w:vAlign w:val="center"/>
            <w:hideMark/>
          </w:tcPr>
          <w:p w14:paraId="25D191C9" w14:textId="77777777" w:rsidR="00CA1C44" w:rsidRPr="00CA1C44" w:rsidRDefault="00CA1C44" w:rsidP="004B3DDE">
            <w:pPr>
              <w:spacing w:after="0" w:line="240" w:lineRule="auto"/>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Rafi Pratama</w:t>
            </w:r>
          </w:p>
        </w:tc>
        <w:tc>
          <w:tcPr>
            <w:tcW w:w="283" w:type="pct"/>
            <w:noWrap/>
            <w:vAlign w:val="center"/>
            <w:hideMark/>
          </w:tcPr>
          <w:p w14:paraId="73D289C2"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3</w:t>
            </w:r>
          </w:p>
        </w:tc>
        <w:tc>
          <w:tcPr>
            <w:tcW w:w="283" w:type="pct"/>
            <w:noWrap/>
            <w:vAlign w:val="center"/>
            <w:hideMark/>
          </w:tcPr>
          <w:p w14:paraId="6EFBCB17"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2</w:t>
            </w:r>
          </w:p>
        </w:tc>
        <w:tc>
          <w:tcPr>
            <w:tcW w:w="140" w:type="pct"/>
            <w:noWrap/>
            <w:vAlign w:val="center"/>
            <w:hideMark/>
          </w:tcPr>
          <w:p w14:paraId="4CAB15AF"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4</w:t>
            </w:r>
          </w:p>
        </w:tc>
        <w:tc>
          <w:tcPr>
            <w:tcW w:w="140" w:type="pct"/>
            <w:noWrap/>
            <w:vAlign w:val="center"/>
            <w:hideMark/>
          </w:tcPr>
          <w:p w14:paraId="5A6BBCCE"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3</w:t>
            </w:r>
          </w:p>
        </w:tc>
        <w:tc>
          <w:tcPr>
            <w:tcW w:w="283" w:type="pct"/>
            <w:noWrap/>
            <w:vAlign w:val="center"/>
            <w:hideMark/>
          </w:tcPr>
          <w:p w14:paraId="723709B1"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3</w:t>
            </w:r>
          </w:p>
        </w:tc>
        <w:tc>
          <w:tcPr>
            <w:tcW w:w="283" w:type="pct"/>
            <w:noWrap/>
            <w:vAlign w:val="center"/>
            <w:hideMark/>
          </w:tcPr>
          <w:p w14:paraId="447BC9DB"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2</w:t>
            </w:r>
          </w:p>
        </w:tc>
        <w:tc>
          <w:tcPr>
            <w:tcW w:w="283" w:type="pct"/>
            <w:noWrap/>
            <w:vAlign w:val="center"/>
            <w:hideMark/>
          </w:tcPr>
          <w:p w14:paraId="5BFBA874"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2</w:t>
            </w:r>
          </w:p>
        </w:tc>
        <w:tc>
          <w:tcPr>
            <w:tcW w:w="283" w:type="pct"/>
            <w:noWrap/>
            <w:vAlign w:val="center"/>
            <w:hideMark/>
          </w:tcPr>
          <w:p w14:paraId="607A586F"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1</w:t>
            </w:r>
          </w:p>
        </w:tc>
        <w:tc>
          <w:tcPr>
            <w:tcW w:w="283" w:type="pct"/>
            <w:noWrap/>
            <w:vAlign w:val="center"/>
            <w:hideMark/>
          </w:tcPr>
          <w:p w14:paraId="509F828C"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2</w:t>
            </w:r>
          </w:p>
        </w:tc>
        <w:tc>
          <w:tcPr>
            <w:tcW w:w="283" w:type="pct"/>
            <w:noWrap/>
            <w:vAlign w:val="center"/>
            <w:hideMark/>
          </w:tcPr>
          <w:p w14:paraId="1260281A"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2</w:t>
            </w:r>
          </w:p>
        </w:tc>
        <w:tc>
          <w:tcPr>
            <w:tcW w:w="404" w:type="pct"/>
            <w:noWrap/>
            <w:vAlign w:val="center"/>
            <w:hideMark/>
          </w:tcPr>
          <w:p w14:paraId="0DEF2EDC"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24</w:t>
            </w:r>
          </w:p>
        </w:tc>
        <w:tc>
          <w:tcPr>
            <w:tcW w:w="526" w:type="pct"/>
            <w:noWrap/>
            <w:vAlign w:val="center"/>
            <w:hideMark/>
          </w:tcPr>
          <w:p w14:paraId="2BE5775A"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40</w:t>
            </w:r>
          </w:p>
        </w:tc>
        <w:tc>
          <w:tcPr>
            <w:tcW w:w="269" w:type="pct"/>
            <w:noWrap/>
            <w:vAlign w:val="bottom"/>
            <w:hideMark/>
          </w:tcPr>
          <w:p w14:paraId="1D2091D6"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60</w:t>
            </w:r>
          </w:p>
        </w:tc>
        <w:tc>
          <w:tcPr>
            <w:tcW w:w="392" w:type="pct"/>
            <w:vMerge/>
            <w:vAlign w:val="center"/>
            <w:hideMark/>
          </w:tcPr>
          <w:p w14:paraId="058785EE" w14:textId="77777777" w:rsidR="00CA1C44" w:rsidRPr="00CA1C44" w:rsidRDefault="00CA1C44" w:rsidP="004B3DDE">
            <w:pPr>
              <w:spacing w:after="0" w:line="240" w:lineRule="auto"/>
              <w:rPr>
                <w:rFonts w:ascii="Times New Roman" w:eastAsia="Times New Roman" w:hAnsi="Times New Roman" w:cs="Times New Roman"/>
                <w:color w:val="000000"/>
                <w:kern w:val="0"/>
                <w:sz w:val="24"/>
                <w:szCs w:val="24"/>
                <w:lang w:eastAsia="en-ID"/>
                <w14:ligatures w14:val="none"/>
              </w:rPr>
            </w:pPr>
          </w:p>
        </w:tc>
      </w:tr>
      <w:tr w:rsidR="00CA1C44" w:rsidRPr="00CF0AB9" w14:paraId="710A2292" w14:textId="77777777" w:rsidTr="006629BF">
        <w:trPr>
          <w:trHeight w:val="300"/>
        </w:trPr>
        <w:tc>
          <w:tcPr>
            <w:tcW w:w="130" w:type="pct"/>
            <w:noWrap/>
            <w:vAlign w:val="center"/>
            <w:hideMark/>
          </w:tcPr>
          <w:p w14:paraId="469F5C16"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32</w:t>
            </w:r>
          </w:p>
        </w:tc>
        <w:tc>
          <w:tcPr>
            <w:tcW w:w="738" w:type="pct"/>
            <w:noWrap/>
            <w:vAlign w:val="center"/>
            <w:hideMark/>
          </w:tcPr>
          <w:p w14:paraId="6A9C9C05" w14:textId="77777777" w:rsidR="00CA1C44" w:rsidRPr="00CA1C44" w:rsidRDefault="00CA1C44" w:rsidP="004B3DDE">
            <w:pPr>
              <w:spacing w:after="0" w:line="240" w:lineRule="auto"/>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Rahmatun H. Harahap</w:t>
            </w:r>
          </w:p>
        </w:tc>
        <w:tc>
          <w:tcPr>
            <w:tcW w:w="283" w:type="pct"/>
            <w:noWrap/>
            <w:vAlign w:val="center"/>
            <w:hideMark/>
          </w:tcPr>
          <w:p w14:paraId="151A5877"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2</w:t>
            </w:r>
          </w:p>
        </w:tc>
        <w:tc>
          <w:tcPr>
            <w:tcW w:w="283" w:type="pct"/>
            <w:noWrap/>
            <w:vAlign w:val="center"/>
            <w:hideMark/>
          </w:tcPr>
          <w:p w14:paraId="2EC08F3E"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2</w:t>
            </w:r>
          </w:p>
        </w:tc>
        <w:tc>
          <w:tcPr>
            <w:tcW w:w="140" w:type="pct"/>
            <w:noWrap/>
            <w:vAlign w:val="center"/>
            <w:hideMark/>
          </w:tcPr>
          <w:p w14:paraId="2C441857"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3</w:t>
            </w:r>
          </w:p>
        </w:tc>
        <w:tc>
          <w:tcPr>
            <w:tcW w:w="140" w:type="pct"/>
            <w:noWrap/>
            <w:vAlign w:val="center"/>
            <w:hideMark/>
          </w:tcPr>
          <w:p w14:paraId="4B667AC6"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2</w:t>
            </w:r>
          </w:p>
        </w:tc>
        <w:tc>
          <w:tcPr>
            <w:tcW w:w="283" w:type="pct"/>
            <w:noWrap/>
            <w:vAlign w:val="center"/>
            <w:hideMark/>
          </w:tcPr>
          <w:p w14:paraId="3580EE79"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3</w:t>
            </w:r>
          </w:p>
        </w:tc>
        <w:tc>
          <w:tcPr>
            <w:tcW w:w="283" w:type="pct"/>
            <w:noWrap/>
            <w:vAlign w:val="center"/>
            <w:hideMark/>
          </w:tcPr>
          <w:p w14:paraId="2E496B0E"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2</w:t>
            </w:r>
          </w:p>
        </w:tc>
        <w:tc>
          <w:tcPr>
            <w:tcW w:w="283" w:type="pct"/>
            <w:noWrap/>
            <w:vAlign w:val="center"/>
            <w:hideMark/>
          </w:tcPr>
          <w:p w14:paraId="519CBC6B"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2</w:t>
            </w:r>
          </w:p>
        </w:tc>
        <w:tc>
          <w:tcPr>
            <w:tcW w:w="283" w:type="pct"/>
            <w:noWrap/>
            <w:vAlign w:val="center"/>
            <w:hideMark/>
          </w:tcPr>
          <w:p w14:paraId="04F547E4"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2</w:t>
            </w:r>
          </w:p>
        </w:tc>
        <w:tc>
          <w:tcPr>
            <w:tcW w:w="283" w:type="pct"/>
            <w:noWrap/>
            <w:vAlign w:val="center"/>
            <w:hideMark/>
          </w:tcPr>
          <w:p w14:paraId="50D3A256"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2</w:t>
            </w:r>
          </w:p>
        </w:tc>
        <w:tc>
          <w:tcPr>
            <w:tcW w:w="283" w:type="pct"/>
            <w:noWrap/>
            <w:vAlign w:val="center"/>
            <w:hideMark/>
          </w:tcPr>
          <w:p w14:paraId="62079309"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2</w:t>
            </w:r>
          </w:p>
        </w:tc>
        <w:tc>
          <w:tcPr>
            <w:tcW w:w="404" w:type="pct"/>
            <w:noWrap/>
            <w:vAlign w:val="center"/>
            <w:hideMark/>
          </w:tcPr>
          <w:p w14:paraId="57A09949"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22</w:t>
            </w:r>
          </w:p>
        </w:tc>
        <w:tc>
          <w:tcPr>
            <w:tcW w:w="526" w:type="pct"/>
            <w:noWrap/>
            <w:vAlign w:val="center"/>
            <w:hideMark/>
          </w:tcPr>
          <w:p w14:paraId="47255744"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40</w:t>
            </w:r>
          </w:p>
        </w:tc>
        <w:tc>
          <w:tcPr>
            <w:tcW w:w="269" w:type="pct"/>
            <w:noWrap/>
            <w:vAlign w:val="bottom"/>
            <w:hideMark/>
          </w:tcPr>
          <w:p w14:paraId="7E91AC0F"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55</w:t>
            </w:r>
          </w:p>
        </w:tc>
        <w:tc>
          <w:tcPr>
            <w:tcW w:w="392" w:type="pct"/>
            <w:vMerge/>
            <w:vAlign w:val="center"/>
            <w:hideMark/>
          </w:tcPr>
          <w:p w14:paraId="3582ABEB" w14:textId="77777777" w:rsidR="00CA1C44" w:rsidRPr="00CA1C44" w:rsidRDefault="00CA1C44" w:rsidP="004B3DDE">
            <w:pPr>
              <w:spacing w:after="0" w:line="240" w:lineRule="auto"/>
              <w:rPr>
                <w:rFonts w:ascii="Times New Roman" w:eastAsia="Times New Roman" w:hAnsi="Times New Roman" w:cs="Times New Roman"/>
                <w:color w:val="000000"/>
                <w:kern w:val="0"/>
                <w:sz w:val="24"/>
                <w:szCs w:val="24"/>
                <w:lang w:eastAsia="en-ID"/>
                <w14:ligatures w14:val="none"/>
              </w:rPr>
            </w:pPr>
          </w:p>
        </w:tc>
      </w:tr>
      <w:tr w:rsidR="00CA1C44" w:rsidRPr="00CF0AB9" w14:paraId="6D9E75ED" w14:textId="77777777" w:rsidTr="006629BF">
        <w:trPr>
          <w:trHeight w:val="300"/>
        </w:trPr>
        <w:tc>
          <w:tcPr>
            <w:tcW w:w="130" w:type="pct"/>
            <w:noWrap/>
            <w:vAlign w:val="center"/>
            <w:hideMark/>
          </w:tcPr>
          <w:p w14:paraId="2CDD30D4"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33</w:t>
            </w:r>
          </w:p>
        </w:tc>
        <w:tc>
          <w:tcPr>
            <w:tcW w:w="738" w:type="pct"/>
            <w:noWrap/>
            <w:vAlign w:val="center"/>
            <w:hideMark/>
          </w:tcPr>
          <w:p w14:paraId="3CA6FD2C" w14:textId="77777777" w:rsidR="00CA1C44" w:rsidRPr="00CA1C44" w:rsidRDefault="00CA1C44" w:rsidP="004B3DDE">
            <w:pPr>
              <w:spacing w:after="0" w:line="240" w:lineRule="auto"/>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Syaza Natifa</w:t>
            </w:r>
          </w:p>
        </w:tc>
        <w:tc>
          <w:tcPr>
            <w:tcW w:w="283" w:type="pct"/>
            <w:noWrap/>
            <w:vAlign w:val="center"/>
            <w:hideMark/>
          </w:tcPr>
          <w:p w14:paraId="6D4B57C0"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3</w:t>
            </w:r>
          </w:p>
        </w:tc>
        <w:tc>
          <w:tcPr>
            <w:tcW w:w="283" w:type="pct"/>
            <w:noWrap/>
            <w:vAlign w:val="center"/>
            <w:hideMark/>
          </w:tcPr>
          <w:p w14:paraId="7E7247A0"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2</w:t>
            </w:r>
          </w:p>
        </w:tc>
        <w:tc>
          <w:tcPr>
            <w:tcW w:w="140" w:type="pct"/>
            <w:noWrap/>
            <w:vAlign w:val="center"/>
            <w:hideMark/>
          </w:tcPr>
          <w:p w14:paraId="0132AE1B"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2</w:t>
            </w:r>
          </w:p>
        </w:tc>
        <w:tc>
          <w:tcPr>
            <w:tcW w:w="140" w:type="pct"/>
            <w:noWrap/>
            <w:vAlign w:val="center"/>
            <w:hideMark/>
          </w:tcPr>
          <w:p w14:paraId="104DE15B"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3</w:t>
            </w:r>
          </w:p>
        </w:tc>
        <w:tc>
          <w:tcPr>
            <w:tcW w:w="283" w:type="pct"/>
            <w:noWrap/>
            <w:vAlign w:val="center"/>
            <w:hideMark/>
          </w:tcPr>
          <w:p w14:paraId="16CB2599"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2</w:t>
            </w:r>
          </w:p>
        </w:tc>
        <w:tc>
          <w:tcPr>
            <w:tcW w:w="283" w:type="pct"/>
            <w:noWrap/>
            <w:vAlign w:val="center"/>
            <w:hideMark/>
          </w:tcPr>
          <w:p w14:paraId="0A6E0CC7"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2</w:t>
            </w:r>
          </w:p>
        </w:tc>
        <w:tc>
          <w:tcPr>
            <w:tcW w:w="283" w:type="pct"/>
            <w:noWrap/>
            <w:vAlign w:val="center"/>
            <w:hideMark/>
          </w:tcPr>
          <w:p w14:paraId="3AECF43D"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3</w:t>
            </w:r>
          </w:p>
        </w:tc>
        <w:tc>
          <w:tcPr>
            <w:tcW w:w="283" w:type="pct"/>
            <w:noWrap/>
            <w:vAlign w:val="center"/>
            <w:hideMark/>
          </w:tcPr>
          <w:p w14:paraId="2F62A45C"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2</w:t>
            </w:r>
          </w:p>
        </w:tc>
        <w:tc>
          <w:tcPr>
            <w:tcW w:w="283" w:type="pct"/>
            <w:noWrap/>
            <w:vAlign w:val="center"/>
            <w:hideMark/>
          </w:tcPr>
          <w:p w14:paraId="764837A2"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2</w:t>
            </w:r>
          </w:p>
        </w:tc>
        <w:tc>
          <w:tcPr>
            <w:tcW w:w="283" w:type="pct"/>
            <w:noWrap/>
            <w:vAlign w:val="center"/>
            <w:hideMark/>
          </w:tcPr>
          <w:p w14:paraId="4B8B365D"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2</w:t>
            </w:r>
          </w:p>
        </w:tc>
        <w:tc>
          <w:tcPr>
            <w:tcW w:w="404" w:type="pct"/>
            <w:noWrap/>
            <w:vAlign w:val="center"/>
            <w:hideMark/>
          </w:tcPr>
          <w:p w14:paraId="36B17902"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23</w:t>
            </w:r>
          </w:p>
        </w:tc>
        <w:tc>
          <w:tcPr>
            <w:tcW w:w="526" w:type="pct"/>
            <w:noWrap/>
            <w:vAlign w:val="center"/>
            <w:hideMark/>
          </w:tcPr>
          <w:p w14:paraId="517C18CB"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40</w:t>
            </w:r>
          </w:p>
        </w:tc>
        <w:tc>
          <w:tcPr>
            <w:tcW w:w="269" w:type="pct"/>
            <w:noWrap/>
            <w:vAlign w:val="bottom"/>
            <w:hideMark/>
          </w:tcPr>
          <w:p w14:paraId="20D00023"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57,5</w:t>
            </w:r>
          </w:p>
        </w:tc>
        <w:tc>
          <w:tcPr>
            <w:tcW w:w="392" w:type="pct"/>
            <w:vMerge/>
            <w:vAlign w:val="center"/>
            <w:hideMark/>
          </w:tcPr>
          <w:p w14:paraId="66A1F0C4" w14:textId="77777777" w:rsidR="00CA1C44" w:rsidRPr="00CA1C44" w:rsidRDefault="00CA1C44" w:rsidP="004B3DDE">
            <w:pPr>
              <w:spacing w:after="0" w:line="240" w:lineRule="auto"/>
              <w:rPr>
                <w:rFonts w:ascii="Times New Roman" w:eastAsia="Times New Roman" w:hAnsi="Times New Roman" w:cs="Times New Roman"/>
                <w:color w:val="000000"/>
                <w:kern w:val="0"/>
                <w:sz w:val="24"/>
                <w:szCs w:val="24"/>
                <w:lang w:eastAsia="en-ID"/>
                <w14:ligatures w14:val="none"/>
              </w:rPr>
            </w:pPr>
          </w:p>
        </w:tc>
      </w:tr>
      <w:tr w:rsidR="00CA1C44" w:rsidRPr="00CF0AB9" w14:paraId="77AC7ECB" w14:textId="77777777" w:rsidTr="006629BF">
        <w:trPr>
          <w:trHeight w:val="689"/>
        </w:trPr>
        <w:tc>
          <w:tcPr>
            <w:tcW w:w="130" w:type="pct"/>
            <w:noWrap/>
            <w:vAlign w:val="center"/>
            <w:hideMark/>
          </w:tcPr>
          <w:p w14:paraId="731F066C"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34</w:t>
            </w:r>
          </w:p>
        </w:tc>
        <w:tc>
          <w:tcPr>
            <w:tcW w:w="738" w:type="pct"/>
            <w:noWrap/>
            <w:vAlign w:val="center"/>
            <w:hideMark/>
          </w:tcPr>
          <w:p w14:paraId="08464ADC" w14:textId="77777777" w:rsidR="00CA1C44" w:rsidRPr="00CA1C44" w:rsidRDefault="00CA1C44" w:rsidP="004B3DDE">
            <w:pPr>
              <w:spacing w:after="0" w:line="240" w:lineRule="auto"/>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Syufa Nafilla</w:t>
            </w:r>
          </w:p>
        </w:tc>
        <w:tc>
          <w:tcPr>
            <w:tcW w:w="283" w:type="pct"/>
            <w:noWrap/>
            <w:vAlign w:val="center"/>
            <w:hideMark/>
          </w:tcPr>
          <w:p w14:paraId="0BB28383"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3</w:t>
            </w:r>
          </w:p>
        </w:tc>
        <w:tc>
          <w:tcPr>
            <w:tcW w:w="283" w:type="pct"/>
            <w:noWrap/>
            <w:vAlign w:val="center"/>
            <w:hideMark/>
          </w:tcPr>
          <w:p w14:paraId="5A6BE4CC"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2</w:t>
            </w:r>
          </w:p>
        </w:tc>
        <w:tc>
          <w:tcPr>
            <w:tcW w:w="140" w:type="pct"/>
            <w:noWrap/>
            <w:vAlign w:val="center"/>
            <w:hideMark/>
          </w:tcPr>
          <w:p w14:paraId="78354664"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2</w:t>
            </w:r>
          </w:p>
        </w:tc>
        <w:tc>
          <w:tcPr>
            <w:tcW w:w="140" w:type="pct"/>
            <w:noWrap/>
            <w:vAlign w:val="center"/>
            <w:hideMark/>
          </w:tcPr>
          <w:p w14:paraId="2EDA53D4"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3</w:t>
            </w:r>
          </w:p>
        </w:tc>
        <w:tc>
          <w:tcPr>
            <w:tcW w:w="283" w:type="pct"/>
            <w:noWrap/>
            <w:vAlign w:val="center"/>
            <w:hideMark/>
          </w:tcPr>
          <w:p w14:paraId="08CEBC44"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2</w:t>
            </w:r>
          </w:p>
        </w:tc>
        <w:tc>
          <w:tcPr>
            <w:tcW w:w="283" w:type="pct"/>
            <w:noWrap/>
            <w:vAlign w:val="center"/>
            <w:hideMark/>
          </w:tcPr>
          <w:p w14:paraId="7E1944C8"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2</w:t>
            </w:r>
          </w:p>
        </w:tc>
        <w:tc>
          <w:tcPr>
            <w:tcW w:w="283" w:type="pct"/>
            <w:noWrap/>
            <w:vAlign w:val="center"/>
            <w:hideMark/>
          </w:tcPr>
          <w:p w14:paraId="2A70A2D2"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2</w:t>
            </w:r>
          </w:p>
        </w:tc>
        <w:tc>
          <w:tcPr>
            <w:tcW w:w="283" w:type="pct"/>
            <w:noWrap/>
            <w:vAlign w:val="center"/>
            <w:hideMark/>
          </w:tcPr>
          <w:p w14:paraId="3E231700"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2</w:t>
            </w:r>
          </w:p>
        </w:tc>
        <w:tc>
          <w:tcPr>
            <w:tcW w:w="283" w:type="pct"/>
            <w:noWrap/>
            <w:vAlign w:val="center"/>
            <w:hideMark/>
          </w:tcPr>
          <w:p w14:paraId="63362421"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3</w:t>
            </w:r>
          </w:p>
        </w:tc>
        <w:tc>
          <w:tcPr>
            <w:tcW w:w="283" w:type="pct"/>
            <w:noWrap/>
            <w:vAlign w:val="center"/>
            <w:hideMark/>
          </w:tcPr>
          <w:p w14:paraId="2F14EA9E"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2</w:t>
            </w:r>
          </w:p>
        </w:tc>
        <w:tc>
          <w:tcPr>
            <w:tcW w:w="404" w:type="pct"/>
            <w:noWrap/>
            <w:vAlign w:val="center"/>
            <w:hideMark/>
          </w:tcPr>
          <w:p w14:paraId="50798710"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23</w:t>
            </w:r>
          </w:p>
        </w:tc>
        <w:tc>
          <w:tcPr>
            <w:tcW w:w="526" w:type="pct"/>
            <w:noWrap/>
            <w:vAlign w:val="center"/>
            <w:hideMark/>
          </w:tcPr>
          <w:p w14:paraId="613F5E95"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40</w:t>
            </w:r>
          </w:p>
        </w:tc>
        <w:tc>
          <w:tcPr>
            <w:tcW w:w="269" w:type="pct"/>
            <w:noWrap/>
            <w:vAlign w:val="bottom"/>
            <w:hideMark/>
          </w:tcPr>
          <w:p w14:paraId="571C57F0"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57,5</w:t>
            </w:r>
          </w:p>
        </w:tc>
        <w:tc>
          <w:tcPr>
            <w:tcW w:w="392" w:type="pct"/>
            <w:vMerge/>
            <w:vAlign w:val="center"/>
            <w:hideMark/>
          </w:tcPr>
          <w:p w14:paraId="75667BE9" w14:textId="77777777" w:rsidR="00CA1C44" w:rsidRPr="00CA1C44" w:rsidRDefault="00CA1C44" w:rsidP="004B3DDE">
            <w:pPr>
              <w:spacing w:after="0" w:line="240" w:lineRule="auto"/>
              <w:rPr>
                <w:rFonts w:ascii="Times New Roman" w:eastAsia="Times New Roman" w:hAnsi="Times New Roman" w:cs="Times New Roman"/>
                <w:color w:val="000000"/>
                <w:kern w:val="0"/>
                <w:sz w:val="24"/>
                <w:szCs w:val="24"/>
                <w:lang w:eastAsia="en-ID"/>
                <w14:ligatures w14:val="none"/>
              </w:rPr>
            </w:pPr>
          </w:p>
        </w:tc>
      </w:tr>
      <w:tr w:rsidR="00CA1C44" w:rsidRPr="00CF0AB9" w14:paraId="082C115E" w14:textId="77777777" w:rsidTr="006629BF">
        <w:trPr>
          <w:trHeight w:val="315"/>
        </w:trPr>
        <w:tc>
          <w:tcPr>
            <w:tcW w:w="130" w:type="pct"/>
            <w:noWrap/>
            <w:vAlign w:val="center"/>
            <w:hideMark/>
          </w:tcPr>
          <w:p w14:paraId="2F893A57"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lastRenderedPageBreak/>
              <w:t>35</w:t>
            </w:r>
          </w:p>
        </w:tc>
        <w:tc>
          <w:tcPr>
            <w:tcW w:w="738" w:type="pct"/>
            <w:noWrap/>
            <w:vAlign w:val="center"/>
            <w:hideMark/>
          </w:tcPr>
          <w:p w14:paraId="3E8FFA8A" w14:textId="77777777" w:rsidR="00CA1C44" w:rsidRPr="00CA1C44" w:rsidRDefault="00CA1C44" w:rsidP="004B3DDE">
            <w:pPr>
              <w:spacing w:after="0" w:line="240" w:lineRule="auto"/>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Uli. L. Parhusif</w:t>
            </w:r>
          </w:p>
        </w:tc>
        <w:tc>
          <w:tcPr>
            <w:tcW w:w="283" w:type="pct"/>
            <w:noWrap/>
            <w:vAlign w:val="center"/>
            <w:hideMark/>
          </w:tcPr>
          <w:p w14:paraId="348B5F4B"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4</w:t>
            </w:r>
          </w:p>
        </w:tc>
        <w:tc>
          <w:tcPr>
            <w:tcW w:w="283" w:type="pct"/>
            <w:noWrap/>
            <w:vAlign w:val="center"/>
            <w:hideMark/>
          </w:tcPr>
          <w:p w14:paraId="61D38DF2"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3</w:t>
            </w:r>
          </w:p>
        </w:tc>
        <w:tc>
          <w:tcPr>
            <w:tcW w:w="140" w:type="pct"/>
            <w:noWrap/>
            <w:vAlign w:val="center"/>
            <w:hideMark/>
          </w:tcPr>
          <w:p w14:paraId="0BF9649E"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2</w:t>
            </w:r>
          </w:p>
        </w:tc>
        <w:tc>
          <w:tcPr>
            <w:tcW w:w="140" w:type="pct"/>
            <w:noWrap/>
            <w:vAlign w:val="center"/>
            <w:hideMark/>
          </w:tcPr>
          <w:p w14:paraId="7995C3DB"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2</w:t>
            </w:r>
          </w:p>
        </w:tc>
        <w:tc>
          <w:tcPr>
            <w:tcW w:w="283" w:type="pct"/>
            <w:noWrap/>
            <w:vAlign w:val="center"/>
            <w:hideMark/>
          </w:tcPr>
          <w:p w14:paraId="0187AD30"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3</w:t>
            </w:r>
          </w:p>
        </w:tc>
        <w:tc>
          <w:tcPr>
            <w:tcW w:w="283" w:type="pct"/>
            <w:noWrap/>
            <w:vAlign w:val="center"/>
            <w:hideMark/>
          </w:tcPr>
          <w:p w14:paraId="4D0BAB08"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2</w:t>
            </w:r>
          </w:p>
        </w:tc>
        <w:tc>
          <w:tcPr>
            <w:tcW w:w="283" w:type="pct"/>
            <w:noWrap/>
            <w:vAlign w:val="center"/>
            <w:hideMark/>
          </w:tcPr>
          <w:p w14:paraId="53AD2C45"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2</w:t>
            </w:r>
          </w:p>
        </w:tc>
        <w:tc>
          <w:tcPr>
            <w:tcW w:w="283" w:type="pct"/>
            <w:noWrap/>
            <w:vAlign w:val="center"/>
            <w:hideMark/>
          </w:tcPr>
          <w:p w14:paraId="35883A9E"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2</w:t>
            </w:r>
          </w:p>
        </w:tc>
        <w:tc>
          <w:tcPr>
            <w:tcW w:w="283" w:type="pct"/>
            <w:noWrap/>
            <w:vAlign w:val="center"/>
            <w:hideMark/>
          </w:tcPr>
          <w:p w14:paraId="463D9A49"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3</w:t>
            </w:r>
          </w:p>
        </w:tc>
        <w:tc>
          <w:tcPr>
            <w:tcW w:w="283" w:type="pct"/>
            <w:noWrap/>
            <w:vAlign w:val="center"/>
            <w:hideMark/>
          </w:tcPr>
          <w:p w14:paraId="4454C906"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2</w:t>
            </w:r>
          </w:p>
        </w:tc>
        <w:tc>
          <w:tcPr>
            <w:tcW w:w="404" w:type="pct"/>
            <w:noWrap/>
            <w:vAlign w:val="center"/>
            <w:hideMark/>
          </w:tcPr>
          <w:p w14:paraId="03B0B13E"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25</w:t>
            </w:r>
          </w:p>
        </w:tc>
        <w:tc>
          <w:tcPr>
            <w:tcW w:w="526" w:type="pct"/>
            <w:noWrap/>
            <w:vAlign w:val="center"/>
            <w:hideMark/>
          </w:tcPr>
          <w:p w14:paraId="2C8C44A2"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40</w:t>
            </w:r>
          </w:p>
        </w:tc>
        <w:tc>
          <w:tcPr>
            <w:tcW w:w="269" w:type="pct"/>
            <w:noWrap/>
            <w:vAlign w:val="bottom"/>
            <w:hideMark/>
          </w:tcPr>
          <w:p w14:paraId="1C31BBAB"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62,5</w:t>
            </w:r>
          </w:p>
        </w:tc>
        <w:tc>
          <w:tcPr>
            <w:tcW w:w="392" w:type="pct"/>
            <w:vMerge/>
            <w:vAlign w:val="center"/>
            <w:hideMark/>
          </w:tcPr>
          <w:p w14:paraId="3AF9472B" w14:textId="77777777" w:rsidR="00CA1C44" w:rsidRPr="00CA1C44" w:rsidRDefault="00CA1C44" w:rsidP="004B3DDE">
            <w:pPr>
              <w:spacing w:after="0" w:line="240" w:lineRule="auto"/>
              <w:rPr>
                <w:rFonts w:ascii="Times New Roman" w:eastAsia="Times New Roman" w:hAnsi="Times New Roman" w:cs="Times New Roman"/>
                <w:color w:val="000000"/>
                <w:kern w:val="0"/>
                <w:sz w:val="24"/>
                <w:szCs w:val="24"/>
                <w:lang w:eastAsia="en-ID"/>
                <w14:ligatures w14:val="none"/>
              </w:rPr>
            </w:pPr>
          </w:p>
        </w:tc>
      </w:tr>
      <w:tr w:rsidR="00CA1C44" w:rsidRPr="00CF0AB9" w14:paraId="0CEDB724" w14:textId="77777777" w:rsidTr="006629BF">
        <w:trPr>
          <w:trHeight w:val="983"/>
        </w:trPr>
        <w:tc>
          <w:tcPr>
            <w:tcW w:w="867" w:type="pct"/>
            <w:gridSpan w:val="2"/>
            <w:noWrap/>
            <w:vAlign w:val="center"/>
            <w:hideMark/>
          </w:tcPr>
          <w:p w14:paraId="1DA30756" w14:textId="77777777" w:rsidR="00CA1C44" w:rsidRPr="00CA1C44" w:rsidRDefault="00CA1C44" w:rsidP="004B3DDE">
            <w:pPr>
              <w:spacing w:after="0" w:line="240" w:lineRule="auto"/>
              <w:jc w:val="center"/>
              <w:rPr>
                <w:rFonts w:ascii="Times New Roman" w:eastAsia="Times New Roman" w:hAnsi="Times New Roman" w:cs="Times New Roman"/>
                <w:b/>
                <w:bCs/>
                <w:color w:val="000000"/>
                <w:kern w:val="0"/>
                <w:sz w:val="24"/>
                <w:szCs w:val="24"/>
                <w:lang w:eastAsia="en-ID"/>
                <w14:ligatures w14:val="none"/>
              </w:rPr>
            </w:pPr>
            <w:r w:rsidRPr="00CA1C44">
              <w:rPr>
                <w:rFonts w:ascii="Times New Roman" w:eastAsia="Times New Roman" w:hAnsi="Times New Roman" w:cs="Times New Roman"/>
                <w:b/>
                <w:bCs/>
                <w:color w:val="000000"/>
                <w:kern w:val="0"/>
                <w:sz w:val="24"/>
                <w:szCs w:val="24"/>
                <w:lang w:eastAsia="en-ID"/>
                <w14:ligatures w14:val="none"/>
              </w:rPr>
              <w:t>Jumlah</w:t>
            </w:r>
          </w:p>
        </w:tc>
        <w:tc>
          <w:tcPr>
            <w:tcW w:w="283" w:type="pct"/>
            <w:noWrap/>
            <w:vAlign w:val="center"/>
            <w:hideMark/>
          </w:tcPr>
          <w:p w14:paraId="125D2CF6"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99</w:t>
            </w:r>
          </w:p>
        </w:tc>
        <w:tc>
          <w:tcPr>
            <w:tcW w:w="283" w:type="pct"/>
            <w:noWrap/>
            <w:vAlign w:val="center"/>
            <w:hideMark/>
          </w:tcPr>
          <w:p w14:paraId="1B928E1F"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83</w:t>
            </w:r>
          </w:p>
        </w:tc>
        <w:tc>
          <w:tcPr>
            <w:tcW w:w="140" w:type="pct"/>
            <w:noWrap/>
            <w:vAlign w:val="center"/>
            <w:hideMark/>
          </w:tcPr>
          <w:p w14:paraId="6062E9F1"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77</w:t>
            </w:r>
          </w:p>
        </w:tc>
        <w:tc>
          <w:tcPr>
            <w:tcW w:w="140" w:type="pct"/>
            <w:noWrap/>
            <w:vAlign w:val="center"/>
            <w:hideMark/>
          </w:tcPr>
          <w:p w14:paraId="4DB5A29C"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84</w:t>
            </w:r>
          </w:p>
        </w:tc>
        <w:tc>
          <w:tcPr>
            <w:tcW w:w="283" w:type="pct"/>
            <w:noWrap/>
            <w:vAlign w:val="center"/>
            <w:hideMark/>
          </w:tcPr>
          <w:p w14:paraId="4C2C0F44"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76</w:t>
            </w:r>
          </w:p>
        </w:tc>
        <w:tc>
          <w:tcPr>
            <w:tcW w:w="283" w:type="pct"/>
            <w:noWrap/>
            <w:vAlign w:val="center"/>
            <w:hideMark/>
          </w:tcPr>
          <w:p w14:paraId="51528050"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69</w:t>
            </w:r>
          </w:p>
        </w:tc>
        <w:tc>
          <w:tcPr>
            <w:tcW w:w="283" w:type="pct"/>
            <w:noWrap/>
            <w:vAlign w:val="center"/>
            <w:hideMark/>
          </w:tcPr>
          <w:p w14:paraId="65116A62"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81</w:t>
            </w:r>
          </w:p>
        </w:tc>
        <w:tc>
          <w:tcPr>
            <w:tcW w:w="283" w:type="pct"/>
            <w:noWrap/>
            <w:vAlign w:val="center"/>
            <w:hideMark/>
          </w:tcPr>
          <w:p w14:paraId="682B0BF7"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76</w:t>
            </w:r>
          </w:p>
        </w:tc>
        <w:tc>
          <w:tcPr>
            <w:tcW w:w="283" w:type="pct"/>
            <w:noWrap/>
            <w:vAlign w:val="center"/>
            <w:hideMark/>
          </w:tcPr>
          <w:p w14:paraId="5676DED1"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82</w:t>
            </w:r>
          </w:p>
        </w:tc>
        <w:tc>
          <w:tcPr>
            <w:tcW w:w="283" w:type="pct"/>
            <w:noWrap/>
            <w:vAlign w:val="center"/>
            <w:hideMark/>
          </w:tcPr>
          <w:p w14:paraId="294EDAD5"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80</w:t>
            </w:r>
          </w:p>
        </w:tc>
        <w:tc>
          <w:tcPr>
            <w:tcW w:w="404" w:type="pct"/>
            <w:vMerge w:val="restart"/>
            <w:noWrap/>
            <w:vAlign w:val="center"/>
            <w:hideMark/>
          </w:tcPr>
          <w:p w14:paraId="512DEE3A" w14:textId="77777777" w:rsidR="00CA1C44" w:rsidRPr="00CA1C44" w:rsidRDefault="00CA1C44" w:rsidP="004B3DDE">
            <w:pPr>
              <w:spacing w:after="0" w:line="240" w:lineRule="auto"/>
              <w:jc w:val="center"/>
              <w:rPr>
                <w:rFonts w:ascii="Times New Roman" w:eastAsia="Times New Roman" w:hAnsi="Times New Roman" w:cs="Times New Roman"/>
                <w:b/>
                <w:bCs/>
                <w:color w:val="000000"/>
                <w:kern w:val="0"/>
                <w:sz w:val="24"/>
                <w:szCs w:val="24"/>
                <w:lang w:eastAsia="en-ID"/>
                <w14:ligatures w14:val="none"/>
              </w:rPr>
            </w:pPr>
            <w:r w:rsidRPr="00CA1C44">
              <w:rPr>
                <w:rFonts w:ascii="Times New Roman" w:eastAsia="Times New Roman" w:hAnsi="Times New Roman" w:cs="Times New Roman"/>
                <w:b/>
                <w:bCs/>
                <w:color w:val="000000"/>
                <w:kern w:val="0"/>
                <w:sz w:val="24"/>
                <w:szCs w:val="24"/>
                <w:lang w:eastAsia="en-ID"/>
                <w14:ligatures w14:val="none"/>
              </w:rPr>
              <w:t>807</w:t>
            </w:r>
          </w:p>
        </w:tc>
        <w:tc>
          <w:tcPr>
            <w:tcW w:w="526" w:type="pct"/>
            <w:vMerge w:val="restart"/>
            <w:noWrap/>
            <w:vAlign w:val="center"/>
            <w:hideMark/>
          </w:tcPr>
          <w:p w14:paraId="6A190088"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40</w:t>
            </w:r>
          </w:p>
        </w:tc>
        <w:tc>
          <w:tcPr>
            <w:tcW w:w="269" w:type="pct"/>
            <w:vMerge w:val="restart"/>
            <w:noWrap/>
            <w:vAlign w:val="center"/>
            <w:hideMark/>
          </w:tcPr>
          <w:p w14:paraId="5C365CF6" w14:textId="77777777" w:rsidR="00CA1C44" w:rsidRPr="00CA1C44" w:rsidRDefault="00CA1C44" w:rsidP="004B3DDE">
            <w:pPr>
              <w:spacing w:after="0" w:line="240" w:lineRule="auto"/>
              <w:jc w:val="center"/>
              <w:rPr>
                <w:rFonts w:ascii="Times New Roman" w:eastAsia="Times New Roman" w:hAnsi="Times New Roman" w:cs="Times New Roman"/>
                <w:b/>
                <w:bCs/>
                <w:color w:val="000000"/>
                <w:kern w:val="0"/>
                <w:sz w:val="24"/>
                <w:szCs w:val="24"/>
                <w:lang w:eastAsia="en-ID"/>
                <w14:ligatures w14:val="none"/>
              </w:rPr>
            </w:pPr>
            <w:r w:rsidRPr="00CA1C44">
              <w:rPr>
                <w:rFonts w:ascii="Times New Roman" w:eastAsia="Times New Roman" w:hAnsi="Times New Roman" w:cs="Times New Roman"/>
                <w:b/>
                <w:bCs/>
                <w:color w:val="000000"/>
                <w:kern w:val="0"/>
                <w:sz w:val="24"/>
                <w:szCs w:val="24"/>
                <w:lang w:eastAsia="en-ID"/>
                <w14:ligatures w14:val="none"/>
              </w:rPr>
              <w:t>2017,5</w:t>
            </w:r>
          </w:p>
        </w:tc>
        <w:tc>
          <w:tcPr>
            <w:tcW w:w="392" w:type="pct"/>
            <w:vMerge/>
            <w:vAlign w:val="center"/>
            <w:hideMark/>
          </w:tcPr>
          <w:p w14:paraId="2C99375D" w14:textId="77777777" w:rsidR="00CA1C44" w:rsidRPr="00CA1C44" w:rsidRDefault="00CA1C44" w:rsidP="004B3DDE">
            <w:pPr>
              <w:spacing w:after="0" w:line="240" w:lineRule="auto"/>
              <w:rPr>
                <w:rFonts w:ascii="Times New Roman" w:eastAsia="Times New Roman" w:hAnsi="Times New Roman" w:cs="Times New Roman"/>
                <w:color w:val="000000"/>
                <w:kern w:val="0"/>
                <w:sz w:val="24"/>
                <w:szCs w:val="24"/>
                <w:lang w:eastAsia="en-ID"/>
                <w14:ligatures w14:val="none"/>
              </w:rPr>
            </w:pPr>
          </w:p>
        </w:tc>
      </w:tr>
      <w:tr w:rsidR="00CA1C44" w:rsidRPr="00CF0AB9" w14:paraId="164B87D8" w14:textId="77777777" w:rsidTr="006629BF">
        <w:trPr>
          <w:trHeight w:val="315"/>
        </w:trPr>
        <w:tc>
          <w:tcPr>
            <w:tcW w:w="867" w:type="pct"/>
            <w:gridSpan w:val="2"/>
            <w:noWrap/>
            <w:vAlign w:val="center"/>
            <w:hideMark/>
          </w:tcPr>
          <w:p w14:paraId="16979714" w14:textId="77777777" w:rsidR="00CA1C44" w:rsidRPr="00CA1C44" w:rsidRDefault="00CA1C44" w:rsidP="004B3DDE">
            <w:pPr>
              <w:spacing w:after="0" w:line="240" w:lineRule="auto"/>
              <w:jc w:val="center"/>
              <w:rPr>
                <w:rFonts w:ascii="Times New Roman" w:eastAsia="Times New Roman" w:hAnsi="Times New Roman" w:cs="Times New Roman"/>
                <w:b/>
                <w:bCs/>
                <w:color w:val="000000"/>
                <w:kern w:val="0"/>
                <w:sz w:val="24"/>
                <w:szCs w:val="24"/>
                <w:lang w:eastAsia="en-ID"/>
                <w14:ligatures w14:val="none"/>
              </w:rPr>
            </w:pPr>
            <w:r w:rsidRPr="00CA1C44">
              <w:rPr>
                <w:rFonts w:ascii="Times New Roman" w:eastAsia="Times New Roman" w:hAnsi="Times New Roman" w:cs="Times New Roman"/>
                <w:b/>
                <w:bCs/>
                <w:color w:val="000000"/>
                <w:kern w:val="0"/>
                <w:sz w:val="24"/>
                <w:szCs w:val="24"/>
                <w:lang w:eastAsia="en-ID"/>
                <w14:ligatures w14:val="none"/>
              </w:rPr>
              <w:t>skor Maksimal</w:t>
            </w:r>
          </w:p>
        </w:tc>
        <w:tc>
          <w:tcPr>
            <w:tcW w:w="283" w:type="pct"/>
            <w:noWrap/>
            <w:vAlign w:val="center"/>
            <w:hideMark/>
          </w:tcPr>
          <w:p w14:paraId="508B9A2E"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140</w:t>
            </w:r>
          </w:p>
        </w:tc>
        <w:tc>
          <w:tcPr>
            <w:tcW w:w="283" w:type="pct"/>
            <w:noWrap/>
            <w:vAlign w:val="center"/>
            <w:hideMark/>
          </w:tcPr>
          <w:p w14:paraId="16A6AE3B"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140</w:t>
            </w:r>
          </w:p>
        </w:tc>
        <w:tc>
          <w:tcPr>
            <w:tcW w:w="140" w:type="pct"/>
            <w:noWrap/>
            <w:vAlign w:val="center"/>
            <w:hideMark/>
          </w:tcPr>
          <w:p w14:paraId="1376C6E8"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140</w:t>
            </w:r>
          </w:p>
        </w:tc>
        <w:tc>
          <w:tcPr>
            <w:tcW w:w="140" w:type="pct"/>
            <w:noWrap/>
            <w:vAlign w:val="center"/>
            <w:hideMark/>
          </w:tcPr>
          <w:p w14:paraId="4EB971F8"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140</w:t>
            </w:r>
          </w:p>
        </w:tc>
        <w:tc>
          <w:tcPr>
            <w:tcW w:w="283" w:type="pct"/>
            <w:noWrap/>
            <w:vAlign w:val="center"/>
            <w:hideMark/>
          </w:tcPr>
          <w:p w14:paraId="3B562012"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140</w:t>
            </w:r>
          </w:p>
        </w:tc>
        <w:tc>
          <w:tcPr>
            <w:tcW w:w="283" w:type="pct"/>
            <w:noWrap/>
            <w:vAlign w:val="center"/>
            <w:hideMark/>
          </w:tcPr>
          <w:p w14:paraId="7219185F"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140</w:t>
            </w:r>
          </w:p>
        </w:tc>
        <w:tc>
          <w:tcPr>
            <w:tcW w:w="283" w:type="pct"/>
            <w:noWrap/>
            <w:vAlign w:val="center"/>
            <w:hideMark/>
          </w:tcPr>
          <w:p w14:paraId="47C8D971"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140</w:t>
            </w:r>
          </w:p>
        </w:tc>
        <w:tc>
          <w:tcPr>
            <w:tcW w:w="283" w:type="pct"/>
            <w:noWrap/>
            <w:vAlign w:val="center"/>
            <w:hideMark/>
          </w:tcPr>
          <w:p w14:paraId="7F4A914C"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140</w:t>
            </w:r>
          </w:p>
        </w:tc>
        <w:tc>
          <w:tcPr>
            <w:tcW w:w="283" w:type="pct"/>
            <w:noWrap/>
            <w:vAlign w:val="center"/>
            <w:hideMark/>
          </w:tcPr>
          <w:p w14:paraId="6AB51B39"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140</w:t>
            </w:r>
          </w:p>
        </w:tc>
        <w:tc>
          <w:tcPr>
            <w:tcW w:w="283" w:type="pct"/>
            <w:noWrap/>
            <w:vAlign w:val="center"/>
            <w:hideMark/>
          </w:tcPr>
          <w:p w14:paraId="40E25B68"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140</w:t>
            </w:r>
          </w:p>
        </w:tc>
        <w:tc>
          <w:tcPr>
            <w:tcW w:w="404" w:type="pct"/>
            <w:vMerge/>
            <w:vAlign w:val="center"/>
            <w:hideMark/>
          </w:tcPr>
          <w:p w14:paraId="46D98EBB" w14:textId="77777777" w:rsidR="00CA1C44" w:rsidRPr="00CA1C44" w:rsidRDefault="00CA1C44" w:rsidP="004B3DDE">
            <w:pPr>
              <w:spacing w:after="0" w:line="240" w:lineRule="auto"/>
              <w:rPr>
                <w:rFonts w:ascii="Times New Roman" w:eastAsia="Times New Roman" w:hAnsi="Times New Roman" w:cs="Times New Roman"/>
                <w:b/>
                <w:bCs/>
                <w:color w:val="000000"/>
                <w:kern w:val="0"/>
                <w:sz w:val="24"/>
                <w:szCs w:val="24"/>
                <w:lang w:eastAsia="en-ID"/>
                <w14:ligatures w14:val="none"/>
              </w:rPr>
            </w:pPr>
          </w:p>
        </w:tc>
        <w:tc>
          <w:tcPr>
            <w:tcW w:w="526" w:type="pct"/>
            <w:vMerge/>
            <w:vAlign w:val="center"/>
            <w:hideMark/>
          </w:tcPr>
          <w:p w14:paraId="23456FA1" w14:textId="77777777" w:rsidR="00CA1C44" w:rsidRPr="00CA1C44" w:rsidRDefault="00CA1C44" w:rsidP="004B3DDE">
            <w:pPr>
              <w:spacing w:after="0" w:line="240" w:lineRule="auto"/>
              <w:rPr>
                <w:rFonts w:ascii="Times New Roman" w:eastAsia="Times New Roman" w:hAnsi="Times New Roman" w:cs="Times New Roman"/>
                <w:color w:val="000000"/>
                <w:kern w:val="0"/>
                <w:sz w:val="24"/>
                <w:szCs w:val="24"/>
                <w:lang w:eastAsia="en-ID"/>
                <w14:ligatures w14:val="none"/>
              </w:rPr>
            </w:pPr>
          </w:p>
        </w:tc>
        <w:tc>
          <w:tcPr>
            <w:tcW w:w="269" w:type="pct"/>
            <w:vMerge/>
            <w:vAlign w:val="center"/>
            <w:hideMark/>
          </w:tcPr>
          <w:p w14:paraId="39D84935" w14:textId="77777777" w:rsidR="00CA1C44" w:rsidRPr="00CA1C44" w:rsidRDefault="00CA1C44" w:rsidP="004B3DDE">
            <w:pPr>
              <w:spacing w:after="0" w:line="240" w:lineRule="auto"/>
              <w:rPr>
                <w:rFonts w:ascii="Times New Roman" w:eastAsia="Times New Roman" w:hAnsi="Times New Roman" w:cs="Times New Roman"/>
                <w:b/>
                <w:bCs/>
                <w:color w:val="000000"/>
                <w:kern w:val="0"/>
                <w:sz w:val="24"/>
                <w:szCs w:val="24"/>
                <w:lang w:eastAsia="en-ID"/>
                <w14:ligatures w14:val="none"/>
              </w:rPr>
            </w:pPr>
          </w:p>
        </w:tc>
        <w:tc>
          <w:tcPr>
            <w:tcW w:w="392" w:type="pct"/>
            <w:vMerge/>
            <w:vAlign w:val="center"/>
            <w:hideMark/>
          </w:tcPr>
          <w:p w14:paraId="397D484D" w14:textId="77777777" w:rsidR="00CA1C44" w:rsidRPr="00CA1C44" w:rsidRDefault="00CA1C44" w:rsidP="004B3DDE">
            <w:pPr>
              <w:spacing w:after="0" w:line="240" w:lineRule="auto"/>
              <w:rPr>
                <w:rFonts w:ascii="Times New Roman" w:eastAsia="Times New Roman" w:hAnsi="Times New Roman" w:cs="Times New Roman"/>
                <w:color w:val="000000"/>
                <w:kern w:val="0"/>
                <w:sz w:val="24"/>
                <w:szCs w:val="24"/>
                <w:lang w:eastAsia="en-ID"/>
                <w14:ligatures w14:val="none"/>
              </w:rPr>
            </w:pPr>
          </w:p>
        </w:tc>
      </w:tr>
      <w:tr w:rsidR="00CA1C44" w:rsidRPr="00CF0AB9" w14:paraId="147D2B9F" w14:textId="77777777" w:rsidTr="006629BF">
        <w:trPr>
          <w:trHeight w:val="315"/>
        </w:trPr>
        <w:tc>
          <w:tcPr>
            <w:tcW w:w="867" w:type="pct"/>
            <w:gridSpan w:val="2"/>
            <w:noWrap/>
            <w:vAlign w:val="center"/>
            <w:hideMark/>
          </w:tcPr>
          <w:p w14:paraId="6AA72316" w14:textId="77777777" w:rsidR="00CA1C44" w:rsidRPr="00CA1C44" w:rsidRDefault="00CA1C44" w:rsidP="004B3DDE">
            <w:pPr>
              <w:spacing w:after="0" w:line="240" w:lineRule="auto"/>
              <w:jc w:val="center"/>
              <w:rPr>
                <w:rFonts w:ascii="Times New Roman" w:eastAsia="Times New Roman" w:hAnsi="Times New Roman" w:cs="Times New Roman"/>
                <w:b/>
                <w:bCs/>
                <w:color w:val="000000"/>
                <w:kern w:val="0"/>
                <w:sz w:val="24"/>
                <w:szCs w:val="24"/>
                <w:lang w:eastAsia="en-ID"/>
                <w14:ligatures w14:val="none"/>
              </w:rPr>
            </w:pPr>
            <w:r w:rsidRPr="00CA1C44">
              <w:rPr>
                <w:rFonts w:ascii="Times New Roman" w:eastAsia="Times New Roman" w:hAnsi="Times New Roman" w:cs="Times New Roman"/>
                <w:b/>
                <w:bCs/>
                <w:color w:val="000000"/>
                <w:kern w:val="0"/>
                <w:sz w:val="24"/>
                <w:szCs w:val="24"/>
                <w:lang w:eastAsia="en-ID"/>
                <w14:ligatures w14:val="none"/>
              </w:rPr>
              <w:t>skor %</w:t>
            </w:r>
          </w:p>
        </w:tc>
        <w:tc>
          <w:tcPr>
            <w:tcW w:w="283" w:type="pct"/>
            <w:noWrap/>
            <w:vAlign w:val="center"/>
            <w:hideMark/>
          </w:tcPr>
          <w:p w14:paraId="28F9F6FC"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70,71429</w:t>
            </w:r>
          </w:p>
        </w:tc>
        <w:tc>
          <w:tcPr>
            <w:tcW w:w="283" w:type="pct"/>
            <w:noWrap/>
            <w:vAlign w:val="center"/>
            <w:hideMark/>
          </w:tcPr>
          <w:p w14:paraId="1884DBEB"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59,28571</w:t>
            </w:r>
          </w:p>
        </w:tc>
        <w:tc>
          <w:tcPr>
            <w:tcW w:w="140" w:type="pct"/>
            <w:noWrap/>
            <w:vAlign w:val="center"/>
            <w:hideMark/>
          </w:tcPr>
          <w:p w14:paraId="3BF58CF4"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55</w:t>
            </w:r>
          </w:p>
        </w:tc>
        <w:tc>
          <w:tcPr>
            <w:tcW w:w="140" w:type="pct"/>
            <w:noWrap/>
            <w:vAlign w:val="center"/>
            <w:hideMark/>
          </w:tcPr>
          <w:p w14:paraId="562D4A86"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60</w:t>
            </w:r>
          </w:p>
        </w:tc>
        <w:tc>
          <w:tcPr>
            <w:tcW w:w="283" w:type="pct"/>
            <w:noWrap/>
            <w:vAlign w:val="center"/>
            <w:hideMark/>
          </w:tcPr>
          <w:p w14:paraId="2290E760"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54,28571</w:t>
            </w:r>
          </w:p>
        </w:tc>
        <w:tc>
          <w:tcPr>
            <w:tcW w:w="283" w:type="pct"/>
            <w:noWrap/>
            <w:vAlign w:val="center"/>
            <w:hideMark/>
          </w:tcPr>
          <w:p w14:paraId="2C09088C"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49,28571</w:t>
            </w:r>
          </w:p>
        </w:tc>
        <w:tc>
          <w:tcPr>
            <w:tcW w:w="283" w:type="pct"/>
            <w:noWrap/>
            <w:vAlign w:val="center"/>
            <w:hideMark/>
          </w:tcPr>
          <w:p w14:paraId="71999EF3"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57,85714</w:t>
            </w:r>
          </w:p>
        </w:tc>
        <w:tc>
          <w:tcPr>
            <w:tcW w:w="283" w:type="pct"/>
            <w:noWrap/>
            <w:vAlign w:val="center"/>
            <w:hideMark/>
          </w:tcPr>
          <w:p w14:paraId="2D73C40B"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54,28571</w:t>
            </w:r>
          </w:p>
        </w:tc>
        <w:tc>
          <w:tcPr>
            <w:tcW w:w="283" w:type="pct"/>
            <w:noWrap/>
            <w:vAlign w:val="center"/>
            <w:hideMark/>
          </w:tcPr>
          <w:p w14:paraId="4D34A5E6"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58,57143</w:t>
            </w:r>
          </w:p>
        </w:tc>
        <w:tc>
          <w:tcPr>
            <w:tcW w:w="283" w:type="pct"/>
            <w:noWrap/>
            <w:vAlign w:val="center"/>
            <w:hideMark/>
          </w:tcPr>
          <w:p w14:paraId="77CD4277"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57,14286</w:t>
            </w:r>
          </w:p>
        </w:tc>
        <w:tc>
          <w:tcPr>
            <w:tcW w:w="404" w:type="pct"/>
            <w:vMerge/>
            <w:vAlign w:val="center"/>
            <w:hideMark/>
          </w:tcPr>
          <w:p w14:paraId="187BCE3D" w14:textId="77777777" w:rsidR="00CA1C44" w:rsidRPr="00CA1C44" w:rsidRDefault="00CA1C44" w:rsidP="004B3DDE">
            <w:pPr>
              <w:spacing w:after="0" w:line="240" w:lineRule="auto"/>
              <w:rPr>
                <w:rFonts w:ascii="Times New Roman" w:eastAsia="Times New Roman" w:hAnsi="Times New Roman" w:cs="Times New Roman"/>
                <w:b/>
                <w:bCs/>
                <w:color w:val="000000"/>
                <w:kern w:val="0"/>
                <w:sz w:val="24"/>
                <w:szCs w:val="24"/>
                <w:lang w:eastAsia="en-ID"/>
                <w14:ligatures w14:val="none"/>
              </w:rPr>
            </w:pPr>
          </w:p>
        </w:tc>
        <w:tc>
          <w:tcPr>
            <w:tcW w:w="526" w:type="pct"/>
            <w:vMerge/>
            <w:vAlign w:val="center"/>
            <w:hideMark/>
          </w:tcPr>
          <w:p w14:paraId="60A3A923" w14:textId="77777777" w:rsidR="00CA1C44" w:rsidRPr="00CA1C44" w:rsidRDefault="00CA1C44" w:rsidP="004B3DDE">
            <w:pPr>
              <w:spacing w:after="0" w:line="240" w:lineRule="auto"/>
              <w:rPr>
                <w:rFonts w:ascii="Times New Roman" w:eastAsia="Times New Roman" w:hAnsi="Times New Roman" w:cs="Times New Roman"/>
                <w:color w:val="000000"/>
                <w:kern w:val="0"/>
                <w:sz w:val="24"/>
                <w:szCs w:val="24"/>
                <w:lang w:eastAsia="en-ID"/>
                <w14:ligatures w14:val="none"/>
              </w:rPr>
            </w:pPr>
          </w:p>
        </w:tc>
        <w:tc>
          <w:tcPr>
            <w:tcW w:w="269" w:type="pct"/>
            <w:vMerge/>
            <w:vAlign w:val="center"/>
            <w:hideMark/>
          </w:tcPr>
          <w:p w14:paraId="019C9FA6" w14:textId="77777777" w:rsidR="00CA1C44" w:rsidRPr="00CA1C44" w:rsidRDefault="00CA1C44" w:rsidP="004B3DDE">
            <w:pPr>
              <w:spacing w:after="0" w:line="240" w:lineRule="auto"/>
              <w:rPr>
                <w:rFonts w:ascii="Times New Roman" w:eastAsia="Times New Roman" w:hAnsi="Times New Roman" w:cs="Times New Roman"/>
                <w:b/>
                <w:bCs/>
                <w:color w:val="000000"/>
                <w:kern w:val="0"/>
                <w:sz w:val="24"/>
                <w:szCs w:val="24"/>
                <w:lang w:eastAsia="en-ID"/>
                <w14:ligatures w14:val="none"/>
              </w:rPr>
            </w:pPr>
          </w:p>
        </w:tc>
        <w:tc>
          <w:tcPr>
            <w:tcW w:w="392" w:type="pct"/>
            <w:vMerge/>
            <w:vAlign w:val="center"/>
            <w:hideMark/>
          </w:tcPr>
          <w:p w14:paraId="70A56769" w14:textId="77777777" w:rsidR="00CA1C44" w:rsidRPr="00CA1C44" w:rsidRDefault="00CA1C44" w:rsidP="004B3DDE">
            <w:pPr>
              <w:spacing w:after="0" w:line="240" w:lineRule="auto"/>
              <w:rPr>
                <w:rFonts w:ascii="Times New Roman" w:eastAsia="Times New Roman" w:hAnsi="Times New Roman" w:cs="Times New Roman"/>
                <w:color w:val="000000"/>
                <w:kern w:val="0"/>
                <w:sz w:val="24"/>
                <w:szCs w:val="24"/>
                <w:lang w:eastAsia="en-ID"/>
                <w14:ligatures w14:val="none"/>
              </w:rPr>
            </w:pPr>
          </w:p>
        </w:tc>
      </w:tr>
      <w:tr w:rsidR="00CA1C44" w:rsidRPr="00CF0AB9" w14:paraId="591E4750" w14:textId="77777777" w:rsidTr="006629BF">
        <w:trPr>
          <w:trHeight w:val="315"/>
        </w:trPr>
        <w:tc>
          <w:tcPr>
            <w:tcW w:w="867" w:type="pct"/>
            <w:gridSpan w:val="2"/>
            <w:noWrap/>
            <w:vAlign w:val="center"/>
            <w:hideMark/>
          </w:tcPr>
          <w:p w14:paraId="20FF372C" w14:textId="77777777" w:rsidR="00CA1C44" w:rsidRPr="00CA1C44" w:rsidRDefault="00CA1C44" w:rsidP="004B3DDE">
            <w:pPr>
              <w:spacing w:after="0" w:line="240" w:lineRule="auto"/>
              <w:jc w:val="center"/>
              <w:rPr>
                <w:rFonts w:ascii="Times New Roman" w:eastAsia="Times New Roman" w:hAnsi="Times New Roman" w:cs="Times New Roman"/>
                <w:b/>
                <w:bCs/>
                <w:color w:val="000000"/>
                <w:kern w:val="0"/>
                <w:sz w:val="24"/>
                <w:szCs w:val="24"/>
                <w:lang w:eastAsia="en-ID"/>
                <w14:ligatures w14:val="none"/>
              </w:rPr>
            </w:pPr>
            <w:r w:rsidRPr="00CA1C44">
              <w:rPr>
                <w:rFonts w:ascii="Times New Roman" w:eastAsia="Times New Roman" w:hAnsi="Times New Roman" w:cs="Times New Roman"/>
                <w:b/>
                <w:bCs/>
                <w:color w:val="000000"/>
                <w:kern w:val="0"/>
                <w:sz w:val="24"/>
                <w:szCs w:val="24"/>
                <w:lang w:eastAsia="en-ID"/>
                <w14:ligatures w14:val="none"/>
              </w:rPr>
              <w:t>Rata-Rata %</w:t>
            </w:r>
          </w:p>
        </w:tc>
        <w:tc>
          <w:tcPr>
            <w:tcW w:w="2542" w:type="pct"/>
            <w:gridSpan w:val="10"/>
            <w:noWrap/>
            <w:vAlign w:val="center"/>
            <w:hideMark/>
          </w:tcPr>
          <w:p w14:paraId="79F4669A" w14:textId="77777777" w:rsidR="00CA1C44" w:rsidRPr="00CA1C44" w:rsidRDefault="00CA1C44"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CA1C44">
              <w:rPr>
                <w:rFonts w:ascii="Times New Roman" w:eastAsia="Times New Roman" w:hAnsi="Times New Roman" w:cs="Times New Roman"/>
                <w:color w:val="000000"/>
                <w:kern w:val="0"/>
                <w:sz w:val="24"/>
                <w:szCs w:val="24"/>
                <w:lang w:eastAsia="en-ID"/>
                <w14:ligatures w14:val="none"/>
              </w:rPr>
              <w:t>57,64285714</w:t>
            </w:r>
          </w:p>
        </w:tc>
        <w:tc>
          <w:tcPr>
            <w:tcW w:w="404" w:type="pct"/>
            <w:vMerge/>
            <w:vAlign w:val="center"/>
            <w:hideMark/>
          </w:tcPr>
          <w:p w14:paraId="3011170F" w14:textId="77777777" w:rsidR="00CA1C44" w:rsidRPr="00CA1C44" w:rsidRDefault="00CA1C44" w:rsidP="004B3DDE">
            <w:pPr>
              <w:spacing w:after="0" w:line="240" w:lineRule="auto"/>
              <w:rPr>
                <w:rFonts w:ascii="Times New Roman" w:eastAsia="Times New Roman" w:hAnsi="Times New Roman" w:cs="Times New Roman"/>
                <w:b/>
                <w:bCs/>
                <w:color w:val="000000"/>
                <w:kern w:val="0"/>
                <w:sz w:val="24"/>
                <w:szCs w:val="24"/>
                <w:lang w:eastAsia="en-ID"/>
                <w14:ligatures w14:val="none"/>
              </w:rPr>
            </w:pPr>
          </w:p>
        </w:tc>
        <w:tc>
          <w:tcPr>
            <w:tcW w:w="526" w:type="pct"/>
            <w:vMerge/>
            <w:vAlign w:val="center"/>
            <w:hideMark/>
          </w:tcPr>
          <w:p w14:paraId="1AAE70B2" w14:textId="77777777" w:rsidR="00CA1C44" w:rsidRPr="00CA1C44" w:rsidRDefault="00CA1C44" w:rsidP="004B3DDE">
            <w:pPr>
              <w:spacing w:after="0" w:line="240" w:lineRule="auto"/>
              <w:rPr>
                <w:rFonts w:ascii="Times New Roman" w:eastAsia="Times New Roman" w:hAnsi="Times New Roman" w:cs="Times New Roman"/>
                <w:color w:val="000000"/>
                <w:kern w:val="0"/>
                <w:sz w:val="24"/>
                <w:szCs w:val="24"/>
                <w:lang w:eastAsia="en-ID"/>
                <w14:ligatures w14:val="none"/>
              </w:rPr>
            </w:pPr>
          </w:p>
        </w:tc>
        <w:tc>
          <w:tcPr>
            <w:tcW w:w="269" w:type="pct"/>
            <w:vMerge/>
            <w:vAlign w:val="center"/>
            <w:hideMark/>
          </w:tcPr>
          <w:p w14:paraId="312612C3" w14:textId="77777777" w:rsidR="00CA1C44" w:rsidRPr="00CA1C44" w:rsidRDefault="00CA1C44" w:rsidP="004B3DDE">
            <w:pPr>
              <w:spacing w:after="0" w:line="240" w:lineRule="auto"/>
              <w:rPr>
                <w:rFonts w:ascii="Times New Roman" w:eastAsia="Times New Roman" w:hAnsi="Times New Roman" w:cs="Times New Roman"/>
                <w:b/>
                <w:bCs/>
                <w:color w:val="000000"/>
                <w:kern w:val="0"/>
                <w:sz w:val="24"/>
                <w:szCs w:val="24"/>
                <w:lang w:eastAsia="en-ID"/>
                <w14:ligatures w14:val="none"/>
              </w:rPr>
            </w:pPr>
          </w:p>
        </w:tc>
        <w:tc>
          <w:tcPr>
            <w:tcW w:w="392" w:type="pct"/>
            <w:vMerge/>
            <w:vAlign w:val="center"/>
            <w:hideMark/>
          </w:tcPr>
          <w:p w14:paraId="1CAAA23A" w14:textId="77777777" w:rsidR="00CA1C44" w:rsidRPr="00CA1C44" w:rsidRDefault="00CA1C44" w:rsidP="004B3DDE">
            <w:pPr>
              <w:spacing w:after="0" w:line="240" w:lineRule="auto"/>
              <w:rPr>
                <w:rFonts w:ascii="Times New Roman" w:eastAsia="Times New Roman" w:hAnsi="Times New Roman" w:cs="Times New Roman"/>
                <w:color w:val="000000"/>
                <w:kern w:val="0"/>
                <w:sz w:val="24"/>
                <w:szCs w:val="24"/>
                <w:lang w:eastAsia="en-ID"/>
                <w14:ligatures w14:val="none"/>
              </w:rPr>
            </w:pPr>
          </w:p>
        </w:tc>
      </w:tr>
    </w:tbl>
    <w:p w14:paraId="79A2A366" w14:textId="77777777" w:rsidR="00CA1C44" w:rsidRDefault="00CA1C44" w:rsidP="00CA1C44">
      <w:pPr>
        <w:spacing w:after="0" w:line="480" w:lineRule="auto"/>
        <w:jc w:val="both"/>
        <w:rPr>
          <w:rFonts w:ascii="Times New Roman" w:eastAsiaTheme="minorEastAsia" w:hAnsi="Times New Roman" w:cs="Times New Roman"/>
          <w:b/>
          <w:bCs/>
          <w:lang w:val="en-US"/>
        </w:rPr>
      </w:pPr>
    </w:p>
    <w:p w14:paraId="6F636A00" w14:textId="77777777" w:rsidR="00CA1C44" w:rsidRDefault="007A1748" w:rsidP="007A1748">
      <w:pPr>
        <w:spacing w:after="0" w:line="480" w:lineRule="auto"/>
        <w:jc w:val="center"/>
        <w:rPr>
          <w:rFonts w:ascii="Times New Roman" w:eastAsiaTheme="minorEastAsia" w:hAnsi="Times New Roman" w:cs="Times New Roman"/>
          <w:b/>
          <w:bCs/>
          <w:sz w:val="24"/>
          <w:szCs w:val="24"/>
          <w:lang w:val="en-US"/>
        </w:rPr>
      </w:pPr>
      <w:r>
        <w:rPr>
          <w:rFonts w:ascii="Times New Roman" w:eastAsiaTheme="minorEastAsia" w:hAnsi="Times New Roman" w:cs="Times New Roman"/>
          <w:b/>
          <w:bCs/>
          <w:sz w:val="24"/>
          <w:szCs w:val="24"/>
          <w:lang w:val="en-US"/>
        </w:rPr>
        <w:t>Tabel 4.4 Tingkat Penguasaan Keberhasilan</w:t>
      </w:r>
    </w:p>
    <w:tbl>
      <w:tblPr>
        <w:tblStyle w:val="TableGrid"/>
        <w:tblW w:w="8080" w:type="dxa"/>
        <w:tblInd w:w="-5" w:type="dxa"/>
        <w:tblLook w:val="04A0" w:firstRow="1" w:lastRow="0" w:firstColumn="1" w:lastColumn="0" w:noHBand="0" w:noVBand="1"/>
      </w:tblPr>
      <w:tblGrid>
        <w:gridCol w:w="1276"/>
        <w:gridCol w:w="2693"/>
        <w:gridCol w:w="2161"/>
        <w:gridCol w:w="1950"/>
      </w:tblGrid>
      <w:tr w:rsidR="007A1748" w14:paraId="0F7089D6" w14:textId="77777777" w:rsidTr="00180157">
        <w:trPr>
          <w:trHeight w:val="453"/>
        </w:trPr>
        <w:tc>
          <w:tcPr>
            <w:tcW w:w="1276"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53E67C35" w14:textId="77777777" w:rsidR="007A1748" w:rsidRDefault="007A1748" w:rsidP="00180157">
            <w:pPr>
              <w:pStyle w:val="ListParagraph"/>
              <w:spacing w:before="100" w:beforeAutospacing="1" w:after="0" w:line="480" w:lineRule="auto"/>
              <w:ind w:left="0"/>
              <w:jc w:val="center"/>
              <w:rPr>
                <w:rFonts w:ascii="Times New Roman" w:hAnsi="Times New Roman" w:cs="Times New Roman"/>
                <w:b/>
                <w:bCs/>
                <w:iCs/>
                <w:sz w:val="24"/>
                <w:szCs w:val="24"/>
              </w:rPr>
            </w:pPr>
            <w:r>
              <w:rPr>
                <w:rFonts w:ascii="Times New Roman" w:hAnsi="Times New Roman" w:cs="Times New Roman"/>
                <w:b/>
                <w:bCs/>
                <w:iCs/>
                <w:sz w:val="24"/>
                <w:szCs w:val="24"/>
              </w:rPr>
              <w:t>No</w:t>
            </w:r>
          </w:p>
        </w:tc>
        <w:tc>
          <w:tcPr>
            <w:tcW w:w="2693"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4C37E0FC" w14:textId="77777777" w:rsidR="007A1748" w:rsidRDefault="007A1748" w:rsidP="00180157">
            <w:pPr>
              <w:pStyle w:val="ListParagraph"/>
              <w:spacing w:before="100" w:beforeAutospacing="1" w:after="0" w:line="480" w:lineRule="auto"/>
              <w:ind w:left="0"/>
              <w:jc w:val="center"/>
              <w:rPr>
                <w:rFonts w:ascii="Times New Roman" w:hAnsi="Times New Roman" w:cs="Times New Roman"/>
                <w:b/>
                <w:bCs/>
                <w:iCs/>
                <w:sz w:val="24"/>
                <w:szCs w:val="24"/>
              </w:rPr>
            </w:pPr>
            <w:r>
              <w:rPr>
                <w:rFonts w:ascii="Times New Roman" w:hAnsi="Times New Roman" w:cs="Times New Roman"/>
                <w:b/>
                <w:bCs/>
                <w:iCs/>
                <w:sz w:val="24"/>
                <w:szCs w:val="24"/>
              </w:rPr>
              <w:t>Tingkat Penguasaan</w:t>
            </w:r>
          </w:p>
        </w:tc>
        <w:tc>
          <w:tcPr>
            <w:tcW w:w="2161"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16BEF453" w14:textId="77777777" w:rsidR="007A1748" w:rsidRDefault="007A1748" w:rsidP="00180157">
            <w:pPr>
              <w:pStyle w:val="ListParagraph"/>
              <w:spacing w:before="100" w:beforeAutospacing="1" w:after="0" w:line="480" w:lineRule="auto"/>
              <w:ind w:left="0"/>
              <w:jc w:val="center"/>
              <w:rPr>
                <w:rFonts w:ascii="Times New Roman" w:hAnsi="Times New Roman" w:cs="Times New Roman"/>
                <w:b/>
                <w:bCs/>
                <w:iCs/>
                <w:sz w:val="24"/>
                <w:szCs w:val="24"/>
              </w:rPr>
            </w:pPr>
            <w:r>
              <w:rPr>
                <w:rFonts w:ascii="Times New Roman" w:hAnsi="Times New Roman" w:cs="Times New Roman"/>
                <w:b/>
                <w:bCs/>
                <w:iCs/>
                <w:sz w:val="24"/>
                <w:szCs w:val="24"/>
              </w:rPr>
              <w:t>Predikat</w:t>
            </w:r>
          </w:p>
        </w:tc>
        <w:tc>
          <w:tcPr>
            <w:tcW w:w="1950"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36AFC049" w14:textId="77777777" w:rsidR="007A1748" w:rsidRDefault="007A1748" w:rsidP="00180157">
            <w:pPr>
              <w:pStyle w:val="ListParagraph"/>
              <w:spacing w:before="100" w:beforeAutospacing="1" w:after="0" w:line="480" w:lineRule="auto"/>
              <w:ind w:left="0"/>
              <w:jc w:val="center"/>
              <w:rPr>
                <w:rFonts w:ascii="Times New Roman" w:hAnsi="Times New Roman" w:cs="Times New Roman"/>
                <w:b/>
                <w:bCs/>
                <w:iCs/>
                <w:sz w:val="24"/>
                <w:szCs w:val="24"/>
              </w:rPr>
            </w:pPr>
            <w:r>
              <w:rPr>
                <w:rFonts w:ascii="Times New Roman" w:hAnsi="Times New Roman" w:cs="Times New Roman"/>
                <w:b/>
                <w:bCs/>
                <w:iCs/>
                <w:sz w:val="24"/>
                <w:szCs w:val="24"/>
              </w:rPr>
              <w:t>Nilai Huruf</w:t>
            </w:r>
          </w:p>
        </w:tc>
      </w:tr>
      <w:tr w:rsidR="007A1748" w14:paraId="16709B9E" w14:textId="77777777" w:rsidTr="007A1748">
        <w:tc>
          <w:tcPr>
            <w:tcW w:w="1276" w:type="dxa"/>
            <w:tcBorders>
              <w:top w:val="single" w:sz="4" w:space="0" w:color="auto"/>
            </w:tcBorders>
            <w:vAlign w:val="center"/>
          </w:tcPr>
          <w:p w14:paraId="6B649DFF" w14:textId="77777777" w:rsidR="007A1748" w:rsidRDefault="007A1748" w:rsidP="004B3DDE">
            <w:pPr>
              <w:pStyle w:val="ListParagraph"/>
              <w:spacing w:before="100" w:beforeAutospacing="1" w:after="0" w:line="480" w:lineRule="auto"/>
              <w:ind w:left="0"/>
              <w:jc w:val="center"/>
              <w:rPr>
                <w:rFonts w:ascii="Times New Roman" w:hAnsi="Times New Roman" w:cs="Times New Roman"/>
                <w:iCs/>
                <w:sz w:val="24"/>
                <w:szCs w:val="24"/>
              </w:rPr>
            </w:pPr>
            <w:r>
              <w:rPr>
                <w:rFonts w:ascii="Times New Roman" w:hAnsi="Times New Roman" w:cs="Times New Roman"/>
                <w:iCs/>
                <w:sz w:val="24"/>
                <w:szCs w:val="24"/>
              </w:rPr>
              <w:t>1.</w:t>
            </w:r>
          </w:p>
        </w:tc>
        <w:tc>
          <w:tcPr>
            <w:tcW w:w="2693" w:type="dxa"/>
            <w:tcBorders>
              <w:top w:val="single" w:sz="4" w:space="0" w:color="auto"/>
            </w:tcBorders>
            <w:vAlign w:val="center"/>
          </w:tcPr>
          <w:p w14:paraId="0E0E35E0" w14:textId="77777777" w:rsidR="007A1748" w:rsidRDefault="007A1748" w:rsidP="004B3DDE">
            <w:pPr>
              <w:pStyle w:val="ListParagraph"/>
              <w:spacing w:before="100" w:beforeAutospacing="1" w:after="0" w:line="480" w:lineRule="auto"/>
              <w:ind w:left="0"/>
              <w:jc w:val="center"/>
              <w:rPr>
                <w:rFonts w:ascii="Times New Roman" w:hAnsi="Times New Roman" w:cs="Times New Roman"/>
                <w:iCs/>
                <w:sz w:val="24"/>
                <w:szCs w:val="24"/>
              </w:rPr>
            </w:pPr>
            <w:r>
              <w:rPr>
                <w:rFonts w:ascii="Times New Roman" w:hAnsi="Times New Roman" w:cs="Times New Roman"/>
                <w:iCs/>
                <w:sz w:val="24"/>
                <w:szCs w:val="24"/>
              </w:rPr>
              <w:t>81-100%</w:t>
            </w:r>
          </w:p>
        </w:tc>
        <w:tc>
          <w:tcPr>
            <w:tcW w:w="2161" w:type="dxa"/>
            <w:tcBorders>
              <w:top w:val="single" w:sz="4" w:space="0" w:color="auto"/>
            </w:tcBorders>
            <w:vAlign w:val="center"/>
          </w:tcPr>
          <w:p w14:paraId="52359E20" w14:textId="77777777" w:rsidR="007A1748" w:rsidRDefault="007A1748" w:rsidP="004B3DDE">
            <w:pPr>
              <w:pStyle w:val="ListParagraph"/>
              <w:spacing w:before="100" w:beforeAutospacing="1" w:after="0" w:line="480" w:lineRule="auto"/>
              <w:ind w:left="0"/>
              <w:jc w:val="center"/>
              <w:rPr>
                <w:rFonts w:ascii="Times New Roman" w:hAnsi="Times New Roman" w:cs="Times New Roman"/>
                <w:iCs/>
                <w:sz w:val="24"/>
                <w:szCs w:val="24"/>
              </w:rPr>
            </w:pPr>
            <w:r>
              <w:rPr>
                <w:rFonts w:ascii="Times New Roman" w:hAnsi="Times New Roman" w:cs="Times New Roman"/>
                <w:iCs/>
                <w:sz w:val="24"/>
                <w:szCs w:val="24"/>
              </w:rPr>
              <w:t>Sangat Baik</w:t>
            </w:r>
          </w:p>
        </w:tc>
        <w:tc>
          <w:tcPr>
            <w:tcW w:w="1950" w:type="dxa"/>
            <w:tcBorders>
              <w:top w:val="single" w:sz="4" w:space="0" w:color="auto"/>
            </w:tcBorders>
            <w:vAlign w:val="center"/>
          </w:tcPr>
          <w:p w14:paraId="6E0023F7" w14:textId="77777777" w:rsidR="007A1748" w:rsidRDefault="007A1748" w:rsidP="004B3DDE">
            <w:pPr>
              <w:pStyle w:val="ListParagraph"/>
              <w:spacing w:before="100" w:beforeAutospacing="1" w:after="0" w:line="480" w:lineRule="auto"/>
              <w:ind w:left="0"/>
              <w:jc w:val="center"/>
              <w:rPr>
                <w:rFonts w:ascii="Times New Roman" w:hAnsi="Times New Roman" w:cs="Times New Roman"/>
                <w:iCs/>
                <w:sz w:val="24"/>
                <w:szCs w:val="24"/>
              </w:rPr>
            </w:pPr>
            <w:r>
              <w:rPr>
                <w:rFonts w:ascii="Times New Roman" w:hAnsi="Times New Roman" w:cs="Times New Roman"/>
                <w:iCs/>
                <w:sz w:val="24"/>
                <w:szCs w:val="24"/>
              </w:rPr>
              <w:t>A</w:t>
            </w:r>
          </w:p>
        </w:tc>
      </w:tr>
      <w:tr w:rsidR="007A1748" w14:paraId="7A1A20BD" w14:textId="77777777" w:rsidTr="007A1748">
        <w:tc>
          <w:tcPr>
            <w:tcW w:w="1276" w:type="dxa"/>
            <w:vAlign w:val="center"/>
          </w:tcPr>
          <w:p w14:paraId="790EAAA0" w14:textId="77777777" w:rsidR="007A1748" w:rsidRDefault="007A1748" w:rsidP="004B3DDE">
            <w:pPr>
              <w:pStyle w:val="ListParagraph"/>
              <w:spacing w:before="100" w:beforeAutospacing="1" w:after="0" w:line="480" w:lineRule="auto"/>
              <w:ind w:left="0"/>
              <w:jc w:val="center"/>
              <w:rPr>
                <w:rFonts w:ascii="Times New Roman" w:hAnsi="Times New Roman" w:cs="Times New Roman"/>
                <w:iCs/>
                <w:sz w:val="24"/>
                <w:szCs w:val="24"/>
              </w:rPr>
            </w:pPr>
            <w:r>
              <w:rPr>
                <w:rFonts w:ascii="Times New Roman" w:hAnsi="Times New Roman" w:cs="Times New Roman"/>
                <w:iCs/>
                <w:sz w:val="24"/>
                <w:szCs w:val="24"/>
              </w:rPr>
              <w:t>2.</w:t>
            </w:r>
          </w:p>
        </w:tc>
        <w:tc>
          <w:tcPr>
            <w:tcW w:w="2693" w:type="dxa"/>
            <w:vAlign w:val="center"/>
          </w:tcPr>
          <w:p w14:paraId="42B4BF1A" w14:textId="77777777" w:rsidR="007A1748" w:rsidRDefault="007A1748" w:rsidP="004B3DDE">
            <w:pPr>
              <w:pStyle w:val="ListParagraph"/>
              <w:spacing w:before="100" w:beforeAutospacing="1" w:after="0" w:line="480" w:lineRule="auto"/>
              <w:ind w:left="0"/>
              <w:jc w:val="center"/>
              <w:rPr>
                <w:rFonts w:ascii="Times New Roman" w:hAnsi="Times New Roman" w:cs="Times New Roman"/>
                <w:iCs/>
                <w:sz w:val="24"/>
                <w:szCs w:val="24"/>
              </w:rPr>
            </w:pPr>
            <w:r>
              <w:rPr>
                <w:rFonts w:ascii="Times New Roman" w:hAnsi="Times New Roman" w:cs="Times New Roman"/>
                <w:iCs/>
                <w:sz w:val="24"/>
                <w:szCs w:val="24"/>
              </w:rPr>
              <w:t>61-80%</w:t>
            </w:r>
          </w:p>
        </w:tc>
        <w:tc>
          <w:tcPr>
            <w:tcW w:w="2161" w:type="dxa"/>
            <w:vAlign w:val="center"/>
          </w:tcPr>
          <w:p w14:paraId="2B140F67" w14:textId="77777777" w:rsidR="007A1748" w:rsidRDefault="007A1748" w:rsidP="004B3DDE">
            <w:pPr>
              <w:pStyle w:val="ListParagraph"/>
              <w:spacing w:before="100" w:beforeAutospacing="1" w:after="0" w:line="480" w:lineRule="auto"/>
              <w:ind w:left="0"/>
              <w:jc w:val="center"/>
              <w:rPr>
                <w:rFonts w:ascii="Times New Roman" w:hAnsi="Times New Roman" w:cs="Times New Roman"/>
                <w:iCs/>
                <w:sz w:val="24"/>
                <w:szCs w:val="24"/>
              </w:rPr>
            </w:pPr>
            <w:r>
              <w:rPr>
                <w:rFonts w:ascii="Times New Roman" w:hAnsi="Times New Roman" w:cs="Times New Roman"/>
                <w:iCs/>
                <w:sz w:val="24"/>
                <w:szCs w:val="24"/>
              </w:rPr>
              <w:t>Baik</w:t>
            </w:r>
          </w:p>
        </w:tc>
        <w:tc>
          <w:tcPr>
            <w:tcW w:w="1950" w:type="dxa"/>
            <w:vAlign w:val="center"/>
          </w:tcPr>
          <w:p w14:paraId="3B9FBCC8" w14:textId="77777777" w:rsidR="007A1748" w:rsidRDefault="007A1748" w:rsidP="004B3DDE">
            <w:pPr>
              <w:pStyle w:val="ListParagraph"/>
              <w:spacing w:before="100" w:beforeAutospacing="1" w:after="0" w:line="480" w:lineRule="auto"/>
              <w:ind w:left="0"/>
              <w:jc w:val="center"/>
              <w:rPr>
                <w:rFonts w:ascii="Times New Roman" w:hAnsi="Times New Roman" w:cs="Times New Roman"/>
                <w:iCs/>
                <w:sz w:val="24"/>
                <w:szCs w:val="24"/>
              </w:rPr>
            </w:pPr>
            <w:r>
              <w:rPr>
                <w:rFonts w:ascii="Times New Roman" w:hAnsi="Times New Roman" w:cs="Times New Roman"/>
                <w:iCs/>
                <w:sz w:val="24"/>
                <w:szCs w:val="24"/>
              </w:rPr>
              <w:t>B</w:t>
            </w:r>
          </w:p>
        </w:tc>
      </w:tr>
      <w:tr w:rsidR="007A1748" w14:paraId="0B3D4BC7" w14:textId="77777777" w:rsidTr="007A1748">
        <w:tc>
          <w:tcPr>
            <w:tcW w:w="1276" w:type="dxa"/>
            <w:vAlign w:val="center"/>
          </w:tcPr>
          <w:p w14:paraId="5766FBED" w14:textId="77777777" w:rsidR="007A1748" w:rsidRDefault="007A1748" w:rsidP="004B3DDE">
            <w:pPr>
              <w:pStyle w:val="ListParagraph"/>
              <w:spacing w:before="100" w:beforeAutospacing="1" w:after="0" w:line="480" w:lineRule="auto"/>
              <w:ind w:left="0"/>
              <w:jc w:val="center"/>
              <w:rPr>
                <w:rFonts w:ascii="Times New Roman" w:hAnsi="Times New Roman" w:cs="Times New Roman"/>
                <w:iCs/>
                <w:sz w:val="24"/>
                <w:szCs w:val="24"/>
              </w:rPr>
            </w:pPr>
            <w:r>
              <w:rPr>
                <w:rFonts w:ascii="Times New Roman" w:hAnsi="Times New Roman" w:cs="Times New Roman"/>
                <w:iCs/>
                <w:sz w:val="24"/>
                <w:szCs w:val="24"/>
              </w:rPr>
              <w:t>3.</w:t>
            </w:r>
          </w:p>
        </w:tc>
        <w:tc>
          <w:tcPr>
            <w:tcW w:w="2693" w:type="dxa"/>
            <w:vAlign w:val="center"/>
          </w:tcPr>
          <w:p w14:paraId="24DBAA50" w14:textId="77777777" w:rsidR="007A1748" w:rsidRDefault="007A1748" w:rsidP="004B3DDE">
            <w:pPr>
              <w:pStyle w:val="ListParagraph"/>
              <w:spacing w:before="100" w:beforeAutospacing="1" w:after="0" w:line="480" w:lineRule="auto"/>
              <w:ind w:left="0"/>
              <w:jc w:val="center"/>
              <w:rPr>
                <w:rFonts w:ascii="Times New Roman" w:hAnsi="Times New Roman" w:cs="Times New Roman"/>
                <w:iCs/>
                <w:sz w:val="24"/>
                <w:szCs w:val="24"/>
              </w:rPr>
            </w:pPr>
            <w:r>
              <w:rPr>
                <w:rFonts w:ascii="Times New Roman" w:hAnsi="Times New Roman" w:cs="Times New Roman"/>
                <w:iCs/>
                <w:sz w:val="24"/>
                <w:szCs w:val="24"/>
              </w:rPr>
              <w:t>41-60%</w:t>
            </w:r>
          </w:p>
        </w:tc>
        <w:tc>
          <w:tcPr>
            <w:tcW w:w="2161" w:type="dxa"/>
            <w:vAlign w:val="center"/>
          </w:tcPr>
          <w:p w14:paraId="1A21722B" w14:textId="77777777" w:rsidR="007A1748" w:rsidRDefault="007A1748" w:rsidP="004B3DDE">
            <w:pPr>
              <w:pStyle w:val="ListParagraph"/>
              <w:spacing w:before="100" w:beforeAutospacing="1" w:after="0" w:line="480" w:lineRule="auto"/>
              <w:ind w:left="0"/>
              <w:jc w:val="center"/>
              <w:rPr>
                <w:rFonts w:ascii="Times New Roman" w:hAnsi="Times New Roman" w:cs="Times New Roman"/>
                <w:iCs/>
                <w:sz w:val="24"/>
                <w:szCs w:val="24"/>
              </w:rPr>
            </w:pPr>
            <w:r>
              <w:rPr>
                <w:rFonts w:ascii="Times New Roman" w:hAnsi="Times New Roman" w:cs="Times New Roman"/>
                <w:iCs/>
                <w:sz w:val="24"/>
                <w:szCs w:val="24"/>
              </w:rPr>
              <w:t>Cukup</w:t>
            </w:r>
          </w:p>
        </w:tc>
        <w:tc>
          <w:tcPr>
            <w:tcW w:w="1950" w:type="dxa"/>
            <w:vAlign w:val="center"/>
          </w:tcPr>
          <w:p w14:paraId="10258A74" w14:textId="77777777" w:rsidR="007A1748" w:rsidRDefault="007A1748" w:rsidP="004B3DDE">
            <w:pPr>
              <w:pStyle w:val="ListParagraph"/>
              <w:spacing w:before="100" w:beforeAutospacing="1" w:after="0" w:line="480" w:lineRule="auto"/>
              <w:ind w:left="0"/>
              <w:jc w:val="center"/>
              <w:rPr>
                <w:rFonts w:ascii="Times New Roman" w:hAnsi="Times New Roman" w:cs="Times New Roman"/>
                <w:iCs/>
                <w:sz w:val="24"/>
                <w:szCs w:val="24"/>
              </w:rPr>
            </w:pPr>
            <w:r>
              <w:rPr>
                <w:rFonts w:ascii="Times New Roman" w:hAnsi="Times New Roman" w:cs="Times New Roman"/>
                <w:iCs/>
                <w:sz w:val="24"/>
                <w:szCs w:val="24"/>
              </w:rPr>
              <w:t>C</w:t>
            </w:r>
          </w:p>
        </w:tc>
      </w:tr>
      <w:tr w:rsidR="007A1748" w14:paraId="38B8C81D" w14:textId="77777777" w:rsidTr="007A1748">
        <w:tc>
          <w:tcPr>
            <w:tcW w:w="1276" w:type="dxa"/>
            <w:vAlign w:val="center"/>
          </w:tcPr>
          <w:p w14:paraId="4990B748" w14:textId="77777777" w:rsidR="007A1748" w:rsidRDefault="007A1748" w:rsidP="004B3DDE">
            <w:pPr>
              <w:pStyle w:val="ListParagraph"/>
              <w:spacing w:before="100" w:beforeAutospacing="1" w:after="0" w:line="480" w:lineRule="auto"/>
              <w:ind w:left="0"/>
              <w:jc w:val="center"/>
              <w:rPr>
                <w:rFonts w:ascii="Times New Roman" w:hAnsi="Times New Roman" w:cs="Times New Roman"/>
                <w:iCs/>
                <w:sz w:val="24"/>
                <w:szCs w:val="24"/>
              </w:rPr>
            </w:pPr>
            <w:r>
              <w:rPr>
                <w:rFonts w:ascii="Times New Roman" w:hAnsi="Times New Roman" w:cs="Times New Roman"/>
                <w:iCs/>
                <w:sz w:val="24"/>
                <w:szCs w:val="24"/>
              </w:rPr>
              <w:t>4.</w:t>
            </w:r>
          </w:p>
        </w:tc>
        <w:tc>
          <w:tcPr>
            <w:tcW w:w="2693" w:type="dxa"/>
            <w:vAlign w:val="center"/>
          </w:tcPr>
          <w:p w14:paraId="4FD42284" w14:textId="77777777" w:rsidR="007A1748" w:rsidRDefault="007A1748" w:rsidP="004B3DDE">
            <w:pPr>
              <w:pStyle w:val="ListParagraph"/>
              <w:spacing w:before="100" w:beforeAutospacing="1" w:after="0" w:line="480" w:lineRule="auto"/>
              <w:ind w:left="0"/>
              <w:jc w:val="center"/>
              <w:rPr>
                <w:rFonts w:ascii="Times New Roman" w:hAnsi="Times New Roman" w:cs="Times New Roman"/>
                <w:iCs/>
                <w:sz w:val="24"/>
                <w:szCs w:val="24"/>
              </w:rPr>
            </w:pPr>
            <w:r>
              <w:rPr>
                <w:rFonts w:ascii="Times New Roman" w:hAnsi="Times New Roman" w:cs="Times New Roman"/>
                <w:iCs/>
                <w:sz w:val="24"/>
                <w:szCs w:val="24"/>
              </w:rPr>
              <w:t>0-40%</w:t>
            </w:r>
          </w:p>
        </w:tc>
        <w:tc>
          <w:tcPr>
            <w:tcW w:w="2161" w:type="dxa"/>
            <w:vAlign w:val="center"/>
          </w:tcPr>
          <w:p w14:paraId="183D083C" w14:textId="77777777" w:rsidR="007A1748" w:rsidRDefault="007A1748" w:rsidP="004B3DDE">
            <w:pPr>
              <w:pStyle w:val="ListParagraph"/>
              <w:spacing w:before="100" w:beforeAutospacing="1" w:after="0" w:line="480" w:lineRule="auto"/>
              <w:ind w:left="0"/>
              <w:jc w:val="center"/>
              <w:rPr>
                <w:rFonts w:ascii="Times New Roman" w:hAnsi="Times New Roman" w:cs="Times New Roman"/>
                <w:iCs/>
                <w:sz w:val="24"/>
                <w:szCs w:val="24"/>
              </w:rPr>
            </w:pPr>
            <w:r>
              <w:rPr>
                <w:rFonts w:ascii="Times New Roman" w:hAnsi="Times New Roman" w:cs="Times New Roman"/>
                <w:iCs/>
                <w:sz w:val="24"/>
                <w:szCs w:val="24"/>
              </w:rPr>
              <w:t>Kurang</w:t>
            </w:r>
          </w:p>
        </w:tc>
        <w:tc>
          <w:tcPr>
            <w:tcW w:w="1950" w:type="dxa"/>
            <w:vAlign w:val="center"/>
          </w:tcPr>
          <w:p w14:paraId="787196F2" w14:textId="77777777" w:rsidR="007A1748" w:rsidRDefault="007A1748" w:rsidP="004B3DDE">
            <w:pPr>
              <w:pStyle w:val="ListParagraph"/>
              <w:spacing w:before="100" w:beforeAutospacing="1" w:after="0" w:line="480" w:lineRule="auto"/>
              <w:ind w:left="0"/>
              <w:jc w:val="center"/>
              <w:rPr>
                <w:rFonts w:ascii="Times New Roman" w:hAnsi="Times New Roman" w:cs="Times New Roman"/>
                <w:iCs/>
                <w:sz w:val="24"/>
                <w:szCs w:val="24"/>
              </w:rPr>
            </w:pPr>
            <w:r>
              <w:rPr>
                <w:rFonts w:ascii="Times New Roman" w:hAnsi="Times New Roman" w:cs="Times New Roman"/>
                <w:iCs/>
                <w:sz w:val="24"/>
                <w:szCs w:val="24"/>
              </w:rPr>
              <w:t>D</w:t>
            </w:r>
          </w:p>
        </w:tc>
      </w:tr>
    </w:tbl>
    <w:p w14:paraId="23E1C04D" w14:textId="77777777" w:rsidR="007A1748" w:rsidRDefault="007A1748" w:rsidP="007A1748">
      <w:pPr>
        <w:spacing w:after="0" w:line="480" w:lineRule="auto"/>
        <w:jc w:val="center"/>
        <w:rPr>
          <w:rFonts w:ascii="Times New Roman" w:eastAsiaTheme="minorEastAsia" w:hAnsi="Times New Roman" w:cs="Times New Roman"/>
          <w:b/>
          <w:bCs/>
          <w:sz w:val="24"/>
          <w:szCs w:val="24"/>
          <w:lang w:val="en-US"/>
        </w:rPr>
      </w:pPr>
    </w:p>
    <w:p w14:paraId="269B138E" w14:textId="6D8EDC46" w:rsidR="007A1748" w:rsidRDefault="007A1748" w:rsidP="007A1748">
      <w:pPr>
        <w:spacing w:after="0" w:line="480" w:lineRule="auto"/>
        <w:ind w:firstLine="720"/>
        <w:jc w:val="both"/>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lastRenderedPageBreak/>
        <w:t xml:space="preserve">Berdasarkan tabel diatas </w:t>
      </w:r>
      <w:r w:rsidR="001E344F">
        <w:rPr>
          <w:rFonts w:ascii="Times New Roman" w:eastAsiaTheme="minorEastAsia" w:hAnsi="Times New Roman" w:cs="Times New Roman"/>
          <w:sz w:val="24"/>
          <w:szCs w:val="24"/>
          <w:lang w:val="en-US"/>
        </w:rPr>
        <w:t xml:space="preserve">terkait responden dalam menjawab kuesioner, </w:t>
      </w:r>
      <w:r>
        <w:rPr>
          <w:rFonts w:ascii="Times New Roman" w:eastAsiaTheme="minorEastAsia" w:hAnsi="Times New Roman" w:cs="Times New Roman"/>
          <w:sz w:val="24"/>
          <w:szCs w:val="24"/>
          <w:lang w:val="en-US"/>
        </w:rPr>
        <w:t>dapat diketahui bahwa tingkat motivasi belajar siswa selama pelaksanaan kegiatan be</w:t>
      </w:r>
      <w:r w:rsidR="00865022">
        <w:rPr>
          <w:rFonts w:ascii="Times New Roman" w:eastAsiaTheme="minorEastAsia" w:hAnsi="Times New Roman" w:cs="Times New Roman"/>
          <w:sz w:val="24"/>
          <w:szCs w:val="24"/>
          <w:lang w:val="en-US"/>
        </w:rPr>
        <w:t>laja</w:t>
      </w:r>
      <w:r>
        <w:rPr>
          <w:rFonts w:ascii="Times New Roman" w:eastAsiaTheme="minorEastAsia" w:hAnsi="Times New Roman" w:cs="Times New Roman"/>
          <w:sz w:val="24"/>
          <w:szCs w:val="24"/>
          <w:lang w:val="en-US"/>
        </w:rPr>
        <w:t xml:space="preserve">r dengan menggunakan model pembelajaran </w:t>
      </w:r>
      <w:r w:rsidRPr="007A1748">
        <w:rPr>
          <w:rFonts w:ascii="Times New Roman" w:eastAsiaTheme="minorEastAsia" w:hAnsi="Times New Roman" w:cs="Times New Roman"/>
          <w:i/>
          <w:iCs/>
          <w:sz w:val="24"/>
          <w:szCs w:val="24"/>
          <w:lang w:val="en-US"/>
        </w:rPr>
        <w:t>Project Based Learning</w:t>
      </w:r>
      <w:r>
        <w:rPr>
          <w:rFonts w:ascii="Times New Roman" w:eastAsiaTheme="minorEastAsia" w:hAnsi="Times New Roman" w:cs="Times New Roman"/>
          <w:sz w:val="24"/>
          <w:szCs w:val="24"/>
          <w:lang w:val="en-US"/>
        </w:rPr>
        <w:t xml:space="preserve"> (P</w:t>
      </w:r>
      <w:r w:rsidR="00E07BE2">
        <w:rPr>
          <w:rFonts w:ascii="Times New Roman" w:eastAsiaTheme="minorEastAsia" w:hAnsi="Times New Roman" w:cs="Times New Roman"/>
          <w:sz w:val="24"/>
          <w:szCs w:val="24"/>
          <w:lang w:val="en-US"/>
        </w:rPr>
        <w:t>J</w:t>
      </w:r>
      <w:r>
        <w:rPr>
          <w:rFonts w:ascii="Times New Roman" w:eastAsiaTheme="minorEastAsia" w:hAnsi="Times New Roman" w:cs="Times New Roman"/>
          <w:sz w:val="24"/>
          <w:szCs w:val="24"/>
          <w:lang w:val="en-US"/>
        </w:rPr>
        <w:t xml:space="preserve">BL) masih belum efektif di siklus I dengan </w:t>
      </w:r>
      <w:r w:rsidR="00865022">
        <w:rPr>
          <w:rFonts w:ascii="Times New Roman" w:eastAsiaTheme="minorEastAsia" w:hAnsi="Times New Roman" w:cs="Times New Roman"/>
          <w:sz w:val="24"/>
          <w:szCs w:val="24"/>
          <w:lang w:val="en-US"/>
        </w:rPr>
        <w:t xml:space="preserve">perolehan nilai </w:t>
      </w:r>
      <w:r w:rsidR="005334E8">
        <w:rPr>
          <w:rFonts w:ascii="Times New Roman" w:eastAsiaTheme="minorEastAsia" w:hAnsi="Times New Roman" w:cs="Times New Roman"/>
          <w:sz w:val="24"/>
          <w:szCs w:val="24"/>
          <w:lang w:val="en-US"/>
        </w:rPr>
        <w:t xml:space="preserve">rata-rata </w:t>
      </w:r>
      <w:r w:rsidR="00865022">
        <w:rPr>
          <w:rFonts w:ascii="Times New Roman" w:eastAsiaTheme="minorEastAsia" w:hAnsi="Times New Roman" w:cs="Times New Roman"/>
          <w:sz w:val="24"/>
          <w:szCs w:val="24"/>
          <w:lang w:val="en-US"/>
        </w:rPr>
        <w:t xml:space="preserve">sebesar 57,64% masuk dalam katergori cukup. </w:t>
      </w:r>
    </w:p>
    <w:p w14:paraId="2649F04D" w14:textId="77777777" w:rsidR="0067506E" w:rsidRDefault="0026437C" w:rsidP="007A1748">
      <w:pPr>
        <w:spacing w:after="0" w:line="480" w:lineRule="auto"/>
        <w:ind w:firstLine="720"/>
        <w:jc w:val="both"/>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 xml:space="preserve">Adapun peneliti memaparkan jawaban yang dijawab responden secara lebih rinci yakni sebagai </w:t>
      </w:r>
      <w:proofErr w:type="gramStart"/>
      <w:r>
        <w:rPr>
          <w:rFonts w:ascii="Times New Roman" w:eastAsiaTheme="minorEastAsia" w:hAnsi="Times New Roman" w:cs="Times New Roman"/>
          <w:sz w:val="24"/>
          <w:szCs w:val="24"/>
          <w:lang w:val="en-US"/>
        </w:rPr>
        <w:t>berikut :</w:t>
      </w:r>
      <w:proofErr w:type="gramEnd"/>
    </w:p>
    <w:p w14:paraId="7D9478E9" w14:textId="77777777" w:rsidR="0026437C" w:rsidRPr="004804A3" w:rsidRDefault="004804A3" w:rsidP="004804A3">
      <w:pPr>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Tabel 4.5 </w:t>
      </w:r>
      <w:r w:rsidR="00430779">
        <w:rPr>
          <w:rFonts w:ascii="Times New Roman" w:hAnsi="Times New Roman" w:cs="Times New Roman"/>
          <w:b/>
          <w:bCs/>
          <w:sz w:val="24"/>
          <w:szCs w:val="24"/>
          <w:lang w:val="en-US"/>
        </w:rPr>
        <w:t>Responden Jawaban Siswa</w:t>
      </w:r>
      <w:r w:rsidR="00370163">
        <w:rPr>
          <w:rFonts w:ascii="Times New Roman" w:hAnsi="Times New Roman" w:cs="Times New Roman"/>
          <w:b/>
          <w:bCs/>
          <w:sz w:val="24"/>
          <w:szCs w:val="24"/>
          <w:lang w:val="en-US"/>
        </w:rPr>
        <w:t xml:space="preserve"> Siklus I</w:t>
      </w:r>
    </w:p>
    <w:tbl>
      <w:tblPr>
        <w:tblW w:w="5000" w:type="pct"/>
        <w:tblLook w:val="04A0" w:firstRow="1" w:lastRow="0" w:firstColumn="1" w:lastColumn="0" w:noHBand="0" w:noVBand="1"/>
      </w:tblPr>
      <w:tblGrid>
        <w:gridCol w:w="2097"/>
        <w:gridCol w:w="681"/>
        <w:gridCol w:w="442"/>
        <w:gridCol w:w="442"/>
        <w:gridCol w:w="443"/>
        <w:gridCol w:w="443"/>
        <w:gridCol w:w="443"/>
        <w:gridCol w:w="443"/>
        <w:gridCol w:w="443"/>
        <w:gridCol w:w="443"/>
        <w:gridCol w:w="443"/>
        <w:gridCol w:w="443"/>
        <w:gridCol w:w="947"/>
      </w:tblGrid>
      <w:tr w:rsidR="001D48BE" w:rsidRPr="00765A31" w14:paraId="7FBA095B" w14:textId="77777777" w:rsidTr="001D48BE">
        <w:trPr>
          <w:trHeight w:val="315"/>
        </w:trPr>
        <w:tc>
          <w:tcPr>
            <w:tcW w:w="1158" w:type="pct"/>
            <w:vMerge w:val="restart"/>
            <w:tcBorders>
              <w:top w:val="single" w:sz="8" w:space="0" w:color="auto"/>
              <w:left w:val="single" w:sz="8" w:space="0" w:color="auto"/>
              <w:bottom w:val="single" w:sz="8" w:space="0" w:color="auto"/>
              <w:right w:val="single" w:sz="8" w:space="0" w:color="auto"/>
            </w:tcBorders>
            <w:shd w:val="clear" w:color="auto" w:fill="A8D08D" w:themeFill="accent6" w:themeFillTint="99"/>
            <w:noWrap/>
            <w:vAlign w:val="center"/>
            <w:hideMark/>
          </w:tcPr>
          <w:p w14:paraId="43EF72AA" w14:textId="77777777" w:rsidR="0026437C" w:rsidRPr="00765A31" w:rsidRDefault="0026437C" w:rsidP="004B3DDE">
            <w:pPr>
              <w:spacing w:after="0" w:line="240" w:lineRule="auto"/>
              <w:jc w:val="center"/>
              <w:rPr>
                <w:rFonts w:ascii="Times New Roman" w:eastAsia="Times New Roman" w:hAnsi="Times New Roman" w:cs="Times New Roman"/>
                <w:b/>
                <w:bCs/>
                <w:color w:val="000000"/>
                <w:kern w:val="0"/>
                <w:sz w:val="24"/>
                <w:szCs w:val="24"/>
                <w:lang w:eastAsia="en-ID"/>
                <w14:ligatures w14:val="none"/>
              </w:rPr>
            </w:pPr>
            <w:r w:rsidRPr="00765A31">
              <w:rPr>
                <w:rFonts w:ascii="Times New Roman" w:eastAsia="Times New Roman" w:hAnsi="Times New Roman" w:cs="Times New Roman"/>
                <w:b/>
                <w:bCs/>
                <w:color w:val="000000"/>
                <w:kern w:val="0"/>
                <w:sz w:val="24"/>
                <w:szCs w:val="24"/>
                <w:lang w:eastAsia="en-ID"/>
                <w14:ligatures w14:val="none"/>
              </w:rPr>
              <w:t>Alternatif Jawaban</w:t>
            </w:r>
          </w:p>
        </w:tc>
        <w:tc>
          <w:tcPr>
            <w:tcW w:w="532" w:type="pct"/>
            <w:vMerge w:val="restart"/>
            <w:tcBorders>
              <w:top w:val="single" w:sz="8" w:space="0" w:color="auto"/>
              <w:left w:val="single" w:sz="8" w:space="0" w:color="auto"/>
              <w:bottom w:val="single" w:sz="8" w:space="0" w:color="auto"/>
              <w:right w:val="single" w:sz="8" w:space="0" w:color="auto"/>
            </w:tcBorders>
            <w:shd w:val="clear" w:color="auto" w:fill="A8D08D" w:themeFill="accent6" w:themeFillTint="99"/>
            <w:noWrap/>
            <w:vAlign w:val="center"/>
            <w:hideMark/>
          </w:tcPr>
          <w:p w14:paraId="540EAC83" w14:textId="77777777" w:rsidR="0026437C" w:rsidRPr="00765A31" w:rsidRDefault="001D48BE" w:rsidP="004B3DDE">
            <w:pPr>
              <w:spacing w:after="0" w:line="240" w:lineRule="auto"/>
              <w:jc w:val="center"/>
              <w:rPr>
                <w:rFonts w:ascii="Times New Roman" w:eastAsia="Times New Roman" w:hAnsi="Times New Roman" w:cs="Times New Roman"/>
                <w:b/>
                <w:bCs/>
                <w:color w:val="000000"/>
                <w:kern w:val="0"/>
                <w:sz w:val="24"/>
                <w:szCs w:val="24"/>
                <w:lang w:val="en-US" w:eastAsia="en-ID"/>
                <w14:ligatures w14:val="none"/>
              </w:rPr>
            </w:pPr>
            <w:r>
              <w:rPr>
                <w:rFonts w:ascii="Times New Roman" w:eastAsia="Times New Roman" w:hAnsi="Times New Roman" w:cs="Times New Roman"/>
                <w:b/>
                <w:bCs/>
                <w:color w:val="000000"/>
                <w:kern w:val="0"/>
                <w:sz w:val="24"/>
                <w:szCs w:val="24"/>
                <w:lang w:val="en-US" w:eastAsia="en-ID"/>
                <w14:ligatures w14:val="none"/>
              </w:rPr>
              <w:t>Skor</w:t>
            </w:r>
          </w:p>
        </w:tc>
        <w:tc>
          <w:tcPr>
            <w:tcW w:w="2733" w:type="pct"/>
            <w:gridSpan w:val="10"/>
            <w:tcBorders>
              <w:top w:val="single" w:sz="8" w:space="0" w:color="auto"/>
              <w:left w:val="nil"/>
              <w:bottom w:val="single" w:sz="8" w:space="0" w:color="auto"/>
              <w:right w:val="single" w:sz="8" w:space="0" w:color="auto"/>
            </w:tcBorders>
            <w:shd w:val="clear" w:color="auto" w:fill="A8D08D" w:themeFill="accent6" w:themeFillTint="99"/>
            <w:noWrap/>
            <w:vAlign w:val="bottom"/>
            <w:hideMark/>
          </w:tcPr>
          <w:p w14:paraId="51FD05BD" w14:textId="77777777" w:rsidR="0026437C" w:rsidRPr="00765A31" w:rsidRDefault="0026437C" w:rsidP="004B3DDE">
            <w:pPr>
              <w:spacing w:after="0" w:line="240" w:lineRule="auto"/>
              <w:jc w:val="center"/>
              <w:rPr>
                <w:rFonts w:ascii="Times New Roman" w:eastAsia="Times New Roman" w:hAnsi="Times New Roman" w:cs="Times New Roman"/>
                <w:b/>
                <w:bCs/>
                <w:color w:val="000000"/>
                <w:kern w:val="0"/>
                <w:sz w:val="24"/>
                <w:szCs w:val="24"/>
                <w:lang w:eastAsia="en-ID"/>
                <w14:ligatures w14:val="none"/>
              </w:rPr>
            </w:pPr>
            <w:r w:rsidRPr="00765A31">
              <w:rPr>
                <w:rFonts w:ascii="Times New Roman" w:eastAsia="Times New Roman" w:hAnsi="Times New Roman" w:cs="Times New Roman"/>
                <w:b/>
                <w:bCs/>
                <w:color w:val="000000"/>
                <w:kern w:val="0"/>
                <w:sz w:val="24"/>
                <w:szCs w:val="24"/>
                <w:lang w:eastAsia="en-ID"/>
                <w14:ligatures w14:val="none"/>
              </w:rPr>
              <w:t>Jumlah Nilai Sesuai Indikator</w:t>
            </w:r>
          </w:p>
        </w:tc>
        <w:tc>
          <w:tcPr>
            <w:tcW w:w="577" w:type="pct"/>
            <w:vMerge w:val="restart"/>
            <w:tcBorders>
              <w:top w:val="single" w:sz="8" w:space="0" w:color="auto"/>
              <w:left w:val="single" w:sz="8" w:space="0" w:color="auto"/>
              <w:bottom w:val="single" w:sz="8" w:space="0" w:color="auto"/>
              <w:right w:val="single" w:sz="8" w:space="0" w:color="auto"/>
            </w:tcBorders>
            <w:shd w:val="clear" w:color="auto" w:fill="A8D08D" w:themeFill="accent6" w:themeFillTint="99"/>
            <w:noWrap/>
            <w:vAlign w:val="center"/>
            <w:hideMark/>
          </w:tcPr>
          <w:p w14:paraId="72D20FEE" w14:textId="77777777" w:rsidR="0026437C" w:rsidRPr="00765A31" w:rsidRDefault="0026437C" w:rsidP="004B3DDE">
            <w:pPr>
              <w:spacing w:after="0" w:line="240" w:lineRule="auto"/>
              <w:jc w:val="center"/>
              <w:rPr>
                <w:rFonts w:ascii="Times New Roman" w:eastAsia="Times New Roman" w:hAnsi="Times New Roman" w:cs="Times New Roman"/>
                <w:b/>
                <w:bCs/>
                <w:color w:val="000000"/>
                <w:kern w:val="0"/>
                <w:sz w:val="24"/>
                <w:szCs w:val="24"/>
                <w:lang w:eastAsia="en-ID"/>
                <w14:ligatures w14:val="none"/>
              </w:rPr>
            </w:pPr>
            <w:r w:rsidRPr="00765A31">
              <w:rPr>
                <w:rFonts w:ascii="Times New Roman" w:eastAsia="Times New Roman" w:hAnsi="Times New Roman" w:cs="Times New Roman"/>
                <w:b/>
                <w:bCs/>
                <w:color w:val="000000"/>
                <w:kern w:val="0"/>
                <w:sz w:val="24"/>
                <w:szCs w:val="24"/>
                <w:lang w:eastAsia="en-ID"/>
                <w14:ligatures w14:val="none"/>
              </w:rPr>
              <w:t>Jumlah</w:t>
            </w:r>
          </w:p>
        </w:tc>
      </w:tr>
      <w:tr w:rsidR="001D48BE" w:rsidRPr="00765A31" w14:paraId="68506196" w14:textId="77777777" w:rsidTr="00C32BCA">
        <w:trPr>
          <w:trHeight w:val="315"/>
        </w:trPr>
        <w:tc>
          <w:tcPr>
            <w:tcW w:w="1158" w:type="pct"/>
            <w:vMerge/>
            <w:tcBorders>
              <w:top w:val="single" w:sz="8" w:space="0" w:color="auto"/>
              <w:left w:val="single" w:sz="8" w:space="0" w:color="auto"/>
              <w:bottom w:val="single" w:sz="8" w:space="0" w:color="auto"/>
              <w:right w:val="single" w:sz="8" w:space="0" w:color="auto"/>
            </w:tcBorders>
            <w:vAlign w:val="center"/>
            <w:hideMark/>
          </w:tcPr>
          <w:p w14:paraId="1F05D77B" w14:textId="77777777" w:rsidR="0026437C" w:rsidRPr="00765A31" w:rsidRDefault="0026437C" w:rsidP="004B3DDE">
            <w:pPr>
              <w:spacing w:after="0" w:line="240" w:lineRule="auto"/>
              <w:rPr>
                <w:rFonts w:ascii="Times New Roman" w:eastAsia="Times New Roman" w:hAnsi="Times New Roman" w:cs="Times New Roman"/>
                <w:b/>
                <w:bCs/>
                <w:color w:val="000000"/>
                <w:kern w:val="0"/>
                <w:sz w:val="24"/>
                <w:szCs w:val="24"/>
                <w:lang w:eastAsia="en-ID"/>
                <w14:ligatures w14:val="none"/>
              </w:rPr>
            </w:pPr>
          </w:p>
        </w:tc>
        <w:tc>
          <w:tcPr>
            <w:tcW w:w="532" w:type="pct"/>
            <w:vMerge/>
            <w:tcBorders>
              <w:top w:val="single" w:sz="8" w:space="0" w:color="auto"/>
              <w:left w:val="single" w:sz="8" w:space="0" w:color="auto"/>
              <w:bottom w:val="single" w:sz="8" w:space="0" w:color="auto"/>
              <w:right w:val="single" w:sz="8" w:space="0" w:color="auto"/>
            </w:tcBorders>
            <w:vAlign w:val="center"/>
            <w:hideMark/>
          </w:tcPr>
          <w:p w14:paraId="3E28410E" w14:textId="77777777" w:rsidR="0026437C" w:rsidRPr="00765A31" w:rsidRDefault="0026437C" w:rsidP="004B3DDE">
            <w:pPr>
              <w:spacing w:after="0" w:line="240" w:lineRule="auto"/>
              <w:rPr>
                <w:rFonts w:ascii="Times New Roman" w:eastAsia="Times New Roman" w:hAnsi="Times New Roman" w:cs="Times New Roman"/>
                <w:b/>
                <w:bCs/>
                <w:color w:val="000000"/>
                <w:kern w:val="0"/>
                <w:sz w:val="24"/>
                <w:szCs w:val="24"/>
                <w:lang w:eastAsia="en-ID"/>
                <w14:ligatures w14:val="none"/>
              </w:rPr>
            </w:pPr>
          </w:p>
        </w:tc>
        <w:tc>
          <w:tcPr>
            <w:tcW w:w="273" w:type="pct"/>
            <w:tcBorders>
              <w:top w:val="nil"/>
              <w:left w:val="nil"/>
              <w:bottom w:val="single" w:sz="8" w:space="0" w:color="auto"/>
              <w:right w:val="single" w:sz="8" w:space="0" w:color="auto"/>
            </w:tcBorders>
            <w:shd w:val="clear" w:color="auto" w:fill="C5E0B3" w:themeFill="accent6" w:themeFillTint="66"/>
            <w:noWrap/>
            <w:vAlign w:val="bottom"/>
            <w:hideMark/>
          </w:tcPr>
          <w:p w14:paraId="295498D8" w14:textId="77777777" w:rsidR="0026437C" w:rsidRPr="00765A31" w:rsidRDefault="0026437C" w:rsidP="004B3DDE">
            <w:pPr>
              <w:spacing w:after="0" w:line="240" w:lineRule="auto"/>
              <w:jc w:val="right"/>
              <w:rPr>
                <w:rFonts w:ascii="Times New Roman" w:eastAsia="Times New Roman" w:hAnsi="Times New Roman" w:cs="Times New Roman"/>
                <w:color w:val="000000"/>
                <w:kern w:val="0"/>
                <w:sz w:val="24"/>
                <w:szCs w:val="24"/>
                <w:lang w:eastAsia="en-ID"/>
                <w14:ligatures w14:val="none"/>
              </w:rPr>
            </w:pPr>
            <w:r w:rsidRPr="00765A31">
              <w:rPr>
                <w:rFonts w:ascii="Times New Roman" w:eastAsia="Times New Roman" w:hAnsi="Times New Roman" w:cs="Times New Roman"/>
                <w:color w:val="000000"/>
                <w:kern w:val="0"/>
                <w:sz w:val="24"/>
                <w:szCs w:val="24"/>
                <w:lang w:eastAsia="en-ID"/>
                <w14:ligatures w14:val="none"/>
              </w:rPr>
              <w:t>1</w:t>
            </w:r>
          </w:p>
        </w:tc>
        <w:tc>
          <w:tcPr>
            <w:tcW w:w="273" w:type="pct"/>
            <w:tcBorders>
              <w:top w:val="nil"/>
              <w:left w:val="nil"/>
              <w:bottom w:val="single" w:sz="8" w:space="0" w:color="auto"/>
              <w:right w:val="single" w:sz="8" w:space="0" w:color="auto"/>
            </w:tcBorders>
            <w:shd w:val="clear" w:color="auto" w:fill="C5E0B3" w:themeFill="accent6" w:themeFillTint="66"/>
            <w:noWrap/>
            <w:vAlign w:val="bottom"/>
            <w:hideMark/>
          </w:tcPr>
          <w:p w14:paraId="2D785962" w14:textId="77777777" w:rsidR="0026437C" w:rsidRPr="00765A31" w:rsidRDefault="0026437C" w:rsidP="004B3DDE">
            <w:pPr>
              <w:spacing w:after="0" w:line="240" w:lineRule="auto"/>
              <w:jc w:val="right"/>
              <w:rPr>
                <w:rFonts w:ascii="Times New Roman" w:eastAsia="Times New Roman" w:hAnsi="Times New Roman" w:cs="Times New Roman"/>
                <w:color w:val="000000"/>
                <w:kern w:val="0"/>
                <w:sz w:val="24"/>
                <w:szCs w:val="24"/>
                <w:lang w:eastAsia="en-ID"/>
                <w14:ligatures w14:val="none"/>
              </w:rPr>
            </w:pPr>
            <w:r w:rsidRPr="00765A31">
              <w:rPr>
                <w:rFonts w:ascii="Times New Roman" w:eastAsia="Times New Roman" w:hAnsi="Times New Roman" w:cs="Times New Roman"/>
                <w:color w:val="000000"/>
                <w:kern w:val="0"/>
                <w:sz w:val="24"/>
                <w:szCs w:val="24"/>
                <w:lang w:eastAsia="en-ID"/>
                <w14:ligatures w14:val="none"/>
              </w:rPr>
              <w:t>2</w:t>
            </w:r>
          </w:p>
        </w:tc>
        <w:tc>
          <w:tcPr>
            <w:tcW w:w="273" w:type="pct"/>
            <w:tcBorders>
              <w:top w:val="nil"/>
              <w:left w:val="nil"/>
              <w:bottom w:val="single" w:sz="8" w:space="0" w:color="auto"/>
              <w:right w:val="single" w:sz="8" w:space="0" w:color="auto"/>
            </w:tcBorders>
            <w:shd w:val="clear" w:color="auto" w:fill="C5E0B3" w:themeFill="accent6" w:themeFillTint="66"/>
            <w:noWrap/>
            <w:vAlign w:val="bottom"/>
            <w:hideMark/>
          </w:tcPr>
          <w:p w14:paraId="7D09BFF1" w14:textId="77777777" w:rsidR="0026437C" w:rsidRPr="00765A31" w:rsidRDefault="0026437C" w:rsidP="004B3DDE">
            <w:pPr>
              <w:spacing w:after="0" w:line="240" w:lineRule="auto"/>
              <w:jc w:val="right"/>
              <w:rPr>
                <w:rFonts w:ascii="Times New Roman" w:eastAsia="Times New Roman" w:hAnsi="Times New Roman" w:cs="Times New Roman"/>
                <w:color w:val="000000"/>
                <w:kern w:val="0"/>
                <w:sz w:val="24"/>
                <w:szCs w:val="24"/>
                <w:lang w:eastAsia="en-ID"/>
                <w14:ligatures w14:val="none"/>
              </w:rPr>
            </w:pPr>
            <w:r w:rsidRPr="00765A31">
              <w:rPr>
                <w:rFonts w:ascii="Times New Roman" w:eastAsia="Times New Roman" w:hAnsi="Times New Roman" w:cs="Times New Roman"/>
                <w:color w:val="000000"/>
                <w:kern w:val="0"/>
                <w:sz w:val="24"/>
                <w:szCs w:val="24"/>
                <w:lang w:eastAsia="en-ID"/>
                <w14:ligatures w14:val="none"/>
              </w:rPr>
              <w:t>3</w:t>
            </w:r>
          </w:p>
        </w:tc>
        <w:tc>
          <w:tcPr>
            <w:tcW w:w="273" w:type="pct"/>
            <w:tcBorders>
              <w:top w:val="nil"/>
              <w:left w:val="nil"/>
              <w:bottom w:val="single" w:sz="8" w:space="0" w:color="auto"/>
              <w:right w:val="single" w:sz="8" w:space="0" w:color="auto"/>
            </w:tcBorders>
            <w:shd w:val="clear" w:color="auto" w:fill="C5E0B3" w:themeFill="accent6" w:themeFillTint="66"/>
            <w:noWrap/>
            <w:vAlign w:val="bottom"/>
            <w:hideMark/>
          </w:tcPr>
          <w:p w14:paraId="7A157B5B" w14:textId="77777777" w:rsidR="0026437C" w:rsidRPr="00765A31" w:rsidRDefault="0026437C" w:rsidP="004B3DDE">
            <w:pPr>
              <w:spacing w:after="0" w:line="240" w:lineRule="auto"/>
              <w:jc w:val="right"/>
              <w:rPr>
                <w:rFonts w:ascii="Times New Roman" w:eastAsia="Times New Roman" w:hAnsi="Times New Roman" w:cs="Times New Roman"/>
                <w:color w:val="000000"/>
                <w:kern w:val="0"/>
                <w:sz w:val="24"/>
                <w:szCs w:val="24"/>
                <w:lang w:eastAsia="en-ID"/>
                <w14:ligatures w14:val="none"/>
              </w:rPr>
            </w:pPr>
            <w:r w:rsidRPr="00765A31">
              <w:rPr>
                <w:rFonts w:ascii="Times New Roman" w:eastAsia="Times New Roman" w:hAnsi="Times New Roman" w:cs="Times New Roman"/>
                <w:color w:val="000000"/>
                <w:kern w:val="0"/>
                <w:sz w:val="24"/>
                <w:szCs w:val="24"/>
                <w:lang w:eastAsia="en-ID"/>
                <w14:ligatures w14:val="none"/>
              </w:rPr>
              <w:t>4</w:t>
            </w:r>
          </w:p>
        </w:tc>
        <w:tc>
          <w:tcPr>
            <w:tcW w:w="273" w:type="pct"/>
            <w:tcBorders>
              <w:top w:val="nil"/>
              <w:left w:val="nil"/>
              <w:bottom w:val="single" w:sz="8" w:space="0" w:color="auto"/>
              <w:right w:val="single" w:sz="8" w:space="0" w:color="auto"/>
            </w:tcBorders>
            <w:shd w:val="clear" w:color="auto" w:fill="C5E0B3" w:themeFill="accent6" w:themeFillTint="66"/>
            <w:noWrap/>
            <w:vAlign w:val="bottom"/>
            <w:hideMark/>
          </w:tcPr>
          <w:p w14:paraId="252A472C" w14:textId="77777777" w:rsidR="0026437C" w:rsidRPr="00765A31" w:rsidRDefault="0026437C" w:rsidP="004B3DDE">
            <w:pPr>
              <w:spacing w:after="0" w:line="240" w:lineRule="auto"/>
              <w:jc w:val="right"/>
              <w:rPr>
                <w:rFonts w:ascii="Times New Roman" w:eastAsia="Times New Roman" w:hAnsi="Times New Roman" w:cs="Times New Roman"/>
                <w:color w:val="000000"/>
                <w:kern w:val="0"/>
                <w:sz w:val="24"/>
                <w:szCs w:val="24"/>
                <w:lang w:eastAsia="en-ID"/>
                <w14:ligatures w14:val="none"/>
              </w:rPr>
            </w:pPr>
            <w:r w:rsidRPr="00765A31">
              <w:rPr>
                <w:rFonts w:ascii="Times New Roman" w:eastAsia="Times New Roman" w:hAnsi="Times New Roman" w:cs="Times New Roman"/>
                <w:color w:val="000000"/>
                <w:kern w:val="0"/>
                <w:sz w:val="24"/>
                <w:szCs w:val="24"/>
                <w:lang w:eastAsia="en-ID"/>
                <w14:ligatures w14:val="none"/>
              </w:rPr>
              <w:t>5</w:t>
            </w:r>
          </w:p>
        </w:tc>
        <w:tc>
          <w:tcPr>
            <w:tcW w:w="273" w:type="pct"/>
            <w:tcBorders>
              <w:top w:val="nil"/>
              <w:left w:val="nil"/>
              <w:bottom w:val="single" w:sz="8" w:space="0" w:color="auto"/>
              <w:right w:val="single" w:sz="8" w:space="0" w:color="auto"/>
            </w:tcBorders>
            <w:shd w:val="clear" w:color="auto" w:fill="C5E0B3" w:themeFill="accent6" w:themeFillTint="66"/>
            <w:noWrap/>
            <w:vAlign w:val="bottom"/>
            <w:hideMark/>
          </w:tcPr>
          <w:p w14:paraId="61F9393A" w14:textId="77777777" w:rsidR="0026437C" w:rsidRPr="00765A31" w:rsidRDefault="0026437C" w:rsidP="004B3DDE">
            <w:pPr>
              <w:spacing w:after="0" w:line="240" w:lineRule="auto"/>
              <w:jc w:val="right"/>
              <w:rPr>
                <w:rFonts w:ascii="Times New Roman" w:eastAsia="Times New Roman" w:hAnsi="Times New Roman" w:cs="Times New Roman"/>
                <w:color w:val="000000"/>
                <w:kern w:val="0"/>
                <w:sz w:val="24"/>
                <w:szCs w:val="24"/>
                <w:lang w:eastAsia="en-ID"/>
                <w14:ligatures w14:val="none"/>
              </w:rPr>
            </w:pPr>
            <w:r w:rsidRPr="00765A31">
              <w:rPr>
                <w:rFonts w:ascii="Times New Roman" w:eastAsia="Times New Roman" w:hAnsi="Times New Roman" w:cs="Times New Roman"/>
                <w:color w:val="000000"/>
                <w:kern w:val="0"/>
                <w:sz w:val="24"/>
                <w:szCs w:val="24"/>
                <w:lang w:eastAsia="en-ID"/>
                <w14:ligatures w14:val="none"/>
              </w:rPr>
              <w:t>6</w:t>
            </w:r>
          </w:p>
        </w:tc>
        <w:tc>
          <w:tcPr>
            <w:tcW w:w="273" w:type="pct"/>
            <w:tcBorders>
              <w:top w:val="nil"/>
              <w:left w:val="nil"/>
              <w:bottom w:val="single" w:sz="8" w:space="0" w:color="auto"/>
              <w:right w:val="single" w:sz="8" w:space="0" w:color="auto"/>
            </w:tcBorders>
            <w:shd w:val="clear" w:color="auto" w:fill="C5E0B3" w:themeFill="accent6" w:themeFillTint="66"/>
            <w:noWrap/>
            <w:vAlign w:val="bottom"/>
            <w:hideMark/>
          </w:tcPr>
          <w:p w14:paraId="31154288" w14:textId="77777777" w:rsidR="0026437C" w:rsidRPr="00765A31" w:rsidRDefault="0026437C" w:rsidP="004B3DDE">
            <w:pPr>
              <w:spacing w:after="0" w:line="240" w:lineRule="auto"/>
              <w:jc w:val="right"/>
              <w:rPr>
                <w:rFonts w:ascii="Times New Roman" w:eastAsia="Times New Roman" w:hAnsi="Times New Roman" w:cs="Times New Roman"/>
                <w:color w:val="000000"/>
                <w:kern w:val="0"/>
                <w:sz w:val="24"/>
                <w:szCs w:val="24"/>
                <w:lang w:eastAsia="en-ID"/>
                <w14:ligatures w14:val="none"/>
              </w:rPr>
            </w:pPr>
            <w:r w:rsidRPr="00765A31">
              <w:rPr>
                <w:rFonts w:ascii="Times New Roman" w:eastAsia="Times New Roman" w:hAnsi="Times New Roman" w:cs="Times New Roman"/>
                <w:color w:val="000000"/>
                <w:kern w:val="0"/>
                <w:sz w:val="24"/>
                <w:szCs w:val="24"/>
                <w:lang w:eastAsia="en-ID"/>
                <w14:ligatures w14:val="none"/>
              </w:rPr>
              <w:t>7</w:t>
            </w:r>
          </w:p>
        </w:tc>
        <w:tc>
          <w:tcPr>
            <w:tcW w:w="273" w:type="pct"/>
            <w:tcBorders>
              <w:top w:val="nil"/>
              <w:left w:val="nil"/>
              <w:bottom w:val="single" w:sz="8" w:space="0" w:color="auto"/>
              <w:right w:val="single" w:sz="8" w:space="0" w:color="auto"/>
            </w:tcBorders>
            <w:shd w:val="clear" w:color="auto" w:fill="C5E0B3" w:themeFill="accent6" w:themeFillTint="66"/>
            <w:noWrap/>
            <w:vAlign w:val="bottom"/>
            <w:hideMark/>
          </w:tcPr>
          <w:p w14:paraId="17A63ACB" w14:textId="77777777" w:rsidR="0026437C" w:rsidRPr="00765A31" w:rsidRDefault="0026437C" w:rsidP="004B3DDE">
            <w:pPr>
              <w:spacing w:after="0" w:line="240" w:lineRule="auto"/>
              <w:jc w:val="right"/>
              <w:rPr>
                <w:rFonts w:ascii="Times New Roman" w:eastAsia="Times New Roman" w:hAnsi="Times New Roman" w:cs="Times New Roman"/>
                <w:color w:val="000000"/>
                <w:kern w:val="0"/>
                <w:sz w:val="24"/>
                <w:szCs w:val="24"/>
                <w:lang w:eastAsia="en-ID"/>
                <w14:ligatures w14:val="none"/>
              </w:rPr>
            </w:pPr>
            <w:r w:rsidRPr="00765A31">
              <w:rPr>
                <w:rFonts w:ascii="Times New Roman" w:eastAsia="Times New Roman" w:hAnsi="Times New Roman" w:cs="Times New Roman"/>
                <w:color w:val="000000"/>
                <w:kern w:val="0"/>
                <w:sz w:val="24"/>
                <w:szCs w:val="24"/>
                <w:lang w:eastAsia="en-ID"/>
                <w14:ligatures w14:val="none"/>
              </w:rPr>
              <w:t>8</w:t>
            </w:r>
          </w:p>
        </w:tc>
        <w:tc>
          <w:tcPr>
            <w:tcW w:w="273" w:type="pct"/>
            <w:tcBorders>
              <w:top w:val="nil"/>
              <w:left w:val="nil"/>
              <w:bottom w:val="single" w:sz="8" w:space="0" w:color="auto"/>
              <w:right w:val="single" w:sz="8" w:space="0" w:color="auto"/>
            </w:tcBorders>
            <w:shd w:val="clear" w:color="auto" w:fill="C5E0B3" w:themeFill="accent6" w:themeFillTint="66"/>
            <w:noWrap/>
            <w:vAlign w:val="bottom"/>
            <w:hideMark/>
          </w:tcPr>
          <w:p w14:paraId="5F2A39FD" w14:textId="77777777" w:rsidR="0026437C" w:rsidRPr="00765A31" w:rsidRDefault="0026437C" w:rsidP="004B3DDE">
            <w:pPr>
              <w:spacing w:after="0" w:line="240" w:lineRule="auto"/>
              <w:jc w:val="right"/>
              <w:rPr>
                <w:rFonts w:ascii="Times New Roman" w:eastAsia="Times New Roman" w:hAnsi="Times New Roman" w:cs="Times New Roman"/>
                <w:color w:val="000000"/>
                <w:kern w:val="0"/>
                <w:sz w:val="24"/>
                <w:szCs w:val="24"/>
                <w:lang w:eastAsia="en-ID"/>
                <w14:ligatures w14:val="none"/>
              </w:rPr>
            </w:pPr>
            <w:r w:rsidRPr="00765A31">
              <w:rPr>
                <w:rFonts w:ascii="Times New Roman" w:eastAsia="Times New Roman" w:hAnsi="Times New Roman" w:cs="Times New Roman"/>
                <w:color w:val="000000"/>
                <w:kern w:val="0"/>
                <w:sz w:val="24"/>
                <w:szCs w:val="24"/>
                <w:lang w:eastAsia="en-ID"/>
                <w14:ligatures w14:val="none"/>
              </w:rPr>
              <w:t>9</w:t>
            </w:r>
          </w:p>
        </w:tc>
        <w:tc>
          <w:tcPr>
            <w:tcW w:w="273" w:type="pct"/>
            <w:tcBorders>
              <w:top w:val="nil"/>
              <w:left w:val="nil"/>
              <w:bottom w:val="single" w:sz="8" w:space="0" w:color="auto"/>
              <w:right w:val="single" w:sz="8" w:space="0" w:color="auto"/>
            </w:tcBorders>
            <w:shd w:val="clear" w:color="auto" w:fill="C5E0B3" w:themeFill="accent6" w:themeFillTint="66"/>
            <w:noWrap/>
            <w:vAlign w:val="bottom"/>
            <w:hideMark/>
          </w:tcPr>
          <w:p w14:paraId="71FF7A3F" w14:textId="77777777" w:rsidR="0026437C" w:rsidRPr="00765A31" w:rsidRDefault="0026437C" w:rsidP="004B3DDE">
            <w:pPr>
              <w:spacing w:after="0" w:line="240" w:lineRule="auto"/>
              <w:jc w:val="right"/>
              <w:rPr>
                <w:rFonts w:ascii="Times New Roman" w:eastAsia="Times New Roman" w:hAnsi="Times New Roman" w:cs="Times New Roman"/>
                <w:color w:val="000000"/>
                <w:kern w:val="0"/>
                <w:sz w:val="24"/>
                <w:szCs w:val="24"/>
                <w:lang w:eastAsia="en-ID"/>
                <w14:ligatures w14:val="none"/>
              </w:rPr>
            </w:pPr>
            <w:r w:rsidRPr="00765A31">
              <w:rPr>
                <w:rFonts w:ascii="Times New Roman" w:eastAsia="Times New Roman" w:hAnsi="Times New Roman" w:cs="Times New Roman"/>
                <w:color w:val="000000"/>
                <w:kern w:val="0"/>
                <w:sz w:val="24"/>
                <w:szCs w:val="24"/>
                <w:lang w:eastAsia="en-ID"/>
                <w14:ligatures w14:val="none"/>
              </w:rPr>
              <w:t>10</w:t>
            </w:r>
          </w:p>
        </w:tc>
        <w:tc>
          <w:tcPr>
            <w:tcW w:w="577" w:type="pct"/>
            <w:vMerge/>
            <w:tcBorders>
              <w:top w:val="single" w:sz="8" w:space="0" w:color="auto"/>
              <w:left w:val="single" w:sz="8" w:space="0" w:color="auto"/>
              <w:bottom w:val="single" w:sz="8" w:space="0" w:color="auto"/>
              <w:right w:val="single" w:sz="8" w:space="0" w:color="auto"/>
            </w:tcBorders>
            <w:vAlign w:val="center"/>
            <w:hideMark/>
          </w:tcPr>
          <w:p w14:paraId="7101ACD5" w14:textId="77777777" w:rsidR="0026437C" w:rsidRPr="00765A31" w:rsidRDefault="0026437C" w:rsidP="004B3DDE">
            <w:pPr>
              <w:spacing w:after="0" w:line="240" w:lineRule="auto"/>
              <w:rPr>
                <w:rFonts w:ascii="Times New Roman" w:eastAsia="Times New Roman" w:hAnsi="Times New Roman" w:cs="Times New Roman"/>
                <w:b/>
                <w:bCs/>
                <w:color w:val="000000"/>
                <w:kern w:val="0"/>
                <w:sz w:val="24"/>
                <w:szCs w:val="24"/>
                <w:lang w:eastAsia="en-ID"/>
                <w14:ligatures w14:val="none"/>
              </w:rPr>
            </w:pPr>
          </w:p>
        </w:tc>
      </w:tr>
      <w:tr w:rsidR="001D48BE" w:rsidRPr="00765A31" w14:paraId="13105F23" w14:textId="77777777" w:rsidTr="001D48BE">
        <w:trPr>
          <w:trHeight w:val="300"/>
        </w:trPr>
        <w:tc>
          <w:tcPr>
            <w:tcW w:w="1158" w:type="pct"/>
            <w:tcBorders>
              <w:top w:val="nil"/>
              <w:left w:val="single" w:sz="4" w:space="0" w:color="auto"/>
              <w:bottom w:val="single" w:sz="4" w:space="0" w:color="auto"/>
              <w:right w:val="single" w:sz="4" w:space="0" w:color="auto"/>
            </w:tcBorders>
            <w:noWrap/>
            <w:vAlign w:val="center"/>
            <w:hideMark/>
          </w:tcPr>
          <w:p w14:paraId="6EBC9B38" w14:textId="77777777" w:rsidR="0026437C" w:rsidRPr="00765A31" w:rsidRDefault="0026437C"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765A31">
              <w:rPr>
                <w:rFonts w:ascii="Times New Roman" w:eastAsia="Times New Roman" w:hAnsi="Times New Roman" w:cs="Times New Roman"/>
                <w:color w:val="000000"/>
                <w:kern w:val="0"/>
                <w:sz w:val="24"/>
                <w:szCs w:val="24"/>
                <w:lang w:eastAsia="en-ID"/>
                <w14:ligatures w14:val="none"/>
              </w:rPr>
              <w:t>Sangat Setuju</w:t>
            </w:r>
          </w:p>
        </w:tc>
        <w:tc>
          <w:tcPr>
            <w:tcW w:w="532" w:type="pct"/>
            <w:tcBorders>
              <w:top w:val="nil"/>
              <w:left w:val="nil"/>
              <w:bottom w:val="single" w:sz="4" w:space="0" w:color="auto"/>
              <w:right w:val="single" w:sz="4" w:space="0" w:color="auto"/>
            </w:tcBorders>
            <w:noWrap/>
            <w:vAlign w:val="center"/>
            <w:hideMark/>
          </w:tcPr>
          <w:p w14:paraId="549BAA7B" w14:textId="77777777" w:rsidR="0026437C" w:rsidRPr="00765A31" w:rsidRDefault="0026437C"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765A31">
              <w:rPr>
                <w:rFonts w:ascii="Times New Roman" w:eastAsia="Times New Roman" w:hAnsi="Times New Roman" w:cs="Times New Roman"/>
                <w:color w:val="000000"/>
                <w:kern w:val="0"/>
                <w:sz w:val="24"/>
                <w:szCs w:val="24"/>
                <w:lang w:eastAsia="en-ID"/>
                <w14:ligatures w14:val="none"/>
              </w:rPr>
              <w:t>4</w:t>
            </w:r>
          </w:p>
        </w:tc>
        <w:tc>
          <w:tcPr>
            <w:tcW w:w="273" w:type="pct"/>
            <w:tcBorders>
              <w:top w:val="nil"/>
              <w:left w:val="nil"/>
              <w:bottom w:val="single" w:sz="4" w:space="0" w:color="auto"/>
              <w:right w:val="single" w:sz="4" w:space="0" w:color="auto"/>
            </w:tcBorders>
            <w:noWrap/>
            <w:vAlign w:val="bottom"/>
            <w:hideMark/>
          </w:tcPr>
          <w:p w14:paraId="72E80354" w14:textId="77777777" w:rsidR="0026437C" w:rsidRPr="00765A31" w:rsidRDefault="0026437C" w:rsidP="004B3DDE">
            <w:pPr>
              <w:spacing w:after="0" w:line="240" w:lineRule="auto"/>
              <w:jc w:val="right"/>
              <w:rPr>
                <w:rFonts w:ascii="Times New Roman" w:eastAsia="Times New Roman" w:hAnsi="Times New Roman" w:cs="Times New Roman"/>
                <w:color w:val="000000"/>
                <w:kern w:val="0"/>
                <w:sz w:val="24"/>
                <w:szCs w:val="24"/>
                <w:lang w:eastAsia="en-ID"/>
                <w14:ligatures w14:val="none"/>
              </w:rPr>
            </w:pPr>
            <w:r w:rsidRPr="00765A31">
              <w:rPr>
                <w:rFonts w:ascii="Times New Roman" w:eastAsia="Times New Roman" w:hAnsi="Times New Roman" w:cs="Times New Roman"/>
                <w:color w:val="000000"/>
                <w:kern w:val="0"/>
                <w:sz w:val="24"/>
                <w:szCs w:val="24"/>
                <w:lang w:eastAsia="en-ID"/>
                <w14:ligatures w14:val="none"/>
              </w:rPr>
              <w:t>4</w:t>
            </w:r>
          </w:p>
        </w:tc>
        <w:tc>
          <w:tcPr>
            <w:tcW w:w="273" w:type="pct"/>
            <w:tcBorders>
              <w:top w:val="nil"/>
              <w:left w:val="nil"/>
              <w:bottom w:val="single" w:sz="4" w:space="0" w:color="auto"/>
              <w:right w:val="single" w:sz="4" w:space="0" w:color="auto"/>
            </w:tcBorders>
            <w:noWrap/>
            <w:vAlign w:val="bottom"/>
            <w:hideMark/>
          </w:tcPr>
          <w:p w14:paraId="49D494C4" w14:textId="77777777" w:rsidR="0026437C" w:rsidRPr="00765A31" w:rsidRDefault="0026437C" w:rsidP="004B3DDE">
            <w:pPr>
              <w:spacing w:after="0" w:line="240" w:lineRule="auto"/>
              <w:jc w:val="right"/>
              <w:rPr>
                <w:rFonts w:ascii="Times New Roman" w:eastAsia="Times New Roman" w:hAnsi="Times New Roman" w:cs="Times New Roman"/>
                <w:color w:val="000000"/>
                <w:kern w:val="0"/>
                <w:sz w:val="24"/>
                <w:szCs w:val="24"/>
                <w:lang w:eastAsia="en-ID"/>
                <w14:ligatures w14:val="none"/>
              </w:rPr>
            </w:pPr>
            <w:r w:rsidRPr="00765A31">
              <w:rPr>
                <w:rFonts w:ascii="Times New Roman" w:eastAsia="Times New Roman" w:hAnsi="Times New Roman" w:cs="Times New Roman"/>
                <w:color w:val="000000"/>
                <w:kern w:val="0"/>
                <w:sz w:val="24"/>
                <w:szCs w:val="24"/>
                <w:lang w:eastAsia="en-ID"/>
                <w14:ligatures w14:val="none"/>
              </w:rPr>
              <w:t>0</w:t>
            </w:r>
          </w:p>
        </w:tc>
        <w:tc>
          <w:tcPr>
            <w:tcW w:w="273" w:type="pct"/>
            <w:tcBorders>
              <w:top w:val="nil"/>
              <w:left w:val="nil"/>
              <w:bottom w:val="single" w:sz="4" w:space="0" w:color="auto"/>
              <w:right w:val="single" w:sz="4" w:space="0" w:color="auto"/>
            </w:tcBorders>
            <w:noWrap/>
            <w:vAlign w:val="bottom"/>
            <w:hideMark/>
          </w:tcPr>
          <w:p w14:paraId="7B5C08BA" w14:textId="77777777" w:rsidR="0026437C" w:rsidRPr="00765A31" w:rsidRDefault="0026437C" w:rsidP="004B3DDE">
            <w:pPr>
              <w:spacing w:after="0" w:line="240" w:lineRule="auto"/>
              <w:jc w:val="right"/>
              <w:rPr>
                <w:rFonts w:ascii="Times New Roman" w:eastAsia="Times New Roman" w:hAnsi="Times New Roman" w:cs="Times New Roman"/>
                <w:color w:val="000000"/>
                <w:kern w:val="0"/>
                <w:sz w:val="24"/>
                <w:szCs w:val="24"/>
                <w:lang w:eastAsia="en-ID"/>
                <w14:ligatures w14:val="none"/>
              </w:rPr>
            </w:pPr>
            <w:r w:rsidRPr="00765A31">
              <w:rPr>
                <w:rFonts w:ascii="Times New Roman" w:eastAsia="Times New Roman" w:hAnsi="Times New Roman" w:cs="Times New Roman"/>
                <w:color w:val="000000"/>
                <w:kern w:val="0"/>
                <w:sz w:val="24"/>
                <w:szCs w:val="24"/>
                <w:lang w:eastAsia="en-ID"/>
                <w14:ligatures w14:val="none"/>
              </w:rPr>
              <w:t>1</w:t>
            </w:r>
          </w:p>
        </w:tc>
        <w:tc>
          <w:tcPr>
            <w:tcW w:w="273" w:type="pct"/>
            <w:tcBorders>
              <w:top w:val="nil"/>
              <w:left w:val="nil"/>
              <w:bottom w:val="single" w:sz="4" w:space="0" w:color="auto"/>
              <w:right w:val="single" w:sz="4" w:space="0" w:color="auto"/>
            </w:tcBorders>
            <w:noWrap/>
            <w:vAlign w:val="bottom"/>
            <w:hideMark/>
          </w:tcPr>
          <w:p w14:paraId="14C7CC7F" w14:textId="77777777" w:rsidR="0026437C" w:rsidRPr="00765A31" w:rsidRDefault="0026437C" w:rsidP="004B3DDE">
            <w:pPr>
              <w:spacing w:after="0" w:line="240" w:lineRule="auto"/>
              <w:jc w:val="right"/>
              <w:rPr>
                <w:rFonts w:ascii="Times New Roman" w:eastAsia="Times New Roman" w:hAnsi="Times New Roman" w:cs="Times New Roman"/>
                <w:color w:val="000000"/>
                <w:kern w:val="0"/>
                <w:sz w:val="24"/>
                <w:szCs w:val="24"/>
                <w:lang w:eastAsia="en-ID"/>
                <w14:ligatures w14:val="none"/>
              </w:rPr>
            </w:pPr>
            <w:r w:rsidRPr="00765A31">
              <w:rPr>
                <w:rFonts w:ascii="Times New Roman" w:eastAsia="Times New Roman" w:hAnsi="Times New Roman" w:cs="Times New Roman"/>
                <w:color w:val="000000"/>
                <w:kern w:val="0"/>
                <w:sz w:val="24"/>
                <w:szCs w:val="24"/>
                <w:lang w:eastAsia="en-ID"/>
                <w14:ligatures w14:val="none"/>
              </w:rPr>
              <w:t>0</w:t>
            </w:r>
          </w:p>
        </w:tc>
        <w:tc>
          <w:tcPr>
            <w:tcW w:w="273" w:type="pct"/>
            <w:tcBorders>
              <w:top w:val="nil"/>
              <w:left w:val="nil"/>
              <w:bottom w:val="single" w:sz="4" w:space="0" w:color="auto"/>
              <w:right w:val="single" w:sz="4" w:space="0" w:color="auto"/>
            </w:tcBorders>
            <w:noWrap/>
            <w:vAlign w:val="bottom"/>
            <w:hideMark/>
          </w:tcPr>
          <w:p w14:paraId="4FFCE09A" w14:textId="77777777" w:rsidR="0026437C" w:rsidRPr="00765A31" w:rsidRDefault="0026437C" w:rsidP="004B3DDE">
            <w:pPr>
              <w:spacing w:after="0" w:line="240" w:lineRule="auto"/>
              <w:jc w:val="right"/>
              <w:rPr>
                <w:rFonts w:ascii="Times New Roman" w:eastAsia="Times New Roman" w:hAnsi="Times New Roman" w:cs="Times New Roman"/>
                <w:color w:val="000000"/>
                <w:kern w:val="0"/>
                <w:sz w:val="24"/>
                <w:szCs w:val="24"/>
                <w:lang w:eastAsia="en-ID"/>
                <w14:ligatures w14:val="none"/>
              </w:rPr>
            </w:pPr>
            <w:r w:rsidRPr="00765A31">
              <w:rPr>
                <w:rFonts w:ascii="Times New Roman" w:eastAsia="Times New Roman" w:hAnsi="Times New Roman" w:cs="Times New Roman"/>
                <w:color w:val="000000"/>
                <w:kern w:val="0"/>
                <w:sz w:val="24"/>
                <w:szCs w:val="24"/>
                <w:lang w:eastAsia="en-ID"/>
                <w14:ligatures w14:val="none"/>
              </w:rPr>
              <w:t>0</w:t>
            </w:r>
          </w:p>
        </w:tc>
        <w:tc>
          <w:tcPr>
            <w:tcW w:w="273" w:type="pct"/>
            <w:tcBorders>
              <w:top w:val="nil"/>
              <w:left w:val="nil"/>
              <w:bottom w:val="single" w:sz="4" w:space="0" w:color="auto"/>
              <w:right w:val="single" w:sz="4" w:space="0" w:color="auto"/>
            </w:tcBorders>
            <w:noWrap/>
            <w:vAlign w:val="bottom"/>
            <w:hideMark/>
          </w:tcPr>
          <w:p w14:paraId="33416430" w14:textId="77777777" w:rsidR="0026437C" w:rsidRPr="00765A31" w:rsidRDefault="0026437C" w:rsidP="004B3DDE">
            <w:pPr>
              <w:spacing w:after="0" w:line="240" w:lineRule="auto"/>
              <w:jc w:val="right"/>
              <w:rPr>
                <w:rFonts w:ascii="Times New Roman" w:eastAsia="Times New Roman" w:hAnsi="Times New Roman" w:cs="Times New Roman"/>
                <w:color w:val="000000"/>
                <w:kern w:val="0"/>
                <w:sz w:val="24"/>
                <w:szCs w:val="24"/>
                <w:lang w:eastAsia="en-ID"/>
                <w14:ligatures w14:val="none"/>
              </w:rPr>
            </w:pPr>
            <w:r w:rsidRPr="00765A31">
              <w:rPr>
                <w:rFonts w:ascii="Times New Roman" w:eastAsia="Times New Roman" w:hAnsi="Times New Roman" w:cs="Times New Roman"/>
                <w:color w:val="000000"/>
                <w:kern w:val="0"/>
                <w:sz w:val="24"/>
                <w:szCs w:val="24"/>
                <w:lang w:eastAsia="en-ID"/>
                <w14:ligatures w14:val="none"/>
              </w:rPr>
              <w:t>0</w:t>
            </w:r>
          </w:p>
        </w:tc>
        <w:tc>
          <w:tcPr>
            <w:tcW w:w="273" w:type="pct"/>
            <w:tcBorders>
              <w:top w:val="nil"/>
              <w:left w:val="nil"/>
              <w:bottom w:val="single" w:sz="4" w:space="0" w:color="auto"/>
              <w:right w:val="single" w:sz="4" w:space="0" w:color="auto"/>
            </w:tcBorders>
            <w:noWrap/>
            <w:vAlign w:val="bottom"/>
            <w:hideMark/>
          </w:tcPr>
          <w:p w14:paraId="6EAD6305" w14:textId="77777777" w:rsidR="0026437C" w:rsidRPr="00765A31" w:rsidRDefault="0026437C" w:rsidP="004B3DDE">
            <w:pPr>
              <w:spacing w:after="0" w:line="240" w:lineRule="auto"/>
              <w:jc w:val="right"/>
              <w:rPr>
                <w:rFonts w:ascii="Times New Roman" w:eastAsia="Times New Roman" w:hAnsi="Times New Roman" w:cs="Times New Roman"/>
                <w:color w:val="000000"/>
                <w:kern w:val="0"/>
                <w:sz w:val="24"/>
                <w:szCs w:val="24"/>
                <w:lang w:eastAsia="en-ID"/>
                <w14:ligatures w14:val="none"/>
              </w:rPr>
            </w:pPr>
            <w:r w:rsidRPr="00765A31">
              <w:rPr>
                <w:rFonts w:ascii="Times New Roman" w:eastAsia="Times New Roman" w:hAnsi="Times New Roman" w:cs="Times New Roman"/>
                <w:color w:val="000000"/>
                <w:kern w:val="0"/>
                <w:sz w:val="24"/>
                <w:szCs w:val="24"/>
                <w:lang w:eastAsia="en-ID"/>
                <w14:ligatures w14:val="none"/>
              </w:rPr>
              <w:t>1</w:t>
            </w:r>
          </w:p>
        </w:tc>
        <w:tc>
          <w:tcPr>
            <w:tcW w:w="273" w:type="pct"/>
            <w:tcBorders>
              <w:top w:val="nil"/>
              <w:left w:val="nil"/>
              <w:bottom w:val="single" w:sz="4" w:space="0" w:color="auto"/>
              <w:right w:val="single" w:sz="4" w:space="0" w:color="auto"/>
            </w:tcBorders>
            <w:noWrap/>
            <w:vAlign w:val="bottom"/>
            <w:hideMark/>
          </w:tcPr>
          <w:p w14:paraId="0CBCB201" w14:textId="77777777" w:rsidR="0026437C" w:rsidRPr="00765A31" w:rsidRDefault="0026437C" w:rsidP="004B3DDE">
            <w:pPr>
              <w:spacing w:after="0" w:line="240" w:lineRule="auto"/>
              <w:jc w:val="right"/>
              <w:rPr>
                <w:rFonts w:ascii="Times New Roman" w:eastAsia="Times New Roman" w:hAnsi="Times New Roman" w:cs="Times New Roman"/>
                <w:color w:val="000000"/>
                <w:kern w:val="0"/>
                <w:sz w:val="24"/>
                <w:szCs w:val="24"/>
                <w:lang w:eastAsia="en-ID"/>
                <w14:ligatures w14:val="none"/>
              </w:rPr>
            </w:pPr>
            <w:r w:rsidRPr="00765A31">
              <w:rPr>
                <w:rFonts w:ascii="Times New Roman" w:eastAsia="Times New Roman" w:hAnsi="Times New Roman" w:cs="Times New Roman"/>
                <w:color w:val="000000"/>
                <w:kern w:val="0"/>
                <w:sz w:val="24"/>
                <w:szCs w:val="24"/>
                <w:lang w:eastAsia="en-ID"/>
                <w14:ligatures w14:val="none"/>
              </w:rPr>
              <w:t>0</w:t>
            </w:r>
          </w:p>
        </w:tc>
        <w:tc>
          <w:tcPr>
            <w:tcW w:w="273" w:type="pct"/>
            <w:tcBorders>
              <w:top w:val="nil"/>
              <w:left w:val="nil"/>
              <w:bottom w:val="single" w:sz="4" w:space="0" w:color="auto"/>
              <w:right w:val="single" w:sz="4" w:space="0" w:color="auto"/>
            </w:tcBorders>
            <w:noWrap/>
            <w:vAlign w:val="bottom"/>
            <w:hideMark/>
          </w:tcPr>
          <w:p w14:paraId="3E057527" w14:textId="77777777" w:rsidR="0026437C" w:rsidRPr="00765A31" w:rsidRDefault="0026437C" w:rsidP="004B3DDE">
            <w:pPr>
              <w:spacing w:after="0" w:line="240" w:lineRule="auto"/>
              <w:jc w:val="right"/>
              <w:rPr>
                <w:rFonts w:ascii="Times New Roman" w:eastAsia="Times New Roman" w:hAnsi="Times New Roman" w:cs="Times New Roman"/>
                <w:color w:val="000000"/>
                <w:kern w:val="0"/>
                <w:sz w:val="24"/>
                <w:szCs w:val="24"/>
                <w:lang w:eastAsia="en-ID"/>
                <w14:ligatures w14:val="none"/>
              </w:rPr>
            </w:pPr>
            <w:r w:rsidRPr="00765A31">
              <w:rPr>
                <w:rFonts w:ascii="Times New Roman" w:eastAsia="Times New Roman" w:hAnsi="Times New Roman" w:cs="Times New Roman"/>
                <w:color w:val="000000"/>
                <w:kern w:val="0"/>
                <w:sz w:val="24"/>
                <w:szCs w:val="24"/>
                <w:lang w:eastAsia="en-ID"/>
                <w14:ligatures w14:val="none"/>
              </w:rPr>
              <w:t>2</w:t>
            </w:r>
          </w:p>
        </w:tc>
        <w:tc>
          <w:tcPr>
            <w:tcW w:w="273" w:type="pct"/>
            <w:tcBorders>
              <w:top w:val="nil"/>
              <w:left w:val="nil"/>
              <w:bottom w:val="single" w:sz="4" w:space="0" w:color="auto"/>
              <w:right w:val="single" w:sz="4" w:space="0" w:color="auto"/>
            </w:tcBorders>
            <w:noWrap/>
            <w:vAlign w:val="bottom"/>
            <w:hideMark/>
          </w:tcPr>
          <w:p w14:paraId="726C3A1F" w14:textId="77777777" w:rsidR="0026437C" w:rsidRPr="00765A31" w:rsidRDefault="0026437C" w:rsidP="004B3DDE">
            <w:pPr>
              <w:spacing w:after="0" w:line="240" w:lineRule="auto"/>
              <w:jc w:val="right"/>
              <w:rPr>
                <w:rFonts w:ascii="Times New Roman" w:eastAsia="Times New Roman" w:hAnsi="Times New Roman" w:cs="Times New Roman"/>
                <w:color w:val="000000"/>
                <w:kern w:val="0"/>
                <w:sz w:val="24"/>
                <w:szCs w:val="24"/>
                <w:lang w:eastAsia="en-ID"/>
                <w14:ligatures w14:val="none"/>
              </w:rPr>
            </w:pPr>
            <w:r w:rsidRPr="00765A31">
              <w:rPr>
                <w:rFonts w:ascii="Times New Roman" w:eastAsia="Times New Roman" w:hAnsi="Times New Roman" w:cs="Times New Roman"/>
                <w:color w:val="000000"/>
                <w:kern w:val="0"/>
                <w:sz w:val="24"/>
                <w:szCs w:val="24"/>
                <w:lang w:eastAsia="en-ID"/>
                <w14:ligatures w14:val="none"/>
              </w:rPr>
              <w:t>0</w:t>
            </w:r>
          </w:p>
        </w:tc>
        <w:tc>
          <w:tcPr>
            <w:tcW w:w="577" w:type="pct"/>
            <w:tcBorders>
              <w:top w:val="nil"/>
              <w:left w:val="nil"/>
              <w:bottom w:val="single" w:sz="4" w:space="0" w:color="auto"/>
              <w:right w:val="single" w:sz="4" w:space="0" w:color="auto"/>
            </w:tcBorders>
            <w:noWrap/>
            <w:vAlign w:val="bottom"/>
            <w:hideMark/>
          </w:tcPr>
          <w:p w14:paraId="3CFEB91D" w14:textId="77777777" w:rsidR="0026437C" w:rsidRPr="00765A31" w:rsidRDefault="0026437C" w:rsidP="004B3DDE">
            <w:pPr>
              <w:spacing w:after="0" w:line="240" w:lineRule="auto"/>
              <w:jc w:val="right"/>
              <w:rPr>
                <w:rFonts w:ascii="Times New Roman" w:eastAsia="Times New Roman" w:hAnsi="Times New Roman" w:cs="Times New Roman"/>
                <w:color w:val="000000"/>
                <w:kern w:val="0"/>
                <w:sz w:val="24"/>
                <w:szCs w:val="24"/>
                <w:lang w:eastAsia="en-ID"/>
                <w14:ligatures w14:val="none"/>
              </w:rPr>
            </w:pPr>
            <w:r w:rsidRPr="00765A31">
              <w:rPr>
                <w:rFonts w:ascii="Times New Roman" w:eastAsia="Times New Roman" w:hAnsi="Times New Roman" w:cs="Times New Roman"/>
                <w:color w:val="000000"/>
                <w:kern w:val="0"/>
                <w:sz w:val="24"/>
                <w:szCs w:val="24"/>
                <w:lang w:eastAsia="en-ID"/>
                <w14:ligatures w14:val="none"/>
              </w:rPr>
              <w:t>8</w:t>
            </w:r>
          </w:p>
        </w:tc>
      </w:tr>
      <w:tr w:rsidR="001D48BE" w:rsidRPr="00765A31" w14:paraId="4E6E0BD9" w14:textId="77777777" w:rsidTr="001D48BE">
        <w:trPr>
          <w:trHeight w:val="300"/>
        </w:trPr>
        <w:tc>
          <w:tcPr>
            <w:tcW w:w="1158" w:type="pct"/>
            <w:tcBorders>
              <w:top w:val="nil"/>
              <w:left w:val="single" w:sz="4" w:space="0" w:color="auto"/>
              <w:bottom w:val="single" w:sz="4" w:space="0" w:color="auto"/>
              <w:right w:val="single" w:sz="4" w:space="0" w:color="auto"/>
            </w:tcBorders>
            <w:noWrap/>
            <w:vAlign w:val="center"/>
            <w:hideMark/>
          </w:tcPr>
          <w:p w14:paraId="761E6DC5" w14:textId="77777777" w:rsidR="0026437C" w:rsidRPr="00765A31" w:rsidRDefault="0026437C"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765A31">
              <w:rPr>
                <w:rFonts w:ascii="Times New Roman" w:eastAsia="Times New Roman" w:hAnsi="Times New Roman" w:cs="Times New Roman"/>
                <w:color w:val="000000"/>
                <w:kern w:val="0"/>
                <w:sz w:val="24"/>
                <w:szCs w:val="24"/>
                <w:lang w:eastAsia="en-ID"/>
                <w14:ligatures w14:val="none"/>
              </w:rPr>
              <w:t>Setuju</w:t>
            </w:r>
          </w:p>
        </w:tc>
        <w:tc>
          <w:tcPr>
            <w:tcW w:w="532" w:type="pct"/>
            <w:tcBorders>
              <w:top w:val="nil"/>
              <w:left w:val="nil"/>
              <w:bottom w:val="single" w:sz="4" w:space="0" w:color="auto"/>
              <w:right w:val="single" w:sz="4" w:space="0" w:color="auto"/>
            </w:tcBorders>
            <w:noWrap/>
            <w:vAlign w:val="center"/>
            <w:hideMark/>
          </w:tcPr>
          <w:p w14:paraId="08661748" w14:textId="77777777" w:rsidR="0026437C" w:rsidRPr="00765A31" w:rsidRDefault="0026437C"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765A31">
              <w:rPr>
                <w:rFonts w:ascii="Times New Roman" w:eastAsia="Times New Roman" w:hAnsi="Times New Roman" w:cs="Times New Roman"/>
                <w:color w:val="000000"/>
                <w:kern w:val="0"/>
                <w:sz w:val="24"/>
                <w:szCs w:val="24"/>
                <w:lang w:eastAsia="en-ID"/>
                <w14:ligatures w14:val="none"/>
              </w:rPr>
              <w:t>3</w:t>
            </w:r>
          </w:p>
        </w:tc>
        <w:tc>
          <w:tcPr>
            <w:tcW w:w="273" w:type="pct"/>
            <w:tcBorders>
              <w:top w:val="nil"/>
              <w:left w:val="nil"/>
              <w:bottom w:val="single" w:sz="4" w:space="0" w:color="auto"/>
              <w:right w:val="single" w:sz="4" w:space="0" w:color="auto"/>
            </w:tcBorders>
            <w:noWrap/>
            <w:vAlign w:val="bottom"/>
            <w:hideMark/>
          </w:tcPr>
          <w:p w14:paraId="4F97CA3F" w14:textId="77777777" w:rsidR="0026437C" w:rsidRPr="00765A31" w:rsidRDefault="0026437C" w:rsidP="004B3DDE">
            <w:pPr>
              <w:spacing w:after="0" w:line="240" w:lineRule="auto"/>
              <w:jc w:val="right"/>
              <w:rPr>
                <w:rFonts w:ascii="Times New Roman" w:eastAsia="Times New Roman" w:hAnsi="Times New Roman" w:cs="Times New Roman"/>
                <w:color w:val="000000"/>
                <w:kern w:val="0"/>
                <w:sz w:val="24"/>
                <w:szCs w:val="24"/>
                <w:lang w:eastAsia="en-ID"/>
                <w14:ligatures w14:val="none"/>
              </w:rPr>
            </w:pPr>
            <w:r w:rsidRPr="00765A31">
              <w:rPr>
                <w:rFonts w:ascii="Times New Roman" w:eastAsia="Times New Roman" w:hAnsi="Times New Roman" w:cs="Times New Roman"/>
                <w:color w:val="000000"/>
                <w:kern w:val="0"/>
                <w:sz w:val="24"/>
                <w:szCs w:val="24"/>
                <w:lang w:eastAsia="en-ID"/>
                <w14:ligatures w14:val="none"/>
              </w:rPr>
              <w:t>21</w:t>
            </w:r>
          </w:p>
        </w:tc>
        <w:tc>
          <w:tcPr>
            <w:tcW w:w="273" w:type="pct"/>
            <w:tcBorders>
              <w:top w:val="nil"/>
              <w:left w:val="nil"/>
              <w:bottom w:val="single" w:sz="4" w:space="0" w:color="auto"/>
              <w:right w:val="single" w:sz="4" w:space="0" w:color="auto"/>
            </w:tcBorders>
            <w:noWrap/>
            <w:vAlign w:val="bottom"/>
            <w:hideMark/>
          </w:tcPr>
          <w:p w14:paraId="0D36A95B" w14:textId="77777777" w:rsidR="0026437C" w:rsidRPr="00765A31" w:rsidRDefault="0026437C" w:rsidP="004B3DDE">
            <w:pPr>
              <w:spacing w:after="0" w:line="240" w:lineRule="auto"/>
              <w:jc w:val="right"/>
              <w:rPr>
                <w:rFonts w:ascii="Times New Roman" w:eastAsia="Times New Roman" w:hAnsi="Times New Roman" w:cs="Times New Roman"/>
                <w:color w:val="000000"/>
                <w:kern w:val="0"/>
                <w:sz w:val="24"/>
                <w:szCs w:val="24"/>
                <w:lang w:eastAsia="en-ID"/>
                <w14:ligatures w14:val="none"/>
              </w:rPr>
            </w:pPr>
            <w:r w:rsidRPr="00765A31">
              <w:rPr>
                <w:rFonts w:ascii="Times New Roman" w:eastAsia="Times New Roman" w:hAnsi="Times New Roman" w:cs="Times New Roman"/>
                <w:color w:val="000000"/>
                <w:kern w:val="0"/>
                <w:sz w:val="24"/>
                <w:szCs w:val="24"/>
                <w:lang w:eastAsia="en-ID"/>
                <w14:ligatures w14:val="none"/>
              </w:rPr>
              <w:t>13</w:t>
            </w:r>
          </w:p>
        </w:tc>
        <w:tc>
          <w:tcPr>
            <w:tcW w:w="273" w:type="pct"/>
            <w:tcBorders>
              <w:top w:val="nil"/>
              <w:left w:val="nil"/>
              <w:bottom w:val="single" w:sz="4" w:space="0" w:color="auto"/>
              <w:right w:val="single" w:sz="4" w:space="0" w:color="auto"/>
            </w:tcBorders>
            <w:noWrap/>
            <w:vAlign w:val="bottom"/>
            <w:hideMark/>
          </w:tcPr>
          <w:p w14:paraId="050BD311" w14:textId="77777777" w:rsidR="0026437C" w:rsidRPr="00765A31" w:rsidRDefault="0026437C" w:rsidP="004B3DDE">
            <w:pPr>
              <w:spacing w:after="0" w:line="240" w:lineRule="auto"/>
              <w:jc w:val="right"/>
              <w:rPr>
                <w:rFonts w:ascii="Times New Roman" w:eastAsia="Times New Roman" w:hAnsi="Times New Roman" w:cs="Times New Roman"/>
                <w:color w:val="000000"/>
                <w:kern w:val="0"/>
                <w:sz w:val="24"/>
                <w:szCs w:val="24"/>
                <w:lang w:eastAsia="en-ID"/>
                <w14:ligatures w14:val="none"/>
              </w:rPr>
            </w:pPr>
            <w:r w:rsidRPr="00765A31">
              <w:rPr>
                <w:rFonts w:ascii="Times New Roman" w:eastAsia="Times New Roman" w:hAnsi="Times New Roman" w:cs="Times New Roman"/>
                <w:color w:val="000000"/>
                <w:kern w:val="0"/>
                <w:sz w:val="24"/>
                <w:szCs w:val="24"/>
                <w:lang w:eastAsia="en-ID"/>
                <w14:ligatures w14:val="none"/>
              </w:rPr>
              <w:t>5</w:t>
            </w:r>
          </w:p>
        </w:tc>
        <w:tc>
          <w:tcPr>
            <w:tcW w:w="273" w:type="pct"/>
            <w:tcBorders>
              <w:top w:val="nil"/>
              <w:left w:val="nil"/>
              <w:bottom w:val="single" w:sz="4" w:space="0" w:color="auto"/>
              <w:right w:val="single" w:sz="4" w:space="0" w:color="auto"/>
            </w:tcBorders>
            <w:noWrap/>
            <w:vAlign w:val="bottom"/>
            <w:hideMark/>
          </w:tcPr>
          <w:p w14:paraId="31ACDFD6" w14:textId="77777777" w:rsidR="0026437C" w:rsidRPr="00765A31" w:rsidRDefault="0026437C" w:rsidP="004B3DDE">
            <w:pPr>
              <w:spacing w:after="0" w:line="240" w:lineRule="auto"/>
              <w:jc w:val="right"/>
              <w:rPr>
                <w:rFonts w:ascii="Times New Roman" w:eastAsia="Times New Roman" w:hAnsi="Times New Roman" w:cs="Times New Roman"/>
                <w:color w:val="000000"/>
                <w:kern w:val="0"/>
                <w:sz w:val="24"/>
                <w:szCs w:val="24"/>
                <w:lang w:eastAsia="en-ID"/>
                <w14:ligatures w14:val="none"/>
              </w:rPr>
            </w:pPr>
            <w:r w:rsidRPr="00765A31">
              <w:rPr>
                <w:rFonts w:ascii="Times New Roman" w:eastAsia="Times New Roman" w:hAnsi="Times New Roman" w:cs="Times New Roman"/>
                <w:color w:val="000000"/>
                <w:kern w:val="0"/>
                <w:sz w:val="24"/>
                <w:szCs w:val="24"/>
                <w:lang w:eastAsia="en-ID"/>
                <w14:ligatures w14:val="none"/>
              </w:rPr>
              <w:t>16</w:t>
            </w:r>
          </w:p>
        </w:tc>
        <w:tc>
          <w:tcPr>
            <w:tcW w:w="273" w:type="pct"/>
            <w:tcBorders>
              <w:top w:val="nil"/>
              <w:left w:val="nil"/>
              <w:bottom w:val="single" w:sz="4" w:space="0" w:color="auto"/>
              <w:right w:val="single" w:sz="4" w:space="0" w:color="auto"/>
            </w:tcBorders>
            <w:noWrap/>
            <w:vAlign w:val="bottom"/>
            <w:hideMark/>
          </w:tcPr>
          <w:p w14:paraId="5013D21C" w14:textId="77777777" w:rsidR="0026437C" w:rsidRPr="00765A31" w:rsidRDefault="0026437C" w:rsidP="004B3DDE">
            <w:pPr>
              <w:spacing w:after="0" w:line="240" w:lineRule="auto"/>
              <w:jc w:val="right"/>
              <w:rPr>
                <w:rFonts w:ascii="Times New Roman" w:eastAsia="Times New Roman" w:hAnsi="Times New Roman" w:cs="Times New Roman"/>
                <w:color w:val="000000"/>
                <w:kern w:val="0"/>
                <w:sz w:val="24"/>
                <w:szCs w:val="24"/>
                <w:lang w:eastAsia="en-ID"/>
                <w14:ligatures w14:val="none"/>
              </w:rPr>
            </w:pPr>
            <w:r w:rsidRPr="00765A31">
              <w:rPr>
                <w:rFonts w:ascii="Times New Roman" w:eastAsia="Times New Roman" w:hAnsi="Times New Roman" w:cs="Times New Roman"/>
                <w:color w:val="000000"/>
                <w:kern w:val="0"/>
                <w:sz w:val="24"/>
                <w:szCs w:val="24"/>
                <w:lang w:eastAsia="en-ID"/>
                <w14:ligatures w14:val="none"/>
              </w:rPr>
              <w:t>7</w:t>
            </w:r>
          </w:p>
        </w:tc>
        <w:tc>
          <w:tcPr>
            <w:tcW w:w="273" w:type="pct"/>
            <w:tcBorders>
              <w:top w:val="nil"/>
              <w:left w:val="nil"/>
              <w:bottom w:val="single" w:sz="4" w:space="0" w:color="auto"/>
              <w:right w:val="single" w:sz="4" w:space="0" w:color="auto"/>
            </w:tcBorders>
            <w:noWrap/>
            <w:vAlign w:val="bottom"/>
            <w:hideMark/>
          </w:tcPr>
          <w:p w14:paraId="23704CF2" w14:textId="77777777" w:rsidR="0026437C" w:rsidRPr="00765A31" w:rsidRDefault="0026437C" w:rsidP="004B3DDE">
            <w:pPr>
              <w:spacing w:after="0" w:line="240" w:lineRule="auto"/>
              <w:jc w:val="right"/>
              <w:rPr>
                <w:rFonts w:ascii="Times New Roman" w:eastAsia="Times New Roman" w:hAnsi="Times New Roman" w:cs="Times New Roman"/>
                <w:color w:val="000000"/>
                <w:kern w:val="0"/>
                <w:sz w:val="24"/>
                <w:szCs w:val="24"/>
                <w:lang w:eastAsia="en-ID"/>
                <w14:ligatures w14:val="none"/>
              </w:rPr>
            </w:pPr>
            <w:r w:rsidRPr="00765A31">
              <w:rPr>
                <w:rFonts w:ascii="Times New Roman" w:eastAsia="Times New Roman" w:hAnsi="Times New Roman" w:cs="Times New Roman"/>
                <w:color w:val="000000"/>
                <w:kern w:val="0"/>
                <w:sz w:val="24"/>
                <w:szCs w:val="24"/>
                <w:lang w:eastAsia="en-ID"/>
                <w14:ligatures w14:val="none"/>
              </w:rPr>
              <w:t>0</w:t>
            </w:r>
          </w:p>
        </w:tc>
        <w:tc>
          <w:tcPr>
            <w:tcW w:w="273" w:type="pct"/>
            <w:tcBorders>
              <w:top w:val="nil"/>
              <w:left w:val="nil"/>
              <w:bottom w:val="single" w:sz="4" w:space="0" w:color="auto"/>
              <w:right w:val="single" w:sz="4" w:space="0" w:color="auto"/>
            </w:tcBorders>
            <w:noWrap/>
            <w:vAlign w:val="bottom"/>
            <w:hideMark/>
          </w:tcPr>
          <w:p w14:paraId="2644B269" w14:textId="77777777" w:rsidR="0026437C" w:rsidRPr="00765A31" w:rsidRDefault="0026437C" w:rsidP="004B3DDE">
            <w:pPr>
              <w:spacing w:after="0" w:line="240" w:lineRule="auto"/>
              <w:jc w:val="right"/>
              <w:rPr>
                <w:rFonts w:ascii="Times New Roman" w:eastAsia="Times New Roman" w:hAnsi="Times New Roman" w:cs="Times New Roman"/>
                <w:color w:val="000000"/>
                <w:kern w:val="0"/>
                <w:sz w:val="24"/>
                <w:szCs w:val="24"/>
                <w:lang w:eastAsia="en-ID"/>
                <w14:ligatures w14:val="none"/>
              </w:rPr>
            </w:pPr>
            <w:r w:rsidRPr="00765A31">
              <w:rPr>
                <w:rFonts w:ascii="Times New Roman" w:eastAsia="Times New Roman" w:hAnsi="Times New Roman" w:cs="Times New Roman"/>
                <w:color w:val="000000"/>
                <w:kern w:val="0"/>
                <w:sz w:val="24"/>
                <w:szCs w:val="24"/>
                <w:lang w:eastAsia="en-ID"/>
                <w14:ligatures w14:val="none"/>
              </w:rPr>
              <w:t>9</w:t>
            </w:r>
          </w:p>
        </w:tc>
        <w:tc>
          <w:tcPr>
            <w:tcW w:w="273" w:type="pct"/>
            <w:tcBorders>
              <w:top w:val="nil"/>
              <w:left w:val="nil"/>
              <w:bottom w:val="single" w:sz="4" w:space="0" w:color="auto"/>
              <w:right w:val="single" w:sz="4" w:space="0" w:color="auto"/>
            </w:tcBorders>
            <w:noWrap/>
            <w:vAlign w:val="bottom"/>
            <w:hideMark/>
          </w:tcPr>
          <w:p w14:paraId="347D3F76" w14:textId="77777777" w:rsidR="0026437C" w:rsidRPr="00765A31" w:rsidRDefault="0026437C" w:rsidP="004B3DDE">
            <w:pPr>
              <w:spacing w:after="0" w:line="240" w:lineRule="auto"/>
              <w:jc w:val="right"/>
              <w:rPr>
                <w:rFonts w:ascii="Times New Roman" w:eastAsia="Times New Roman" w:hAnsi="Times New Roman" w:cs="Times New Roman"/>
                <w:color w:val="000000"/>
                <w:kern w:val="0"/>
                <w:sz w:val="24"/>
                <w:szCs w:val="24"/>
                <w:lang w:eastAsia="en-ID"/>
                <w14:ligatures w14:val="none"/>
              </w:rPr>
            </w:pPr>
            <w:r w:rsidRPr="00765A31">
              <w:rPr>
                <w:rFonts w:ascii="Times New Roman" w:eastAsia="Times New Roman" w:hAnsi="Times New Roman" w:cs="Times New Roman"/>
                <w:color w:val="000000"/>
                <w:kern w:val="0"/>
                <w:sz w:val="24"/>
                <w:szCs w:val="24"/>
                <w:lang w:eastAsia="en-ID"/>
                <w14:ligatures w14:val="none"/>
              </w:rPr>
              <w:t>7</w:t>
            </w:r>
          </w:p>
        </w:tc>
        <w:tc>
          <w:tcPr>
            <w:tcW w:w="273" w:type="pct"/>
            <w:tcBorders>
              <w:top w:val="nil"/>
              <w:left w:val="nil"/>
              <w:bottom w:val="single" w:sz="4" w:space="0" w:color="auto"/>
              <w:right w:val="single" w:sz="4" w:space="0" w:color="auto"/>
            </w:tcBorders>
            <w:noWrap/>
            <w:vAlign w:val="bottom"/>
            <w:hideMark/>
          </w:tcPr>
          <w:p w14:paraId="43F85920" w14:textId="77777777" w:rsidR="0026437C" w:rsidRPr="00765A31" w:rsidRDefault="0026437C" w:rsidP="004B3DDE">
            <w:pPr>
              <w:spacing w:after="0" w:line="240" w:lineRule="auto"/>
              <w:jc w:val="right"/>
              <w:rPr>
                <w:rFonts w:ascii="Times New Roman" w:eastAsia="Times New Roman" w:hAnsi="Times New Roman" w:cs="Times New Roman"/>
                <w:color w:val="000000"/>
                <w:kern w:val="0"/>
                <w:sz w:val="24"/>
                <w:szCs w:val="24"/>
                <w:lang w:eastAsia="en-ID"/>
                <w14:ligatures w14:val="none"/>
              </w:rPr>
            </w:pPr>
            <w:r w:rsidRPr="00765A31">
              <w:rPr>
                <w:rFonts w:ascii="Times New Roman" w:eastAsia="Times New Roman" w:hAnsi="Times New Roman" w:cs="Times New Roman"/>
                <w:color w:val="000000"/>
                <w:kern w:val="0"/>
                <w:sz w:val="24"/>
                <w:szCs w:val="24"/>
                <w:lang w:eastAsia="en-ID"/>
                <w14:ligatures w14:val="none"/>
              </w:rPr>
              <w:t>8</w:t>
            </w:r>
          </w:p>
        </w:tc>
        <w:tc>
          <w:tcPr>
            <w:tcW w:w="273" w:type="pct"/>
            <w:tcBorders>
              <w:top w:val="nil"/>
              <w:left w:val="nil"/>
              <w:bottom w:val="single" w:sz="4" w:space="0" w:color="auto"/>
              <w:right w:val="single" w:sz="4" w:space="0" w:color="auto"/>
            </w:tcBorders>
            <w:noWrap/>
            <w:vAlign w:val="bottom"/>
            <w:hideMark/>
          </w:tcPr>
          <w:p w14:paraId="297FF080" w14:textId="77777777" w:rsidR="0026437C" w:rsidRPr="00765A31" w:rsidRDefault="0026437C" w:rsidP="004B3DDE">
            <w:pPr>
              <w:spacing w:after="0" w:line="240" w:lineRule="auto"/>
              <w:jc w:val="right"/>
              <w:rPr>
                <w:rFonts w:ascii="Times New Roman" w:eastAsia="Times New Roman" w:hAnsi="Times New Roman" w:cs="Times New Roman"/>
                <w:color w:val="000000"/>
                <w:kern w:val="0"/>
                <w:sz w:val="24"/>
                <w:szCs w:val="24"/>
                <w:lang w:eastAsia="en-ID"/>
                <w14:ligatures w14:val="none"/>
              </w:rPr>
            </w:pPr>
            <w:r w:rsidRPr="00765A31">
              <w:rPr>
                <w:rFonts w:ascii="Times New Roman" w:eastAsia="Times New Roman" w:hAnsi="Times New Roman" w:cs="Times New Roman"/>
                <w:color w:val="000000"/>
                <w:kern w:val="0"/>
                <w:sz w:val="24"/>
                <w:szCs w:val="24"/>
                <w:lang w:eastAsia="en-ID"/>
                <w14:ligatures w14:val="none"/>
              </w:rPr>
              <w:t>11</w:t>
            </w:r>
          </w:p>
        </w:tc>
        <w:tc>
          <w:tcPr>
            <w:tcW w:w="577" w:type="pct"/>
            <w:tcBorders>
              <w:top w:val="nil"/>
              <w:left w:val="nil"/>
              <w:bottom w:val="single" w:sz="4" w:space="0" w:color="auto"/>
              <w:right w:val="single" w:sz="4" w:space="0" w:color="auto"/>
            </w:tcBorders>
            <w:noWrap/>
            <w:vAlign w:val="bottom"/>
            <w:hideMark/>
          </w:tcPr>
          <w:p w14:paraId="2C3A2A1B" w14:textId="77777777" w:rsidR="0026437C" w:rsidRPr="00765A31" w:rsidRDefault="0026437C" w:rsidP="004B3DDE">
            <w:pPr>
              <w:spacing w:after="0" w:line="240" w:lineRule="auto"/>
              <w:jc w:val="right"/>
              <w:rPr>
                <w:rFonts w:ascii="Times New Roman" w:eastAsia="Times New Roman" w:hAnsi="Times New Roman" w:cs="Times New Roman"/>
                <w:color w:val="000000"/>
                <w:kern w:val="0"/>
                <w:sz w:val="24"/>
                <w:szCs w:val="24"/>
                <w:lang w:eastAsia="en-ID"/>
                <w14:ligatures w14:val="none"/>
              </w:rPr>
            </w:pPr>
            <w:r w:rsidRPr="00765A31">
              <w:rPr>
                <w:rFonts w:ascii="Times New Roman" w:eastAsia="Times New Roman" w:hAnsi="Times New Roman" w:cs="Times New Roman"/>
                <w:color w:val="000000"/>
                <w:kern w:val="0"/>
                <w:sz w:val="24"/>
                <w:szCs w:val="24"/>
                <w:lang w:eastAsia="en-ID"/>
                <w14:ligatures w14:val="none"/>
              </w:rPr>
              <w:t>97</w:t>
            </w:r>
          </w:p>
        </w:tc>
      </w:tr>
      <w:tr w:rsidR="001D48BE" w:rsidRPr="00765A31" w14:paraId="20CF1854" w14:textId="77777777" w:rsidTr="001D48BE">
        <w:trPr>
          <w:trHeight w:val="300"/>
        </w:trPr>
        <w:tc>
          <w:tcPr>
            <w:tcW w:w="1158" w:type="pct"/>
            <w:tcBorders>
              <w:top w:val="nil"/>
              <w:left w:val="single" w:sz="4" w:space="0" w:color="auto"/>
              <w:bottom w:val="single" w:sz="4" w:space="0" w:color="auto"/>
              <w:right w:val="single" w:sz="4" w:space="0" w:color="auto"/>
            </w:tcBorders>
            <w:noWrap/>
            <w:vAlign w:val="center"/>
            <w:hideMark/>
          </w:tcPr>
          <w:p w14:paraId="6EC96CF4" w14:textId="77777777" w:rsidR="0026437C" w:rsidRPr="00765A31" w:rsidRDefault="0026437C"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765A31">
              <w:rPr>
                <w:rFonts w:ascii="Times New Roman" w:eastAsia="Times New Roman" w:hAnsi="Times New Roman" w:cs="Times New Roman"/>
                <w:color w:val="000000"/>
                <w:kern w:val="0"/>
                <w:sz w:val="24"/>
                <w:szCs w:val="24"/>
                <w:lang w:eastAsia="en-ID"/>
                <w14:ligatures w14:val="none"/>
              </w:rPr>
              <w:t>Netral</w:t>
            </w:r>
          </w:p>
        </w:tc>
        <w:tc>
          <w:tcPr>
            <w:tcW w:w="532" w:type="pct"/>
            <w:tcBorders>
              <w:top w:val="nil"/>
              <w:left w:val="nil"/>
              <w:bottom w:val="single" w:sz="4" w:space="0" w:color="auto"/>
              <w:right w:val="single" w:sz="4" w:space="0" w:color="auto"/>
            </w:tcBorders>
            <w:noWrap/>
            <w:vAlign w:val="center"/>
            <w:hideMark/>
          </w:tcPr>
          <w:p w14:paraId="4065C6C6" w14:textId="77777777" w:rsidR="0026437C" w:rsidRPr="00765A31" w:rsidRDefault="0026437C"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765A31">
              <w:rPr>
                <w:rFonts w:ascii="Times New Roman" w:eastAsia="Times New Roman" w:hAnsi="Times New Roman" w:cs="Times New Roman"/>
                <w:color w:val="000000"/>
                <w:kern w:val="0"/>
                <w:sz w:val="24"/>
                <w:szCs w:val="24"/>
                <w:lang w:eastAsia="en-ID"/>
                <w14:ligatures w14:val="none"/>
              </w:rPr>
              <w:t>2</w:t>
            </w:r>
          </w:p>
        </w:tc>
        <w:tc>
          <w:tcPr>
            <w:tcW w:w="273" w:type="pct"/>
            <w:tcBorders>
              <w:top w:val="nil"/>
              <w:left w:val="nil"/>
              <w:bottom w:val="single" w:sz="4" w:space="0" w:color="auto"/>
              <w:right w:val="single" w:sz="4" w:space="0" w:color="auto"/>
            </w:tcBorders>
            <w:noWrap/>
            <w:vAlign w:val="bottom"/>
            <w:hideMark/>
          </w:tcPr>
          <w:p w14:paraId="1B8776C5" w14:textId="77777777" w:rsidR="0026437C" w:rsidRPr="00765A31" w:rsidRDefault="0026437C" w:rsidP="004B3DDE">
            <w:pPr>
              <w:spacing w:after="0" w:line="240" w:lineRule="auto"/>
              <w:jc w:val="right"/>
              <w:rPr>
                <w:rFonts w:ascii="Times New Roman" w:eastAsia="Times New Roman" w:hAnsi="Times New Roman" w:cs="Times New Roman"/>
                <w:color w:val="000000"/>
                <w:kern w:val="0"/>
                <w:sz w:val="24"/>
                <w:szCs w:val="24"/>
                <w:lang w:eastAsia="en-ID"/>
                <w14:ligatures w14:val="none"/>
              </w:rPr>
            </w:pPr>
            <w:r w:rsidRPr="00765A31">
              <w:rPr>
                <w:rFonts w:ascii="Times New Roman" w:eastAsia="Times New Roman" w:hAnsi="Times New Roman" w:cs="Times New Roman"/>
                <w:color w:val="000000"/>
                <w:kern w:val="0"/>
                <w:sz w:val="24"/>
                <w:szCs w:val="24"/>
                <w:lang w:eastAsia="en-ID"/>
                <w14:ligatures w14:val="none"/>
              </w:rPr>
              <w:t>10</w:t>
            </w:r>
          </w:p>
        </w:tc>
        <w:tc>
          <w:tcPr>
            <w:tcW w:w="273" w:type="pct"/>
            <w:tcBorders>
              <w:top w:val="nil"/>
              <w:left w:val="nil"/>
              <w:bottom w:val="single" w:sz="4" w:space="0" w:color="auto"/>
              <w:right w:val="single" w:sz="4" w:space="0" w:color="auto"/>
            </w:tcBorders>
            <w:noWrap/>
            <w:vAlign w:val="bottom"/>
            <w:hideMark/>
          </w:tcPr>
          <w:p w14:paraId="36E41911" w14:textId="77777777" w:rsidR="0026437C" w:rsidRPr="00765A31" w:rsidRDefault="0026437C" w:rsidP="004B3DDE">
            <w:pPr>
              <w:spacing w:after="0" w:line="240" w:lineRule="auto"/>
              <w:jc w:val="right"/>
              <w:rPr>
                <w:rFonts w:ascii="Times New Roman" w:eastAsia="Times New Roman" w:hAnsi="Times New Roman" w:cs="Times New Roman"/>
                <w:color w:val="000000"/>
                <w:kern w:val="0"/>
                <w:sz w:val="24"/>
                <w:szCs w:val="24"/>
                <w:lang w:eastAsia="en-ID"/>
                <w14:ligatures w14:val="none"/>
              </w:rPr>
            </w:pPr>
            <w:r w:rsidRPr="00765A31">
              <w:rPr>
                <w:rFonts w:ascii="Times New Roman" w:eastAsia="Times New Roman" w:hAnsi="Times New Roman" w:cs="Times New Roman"/>
                <w:color w:val="000000"/>
                <w:kern w:val="0"/>
                <w:sz w:val="24"/>
                <w:szCs w:val="24"/>
                <w:lang w:eastAsia="en-ID"/>
                <w14:ligatures w14:val="none"/>
              </w:rPr>
              <w:t>22</w:t>
            </w:r>
          </w:p>
        </w:tc>
        <w:tc>
          <w:tcPr>
            <w:tcW w:w="273" w:type="pct"/>
            <w:tcBorders>
              <w:top w:val="nil"/>
              <w:left w:val="nil"/>
              <w:bottom w:val="single" w:sz="4" w:space="0" w:color="auto"/>
              <w:right w:val="single" w:sz="4" w:space="0" w:color="auto"/>
            </w:tcBorders>
            <w:noWrap/>
            <w:vAlign w:val="bottom"/>
            <w:hideMark/>
          </w:tcPr>
          <w:p w14:paraId="67A26F2D" w14:textId="77777777" w:rsidR="0026437C" w:rsidRPr="00765A31" w:rsidRDefault="0026437C" w:rsidP="004B3DDE">
            <w:pPr>
              <w:spacing w:after="0" w:line="240" w:lineRule="auto"/>
              <w:jc w:val="right"/>
              <w:rPr>
                <w:rFonts w:ascii="Times New Roman" w:eastAsia="Times New Roman" w:hAnsi="Times New Roman" w:cs="Times New Roman"/>
                <w:color w:val="000000"/>
                <w:kern w:val="0"/>
                <w:sz w:val="24"/>
                <w:szCs w:val="24"/>
                <w:lang w:eastAsia="en-ID"/>
                <w14:ligatures w14:val="none"/>
              </w:rPr>
            </w:pPr>
            <w:r w:rsidRPr="00765A31">
              <w:rPr>
                <w:rFonts w:ascii="Times New Roman" w:eastAsia="Times New Roman" w:hAnsi="Times New Roman" w:cs="Times New Roman"/>
                <w:color w:val="000000"/>
                <w:kern w:val="0"/>
                <w:sz w:val="24"/>
                <w:szCs w:val="24"/>
                <w:lang w:eastAsia="en-ID"/>
                <w14:ligatures w14:val="none"/>
              </w:rPr>
              <w:t>29</w:t>
            </w:r>
          </w:p>
        </w:tc>
        <w:tc>
          <w:tcPr>
            <w:tcW w:w="273" w:type="pct"/>
            <w:tcBorders>
              <w:top w:val="nil"/>
              <w:left w:val="nil"/>
              <w:bottom w:val="single" w:sz="4" w:space="0" w:color="auto"/>
              <w:right w:val="single" w:sz="4" w:space="0" w:color="auto"/>
            </w:tcBorders>
            <w:noWrap/>
            <w:vAlign w:val="bottom"/>
            <w:hideMark/>
          </w:tcPr>
          <w:p w14:paraId="5D8FEE8F" w14:textId="77777777" w:rsidR="0026437C" w:rsidRPr="00765A31" w:rsidRDefault="0026437C" w:rsidP="004B3DDE">
            <w:pPr>
              <w:spacing w:after="0" w:line="240" w:lineRule="auto"/>
              <w:jc w:val="right"/>
              <w:rPr>
                <w:rFonts w:ascii="Times New Roman" w:eastAsia="Times New Roman" w:hAnsi="Times New Roman" w:cs="Times New Roman"/>
                <w:color w:val="000000"/>
                <w:kern w:val="0"/>
                <w:sz w:val="24"/>
                <w:szCs w:val="24"/>
                <w:lang w:eastAsia="en-ID"/>
                <w14:ligatures w14:val="none"/>
              </w:rPr>
            </w:pPr>
            <w:r w:rsidRPr="00765A31">
              <w:rPr>
                <w:rFonts w:ascii="Times New Roman" w:eastAsia="Times New Roman" w:hAnsi="Times New Roman" w:cs="Times New Roman"/>
                <w:color w:val="000000"/>
                <w:kern w:val="0"/>
                <w:sz w:val="24"/>
                <w:szCs w:val="24"/>
                <w:lang w:eastAsia="en-ID"/>
                <w14:ligatures w14:val="none"/>
              </w:rPr>
              <w:t>17</w:t>
            </w:r>
          </w:p>
        </w:tc>
        <w:tc>
          <w:tcPr>
            <w:tcW w:w="273" w:type="pct"/>
            <w:tcBorders>
              <w:top w:val="nil"/>
              <w:left w:val="nil"/>
              <w:bottom w:val="single" w:sz="4" w:space="0" w:color="auto"/>
              <w:right w:val="single" w:sz="4" w:space="0" w:color="auto"/>
            </w:tcBorders>
            <w:noWrap/>
            <w:vAlign w:val="bottom"/>
            <w:hideMark/>
          </w:tcPr>
          <w:p w14:paraId="75BFBC49" w14:textId="77777777" w:rsidR="0026437C" w:rsidRPr="00765A31" w:rsidRDefault="0026437C" w:rsidP="004B3DDE">
            <w:pPr>
              <w:spacing w:after="0" w:line="240" w:lineRule="auto"/>
              <w:jc w:val="right"/>
              <w:rPr>
                <w:rFonts w:ascii="Times New Roman" w:eastAsia="Times New Roman" w:hAnsi="Times New Roman" w:cs="Times New Roman"/>
                <w:color w:val="000000"/>
                <w:kern w:val="0"/>
                <w:sz w:val="24"/>
                <w:szCs w:val="24"/>
                <w:lang w:eastAsia="en-ID"/>
                <w14:ligatures w14:val="none"/>
              </w:rPr>
            </w:pPr>
            <w:r w:rsidRPr="00765A31">
              <w:rPr>
                <w:rFonts w:ascii="Times New Roman" w:eastAsia="Times New Roman" w:hAnsi="Times New Roman" w:cs="Times New Roman"/>
                <w:color w:val="000000"/>
                <w:kern w:val="0"/>
                <w:sz w:val="24"/>
                <w:szCs w:val="24"/>
                <w:lang w:eastAsia="en-ID"/>
                <w14:ligatures w14:val="none"/>
              </w:rPr>
              <w:t>27</w:t>
            </w:r>
          </w:p>
        </w:tc>
        <w:tc>
          <w:tcPr>
            <w:tcW w:w="273" w:type="pct"/>
            <w:tcBorders>
              <w:top w:val="nil"/>
              <w:left w:val="nil"/>
              <w:bottom w:val="single" w:sz="4" w:space="0" w:color="auto"/>
              <w:right w:val="single" w:sz="4" w:space="0" w:color="auto"/>
            </w:tcBorders>
            <w:noWrap/>
            <w:vAlign w:val="bottom"/>
            <w:hideMark/>
          </w:tcPr>
          <w:p w14:paraId="57A742A4" w14:textId="77777777" w:rsidR="0026437C" w:rsidRPr="00765A31" w:rsidRDefault="0026437C" w:rsidP="004B3DDE">
            <w:pPr>
              <w:spacing w:after="0" w:line="240" w:lineRule="auto"/>
              <w:jc w:val="right"/>
              <w:rPr>
                <w:rFonts w:ascii="Times New Roman" w:eastAsia="Times New Roman" w:hAnsi="Times New Roman" w:cs="Times New Roman"/>
                <w:color w:val="000000"/>
                <w:kern w:val="0"/>
                <w:sz w:val="24"/>
                <w:szCs w:val="24"/>
                <w:lang w:eastAsia="en-ID"/>
                <w14:ligatures w14:val="none"/>
              </w:rPr>
            </w:pPr>
            <w:r w:rsidRPr="00765A31">
              <w:rPr>
                <w:rFonts w:ascii="Times New Roman" w:eastAsia="Times New Roman" w:hAnsi="Times New Roman" w:cs="Times New Roman"/>
                <w:color w:val="000000"/>
                <w:kern w:val="0"/>
                <w:sz w:val="24"/>
                <w:szCs w:val="24"/>
                <w:lang w:eastAsia="en-ID"/>
                <w14:ligatures w14:val="none"/>
              </w:rPr>
              <w:t>34</w:t>
            </w:r>
          </w:p>
        </w:tc>
        <w:tc>
          <w:tcPr>
            <w:tcW w:w="273" w:type="pct"/>
            <w:tcBorders>
              <w:top w:val="nil"/>
              <w:left w:val="nil"/>
              <w:bottom w:val="single" w:sz="4" w:space="0" w:color="auto"/>
              <w:right w:val="single" w:sz="4" w:space="0" w:color="auto"/>
            </w:tcBorders>
            <w:noWrap/>
            <w:vAlign w:val="bottom"/>
            <w:hideMark/>
          </w:tcPr>
          <w:p w14:paraId="46B46CD0" w14:textId="77777777" w:rsidR="0026437C" w:rsidRPr="00765A31" w:rsidRDefault="0026437C" w:rsidP="004B3DDE">
            <w:pPr>
              <w:spacing w:after="0" w:line="240" w:lineRule="auto"/>
              <w:jc w:val="right"/>
              <w:rPr>
                <w:rFonts w:ascii="Times New Roman" w:eastAsia="Times New Roman" w:hAnsi="Times New Roman" w:cs="Times New Roman"/>
                <w:color w:val="000000"/>
                <w:kern w:val="0"/>
                <w:sz w:val="24"/>
                <w:szCs w:val="24"/>
                <w:lang w:eastAsia="en-ID"/>
                <w14:ligatures w14:val="none"/>
              </w:rPr>
            </w:pPr>
            <w:r w:rsidRPr="00765A31">
              <w:rPr>
                <w:rFonts w:ascii="Times New Roman" w:eastAsia="Times New Roman" w:hAnsi="Times New Roman" w:cs="Times New Roman"/>
                <w:color w:val="000000"/>
                <w:kern w:val="0"/>
                <w:sz w:val="24"/>
                <w:szCs w:val="24"/>
                <w:lang w:eastAsia="en-ID"/>
                <w14:ligatures w14:val="none"/>
              </w:rPr>
              <w:t>25</w:t>
            </w:r>
          </w:p>
        </w:tc>
        <w:tc>
          <w:tcPr>
            <w:tcW w:w="273" w:type="pct"/>
            <w:tcBorders>
              <w:top w:val="nil"/>
              <w:left w:val="nil"/>
              <w:bottom w:val="single" w:sz="4" w:space="0" w:color="auto"/>
              <w:right w:val="single" w:sz="4" w:space="0" w:color="auto"/>
            </w:tcBorders>
            <w:noWrap/>
            <w:vAlign w:val="bottom"/>
            <w:hideMark/>
          </w:tcPr>
          <w:p w14:paraId="12BF3C3C" w14:textId="77777777" w:rsidR="0026437C" w:rsidRPr="00765A31" w:rsidRDefault="0026437C" w:rsidP="004B3DDE">
            <w:pPr>
              <w:spacing w:after="0" w:line="240" w:lineRule="auto"/>
              <w:jc w:val="right"/>
              <w:rPr>
                <w:rFonts w:ascii="Times New Roman" w:eastAsia="Times New Roman" w:hAnsi="Times New Roman" w:cs="Times New Roman"/>
                <w:color w:val="000000"/>
                <w:kern w:val="0"/>
                <w:sz w:val="24"/>
                <w:szCs w:val="24"/>
                <w:lang w:eastAsia="en-ID"/>
                <w14:ligatures w14:val="none"/>
              </w:rPr>
            </w:pPr>
            <w:r w:rsidRPr="00765A31">
              <w:rPr>
                <w:rFonts w:ascii="Times New Roman" w:eastAsia="Times New Roman" w:hAnsi="Times New Roman" w:cs="Times New Roman"/>
                <w:color w:val="000000"/>
                <w:kern w:val="0"/>
                <w:sz w:val="24"/>
                <w:szCs w:val="24"/>
                <w:lang w:eastAsia="en-ID"/>
                <w14:ligatures w14:val="none"/>
              </w:rPr>
              <w:t>27</w:t>
            </w:r>
          </w:p>
        </w:tc>
        <w:tc>
          <w:tcPr>
            <w:tcW w:w="273" w:type="pct"/>
            <w:tcBorders>
              <w:top w:val="nil"/>
              <w:left w:val="nil"/>
              <w:bottom w:val="single" w:sz="4" w:space="0" w:color="auto"/>
              <w:right w:val="single" w:sz="4" w:space="0" w:color="auto"/>
            </w:tcBorders>
            <w:noWrap/>
            <w:vAlign w:val="bottom"/>
            <w:hideMark/>
          </w:tcPr>
          <w:p w14:paraId="4D768703" w14:textId="77777777" w:rsidR="0026437C" w:rsidRPr="00765A31" w:rsidRDefault="0026437C" w:rsidP="004B3DDE">
            <w:pPr>
              <w:spacing w:after="0" w:line="240" w:lineRule="auto"/>
              <w:jc w:val="right"/>
              <w:rPr>
                <w:rFonts w:ascii="Times New Roman" w:eastAsia="Times New Roman" w:hAnsi="Times New Roman" w:cs="Times New Roman"/>
                <w:color w:val="000000"/>
                <w:kern w:val="0"/>
                <w:sz w:val="24"/>
                <w:szCs w:val="24"/>
                <w:lang w:eastAsia="en-ID"/>
                <w14:ligatures w14:val="none"/>
              </w:rPr>
            </w:pPr>
            <w:r w:rsidRPr="00765A31">
              <w:rPr>
                <w:rFonts w:ascii="Times New Roman" w:eastAsia="Times New Roman" w:hAnsi="Times New Roman" w:cs="Times New Roman"/>
                <w:color w:val="000000"/>
                <w:kern w:val="0"/>
                <w:sz w:val="24"/>
                <w:szCs w:val="24"/>
                <w:lang w:eastAsia="en-ID"/>
                <w14:ligatures w14:val="none"/>
              </w:rPr>
              <w:t>25</w:t>
            </w:r>
          </w:p>
        </w:tc>
        <w:tc>
          <w:tcPr>
            <w:tcW w:w="273" w:type="pct"/>
            <w:tcBorders>
              <w:top w:val="nil"/>
              <w:left w:val="nil"/>
              <w:bottom w:val="single" w:sz="4" w:space="0" w:color="auto"/>
              <w:right w:val="single" w:sz="4" w:space="0" w:color="auto"/>
            </w:tcBorders>
            <w:noWrap/>
            <w:vAlign w:val="bottom"/>
            <w:hideMark/>
          </w:tcPr>
          <w:p w14:paraId="5726674A" w14:textId="77777777" w:rsidR="0026437C" w:rsidRPr="00765A31" w:rsidRDefault="0026437C" w:rsidP="004B3DDE">
            <w:pPr>
              <w:spacing w:after="0" w:line="240" w:lineRule="auto"/>
              <w:jc w:val="right"/>
              <w:rPr>
                <w:rFonts w:ascii="Times New Roman" w:eastAsia="Times New Roman" w:hAnsi="Times New Roman" w:cs="Times New Roman"/>
                <w:color w:val="000000"/>
                <w:kern w:val="0"/>
                <w:sz w:val="24"/>
                <w:szCs w:val="24"/>
                <w:lang w:eastAsia="en-ID"/>
                <w14:ligatures w14:val="none"/>
              </w:rPr>
            </w:pPr>
            <w:r w:rsidRPr="00765A31">
              <w:rPr>
                <w:rFonts w:ascii="Times New Roman" w:eastAsia="Times New Roman" w:hAnsi="Times New Roman" w:cs="Times New Roman"/>
                <w:color w:val="000000"/>
                <w:kern w:val="0"/>
                <w:sz w:val="24"/>
                <w:szCs w:val="24"/>
                <w:lang w:eastAsia="en-ID"/>
                <w14:ligatures w14:val="none"/>
              </w:rPr>
              <w:t>23</w:t>
            </w:r>
          </w:p>
        </w:tc>
        <w:tc>
          <w:tcPr>
            <w:tcW w:w="577" w:type="pct"/>
            <w:tcBorders>
              <w:top w:val="nil"/>
              <w:left w:val="nil"/>
              <w:bottom w:val="single" w:sz="4" w:space="0" w:color="auto"/>
              <w:right w:val="single" w:sz="4" w:space="0" w:color="auto"/>
            </w:tcBorders>
            <w:noWrap/>
            <w:vAlign w:val="bottom"/>
            <w:hideMark/>
          </w:tcPr>
          <w:p w14:paraId="77555C9E" w14:textId="77777777" w:rsidR="0026437C" w:rsidRPr="00765A31" w:rsidRDefault="0026437C" w:rsidP="004B3DDE">
            <w:pPr>
              <w:spacing w:after="0" w:line="240" w:lineRule="auto"/>
              <w:jc w:val="right"/>
              <w:rPr>
                <w:rFonts w:ascii="Times New Roman" w:eastAsia="Times New Roman" w:hAnsi="Times New Roman" w:cs="Times New Roman"/>
                <w:color w:val="000000"/>
                <w:kern w:val="0"/>
                <w:sz w:val="24"/>
                <w:szCs w:val="24"/>
                <w:lang w:eastAsia="en-ID"/>
                <w14:ligatures w14:val="none"/>
              </w:rPr>
            </w:pPr>
            <w:r w:rsidRPr="00765A31">
              <w:rPr>
                <w:rFonts w:ascii="Times New Roman" w:eastAsia="Times New Roman" w:hAnsi="Times New Roman" w:cs="Times New Roman"/>
                <w:color w:val="000000"/>
                <w:kern w:val="0"/>
                <w:sz w:val="24"/>
                <w:szCs w:val="24"/>
                <w:lang w:eastAsia="en-ID"/>
                <w14:ligatures w14:val="none"/>
              </w:rPr>
              <w:t>239</w:t>
            </w:r>
          </w:p>
        </w:tc>
      </w:tr>
      <w:tr w:rsidR="001D48BE" w:rsidRPr="00765A31" w14:paraId="5FE8AB85" w14:textId="77777777" w:rsidTr="001D48BE">
        <w:trPr>
          <w:trHeight w:val="300"/>
        </w:trPr>
        <w:tc>
          <w:tcPr>
            <w:tcW w:w="1158" w:type="pct"/>
            <w:tcBorders>
              <w:top w:val="nil"/>
              <w:left w:val="single" w:sz="4" w:space="0" w:color="auto"/>
              <w:bottom w:val="single" w:sz="4" w:space="0" w:color="auto"/>
              <w:right w:val="single" w:sz="4" w:space="0" w:color="auto"/>
            </w:tcBorders>
            <w:noWrap/>
            <w:vAlign w:val="center"/>
            <w:hideMark/>
          </w:tcPr>
          <w:p w14:paraId="43E51CF7" w14:textId="77777777" w:rsidR="0026437C" w:rsidRPr="00765A31" w:rsidRDefault="0026437C"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765A31">
              <w:rPr>
                <w:rFonts w:ascii="Times New Roman" w:eastAsia="Times New Roman" w:hAnsi="Times New Roman" w:cs="Times New Roman"/>
                <w:color w:val="000000"/>
                <w:kern w:val="0"/>
                <w:sz w:val="24"/>
                <w:szCs w:val="24"/>
                <w:lang w:eastAsia="en-ID"/>
                <w14:ligatures w14:val="none"/>
              </w:rPr>
              <w:t>Tidak Setuju</w:t>
            </w:r>
          </w:p>
        </w:tc>
        <w:tc>
          <w:tcPr>
            <w:tcW w:w="532" w:type="pct"/>
            <w:tcBorders>
              <w:top w:val="nil"/>
              <w:left w:val="nil"/>
              <w:bottom w:val="single" w:sz="4" w:space="0" w:color="auto"/>
              <w:right w:val="single" w:sz="4" w:space="0" w:color="auto"/>
            </w:tcBorders>
            <w:noWrap/>
            <w:vAlign w:val="center"/>
            <w:hideMark/>
          </w:tcPr>
          <w:p w14:paraId="47951063" w14:textId="77777777" w:rsidR="0026437C" w:rsidRPr="00765A31" w:rsidRDefault="0026437C"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765A31">
              <w:rPr>
                <w:rFonts w:ascii="Times New Roman" w:eastAsia="Times New Roman" w:hAnsi="Times New Roman" w:cs="Times New Roman"/>
                <w:color w:val="000000"/>
                <w:kern w:val="0"/>
                <w:sz w:val="24"/>
                <w:szCs w:val="24"/>
                <w:lang w:eastAsia="en-ID"/>
                <w14:ligatures w14:val="none"/>
              </w:rPr>
              <w:t>1</w:t>
            </w:r>
          </w:p>
        </w:tc>
        <w:tc>
          <w:tcPr>
            <w:tcW w:w="273" w:type="pct"/>
            <w:tcBorders>
              <w:top w:val="nil"/>
              <w:left w:val="nil"/>
              <w:bottom w:val="single" w:sz="4" w:space="0" w:color="auto"/>
              <w:right w:val="single" w:sz="4" w:space="0" w:color="auto"/>
            </w:tcBorders>
            <w:noWrap/>
            <w:vAlign w:val="bottom"/>
            <w:hideMark/>
          </w:tcPr>
          <w:p w14:paraId="3CA28BF1" w14:textId="77777777" w:rsidR="0026437C" w:rsidRPr="00765A31" w:rsidRDefault="0026437C" w:rsidP="004B3DDE">
            <w:pPr>
              <w:spacing w:after="0" w:line="240" w:lineRule="auto"/>
              <w:jc w:val="right"/>
              <w:rPr>
                <w:rFonts w:ascii="Times New Roman" w:eastAsia="Times New Roman" w:hAnsi="Times New Roman" w:cs="Times New Roman"/>
                <w:color w:val="000000"/>
                <w:kern w:val="0"/>
                <w:sz w:val="24"/>
                <w:szCs w:val="24"/>
                <w:lang w:eastAsia="en-ID"/>
                <w14:ligatures w14:val="none"/>
              </w:rPr>
            </w:pPr>
            <w:r w:rsidRPr="00765A31">
              <w:rPr>
                <w:rFonts w:ascii="Times New Roman" w:eastAsia="Times New Roman" w:hAnsi="Times New Roman" w:cs="Times New Roman"/>
                <w:color w:val="000000"/>
                <w:kern w:val="0"/>
                <w:sz w:val="24"/>
                <w:szCs w:val="24"/>
                <w:lang w:eastAsia="en-ID"/>
                <w14:ligatures w14:val="none"/>
              </w:rPr>
              <w:t>0</w:t>
            </w:r>
          </w:p>
        </w:tc>
        <w:tc>
          <w:tcPr>
            <w:tcW w:w="273" w:type="pct"/>
            <w:tcBorders>
              <w:top w:val="nil"/>
              <w:left w:val="nil"/>
              <w:bottom w:val="single" w:sz="4" w:space="0" w:color="auto"/>
              <w:right w:val="single" w:sz="4" w:space="0" w:color="auto"/>
            </w:tcBorders>
            <w:noWrap/>
            <w:vAlign w:val="bottom"/>
            <w:hideMark/>
          </w:tcPr>
          <w:p w14:paraId="42DF7E8F" w14:textId="77777777" w:rsidR="0026437C" w:rsidRPr="00765A31" w:rsidRDefault="0026437C" w:rsidP="004B3DDE">
            <w:pPr>
              <w:spacing w:after="0" w:line="240" w:lineRule="auto"/>
              <w:jc w:val="right"/>
              <w:rPr>
                <w:rFonts w:ascii="Times New Roman" w:eastAsia="Times New Roman" w:hAnsi="Times New Roman" w:cs="Times New Roman"/>
                <w:color w:val="000000"/>
                <w:kern w:val="0"/>
                <w:sz w:val="24"/>
                <w:szCs w:val="24"/>
                <w:lang w:eastAsia="en-ID"/>
                <w14:ligatures w14:val="none"/>
              </w:rPr>
            </w:pPr>
            <w:r w:rsidRPr="00765A31">
              <w:rPr>
                <w:rFonts w:ascii="Times New Roman" w:eastAsia="Times New Roman" w:hAnsi="Times New Roman" w:cs="Times New Roman"/>
                <w:color w:val="000000"/>
                <w:kern w:val="0"/>
                <w:sz w:val="24"/>
                <w:szCs w:val="24"/>
                <w:lang w:eastAsia="en-ID"/>
                <w14:ligatures w14:val="none"/>
              </w:rPr>
              <w:t>0</w:t>
            </w:r>
          </w:p>
        </w:tc>
        <w:tc>
          <w:tcPr>
            <w:tcW w:w="273" w:type="pct"/>
            <w:tcBorders>
              <w:top w:val="nil"/>
              <w:left w:val="nil"/>
              <w:bottom w:val="single" w:sz="4" w:space="0" w:color="auto"/>
              <w:right w:val="single" w:sz="4" w:space="0" w:color="auto"/>
            </w:tcBorders>
            <w:noWrap/>
            <w:vAlign w:val="bottom"/>
            <w:hideMark/>
          </w:tcPr>
          <w:p w14:paraId="1306FDE8" w14:textId="77777777" w:rsidR="0026437C" w:rsidRPr="00765A31" w:rsidRDefault="0026437C" w:rsidP="004B3DDE">
            <w:pPr>
              <w:spacing w:after="0" w:line="240" w:lineRule="auto"/>
              <w:jc w:val="right"/>
              <w:rPr>
                <w:rFonts w:ascii="Times New Roman" w:eastAsia="Times New Roman" w:hAnsi="Times New Roman" w:cs="Times New Roman"/>
                <w:color w:val="000000"/>
                <w:kern w:val="0"/>
                <w:sz w:val="24"/>
                <w:szCs w:val="24"/>
                <w:lang w:eastAsia="en-ID"/>
                <w14:ligatures w14:val="none"/>
              </w:rPr>
            </w:pPr>
            <w:r w:rsidRPr="00765A31">
              <w:rPr>
                <w:rFonts w:ascii="Times New Roman" w:eastAsia="Times New Roman" w:hAnsi="Times New Roman" w:cs="Times New Roman"/>
                <w:color w:val="000000"/>
                <w:kern w:val="0"/>
                <w:sz w:val="24"/>
                <w:szCs w:val="24"/>
                <w:lang w:eastAsia="en-ID"/>
                <w14:ligatures w14:val="none"/>
              </w:rPr>
              <w:t>0</w:t>
            </w:r>
          </w:p>
        </w:tc>
        <w:tc>
          <w:tcPr>
            <w:tcW w:w="273" w:type="pct"/>
            <w:tcBorders>
              <w:top w:val="nil"/>
              <w:left w:val="nil"/>
              <w:bottom w:val="single" w:sz="4" w:space="0" w:color="auto"/>
              <w:right w:val="single" w:sz="4" w:space="0" w:color="auto"/>
            </w:tcBorders>
            <w:noWrap/>
            <w:vAlign w:val="bottom"/>
            <w:hideMark/>
          </w:tcPr>
          <w:p w14:paraId="0E476B7A" w14:textId="77777777" w:rsidR="0026437C" w:rsidRPr="00765A31" w:rsidRDefault="0026437C" w:rsidP="004B3DDE">
            <w:pPr>
              <w:spacing w:after="0" w:line="240" w:lineRule="auto"/>
              <w:jc w:val="right"/>
              <w:rPr>
                <w:rFonts w:ascii="Times New Roman" w:eastAsia="Times New Roman" w:hAnsi="Times New Roman" w:cs="Times New Roman"/>
                <w:color w:val="000000"/>
                <w:kern w:val="0"/>
                <w:sz w:val="24"/>
                <w:szCs w:val="24"/>
                <w:lang w:eastAsia="en-ID"/>
                <w14:ligatures w14:val="none"/>
              </w:rPr>
            </w:pPr>
            <w:r w:rsidRPr="00765A31">
              <w:rPr>
                <w:rFonts w:ascii="Times New Roman" w:eastAsia="Times New Roman" w:hAnsi="Times New Roman" w:cs="Times New Roman"/>
                <w:color w:val="000000"/>
                <w:kern w:val="0"/>
                <w:sz w:val="24"/>
                <w:szCs w:val="24"/>
                <w:lang w:eastAsia="en-ID"/>
                <w14:ligatures w14:val="none"/>
              </w:rPr>
              <w:t>2</w:t>
            </w:r>
          </w:p>
        </w:tc>
        <w:tc>
          <w:tcPr>
            <w:tcW w:w="273" w:type="pct"/>
            <w:tcBorders>
              <w:top w:val="nil"/>
              <w:left w:val="nil"/>
              <w:bottom w:val="single" w:sz="4" w:space="0" w:color="auto"/>
              <w:right w:val="single" w:sz="4" w:space="0" w:color="auto"/>
            </w:tcBorders>
            <w:noWrap/>
            <w:vAlign w:val="bottom"/>
            <w:hideMark/>
          </w:tcPr>
          <w:p w14:paraId="64F2D1A7" w14:textId="77777777" w:rsidR="0026437C" w:rsidRPr="00765A31" w:rsidRDefault="0026437C" w:rsidP="004B3DDE">
            <w:pPr>
              <w:spacing w:after="0" w:line="240" w:lineRule="auto"/>
              <w:jc w:val="right"/>
              <w:rPr>
                <w:rFonts w:ascii="Times New Roman" w:eastAsia="Times New Roman" w:hAnsi="Times New Roman" w:cs="Times New Roman"/>
                <w:color w:val="000000"/>
                <w:kern w:val="0"/>
                <w:sz w:val="24"/>
                <w:szCs w:val="24"/>
                <w:lang w:eastAsia="en-ID"/>
                <w14:ligatures w14:val="none"/>
              </w:rPr>
            </w:pPr>
            <w:r w:rsidRPr="00765A31">
              <w:rPr>
                <w:rFonts w:ascii="Times New Roman" w:eastAsia="Times New Roman" w:hAnsi="Times New Roman" w:cs="Times New Roman"/>
                <w:color w:val="000000"/>
                <w:kern w:val="0"/>
                <w:sz w:val="24"/>
                <w:szCs w:val="24"/>
                <w:lang w:eastAsia="en-ID"/>
                <w14:ligatures w14:val="none"/>
              </w:rPr>
              <w:t>1</w:t>
            </w:r>
          </w:p>
        </w:tc>
        <w:tc>
          <w:tcPr>
            <w:tcW w:w="273" w:type="pct"/>
            <w:tcBorders>
              <w:top w:val="nil"/>
              <w:left w:val="nil"/>
              <w:bottom w:val="single" w:sz="4" w:space="0" w:color="auto"/>
              <w:right w:val="single" w:sz="4" w:space="0" w:color="auto"/>
            </w:tcBorders>
            <w:noWrap/>
            <w:vAlign w:val="bottom"/>
            <w:hideMark/>
          </w:tcPr>
          <w:p w14:paraId="5261E58F" w14:textId="77777777" w:rsidR="0026437C" w:rsidRPr="00765A31" w:rsidRDefault="0026437C" w:rsidP="004B3DDE">
            <w:pPr>
              <w:spacing w:after="0" w:line="240" w:lineRule="auto"/>
              <w:jc w:val="right"/>
              <w:rPr>
                <w:rFonts w:ascii="Times New Roman" w:eastAsia="Times New Roman" w:hAnsi="Times New Roman" w:cs="Times New Roman"/>
                <w:color w:val="000000"/>
                <w:kern w:val="0"/>
                <w:sz w:val="24"/>
                <w:szCs w:val="24"/>
                <w:lang w:eastAsia="en-ID"/>
                <w14:ligatures w14:val="none"/>
              </w:rPr>
            </w:pPr>
            <w:r w:rsidRPr="00765A31">
              <w:rPr>
                <w:rFonts w:ascii="Times New Roman" w:eastAsia="Times New Roman" w:hAnsi="Times New Roman" w:cs="Times New Roman"/>
                <w:color w:val="000000"/>
                <w:kern w:val="0"/>
                <w:sz w:val="24"/>
                <w:szCs w:val="24"/>
                <w:lang w:eastAsia="en-ID"/>
                <w14:ligatures w14:val="none"/>
              </w:rPr>
              <w:t>1</w:t>
            </w:r>
          </w:p>
        </w:tc>
        <w:tc>
          <w:tcPr>
            <w:tcW w:w="273" w:type="pct"/>
            <w:tcBorders>
              <w:top w:val="nil"/>
              <w:left w:val="nil"/>
              <w:bottom w:val="single" w:sz="4" w:space="0" w:color="auto"/>
              <w:right w:val="single" w:sz="4" w:space="0" w:color="auto"/>
            </w:tcBorders>
            <w:noWrap/>
            <w:vAlign w:val="bottom"/>
            <w:hideMark/>
          </w:tcPr>
          <w:p w14:paraId="10B07C63" w14:textId="77777777" w:rsidR="0026437C" w:rsidRPr="00765A31" w:rsidRDefault="0026437C" w:rsidP="004B3DDE">
            <w:pPr>
              <w:spacing w:after="0" w:line="240" w:lineRule="auto"/>
              <w:jc w:val="right"/>
              <w:rPr>
                <w:rFonts w:ascii="Times New Roman" w:eastAsia="Times New Roman" w:hAnsi="Times New Roman" w:cs="Times New Roman"/>
                <w:color w:val="000000"/>
                <w:kern w:val="0"/>
                <w:sz w:val="24"/>
                <w:szCs w:val="24"/>
                <w:lang w:eastAsia="en-ID"/>
                <w14:ligatures w14:val="none"/>
              </w:rPr>
            </w:pPr>
            <w:r w:rsidRPr="00765A31">
              <w:rPr>
                <w:rFonts w:ascii="Times New Roman" w:eastAsia="Times New Roman" w:hAnsi="Times New Roman" w:cs="Times New Roman"/>
                <w:color w:val="000000"/>
                <w:kern w:val="0"/>
                <w:sz w:val="24"/>
                <w:szCs w:val="24"/>
                <w:lang w:eastAsia="en-ID"/>
                <w14:ligatures w14:val="none"/>
              </w:rPr>
              <w:t>0</w:t>
            </w:r>
          </w:p>
        </w:tc>
        <w:tc>
          <w:tcPr>
            <w:tcW w:w="273" w:type="pct"/>
            <w:tcBorders>
              <w:top w:val="nil"/>
              <w:left w:val="nil"/>
              <w:bottom w:val="single" w:sz="4" w:space="0" w:color="auto"/>
              <w:right w:val="single" w:sz="4" w:space="0" w:color="auto"/>
            </w:tcBorders>
            <w:noWrap/>
            <w:vAlign w:val="bottom"/>
            <w:hideMark/>
          </w:tcPr>
          <w:p w14:paraId="5DA0A8D8" w14:textId="77777777" w:rsidR="0026437C" w:rsidRPr="00765A31" w:rsidRDefault="0026437C" w:rsidP="004B3DDE">
            <w:pPr>
              <w:spacing w:after="0" w:line="240" w:lineRule="auto"/>
              <w:jc w:val="right"/>
              <w:rPr>
                <w:rFonts w:ascii="Times New Roman" w:eastAsia="Times New Roman" w:hAnsi="Times New Roman" w:cs="Times New Roman"/>
                <w:color w:val="000000"/>
                <w:kern w:val="0"/>
                <w:sz w:val="24"/>
                <w:szCs w:val="24"/>
                <w:lang w:eastAsia="en-ID"/>
                <w14:ligatures w14:val="none"/>
              </w:rPr>
            </w:pPr>
            <w:r w:rsidRPr="00765A31">
              <w:rPr>
                <w:rFonts w:ascii="Times New Roman" w:eastAsia="Times New Roman" w:hAnsi="Times New Roman" w:cs="Times New Roman"/>
                <w:color w:val="000000"/>
                <w:kern w:val="0"/>
                <w:sz w:val="24"/>
                <w:szCs w:val="24"/>
                <w:lang w:eastAsia="en-ID"/>
                <w14:ligatures w14:val="none"/>
              </w:rPr>
              <w:t>1</w:t>
            </w:r>
          </w:p>
        </w:tc>
        <w:tc>
          <w:tcPr>
            <w:tcW w:w="273" w:type="pct"/>
            <w:tcBorders>
              <w:top w:val="nil"/>
              <w:left w:val="nil"/>
              <w:bottom w:val="single" w:sz="4" w:space="0" w:color="auto"/>
              <w:right w:val="single" w:sz="4" w:space="0" w:color="auto"/>
            </w:tcBorders>
            <w:noWrap/>
            <w:vAlign w:val="bottom"/>
            <w:hideMark/>
          </w:tcPr>
          <w:p w14:paraId="777A6039" w14:textId="77777777" w:rsidR="0026437C" w:rsidRPr="00765A31" w:rsidRDefault="0026437C" w:rsidP="004B3DDE">
            <w:pPr>
              <w:spacing w:after="0" w:line="240" w:lineRule="auto"/>
              <w:jc w:val="right"/>
              <w:rPr>
                <w:rFonts w:ascii="Times New Roman" w:eastAsia="Times New Roman" w:hAnsi="Times New Roman" w:cs="Times New Roman"/>
                <w:color w:val="000000"/>
                <w:kern w:val="0"/>
                <w:sz w:val="24"/>
                <w:szCs w:val="24"/>
                <w:lang w:eastAsia="en-ID"/>
                <w14:ligatures w14:val="none"/>
              </w:rPr>
            </w:pPr>
            <w:r w:rsidRPr="00765A31">
              <w:rPr>
                <w:rFonts w:ascii="Times New Roman" w:eastAsia="Times New Roman" w:hAnsi="Times New Roman" w:cs="Times New Roman"/>
                <w:color w:val="000000"/>
                <w:kern w:val="0"/>
                <w:sz w:val="24"/>
                <w:szCs w:val="24"/>
                <w:lang w:eastAsia="en-ID"/>
                <w14:ligatures w14:val="none"/>
              </w:rPr>
              <w:t>0</w:t>
            </w:r>
          </w:p>
        </w:tc>
        <w:tc>
          <w:tcPr>
            <w:tcW w:w="273" w:type="pct"/>
            <w:tcBorders>
              <w:top w:val="nil"/>
              <w:left w:val="nil"/>
              <w:bottom w:val="single" w:sz="4" w:space="0" w:color="auto"/>
              <w:right w:val="single" w:sz="4" w:space="0" w:color="auto"/>
            </w:tcBorders>
            <w:noWrap/>
            <w:vAlign w:val="bottom"/>
            <w:hideMark/>
          </w:tcPr>
          <w:p w14:paraId="2CCA7148" w14:textId="77777777" w:rsidR="0026437C" w:rsidRPr="00765A31" w:rsidRDefault="0026437C" w:rsidP="004B3DDE">
            <w:pPr>
              <w:spacing w:after="0" w:line="240" w:lineRule="auto"/>
              <w:jc w:val="right"/>
              <w:rPr>
                <w:rFonts w:ascii="Times New Roman" w:eastAsia="Times New Roman" w:hAnsi="Times New Roman" w:cs="Times New Roman"/>
                <w:color w:val="000000"/>
                <w:kern w:val="0"/>
                <w:sz w:val="24"/>
                <w:szCs w:val="24"/>
                <w:lang w:eastAsia="en-ID"/>
                <w14:ligatures w14:val="none"/>
              </w:rPr>
            </w:pPr>
            <w:r w:rsidRPr="00765A31">
              <w:rPr>
                <w:rFonts w:ascii="Times New Roman" w:eastAsia="Times New Roman" w:hAnsi="Times New Roman" w:cs="Times New Roman"/>
                <w:color w:val="000000"/>
                <w:kern w:val="0"/>
                <w:sz w:val="24"/>
                <w:szCs w:val="24"/>
                <w:lang w:eastAsia="en-ID"/>
                <w14:ligatures w14:val="none"/>
              </w:rPr>
              <w:t>1</w:t>
            </w:r>
          </w:p>
        </w:tc>
        <w:tc>
          <w:tcPr>
            <w:tcW w:w="577" w:type="pct"/>
            <w:tcBorders>
              <w:top w:val="nil"/>
              <w:left w:val="nil"/>
              <w:bottom w:val="single" w:sz="4" w:space="0" w:color="auto"/>
              <w:right w:val="single" w:sz="4" w:space="0" w:color="auto"/>
            </w:tcBorders>
            <w:noWrap/>
            <w:vAlign w:val="bottom"/>
            <w:hideMark/>
          </w:tcPr>
          <w:p w14:paraId="6D689352" w14:textId="77777777" w:rsidR="0026437C" w:rsidRPr="00765A31" w:rsidRDefault="0026437C" w:rsidP="004B3DDE">
            <w:pPr>
              <w:spacing w:after="0" w:line="240" w:lineRule="auto"/>
              <w:jc w:val="right"/>
              <w:rPr>
                <w:rFonts w:ascii="Times New Roman" w:eastAsia="Times New Roman" w:hAnsi="Times New Roman" w:cs="Times New Roman"/>
                <w:color w:val="000000"/>
                <w:kern w:val="0"/>
                <w:sz w:val="24"/>
                <w:szCs w:val="24"/>
                <w:lang w:eastAsia="en-ID"/>
                <w14:ligatures w14:val="none"/>
              </w:rPr>
            </w:pPr>
            <w:r w:rsidRPr="00765A31">
              <w:rPr>
                <w:rFonts w:ascii="Times New Roman" w:eastAsia="Times New Roman" w:hAnsi="Times New Roman" w:cs="Times New Roman"/>
                <w:color w:val="000000"/>
                <w:kern w:val="0"/>
                <w:sz w:val="24"/>
                <w:szCs w:val="24"/>
                <w:lang w:eastAsia="en-ID"/>
                <w14:ligatures w14:val="none"/>
              </w:rPr>
              <w:t>6</w:t>
            </w:r>
          </w:p>
        </w:tc>
      </w:tr>
      <w:tr w:rsidR="001D48BE" w:rsidRPr="00765A31" w14:paraId="352315B1" w14:textId="77777777" w:rsidTr="001D48BE">
        <w:trPr>
          <w:trHeight w:val="300"/>
        </w:trPr>
        <w:tc>
          <w:tcPr>
            <w:tcW w:w="4423" w:type="pct"/>
            <w:gridSpan w:val="12"/>
            <w:tcBorders>
              <w:top w:val="single" w:sz="4" w:space="0" w:color="auto"/>
              <w:left w:val="single" w:sz="4" w:space="0" w:color="auto"/>
              <w:bottom w:val="single" w:sz="4" w:space="0" w:color="auto"/>
              <w:right w:val="single" w:sz="4" w:space="0" w:color="000000"/>
            </w:tcBorders>
            <w:noWrap/>
            <w:vAlign w:val="center"/>
            <w:hideMark/>
          </w:tcPr>
          <w:p w14:paraId="7C08FB88" w14:textId="77777777" w:rsidR="0026437C" w:rsidRPr="00765A31" w:rsidRDefault="0026437C" w:rsidP="004B3DDE">
            <w:pPr>
              <w:spacing w:after="0" w:line="240" w:lineRule="auto"/>
              <w:jc w:val="center"/>
              <w:rPr>
                <w:rFonts w:ascii="Times New Roman" w:eastAsia="Times New Roman" w:hAnsi="Times New Roman" w:cs="Times New Roman"/>
                <w:b/>
                <w:bCs/>
                <w:color w:val="000000"/>
                <w:kern w:val="0"/>
                <w:sz w:val="24"/>
                <w:szCs w:val="24"/>
                <w:lang w:eastAsia="en-ID"/>
                <w14:ligatures w14:val="none"/>
              </w:rPr>
            </w:pPr>
            <w:r w:rsidRPr="00765A31">
              <w:rPr>
                <w:rFonts w:ascii="Times New Roman" w:eastAsia="Times New Roman" w:hAnsi="Times New Roman" w:cs="Times New Roman"/>
                <w:b/>
                <w:bCs/>
                <w:color w:val="000000"/>
                <w:kern w:val="0"/>
                <w:sz w:val="24"/>
                <w:szCs w:val="24"/>
                <w:lang w:eastAsia="en-ID"/>
                <w14:ligatures w14:val="none"/>
              </w:rPr>
              <w:t xml:space="preserve">Jumlah </w:t>
            </w:r>
          </w:p>
        </w:tc>
        <w:tc>
          <w:tcPr>
            <w:tcW w:w="577" w:type="pct"/>
            <w:tcBorders>
              <w:top w:val="nil"/>
              <w:left w:val="nil"/>
              <w:bottom w:val="single" w:sz="4" w:space="0" w:color="auto"/>
              <w:right w:val="single" w:sz="4" w:space="0" w:color="auto"/>
            </w:tcBorders>
            <w:noWrap/>
            <w:vAlign w:val="bottom"/>
            <w:hideMark/>
          </w:tcPr>
          <w:p w14:paraId="7FA69806" w14:textId="77777777" w:rsidR="0026437C" w:rsidRPr="00765A31" w:rsidRDefault="0026437C" w:rsidP="004B3DDE">
            <w:pPr>
              <w:spacing w:after="0" w:line="240" w:lineRule="auto"/>
              <w:jc w:val="right"/>
              <w:rPr>
                <w:rFonts w:ascii="Times New Roman" w:eastAsia="Times New Roman" w:hAnsi="Times New Roman" w:cs="Times New Roman"/>
                <w:b/>
                <w:bCs/>
                <w:color w:val="000000"/>
                <w:kern w:val="0"/>
                <w:sz w:val="24"/>
                <w:szCs w:val="24"/>
                <w:lang w:eastAsia="en-ID"/>
                <w14:ligatures w14:val="none"/>
              </w:rPr>
            </w:pPr>
            <w:r w:rsidRPr="00765A31">
              <w:rPr>
                <w:rFonts w:ascii="Times New Roman" w:eastAsia="Times New Roman" w:hAnsi="Times New Roman" w:cs="Times New Roman"/>
                <w:b/>
                <w:bCs/>
                <w:color w:val="000000"/>
                <w:kern w:val="0"/>
                <w:sz w:val="24"/>
                <w:szCs w:val="24"/>
                <w:lang w:eastAsia="en-ID"/>
                <w14:ligatures w14:val="none"/>
              </w:rPr>
              <w:t>350</w:t>
            </w:r>
          </w:p>
        </w:tc>
      </w:tr>
    </w:tbl>
    <w:p w14:paraId="1E03F65A" w14:textId="77777777" w:rsidR="0026437C" w:rsidRDefault="0026437C" w:rsidP="0026437C">
      <w:pPr>
        <w:spacing w:after="0" w:line="480" w:lineRule="auto"/>
        <w:jc w:val="both"/>
        <w:rPr>
          <w:rFonts w:ascii="Times New Roman" w:eastAsiaTheme="minorEastAsia" w:hAnsi="Times New Roman" w:cs="Times New Roman"/>
          <w:lang w:val="en-US"/>
        </w:rPr>
      </w:pPr>
    </w:p>
    <w:p w14:paraId="190EA660" w14:textId="77777777" w:rsidR="00FD187A" w:rsidRDefault="0026437C" w:rsidP="00FD187A">
      <w:pPr>
        <w:spacing w:after="0" w:line="480" w:lineRule="auto"/>
        <w:ind w:firstLine="720"/>
        <w:jc w:val="both"/>
        <w:rPr>
          <w:rFonts w:ascii="Times New Roman" w:eastAsiaTheme="minorEastAsia" w:hAnsi="Times New Roman" w:cs="Times New Roman"/>
          <w:sz w:val="24"/>
          <w:szCs w:val="24"/>
          <w:lang w:val="en-US"/>
        </w:rPr>
      </w:pPr>
      <w:r w:rsidRPr="001D48BE">
        <w:rPr>
          <w:rFonts w:ascii="Times New Roman" w:eastAsiaTheme="minorEastAsia" w:hAnsi="Times New Roman" w:cs="Times New Roman"/>
          <w:sz w:val="24"/>
          <w:szCs w:val="24"/>
          <w:lang w:val="en-US"/>
        </w:rPr>
        <w:t>Dalam hal ini dapat dipaparkan</w:t>
      </w:r>
      <w:r w:rsidR="00F91DC2">
        <w:rPr>
          <w:rFonts w:ascii="Times New Roman" w:eastAsiaTheme="minorEastAsia" w:hAnsi="Times New Roman" w:cs="Times New Roman"/>
          <w:sz w:val="24"/>
          <w:szCs w:val="24"/>
          <w:lang w:val="en-US"/>
        </w:rPr>
        <w:t xml:space="preserve"> keseluruhan jawaban dari ind</w:t>
      </w:r>
      <w:r w:rsidR="00400C20">
        <w:rPr>
          <w:rFonts w:ascii="Times New Roman" w:eastAsiaTheme="minorEastAsia" w:hAnsi="Times New Roman" w:cs="Times New Roman"/>
          <w:sz w:val="24"/>
          <w:szCs w:val="24"/>
          <w:lang w:val="en-US"/>
        </w:rPr>
        <w:t>i</w:t>
      </w:r>
      <w:r w:rsidR="00F91DC2">
        <w:rPr>
          <w:rFonts w:ascii="Times New Roman" w:eastAsiaTheme="minorEastAsia" w:hAnsi="Times New Roman" w:cs="Times New Roman"/>
          <w:sz w:val="24"/>
          <w:szCs w:val="24"/>
          <w:lang w:val="en-US"/>
        </w:rPr>
        <w:t>kator pertanyaan dalam kuesioner</w:t>
      </w:r>
      <w:r w:rsidRPr="001D48BE">
        <w:rPr>
          <w:rFonts w:ascii="Times New Roman" w:eastAsiaTheme="minorEastAsia" w:hAnsi="Times New Roman" w:cs="Times New Roman"/>
          <w:sz w:val="24"/>
          <w:szCs w:val="24"/>
          <w:lang w:val="en-US"/>
        </w:rPr>
        <w:t xml:space="preserve"> </w:t>
      </w:r>
      <w:r w:rsidR="00400C20">
        <w:rPr>
          <w:rFonts w:ascii="Times New Roman" w:eastAsiaTheme="minorEastAsia" w:hAnsi="Times New Roman" w:cs="Times New Roman"/>
          <w:sz w:val="24"/>
          <w:szCs w:val="24"/>
          <w:lang w:val="en-US"/>
        </w:rPr>
        <w:t>yang</w:t>
      </w:r>
      <w:r w:rsidRPr="001D48BE">
        <w:rPr>
          <w:rFonts w:ascii="Times New Roman" w:eastAsiaTheme="minorEastAsia" w:hAnsi="Times New Roman" w:cs="Times New Roman"/>
          <w:sz w:val="24"/>
          <w:szCs w:val="24"/>
          <w:lang w:val="en-US"/>
        </w:rPr>
        <w:t xml:space="preserve"> menjawab </w:t>
      </w:r>
      <w:r w:rsidR="00400C20">
        <w:rPr>
          <w:rFonts w:ascii="Times New Roman" w:eastAsiaTheme="minorEastAsia" w:hAnsi="Times New Roman" w:cs="Times New Roman"/>
          <w:sz w:val="24"/>
          <w:szCs w:val="24"/>
          <w:lang w:val="en-US"/>
        </w:rPr>
        <w:t>“S</w:t>
      </w:r>
      <w:r w:rsidRPr="001D48BE">
        <w:rPr>
          <w:rFonts w:ascii="Times New Roman" w:eastAsiaTheme="minorEastAsia" w:hAnsi="Times New Roman" w:cs="Times New Roman"/>
          <w:sz w:val="24"/>
          <w:szCs w:val="24"/>
          <w:lang w:val="en-US"/>
        </w:rPr>
        <w:t xml:space="preserve">angat </w:t>
      </w:r>
      <w:r w:rsidR="00400C20">
        <w:rPr>
          <w:rFonts w:ascii="Times New Roman" w:eastAsiaTheme="minorEastAsia" w:hAnsi="Times New Roman" w:cs="Times New Roman"/>
          <w:sz w:val="24"/>
          <w:szCs w:val="24"/>
          <w:lang w:val="en-US"/>
        </w:rPr>
        <w:t>S</w:t>
      </w:r>
      <w:r w:rsidRPr="001D48BE">
        <w:rPr>
          <w:rFonts w:ascii="Times New Roman" w:eastAsiaTheme="minorEastAsia" w:hAnsi="Times New Roman" w:cs="Times New Roman"/>
          <w:sz w:val="24"/>
          <w:szCs w:val="24"/>
          <w:lang w:val="en-US"/>
        </w:rPr>
        <w:t>etuju</w:t>
      </w:r>
      <w:r w:rsidR="00400C20">
        <w:rPr>
          <w:rFonts w:ascii="Times New Roman" w:eastAsiaTheme="minorEastAsia" w:hAnsi="Times New Roman" w:cs="Times New Roman"/>
          <w:sz w:val="24"/>
          <w:szCs w:val="24"/>
          <w:lang w:val="en-US"/>
        </w:rPr>
        <w:t xml:space="preserve">” </w:t>
      </w:r>
      <w:r w:rsidR="005B1B1E" w:rsidRPr="001D48BE">
        <w:rPr>
          <w:rFonts w:ascii="Times New Roman" w:eastAsiaTheme="minorEastAsia" w:hAnsi="Times New Roman" w:cs="Times New Roman"/>
          <w:sz w:val="24"/>
          <w:szCs w:val="24"/>
          <w:lang w:val="en-US"/>
        </w:rPr>
        <w:t>yang bersekor kan</w:t>
      </w:r>
      <w:r w:rsidR="001E344F">
        <w:rPr>
          <w:rFonts w:ascii="Times New Roman" w:eastAsiaTheme="minorEastAsia" w:hAnsi="Times New Roman" w:cs="Times New Roman"/>
          <w:sz w:val="24"/>
          <w:szCs w:val="24"/>
          <w:lang w:val="en-US"/>
        </w:rPr>
        <w:t xml:space="preserve"> empat</w:t>
      </w:r>
      <w:r w:rsidR="005B1B1E" w:rsidRPr="001D48BE">
        <w:rPr>
          <w:rFonts w:ascii="Times New Roman" w:eastAsiaTheme="minorEastAsia" w:hAnsi="Times New Roman" w:cs="Times New Roman"/>
          <w:sz w:val="24"/>
          <w:szCs w:val="24"/>
          <w:lang w:val="en-US"/>
        </w:rPr>
        <w:t xml:space="preserve"> </w:t>
      </w:r>
      <w:r w:rsidR="00400C20">
        <w:rPr>
          <w:rFonts w:ascii="Times New Roman" w:eastAsiaTheme="minorEastAsia" w:hAnsi="Times New Roman" w:cs="Times New Roman"/>
          <w:sz w:val="24"/>
          <w:szCs w:val="24"/>
          <w:lang w:val="en-US"/>
        </w:rPr>
        <w:t>(</w:t>
      </w:r>
      <w:r w:rsidR="005B1B1E" w:rsidRPr="001D48BE">
        <w:rPr>
          <w:rFonts w:ascii="Times New Roman" w:eastAsiaTheme="minorEastAsia" w:hAnsi="Times New Roman" w:cs="Times New Roman"/>
          <w:sz w:val="24"/>
          <w:szCs w:val="24"/>
          <w:lang w:val="en-US"/>
        </w:rPr>
        <w:t>4</w:t>
      </w:r>
      <w:r w:rsidR="001E344F">
        <w:rPr>
          <w:rFonts w:ascii="Times New Roman" w:eastAsiaTheme="minorEastAsia" w:hAnsi="Times New Roman" w:cs="Times New Roman"/>
          <w:sz w:val="24"/>
          <w:szCs w:val="24"/>
          <w:lang w:val="en-US"/>
        </w:rPr>
        <w:t>)</w:t>
      </w:r>
      <w:r w:rsidR="00400C20">
        <w:rPr>
          <w:rFonts w:ascii="Times New Roman" w:eastAsiaTheme="minorEastAsia" w:hAnsi="Times New Roman" w:cs="Times New Roman"/>
          <w:sz w:val="24"/>
          <w:szCs w:val="24"/>
          <w:lang w:val="en-US"/>
        </w:rPr>
        <w:t xml:space="preserve"> </w:t>
      </w:r>
      <w:r w:rsidR="0057254D">
        <w:rPr>
          <w:rFonts w:ascii="Times New Roman" w:eastAsiaTheme="minorEastAsia" w:hAnsi="Times New Roman" w:cs="Times New Roman"/>
          <w:sz w:val="24"/>
          <w:szCs w:val="24"/>
          <w:lang w:val="en-US"/>
        </w:rPr>
        <w:t>berjumlah</w:t>
      </w:r>
      <w:r w:rsidR="00400C20">
        <w:rPr>
          <w:rFonts w:ascii="Times New Roman" w:eastAsiaTheme="minorEastAsia" w:hAnsi="Times New Roman" w:cs="Times New Roman"/>
          <w:sz w:val="24"/>
          <w:szCs w:val="24"/>
          <w:lang w:val="en-US"/>
        </w:rPr>
        <w:t xml:space="preserve"> 8</w:t>
      </w:r>
      <w:r w:rsidR="005B1B1E" w:rsidRPr="001D48BE">
        <w:rPr>
          <w:rFonts w:ascii="Times New Roman" w:eastAsiaTheme="minorEastAsia" w:hAnsi="Times New Roman" w:cs="Times New Roman"/>
          <w:sz w:val="24"/>
          <w:szCs w:val="24"/>
          <w:lang w:val="en-US"/>
        </w:rPr>
        <w:t xml:space="preserve">, </w:t>
      </w:r>
      <w:r w:rsidR="00400C20">
        <w:rPr>
          <w:rFonts w:ascii="Times New Roman" w:eastAsiaTheme="minorEastAsia" w:hAnsi="Times New Roman" w:cs="Times New Roman"/>
          <w:sz w:val="24"/>
          <w:szCs w:val="24"/>
          <w:lang w:val="en-US"/>
        </w:rPr>
        <w:t xml:space="preserve">berskor kan tiga (3) dalam kategori “Setuju” </w:t>
      </w:r>
      <w:r w:rsidR="0057254D">
        <w:rPr>
          <w:rFonts w:ascii="Times New Roman" w:eastAsiaTheme="minorEastAsia" w:hAnsi="Times New Roman" w:cs="Times New Roman"/>
          <w:sz w:val="24"/>
          <w:szCs w:val="24"/>
          <w:lang w:val="en-US"/>
        </w:rPr>
        <w:t>berjumlah</w:t>
      </w:r>
      <w:r w:rsidR="00400C20">
        <w:rPr>
          <w:rFonts w:ascii="Times New Roman" w:eastAsiaTheme="minorEastAsia" w:hAnsi="Times New Roman" w:cs="Times New Roman"/>
          <w:sz w:val="24"/>
          <w:szCs w:val="24"/>
          <w:lang w:val="en-US"/>
        </w:rPr>
        <w:t xml:space="preserve"> 97</w:t>
      </w:r>
      <w:r w:rsidR="005B1B1E" w:rsidRPr="001D48BE">
        <w:rPr>
          <w:rFonts w:ascii="Times New Roman" w:eastAsiaTheme="minorEastAsia" w:hAnsi="Times New Roman" w:cs="Times New Roman"/>
          <w:sz w:val="24"/>
          <w:szCs w:val="24"/>
          <w:lang w:val="en-US"/>
        </w:rPr>
        <w:t xml:space="preserve">, serta </w:t>
      </w:r>
      <w:r w:rsidR="00400C20">
        <w:rPr>
          <w:rFonts w:ascii="Times New Roman" w:eastAsiaTheme="minorEastAsia" w:hAnsi="Times New Roman" w:cs="Times New Roman"/>
          <w:sz w:val="24"/>
          <w:szCs w:val="24"/>
          <w:lang w:val="en-US"/>
        </w:rPr>
        <w:t xml:space="preserve">berskor kan dua (2) dalam kategori “Netral” </w:t>
      </w:r>
      <w:r w:rsidR="0057254D">
        <w:rPr>
          <w:rFonts w:ascii="Times New Roman" w:eastAsiaTheme="minorEastAsia" w:hAnsi="Times New Roman" w:cs="Times New Roman"/>
          <w:sz w:val="24"/>
          <w:szCs w:val="24"/>
          <w:lang w:val="en-US"/>
        </w:rPr>
        <w:t>berjumlah</w:t>
      </w:r>
      <w:r w:rsidR="00400C20">
        <w:rPr>
          <w:rFonts w:ascii="Times New Roman" w:eastAsiaTheme="minorEastAsia" w:hAnsi="Times New Roman" w:cs="Times New Roman"/>
          <w:sz w:val="24"/>
          <w:szCs w:val="24"/>
          <w:lang w:val="en-US"/>
        </w:rPr>
        <w:t xml:space="preserve"> </w:t>
      </w:r>
      <w:r w:rsidR="005B1B1E" w:rsidRPr="001D48BE">
        <w:rPr>
          <w:rFonts w:ascii="Times New Roman" w:eastAsiaTheme="minorEastAsia" w:hAnsi="Times New Roman" w:cs="Times New Roman"/>
          <w:sz w:val="24"/>
          <w:szCs w:val="24"/>
          <w:lang w:val="en-US"/>
        </w:rPr>
        <w:t>23</w:t>
      </w:r>
      <w:r w:rsidR="00400C20">
        <w:rPr>
          <w:rFonts w:ascii="Times New Roman" w:eastAsiaTheme="minorEastAsia" w:hAnsi="Times New Roman" w:cs="Times New Roman"/>
          <w:sz w:val="24"/>
          <w:szCs w:val="24"/>
          <w:lang w:val="en-US"/>
        </w:rPr>
        <w:t>9</w:t>
      </w:r>
      <w:r w:rsidR="005B1B1E" w:rsidRPr="001D48BE">
        <w:rPr>
          <w:rFonts w:ascii="Times New Roman" w:eastAsiaTheme="minorEastAsia" w:hAnsi="Times New Roman" w:cs="Times New Roman"/>
          <w:sz w:val="24"/>
          <w:szCs w:val="24"/>
          <w:lang w:val="en-US"/>
        </w:rPr>
        <w:t xml:space="preserve"> </w:t>
      </w:r>
      <w:r w:rsidR="0057254D">
        <w:rPr>
          <w:rFonts w:ascii="Times New Roman" w:eastAsiaTheme="minorEastAsia" w:hAnsi="Times New Roman" w:cs="Times New Roman"/>
          <w:sz w:val="24"/>
          <w:szCs w:val="24"/>
          <w:lang w:val="en-US"/>
        </w:rPr>
        <w:t>serta</w:t>
      </w:r>
      <w:r w:rsidR="001E344F">
        <w:rPr>
          <w:rFonts w:ascii="Times New Roman" w:eastAsiaTheme="minorEastAsia" w:hAnsi="Times New Roman" w:cs="Times New Roman"/>
          <w:sz w:val="24"/>
          <w:szCs w:val="24"/>
          <w:lang w:val="en-US"/>
        </w:rPr>
        <w:t xml:space="preserve"> berskor kan satu (1)</w:t>
      </w:r>
      <w:r w:rsidR="00400C20">
        <w:rPr>
          <w:rFonts w:ascii="Times New Roman" w:eastAsiaTheme="minorEastAsia" w:hAnsi="Times New Roman" w:cs="Times New Roman"/>
          <w:sz w:val="24"/>
          <w:szCs w:val="24"/>
          <w:lang w:val="en-US"/>
        </w:rPr>
        <w:t xml:space="preserve"> dalam kategori “Tidak Setuju” </w:t>
      </w:r>
      <w:r w:rsidR="0057254D">
        <w:rPr>
          <w:rFonts w:ascii="Times New Roman" w:eastAsiaTheme="minorEastAsia" w:hAnsi="Times New Roman" w:cs="Times New Roman"/>
          <w:sz w:val="24"/>
          <w:szCs w:val="24"/>
          <w:lang w:val="en-US"/>
        </w:rPr>
        <w:lastRenderedPageBreak/>
        <w:t>berjumlah</w:t>
      </w:r>
      <w:r w:rsidR="00400C20">
        <w:rPr>
          <w:rFonts w:ascii="Times New Roman" w:eastAsiaTheme="minorEastAsia" w:hAnsi="Times New Roman" w:cs="Times New Roman"/>
          <w:sz w:val="24"/>
          <w:szCs w:val="24"/>
          <w:lang w:val="en-US"/>
        </w:rPr>
        <w:t xml:space="preserve"> enam  (6)</w:t>
      </w:r>
      <w:r w:rsidR="005B1B1E" w:rsidRPr="001D48BE">
        <w:rPr>
          <w:rFonts w:ascii="Times New Roman" w:eastAsiaTheme="minorEastAsia" w:hAnsi="Times New Roman" w:cs="Times New Roman"/>
          <w:sz w:val="24"/>
          <w:szCs w:val="24"/>
          <w:lang w:val="en-US"/>
        </w:rPr>
        <w:t xml:space="preserve">. Dan dalam hal ini, peneliti </w:t>
      </w:r>
      <w:r w:rsidR="00400C20">
        <w:rPr>
          <w:rFonts w:ascii="Times New Roman" w:eastAsiaTheme="minorEastAsia" w:hAnsi="Times New Roman" w:cs="Times New Roman"/>
          <w:sz w:val="24"/>
          <w:szCs w:val="24"/>
          <w:lang w:val="en-US"/>
        </w:rPr>
        <w:t xml:space="preserve">telah </w:t>
      </w:r>
      <w:r w:rsidR="005B1B1E" w:rsidRPr="001D48BE">
        <w:rPr>
          <w:rFonts w:ascii="Times New Roman" w:eastAsiaTheme="minorEastAsia" w:hAnsi="Times New Roman" w:cs="Times New Roman"/>
          <w:sz w:val="24"/>
          <w:szCs w:val="24"/>
          <w:lang w:val="en-US"/>
        </w:rPr>
        <w:t xml:space="preserve">memaparkan nilai dan skor persentase </w:t>
      </w:r>
      <w:r w:rsidR="001E344F">
        <w:rPr>
          <w:rFonts w:ascii="Times New Roman" w:eastAsiaTheme="minorEastAsia" w:hAnsi="Times New Roman" w:cs="Times New Roman"/>
          <w:sz w:val="24"/>
          <w:szCs w:val="24"/>
          <w:lang w:val="en-US"/>
        </w:rPr>
        <w:t xml:space="preserve">hasil </w:t>
      </w:r>
      <w:r w:rsidR="005B1B1E" w:rsidRPr="001D48BE">
        <w:rPr>
          <w:rFonts w:ascii="Times New Roman" w:eastAsiaTheme="minorEastAsia" w:hAnsi="Times New Roman" w:cs="Times New Roman"/>
          <w:sz w:val="24"/>
          <w:szCs w:val="24"/>
          <w:lang w:val="en-US"/>
        </w:rPr>
        <w:t>jawaban</w:t>
      </w:r>
      <w:r w:rsidR="001E344F">
        <w:rPr>
          <w:rFonts w:ascii="Times New Roman" w:eastAsiaTheme="minorEastAsia" w:hAnsi="Times New Roman" w:cs="Times New Roman"/>
          <w:sz w:val="24"/>
          <w:szCs w:val="24"/>
          <w:lang w:val="en-US"/>
        </w:rPr>
        <w:t xml:space="preserve"> responde</w:t>
      </w:r>
      <w:r w:rsidR="00400C20">
        <w:rPr>
          <w:rFonts w:ascii="Times New Roman" w:eastAsiaTheme="minorEastAsia" w:hAnsi="Times New Roman" w:cs="Times New Roman"/>
          <w:sz w:val="24"/>
          <w:szCs w:val="24"/>
          <w:lang w:val="en-US"/>
        </w:rPr>
        <w:t>n pada tabulasi data</w:t>
      </w:r>
      <w:r w:rsidR="005B1B1E" w:rsidRPr="001D48BE">
        <w:rPr>
          <w:rFonts w:ascii="Times New Roman" w:eastAsiaTheme="minorEastAsia" w:hAnsi="Times New Roman" w:cs="Times New Roman"/>
          <w:sz w:val="24"/>
          <w:szCs w:val="24"/>
          <w:lang w:val="en-US"/>
        </w:rPr>
        <w:t xml:space="preserve"> di tabel 4.3 diatas.</w:t>
      </w:r>
    </w:p>
    <w:p w14:paraId="4B5B4B90" w14:textId="77777777" w:rsidR="001229AF" w:rsidRDefault="001229AF" w:rsidP="00FD187A">
      <w:pPr>
        <w:spacing w:after="0" w:line="480" w:lineRule="auto"/>
        <w:ind w:firstLine="720"/>
        <w:jc w:val="both"/>
        <w:rPr>
          <w:rFonts w:ascii="Times New Roman" w:eastAsiaTheme="minorEastAsia" w:hAnsi="Times New Roman" w:cs="Times New Roman"/>
          <w:sz w:val="24"/>
          <w:szCs w:val="24"/>
          <w:lang w:val="en-US"/>
        </w:rPr>
      </w:pPr>
    </w:p>
    <w:p w14:paraId="17E46F21" w14:textId="77777777" w:rsidR="001229AF" w:rsidRPr="001D48BE" w:rsidRDefault="001229AF" w:rsidP="00FD187A">
      <w:pPr>
        <w:spacing w:after="0" w:line="480" w:lineRule="auto"/>
        <w:ind w:firstLine="720"/>
        <w:jc w:val="both"/>
        <w:rPr>
          <w:rFonts w:ascii="Times New Roman" w:eastAsiaTheme="minorEastAsia" w:hAnsi="Times New Roman" w:cs="Times New Roman"/>
          <w:sz w:val="24"/>
          <w:szCs w:val="24"/>
          <w:lang w:val="en-US"/>
        </w:rPr>
      </w:pPr>
    </w:p>
    <w:p w14:paraId="621175E2" w14:textId="77777777" w:rsidR="001928E8" w:rsidRDefault="001928E8" w:rsidP="001928E8">
      <w:pPr>
        <w:ind w:left="1276" w:hanging="283"/>
        <w:rPr>
          <w:rFonts w:ascii="Times New Roman" w:hAnsi="Times New Roman" w:cs="Times New Roman"/>
          <w:b/>
          <w:bCs/>
          <w:sz w:val="24"/>
          <w:szCs w:val="24"/>
          <w:lang w:val="en-US"/>
        </w:rPr>
      </w:pPr>
      <w:r w:rsidRPr="001928E8">
        <w:rPr>
          <w:rFonts w:ascii="Times New Roman" w:hAnsi="Times New Roman" w:cs="Times New Roman"/>
          <w:b/>
          <w:bCs/>
          <w:sz w:val="24"/>
          <w:szCs w:val="24"/>
          <w:lang w:val="en-US"/>
        </w:rPr>
        <w:t>4.</w:t>
      </w:r>
      <w:r>
        <w:rPr>
          <w:rFonts w:ascii="Times New Roman" w:hAnsi="Times New Roman" w:cs="Times New Roman"/>
          <w:b/>
          <w:bCs/>
          <w:sz w:val="24"/>
          <w:szCs w:val="24"/>
          <w:lang w:val="en-US"/>
        </w:rPr>
        <w:t xml:space="preserve">   </w:t>
      </w:r>
      <w:r w:rsidRPr="001928E8">
        <w:rPr>
          <w:rFonts w:ascii="Times New Roman" w:hAnsi="Times New Roman" w:cs="Times New Roman"/>
          <w:b/>
          <w:bCs/>
          <w:sz w:val="24"/>
          <w:szCs w:val="24"/>
          <w:lang w:val="en-US"/>
        </w:rPr>
        <w:t>Tahap Refleksi Siklus I</w:t>
      </w:r>
    </w:p>
    <w:p w14:paraId="52E4441B" w14:textId="0C9C37A4" w:rsidR="001928E8" w:rsidRDefault="001928E8" w:rsidP="00645FD6">
      <w:pPr>
        <w:spacing w:after="0"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Setelah pelaksanaan tindakan pada siklus I yang telah dilaksanakan, peneliti sendiri melakukan refleksi untuk mengevalusi aktivitas dan hasil belajar siswa yang telah di peroleh pada tahap siklus I. Refleksi sendiri dilakukan </w:t>
      </w:r>
      <w:r w:rsidR="00645FD6">
        <w:rPr>
          <w:rFonts w:ascii="Times New Roman" w:hAnsi="Times New Roman" w:cs="Times New Roman"/>
          <w:sz w:val="24"/>
          <w:szCs w:val="24"/>
          <w:lang w:val="en-US"/>
        </w:rPr>
        <w:t>berdasarkan hasil Observasi guru dan siswa serta lembar kuesioner yang diisi oleh siswa.  Dari hasil refleksi</w:t>
      </w:r>
      <w:r w:rsidR="001229AF">
        <w:rPr>
          <w:rFonts w:ascii="Times New Roman" w:hAnsi="Times New Roman" w:cs="Times New Roman"/>
          <w:sz w:val="24"/>
          <w:szCs w:val="24"/>
          <w:lang w:val="en-US"/>
        </w:rPr>
        <w:t>,</w:t>
      </w:r>
      <w:r w:rsidR="00645FD6">
        <w:rPr>
          <w:rFonts w:ascii="Times New Roman" w:hAnsi="Times New Roman" w:cs="Times New Roman"/>
          <w:sz w:val="24"/>
          <w:szCs w:val="24"/>
          <w:lang w:val="en-US"/>
        </w:rPr>
        <w:t xml:space="preserve"> diketahui bahwa pada tahap siklus I model pembelajaran </w:t>
      </w:r>
      <w:r w:rsidR="00645FD6" w:rsidRPr="00B812C5">
        <w:rPr>
          <w:rFonts w:ascii="Times New Roman" w:hAnsi="Times New Roman" w:cs="Times New Roman"/>
          <w:i/>
          <w:iCs/>
          <w:sz w:val="24"/>
          <w:szCs w:val="24"/>
          <w:lang w:val="en-US"/>
        </w:rPr>
        <w:t>Project Based Learning</w:t>
      </w:r>
      <w:r w:rsidR="00B812C5">
        <w:rPr>
          <w:rFonts w:ascii="Times New Roman" w:hAnsi="Times New Roman" w:cs="Times New Roman"/>
          <w:sz w:val="24"/>
          <w:szCs w:val="24"/>
          <w:lang w:val="en-US"/>
        </w:rPr>
        <w:t xml:space="preserve"> (PJBL)</w:t>
      </w:r>
      <w:r w:rsidR="00645FD6">
        <w:rPr>
          <w:rFonts w:ascii="Times New Roman" w:hAnsi="Times New Roman" w:cs="Times New Roman"/>
          <w:sz w:val="24"/>
          <w:szCs w:val="24"/>
          <w:lang w:val="en-US"/>
        </w:rPr>
        <w:t xml:space="preserve"> yang digunakan</w:t>
      </w:r>
      <w:r w:rsidR="001229AF">
        <w:rPr>
          <w:rFonts w:ascii="Times New Roman" w:hAnsi="Times New Roman" w:cs="Times New Roman"/>
          <w:sz w:val="24"/>
          <w:szCs w:val="24"/>
          <w:lang w:val="en-US"/>
        </w:rPr>
        <w:t>,</w:t>
      </w:r>
      <w:r w:rsidR="00645FD6">
        <w:rPr>
          <w:rFonts w:ascii="Times New Roman" w:hAnsi="Times New Roman" w:cs="Times New Roman"/>
          <w:sz w:val="24"/>
          <w:szCs w:val="24"/>
          <w:lang w:val="en-US"/>
        </w:rPr>
        <w:t xml:space="preserve"> memperlihatkan hasil yang cukup baik. Namun di dalam kegiatan pembelajaran masih ada masalah yang dialami oleh guru dan siswa</w:t>
      </w:r>
      <w:r w:rsidR="001229AF">
        <w:rPr>
          <w:rFonts w:ascii="Times New Roman" w:hAnsi="Times New Roman" w:cs="Times New Roman"/>
          <w:sz w:val="24"/>
          <w:szCs w:val="24"/>
          <w:lang w:val="en-US"/>
        </w:rPr>
        <w:t xml:space="preserve">. Seperti </w:t>
      </w:r>
      <w:r w:rsidR="00645FD6">
        <w:rPr>
          <w:rFonts w:ascii="Times New Roman" w:hAnsi="Times New Roman" w:cs="Times New Roman"/>
          <w:sz w:val="24"/>
          <w:szCs w:val="24"/>
          <w:lang w:val="en-US"/>
        </w:rPr>
        <w:t>guru belum bisa optimal dalam memberikan dan meningkatkan motivasi untuk siswa agar terlibat lebih aktif dalam proses kegiatan belajar mengajar. Siswa masih kurang motivasi dalam belajar kelompok dan siswa belum menyeluruh untuk menjawab pertanyaan yang disampaikan oleh guru dan siswa sepenuhnya memperhatikan guru dalam menyampaikan materi.</w:t>
      </w:r>
      <w:r w:rsidR="005D56E7">
        <w:rPr>
          <w:rFonts w:ascii="Times New Roman" w:hAnsi="Times New Roman" w:cs="Times New Roman"/>
          <w:sz w:val="24"/>
          <w:szCs w:val="24"/>
          <w:lang w:val="en-US"/>
        </w:rPr>
        <w:t xml:space="preserve"> Dengan demikian, peneliti </w:t>
      </w:r>
      <w:proofErr w:type="gramStart"/>
      <w:r w:rsidR="005D56E7">
        <w:rPr>
          <w:rFonts w:ascii="Times New Roman" w:hAnsi="Times New Roman" w:cs="Times New Roman"/>
          <w:sz w:val="24"/>
          <w:szCs w:val="24"/>
          <w:lang w:val="en-US"/>
        </w:rPr>
        <w:t>akan</w:t>
      </w:r>
      <w:proofErr w:type="gramEnd"/>
      <w:r w:rsidR="005D56E7">
        <w:rPr>
          <w:rFonts w:ascii="Times New Roman" w:hAnsi="Times New Roman" w:cs="Times New Roman"/>
          <w:sz w:val="24"/>
          <w:szCs w:val="24"/>
          <w:lang w:val="en-US"/>
        </w:rPr>
        <w:t xml:space="preserve"> </w:t>
      </w:r>
      <w:r w:rsidR="005D56E7">
        <w:rPr>
          <w:rFonts w:ascii="Times New Roman" w:hAnsi="Times New Roman" w:cs="Times New Roman"/>
          <w:sz w:val="24"/>
          <w:szCs w:val="24"/>
          <w:lang w:val="en-US"/>
        </w:rPr>
        <w:lastRenderedPageBreak/>
        <w:t xml:space="preserve">melanjutkan penelitian dengan memaksimalkan penggunaan model pembelajaran </w:t>
      </w:r>
      <w:r w:rsidR="005D56E7" w:rsidRPr="00B812C5">
        <w:rPr>
          <w:rFonts w:ascii="Times New Roman" w:hAnsi="Times New Roman" w:cs="Times New Roman"/>
          <w:i/>
          <w:iCs/>
          <w:sz w:val="24"/>
          <w:szCs w:val="24"/>
          <w:lang w:val="en-US"/>
        </w:rPr>
        <w:t>Project Based Learning</w:t>
      </w:r>
      <w:r w:rsidR="005D56E7">
        <w:rPr>
          <w:rFonts w:ascii="Times New Roman" w:hAnsi="Times New Roman" w:cs="Times New Roman"/>
          <w:sz w:val="24"/>
          <w:szCs w:val="24"/>
          <w:lang w:val="en-US"/>
        </w:rPr>
        <w:t xml:space="preserve"> (PJBL) pada mata Pelajaran Pendidikan Pancasila dan Kewarganegaaraan di siklus berikutnya.</w:t>
      </w:r>
    </w:p>
    <w:p w14:paraId="3ABAA20B" w14:textId="77777777" w:rsidR="001229AF" w:rsidRDefault="001229AF" w:rsidP="00645FD6">
      <w:pPr>
        <w:spacing w:after="0" w:line="480" w:lineRule="auto"/>
        <w:ind w:firstLine="720"/>
        <w:jc w:val="both"/>
        <w:rPr>
          <w:rFonts w:ascii="Times New Roman" w:hAnsi="Times New Roman" w:cs="Times New Roman"/>
          <w:sz w:val="24"/>
          <w:szCs w:val="24"/>
          <w:lang w:val="en-US"/>
        </w:rPr>
      </w:pPr>
    </w:p>
    <w:p w14:paraId="1A1593F5" w14:textId="77777777" w:rsidR="00805C4F" w:rsidRDefault="00805C4F" w:rsidP="00805C4F">
      <w:pPr>
        <w:pStyle w:val="Heading3"/>
        <w:spacing w:before="0" w:line="480" w:lineRule="auto"/>
        <w:rPr>
          <w:lang w:val="en-US"/>
        </w:rPr>
      </w:pPr>
      <w:bookmarkStart w:id="5" w:name="_Toc198803988"/>
      <w:r>
        <w:rPr>
          <w:lang w:val="en-US"/>
        </w:rPr>
        <w:t>Deskripsi Siklus II</w:t>
      </w:r>
      <w:bookmarkEnd w:id="5"/>
    </w:p>
    <w:p w14:paraId="48D9D0CE" w14:textId="77777777" w:rsidR="00805C4F" w:rsidRPr="001526A0" w:rsidRDefault="00805C4F" w:rsidP="001526A0">
      <w:pPr>
        <w:pStyle w:val="ListParagraph"/>
        <w:numPr>
          <w:ilvl w:val="6"/>
          <w:numId w:val="1"/>
        </w:numPr>
        <w:ind w:left="1276" w:hanging="283"/>
        <w:rPr>
          <w:rFonts w:ascii="Times New Roman" w:hAnsi="Times New Roman" w:cs="Times New Roman"/>
          <w:b/>
          <w:bCs/>
          <w:sz w:val="24"/>
          <w:szCs w:val="24"/>
          <w:lang w:val="en-US"/>
        </w:rPr>
      </w:pPr>
      <w:r w:rsidRPr="001526A0">
        <w:rPr>
          <w:rFonts w:ascii="Times New Roman" w:hAnsi="Times New Roman" w:cs="Times New Roman"/>
          <w:b/>
          <w:bCs/>
          <w:sz w:val="24"/>
          <w:szCs w:val="24"/>
          <w:lang w:val="en-US"/>
        </w:rPr>
        <w:t>Tahap Perencanaan Siklus II</w:t>
      </w:r>
    </w:p>
    <w:p w14:paraId="672C4E84" w14:textId="77777777" w:rsidR="005D56E7" w:rsidRPr="005D56E7" w:rsidRDefault="005D56E7" w:rsidP="005D56E7">
      <w:pPr>
        <w:spacing w:after="0"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Berdasarkan hasil temuan dan analisis pada refleksi I yang kemudian </w:t>
      </w:r>
      <w:proofErr w:type="gramStart"/>
      <w:r>
        <w:rPr>
          <w:rFonts w:ascii="Times New Roman" w:hAnsi="Times New Roman" w:cs="Times New Roman"/>
          <w:sz w:val="24"/>
          <w:szCs w:val="24"/>
          <w:lang w:val="en-US"/>
        </w:rPr>
        <w:t>akan</w:t>
      </w:r>
      <w:proofErr w:type="gramEnd"/>
      <w:r>
        <w:rPr>
          <w:rFonts w:ascii="Times New Roman" w:hAnsi="Times New Roman" w:cs="Times New Roman"/>
          <w:sz w:val="24"/>
          <w:szCs w:val="24"/>
          <w:lang w:val="en-US"/>
        </w:rPr>
        <w:t xml:space="preserve"> diperbaiki dan dilanjutkan pada siklus II. Kegiatan yang akan dilakukan sendiri pada tahap perencanaan siklus II masih sama, </w:t>
      </w:r>
      <w:proofErr w:type="gramStart"/>
      <w:r>
        <w:rPr>
          <w:rFonts w:ascii="Times New Roman" w:hAnsi="Times New Roman" w:cs="Times New Roman"/>
          <w:sz w:val="24"/>
          <w:szCs w:val="24"/>
          <w:lang w:val="en-US"/>
        </w:rPr>
        <w:t>yakni :</w:t>
      </w:r>
      <w:proofErr w:type="gramEnd"/>
    </w:p>
    <w:p w14:paraId="29CD1C6F" w14:textId="77777777" w:rsidR="00805C4F" w:rsidRDefault="00805C4F" w:rsidP="001F75ED">
      <w:pPr>
        <w:pStyle w:val="ListParagraph"/>
        <w:numPr>
          <w:ilvl w:val="0"/>
          <w:numId w:val="60"/>
        </w:numPr>
        <w:spacing w:after="0" w:line="480" w:lineRule="auto"/>
        <w:ind w:left="709" w:hanging="425"/>
        <w:jc w:val="both"/>
        <w:rPr>
          <w:rFonts w:ascii="Times New Roman" w:hAnsi="Times New Roman" w:cs="Times New Roman"/>
          <w:sz w:val="24"/>
          <w:szCs w:val="24"/>
          <w:lang w:val="en-US"/>
        </w:rPr>
      </w:pPr>
      <w:r w:rsidRPr="00805C4F">
        <w:rPr>
          <w:rFonts w:ascii="Times New Roman" w:hAnsi="Times New Roman" w:cs="Times New Roman"/>
          <w:sz w:val="24"/>
          <w:szCs w:val="24"/>
          <w:lang w:val="en-US"/>
        </w:rPr>
        <w:t>Mempersiapkan</w:t>
      </w:r>
      <w:r>
        <w:rPr>
          <w:rFonts w:ascii="Times New Roman" w:hAnsi="Times New Roman" w:cs="Times New Roman"/>
          <w:sz w:val="24"/>
          <w:szCs w:val="24"/>
          <w:lang w:val="en-US"/>
        </w:rPr>
        <w:t xml:space="preserve"> Rencana Pelaksanaan Pembelajaran (RPP) yang sesuai dengan model pembelajaran yang </w:t>
      </w:r>
      <w:proofErr w:type="gramStart"/>
      <w:r>
        <w:rPr>
          <w:rFonts w:ascii="Times New Roman" w:hAnsi="Times New Roman" w:cs="Times New Roman"/>
          <w:sz w:val="24"/>
          <w:szCs w:val="24"/>
          <w:lang w:val="en-US"/>
        </w:rPr>
        <w:t>akan</w:t>
      </w:r>
      <w:proofErr w:type="gramEnd"/>
      <w:r>
        <w:rPr>
          <w:rFonts w:ascii="Times New Roman" w:hAnsi="Times New Roman" w:cs="Times New Roman"/>
          <w:sz w:val="24"/>
          <w:szCs w:val="24"/>
          <w:lang w:val="en-US"/>
        </w:rPr>
        <w:t xml:space="preserve"> digunakan oleh peneliti yakni model pembelajaran Project Based Learning.</w:t>
      </w:r>
    </w:p>
    <w:p w14:paraId="3CC8992E" w14:textId="77777777" w:rsidR="00805C4F" w:rsidRDefault="00805C4F" w:rsidP="001F75ED">
      <w:pPr>
        <w:pStyle w:val="ListParagraph"/>
        <w:numPr>
          <w:ilvl w:val="0"/>
          <w:numId w:val="60"/>
        </w:numPr>
        <w:spacing w:after="0" w:line="480" w:lineRule="auto"/>
        <w:ind w:left="709" w:hanging="425"/>
        <w:jc w:val="both"/>
        <w:rPr>
          <w:rFonts w:ascii="Times New Roman" w:hAnsi="Times New Roman" w:cs="Times New Roman"/>
          <w:sz w:val="24"/>
          <w:szCs w:val="24"/>
          <w:lang w:val="en-US"/>
        </w:rPr>
      </w:pPr>
      <w:r>
        <w:rPr>
          <w:rFonts w:ascii="Times New Roman" w:hAnsi="Times New Roman" w:cs="Times New Roman"/>
          <w:sz w:val="24"/>
          <w:szCs w:val="24"/>
          <w:lang w:val="en-US"/>
        </w:rPr>
        <w:t>Mempersiapkan bahan ajar yang telah sesuai untuk setiap pertemuan.</w:t>
      </w:r>
    </w:p>
    <w:p w14:paraId="76A93ECB" w14:textId="77777777" w:rsidR="00805C4F" w:rsidRDefault="005D56E7" w:rsidP="001F75ED">
      <w:pPr>
        <w:pStyle w:val="ListParagraph"/>
        <w:numPr>
          <w:ilvl w:val="0"/>
          <w:numId w:val="60"/>
        </w:numPr>
        <w:spacing w:after="0" w:line="480" w:lineRule="auto"/>
        <w:ind w:left="709" w:hanging="425"/>
        <w:jc w:val="both"/>
        <w:rPr>
          <w:rFonts w:ascii="Times New Roman" w:hAnsi="Times New Roman" w:cs="Times New Roman"/>
          <w:sz w:val="24"/>
          <w:szCs w:val="24"/>
          <w:lang w:val="en-US"/>
        </w:rPr>
      </w:pPr>
      <w:r>
        <w:rPr>
          <w:rFonts w:ascii="Times New Roman" w:hAnsi="Times New Roman" w:cs="Times New Roman"/>
          <w:sz w:val="24"/>
          <w:szCs w:val="24"/>
          <w:lang w:val="en-US"/>
        </w:rPr>
        <w:t>Mempersiapkan lembar observasi siswa untuk mengamati dan menilai tingkat motivasi belajar siswa selama kegiatan pembelajaran berlangsung.</w:t>
      </w:r>
    </w:p>
    <w:p w14:paraId="55DADDB7" w14:textId="77777777" w:rsidR="005D56E7" w:rsidRDefault="005D56E7" w:rsidP="001F75ED">
      <w:pPr>
        <w:pStyle w:val="ListParagraph"/>
        <w:numPr>
          <w:ilvl w:val="0"/>
          <w:numId w:val="60"/>
        </w:numPr>
        <w:spacing w:after="0" w:line="480" w:lineRule="auto"/>
        <w:ind w:left="709" w:hanging="425"/>
        <w:jc w:val="both"/>
        <w:rPr>
          <w:rFonts w:ascii="Times New Roman" w:hAnsi="Times New Roman" w:cs="Times New Roman"/>
          <w:sz w:val="24"/>
          <w:szCs w:val="24"/>
          <w:lang w:val="en-US"/>
        </w:rPr>
      </w:pPr>
      <w:r>
        <w:rPr>
          <w:rFonts w:ascii="Times New Roman" w:hAnsi="Times New Roman" w:cs="Times New Roman"/>
          <w:sz w:val="24"/>
          <w:szCs w:val="24"/>
          <w:lang w:val="en-US"/>
        </w:rPr>
        <w:t>Mempersiapkan lembar observasi guru/peneliti.</w:t>
      </w:r>
    </w:p>
    <w:p w14:paraId="58691D0F" w14:textId="77DC65B5" w:rsidR="004B327C" w:rsidRPr="001229AF" w:rsidRDefault="005D56E7" w:rsidP="00E07BE2">
      <w:pPr>
        <w:pStyle w:val="ListParagraph"/>
        <w:numPr>
          <w:ilvl w:val="0"/>
          <w:numId w:val="60"/>
        </w:numPr>
        <w:spacing w:after="0" w:line="480" w:lineRule="auto"/>
        <w:ind w:left="709" w:hanging="425"/>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Mempersiapkan lembar kuesioner yang </w:t>
      </w:r>
      <w:proofErr w:type="gramStart"/>
      <w:r>
        <w:rPr>
          <w:rFonts w:ascii="Times New Roman" w:hAnsi="Times New Roman" w:cs="Times New Roman"/>
          <w:sz w:val="24"/>
          <w:szCs w:val="24"/>
          <w:lang w:val="en-US"/>
        </w:rPr>
        <w:t>akan</w:t>
      </w:r>
      <w:proofErr w:type="gramEnd"/>
      <w:r>
        <w:rPr>
          <w:rFonts w:ascii="Times New Roman" w:hAnsi="Times New Roman" w:cs="Times New Roman"/>
          <w:sz w:val="24"/>
          <w:szCs w:val="24"/>
          <w:lang w:val="en-US"/>
        </w:rPr>
        <w:t xml:space="preserve"> ditujukan kepada siswa setelah terlaksananya proses pembelajaran dengan menggunakan model pembelajaran Project Based Learning (PJBL).</w:t>
      </w:r>
    </w:p>
    <w:p w14:paraId="538CA07D" w14:textId="77777777" w:rsidR="005D56E7" w:rsidRDefault="005D56E7" w:rsidP="005D56E7">
      <w:pPr>
        <w:pStyle w:val="ListParagraph"/>
        <w:numPr>
          <w:ilvl w:val="6"/>
          <w:numId w:val="1"/>
        </w:numPr>
        <w:spacing w:after="0" w:line="480" w:lineRule="auto"/>
        <w:ind w:left="1276" w:hanging="283"/>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Tahap Pelaksanaan Siklus II</w:t>
      </w:r>
    </w:p>
    <w:p w14:paraId="54F5C5A8" w14:textId="77777777" w:rsidR="005D56E7" w:rsidRDefault="005D56E7" w:rsidP="005D56E7">
      <w:pPr>
        <w:spacing w:after="0" w:line="480" w:lineRule="auto"/>
        <w:ind w:firstLine="720"/>
        <w:jc w:val="both"/>
        <w:rPr>
          <w:rFonts w:ascii="Times New Roman" w:hAnsi="Times New Roman" w:cs="Times New Roman"/>
          <w:sz w:val="24"/>
          <w:szCs w:val="24"/>
          <w:lang w:val="en-US"/>
        </w:rPr>
      </w:pPr>
      <w:r w:rsidRPr="005D56E7">
        <w:rPr>
          <w:rFonts w:ascii="Times New Roman" w:hAnsi="Times New Roman" w:cs="Times New Roman"/>
          <w:sz w:val="24"/>
          <w:szCs w:val="24"/>
          <w:lang w:val="en-US"/>
        </w:rPr>
        <w:t>pada tahap pelaksanaan ini, peneliti akan berperan sebagai guru di dalam kelas dan memberikan</w:t>
      </w:r>
      <w:r>
        <w:rPr>
          <w:rFonts w:ascii="Times New Roman" w:hAnsi="Times New Roman" w:cs="Times New Roman"/>
          <w:sz w:val="24"/>
          <w:szCs w:val="24"/>
          <w:lang w:val="en-US"/>
        </w:rPr>
        <w:t xml:space="preserve"> arahan kepada siswa selama kegiatan proses belajar mengajar</w:t>
      </w:r>
      <w:r w:rsidR="00E05141">
        <w:rPr>
          <w:rFonts w:ascii="Times New Roman" w:hAnsi="Times New Roman" w:cs="Times New Roman"/>
          <w:sz w:val="24"/>
          <w:szCs w:val="24"/>
          <w:lang w:val="en-US"/>
        </w:rPr>
        <w:t xml:space="preserve"> berlangsung sesuai dengan yang telah di sususn dalam rencana pelaksanaan pembelajaran (RPP) pada pokok pembahasan </w:t>
      </w:r>
      <w:proofErr w:type="gramStart"/>
      <w:r w:rsidR="00E05141">
        <w:rPr>
          <w:rFonts w:ascii="Times New Roman" w:hAnsi="Times New Roman" w:cs="Times New Roman"/>
          <w:sz w:val="24"/>
          <w:szCs w:val="24"/>
          <w:lang w:val="en-US"/>
        </w:rPr>
        <w:t>“ Perwujudan</w:t>
      </w:r>
      <w:proofErr w:type="gramEnd"/>
      <w:r w:rsidR="00E05141">
        <w:rPr>
          <w:rFonts w:ascii="Times New Roman" w:hAnsi="Times New Roman" w:cs="Times New Roman"/>
          <w:sz w:val="24"/>
          <w:szCs w:val="24"/>
          <w:lang w:val="en-US"/>
        </w:rPr>
        <w:t xml:space="preserve"> Gotong Royong dalam Ekonomi Pancasila ” dan peneliti akan melakukan pengamatan terhadap siswa untuk mengetahui tingkat motivasi belajar siswa selama kegiatan proses belajar mengajar berlangsung.</w:t>
      </w:r>
    </w:p>
    <w:p w14:paraId="73ACAD99" w14:textId="77777777" w:rsidR="00E05141" w:rsidRDefault="00E05141" w:rsidP="005D56E7">
      <w:pPr>
        <w:spacing w:after="0"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Guru </w:t>
      </w:r>
      <w:proofErr w:type="gramStart"/>
      <w:r>
        <w:rPr>
          <w:rFonts w:ascii="Times New Roman" w:hAnsi="Times New Roman" w:cs="Times New Roman"/>
          <w:sz w:val="24"/>
          <w:szCs w:val="24"/>
          <w:lang w:val="en-US"/>
        </w:rPr>
        <w:t>memulai</w:t>
      </w:r>
      <w:proofErr w:type="gramEnd"/>
      <w:r>
        <w:rPr>
          <w:rFonts w:ascii="Times New Roman" w:hAnsi="Times New Roman" w:cs="Times New Roman"/>
          <w:sz w:val="24"/>
          <w:szCs w:val="24"/>
          <w:lang w:val="en-US"/>
        </w:rPr>
        <w:t xml:space="preserve"> kegiatan proses mengajar dengan mengucapkan salam kepada siswa dan dilanjutkan dengan menjelaskan terkait model pembelajaran yang akan diberlakukan guru kepada siswa pada pembelajaran PPKn dan guru memberikan motivasi kepada siswa terkait materi yang diajarkan.</w:t>
      </w:r>
    </w:p>
    <w:p w14:paraId="428CB22E" w14:textId="1D68858D" w:rsidR="00362AF7" w:rsidRDefault="00E05141" w:rsidP="001526A0">
      <w:pPr>
        <w:spacing w:after="0"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Pada tahap pertama, guru akan melakukan pengenalan masalah dan menentukan pertanyaan yang mendasar seperti menayangkan PPT </w:t>
      </w:r>
      <w:proofErr w:type="gramStart"/>
      <w:r>
        <w:rPr>
          <w:rFonts w:ascii="Times New Roman" w:hAnsi="Times New Roman" w:cs="Times New Roman"/>
          <w:sz w:val="24"/>
          <w:szCs w:val="24"/>
          <w:lang w:val="en-US"/>
        </w:rPr>
        <w:t>terkait  pokok</w:t>
      </w:r>
      <w:proofErr w:type="gramEnd"/>
      <w:r>
        <w:rPr>
          <w:rFonts w:ascii="Times New Roman" w:hAnsi="Times New Roman" w:cs="Times New Roman"/>
          <w:sz w:val="24"/>
          <w:szCs w:val="24"/>
          <w:lang w:val="en-US"/>
        </w:rPr>
        <w:t xml:space="preserve"> pembahasan yang akan </w:t>
      </w:r>
      <w:r>
        <w:rPr>
          <w:rFonts w:ascii="Times New Roman" w:hAnsi="Times New Roman" w:cs="Times New Roman"/>
          <w:sz w:val="24"/>
          <w:szCs w:val="24"/>
          <w:lang w:val="en-US"/>
        </w:rPr>
        <w:lastRenderedPageBreak/>
        <w:t>diajarkan melalui infocus selanjutnya mengukur sejauh mana kemampuan dan pengetahuan siswa dalam menjawab pertanyaan tentang informasi yang disampaikan dan diajarkan oleh guru. Pada tahap kedua, guru akan menyusun rancangan proyek</w:t>
      </w:r>
      <w:r w:rsidR="001229AF">
        <w:rPr>
          <w:rFonts w:ascii="Times New Roman" w:hAnsi="Times New Roman" w:cs="Times New Roman"/>
          <w:sz w:val="24"/>
          <w:szCs w:val="24"/>
          <w:lang w:val="en-US"/>
        </w:rPr>
        <w:t>,</w:t>
      </w:r>
      <w:r>
        <w:rPr>
          <w:rFonts w:ascii="Times New Roman" w:hAnsi="Times New Roman" w:cs="Times New Roman"/>
          <w:sz w:val="24"/>
          <w:szCs w:val="24"/>
          <w:lang w:val="en-US"/>
        </w:rPr>
        <w:t xml:space="preserve"> seperti guru akan membentuk 5 kelompok dan membagikan Lembar Kerja Peserta Didik (LKPD) yang berisi proyek yang akan diajarkan setiap kelompok untuk menghasilkan sebuah produk. Pada tahap ketiga, guru </w:t>
      </w:r>
      <w:proofErr w:type="gramStart"/>
      <w:r w:rsidR="009408BD">
        <w:rPr>
          <w:rFonts w:ascii="Times New Roman" w:hAnsi="Times New Roman" w:cs="Times New Roman"/>
          <w:sz w:val="24"/>
          <w:szCs w:val="24"/>
          <w:lang w:val="en-US"/>
        </w:rPr>
        <w:t>akan</w:t>
      </w:r>
      <w:proofErr w:type="gramEnd"/>
      <w:r w:rsidR="009408BD">
        <w:rPr>
          <w:rFonts w:ascii="Times New Roman" w:hAnsi="Times New Roman" w:cs="Times New Roman"/>
          <w:sz w:val="24"/>
          <w:szCs w:val="24"/>
          <w:lang w:val="en-US"/>
        </w:rPr>
        <w:t xml:space="preserve"> melakukan penyusunan rencana dan penjadwalan proyek</w:t>
      </w:r>
      <w:r w:rsidR="001229AF">
        <w:rPr>
          <w:rFonts w:ascii="Times New Roman" w:hAnsi="Times New Roman" w:cs="Times New Roman"/>
          <w:sz w:val="24"/>
          <w:szCs w:val="24"/>
          <w:lang w:val="en-US"/>
        </w:rPr>
        <w:t xml:space="preserve">, </w:t>
      </w:r>
      <w:r w:rsidR="009408BD">
        <w:rPr>
          <w:rFonts w:ascii="Times New Roman" w:hAnsi="Times New Roman" w:cs="Times New Roman"/>
          <w:sz w:val="24"/>
          <w:szCs w:val="24"/>
          <w:lang w:val="en-US"/>
        </w:rPr>
        <w:t xml:space="preserve">seperti guru dan siswa secara kolaboratif membuat timeline atau deadline dalam menyelesaikan proyek dan membimbing siswa ketika menghadapi kendala pada saat pengerjaan proyek yang dilakukan. Pada tahap berikutnya, yakni tahap keempat guru akan mengamati siswa terhadap kemajuan proyek seperti guru akan mengamati serta menjadi mentor yang baik bagi siswa dalam menyelesaikan </w:t>
      </w:r>
      <w:proofErr w:type="gramStart"/>
      <w:r w:rsidR="009408BD">
        <w:rPr>
          <w:rFonts w:ascii="Times New Roman" w:hAnsi="Times New Roman" w:cs="Times New Roman"/>
          <w:sz w:val="24"/>
          <w:szCs w:val="24"/>
          <w:lang w:val="en-US"/>
        </w:rPr>
        <w:t>proyek .</w:t>
      </w:r>
      <w:proofErr w:type="gramEnd"/>
      <w:r w:rsidR="009408BD">
        <w:rPr>
          <w:rFonts w:ascii="Times New Roman" w:hAnsi="Times New Roman" w:cs="Times New Roman"/>
          <w:sz w:val="24"/>
          <w:szCs w:val="24"/>
          <w:lang w:val="en-US"/>
        </w:rPr>
        <w:t xml:space="preserve"> </w:t>
      </w:r>
      <w:proofErr w:type="gramStart"/>
      <w:r w:rsidR="009408BD">
        <w:rPr>
          <w:rFonts w:ascii="Times New Roman" w:hAnsi="Times New Roman" w:cs="Times New Roman"/>
          <w:sz w:val="24"/>
          <w:szCs w:val="24"/>
          <w:lang w:val="en-US"/>
        </w:rPr>
        <w:t>pada</w:t>
      </w:r>
      <w:proofErr w:type="gramEnd"/>
      <w:r w:rsidR="009408BD">
        <w:rPr>
          <w:rFonts w:ascii="Times New Roman" w:hAnsi="Times New Roman" w:cs="Times New Roman"/>
          <w:sz w:val="24"/>
          <w:szCs w:val="24"/>
          <w:lang w:val="en-US"/>
        </w:rPr>
        <w:t xml:space="preserve"> tahap kelima,  guru akan menguji hasil seperti mengarahkan setiap kelompok untuk mempresentasikan dan menjelaskan produk yang telah diselesaikan di depan kelas. Pada tahap keenam, guru </w:t>
      </w:r>
      <w:proofErr w:type="gramStart"/>
      <w:r w:rsidR="009408BD">
        <w:rPr>
          <w:rFonts w:ascii="Times New Roman" w:hAnsi="Times New Roman" w:cs="Times New Roman"/>
          <w:sz w:val="24"/>
          <w:szCs w:val="24"/>
          <w:lang w:val="en-US"/>
        </w:rPr>
        <w:t>akan</w:t>
      </w:r>
      <w:proofErr w:type="gramEnd"/>
      <w:r w:rsidR="009408BD">
        <w:rPr>
          <w:rFonts w:ascii="Times New Roman" w:hAnsi="Times New Roman" w:cs="Times New Roman"/>
          <w:sz w:val="24"/>
          <w:szCs w:val="24"/>
          <w:lang w:val="en-US"/>
        </w:rPr>
        <w:t xml:space="preserve"> melakukan evaluasi dan refleksi seperti guru akan menilai suatu produk yang dihasilkan siswa dari setiap kelompok dan guru bersama siswa melakukan refleksi dan memberikan Kesimpulan terkait materi </w:t>
      </w:r>
      <w:r w:rsidR="009408BD">
        <w:rPr>
          <w:rFonts w:ascii="Times New Roman" w:hAnsi="Times New Roman" w:cs="Times New Roman"/>
          <w:sz w:val="24"/>
          <w:szCs w:val="24"/>
          <w:lang w:val="en-US"/>
        </w:rPr>
        <w:lastRenderedPageBreak/>
        <w:t>yang telah dipe</w:t>
      </w:r>
      <w:r w:rsidR="001229AF">
        <w:rPr>
          <w:rFonts w:ascii="Times New Roman" w:hAnsi="Times New Roman" w:cs="Times New Roman"/>
          <w:sz w:val="24"/>
          <w:szCs w:val="24"/>
          <w:lang w:val="en-US"/>
        </w:rPr>
        <w:t>laja</w:t>
      </w:r>
      <w:r w:rsidR="009408BD">
        <w:rPr>
          <w:rFonts w:ascii="Times New Roman" w:hAnsi="Times New Roman" w:cs="Times New Roman"/>
          <w:sz w:val="24"/>
          <w:szCs w:val="24"/>
          <w:lang w:val="en-US"/>
        </w:rPr>
        <w:t>rin. Selanjutnya</w:t>
      </w:r>
      <w:r w:rsidR="001229AF">
        <w:rPr>
          <w:rFonts w:ascii="Times New Roman" w:hAnsi="Times New Roman" w:cs="Times New Roman"/>
          <w:sz w:val="24"/>
          <w:szCs w:val="24"/>
          <w:lang w:val="en-US"/>
        </w:rPr>
        <w:t xml:space="preserve"> </w:t>
      </w:r>
      <w:r w:rsidR="009408BD">
        <w:rPr>
          <w:rFonts w:ascii="Times New Roman" w:hAnsi="Times New Roman" w:cs="Times New Roman"/>
          <w:sz w:val="24"/>
          <w:szCs w:val="24"/>
          <w:lang w:val="en-US"/>
        </w:rPr>
        <w:t xml:space="preserve">pada tahap terakhir, guru mengakhiri kegiatan pembelajaran </w:t>
      </w:r>
      <w:r w:rsidR="00286B93">
        <w:rPr>
          <w:rFonts w:ascii="Times New Roman" w:hAnsi="Times New Roman" w:cs="Times New Roman"/>
          <w:sz w:val="24"/>
          <w:szCs w:val="24"/>
          <w:lang w:val="en-US"/>
        </w:rPr>
        <w:t xml:space="preserve">dengan </w:t>
      </w:r>
      <w:proofErr w:type="gramStart"/>
      <w:r w:rsidR="00286B93">
        <w:rPr>
          <w:rFonts w:ascii="Times New Roman" w:hAnsi="Times New Roman" w:cs="Times New Roman"/>
          <w:sz w:val="24"/>
          <w:szCs w:val="24"/>
          <w:lang w:val="en-US"/>
        </w:rPr>
        <w:t>doa</w:t>
      </w:r>
      <w:proofErr w:type="gramEnd"/>
      <w:r w:rsidR="00286B93">
        <w:rPr>
          <w:rFonts w:ascii="Times New Roman" w:hAnsi="Times New Roman" w:cs="Times New Roman"/>
          <w:sz w:val="24"/>
          <w:szCs w:val="24"/>
          <w:lang w:val="en-US"/>
        </w:rPr>
        <w:t xml:space="preserve"> bersama siswa dan ditutup dengan mengucapkan salam kepada siswa.</w:t>
      </w:r>
    </w:p>
    <w:p w14:paraId="161B384C" w14:textId="77777777" w:rsidR="001229AF" w:rsidRDefault="001229AF" w:rsidP="001526A0">
      <w:pPr>
        <w:spacing w:after="0" w:line="480" w:lineRule="auto"/>
        <w:ind w:firstLine="720"/>
        <w:jc w:val="both"/>
        <w:rPr>
          <w:rFonts w:ascii="Times New Roman" w:hAnsi="Times New Roman" w:cs="Times New Roman"/>
          <w:sz w:val="24"/>
          <w:szCs w:val="24"/>
          <w:lang w:val="en-US"/>
        </w:rPr>
      </w:pPr>
    </w:p>
    <w:p w14:paraId="2A9C6242" w14:textId="77777777" w:rsidR="00286B93" w:rsidRDefault="00286B93" w:rsidP="00286B93">
      <w:pPr>
        <w:pStyle w:val="ListParagraph"/>
        <w:numPr>
          <w:ilvl w:val="6"/>
          <w:numId w:val="1"/>
        </w:numPr>
        <w:spacing w:after="0" w:line="480" w:lineRule="auto"/>
        <w:ind w:left="1276" w:hanging="283"/>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Tahap Observasi Siklus II</w:t>
      </w:r>
    </w:p>
    <w:p w14:paraId="4C7245C2" w14:textId="77777777" w:rsidR="00370163" w:rsidRDefault="00286B93" w:rsidP="00370163">
      <w:pPr>
        <w:spacing w:after="0"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Lembar observasi ini diisi oleh peneliti dan guru pamong bidang st</w:t>
      </w:r>
      <w:r w:rsidR="006934B3">
        <w:rPr>
          <w:rFonts w:ascii="Times New Roman" w:hAnsi="Times New Roman" w:cs="Times New Roman"/>
          <w:sz w:val="24"/>
          <w:szCs w:val="24"/>
          <w:lang w:val="en-US"/>
        </w:rPr>
        <w:t>u</w:t>
      </w:r>
      <w:r>
        <w:rPr>
          <w:rFonts w:ascii="Times New Roman" w:hAnsi="Times New Roman" w:cs="Times New Roman"/>
          <w:sz w:val="24"/>
          <w:szCs w:val="24"/>
          <w:lang w:val="en-US"/>
        </w:rPr>
        <w:t>di saat proses kegiatan belajar mengajar berlangsung, seperti pada tabel seb</w:t>
      </w:r>
      <w:r w:rsidR="006934B3">
        <w:rPr>
          <w:rFonts w:ascii="Times New Roman" w:hAnsi="Times New Roman" w:cs="Times New Roman"/>
          <w:sz w:val="24"/>
          <w:szCs w:val="24"/>
          <w:lang w:val="en-US"/>
        </w:rPr>
        <w:t>a</w:t>
      </w:r>
      <w:r>
        <w:rPr>
          <w:rFonts w:ascii="Times New Roman" w:hAnsi="Times New Roman" w:cs="Times New Roman"/>
          <w:sz w:val="24"/>
          <w:szCs w:val="24"/>
          <w:lang w:val="en-US"/>
        </w:rPr>
        <w:t xml:space="preserve">gai </w:t>
      </w:r>
      <w:proofErr w:type="gramStart"/>
      <w:r>
        <w:rPr>
          <w:rFonts w:ascii="Times New Roman" w:hAnsi="Times New Roman" w:cs="Times New Roman"/>
          <w:sz w:val="24"/>
          <w:szCs w:val="24"/>
          <w:lang w:val="en-US"/>
        </w:rPr>
        <w:t>berikut :</w:t>
      </w:r>
      <w:proofErr w:type="gramEnd"/>
    </w:p>
    <w:p w14:paraId="56EAFDC4" w14:textId="77777777" w:rsidR="00F13B8C" w:rsidRDefault="00F13B8C" w:rsidP="000A01DE">
      <w:pPr>
        <w:pStyle w:val="ListParagraph"/>
        <w:numPr>
          <w:ilvl w:val="7"/>
          <w:numId w:val="1"/>
        </w:numPr>
        <w:spacing w:after="0" w:line="480" w:lineRule="auto"/>
        <w:ind w:left="709" w:hanging="425"/>
        <w:jc w:val="both"/>
        <w:rPr>
          <w:rFonts w:ascii="Times New Roman" w:hAnsi="Times New Roman" w:cs="Times New Roman"/>
          <w:sz w:val="24"/>
          <w:szCs w:val="24"/>
          <w:lang w:val="en-US"/>
        </w:rPr>
      </w:pPr>
      <w:r>
        <w:rPr>
          <w:rFonts w:ascii="Times New Roman" w:hAnsi="Times New Roman" w:cs="Times New Roman"/>
          <w:sz w:val="24"/>
          <w:szCs w:val="24"/>
          <w:lang w:val="en-US"/>
        </w:rPr>
        <w:t>Hasil Lembar Observasi Siswa Siklus II</w:t>
      </w:r>
    </w:p>
    <w:p w14:paraId="10161D53" w14:textId="77777777" w:rsidR="00DF2BA2" w:rsidRPr="00532FF6" w:rsidRDefault="00DF2BA2" w:rsidP="00532FF6">
      <w:pPr>
        <w:spacing w:after="0" w:line="480" w:lineRule="auto"/>
        <w:jc w:val="center"/>
        <w:rPr>
          <w:rFonts w:ascii="Times New Roman" w:hAnsi="Times New Roman" w:cs="Times New Roman"/>
          <w:b/>
          <w:bCs/>
          <w:sz w:val="24"/>
          <w:szCs w:val="24"/>
          <w:lang w:val="en-US"/>
        </w:rPr>
      </w:pPr>
      <w:r w:rsidRPr="00532FF6">
        <w:rPr>
          <w:rFonts w:ascii="Times New Roman" w:hAnsi="Times New Roman" w:cs="Times New Roman"/>
          <w:b/>
          <w:bCs/>
          <w:sz w:val="24"/>
          <w:szCs w:val="24"/>
          <w:lang w:val="en-US"/>
        </w:rPr>
        <w:t>Tabel 4.</w:t>
      </w:r>
      <w:r w:rsidR="00430779" w:rsidRPr="00532FF6">
        <w:rPr>
          <w:rFonts w:ascii="Times New Roman" w:hAnsi="Times New Roman" w:cs="Times New Roman"/>
          <w:b/>
          <w:bCs/>
          <w:sz w:val="24"/>
          <w:szCs w:val="24"/>
          <w:lang w:val="en-US"/>
        </w:rPr>
        <w:t>6</w:t>
      </w:r>
      <w:r w:rsidRPr="00532FF6">
        <w:rPr>
          <w:rFonts w:ascii="Times New Roman" w:hAnsi="Times New Roman" w:cs="Times New Roman"/>
          <w:b/>
          <w:bCs/>
          <w:sz w:val="24"/>
          <w:szCs w:val="24"/>
          <w:lang w:val="en-US"/>
        </w:rPr>
        <w:t xml:space="preserve"> Hasil Lembar Observasi Siswa Siklus II</w:t>
      </w:r>
    </w:p>
    <w:tbl>
      <w:tblPr>
        <w:tblStyle w:val="TableGrid"/>
        <w:tblW w:w="0" w:type="auto"/>
        <w:jc w:val="center"/>
        <w:tblLook w:val="04A0" w:firstRow="1" w:lastRow="0" w:firstColumn="1" w:lastColumn="0" w:noHBand="0" w:noVBand="1"/>
      </w:tblPr>
      <w:tblGrid>
        <w:gridCol w:w="516"/>
        <w:gridCol w:w="2621"/>
        <w:gridCol w:w="1011"/>
        <w:gridCol w:w="1343"/>
        <w:gridCol w:w="609"/>
        <w:gridCol w:w="609"/>
        <w:gridCol w:w="609"/>
        <w:gridCol w:w="609"/>
      </w:tblGrid>
      <w:tr w:rsidR="00F13B8C" w14:paraId="63410196" w14:textId="77777777" w:rsidTr="00180157">
        <w:trPr>
          <w:jc w:val="center"/>
        </w:trPr>
        <w:tc>
          <w:tcPr>
            <w:tcW w:w="516" w:type="dxa"/>
            <w:vMerge w:val="restart"/>
            <w:shd w:val="clear" w:color="auto" w:fill="A8D08D" w:themeFill="accent6" w:themeFillTint="99"/>
            <w:vAlign w:val="center"/>
          </w:tcPr>
          <w:p w14:paraId="3B6FB9D1" w14:textId="77777777" w:rsidR="00F13B8C" w:rsidRDefault="00F13B8C" w:rsidP="004B3DDE">
            <w:pPr>
              <w:spacing w:after="0" w:line="240" w:lineRule="auto"/>
              <w:jc w:val="center"/>
              <w:rPr>
                <w:rFonts w:ascii="Times New Roman" w:hAnsi="Times New Roman" w:cs="Times New Roman"/>
                <w:b/>
                <w:bCs/>
                <w:sz w:val="24"/>
                <w:szCs w:val="24"/>
              </w:rPr>
            </w:pPr>
            <w:r>
              <w:rPr>
                <w:rFonts w:ascii="Times New Roman" w:eastAsia="Times New Roman" w:hAnsi="Times New Roman" w:cs="Times New Roman"/>
                <w:b/>
                <w:bCs/>
                <w:color w:val="000000"/>
                <w:kern w:val="0"/>
                <w:sz w:val="24"/>
                <w:szCs w:val="24"/>
                <w:lang w:eastAsia="zh-CN"/>
                <w14:ligatures w14:val="none"/>
              </w:rPr>
              <w:t>No</w:t>
            </w:r>
          </w:p>
        </w:tc>
        <w:tc>
          <w:tcPr>
            <w:tcW w:w="2621" w:type="dxa"/>
            <w:vMerge w:val="restart"/>
            <w:shd w:val="clear" w:color="auto" w:fill="A8D08D" w:themeFill="accent6" w:themeFillTint="99"/>
            <w:vAlign w:val="center"/>
          </w:tcPr>
          <w:p w14:paraId="48385766" w14:textId="77777777" w:rsidR="00F13B8C" w:rsidRDefault="00F13B8C" w:rsidP="004B3DDE">
            <w:pPr>
              <w:spacing w:after="0" w:line="240" w:lineRule="auto"/>
              <w:jc w:val="center"/>
              <w:rPr>
                <w:rFonts w:ascii="Times New Roman" w:hAnsi="Times New Roman" w:cs="Times New Roman"/>
                <w:b/>
                <w:bCs/>
                <w:sz w:val="24"/>
                <w:szCs w:val="24"/>
              </w:rPr>
            </w:pPr>
            <w:r>
              <w:rPr>
                <w:rFonts w:ascii="Times New Roman" w:eastAsia="Times New Roman" w:hAnsi="Times New Roman" w:cs="Times New Roman"/>
                <w:b/>
                <w:bCs/>
                <w:color w:val="000000"/>
                <w:kern w:val="0"/>
                <w:sz w:val="24"/>
                <w:szCs w:val="24"/>
                <w:lang w:eastAsia="zh-CN"/>
                <w14:ligatures w14:val="none"/>
              </w:rPr>
              <w:t>Indikator/Aktivitas Yang Diamati</w:t>
            </w:r>
          </w:p>
        </w:tc>
        <w:tc>
          <w:tcPr>
            <w:tcW w:w="1011" w:type="dxa"/>
            <w:vMerge w:val="restart"/>
            <w:shd w:val="clear" w:color="auto" w:fill="A8D08D" w:themeFill="accent6" w:themeFillTint="99"/>
            <w:vAlign w:val="center"/>
          </w:tcPr>
          <w:p w14:paraId="347DC10B" w14:textId="77777777" w:rsidR="00F13B8C" w:rsidRDefault="00F13B8C" w:rsidP="004B3DDE">
            <w:pPr>
              <w:spacing w:after="0" w:line="240" w:lineRule="auto"/>
              <w:jc w:val="center"/>
              <w:rPr>
                <w:rFonts w:ascii="Times New Roman" w:hAnsi="Times New Roman" w:cs="Times New Roman"/>
                <w:b/>
                <w:bCs/>
                <w:sz w:val="24"/>
                <w:szCs w:val="24"/>
              </w:rPr>
            </w:pPr>
            <w:r>
              <w:rPr>
                <w:rFonts w:ascii="Times New Roman" w:eastAsia="Times New Roman" w:hAnsi="Times New Roman" w:cs="Times New Roman"/>
                <w:b/>
                <w:bCs/>
                <w:color w:val="000000"/>
                <w:kern w:val="0"/>
                <w:sz w:val="24"/>
                <w:szCs w:val="24"/>
                <w:lang w:eastAsia="zh-CN"/>
                <w14:ligatures w14:val="none"/>
              </w:rPr>
              <w:t>Jumlah</w:t>
            </w:r>
          </w:p>
        </w:tc>
        <w:tc>
          <w:tcPr>
            <w:tcW w:w="1343" w:type="dxa"/>
            <w:vMerge w:val="restart"/>
            <w:shd w:val="clear" w:color="auto" w:fill="A8D08D" w:themeFill="accent6" w:themeFillTint="99"/>
            <w:vAlign w:val="center"/>
          </w:tcPr>
          <w:p w14:paraId="5763866E" w14:textId="77777777" w:rsidR="00F13B8C" w:rsidRDefault="00F13B8C" w:rsidP="004B3DDE">
            <w:pPr>
              <w:spacing w:after="0" w:line="240" w:lineRule="auto"/>
              <w:jc w:val="center"/>
              <w:rPr>
                <w:rFonts w:ascii="Times New Roman" w:hAnsi="Times New Roman" w:cs="Times New Roman"/>
                <w:b/>
                <w:bCs/>
                <w:sz w:val="24"/>
                <w:szCs w:val="24"/>
              </w:rPr>
            </w:pPr>
            <w:r>
              <w:rPr>
                <w:rFonts w:ascii="Times New Roman" w:eastAsia="Times New Roman" w:hAnsi="Times New Roman" w:cs="Times New Roman"/>
                <w:b/>
                <w:bCs/>
                <w:color w:val="000000"/>
                <w:kern w:val="0"/>
                <w:sz w:val="24"/>
                <w:szCs w:val="24"/>
                <w:lang w:eastAsia="zh-CN"/>
                <w14:ligatures w14:val="none"/>
              </w:rPr>
              <w:t>Persentase (%)</w:t>
            </w:r>
          </w:p>
        </w:tc>
        <w:tc>
          <w:tcPr>
            <w:tcW w:w="2436" w:type="dxa"/>
            <w:gridSpan w:val="4"/>
            <w:shd w:val="clear" w:color="auto" w:fill="A8D08D" w:themeFill="accent6" w:themeFillTint="99"/>
          </w:tcPr>
          <w:p w14:paraId="20291616" w14:textId="77777777" w:rsidR="00F13B8C" w:rsidRDefault="00F13B8C" w:rsidP="004B3DDE">
            <w:pPr>
              <w:spacing w:after="0" w:line="240" w:lineRule="auto"/>
              <w:jc w:val="center"/>
              <w:rPr>
                <w:rFonts w:ascii="Times New Roman" w:eastAsia="Times New Roman" w:hAnsi="Times New Roman" w:cs="Times New Roman"/>
                <w:b/>
                <w:bCs/>
                <w:color w:val="000000"/>
                <w:kern w:val="0"/>
                <w:sz w:val="24"/>
                <w:szCs w:val="24"/>
                <w:lang w:eastAsia="zh-CN"/>
                <w14:ligatures w14:val="none"/>
              </w:rPr>
            </w:pPr>
            <w:r>
              <w:rPr>
                <w:rFonts w:ascii="Times New Roman" w:eastAsia="Times New Roman" w:hAnsi="Times New Roman" w:cs="Times New Roman"/>
                <w:b/>
                <w:bCs/>
                <w:color w:val="000000"/>
                <w:kern w:val="0"/>
                <w:sz w:val="24"/>
                <w:szCs w:val="24"/>
                <w:lang w:eastAsia="zh-CN"/>
                <w14:ligatures w14:val="none"/>
              </w:rPr>
              <w:t>Kategori</w:t>
            </w:r>
          </w:p>
        </w:tc>
      </w:tr>
      <w:tr w:rsidR="00F13B8C" w14:paraId="2C6A7B8E" w14:textId="77777777" w:rsidTr="00CD6D0C">
        <w:trPr>
          <w:jc w:val="center"/>
        </w:trPr>
        <w:tc>
          <w:tcPr>
            <w:tcW w:w="516" w:type="dxa"/>
            <w:vMerge/>
            <w:tcBorders>
              <w:bottom w:val="single" w:sz="4" w:space="0" w:color="auto"/>
            </w:tcBorders>
            <w:shd w:val="clear" w:color="auto" w:fill="A8D08D" w:themeFill="accent6" w:themeFillTint="99"/>
          </w:tcPr>
          <w:p w14:paraId="4FE6CF27" w14:textId="77777777" w:rsidR="00F13B8C" w:rsidRDefault="00F13B8C" w:rsidP="004B3DDE">
            <w:pPr>
              <w:spacing w:after="0" w:line="240" w:lineRule="auto"/>
              <w:rPr>
                <w:rFonts w:ascii="Times New Roman" w:hAnsi="Times New Roman" w:cs="Times New Roman"/>
                <w:b/>
                <w:bCs/>
                <w:sz w:val="24"/>
                <w:szCs w:val="24"/>
              </w:rPr>
            </w:pPr>
          </w:p>
        </w:tc>
        <w:tc>
          <w:tcPr>
            <w:tcW w:w="2621" w:type="dxa"/>
            <w:vMerge/>
            <w:tcBorders>
              <w:bottom w:val="single" w:sz="4" w:space="0" w:color="auto"/>
            </w:tcBorders>
            <w:shd w:val="clear" w:color="auto" w:fill="A8D08D" w:themeFill="accent6" w:themeFillTint="99"/>
          </w:tcPr>
          <w:p w14:paraId="64A5E814" w14:textId="77777777" w:rsidR="00F13B8C" w:rsidRDefault="00F13B8C" w:rsidP="004B3DDE">
            <w:pPr>
              <w:spacing w:after="0" w:line="240" w:lineRule="auto"/>
              <w:rPr>
                <w:rFonts w:ascii="Times New Roman" w:hAnsi="Times New Roman" w:cs="Times New Roman"/>
                <w:b/>
                <w:bCs/>
                <w:sz w:val="24"/>
                <w:szCs w:val="24"/>
              </w:rPr>
            </w:pPr>
          </w:p>
        </w:tc>
        <w:tc>
          <w:tcPr>
            <w:tcW w:w="1011" w:type="dxa"/>
            <w:vMerge/>
            <w:tcBorders>
              <w:bottom w:val="single" w:sz="4" w:space="0" w:color="auto"/>
            </w:tcBorders>
            <w:shd w:val="clear" w:color="auto" w:fill="A8D08D" w:themeFill="accent6" w:themeFillTint="99"/>
            <w:vAlign w:val="center"/>
          </w:tcPr>
          <w:p w14:paraId="4BC52A18" w14:textId="77777777" w:rsidR="00F13B8C" w:rsidRDefault="00F13B8C" w:rsidP="004B3DDE">
            <w:pPr>
              <w:spacing w:after="0" w:line="240" w:lineRule="auto"/>
              <w:jc w:val="center"/>
              <w:rPr>
                <w:rFonts w:ascii="Times New Roman" w:hAnsi="Times New Roman" w:cs="Times New Roman"/>
                <w:b/>
                <w:bCs/>
                <w:sz w:val="24"/>
                <w:szCs w:val="24"/>
              </w:rPr>
            </w:pPr>
          </w:p>
        </w:tc>
        <w:tc>
          <w:tcPr>
            <w:tcW w:w="1343" w:type="dxa"/>
            <w:vMerge/>
            <w:tcBorders>
              <w:bottom w:val="single" w:sz="4" w:space="0" w:color="auto"/>
            </w:tcBorders>
            <w:shd w:val="clear" w:color="auto" w:fill="A8D08D" w:themeFill="accent6" w:themeFillTint="99"/>
            <w:vAlign w:val="center"/>
          </w:tcPr>
          <w:p w14:paraId="65ECCAF6" w14:textId="77777777" w:rsidR="00F13B8C" w:rsidRDefault="00F13B8C" w:rsidP="004B3DDE">
            <w:pPr>
              <w:spacing w:after="0" w:line="240" w:lineRule="auto"/>
              <w:jc w:val="center"/>
              <w:rPr>
                <w:rFonts w:ascii="Times New Roman" w:hAnsi="Times New Roman" w:cs="Times New Roman"/>
                <w:b/>
                <w:bCs/>
                <w:sz w:val="24"/>
                <w:szCs w:val="24"/>
              </w:rPr>
            </w:pPr>
          </w:p>
        </w:tc>
        <w:tc>
          <w:tcPr>
            <w:tcW w:w="609" w:type="dxa"/>
            <w:tcBorders>
              <w:bottom w:val="single" w:sz="4" w:space="0" w:color="auto"/>
            </w:tcBorders>
            <w:shd w:val="clear" w:color="auto" w:fill="A8D08D" w:themeFill="accent6" w:themeFillTint="99"/>
            <w:vAlign w:val="center"/>
          </w:tcPr>
          <w:p w14:paraId="48331CF4" w14:textId="77777777" w:rsidR="00F13B8C" w:rsidRDefault="00F13B8C" w:rsidP="004B3DDE">
            <w:pPr>
              <w:spacing w:after="0" w:line="240" w:lineRule="auto"/>
              <w:jc w:val="center"/>
              <w:rPr>
                <w:rFonts w:ascii="Times New Roman" w:eastAsia="Times New Roman" w:hAnsi="Times New Roman" w:cs="Times New Roman"/>
                <w:b/>
                <w:bCs/>
                <w:color w:val="000000"/>
                <w:kern w:val="0"/>
                <w:sz w:val="24"/>
                <w:szCs w:val="24"/>
                <w:lang w:eastAsia="zh-CN"/>
                <w14:ligatures w14:val="none"/>
              </w:rPr>
            </w:pPr>
            <w:r>
              <w:rPr>
                <w:rFonts w:ascii="Times New Roman" w:eastAsia="Times New Roman" w:hAnsi="Times New Roman" w:cs="Times New Roman"/>
                <w:b/>
                <w:bCs/>
                <w:color w:val="000000"/>
                <w:kern w:val="0"/>
                <w:sz w:val="24"/>
                <w:szCs w:val="24"/>
                <w:lang w:eastAsia="zh-CN"/>
                <w14:ligatures w14:val="none"/>
              </w:rPr>
              <w:t>K</w:t>
            </w:r>
          </w:p>
          <w:p w14:paraId="6BEA9175" w14:textId="77777777" w:rsidR="00F13B8C" w:rsidRDefault="00F13B8C" w:rsidP="004B3DDE">
            <w:pPr>
              <w:spacing w:after="0" w:line="240" w:lineRule="auto"/>
              <w:jc w:val="center"/>
              <w:rPr>
                <w:rFonts w:ascii="Times New Roman" w:hAnsi="Times New Roman" w:cs="Times New Roman"/>
                <w:b/>
                <w:bCs/>
                <w:sz w:val="24"/>
                <w:szCs w:val="24"/>
              </w:rPr>
            </w:pPr>
            <w:r>
              <w:rPr>
                <w:rFonts w:ascii="Times New Roman" w:eastAsia="Times New Roman" w:hAnsi="Times New Roman" w:cs="Times New Roman"/>
                <w:b/>
                <w:bCs/>
                <w:color w:val="000000"/>
                <w:kern w:val="0"/>
                <w:sz w:val="24"/>
                <w:szCs w:val="24"/>
                <w:lang w:eastAsia="zh-CN"/>
                <w14:ligatures w14:val="none"/>
              </w:rPr>
              <w:t>(1)</w:t>
            </w:r>
          </w:p>
        </w:tc>
        <w:tc>
          <w:tcPr>
            <w:tcW w:w="609" w:type="dxa"/>
            <w:tcBorders>
              <w:bottom w:val="single" w:sz="4" w:space="0" w:color="auto"/>
            </w:tcBorders>
            <w:shd w:val="clear" w:color="auto" w:fill="A8D08D" w:themeFill="accent6" w:themeFillTint="99"/>
            <w:vAlign w:val="center"/>
          </w:tcPr>
          <w:p w14:paraId="20DB2706" w14:textId="77777777" w:rsidR="00F13B8C" w:rsidRDefault="00F13B8C" w:rsidP="004B3DDE">
            <w:pPr>
              <w:spacing w:after="0" w:line="240" w:lineRule="auto"/>
              <w:jc w:val="center"/>
              <w:rPr>
                <w:rFonts w:ascii="Times New Roman" w:eastAsia="Times New Roman" w:hAnsi="Times New Roman" w:cs="Times New Roman"/>
                <w:b/>
                <w:bCs/>
                <w:color w:val="000000"/>
                <w:kern w:val="0"/>
                <w:sz w:val="24"/>
                <w:szCs w:val="24"/>
                <w:lang w:eastAsia="zh-CN"/>
                <w14:ligatures w14:val="none"/>
              </w:rPr>
            </w:pPr>
            <w:r>
              <w:rPr>
                <w:rFonts w:ascii="Times New Roman" w:eastAsia="Times New Roman" w:hAnsi="Times New Roman" w:cs="Times New Roman"/>
                <w:b/>
                <w:bCs/>
                <w:color w:val="000000"/>
                <w:kern w:val="0"/>
                <w:sz w:val="24"/>
                <w:szCs w:val="24"/>
                <w:lang w:eastAsia="zh-CN"/>
                <w14:ligatures w14:val="none"/>
              </w:rPr>
              <w:t>C</w:t>
            </w:r>
          </w:p>
          <w:p w14:paraId="1274CBDA" w14:textId="77777777" w:rsidR="00F13B8C" w:rsidRDefault="00F13B8C" w:rsidP="004B3DDE">
            <w:pPr>
              <w:spacing w:after="0" w:line="240" w:lineRule="auto"/>
              <w:jc w:val="center"/>
              <w:rPr>
                <w:rFonts w:ascii="Times New Roman" w:hAnsi="Times New Roman" w:cs="Times New Roman"/>
                <w:b/>
                <w:bCs/>
                <w:sz w:val="24"/>
                <w:szCs w:val="24"/>
              </w:rPr>
            </w:pPr>
            <w:r>
              <w:rPr>
                <w:rFonts w:ascii="Times New Roman" w:eastAsia="Times New Roman" w:hAnsi="Times New Roman" w:cs="Times New Roman"/>
                <w:b/>
                <w:bCs/>
                <w:color w:val="000000"/>
                <w:kern w:val="0"/>
                <w:sz w:val="24"/>
                <w:szCs w:val="24"/>
                <w:lang w:eastAsia="zh-CN"/>
                <w14:ligatures w14:val="none"/>
              </w:rPr>
              <w:t>(2)</w:t>
            </w:r>
          </w:p>
        </w:tc>
        <w:tc>
          <w:tcPr>
            <w:tcW w:w="609" w:type="dxa"/>
            <w:tcBorders>
              <w:bottom w:val="single" w:sz="4" w:space="0" w:color="auto"/>
            </w:tcBorders>
            <w:shd w:val="clear" w:color="auto" w:fill="A8D08D" w:themeFill="accent6" w:themeFillTint="99"/>
            <w:vAlign w:val="center"/>
          </w:tcPr>
          <w:p w14:paraId="25BD264A" w14:textId="77777777" w:rsidR="00F13B8C" w:rsidRDefault="00F13B8C" w:rsidP="004B3DDE">
            <w:pPr>
              <w:spacing w:after="0" w:line="240" w:lineRule="auto"/>
              <w:jc w:val="center"/>
              <w:rPr>
                <w:rFonts w:ascii="Times New Roman" w:eastAsia="Times New Roman" w:hAnsi="Times New Roman" w:cs="Times New Roman"/>
                <w:b/>
                <w:bCs/>
                <w:color w:val="000000"/>
                <w:kern w:val="0"/>
                <w:sz w:val="24"/>
                <w:szCs w:val="24"/>
                <w:lang w:eastAsia="zh-CN"/>
                <w14:ligatures w14:val="none"/>
              </w:rPr>
            </w:pPr>
            <w:r>
              <w:rPr>
                <w:rFonts w:ascii="Times New Roman" w:eastAsia="Times New Roman" w:hAnsi="Times New Roman" w:cs="Times New Roman"/>
                <w:b/>
                <w:bCs/>
                <w:color w:val="000000"/>
                <w:kern w:val="0"/>
                <w:sz w:val="24"/>
                <w:szCs w:val="24"/>
                <w:lang w:eastAsia="zh-CN"/>
                <w14:ligatures w14:val="none"/>
              </w:rPr>
              <w:t>B</w:t>
            </w:r>
          </w:p>
          <w:p w14:paraId="6472B248" w14:textId="77777777" w:rsidR="00F13B8C" w:rsidRDefault="00F13B8C" w:rsidP="004B3DDE">
            <w:pPr>
              <w:spacing w:after="0" w:line="240" w:lineRule="auto"/>
              <w:jc w:val="center"/>
              <w:rPr>
                <w:rFonts w:ascii="Times New Roman" w:hAnsi="Times New Roman" w:cs="Times New Roman"/>
                <w:b/>
                <w:bCs/>
                <w:sz w:val="24"/>
                <w:szCs w:val="24"/>
              </w:rPr>
            </w:pPr>
            <w:r>
              <w:rPr>
                <w:rFonts w:ascii="Times New Roman" w:eastAsia="Times New Roman" w:hAnsi="Times New Roman" w:cs="Times New Roman"/>
                <w:b/>
                <w:bCs/>
                <w:color w:val="000000"/>
                <w:kern w:val="0"/>
                <w:sz w:val="24"/>
                <w:szCs w:val="24"/>
                <w:lang w:eastAsia="zh-CN"/>
                <w14:ligatures w14:val="none"/>
              </w:rPr>
              <w:t>(3)</w:t>
            </w:r>
          </w:p>
        </w:tc>
        <w:tc>
          <w:tcPr>
            <w:tcW w:w="609" w:type="dxa"/>
            <w:tcBorders>
              <w:bottom w:val="single" w:sz="4" w:space="0" w:color="auto"/>
            </w:tcBorders>
            <w:shd w:val="clear" w:color="auto" w:fill="A8D08D" w:themeFill="accent6" w:themeFillTint="99"/>
            <w:vAlign w:val="center"/>
          </w:tcPr>
          <w:p w14:paraId="1F2E6659" w14:textId="77777777" w:rsidR="00F13B8C" w:rsidRDefault="00F13B8C" w:rsidP="004B3DDE">
            <w:pPr>
              <w:spacing w:after="0" w:line="240" w:lineRule="auto"/>
              <w:jc w:val="center"/>
              <w:rPr>
                <w:rFonts w:ascii="Times New Roman" w:eastAsia="Times New Roman" w:hAnsi="Times New Roman" w:cs="Times New Roman"/>
                <w:b/>
                <w:bCs/>
                <w:color w:val="000000"/>
                <w:kern w:val="0"/>
                <w:sz w:val="24"/>
                <w:szCs w:val="24"/>
                <w:lang w:eastAsia="zh-CN"/>
                <w14:ligatures w14:val="none"/>
              </w:rPr>
            </w:pPr>
            <w:r>
              <w:rPr>
                <w:rFonts w:ascii="Times New Roman" w:eastAsia="Times New Roman" w:hAnsi="Times New Roman" w:cs="Times New Roman"/>
                <w:b/>
                <w:bCs/>
                <w:color w:val="000000"/>
                <w:kern w:val="0"/>
                <w:sz w:val="24"/>
                <w:szCs w:val="24"/>
                <w:lang w:eastAsia="zh-CN"/>
                <w14:ligatures w14:val="none"/>
              </w:rPr>
              <w:t>SB</w:t>
            </w:r>
          </w:p>
          <w:p w14:paraId="52193747" w14:textId="77777777" w:rsidR="00F13B8C" w:rsidRDefault="00F13B8C" w:rsidP="004B3DDE">
            <w:pPr>
              <w:spacing w:after="0" w:line="240" w:lineRule="auto"/>
              <w:jc w:val="center"/>
              <w:rPr>
                <w:rFonts w:ascii="Times New Roman" w:hAnsi="Times New Roman" w:cs="Times New Roman"/>
                <w:b/>
                <w:bCs/>
                <w:sz w:val="24"/>
                <w:szCs w:val="24"/>
              </w:rPr>
            </w:pPr>
            <w:r>
              <w:rPr>
                <w:rFonts w:ascii="Times New Roman" w:eastAsia="Times New Roman" w:hAnsi="Times New Roman" w:cs="Times New Roman"/>
                <w:b/>
                <w:bCs/>
                <w:color w:val="000000"/>
                <w:kern w:val="0"/>
                <w:sz w:val="24"/>
                <w:szCs w:val="24"/>
                <w:lang w:eastAsia="zh-CN"/>
                <w14:ligatures w14:val="none"/>
              </w:rPr>
              <w:t>(4)</w:t>
            </w:r>
          </w:p>
        </w:tc>
      </w:tr>
      <w:tr w:rsidR="00F13B8C" w14:paraId="6EEE543D" w14:textId="77777777" w:rsidTr="00CD6D0C">
        <w:trPr>
          <w:trHeight w:val="851"/>
          <w:jc w:val="center"/>
        </w:trPr>
        <w:tc>
          <w:tcPr>
            <w:tcW w:w="516" w:type="dxa"/>
            <w:tcBorders>
              <w:bottom w:val="single" w:sz="4" w:space="0" w:color="auto"/>
            </w:tcBorders>
          </w:tcPr>
          <w:p w14:paraId="0C12CB7C" w14:textId="77777777" w:rsidR="00F13B8C" w:rsidRDefault="00F13B8C" w:rsidP="004B3DDE">
            <w:pPr>
              <w:spacing w:after="0" w:line="240" w:lineRule="auto"/>
              <w:jc w:val="center"/>
              <w:rPr>
                <w:rFonts w:ascii="Times New Roman" w:eastAsia="Times New Roman" w:hAnsi="Times New Roman" w:cs="Times New Roman"/>
                <w:color w:val="000000"/>
                <w:kern w:val="0"/>
                <w:sz w:val="24"/>
                <w:szCs w:val="24"/>
                <w:lang w:eastAsia="zh-CN"/>
                <w14:ligatures w14:val="none"/>
              </w:rPr>
            </w:pPr>
            <w:r>
              <w:rPr>
                <w:rFonts w:ascii="Times New Roman" w:eastAsia="Times New Roman" w:hAnsi="Times New Roman" w:cs="Times New Roman"/>
                <w:color w:val="000000"/>
                <w:kern w:val="0"/>
                <w:sz w:val="24"/>
                <w:szCs w:val="24"/>
                <w:lang w:eastAsia="zh-CN"/>
                <w14:ligatures w14:val="none"/>
              </w:rPr>
              <w:t>1.</w:t>
            </w:r>
          </w:p>
          <w:p w14:paraId="4814FFCE" w14:textId="77777777" w:rsidR="00F13B8C" w:rsidRDefault="00F13B8C" w:rsidP="004B3DDE">
            <w:pPr>
              <w:spacing w:after="0" w:line="240" w:lineRule="auto"/>
              <w:jc w:val="center"/>
              <w:rPr>
                <w:rFonts w:ascii="Times New Roman" w:eastAsia="Times New Roman" w:hAnsi="Times New Roman" w:cs="Times New Roman"/>
                <w:color w:val="000000"/>
                <w:kern w:val="0"/>
                <w:sz w:val="24"/>
                <w:szCs w:val="24"/>
                <w:lang w:eastAsia="zh-CN"/>
                <w14:ligatures w14:val="none"/>
              </w:rPr>
            </w:pPr>
          </w:p>
          <w:p w14:paraId="68A65EAC" w14:textId="77777777" w:rsidR="00F13B8C" w:rsidRDefault="00F13B8C" w:rsidP="004B3DDE">
            <w:pPr>
              <w:spacing w:after="0" w:line="240" w:lineRule="auto"/>
              <w:jc w:val="center"/>
              <w:rPr>
                <w:rFonts w:ascii="Times New Roman" w:hAnsi="Times New Roman" w:cs="Times New Roman"/>
                <w:b/>
                <w:bCs/>
                <w:sz w:val="24"/>
                <w:szCs w:val="24"/>
              </w:rPr>
            </w:pPr>
          </w:p>
        </w:tc>
        <w:tc>
          <w:tcPr>
            <w:tcW w:w="2621" w:type="dxa"/>
            <w:tcBorders>
              <w:bottom w:val="single" w:sz="4" w:space="0" w:color="auto"/>
            </w:tcBorders>
          </w:tcPr>
          <w:p w14:paraId="518AC859" w14:textId="77777777" w:rsidR="00F13B8C" w:rsidRPr="000B2034" w:rsidRDefault="00F13B8C" w:rsidP="004B3DDE">
            <w:pPr>
              <w:spacing w:after="0" w:line="240" w:lineRule="auto"/>
              <w:jc w:val="both"/>
              <w:rPr>
                <w:rFonts w:ascii="Times New Roman" w:hAnsi="Times New Roman" w:cs="Times New Roman"/>
                <w:b/>
                <w:bCs/>
                <w:sz w:val="24"/>
                <w:szCs w:val="24"/>
                <w:lang w:val="en-US"/>
              </w:rPr>
            </w:pPr>
            <w:r>
              <w:rPr>
                <w:rFonts w:ascii="Times New Roman" w:eastAsia="Times New Roman" w:hAnsi="Times New Roman" w:cs="Times New Roman"/>
                <w:color w:val="000000"/>
                <w:kern w:val="0"/>
                <w:sz w:val="24"/>
                <w:szCs w:val="24"/>
                <w:lang w:eastAsia="zh-CN"/>
                <w14:ligatures w14:val="none"/>
              </w:rPr>
              <w:t>siswa dengan seksama mendengarkan penjelasan dari guru serta percaya diri untuk memberikan pendapat</w:t>
            </w:r>
            <w:r w:rsidR="000B2034">
              <w:rPr>
                <w:rFonts w:ascii="Times New Roman" w:eastAsia="Times New Roman" w:hAnsi="Times New Roman" w:cs="Times New Roman"/>
                <w:color w:val="000000"/>
                <w:kern w:val="0"/>
                <w:sz w:val="24"/>
                <w:szCs w:val="24"/>
                <w:lang w:val="en-US" w:eastAsia="zh-CN"/>
                <w14:ligatures w14:val="none"/>
              </w:rPr>
              <w:t>.</w:t>
            </w:r>
          </w:p>
        </w:tc>
        <w:tc>
          <w:tcPr>
            <w:tcW w:w="1011" w:type="dxa"/>
            <w:tcBorders>
              <w:bottom w:val="single" w:sz="4" w:space="0" w:color="auto"/>
            </w:tcBorders>
            <w:vAlign w:val="center"/>
          </w:tcPr>
          <w:p w14:paraId="5434CC55" w14:textId="77777777" w:rsidR="00F13B8C" w:rsidRPr="0065633D" w:rsidRDefault="0065633D" w:rsidP="004B3DDE">
            <w:pPr>
              <w:spacing w:after="0" w:line="240" w:lineRule="auto"/>
              <w:jc w:val="center"/>
              <w:rPr>
                <w:rFonts w:ascii="Times New Roman" w:eastAsia="Times New Roman" w:hAnsi="Times New Roman" w:cs="Times New Roman"/>
                <w:color w:val="000000"/>
                <w:kern w:val="0"/>
                <w:sz w:val="24"/>
                <w:szCs w:val="24"/>
                <w:lang w:val="en-US" w:eastAsia="zh-CN"/>
                <w14:ligatures w14:val="none"/>
              </w:rPr>
            </w:pPr>
            <w:r>
              <w:rPr>
                <w:rFonts w:ascii="Times New Roman" w:eastAsia="Times New Roman" w:hAnsi="Times New Roman" w:cs="Times New Roman"/>
                <w:color w:val="000000"/>
                <w:kern w:val="0"/>
                <w:sz w:val="24"/>
                <w:szCs w:val="24"/>
                <w:lang w:val="en-US" w:eastAsia="zh-CN"/>
                <w14:ligatures w14:val="none"/>
              </w:rPr>
              <w:t>32</w:t>
            </w:r>
          </w:p>
          <w:p w14:paraId="088FB618" w14:textId="77777777" w:rsidR="00F13B8C" w:rsidRDefault="00F13B8C" w:rsidP="00F13B8C">
            <w:pPr>
              <w:spacing w:after="0" w:line="240" w:lineRule="auto"/>
              <w:jc w:val="center"/>
              <w:rPr>
                <w:rFonts w:ascii="Times New Roman" w:hAnsi="Times New Roman" w:cs="Times New Roman"/>
                <w:b/>
                <w:bCs/>
                <w:sz w:val="24"/>
                <w:szCs w:val="24"/>
              </w:rPr>
            </w:pPr>
          </w:p>
        </w:tc>
        <w:tc>
          <w:tcPr>
            <w:tcW w:w="1343" w:type="dxa"/>
            <w:tcBorders>
              <w:bottom w:val="single" w:sz="4" w:space="0" w:color="auto"/>
            </w:tcBorders>
            <w:vAlign w:val="center"/>
          </w:tcPr>
          <w:p w14:paraId="0C4968B3" w14:textId="77777777" w:rsidR="00F13B8C" w:rsidRPr="0065633D" w:rsidRDefault="0065633D" w:rsidP="004B3DDE">
            <w:pPr>
              <w:spacing w:after="0" w:line="240" w:lineRule="auto"/>
              <w:jc w:val="center"/>
              <w:rPr>
                <w:rFonts w:ascii="Times New Roman" w:eastAsia="Times New Roman" w:hAnsi="Times New Roman" w:cs="Times New Roman"/>
                <w:color w:val="000000"/>
                <w:kern w:val="0"/>
                <w:sz w:val="24"/>
                <w:szCs w:val="24"/>
                <w:lang w:val="en-US" w:eastAsia="zh-CN"/>
                <w14:ligatures w14:val="none"/>
              </w:rPr>
            </w:pPr>
            <w:r>
              <w:rPr>
                <w:rFonts w:ascii="Times New Roman" w:eastAsia="Times New Roman" w:hAnsi="Times New Roman" w:cs="Times New Roman"/>
                <w:color w:val="000000"/>
                <w:kern w:val="0"/>
                <w:sz w:val="24"/>
                <w:szCs w:val="24"/>
                <w:lang w:val="en-US" w:eastAsia="zh-CN"/>
                <w14:ligatures w14:val="none"/>
              </w:rPr>
              <w:t>91,43%</w:t>
            </w:r>
          </w:p>
          <w:p w14:paraId="7742546B" w14:textId="77777777" w:rsidR="00F13B8C" w:rsidRDefault="00F13B8C" w:rsidP="00F13B8C">
            <w:pPr>
              <w:spacing w:after="0" w:line="240" w:lineRule="auto"/>
              <w:jc w:val="center"/>
              <w:rPr>
                <w:rFonts w:ascii="Times New Roman" w:hAnsi="Times New Roman" w:cs="Times New Roman"/>
                <w:b/>
                <w:bCs/>
                <w:sz w:val="24"/>
                <w:szCs w:val="24"/>
              </w:rPr>
            </w:pPr>
          </w:p>
        </w:tc>
        <w:tc>
          <w:tcPr>
            <w:tcW w:w="609" w:type="dxa"/>
            <w:tcBorders>
              <w:bottom w:val="single" w:sz="4" w:space="0" w:color="auto"/>
            </w:tcBorders>
          </w:tcPr>
          <w:p w14:paraId="46AD9251" w14:textId="77777777" w:rsidR="00F13B8C" w:rsidRDefault="00F13B8C" w:rsidP="004B3DDE">
            <w:pPr>
              <w:spacing w:after="0" w:line="240" w:lineRule="auto"/>
              <w:rPr>
                <w:rFonts w:ascii="Times New Roman" w:eastAsia="Times New Roman" w:hAnsi="Times New Roman" w:cs="Times New Roman"/>
                <w:color w:val="000000"/>
                <w:kern w:val="0"/>
                <w:sz w:val="24"/>
                <w:szCs w:val="24"/>
                <w:lang w:eastAsia="zh-CN"/>
                <w14:ligatures w14:val="none"/>
              </w:rPr>
            </w:pPr>
          </w:p>
        </w:tc>
        <w:tc>
          <w:tcPr>
            <w:tcW w:w="609" w:type="dxa"/>
            <w:tcBorders>
              <w:bottom w:val="single" w:sz="4" w:space="0" w:color="auto"/>
            </w:tcBorders>
          </w:tcPr>
          <w:p w14:paraId="0BD31A9A" w14:textId="77777777" w:rsidR="00F13B8C" w:rsidRDefault="00F13B8C" w:rsidP="004B3DDE">
            <w:pPr>
              <w:spacing w:after="0" w:line="240" w:lineRule="auto"/>
              <w:rPr>
                <w:rFonts w:ascii="Times New Roman" w:eastAsia="Times New Roman" w:hAnsi="Times New Roman" w:cs="Times New Roman"/>
                <w:color w:val="000000"/>
                <w:kern w:val="0"/>
                <w:sz w:val="24"/>
                <w:szCs w:val="24"/>
                <w:lang w:eastAsia="zh-CN"/>
                <w14:ligatures w14:val="none"/>
              </w:rPr>
            </w:pPr>
          </w:p>
        </w:tc>
        <w:tc>
          <w:tcPr>
            <w:tcW w:w="609" w:type="dxa"/>
            <w:tcBorders>
              <w:bottom w:val="single" w:sz="4" w:space="0" w:color="auto"/>
            </w:tcBorders>
            <w:vAlign w:val="center"/>
          </w:tcPr>
          <w:p w14:paraId="3CB02C02" w14:textId="77777777" w:rsidR="00F13B8C" w:rsidRDefault="00F13B8C" w:rsidP="004B3DDE">
            <w:pPr>
              <w:spacing w:after="0" w:line="240" w:lineRule="auto"/>
              <w:jc w:val="center"/>
              <w:rPr>
                <w:rFonts w:ascii="Times New Roman" w:eastAsia="Times New Roman" w:hAnsi="Times New Roman" w:cs="Times New Roman"/>
                <w:color w:val="000000"/>
                <w:kern w:val="0"/>
                <w:sz w:val="24"/>
                <w:szCs w:val="24"/>
                <w:lang w:eastAsia="zh-CN"/>
                <w14:ligatures w14:val="none"/>
              </w:rPr>
            </w:pPr>
          </w:p>
        </w:tc>
        <w:tc>
          <w:tcPr>
            <w:tcW w:w="609" w:type="dxa"/>
            <w:tcBorders>
              <w:bottom w:val="single" w:sz="4" w:space="0" w:color="auto"/>
            </w:tcBorders>
          </w:tcPr>
          <w:p w14:paraId="4D952D0E" w14:textId="77777777" w:rsidR="00F13B8C" w:rsidRDefault="00EA7E17" w:rsidP="004B3DDE">
            <w:pPr>
              <w:spacing w:after="0" w:line="240" w:lineRule="auto"/>
              <w:rPr>
                <w:rFonts w:ascii="Times New Roman" w:eastAsia="Times New Roman" w:hAnsi="Times New Roman" w:cs="Times New Roman"/>
                <w:color w:val="000000"/>
                <w:kern w:val="0"/>
                <w:sz w:val="24"/>
                <w:szCs w:val="24"/>
                <w:lang w:eastAsia="zh-CN"/>
                <w14:ligatures w14:val="none"/>
              </w:rPr>
            </w:pPr>
            <w:r>
              <w:rPr>
                <w:rFonts w:ascii="Times New Roman" w:eastAsia="Times New Roman" w:hAnsi="Times New Roman" w:cs="Times New Roman"/>
                <w:color w:val="000000"/>
                <w:kern w:val="0"/>
                <w:sz w:val="24"/>
                <w:szCs w:val="24"/>
                <w:lang w:eastAsia="zh-CN"/>
                <w14:ligatures w14:val="none"/>
              </w:rPr>
              <w:sym w:font="Wingdings 2" w:char="F050"/>
            </w:r>
          </w:p>
        </w:tc>
      </w:tr>
      <w:tr w:rsidR="00F13B8C" w14:paraId="26DA7518" w14:textId="77777777" w:rsidTr="00CD6D0C">
        <w:trPr>
          <w:trHeight w:val="1001"/>
          <w:jc w:val="center"/>
        </w:trPr>
        <w:tc>
          <w:tcPr>
            <w:tcW w:w="516" w:type="dxa"/>
            <w:tcBorders>
              <w:top w:val="single" w:sz="4" w:space="0" w:color="auto"/>
            </w:tcBorders>
          </w:tcPr>
          <w:p w14:paraId="4822A66A" w14:textId="77777777" w:rsidR="00F13B8C" w:rsidRDefault="00F13B8C" w:rsidP="004B3DDE">
            <w:pPr>
              <w:spacing w:after="0" w:line="240" w:lineRule="auto"/>
              <w:jc w:val="center"/>
              <w:rPr>
                <w:rFonts w:ascii="Times New Roman" w:hAnsi="Times New Roman" w:cs="Times New Roman"/>
                <w:b/>
                <w:bCs/>
                <w:sz w:val="24"/>
                <w:szCs w:val="24"/>
              </w:rPr>
            </w:pPr>
            <w:r>
              <w:rPr>
                <w:rFonts w:ascii="Times New Roman" w:eastAsia="Times New Roman" w:hAnsi="Times New Roman" w:cs="Times New Roman"/>
                <w:color w:val="000000"/>
                <w:kern w:val="0"/>
                <w:sz w:val="24"/>
                <w:szCs w:val="24"/>
                <w:lang w:eastAsia="zh-CN"/>
                <w14:ligatures w14:val="none"/>
              </w:rPr>
              <w:t>2.</w:t>
            </w:r>
          </w:p>
        </w:tc>
        <w:tc>
          <w:tcPr>
            <w:tcW w:w="2621" w:type="dxa"/>
            <w:tcBorders>
              <w:top w:val="single" w:sz="4" w:space="0" w:color="auto"/>
            </w:tcBorders>
          </w:tcPr>
          <w:p w14:paraId="74570CE4" w14:textId="77777777" w:rsidR="00F13B8C" w:rsidRPr="000B2034" w:rsidRDefault="00F13B8C" w:rsidP="004B3DDE">
            <w:pPr>
              <w:spacing w:after="0" w:line="240" w:lineRule="auto"/>
              <w:jc w:val="both"/>
              <w:rPr>
                <w:rFonts w:ascii="Times New Roman" w:hAnsi="Times New Roman" w:cs="Times New Roman"/>
                <w:b/>
                <w:bCs/>
                <w:sz w:val="24"/>
                <w:szCs w:val="24"/>
                <w:lang w:val="en-US"/>
              </w:rPr>
            </w:pPr>
            <w:r>
              <w:rPr>
                <w:rFonts w:ascii="Times New Roman" w:eastAsia="Times New Roman" w:hAnsi="Times New Roman" w:cs="Times New Roman"/>
                <w:color w:val="000000"/>
                <w:kern w:val="0"/>
                <w:sz w:val="24"/>
                <w:szCs w:val="24"/>
                <w:lang w:eastAsia="zh-CN"/>
                <w14:ligatures w14:val="none"/>
              </w:rPr>
              <w:t>siswa menanyakan topik yang dipelajari</w:t>
            </w:r>
            <w:r w:rsidR="000B2034">
              <w:rPr>
                <w:rFonts w:ascii="Times New Roman" w:eastAsia="Times New Roman" w:hAnsi="Times New Roman" w:cs="Times New Roman"/>
                <w:color w:val="000000"/>
                <w:kern w:val="0"/>
                <w:sz w:val="24"/>
                <w:szCs w:val="24"/>
                <w:lang w:val="en-US" w:eastAsia="zh-CN"/>
                <w14:ligatures w14:val="none"/>
              </w:rPr>
              <w:t>.</w:t>
            </w:r>
          </w:p>
        </w:tc>
        <w:tc>
          <w:tcPr>
            <w:tcW w:w="1011" w:type="dxa"/>
            <w:tcBorders>
              <w:top w:val="single" w:sz="4" w:space="0" w:color="auto"/>
            </w:tcBorders>
            <w:vAlign w:val="center"/>
          </w:tcPr>
          <w:p w14:paraId="4A96859B" w14:textId="77777777" w:rsidR="00F13B8C" w:rsidRPr="00091BEA" w:rsidRDefault="00091BEA" w:rsidP="004B3DDE">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29</w:t>
            </w:r>
          </w:p>
        </w:tc>
        <w:tc>
          <w:tcPr>
            <w:tcW w:w="1343" w:type="dxa"/>
            <w:tcBorders>
              <w:top w:val="single" w:sz="4" w:space="0" w:color="auto"/>
            </w:tcBorders>
            <w:vAlign w:val="center"/>
          </w:tcPr>
          <w:p w14:paraId="0B90720A" w14:textId="77777777" w:rsidR="00F13B8C" w:rsidRPr="00091BEA" w:rsidRDefault="00091BEA" w:rsidP="004B3DDE">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82,85%</w:t>
            </w:r>
          </w:p>
        </w:tc>
        <w:tc>
          <w:tcPr>
            <w:tcW w:w="609" w:type="dxa"/>
            <w:tcBorders>
              <w:top w:val="single" w:sz="4" w:space="0" w:color="auto"/>
            </w:tcBorders>
          </w:tcPr>
          <w:p w14:paraId="3F739E3C" w14:textId="77777777" w:rsidR="00F13B8C" w:rsidRPr="002D4FAB" w:rsidRDefault="00F13B8C" w:rsidP="004B3DDE">
            <w:pPr>
              <w:spacing w:after="0" w:line="240" w:lineRule="auto"/>
              <w:jc w:val="center"/>
              <w:rPr>
                <w:rFonts w:ascii="Times New Roman" w:eastAsia="Times New Roman" w:hAnsi="Times New Roman" w:cs="Times New Roman"/>
                <w:color w:val="000000"/>
                <w:kern w:val="0"/>
                <w:sz w:val="24"/>
                <w:szCs w:val="24"/>
                <w:lang w:val="en-US" w:eastAsia="zh-CN"/>
                <w14:ligatures w14:val="none"/>
              </w:rPr>
            </w:pPr>
          </w:p>
        </w:tc>
        <w:tc>
          <w:tcPr>
            <w:tcW w:w="609" w:type="dxa"/>
            <w:tcBorders>
              <w:top w:val="single" w:sz="4" w:space="0" w:color="auto"/>
            </w:tcBorders>
            <w:vAlign w:val="center"/>
          </w:tcPr>
          <w:p w14:paraId="518A2AE7" w14:textId="77777777" w:rsidR="00F13B8C" w:rsidRDefault="00F13B8C" w:rsidP="004B3DDE">
            <w:pPr>
              <w:spacing w:after="0" w:line="240" w:lineRule="auto"/>
              <w:jc w:val="center"/>
              <w:rPr>
                <w:rFonts w:ascii="Times New Roman" w:eastAsia="Times New Roman" w:hAnsi="Times New Roman" w:cs="Times New Roman"/>
                <w:color w:val="000000"/>
                <w:kern w:val="0"/>
                <w:sz w:val="24"/>
                <w:szCs w:val="24"/>
                <w:lang w:eastAsia="zh-CN"/>
                <w14:ligatures w14:val="none"/>
              </w:rPr>
            </w:pPr>
          </w:p>
        </w:tc>
        <w:tc>
          <w:tcPr>
            <w:tcW w:w="609" w:type="dxa"/>
            <w:tcBorders>
              <w:top w:val="single" w:sz="4" w:space="0" w:color="auto"/>
            </w:tcBorders>
            <w:vAlign w:val="center"/>
          </w:tcPr>
          <w:p w14:paraId="3C9CC838" w14:textId="77777777" w:rsidR="00F13B8C" w:rsidRDefault="00F13B8C" w:rsidP="004B3DDE">
            <w:pPr>
              <w:spacing w:after="0" w:line="240" w:lineRule="auto"/>
              <w:jc w:val="center"/>
              <w:rPr>
                <w:rFonts w:ascii="Times New Roman" w:eastAsia="Times New Roman" w:hAnsi="Times New Roman" w:cs="Times New Roman"/>
                <w:color w:val="000000"/>
                <w:kern w:val="0"/>
                <w:sz w:val="24"/>
                <w:szCs w:val="24"/>
                <w:lang w:eastAsia="zh-CN"/>
                <w14:ligatures w14:val="none"/>
              </w:rPr>
            </w:pPr>
          </w:p>
        </w:tc>
        <w:tc>
          <w:tcPr>
            <w:tcW w:w="609" w:type="dxa"/>
            <w:tcBorders>
              <w:top w:val="single" w:sz="4" w:space="0" w:color="auto"/>
            </w:tcBorders>
            <w:vAlign w:val="center"/>
          </w:tcPr>
          <w:p w14:paraId="65B9E030" w14:textId="77777777" w:rsidR="00F13B8C" w:rsidRDefault="00EA7E17" w:rsidP="004B3DDE">
            <w:pPr>
              <w:spacing w:after="0" w:line="240" w:lineRule="auto"/>
              <w:jc w:val="center"/>
              <w:rPr>
                <w:rFonts w:ascii="Times New Roman" w:eastAsia="Times New Roman" w:hAnsi="Times New Roman" w:cs="Times New Roman"/>
                <w:color w:val="000000"/>
                <w:kern w:val="0"/>
                <w:sz w:val="24"/>
                <w:szCs w:val="24"/>
                <w:lang w:eastAsia="zh-CN"/>
                <w14:ligatures w14:val="none"/>
              </w:rPr>
            </w:pPr>
            <w:r>
              <w:rPr>
                <w:rFonts w:ascii="Times New Roman" w:eastAsia="Times New Roman" w:hAnsi="Times New Roman" w:cs="Times New Roman"/>
                <w:color w:val="000000"/>
                <w:kern w:val="0"/>
                <w:sz w:val="24"/>
                <w:szCs w:val="24"/>
                <w:lang w:eastAsia="zh-CN"/>
                <w14:ligatures w14:val="none"/>
              </w:rPr>
              <w:sym w:font="Wingdings 2" w:char="F050"/>
            </w:r>
          </w:p>
        </w:tc>
      </w:tr>
      <w:tr w:rsidR="00F13B8C" w14:paraId="1D90FBEB" w14:textId="77777777" w:rsidTr="004B3DDE">
        <w:trPr>
          <w:jc w:val="center"/>
        </w:trPr>
        <w:tc>
          <w:tcPr>
            <w:tcW w:w="516" w:type="dxa"/>
          </w:tcPr>
          <w:p w14:paraId="25CAE386" w14:textId="77777777" w:rsidR="00F13B8C" w:rsidRDefault="00F13B8C" w:rsidP="004B3DDE">
            <w:pPr>
              <w:spacing w:after="0" w:line="240" w:lineRule="auto"/>
              <w:jc w:val="center"/>
              <w:rPr>
                <w:rFonts w:ascii="Times New Roman" w:eastAsia="Times New Roman" w:hAnsi="Times New Roman" w:cs="Times New Roman"/>
                <w:color w:val="000000"/>
                <w:kern w:val="0"/>
                <w:sz w:val="24"/>
                <w:szCs w:val="24"/>
                <w:lang w:eastAsia="zh-CN"/>
                <w14:ligatures w14:val="none"/>
              </w:rPr>
            </w:pPr>
            <w:r>
              <w:rPr>
                <w:rFonts w:ascii="Times New Roman" w:eastAsia="Times New Roman" w:hAnsi="Times New Roman" w:cs="Times New Roman"/>
                <w:color w:val="000000"/>
                <w:kern w:val="0"/>
                <w:sz w:val="24"/>
                <w:szCs w:val="24"/>
                <w:lang w:eastAsia="zh-CN"/>
                <w14:ligatures w14:val="none"/>
              </w:rPr>
              <w:t>3.</w:t>
            </w:r>
          </w:p>
          <w:p w14:paraId="7387624B" w14:textId="77777777" w:rsidR="00F13B8C" w:rsidRDefault="00F13B8C" w:rsidP="004B3DDE">
            <w:pPr>
              <w:spacing w:after="0" w:line="240" w:lineRule="auto"/>
              <w:jc w:val="center"/>
              <w:rPr>
                <w:rFonts w:ascii="Times New Roman" w:hAnsi="Times New Roman" w:cs="Times New Roman"/>
                <w:b/>
                <w:bCs/>
                <w:sz w:val="24"/>
                <w:szCs w:val="24"/>
              </w:rPr>
            </w:pPr>
          </w:p>
        </w:tc>
        <w:tc>
          <w:tcPr>
            <w:tcW w:w="2621" w:type="dxa"/>
          </w:tcPr>
          <w:p w14:paraId="2BD2D68D" w14:textId="77777777" w:rsidR="00F13B8C" w:rsidRPr="000B2034" w:rsidRDefault="00F13B8C" w:rsidP="004B3DDE">
            <w:pPr>
              <w:spacing w:after="0" w:line="240" w:lineRule="auto"/>
              <w:jc w:val="both"/>
              <w:rPr>
                <w:rFonts w:ascii="Times New Roman" w:hAnsi="Times New Roman" w:cs="Times New Roman"/>
                <w:b/>
                <w:bCs/>
                <w:sz w:val="24"/>
                <w:szCs w:val="24"/>
                <w:lang w:val="en-US"/>
              </w:rPr>
            </w:pPr>
            <w:r>
              <w:rPr>
                <w:rFonts w:ascii="Times New Roman" w:eastAsia="Times New Roman" w:hAnsi="Times New Roman" w:cs="Times New Roman"/>
                <w:color w:val="000000"/>
                <w:kern w:val="0"/>
                <w:sz w:val="24"/>
                <w:szCs w:val="24"/>
                <w:lang w:eastAsia="zh-CN"/>
                <w14:ligatures w14:val="none"/>
              </w:rPr>
              <w:t xml:space="preserve">siswa dapat menjawab pertanyaan dari guru atau </w:t>
            </w:r>
            <w:r>
              <w:rPr>
                <w:rFonts w:ascii="Times New Roman" w:eastAsia="Times New Roman" w:hAnsi="Times New Roman" w:cs="Times New Roman"/>
                <w:color w:val="000000"/>
                <w:kern w:val="0"/>
                <w:sz w:val="24"/>
                <w:szCs w:val="24"/>
                <w:lang w:eastAsia="zh-CN"/>
                <w14:ligatures w14:val="none"/>
              </w:rPr>
              <w:lastRenderedPageBreak/>
              <w:t>teman sekelas dengan lancar</w:t>
            </w:r>
            <w:r w:rsidR="000B2034">
              <w:rPr>
                <w:rFonts w:ascii="Times New Roman" w:eastAsia="Times New Roman" w:hAnsi="Times New Roman" w:cs="Times New Roman"/>
                <w:color w:val="000000"/>
                <w:kern w:val="0"/>
                <w:sz w:val="24"/>
                <w:szCs w:val="24"/>
                <w:lang w:val="en-US" w:eastAsia="zh-CN"/>
                <w14:ligatures w14:val="none"/>
              </w:rPr>
              <w:t>.</w:t>
            </w:r>
          </w:p>
        </w:tc>
        <w:tc>
          <w:tcPr>
            <w:tcW w:w="1011" w:type="dxa"/>
            <w:vAlign w:val="center"/>
          </w:tcPr>
          <w:p w14:paraId="527DAA13" w14:textId="77777777" w:rsidR="00F13B8C" w:rsidRPr="00B44DB8" w:rsidRDefault="00B44DB8" w:rsidP="00F13B8C">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lastRenderedPageBreak/>
              <w:t>27</w:t>
            </w:r>
          </w:p>
        </w:tc>
        <w:tc>
          <w:tcPr>
            <w:tcW w:w="1343" w:type="dxa"/>
            <w:vAlign w:val="center"/>
          </w:tcPr>
          <w:p w14:paraId="39F2865A" w14:textId="77777777" w:rsidR="00F13B8C" w:rsidRPr="00B44DB8" w:rsidRDefault="00B44DB8" w:rsidP="00F13B8C">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77,14%</w:t>
            </w:r>
          </w:p>
        </w:tc>
        <w:tc>
          <w:tcPr>
            <w:tcW w:w="609" w:type="dxa"/>
          </w:tcPr>
          <w:p w14:paraId="2818F04E" w14:textId="77777777" w:rsidR="00F13B8C" w:rsidRDefault="00F13B8C" w:rsidP="004B3DDE">
            <w:pPr>
              <w:spacing w:after="0" w:line="240" w:lineRule="auto"/>
              <w:rPr>
                <w:rFonts w:ascii="Times New Roman" w:eastAsia="Times New Roman" w:hAnsi="Times New Roman" w:cs="Times New Roman"/>
                <w:color w:val="000000"/>
                <w:kern w:val="0"/>
                <w:sz w:val="24"/>
                <w:szCs w:val="24"/>
                <w:lang w:eastAsia="zh-CN"/>
                <w14:ligatures w14:val="none"/>
              </w:rPr>
            </w:pPr>
          </w:p>
        </w:tc>
        <w:tc>
          <w:tcPr>
            <w:tcW w:w="609" w:type="dxa"/>
            <w:vAlign w:val="center"/>
          </w:tcPr>
          <w:p w14:paraId="5FC7B05C" w14:textId="77777777" w:rsidR="00F13B8C" w:rsidRDefault="00F13B8C" w:rsidP="004B3DDE">
            <w:pPr>
              <w:spacing w:after="0" w:line="240" w:lineRule="auto"/>
              <w:jc w:val="center"/>
              <w:rPr>
                <w:rFonts w:ascii="Times New Roman" w:eastAsia="Times New Roman" w:hAnsi="Times New Roman" w:cs="Times New Roman"/>
                <w:color w:val="000000"/>
                <w:kern w:val="0"/>
                <w:sz w:val="24"/>
                <w:szCs w:val="24"/>
                <w:lang w:eastAsia="zh-CN"/>
                <w14:ligatures w14:val="none"/>
              </w:rPr>
            </w:pPr>
          </w:p>
        </w:tc>
        <w:tc>
          <w:tcPr>
            <w:tcW w:w="609" w:type="dxa"/>
            <w:vAlign w:val="center"/>
          </w:tcPr>
          <w:p w14:paraId="0AC592F7" w14:textId="77777777" w:rsidR="00F13B8C" w:rsidRDefault="00EA7E17" w:rsidP="004B3DDE">
            <w:pPr>
              <w:spacing w:after="0" w:line="240" w:lineRule="auto"/>
              <w:jc w:val="center"/>
              <w:rPr>
                <w:rFonts w:ascii="Times New Roman" w:eastAsia="Times New Roman" w:hAnsi="Times New Roman" w:cs="Times New Roman"/>
                <w:color w:val="000000"/>
                <w:kern w:val="0"/>
                <w:sz w:val="24"/>
                <w:szCs w:val="24"/>
                <w:lang w:eastAsia="zh-CN"/>
                <w14:ligatures w14:val="none"/>
              </w:rPr>
            </w:pPr>
            <w:r>
              <w:rPr>
                <w:rFonts w:ascii="Times New Roman" w:eastAsia="Times New Roman" w:hAnsi="Times New Roman" w:cs="Times New Roman"/>
                <w:color w:val="000000"/>
                <w:kern w:val="0"/>
                <w:sz w:val="24"/>
                <w:szCs w:val="24"/>
                <w:lang w:eastAsia="zh-CN"/>
                <w14:ligatures w14:val="none"/>
              </w:rPr>
              <w:sym w:font="Wingdings 2" w:char="F050"/>
            </w:r>
          </w:p>
        </w:tc>
        <w:tc>
          <w:tcPr>
            <w:tcW w:w="609" w:type="dxa"/>
            <w:vAlign w:val="center"/>
          </w:tcPr>
          <w:p w14:paraId="58A3C387" w14:textId="77777777" w:rsidR="00F13B8C" w:rsidRDefault="00F13B8C" w:rsidP="004B3DDE">
            <w:pPr>
              <w:spacing w:after="0" w:line="240" w:lineRule="auto"/>
              <w:jc w:val="center"/>
              <w:rPr>
                <w:rFonts w:ascii="Times New Roman" w:eastAsia="Times New Roman" w:hAnsi="Times New Roman" w:cs="Times New Roman"/>
                <w:color w:val="000000"/>
                <w:kern w:val="0"/>
                <w:sz w:val="24"/>
                <w:szCs w:val="24"/>
                <w:lang w:eastAsia="zh-CN"/>
                <w14:ligatures w14:val="none"/>
              </w:rPr>
            </w:pPr>
          </w:p>
        </w:tc>
      </w:tr>
      <w:tr w:rsidR="00F13B8C" w14:paraId="6E17F7D8" w14:textId="77777777" w:rsidTr="004B3DDE">
        <w:trPr>
          <w:jc w:val="center"/>
        </w:trPr>
        <w:tc>
          <w:tcPr>
            <w:tcW w:w="516" w:type="dxa"/>
          </w:tcPr>
          <w:p w14:paraId="5E1D3319" w14:textId="77777777" w:rsidR="00F13B8C" w:rsidRDefault="00F13B8C" w:rsidP="004B3DDE">
            <w:pPr>
              <w:spacing w:after="0" w:line="240" w:lineRule="auto"/>
              <w:jc w:val="center"/>
              <w:rPr>
                <w:rFonts w:ascii="Times New Roman" w:eastAsia="Times New Roman" w:hAnsi="Times New Roman" w:cs="Times New Roman"/>
                <w:color w:val="000000"/>
                <w:kern w:val="0"/>
                <w:sz w:val="24"/>
                <w:szCs w:val="24"/>
                <w:lang w:eastAsia="zh-CN"/>
                <w14:ligatures w14:val="none"/>
              </w:rPr>
            </w:pPr>
            <w:r>
              <w:rPr>
                <w:rFonts w:ascii="Times New Roman" w:eastAsia="Times New Roman" w:hAnsi="Times New Roman" w:cs="Times New Roman"/>
                <w:color w:val="000000"/>
                <w:kern w:val="0"/>
                <w:sz w:val="24"/>
                <w:szCs w:val="24"/>
                <w:lang w:eastAsia="zh-CN"/>
                <w14:ligatures w14:val="none"/>
              </w:rPr>
              <w:lastRenderedPageBreak/>
              <w:t>4.</w:t>
            </w:r>
          </w:p>
          <w:p w14:paraId="213E1FEC" w14:textId="77777777" w:rsidR="00F13B8C" w:rsidRDefault="00F13B8C" w:rsidP="004B3DDE">
            <w:pPr>
              <w:spacing w:after="0" w:line="240" w:lineRule="auto"/>
              <w:jc w:val="center"/>
              <w:rPr>
                <w:rFonts w:ascii="Times New Roman" w:hAnsi="Times New Roman" w:cs="Times New Roman"/>
                <w:b/>
                <w:bCs/>
                <w:sz w:val="24"/>
                <w:szCs w:val="24"/>
              </w:rPr>
            </w:pPr>
          </w:p>
        </w:tc>
        <w:tc>
          <w:tcPr>
            <w:tcW w:w="2621" w:type="dxa"/>
          </w:tcPr>
          <w:p w14:paraId="675B7267" w14:textId="77777777" w:rsidR="00F13B8C" w:rsidRPr="000B2034" w:rsidRDefault="00F13B8C" w:rsidP="004B3DDE">
            <w:pPr>
              <w:spacing w:after="0" w:line="240" w:lineRule="auto"/>
              <w:jc w:val="both"/>
              <w:rPr>
                <w:rFonts w:ascii="Times New Roman" w:hAnsi="Times New Roman" w:cs="Times New Roman"/>
                <w:b/>
                <w:bCs/>
                <w:sz w:val="24"/>
                <w:szCs w:val="24"/>
                <w:lang w:val="en-US"/>
              </w:rPr>
            </w:pPr>
            <w:r>
              <w:rPr>
                <w:rFonts w:ascii="Times New Roman" w:eastAsia="Times New Roman" w:hAnsi="Times New Roman" w:cs="Times New Roman"/>
                <w:color w:val="000000"/>
                <w:kern w:val="0"/>
                <w:sz w:val="24"/>
                <w:szCs w:val="24"/>
                <w:lang w:eastAsia="zh-CN"/>
                <w14:ligatures w14:val="none"/>
              </w:rPr>
              <w:t>siswa berkolaborasi dengan aktif saat bekerja sama dalam menyelesaikan tugas bersama kelompok</w:t>
            </w:r>
            <w:r w:rsidR="000B2034">
              <w:rPr>
                <w:rFonts w:ascii="Times New Roman" w:eastAsia="Times New Roman" w:hAnsi="Times New Roman" w:cs="Times New Roman"/>
                <w:color w:val="000000"/>
                <w:kern w:val="0"/>
                <w:sz w:val="24"/>
                <w:szCs w:val="24"/>
                <w:lang w:val="en-US" w:eastAsia="zh-CN"/>
                <w14:ligatures w14:val="none"/>
              </w:rPr>
              <w:t>.</w:t>
            </w:r>
          </w:p>
        </w:tc>
        <w:tc>
          <w:tcPr>
            <w:tcW w:w="1011" w:type="dxa"/>
            <w:vAlign w:val="center"/>
          </w:tcPr>
          <w:p w14:paraId="3A40D92C" w14:textId="77777777" w:rsidR="00F13B8C" w:rsidRPr="00B44DB8" w:rsidRDefault="00B44DB8" w:rsidP="00F13B8C">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30</w:t>
            </w:r>
          </w:p>
        </w:tc>
        <w:tc>
          <w:tcPr>
            <w:tcW w:w="1343" w:type="dxa"/>
            <w:vAlign w:val="center"/>
          </w:tcPr>
          <w:p w14:paraId="64D83B35" w14:textId="77777777" w:rsidR="00F13B8C" w:rsidRPr="00B44DB8" w:rsidRDefault="00B44DB8" w:rsidP="00F13B8C">
            <w:pPr>
              <w:spacing w:after="0" w:line="240" w:lineRule="auto"/>
              <w:jc w:val="center"/>
              <w:rPr>
                <w:rFonts w:ascii="Times New Roman" w:hAnsi="Times New Roman" w:cs="Times New Roman"/>
                <w:sz w:val="24"/>
                <w:szCs w:val="24"/>
                <w:lang w:val="en-US"/>
              </w:rPr>
            </w:pPr>
            <w:r w:rsidRPr="00B44DB8">
              <w:rPr>
                <w:rFonts w:ascii="Times New Roman" w:hAnsi="Times New Roman" w:cs="Times New Roman"/>
                <w:sz w:val="24"/>
                <w:szCs w:val="24"/>
                <w:lang w:val="en-US"/>
              </w:rPr>
              <w:t>85,71%</w:t>
            </w:r>
          </w:p>
        </w:tc>
        <w:tc>
          <w:tcPr>
            <w:tcW w:w="609" w:type="dxa"/>
          </w:tcPr>
          <w:p w14:paraId="5664525E" w14:textId="77777777" w:rsidR="00F13B8C" w:rsidRDefault="00F13B8C" w:rsidP="004B3DDE">
            <w:pPr>
              <w:spacing w:after="0" w:line="240" w:lineRule="auto"/>
              <w:rPr>
                <w:rFonts w:ascii="Times New Roman" w:eastAsia="Times New Roman" w:hAnsi="Times New Roman" w:cs="Times New Roman"/>
                <w:color w:val="000000"/>
                <w:kern w:val="0"/>
                <w:sz w:val="24"/>
                <w:szCs w:val="24"/>
                <w:lang w:eastAsia="zh-CN"/>
                <w14:ligatures w14:val="none"/>
              </w:rPr>
            </w:pPr>
          </w:p>
        </w:tc>
        <w:tc>
          <w:tcPr>
            <w:tcW w:w="609" w:type="dxa"/>
            <w:vAlign w:val="center"/>
          </w:tcPr>
          <w:p w14:paraId="61B8D27D" w14:textId="77777777" w:rsidR="00F13B8C" w:rsidRDefault="00F13B8C" w:rsidP="004B3DDE">
            <w:pPr>
              <w:spacing w:after="0" w:line="240" w:lineRule="auto"/>
              <w:jc w:val="center"/>
              <w:rPr>
                <w:rFonts w:ascii="Times New Roman" w:eastAsia="Times New Roman" w:hAnsi="Times New Roman" w:cs="Times New Roman"/>
                <w:color w:val="000000"/>
                <w:kern w:val="0"/>
                <w:sz w:val="24"/>
                <w:szCs w:val="24"/>
                <w:lang w:eastAsia="zh-CN"/>
                <w14:ligatures w14:val="none"/>
              </w:rPr>
            </w:pPr>
          </w:p>
        </w:tc>
        <w:tc>
          <w:tcPr>
            <w:tcW w:w="609" w:type="dxa"/>
            <w:vAlign w:val="center"/>
          </w:tcPr>
          <w:p w14:paraId="0A6FE64C" w14:textId="77777777" w:rsidR="00F13B8C" w:rsidRDefault="00F13B8C" w:rsidP="004B3DDE">
            <w:pPr>
              <w:spacing w:after="0" w:line="240" w:lineRule="auto"/>
              <w:jc w:val="center"/>
              <w:rPr>
                <w:rFonts w:ascii="Times New Roman" w:eastAsia="Times New Roman" w:hAnsi="Times New Roman" w:cs="Times New Roman"/>
                <w:color w:val="000000"/>
                <w:kern w:val="0"/>
                <w:sz w:val="24"/>
                <w:szCs w:val="24"/>
                <w:lang w:eastAsia="zh-CN"/>
                <w14:ligatures w14:val="none"/>
              </w:rPr>
            </w:pPr>
          </w:p>
        </w:tc>
        <w:tc>
          <w:tcPr>
            <w:tcW w:w="609" w:type="dxa"/>
            <w:vAlign w:val="center"/>
          </w:tcPr>
          <w:p w14:paraId="01E29FC5" w14:textId="77777777" w:rsidR="00F13B8C" w:rsidRDefault="00EA7E17" w:rsidP="004B3DDE">
            <w:pPr>
              <w:spacing w:after="0" w:line="240" w:lineRule="auto"/>
              <w:jc w:val="center"/>
              <w:rPr>
                <w:rFonts w:ascii="Times New Roman" w:eastAsia="Times New Roman" w:hAnsi="Times New Roman" w:cs="Times New Roman"/>
                <w:color w:val="000000"/>
                <w:kern w:val="0"/>
                <w:sz w:val="24"/>
                <w:szCs w:val="24"/>
                <w:lang w:eastAsia="zh-CN"/>
                <w14:ligatures w14:val="none"/>
              </w:rPr>
            </w:pPr>
            <w:r>
              <w:rPr>
                <w:rFonts w:ascii="Times New Roman" w:eastAsia="Times New Roman" w:hAnsi="Times New Roman" w:cs="Times New Roman"/>
                <w:color w:val="000000"/>
                <w:kern w:val="0"/>
                <w:sz w:val="24"/>
                <w:szCs w:val="24"/>
                <w:lang w:eastAsia="zh-CN"/>
                <w14:ligatures w14:val="none"/>
              </w:rPr>
              <w:sym w:font="Wingdings 2" w:char="F050"/>
            </w:r>
          </w:p>
        </w:tc>
      </w:tr>
      <w:tr w:rsidR="00F13B8C" w14:paraId="160ACC7A" w14:textId="77777777" w:rsidTr="004B3DDE">
        <w:trPr>
          <w:jc w:val="center"/>
        </w:trPr>
        <w:tc>
          <w:tcPr>
            <w:tcW w:w="516" w:type="dxa"/>
          </w:tcPr>
          <w:p w14:paraId="288C0AEA" w14:textId="77777777" w:rsidR="00F13B8C" w:rsidRDefault="00F13B8C" w:rsidP="004B3DDE">
            <w:pPr>
              <w:spacing w:after="0" w:line="240" w:lineRule="auto"/>
              <w:jc w:val="center"/>
              <w:rPr>
                <w:rFonts w:ascii="Times New Roman" w:eastAsia="Times New Roman" w:hAnsi="Times New Roman" w:cs="Times New Roman"/>
                <w:color w:val="000000"/>
                <w:kern w:val="0"/>
                <w:sz w:val="24"/>
                <w:szCs w:val="24"/>
                <w:lang w:eastAsia="zh-CN"/>
                <w14:ligatures w14:val="none"/>
              </w:rPr>
            </w:pPr>
            <w:r>
              <w:rPr>
                <w:rFonts w:ascii="Times New Roman" w:eastAsia="Times New Roman" w:hAnsi="Times New Roman" w:cs="Times New Roman"/>
                <w:color w:val="000000"/>
                <w:kern w:val="0"/>
                <w:sz w:val="24"/>
                <w:szCs w:val="24"/>
                <w:lang w:eastAsia="zh-CN"/>
                <w14:ligatures w14:val="none"/>
              </w:rPr>
              <w:t>5.</w:t>
            </w:r>
          </w:p>
          <w:p w14:paraId="1F8B7DB7" w14:textId="77777777" w:rsidR="00F13B8C" w:rsidRDefault="00F13B8C" w:rsidP="004B3DDE">
            <w:pPr>
              <w:spacing w:after="0" w:line="240" w:lineRule="auto"/>
              <w:jc w:val="center"/>
              <w:rPr>
                <w:rFonts w:ascii="Times New Roman" w:hAnsi="Times New Roman" w:cs="Times New Roman"/>
                <w:b/>
                <w:bCs/>
                <w:sz w:val="24"/>
                <w:szCs w:val="24"/>
              </w:rPr>
            </w:pPr>
          </w:p>
        </w:tc>
        <w:tc>
          <w:tcPr>
            <w:tcW w:w="2621" w:type="dxa"/>
          </w:tcPr>
          <w:p w14:paraId="45628CA1" w14:textId="77777777" w:rsidR="00F13B8C" w:rsidRPr="000B2034" w:rsidRDefault="00F13B8C" w:rsidP="004B3DDE">
            <w:pPr>
              <w:spacing w:after="0" w:line="240" w:lineRule="auto"/>
              <w:jc w:val="both"/>
              <w:rPr>
                <w:rFonts w:ascii="Times New Roman" w:hAnsi="Times New Roman" w:cs="Times New Roman"/>
                <w:b/>
                <w:bCs/>
                <w:sz w:val="24"/>
                <w:szCs w:val="24"/>
                <w:lang w:val="en-US"/>
              </w:rPr>
            </w:pPr>
            <w:r>
              <w:rPr>
                <w:rFonts w:ascii="Times New Roman" w:eastAsia="Times New Roman" w:hAnsi="Times New Roman" w:cs="Times New Roman"/>
                <w:color w:val="000000"/>
                <w:kern w:val="0"/>
                <w:sz w:val="24"/>
                <w:szCs w:val="24"/>
                <w:lang w:eastAsia="zh-CN"/>
                <w14:ligatures w14:val="none"/>
              </w:rPr>
              <w:t>siswa menyelesaikan tugas sesuai batas waktu yang telah ditentukan dan kemuadian menya</w:t>
            </w:r>
            <w:r w:rsidR="001943F1">
              <w:rPr>
                <w:rFonts w:ascii="Times New Roman" w:eastAsia="Times New Roman" w:hAnsi="Times New Roman" w:cs="Times New Roman"/>
                <w:color w:val="000000"/>
                <w:kern w:val="0"/>
                <w:sz w:val="24"/>
                <w:szCs w:val="24"/>
                <w:lang w:val="en-US" w:eastAsia="zh-CN"/>
                <w14:ligatures w14:val="none"/>
              </w:rPr>
              <w:t>m</w:t>
            </w:r>
            <w:r>
              <w:rPr>
                <w:rFonts w:ascii="Times New Roman" w:eastAsia="Times New Roman" w:hAnsi="Times New Roman" w:cs="Times New Roman"/>
                <w:color w:val="000000"/>
                <w:kern w:val="0"/>
                <w:sz w:val="24"/>
                <w:szCs w:val="24"/>
                <w:lang w:eastAsia="zh-CN"/>
                <w14:ligatures w14:val="none"/>
              </w:rPr>
              <w:t>paikan hasilnya melalui presentasi</w:t>
            </w:r>
            <w:r w:rsidR="000B2034">
              <w:rPr>
                <w:rFonts w:ascii="Times New Roman" w:eastAsia="Times New Roman" w:hAnsi="Times New Roman" w:cs="Times New Roman"/>
                <w:color w:val="000000"/>
                <w:kern w:val="0"/>
                <w:sz w:val="24"/>
                <w:szCs w:val="24"/>
                <w:lang w:val="en-US" w:eastAsia="zh-CN"/>
                <w14:ligatures w14:val="none"/>
              </w:rPr>
              <w:t>.</w:t>
            </w:r>
          </w:p>
        </w:tc>
        <w:tc>
          <w:tcPr>
            <w:tcW w:w="1011" w:type="dxa"/>
            <w:vAlign w:val="center"/>
          </w:tcPr>
          <w:p w14:paraId="70B9CA56" w14:textId="77777777" w:rsidR="00F13B8C" w:rsidRPr="00B44DB8" w:rsidRDefault="00B44DB8" w:rsidP="00F13B8C">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28</w:t>
            </w:r>
          </w:p>
        </w:tc>
        <w:tc>
          <w:tcPr>
            <w:tcW w:w="1343" w:type="dxa"/>
            <w:vAlign w:val="center"/>
          </w:tcPr>
          <w:p w14:paraId="22943AE2" w14:textId="77777777" w:rsidR="00F13B8C" w:rsidRPr="00B44DB8" w:rsidRDefault="00B44DB8" w:rsidP="00F13B8C">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80%</w:t>
            </w:r>
          </w:p>
        </w:tc>
        <w:tc>
          <w:tcPr>
            <w:tcW w:w="609" w:type="dxa"/>
          </w:tcPr>
          <w:p w14:paraId="2BA3AA79" w14:textId="77777777" w:rsidR="00F13B8C" w:rsidRDefault="00F13B8C" w:rsidP="004B3DDE">
            <w:pPr>
              <w:spacing w:after="0" w:line="240" w:lineRule="auto"/>
              <w:rPr>
                <w:rFonts w:ascii="Times New Roman" w:eastAsia="Times New Roman" w:hAnsi="Times New Roman" w:cs="Times New Roman"/>
                <w:color w:val="000000"/>
                <w:kern w:val="0"/>
                <w:sz w:val="24"/>
                <w:szCs w:val="24"/>
                <w:lang w:eastAsia="zh-CN"/>
                <w14:ligatures w14:val="none"/>
              </w:rPr>
            </w:pPr>
          </w:p>
        </w:tc>
        <w:tc>
          <w:tcPr>
            <w:tcW w:w="609" w:type="dxa"/>
            <w:vAlign w:val="center"/>
          </w:tcPr>
          <w:p w14:paraId="40CFAA8A" w14:textId="77777777" w:rsidR="00F13B8C" w:rsidRDefault="00F13B8C" w:rsidP="004B3DDE">
            <w:pPr>
              <w:spacing w:after="0" w:line="240" w:lineRule="auto"/>
              <w:jc w:val="center"/>
              <w:rPr>
                <w:rFonts w:ascii="Times New Roman" w:eastAsia="Times New Roman" w:hAnsi="Times New Roman" w:cs="Times New Roman"/>
                <w:color w:val="000000"/>
                <w:kern w:val="0"/>
                <w:sz w:val="24"/>
                <w:szCs w:val="24"/>
                <w:lang w:eastAsia="zh-CN"/>
                <w14:ligatures w14:val="none"/>
              </w:rPr>
            </w:pPr>
          </w:p>
        </w:tc>
        <w:tc>
          <w:tcPr>
            <w:tcW w:w="609" w:type="dxa"/>
            <w:vAlign w:val="center"/>
          </w:tcPr>
          <w:p w14:paraId="79CE4E04" w14:textId="77777777" w:rsidR="00F13B8C" w:rsidRDefault="00EA7E17" w:rsidP="004B3DDE">
            <w:pPr>
              <w:spacing w:after="0" w:line="240" w:lineRule="auto"/>
              <w:jc w:val="center"/>
              <w:rPr>
                <w:rFonts w:ascii="Times New Roman" w:eastAsia="Times New Roman" w:hAnsi="Times New Roman" w:cs="Times New Roman"/>
                <w:color w:val="000000"/>
                <w:kern w:val="0"/>
                <w:sz w:val="24"/>
                <w:szCs w:val="24"/>
                <w:lang w:eastAsia="zh-CN"/>
                <w14:ligatures w14:val="none"/>
              </w:rPr>
            </w:pPr>
            <w:r>
              <w:rPr>
                <w:rFonts w:ascii="Times New Roman" w:eastAsia="Times New Roman" w:hAnsi="Times New Roman" w:cs="Times New Roman"/>
                <w:color w:val="000000"/>
                <w:kern w:val="0"/>
                <w:sz w:val="24"/>
                <w:szCs w:val="24"/>
                <w:lang w:eastAsia="zh-CN"/>
                <w14:ligatures w14:val="none"/>
              </w:rPr>
              <w:sym w:font="Wingdings 2" w:char="F050"/>
            </w:r>
          </w:p>
        </w:tc>
        <w:tc>
          <w:tcPr>
            <w:tcW w:w="609" w:type="dxa"/>
            <w:vAlign w:val="center"/>
          </w:tcPr>
          <w:p w14:paraId="7A93E024" w14:textId="77777777" w:rsidR="00F13B8C" w:rsidRDefault="00F13B8C" w:rsidP="004B3DDE">
            <w:pPr>
              <w:spacing w:after="0" w:line="240" w:lineRule="auto"/>
              <w:jc w:val="center"/>
              <w:rPr>
                <w:rFonts w:ascii="Times New Roman" w:eastAsia="Times New Roman" w:hAnsi="Times New Roman" w:cs="Times New Roman"/>
                <w:color w:val="000000"/>
                <w:kern w:val="0"/>
                <w:sz w:val="24"/>
                <w:szCs w:val="24"/>
                <w:lang w:eastAsia="zh-CN"/>
                <w14:ligatures w14:val="none"/>
              </w:rPr>
            </w:pPr>
          </w:p>
        </w:tc>
      </w:tr>
      <w:tr w:rsidR="00F13B8C" w14:paraId="1EEB3C70" w14:textId="77777777" w:rsidTr="004B3DDE">
        <w:trPr>
          <w:trHeight w:val="653"/>
          <w:jc w:val="center"/>
        </w:trPr>
        <w:tc>
          <w:tcPr>
            <w:tcW w:w="3137" w:type="dxa"/>
            <w:gridSpan w:val="2"/>
            <w:vAlign w:val="center"/>
          </w:tcPr>
          <w:p w14:paraId="3753207D" w14:textId="77777777" w:rsidR="00F13B8C" w:rsidRPr="00E20351" w:rsidRDefault="00F13B8C" w:rsidP="004B3DDE">
            <w:pPr>
              <w:spacing w:after="0" w:line="240" w:lineRule="auto"/>
              <w:jc w:val="center"/>
              <w:rPr>
                <w:rFonts w:ascii="Times New Roman" w:eastAsia="Times New Roman" w:hAnsi="Times New Roman" w:cs="Times New Roman"/>
                <w:b/>
                <w:bCs/>
                <w:color w:val="000000"/>
                <w:kern w:val="0"/>
                <w:sz w:val="24"/>
                <w:szCs w:val="24"/>
                <w:lang w:val="en-US" w:eastAsia="zh-CN"/>
                <w14:ligatures w14:val="none"/>
              </w:rPr>
            </w:pPr>
            <w:r>
              <w:rPr>
                <w:rFonts w:ascii="Times New Roman" w:eastAsia="Times New Roman" w:hAnsi="Times New Roman" w:cs="Times New Roman"/>
                <w:b/>
                <w:bCs/>
                <w:color w:val="000000"/>
                <w:kern w:val="0"/>
                <w:sz w:val="24"/>
                <w:szCs w:val="24"/>
                <w:lang w:val="en-US" w:eastAsia="zh-CN"/>
                <w14:ligatures w14:val="none"/>
              </w:rPr>
              <w:t>Jumlah</w:t>
            </w:r>
          </w:p>
        </w:tc>
        <w:tc>
          <w:tcPr>
            <w:tcW w:w="1011" w:type="dxa"/>
            <w:vAlign w:val="center"/>
          </w:tcPr>
          <w:p w14:paraId="0B122FC8" w14:textId="77777777" w:rsidR="00F13B8C" w:rsidRPr="00BC59EA" w:rsidRDefault="007C0A5B" w:rsidP="004B3DDE">
            <w:pPr>
              <w:spacing w:after="0" w:line="240" w:lineRule="auto"/>
              <w:jc w:val="center"/>
              <w:rPr>
                <w:rFonts w:ascii="Times New Roman" w:eastAsia="Times New Roman" w:hAnsi="Times New Roman" w:cs="Times New Roman"/>
                <w:b/>
                <w:bCs/>
                <w:color w:val="000000"/>
                <w:kern w:val="0"/>
                <w:sz w:val="24"/>
                <w:szCs w:val="24"/>
                <w:lang w:val="en-US" w:eastAsia="zh-CN"/>
                <w14:ligatures w14:val="none"/>
              </w:rPr>
            </w:pPr>
            <w:r>
              <w:rPr>
                <w:rFonts w:ascii="Times New Roman" w:eastAsia="Times New Roman" w:hAnsi="Times New Roman" w:cs="Times New Roman"/>
                <w:b/>
                <w:bCs/>
                <w:color w:val="000000"/>
                <w:kern w:val="0"/>
                <w:sz w:val="24"/>
                <w:szCs w:val="24"/>
                <w:lang w:val="en-US" w:eastAsia="zh-CN"/>
                <w14:ligatures w14:val="none"/>
              </w:rPr>
              <w:t>146</w:t>
            </w:r>
          </w:p>
        </w:tc>
        <w:tc>
          <w:tcPr>
            <w:tcW w:w="1343" w:type="dxa"/>
            <w:vAlign w:val="center"/>
          </w:tcPr>
          <w:p w14:paraId="53BFD35D" w14:textId="77777777" w:rsidR="00F13B8C" w:rsidRPr="00BC59EA" w:rsidRDefault="007C0A5B" w:rsidP="004B3DDE">
            <w:pPr>
              <w:spacing w:after="0" w:line="240" w:lineRule="auto"/>
              <w:jc w:val="center"/>
              <w:rPr>
                <w:rFonts w:ascii="Times New Roman" w:eastAsia="Times New Roman" w:hAnsi="Times New Roman" w:cs="Times New Roman"/>
                <w:b/>
                <w:bCs/>
                <w:color w:val="000000"/>
                <w:kern w:val="0"/>
                <w:sz w:val="24"/>
                <w:szCs w:val="24"/>
                <w:lang w:val="en-US" w:eastAsia="zh-CN"/>
                <w14:ligatures w14:val="none"/>
              </w:rPr>
            </w:pPr>
            <w:r>
              <w:rPr>
                <w:rFonts w:ascii="Times New Roman" w:eastAsia="Times New Roman" w:hAnsi="Times New Roman" w:cs="Times New Roman"/>
                <w:b/>
                <w:bCs/>
                <w:color w:val="000000"/>
                <w:kern w:val="0"/>
                <w:sz w:val="24"/>
                <w:szCs w:val="24"/>
                <w:lang w:val="en-US" w:eastAsia="zh-CN"/>
                <w14:ligatures w14:val="none"/>
              </w:rPr>
              <w:t>417,13%</w:t>
            </w:r>
          </w:p>
        </w:tc>
        <w:tc>
          <w:tcPr>
            <w:tcW w:w="609" w:type="dxa"/>
            <w:vAlign w:val="center"/>
          </w:tcPr>
          <w:p w14:paraId="011C6A1C" w14:textId="77777777" w:rsidR="00F13B8C" w:rsidRDefault="00F13B8C" w:rsidP="004B3DDE">
            <w:pPr>
              <w:spacing w:after="0" w:line="240" w:lineRule="auto"/>
              <w:jc w:val="center"/>
              <w:rPr>
                <w:rFonts w:ascii="Times New Roman" w:eastAsia="Times New Roman" w:hAnsi="Times New Roman" w:cs="Times New Roman"/>
                <w:color w:val="000000"/>
                <w:kern w:val="0"/>
                <w:sz w:val="24"/>
                <w:szCs w:val="24"/>
                <w:lang w:eastAsia="zh-CN"/>
                <w14:ligatures w14:val="none"/>
              </w:rPr>
            </w:pPr>
          </w:p>
        </w:tc>
        <w:tc>
          <w:tcPr>
            <w:tcW w:w="609" w:type="dxa"/>
            <w:vAlign w:val="center"/>
          </w:tcPr>
          <w:p w14:paraId="3A1F670D" w14:textId="77777777" w:rsidR="00F13B8C" w:rsidRDefault="00F13B8C" w:rsidP="004B3DDE">
            <w:pPr>
              <w:spacing w:after="0" w:line="240" w:lineRule="auto"/>
              <w:jc w:val="center"/>
              <w:rPr>
                <w:rFonts w:ascii="Times New Roman" w:eastAsia="Times New Roman" w:hAnsi="Times New Roman" w:cs="Times New Roman"/>
                <w:color w:val="000000"/>
                <w:kern w:val="0"/>
                <w:sz w:val="24"/>
                <w:szCs w:val="24"/>
                <w:lang w:eastAsia="zh-CN"/>
                <w14:ligatures w14:val="none"/>
              </w:rPr>
            </w:pPr>
          </w:p>
        </w:tc>
        <w:tc>
          <w:tcPr>
            <w:tcW w:w="609" w:type="dxa"/>
            <w:vAlign w:val="center"/>
          </w:tcPr>
          <w:p w14:paraId="61C11E03" w14:textId="77777777" w:rsidR="00F13B8C" w:rsidRDefault="00F13B8C" w:rsidP="004B3DDE">
            <w:pPr>
              <w:spacing w:after="0" w:line="240" w:lineRule="auto"/>
              <w:jc w:val="center"/>
              <w:rPr>
                <w:rFonts w:ascii="Times New Roman" w:eastAsia="Times New Roman" w:hAnsi="Times New Roman" w:cs="Times New Roman"/>
                <w:color w:val="000000"/>
                <w:kern w:val="0"/>
                <w:sz w:val="24"/>
                <w:szCs w:val="24"/>
                <w:lang w:eastAsia="zh-CN"/>
                <w14:ligatures w14:val="none"/>
              </w:rPr>
            </w:pPr>
          </w:p>
        </w:tc>
        <w:tc>
          <w:tcPr>
            <w:tcW w:w="609" w:type="dxa"/>
            <w:vAlign w:val="center"/>
          </w:tcPr>
          <w:p w14:paraId="48A9388C" w14:textId="77777777" w:rsidR="00F13B8C" w:rsidRDefault="00F13B8C" w:rsidP="004B3DDE">
            <w:pPr>
              <w:spacing w:after="0" w:line="240" w:lineRule="auto"/>
              <w:jc w:val="center"/>
              <w:rPr>
                <w:rFonts w:ascii="Times New Roman" w:eastAsia="Times New Roman" w:hAnsi="Times New Roman" w:cs="Times New Roman"/>
                <w:color w:val="000000"/>
                <w:kern w:val="0"/>
                <w:sz w:val="24"/>
                <w:szCs w:val="24"/>
                <w:lang w:eastAsia="zh-CN"/>
                <w14:ligatures w14:val="none"/>
              </w:rPr>
            </w:pPr>
          </w:p>
        </w:tc>
      </w:tr>
    </w:tbl>
    <w:p w14:paraId="417A458A" w14:textId="77777777" w:rsidR="00F13B8C" w:rsidRDefault="00B44DB8" w:rsidP="00F13B8C">
      <w:pPr>
        <w:spacing w:after="0" w:line="480" w:lineRule="auto"/>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Keterangan :</w:t>
      </w:r>
      <w:proofErr w:type="gramEnd"/>
    </w:p>
    <w:p w14:paraId="0ACAA976" w14:textId="77777777" w:rsidR="00B44DB8" w:rsidRDefault="00B44DB8" w:rsidP="00F13B8C">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Kegiatan ini diisi pada waktu kegiatan pembelajaran berlangsung dengan ketentuan sebagai </w:t>
      </w:r>
      <w:proofErr w:type="gramStart"/>
      <w:r>
        <w:rPr>
          <w:rFonts w:ascii="Times New Roman" w:hAnsi="Times New Roman" w:cs="Times New Roman"/>
          <w:sz w:val="24"/>
          <w:szCs w:val="24"/>
          <w:lang w:val="en-US"/>
        </w:rPr>
        <w:t>berikut :</w:t>
      </w:r>
      <w:proofErr w:type="gramEnd"/>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6"/>
        <w:gridCol w:w="4077"/>
      </w:tblGrid>
      <w:tr w:rsidR="008576E8" w14:paraId="6A74AD12" w14:textId="77777777" w:rsidTr="00153C80">
        <w:tc>
          <w:tcPr>
            <w:tcW w:w="4076" w:type="dxa"/>
          </w:tcPr>
          <w:p w14:paraId="1BD3BDAE" w14:textId="77777777" w:rsidR="008576E8" w:rsidRDefault="008576E8" w:rsidP="00153C80">
            <w:pPr>
              <w:spacing w:after="0" w:line="480" w:lineRule="auto"/>
              <w:jc w:val="both"/>
              <w:rPr>
                <w:rFonts w:ascii="Times New Roman" w:eastAsia="Times New Roman" w:hAnsi="Times New Roman" w:cs="Times New Roman"/>
                <w:color w:val="000000"/>
                <w:kern w:val="0"/>
                <w:sz w:val="24"/>
                <w:szCs w:val="24"/>
                <w:lang w:val="en-US" w:eastAsia="zh-CN"/>
                <w14:ligatures w14:val="none"/>
              </w:rPr>
            </w:pPr>
            <w:r>
              <w:rPr>
                <w:rFonts w:ascii="Times New Roman" w:hAnsi="Times New Roman" w:cs="Times New Roman"/>
                <w:sz w:val="24"/>
                <w:szCs w:val="24"/>
              </w:rPr>
              <w:t>SB : Sangat Baik : 81%-100%</w:t>
            </w:r>
          </w:p>
        </w:tc>
        <w:tc>
          <w:tcPr>
            <w:tcW w:w="4077" w:type="dxa"/>
          </w:tcPr>
          <w:p w14:paraId="25207D53" w14:textId="77777777" w:rsidR="008576E8" w:rsidRDefault="008576E8" w:rsidP="00153C80">
            <w:pPr>
              <w:spacing w:after="0" w:line="480" w:lineRule="auto"/>
              <w:jc w:val="both"/>
              <w:rPr>
                <w:rFonts w:ascii="Times New Roman" w:eastAsia="Times New Roman" w:hAnsi="Times New Roman" w:cs="Times New Roman"/>
                <w:color w:val="000000"/>
                <w:kern w:val="0"/>
                <w:sz w:val="24"/>
                <w:szCs w:val="24"/>
                <w:lang w:val="en-US" w:eastAsia="zh-CN"/>
                <w14:ligatures w14:val="none"/>
              </w:rPr>
            </w:pPr>
            <w:r>
              <w:rPr>
                <w:rFonts w:ascii="Times New Roman" w:hAnsi="Times New Roman" w:cs="Times New Roman"/>
                <w:sz w:val="24"/>
                <w:szCs w:val="24"/>
              </w:rPr>
              <w:t>C : Cukup   : 41%-60%</w:t>
            </w:r>
          </w:p>
        </w:tc>
      </w:tr>
      <w:tr w:rsidR="008576E8" w14:paraId="01186A8C" w14:textId="77777777" w:rsidTr="00153C80">
        <w:tc>
          <w:tcPr>
            <w:tcW w:w="4076" w:type="dxa"/>
          </w:tcPr>
          <w:p w14:paraId="1920762A" w14:textId="717ABEA1" w:rsidR="008576E8" w:rsidRDefault="008576E8" w:rsidP="00153C80">
            <w:pPr>
              <w:spacing w:after="0" w:line="480" w:lineRule="auto"/>
              <w:rPr>
                <w:rFonts w:ascii="Times New Roman" w:eastAsia="Times New Roman" w:hAnsi="Times New Roman" w:cs="Times New Roman"/>
                <w:color w:val="000000"/>
                <w:kern w:val="0"/>
                <w:sz w:val="24"/>
                <w:szCs w:val="24"/>
                <w:lang w:val="en-US" w:eastAsia="zh-CN"/>
                <w14:ligatures w14:val="none"/>
              </w:rPr>
            </w:pPr>
            <w:r>
              <w:rPr>
                <w:rFonts w:ascii="Times New Roman" w:hAnsi="Times New Roman" w:cs="Times New Roman"/>
                <w:sz w:val="24"/>
                <w:szCs w:val="24"/>
              </w:rPr>
              <w:t>B</w:t>
            </w:r>
            <w:r w:rsidR="00A16747">
              <w:rPr>
                <w:rFonts w:ascii="Times New Roman" w:hAnsi="Times New Roman" w:cs="Times New Roman"/>
                <w:sz w:val="24"/>
                <w:szCs w:val="24"/>
                <w:lang w:val="en-US"/>
              </w:rPr>
              <w:t xml:space="preserve">   </w:t>
            </w:r>
            <w:r>
              <w:rPr>
                <w:rFonts w:ascii="Times New Roman" w:hAnsi="Times New Roman" w:cs="Times New Roman"/>
                <w:sz w:val="24"/>
                <w:szCs w:val="24"/>
              </w:rPr>
              <w:t>: Baik</w:t>
            </w:r>
            <w:r w:rsidR="00A16747">
              <w:rPr>
                <w:rFonts w:ascii="Times New Roman" w:hAnsi="Times New Roman" w:cs="Times New Roman"/>
                <w:sz w:val="24"/>
                <w:szCs w:val="24"/>
                <w:lang w:val="en-US"/>
              </w:rPr>
              <w:t xml:space="preserve">             </w:t>
            </w:r>
            <w:r>
              <w:rPr>
                <w:rFonts w:ascii="Times New Roman" w:hAnsi="Times New Roman" w:cs="Times New Roman"/>
                <w:sz w:val="24"/>
                <w:szCs w:val="24"/>
              </w:rPr>
              <w:t>: 61%-80%</w:t>
            </w:r>
          </w:p>
        </w:tc>
        <w:tc>
          <w:tcPr>
            <w:tcW w:w="4077" w:type="dxa"/>
          </w:tcPr>
          <w:p w14:paraId="0D61EEF2" w14:textId="77777777" w:rsidR="008576E8" w:rsidRDefault="008576E8" w:rsidP="00153C80">
            <w:pPr>
              <w:spacing w:after="0" w:line="480" w:lineRule="auto"/>
              <w:rPr>
                <w:rFonts w:ascii="Times New Roman" w:eastAsia="Times New Roman" w:hAnsi="Times New Roman" w:cs="Times New Roman"/>
                <w:color w:val="000000"/>
                <w:kern w:val="0"/>
                <w:sz w:val="24"/>
                <w:szCs w:val="24"/>
                <w:lang w:val="en-US" w:eastAsia="zh-CN"/>
                <w14:ligatures w14:val="none"/>
              </w:rPr>
            </w:pPr>
            <w:r>
              <w:rPr>
                <w:rFonts w:ascii="Times New Roman" w:hAnsi="Times New Roman" w:cs="Times New Roman"/>
                <w:sz w:val="24"/>
                <w:szCs w:val="24"/>
              </w:rPr>
              <w:t>K : Kurang  : 0%-40%</w:t>
            </w:r>
          </w:p>
        </w:tc>
      </w:tr>
    </w:tbl>
    <w:p w14:paraId="20BC2BEB" w14:textId="77777777" w:rsidR="007C0A5B" w:rsidRDefault="007C0A5B" w:rsidP="00F13B8C">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Jumlah Persentase </w:t>
      </w:r>
      <w:r>
        <w:rPr>
          <w:rFonts w:ascii="Times New Roman" w:hAnsi="Times New Roman" w:cs="Times New Roman"/>
          <w:sz w:val="24"/>
          <w:szCs w:val="24"/>
          <w:lang w:val="en-US"/>
        </w:rPr>
        <w:tab/>
        <w:t>= 417</w:t>
      </w:r>
      <w:proofErr w:type="gramStart"/>
      <w:r>
        <w:rPr>
          <w:rFonts w:ascii="Times New Roman" w:hAnsi="Times New Roman" w:cs="Times New Roman"/>
          <w:sz w:val="24"/>
          <w:szCs w:val="24"/>
          <w:lang w:val="en-US"/>
        </w:rPr>
        <w:t>,13</w:t>
      </w:r>
      <w:proofErr w:type="gramEnd"/>
      <w:r>
        <w:rPr>
          <w:rFonts w:ascii="Times New Roman" w:hAnsi="Times New Roman" w:cs="Times New Roman"/>
          <w:sz w:val="24"/>
          <w:szCs w:val="24"/>
          <w:lang w:val="en-US"/>
        </w:rPr>
        <w:t>%</w:t>
      </w:r>
    </w:p>
    <w:p w14:paraId="6DED8C8B" w14:textId="77777777" w:rsidR="007C0A5B" w:rsidRDefault="007C0A5B" w:rsidP="00F13B8C">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Rata-rata</w:t>
      </w:r>
      <w:r>
        <w:rPr>
          <w:rFonts w:ascii="Times New Roman" w:hAnsi="Times New Roman" w:cs="Times New Roman"/>
          <w:sz w:val="24"/>
          <w:szCs w:val="24"/>
          <w:lang w:val="en-US"/>
        </w:rPr>
        <w:tab/>
      </w:r>
      <w:r>
        <w:rPr>
          <w:rFonts w:ascii="Times New Roman" w:hAnsi="Times New Roman" w:cs="Times New Roman"/>
          <w:sz w:val="24"/>
          <w:szCs w:val="24"/>
          <w:lang w:val="en-US"/>
        </w:rPr>
        <w:tab/>
        <w:t xml:space="preserve">= </w:t>
      </w:r>
      <m:oMath>
        <m:f>
          <m:fPr>
            <m:ctrlPr>
              <w:rPr>
                <w:rFonts w:ascii="Cambria Math" w:hAnsi="Cambria Math" w:cs="Times New Roman"/>
                <w:iCs/>
                <w:sz w:val="24"/>
                <w:szCs w:val="24"/>
                <w:lang w:val="en-US"/>
              </w:rPr>
            </m:ctrlPr>
          </m:fPr>
          <m:num>
            <m:r>
              <m:rPr>
                <m:sty m:val="p"/>
              </m:rPr>
              <w:rPr>
                <w:rFonts w:ascii="Cambria Math" w:hAnsi="Cambria Math" w:cs="Times New Roman"/>
                <w:sz w:val="24"/>
                <w:szCs w:val="24"/>
                <w:lang w:val="en-US"/>
              </w:rPr>
              <m:t>Jumlah Persentase</m:t>
            </m:r>
          </m:num>
          <m:den>
            <m:r>
              <m:rPr>
                <m:sty m:val="p"/>
              </m:rPr>
              <w:rPr>
                <w:rFonts w:ascii="Cambria Math" w:hAnsi="Cambria Math" w:cs="Times New Roman"/>
                <w:sz w:val="24"/>
                <w:szCs w:val="24"/>
                <w:lang w:val="en-US"/>
              </w:rPr>
              <m:t>Indikator</m:t>
            </m:r>
          </m:den>
        </m:f>
      </m:oMath>
    </w:p>
    <w:p w14:paraId="4D35A259" w14:textId="77777777" w:rsidR="007C0A5B" w:rsidRDefault="007C0A5B" w:rsidP="00F13B8C">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Rata-rata</w:t>
      </w:r>
      <w:r>
        <w:rPr>
          <w:rFonts w:ascii="Times New Roman" w:hAnsi="Times New Roman" w:cs="Times New Roman"/>
          <w:sz w:val="24"/>
          <w:szCs w:val="24"/>
          <w:lang w:val="en-US"/>
        </w:rPr>
        <w:tab/>
      </w:r>
      <w:r>
        <w:rPr>
          <w:rFonts w:ascii="Times New Roman" w:hAnsi="Times New Roman" w:cs="Times New Roman"/>
          <w:sz w:val="24"/>
          <w:szCs w:val="24"/>
          <w:lang w:val="en-US"/>
        </w:rPr>
        <w:tab/>
        <w:t xml:space="preserve">= </w:t>
      </w:r>
      <m:oMath>
        <m:f>
          <m:fPr>
            <m:ctrlPr>
              <w:rPr>
                <w:rFonts w:ascii="Cambria Math" w:hAnsi="Cambria Math" w:cs="Times New Roman"/>
                <w:iCs/>
                <w:sz w:val="24"/>
                <w:szCs w:val="24"/>
                <w:lang w:val="en-US"/>
              </w:rPr>
            </m:ctrlPr>
          </m:fPr>
          <m:num>
            <m:r>
              <m:rPr>
                <m:sty m:val="p"/>
              </m:rPr>
              <w:rPr>
                <w:rFonts w:ascii="Cambria Math" w:hAnsi="Cambria Math" w:cs="Times New Roman"/>
                <w:sz w:val="24"/>
                <w:szCs w:val="24"/>
                <w:lang w:val="en-US"/>
              </w:rPr>
              <m:t>417,13%</m:t>
            </m:r>
          </m:num>
          <m:den>
            <m:r>
              <m:rPr>
                <m:sty m:val="p"/>
              </m:rPr>
              <w:rPr>
                <w:rFonts w:ascii="Cambria Math" w:hAnsi="Cambria Math" w:cs="Times New Roman"/>
                <w:sz w:val="24"/>
                <w:szCs w:val="24"/>
                <w:lang w:val="en-US"/>
              </w:rPr>
              <m:t>5</m:t>
            </m:r>
          </m:den>
        </m:f>
      </m:oMath>
      <w:r w:rsidR="00ED3314">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 83</w:t>
      </w:r>
      <w:proofErr w:type="gramStart"/>
      <w:r>
        <w:rPr>
          <w:rFonts w:ascii="Times New Roman" w:hAnsi="Times New Roman" w:cs="Times New Roman"/>
          <w:sz w:val="24"/>
          <w:szCs w:val="24"/>
          <w:lang w:val="en-US"/>
        </w:rPr>
        <w:t>,42</w:t>
      </w:r>
      <w:proofErr w:type="gramEnd"/>
      <w:r>
        <w:rPr>
          <w:rFonts w:ascii="Times New Roman" w:hAnsi="Times New Roman" w:cs="Times New Roman"/>
          <w:sz w:val="24"/>
          <w:szCs w:val="24"/>
          <w:lang w:val="en-US"/>
        </w:rPr>
        <w:t>%</w:t>
      </w:r>
    </w:p>
    <w:p w14:paraId="1DA21D81" w14:textId="77777777" w:rsidR="00370163" w:rsidRPr="00F13B8C" w:rsidRDefault="007C0A5B" w:rsidP="00370163">
      <w:pPr>
        <w:spacing w:after="0" w:line="480" w:lineRule="auto"/>
        <w:ind w:firstLine="709"/>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Berdasarkan </w:t>
      </w:r>
      <w:r w:rsidR="004F6C9F">
        <w:rPr>
          <w:rFonts w:ascii="Times New Roman" w:hAnsi="Times New Roman" w:cs="Times New Roman"/>
          <w:sz w:val="24"/>
          <w:szCs w:val="24"/>
          <w:lang w:val="en-US"/>
        </w:rPr>
        <w:t xml:space="preserve">pada tabel diatas, dapat dilihat bahwa hasil observasi siswa pada siklus II </w:t>
      </w:r>
      <w:r w:rsidR="001E344F">
        <w:rPr>
          <w:rFonts w:ascii="Times New Roman" w:hAnsi="Times New Roman" w:cs="Times New Roman"/>
          <w:sz w:val="24"/>
          <w:szCs w:val="24"/>
          <w:lang w:val="en-US"/>
        </w:rPr>
        <w:t xml:space="preserve">digambarkan </w:t>
      </w:r>
      <w:r w:rsidR="004F6C9F">
        <w:rPr>
          <w:rFonts w:ascii="Times New Roman" w:hAnsi="Times New Roman" w:cs="Times New Roman"/>
          <w:sz w:val="24"/>
          <w:szCs w:val="24"/>
          <w:lang w:val="en-US"/>
        </w:rPr>
        <w:t>ada</w:t>
      </w:r>
      <w:r w:rsidR="001E344F">
        <w:rPr>
          <w:rFonts w:ascii="Times New Roman" w:hAnsi="Times New Roman" w:cs="Times New Roman"/>
          <w:sz w:val="24"/>
          <w:szCs w:val="24"/>
          <w:lang w:val="en-US"/>
        </w:rPr>
        <w:t>nya</w:t>
      </w:r>
      <w:r w:rsidR="004F6C9F">
        <w:rPr>
          <w:rFonts w:ascii="Times New Roman" w:hAnsi="Times New Roman" w:cs="Times New Roman"/>
          <w:sz w:val="24"/>
          <w:szCs w:val="24"/>
          <w:lang w:val="en-US"/>
        </w:rPr>
        <w:t xml:space="preserve"> peningkatan motivasi belajar siswa selama mengikuti kegiatan pembelajaran PPKn dengan menggunakan model pembelajaran </w:t>
      </w:r>
      <w:r w:rsidR="004F6C9F" w:rsidRPr="004F6C9F">
        <w:rPr>
          <w:rFonts w:ascii="Times New Roman" w:hAnsi="Times New Roman" w:cs="Times New Roman"/>
          <w:i/>
          <w:iCs/>
          <w:sz w:val="24"/>
          <w:szCs w:val="24"/>
          <w:lang w:val="en-US"/>
        </w:rPr>
        <w:t>Project Based Learning</w:t>
      </w:r>
      <w:r w:rsidR="004F6C9F">
        <w:rPr>
          <w:rFonts w:ascii="Times New Roman" w:hAnsi="Times New Roman" w:cs="Times New Roman"/>
          <w:sz w:val="24"/>
          <w:szCs w:val="24"/>
          <w:lang w:val="en-US"/>
        </w:rPr>
        <w:t xml:space="preserve"> (PJBL) dengan persentase sebesar 82,42% masuk dalam kategori </w:t>
      </w:r>
      <w:r w:rsidR="003D2A41">
        <w:rPr>
          <w:rFonts w:ascii="Times New Roman" w:hAnsi="Times New Roman" w:cs="Times New Roman"/>
          <w:sz w:val="24"/>
          <w:szCs w:val="24"/>
          <w:lang w:val="en-US"/>
        </w:rPr>
        <w:t>“</w:t>
      </w:r>
      <w:r w:rsidR="004F6C9F">
        <w:rPr>
          <w:rFonts w:ascii="Times New Roman" w:hAnsi="Times New Roman" w:cs="Times New Roman"/>
          <w:sz w:val="24"/>
          <w:szCs w:val="24"/>
          <w:lang w:val="en-US"/>
        </w:rPr>
        <w:t>Sangat Baik</w:t>
      </w:r>
      <w:r w:rsidR="003D2A41">
        <w:rPr>
          <w:rFonts w:ascii="Times New Roman" w:hAnsi="Times New Roman" w:cs="Times New Roman"/>
          <w:sz w:val="24"/>
          <w:szCs w:val="24"/>
          <w:lang w:val="en-US"/>
        </w:rPr>
        <w:t>” dan telah memenuhi kriteria keberhasilan tindakan.</w:t>
      </w:r>
    </w:p>
    <w:p w14:paraId="6F52AA4A" w14:textId="77777777" w:rsidR="00F13B8C" w:rsidRDefault="00F13B8C" w:rsidP="000A01DE">
      <w:pPr>
        <w:pStyle w:val="ListParagraph"/>
        <w:numPr>
          <w:ilvl w:val="7"/>
          <w:numId w:val="1"/>
        </w:numPr>
        <w:spacing w:after="0" w:line="480" w:lineRule="auto"/>
        <w:ind w:left="709" w:hanging="425"/>
        <w:jc w:val="both"/>
        <w:rPr>
          <w:rFonts w:ascii="Times New Roman" w:hAnsi="Times New Roman" w:cs="Times New Roman"/>
          <w:sz w:val="24"/>
          <w:szCs w:val="24"/>
          <w:lang w:val="en-US"/>
        </w:rPr>
      </w:pPr>
      <w:r>
        <w:rPr>
          <w:rFonts w:ascii="Times New Roman" w:hAnsi="Times New Roman" w:cs="Times New Roman"/>
          <w:sz w:val="24"/>
          <w:szCs w:val="24"/>
          <w:lang w:val="en-US"/>
        </w:rPr>
        <w:t>Hasil Lembar Observasi guru Siklus II</w:t>
      </w:r>
    </w:p>
    <w:p w14:paraId="515BBD36" w14:textId="77777777" w:rsidR="00430779" w:rsidRPr="00430779" w:rsidRDefault="00430779" w:rsidP="00430779">
      <w:pPr>
        <w:pStyle w:val="ListParagraph"/>
        <w:spacing w:after="0" w:line="480" w:lineRule="auto"/>
        <w:ind w:left="709"/>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Tabel 4.7 Lembar Observasi Guru Siklus II</w:t>
      </w:r>
    </w:p>
    <w:tbl>
      <w:tblPr>
        <w:tblStyle w:val="TableGrid"/>
        <w:tblW w:w="7976" w:type="dxa"/>
        <w:jc w:val="center"/>
        <w:tblLayout w:type="fixed"/>
        <w:tblLook w:val="04A0" w:firstRow="1" w:lastRow="0" w:firstColumn="1" w:lastColumn="0" w:noHBand="0" w:noVBand="1"/>
      </w:tblPr>
      <w:tblGrid>
        <w:gridCol w:w="568"/>
        <w:gridCol w:w="1365"/>
        <w:gridCol w:w="3529"/>
        <w:gridCol w:w="672"/>
        <w:gridCol w:w="567"/>
        <w:gridCol w:w="708"/>
        <w:gridCol w:w="567"/>
      </w:tblGrid>
      <w:tr w:rsidR="00166B84" w14:paraId="17CBB48C" w14:textId="77777777" w:rsidTr="004B3DDE">
        <w:trPr>
          <w:trHeight w:val="20"/>
          <w:jc w:val="center"/>
        </w:trPr>
        <w:tc>
          <w:tcPr>
            <w:tcW w:w="568" w:type="dxa"/>
            <w:vMerge w:val="restart"/>
            <w:shd w:val="clear" w:color="auto" w:fill="A8D08D" w:themeFill="accent6" w:themeFillTint="99"/>
            <w:vAlign w:val="center"/>
          </w:tcPr>
          <w:p w14:paraId="4776A2D9" w14:textId="77777777" w:rsidR="00166B84" w:rsidRDefault="00166B84" w:rsidP="004B3DDE">
            <w:pPr>
              <w:pStyle w:val="ListParagraph"/>
              <w:spacing w:after="0" w:line="240" w:lineRule="auto"/>
              <w:ind w:left="0"/>
              <w:jc w:val="center"/>
              <w:rPr>
                <w:rFonts w:ascii="Times New Roman" w:hAnsi="Times New Roman" w:cs="Times New Roman"/>
                <w:b/>
                <w:bCs/>
                <w:sz w:val="24"/>
                <w:szCs w:val="24"/>
              </w:rPr>
            </w:pPr>
            <w:r>
              <w:rPr>
                <w:rFonts w:ascii="Times New Roman" w:eastAsia="Times New Roman" w:hAnsi="Times New Roman" w:cs="Times New Roman"/>
                <w:color w:val="000000"/>
                <w:kern w:val="0"/>
                <w:sz w:val="24"/>
                <w:szCs w:val="24"/>
                <w:lang w:eastAsia="zh-CN"/>
                <w14:ligatures w14:val="none"/>
              </w:rPr>
              <w:t>No</w:t>
            </w:r>
          </w:p>
        </w:tc>
        <w:tc>
          <w:tcPr>
            <w:tcW w:w="1365" w:type="dxa"/>
            <w:vMerge w:val="restart"/>
            <w:shd w:val="clear" w:color="auto" w:fill="A8D08D" w:themeFill="accent6" w:themeFillTint="99"/>
            <w:vAlign w:val="center"/>
          </w:tcPr>
          <w:p w14:paraId="2D523DB1" w14:textId="77777777" w:rsidR="00166B84" w:rsidRDefault="00166B84" w:rsidP="004B3DDE">
            <w:pPr>
              <w:pStyle w:val="ListParagraph"/>
              <w:spacing w:after="0" w:line="240" w:lineRule="auto"/>
              <w:ind w:left="0"/>
              <w:jc w:val="center"/>
              <w:rPr>
                <w:rFonts w:ascii="Times New Roman" w:hAnsi="Times New Roman" w:cs="Times New Roman"/>
                <w:b/>
                <w:bCs/>
                <w:sz w:val="24"/>
                <w:szCs w:val="24"/>
              </w:rPr>
            </w:pPr>
            <w:r>
              <w:rPr>
                <w:rFonts w:ascii="Times New Roman" w:eastAsia="Times New Roman" w:hAnsi="Times New Roman" w:cs="Times New Roman"/>
                <w:color w:val="000000"/>
                <w:kern w:val="0"/>
                <w:sz w:val="24"/>
                <w:szCs w:val="24"/>
                <w:lang w:eastAsia="zh-CN"/>
                <w14:ligatures w14:val="none"/>
              </w:rPr>
              <w:t>Tahap</w:t>
            </w:r>
          </w:p>
        </w:tc>
        <w:tc>
          <w:tcPr>
            <w:tcW w:w="3529" w:type="dxa"/>
            <w:vMerge w:val="restart"/>
            <w:shd w:val="clear" w:color="auto" w:fill="A8D08D" w:themeFill="accent6" w:themeFillTint="99"/>
            <w:vAlign w:val="center"/>
          </w:tcPr>
          <w:p w14:paraId="4715877E" w14:textId="77777777" w:rsidR="00166B84" w:rsidRDefault="00166B84" w:rsidP="004B3DDE">
            <w:pPr>
              <w:pStyle w:val="ListParagraph"/>
              <w:spacing w:after="0" w:line="240" w:lineRule="auto"/>
              <w:ind w:left="0"/>
              <w:jc w:val="center"/>
              <w:rPr>
                <w:rFonts w:ascii="Times New Roman" w:hAnsi="Times New Roman" w:cs="Times New Roman"/>
                <w:b/>
                <w:bCs/>
                <w:sz w:val="24"/>
                <w:szCs w:val="24"/>
              </w:rPr>
            </w:pPr>
            <w:r>
              <w:rPr>
                <w:rFonts w:ascii="Times New Roman" w:eastAsia="Times New Roman" w:hAnsi="Times New Roman" w:cs="Times New Roman"/>
                <w:color w:val="000000"/>
                <w:kern w:val="0"/>
                <w:sz w:val="24"/>
                <w:szCs w:val="24"/>
                <w:lang w:eastAsia="zh-CN"/>
                <w14:ligatures w14:val="none"/>
              </w:rPr>
              <w:t>Indikator/aktivitas yang diamati</w:t>
            </w:r>
          </w:p>
        </w:tc>
        <w:tc>
          <w:tcPr>
            <w:tcW w:w="2514" w:type="dxa"/>
            <w:gridSpan w:val="4"/>
            <w:shd w:val="clear" w:color="auto" w:fill="A8D08D" w:themeFill="accent6" w:themeFillTint="99"/>
            <w:vAlign w:val="center"/>
          </w:tcPr>
          <w:p w14:paraId="1FFBBE99" w14:textId="77777777" w:rsidR="00166B84" w:rsidRDefault="00166B84" w:rsidP="004B3DDE">
            <w:pPr>
              <w:pStyle w:val="ListParagraph"/>
              <w:spacing w:after="0" w:line="240" w:lineRule="auto"/>
              <w:ind w:left="0"/>
              <w:jc w:val="center"/>
              <w:rPr>
                <w:rFonts w:ascii="Times New Roman" w:hAnsi="Times New Roman" w:cs="Times New Roman"/>
                <w:b/>
                <w:bCs/>
                <w:sz w:val="24"/>
                <w:szCs w:val="24"/>
              </w:rPr>
            </w:pPr>
            <w:r>
              <w:rPr>
                <w:rFonts w:ascii="Times New Roman" w:eastAsia="Times New Roman" w:hAnsi="Times New Roman" w:cs="Times New Roman"/>
                <w:color w:val="000000"/>
                <w:kern w:val="0"/>
                <w:sz w:val="24"/>
                <w:szCs w:val="24"/>
                <w:lang w:eastAsia="zh-CN"/>
                <w14:ligatures w14:val="none"/>
              </w:rPr>
              <w:t>Kategori</w:t>
            </w:r>
          </w:p>
        </w:tc>
      </w:tr>
      <w:tr w:rsidR="00166B84" w14:paraId="55BA3DC6" w14:textId="77777777" w:rsidTr="004B3DDE">
        <w:trPr>
          <w:trHeight w:val="20"/>
          <w:jc w:val="center"/>
        </w:trPr>
        <w:tc>
          <w:tcPr>
            <w:tcW w:w="568" w:type="dxa"/>
            <w:vMerge/>
            <w:shd w:val="clear" w:color="auto" w:fill="A8D08D" w:themeFill="accent6" w:themeFillTint="99"/>
            <w:vAlign w:val="center"/>
          </w:tcPr>
          <w:p w14:paraId="7CDA24D7" w14:textId="77777777" w:rsidR="00166B84" w:rsidRDefault="00166B84" w:rsidP="004B3DDE">
            <w:pPr>
              <w:pStyle w:val="ListParagraph"/>
              <w:spacing w:after="0" w:line="240" w:lineRule="auto"/>
              <w:ind w:left="0"/>
              <w:jc w:val="center"/>
              <w:rPr>
                <w:rFonts w:ascii="Times New Roman" w:hAnsi="Times New Roman" w:cs="Times New Roman"/>
                <w:b/>
                <w:bCs/>
                <w:sz w:val="24"/>
                <w:szCs w:val="24"/>
              </w:rPr>
            </w:pPr>
          </w:p>
        </w:tc>
        <w:tc>
          <w:tcPr>
            <w:tcW w:w="1365" w:type="dxa"/>
            <w:vMerge/>
            <w:shd w:val="clear" w:color="auto" w:fill="A8D08D" w:themeFill="accent6" w:themeFillTint="99"/>
            <w:vAlign w:val="center"/>
          </w:tcPr>
          <w:p w14:paraId="57C43EF8" w14:textId="77777777" w:rsidR="00166B84" w:rsidRDefault="00166B84" w:rsidP="004B3DDE">
            <w:pPr>
              <w:pStyle w:val="ListParagraph"/>
              <w:spacing w:after="0" w:line="240" w:lineRule="auto"/>
              <w:ind w:left="0"/>
              <w:jc w:val="center"/>
              <w:rPr>
                <w:rFonts w:ascii="Times New Roman" w:hAnsi="Times New Roman" w:cs="Times New Roman"/>
                <w:b/>
                <w:bCs/>
                <w:sz w:val="24"/>
                <w:szCs w:val="24"/>
              </w:rPr>
            </w:pPr>
          </w:p>
        </w:tc>
        <w:tc>
          <w:tcPr>
            <w:tcW w:w="3529" w:type="dxa"/>
            <w:vMerge/>
            <w:shd w:val="clear" w:color="auto" w:fill="A8D08D" w:themeFill="accent6" w:themeFillTint="99"/>
            <w:vAlign w:val="center"/>
          </w:tcPr>
          <w:p w14:paraId="1EB09B78" w14:textId="77777777" w:rsidR="00166B84" w:rsidRDefault="00166B84" w:rsidP="004B3DDE">
            <w:pPr>
              <w:pStyle w:val="ListParagraph"/>
              <w:spacing w:after="0" w:line="240" w:lineRule="auto"/>
              <w:ind w:left="0"/>
              <w:jc w:val="center"/>
              <w:rPr>
                <w:rFonts w:ascii="Times New Roman" w:hAnsi="Times New Roman" w:cs="Times New Roman"/>
                <w:b/>
                <w:bCs/>
                <w:sz w:val="24"/>
                <w:szCs w:val="24"/>
              </w:rPr>
            </w:pPr>
          </w:p>
        </w:tc>
        <w:tc>
          <w:tcPr>
            <w:tcW w:w="672" w:type="dxa"/>
            <w:shd w:val="clear" w:color="auto" w:fill="A8D08D" w:themeFill="accent6" w:themeFillTint="99"/>
            <w:vAlign w:val="bottom"/>
          </w:tcPr>
          <w:p w14:paraId="7849093B" w14:textId="77777777" w:rsidR="00166B84" w:rsidRDefault="00166B84" w:rsidP="004B3DDE">
            <w:pPr>
              <w:spacing w:after="0" w:line="240" w:lineRule="auto"/>
              <w:jc w:val="center"/>
              <w:rPr>
                <w:rFonts w:ascii="Times New Roman" w:eastAsia="Times New Roman" w:hAnsi="Times New Roman" w:cs="Times New Roman"/>
                <w:b/>
                <w:bCs/>
                <w:color w:val="000000"/>
                <w:kern w:val="0"/>
                <w:sz w:val="24"/>
                <w:szCs w:val="24"/>
                <w:lang w:eastAsia="zh-CN"/>
                <w14:ligatures w14:val="none"/>
              </w:rPr>
            </w:pPr>
            <w:r>
              <w:rPr>
                <w:rFonts w:ascii="Times New Roman" w:eastAsia="Times New Roman" w:hAnsi="Times New Roman" w:cs="Times New Roman"/>
                <w:b/>
                <w:bCs/>
                <w:color w:val="000000"/>
                <w:kern w:val="0"/>
                <w:sz w:val="24"/>
                <w:szCs w:val="24"/>
                <w:lang w:eastAsia="zh-CN"/>
                <w14:ligatures w14:val="none"/>
              </w:rPr>
              <w:t>K</w:t>
            </w:r>
          </w:p>
          <w:p w14:paraId="24F416F1" w14:textId="77777777" w:rsidR="00166B84" w:rsidRDefault="00166B84" w:rsidP="004B3DDE">
            <w:pPr>
              <w:pStyle w:val="ListParagraph"/>
              <w:spacing w:after="0" w:line="240" w:lineRule="auto"/>
              <w:ind w:left="0"/>
              <w:jc w:val="center"/>
              <w:rPr>
                <w:rFonts w:ascii="Times New Roman" w:hAnsi="Times New Roman" w:cs="Times New Roman"/>
                <w:b/>
                <w:bCs/>
                <w:sz w:val="24"/>
                <w:szCs w:val="24"/>
              </w:rPr>
            </w:pPr>
            <w:r>
              <w:rPr>
                <w:rFonts w:ascii="Times New Roman" w:eastAsia="Times New Roman" w:hAnsi="Times New Roman" w:cs="Times New Roman"/>
                <w:b/>
                <w:bCs/>
                <w:color w:val="000000"/>
                <w:kern w:val="0"/>
                <w:sz w:val="24"/>
                <w:szCs w:val="24"/>
                <w:lang w:eastAsia="zh-CN"/>
                <w14:ligatures w14:val="none"/>
              </w:rPr>
              <w:t>(1)</w:t>
            </w:r>
          </w:p>
        </w:tc>
        <w:tc>
          <w:tcPr>
            <w:tcW w:w="567" w:type="dxa"/>
            <w:shd w:val="clear" w:color="auto" w:fill="A8D08D" w:themeFill="accent6" w:themeFillTint="99"/>
            <w:vAlign w:val="center"/>
          </w:tcPr>
          <w:p w14:paraId="4320F4CA" w14:textId="77777777" w:rsidR="00166B84" w:rsidRDefault="00166B84" w:rsidP="004B3DDE">
            <w:pPr>
              <w:spacing w:after="0" w:line="240" w:lineRule="auto"/>
              <w:jc w:val="center"/>
              <w:rPr>
                <w:rFonts w:ascii="Times New Roman" w:eastAsia="Times New Roman" w:hAnsi="Times New Roman" w:cs="Times New Roman"/>
                <w:b/>
                <w:bCs/>
                <w:color w:val="000000"/>
                <w:kern w:val="0"/>
                <w:sz w:val="24"/>
                <w:szCs w:val="24"/>
                <w:lang w:eastAsia="zh-CN"/>
                <w14:ligatures w14:val="none"/>
              </w:rPr>
            </w:pPr>
            <w:r>
              <w:rPr>
                <w:rFonts w:ascii="Times New Roman" w:eastAsia="Times New Roman" w:hAnsi="Times New Roman" w:cs="Times New Roman"/>
                <w:b/>
                <w:bCs/>
                <w:color w:val="000000"/>
                <w:kern w:val="0"/>
                <w:sz w:val="24"/>
                <w:szCs w:val="24"/>
                <w:lang w:eastAsia="zh-CN"/>
                <w14:ligatures w14:val="none"/>
              </w:rPr>
              <w:t>C</w:t>
            </w:r>
          </w:p>
          <w:p w14:paraId="625BD008" w14:textId="77777777" w:rsidR="00166B84" w:rsidRDefault="00166B84" w:rsidP="004B3DDE">
            <w:pPr>
              <w:pStyle w:val="ListParagraph"/>
              <w:spacing w:after="0" w:line="240" w:lineRule="auto"/>
              <w:ind w:left="0"/>
              <w:jc w:val="center"/>
              <w:rPr>
                <w:rFonts w:ascii="Times New Roman" w:hAnsi="Times New Roman" w:cs="Times New Roman"/>
                <w:b/>
                <w:bCs/>
                <w:sz w:val="24"/>
                <w:szCs w:val="24"/>
              </w:rPr>
            </w:pPr>
            <w:r>
              <w:rPr>
                <w:rFonts w:ascii="Times New Roman" w:eastAsia="Times New Roman" w:hAnsi="Times New Roman" w:cs="Times New Roman"/>
                <w:b/>
                <w:bCs/>
                <w:color w:val="000000"/>
                <w:kern w:val="0"/>
                <w:sz w:val="24"/>
                <w:szCs w:val="24"/>
                <w:lang w:eastAsia="zh-CN"/>
                <w14:ligatures w14:val="none"/>
              </w:rPr>
              <w:t>(2)</w:t>
            </w:r>
          </w:p>
        </w:tc>
        <w:tc>
          <w:tcPr>
            <w:tcW w:w="708" w:type="dxa"/>
            <w:shd w:val="clear" w:color="auto" w:fill="A8D08D" w:themeFill="accent6" w:themeFillTint="99"/>
            <w:vAlign w:val="center"/>
          </w:tcPr>
          <w:p w14:paraId="7748BD43" w14:textId="77777777" w:rsidR="00166B84" w:rsidRDefault="00166B84" w:rsidP="004B3DDE">
            <w:pPr>
              <w:spacing w:after="0" w:line="240" w:lineRule="auto"/>
              <w:jc w:val="center"/>
              <w:rPr>
                <w:rFonts w:ascii="Times New Roman" w:eastAsia="Times New Roman" w:hAnsi="Times New Roman" w:cs="Times New Roman"/>
                <w:b/>
                <w:bCs/>
                <w:color w:val="000000"/>
                <w:kern w:val="0"/>
                <w:sz w:val="24"/>
                <w:szCs w:val="24"/>
                <w:lang w:eastAsia="zh-CN"/>
                <w14:ligatures w14:val="none"/>
              </w:rPr>
            </w:pPr>
            <w:r>
              <w:rPr>
                <w:rFonts w:ascii="Times New Roman" w:eastAsia="Times New Roman" w:hAnsi="Times New Roman" w:cs="Times New Roman"/>
                <w:b/>
                <w:bCs/>
                <w:color w:val="000000"/>
                <w:kern w:val="0"/>
                <w:sz w:val="24"/>
                <w:szCs w:val="24"/>
                <w:lang w:eastAsia="zh-CN"/>
                <w14:ligatures w14:val="none"/>
              </w:rPr>
              <w:t>B</w:t>
            </w:r>
          </w:p>
          <w:p w14:paraId="3C91A4EF" w14:textId="77777777" w:rsidR="00166B84" w:rsidRDefault="00166B84" w:rsidP="004B3DDE">
            <w:pPr>
              <w:pStyle w:val="ListParagraph"/>
              <w:spacing w:after="0" w:line="240" w:lineRule="auto"/>
              <w:ind w:left="0"/>
              <w:jc w:val="center"/>
              <w:rPr>
                <w:rFonts w:ascii="Times New Roman" w:hAnsi="Times New Roman" w:cs="Times New Roman"/>
                <w:b/>
                <w:bCs/>
                <w:sz w:val="24"/>
                <w:szCs w:val="24"/>
              </w:rPr>
            </w:pPr>
            <w:r>
              <w:rPr>
                <w:rFonts w:ascii="Times New Roman" w:eastAsia="Times New Roman" w:hAnsi="Times New Roman" w:cs="Times New Roman"/>
                <w:b/>
                <w:bCs/>
                <w:color w:val="000000"/>
                <w:kern w:val="0"/>
                <w:sz w:val="24"/>
                <w:szCs w:val="24"/>
                <w:lang w:eastAsia="zh-CN"/>
                <w14:ligatures w14:val="none"/>
              </w:rPr>
              <w:t>(3)</w:t>
            </w:r>
          </w:p>
        </w:tc>
        <w:tc>
          <w:tcPr>
            <w:tcW w:w="567" w:type="dxa"/>
            <w:shd w:val="clear" w:color="auto" w:fill="A8D08D" w:themeFill="accent6" w:themeFillTint="99"/>
            <w:vAlign w:val="center"/>
          </w:tcPr>
          <w:p w14:paraId="3A712663" w14:textId="77777777" w:rsidR="00166B84" w:rsidRDefault="00166B84" w:rsidP="004B3DDE">
            <w:pPr>
              <w:spacing w:after="0" w:line="240" w:lineRule="auto"/>
              <w:jc w:val="center"/>
              <w:rPr>
                <w:rFonts w:ascii="Times New Roman" w:eastAsia="Times New Roman" w:hAnsi="Times New Roman" w:cs="Times New Roman"/>
                <w:b/>
                <w:bCs/>
                <w:color w:val="000000"/>
                <w:kern w:val="0"/>
                <w:sz w:val="24"/>
                <w:szCs w:val="24"/>
                <w:lang w:eastAsia="zh-CN"/>
                <w14:ligatures w14:val="none"/>
              </w:rPr>
            </w:pPr>
            <w:r>
              <w:rPr>
                <w:rFonts w:ascii="Times New Roman" w:eastAsia="Times New Roman" w:hAnsi="Times New Roman" w:cs="Times New Roman"/>
                <w:b/>
                <w:bCs/>
                <w:color w:val="000000"/>
                <w:kern w:val="0"/>
                <w:sz w:val="24"/>
                <w:szCs w:val="24"/>
                <w:lang w:eastAsia="zh-CN"/>
                <w14:ligatures w14:val="none"/>
              </w:rPr>
              <w:t>BS</w:t>
            </w:r>
          </w:p>
          <w:p w14:paraId="21DA7B55" w14:textId="77777777" w:rsidR="00166B84" w:rsidRDefault="00166B84" w:rsidP="004B3DDE">
            <w:pPr>
              <w:pStyle w:val="ListParagraph"/>
              <w:spacing w:after="0" w:line="240" w:lineRule="auto"/>
              <w:ind w:left="0"/>
              <w:jc w:val="center"/>
              <w:rPr>
                <w:rFonts w:ascii="Times New Roman" w:hAnsi="Times New Roman" w:cs="Times New Roman"/>
                <w:b/>
                <w:bCs/>
                <w:sz w:val="24"/>
                <w:szCs w:val="24"/>
              </w:rPr>
            </w:pPr>
            <w:r>
              <w:rPr>
                <w:rFonts w:ascii="Times New Roman" w:eastAsia="Times New Roman" w:hAnsi="Times New Roman" w:cs="Times New Roman"/>
                <w:b/>
                <w:bCs/>
                <w:color w:val="000000"/>
                <w:kern w:val="0"/>
                <w:sz w:val="24"/>
                <w:szCs w:val="24"/>
                <w:lang w:eastAsia="zh-CN"/>
                <w14:ligatures w14:val="none"/>
              </w:rPr>
              <w:t>(4)</w:t>
            </w:r>
          </w:p>
        </w:tc>
      </w:tr>
      <w:tr w:rsidR="00166B84" w14:paraId="59D6930B" w14:textId="77777777" w:rsidTr="004B3DDE">
        <w:trPr>
          <w:trHeight w:val="20"/>
          <w:jc w:val="center"/>
        </w:trPr>
        <w:tc>
          <w:tcPr>
            <w:tcW w:w="568" w:type="dxa"/>
            <w:vMerge w:val="restart"/>
          </w:tcPr>
          <w:p w14:paraId="64E0C339" w14:textId="77777777" w:rsidR="00166B84" w:rsidRDefault="00166B84" w:rsidP="004B3DDE">
            <w:pPr>
              <w:spacing w:after="0" w:line="240" w:lineRule="auto"/>
              <w:jc w:val="center"/>
              <w:rPr>
                <w:rFonts w:ascii="Times New Roman" w:eastAsia="Times New Roman" w:hAnsi="Times New Roman" w:cs="Times New Roman"/>
                <w:color w:val="000000"/>
                <w:kern w:val="0"/>
                <w:sz w:val="24"/>
                <w:szCs w:val="24"/>
                <w:lang w:eastAsia="zh-CN"/>
                <w14:ligatures w14:val="none"/>
              </w:rPr>
            </w:pPr>
            <w:r>
              <w:rPr>
                <w:rFonts w:ascii="Times New Roman" w:eastAsia="Times New Roman" w:hAnsi="Times New Roman" w:cs="Times New Roman"/>
                <w:color w:val="000000"/>
                <w:kern w:val="0"/>
                <w:sz w:val="24"/>
                <w:szCs w:val="24"/>
                <w:lang w:eastAsia="zh-CN"/>
                <w14:ligatures w14:val="none"/>
              </w:rPr>
              <w:t>1</w:t>
            </w:r>
          </w:p>
          <w:p w14:paraId="1DAE49EF" w14:textId="77777777" w:rsidR="00166B84" w:rsidRDefault="00166B84" w:rsidP="004B3DDE">
            <w:pPr>
              <w:spacing w:after="0" w:line="240" w:lineRule="auto"/>
              <w:jc w:val="center"/>
              <w:rPr>
                <w:rFonts w:ascii="Times New Roman" w:eastAsia="Times New Roman" w:hAnsi="Times New Roman" w:cs="Times New Roman"/>
                <w:color w:val="000000"/>
                <w:kern w:val="0"/>
                <w:sz w:val="24"/>
                <w:szCs w:val="24"/>
                <w:lang w:eastAsia="zh-CN"/>
                <w14:ligatures w14:val="none"/>
              </w:rPr>
            </w:pPr>
          </w:p>
          <w:p w14:paraId="425722B3" w14:textId="77777777" w:rsidR="00166B84" w:rsidRDefault="00166B84" w:rsidP="004B3DDE">
            <w:pPr>
              <w:spacing w:after="0" w:line="240" w:lineRule="auto"/>
              <w:jc w:val="center"/>
              <w:rPr>
                <w:rFonts w:ascii="Times New Roman" w:eastAsia="Times New Roman" w:hAnsi="Times New Roman" w:cs="Times New Roman"/>
                <w:color w:val="000000"/>
                <w:kern w:val="0"/>
                <w:sz w:val="24"/>
                <w:szCs w:val="24"/>
                <w:lang w:eastAsia="zh-CN"/>
                <w14:ligatures w14:val="none"/>
              </w:rPr>
            </w:pPr>
          </w:p>
          <w:p w14:paraId="23DB14CE" w14:textId="77777777" w:rsidR="00166B84" w:rsidRDefault="00166B84" w:rsidP="004B3DDE">
            <w:pPr>
              <w:spacing w:after="0" w:line="240" w:lineRule="auto"/>
              <w:jc w:val="center"/>
              <w:rPr>
                <w:rFonts w:ascii="Times New Roman" w:eastAsia="Times New Roman" w:hAnsi="Times New Roman" w:cs="Times New Roman"/>
                <w:color w:val="000000"/>
                <w:kern w:val="0"/>
                <w:sz w:val="24"/>
                <w:szCs w:val="24"/>
                <w:lang w:eastAsia="zh-CN"/>
                <w14:ligatures w14:val="none"/>
              </w:rPr>
            </w:pPr>
          </w:p>
          <w:p w14:paraId="26B9EC44" w14:textId="77777777" w:rsidR="00166B84" w:rsidRDefault="00166B84" w:rsidP="004B3DDE">
            <w:pPr>
              <w:spacing w:after="0" w:line="240" w:lineRule="auto"/>
              <w:jc w:val="center"/>
              <w:rPr>
                <w:rFonts w:ascii="Times New Roman" w:eastAsia="Times New Roman" w:hAnsi="Times New Roman" w:cs="Times New Roman"/>
                <w:color w:val="000000"/>
                <w:kern w:val="0"/>
                <w:sz w:val="24"/>
                <w:szCs w:val="24"/>
                <w:lang w:eastAsia="zh-CN"/>
                <w14:ligatures w14:val="none"/>
              </w:rPr>
            </w:pPr>
          </w:p>
          <w:p w14:paraId="45A9C6D8" w14:textId="77777777" w:rsidR="00166B84" w:rsidRDefault="00166B84" w:rsidP="004B3DDE">
            <w:pPr>
              <w:spacing w:after="0" w:line="240" w:lineRule="auto"/>
              <w:jc w:val="center"/>
              <w:rPr>
                <w:rFonts w:ascii="Times New Roman" w:eastAsia="Times New Roman" w:hAnsi="Times New Roman" w:cs="Times New Roman"/>
                <w:color w:val="000000"/>
                <w:kern w:val="0"/>
                <w:sz w:val="24"/>
                <w:szCs w:val="24"/>
                <w:lang w:eastAsia="zh-CN"/>
                <w14:ligatures w14:val="none"/>
              </w:rPr>
            </w:pPr>
          </w:p>
          <w:p w14:paraId="1D3E13A7" w14:textId="77777777" w:rsidR="00166B84" w:rsidRDefault="00166B84" w:rsidP="004B3DDE">
            <w:pPr>
              <w:pStyle w:val="ListParagraph"/>
              <w:spacing w:after="0" w:line="240" w:lineRule="auto"/>
              <w:ind w:left="0"/>
              <w:jc w:val="center"/>
              <w:rPr>
                <w:rFonts w:ascii="Times New Roman" w:hAnsi="Times New Roman" w:cs="Times New Roman"/>
                <w:b/>
                <w:bCs/>
                <w:sz w:val="24"/>
                <w:szCs w:val="24"/>
              </w:rPr>
            </w:pPr>
          </w:p>
        </w:tc>
        <w:tc>
          <w:tcPr>
            <w:tcW w:w="1365" w:type="dxa"/>
            <w:vMerge w:val="restart"/>
          </w:tcPr>
          <w:p w14:paraId="7184B692" w14:textId="77777777" w:rsidR="00166B84" w:rsidRDefault="00166B84" w:rsidP="004B3DDE">
            <w:pPr>
              <w:spacing w:after="0" w:line="240" w:lineRule="auto"/>
              <w:rPr>
                <w:rFonts w:ascii="Times New Roman" w:eastAsia="Times New Roman" w:hAnsi="Times New Roman" w:cs="Times New Roman"/>
                <w:color w:val="000000"/>
                <w:kern w:val="0"/>
                <w:sz w:val="24"/>
                <w:szCs w:val="24"/>
                <w:lang w:eastAsia="zh-CN"/>
                <w14:ligatures w14:val="none"/>
              </w:rPr>
            </w:pPr>
            <w:r>
              <w:rPr>
                <w:rFonts w:ascii="Times New Roman" w:eastAsia="Times New Roman" w:hAnsi="Times New Roman" w:cs="Times New Roman"/>
                <w:color w:val="000000"/>
                <w:kern w:val="0"/>
                <w:sz w:val="24"/>
                <w:szCs w:val="24"/>
                <w:lang w:eastAsia="zh-CN"/>
                <w14:ligatures w14:val="none"/>
              </w:rPr>
              <w:t>Kegiatan Pembuka</w:t>
            </w:r>
          </w:p>
          <w:p w14:paraId="0B5CF521" w14:textId="77777777" w:rsidR="00166B84" w:rsidRDefault="00166B84" w:rsidP="004B3DDE">
            <w:pPr>
              <w:spacing w:after="0" w:line="240" w:lineRule="auto"/>
              <w:rPr>
                <w:rFonts w:ascii="Times New Roman" w:eastAsia="Times New Roman" w:hAnsi="Times New Roman" w:cs="Times New Roman"/>
                <w:color w:val="000000"/>
                <w:kern w:val="0"/>
                <w:sz w:val="24"/>
                <w:szCs w:val="24"/>
                <w:lang w:eastAsia="zh-CN"/>
                <w14:ligatures w14:val="none"/>
              </w:rPr>
            </w:pPr>
          </w:p>
          <w:p w14:paraId="0834B0A8" w14:textId="77777777" w:rsidR="00166B84" w:rsidRDefault="00166B84" w:rsidP="004B3DDE">
            <w:pPr>
              <w:spacing w:after="0" w:line="240" w:lineRule="auto"/>
              <w:rPr>
                <w:rFonts w:ascii="Times New Roman" w:eastAsia="Times New Roman" w:hAnsi="Times New Roman" w:cs="Times New Roman"/>
                <w:color w:val="000000"/>
                <w:kern w:val="0"/>
                <w:sz w:val="24"/>
                <w:szCs w:val="24"/>
                <w:lang w:eastAsia="zh-CN"/>
                <w14:ligatures w14:val="none"/>
              </w:rPr>
            </w:pPr>
          </w:p>
          <w:p w14:paraId="6869E350" w14:textId="77777777" w:rsidR="00166B84" w:rsidRDefault="00166B84" w:rsidP="004B3DDE">
            <w:pPr>
              <w:spacing w:after="0" w:line="240" w:lineRule="auto"/>
              <w:rPr>
                <w:rFonts w:ascii="Times New Roman" w:eastAsia="Times New Roman" w:hAnsi="Times New Roman" w:cs="Times New Roman"/>
                <w:color w:val="000000"/>
                <w:kern w:val="0"/>
                <w:sz w:val="24"/>
                <w:szCs w:val="24"/>
                <w:lang w:eastAsia="zh-CN"/>
                <w14:ligatures w14:val="none"/>
              </w:rPr>
            </w:pPr>
          </w:p>
          <w:p w14:paraId="41425C70" w14:textId="77777777" w:rsidR="00166B84" w:rsidRDefault="00166B84" w:rsidP="004B3DDE">
            <w:pPr>
              <w:spacing w:after="0" w:line="240" w:lineRule="auto"/>
              <w:rPr>
                <w:rFonts w:ascii="Times New Roman" w:eastAsia="Times New Roman" w:hAnsi="Times New Roman" w:cs="Times New Roman"/>
                <w:color w:val="000000"/>
                <w:kern w:val="0"/>
                <w:sz w:val="24"/>
                <w:szCs w:val="24"/>
                <w:lang w:eastAsia="zh-CN"/>
                <w14:ligatures w14:val="none"/>
              </w:rPr>
            </w:pPr>
          </w:p>
          <w:p w14:paraId="29E10F81" w14:textId="77777777" w:rsidR="00166B84" w:rsidRDefault="00166B84" w:rsidP="004B3DDE">
            <w:pPr>
              <w:spacing w:after="0" w:line="240" w:lineRule="auto"/>
              <w:rPr>
                <w:rFonts w:ascii="Times New Roman" w:eastAsia="Times New Roman" w:hAnsi="Times New Roman" w:cs="Times New Roman"/>
                <w:color w:val="000000"/>
                <w:kern w:val="0"/>
                <w:sz w:val="24"/>
                <w:szCs w:val="24"/>
                <w:lang w:eastAsia="zh-CN"/>
                <w14:ligatures w14:val="none"/>
              </w:rPr>
            </w:pPr>
          </w:p>
          <w:p w14:paraId="3A1C8109" w14:textId="77777777" w:rsidR="00166B84" w:rsidRDefault="00166B84" w:rsidP="004B3DDE">
            <w:pPr>
              <w:pStyle w:val="ListParagraph"/>
              <w:spacing w:after="0" w:line="240" w:lineRule="auto"/>
              <w:ind w:left="0"/>
              <w:rPr>
                <w:rFonts w:ascii="Times New Roman" w:hAnsi="Times New Roman" w:cs="Times New Roman"/>
                <w:b/>
                <w:bCs/>
                <w:sz w:val="24"/>
                <w:szCs w:val="24"/>
              </w:rPr>
            </w:pPr>
          </w:p>
        </w:tc>
        <w:tc>
          <w:tcPr>
            <w:tcW w:w="3529" w:type="dxa"/>
          </w:tcPr>
          <w:p w14:paraId="728F0072" w14:textId="77777777" w:rsidR="00166B84" w:rsidRDefault="00166B84" w:rsidP="001F75ED">
            <w:pPr>
              <w:pStyle w:val="ListParagraph"/>
              <w:numPr>
                <w:ilvl w:val="0"/>
                <w:numId w:val="61"/>
              </w:numPr>
              <w:spacing w:after="0" w:line="240" w:lineRule="auto"/>
              <w:ind w:left="230" w:hanging="230"/>
              <w:jc w:val="both"/>
              <w:rPr>
                <w:rFonts w:ascii="Times New Roman" w:hAnsi="Times New Roman" w:cs="Times New Roman"/>
                <w:b/>
                <w:bCs/>
                <w:sz w:val="24"/>
                <w:szCs w:val="24"/>
              </w:rPr>
            </w:pPr>
            <w:r>
              <w:rPr>
                <w:rFonts w:ascii="Times New Roman" w:eastAsia="Times New Roman" w:hAnsi="Times New Roman" w:cs="Times New Roman"/>
                <w:color w:val="000000"/>
                <w:kern w:val="0"/>
                <w:sz w:val="24"/>
                <w:szCs w:val="24"/>
                <w:lang w:eastAsia="zh-CN"/>
                <w14:ligatures w14:val="none"/>
              </w:rPr>
              <w:t>Guru mengawali pembelajaran dengan mengucapkan salam</w:t>
            </w:r>
            <w:r w:rsidR="000B2034">
              <w:rPr>
                <w:rFonts w:ascii="Times New Roman" w:eastAsia="Times New Roman" w:hAnsi="Times New Roman" w:cs="Times New Roman"/>
                <w:color w:val="000000"/>
                <w:kern w:val="0"/>
                <w:sz w:val="24"/>
                <w:szCs w:val="24"/>
                <w:lang w:val="en-US" w:eastAsia="zh-CN"/>
                <w14:ligatures w14:val="none"/>
              </w:rPr>
              <w:t>.</w:t>
            </w:r>
          </w:p>
        </w:tc>
        <w:tc>
          <w:tcPr>
            <w:tcW w:w="672" w:type="dxa"/>
            <w:vAlign w:val="center"/>
          </w:tcPr>
          <w:p w14:paraId="73110EDF" w14:textId="77777777" w:rsidR="00166B84" w:rsidRDefault="00166B84" w:rsidP="004B3DDE">
            <w:pPr>
              <w:spacing w:after="0" w:line="240" w:lineRule="auto"/>
              <w:jc w:val="center"/>
              <w:rPr>
                <w:rFonts w:ascii="Times New Roman" w:eastAsia="Times New Roman" w:hAnsi="Times New Roman" w:cs="Times New Roman"/>
                <w:color w:val="000000"/>
                <w:kern w:val="0"/>
                <w:sz w:val="24"/>
                <w:szCs w:val="24"/>
                <w:lang w:eastAsia="zh-CN"/>
                <w14:ligatures w14:val="none"/>
              </w:rPr>
            </w:pPr>
          </w:p>
          <w:p w14:paraId="70746BC8" w14:textId="77777777" w:rsidR="00166B84" w:rsidRDefault="00166B84" w:rsidP="004B3DDE">
            <w:pPr>
              <w:pStyle w:val="ListParagraph"/>
              <w:spacing w:after="0" w:line="240" w:lineRule="auto"/>
              <w:ind w:left="0"/>
              <w:jc w:val="center"/>
              <w:rPr>
                <w:rFonts w:ascii="Times New Roman" w:hAnsi="Times New Roman" w:cs="Times New Roman"/>
                <w:b/>
                <w:bCs/>
                <w:sz w:val="24"/>
                <w:szCs w:val="24"/>
              </w:rPr>
            </w:pPr>
          </w:p>
        </w:tc>
        <w:tc>
          <w:tcPr>
            <w:tcW w:w="567" w:type="dxa"/>
            <w:vAlign w:val="center"/>
          </w:tcPr>
          <w:p w14:paraId="3D57D1B7" w14:textId="77777777" w:rsidR="00166B84" w:rsidRDefault="00166B84" w:rsidP="004B3DDE">
            <w:pPr>
              <w:spacing w:after="0" w:line="240" w:lineRule="auto"/>
              <w:jc w:val="center"/>
              <w:rPr>
                <w:rFonts w:ascii="Times New Roman" w:eastAsia="Times New Roman" w:hAnsi="Times New Roman" w:cs="Times New Roman"/>
                <w:color w:val="000000"/>
                <w:kern w:val="0"/>
                <w:sz w:val="24"/>
                <w:szCs w:val="24"/>
                <w:lang w:eastAsia="zh-CN"/>
                <w14:ligatures w14:val="none"/>
              </w:rPr>
            </w:pPr>
          </w:p>
          <w:p w14:paraId="6D152F45" w14:textId="77777777" w:rsidR="00166B84" w:rsidRDefault="00166B84" w:rsidP="004B3DDE">
            <w:pPr>
              <w:pStyle w:val="ListParagraph"/>
              <w:spacing w:after="0" w:line="240" w:lineRule="auto"/>
              <w:ind w:left="0"/>
              <w:jc w:val="center"/>
              <w:rPr>
                <w:rFonts w:ascii="Times New Roman" w:hAnsi="Times New Roman" w:cs="Times New Roman"/>
                <w:b/>
                <w:bCs/>
                <w:sz w:val="24"/>
                <w:szCs w:val="24"/>
              </w:rPr>
            </w:pPr>
          </w:p>
        </w:tc>
        <w:tc>
          <w:tcPr>
            <w:tcW w:w="708" w:type="dxa"/>
            <w:vAlign w:val="center"/>
          </w:tcPr>
          <w:p w14:paraId="60C36971" w14:textId="77777777" w:rsidR="00166B84" w:rsidRDefault="00166B84" w:rsidP="004B3DDE">
            <w:pPr>
              <w:spacing w:after="0" w:line="240" w:lineRule="auto"/>
              <w:jc w:val="center"/>
              <w:rPr>
                <w:rFonts w:ascii="Times New Roman" w:eastAsia="Times New Roman" w:hAnsi="Times New Roman" w:cs="Times New Roman"/>
                <w:color w:val="000000"/>
                <w:kern w:val="0"/>
                <w:sz w:val="24"/>
                <w:szCs w:val="24"/>
                <w:lang w:eastAsia="zh-CN"/>
                <w14:ligatures w14:val="none"/>
              </w:rPr>
            </w:pPr>
          </w:p>
          <w:p w14:paraId="43B10C29" w14:textId="77777777" w:rsidR="00166B84" w:rsidRPr="00166B84" w:rsidRDefault="00166B84" w:rsidP="004B3DDE">
            <w:pPr>
              <w:pStyle w:val="ListParagraph"/>
              <w:spacing w:after="0" w:line="240" w:lineRule="auto"/>
              <w:ind w:left="0"/>
              <w:jc w:val="center"/>
              <w:rPr>
                <w:rFonts w:ascii="Times New Roman" w:hAnsi="Times New Roman" w:cs="Times New Roman"/>
                <w:b/>
                <w:bCs/>
                <w:sz w:val="24"/>
                <w:szCs w:val="24"/>
                <w:lang w:val="en-US"/>
              </w:rPr>
            </w:pPr>
          </w:p>
        </w:tc>
        <w:tc>
          <w:tcPr>
            <w:tcW w:w="567" w:type="dxa"/>
            <w:vAlign w:val="center"/>
          </w:tcPr>
          <w:p w14:paraId="7A2C6140" w14:textId="77777777" w:rsidR="00166B84" w:rsidRPr="00616E9B" w:rsidRDefault="00166B84" w:rsidP="004B3DDE">
            <w:pPr>
              <w:spacing w:after="0" w:line="240" w:lineRule="auto"/>
              <w:jc w:val="center"/>
              <w:rPr>
                <w:rFonts w:ascii="Times New Roman" w:eastAsia="Times New Roman" w:hAnsi="Times New Roman" w:cs="Times New Roman"/>
                <w:color w:val="000000"/>
                <w:kern w:val="0"/>
                <w:sz w:val="24"/>
                <w:szCs w:val="24"/>
                <w:lang w:eastAsia="zh-CN"/>
                <w14:ligatures w14:val="none"/>
              </w:rPr>
            </w:pPr>
          </w:p>
          <w:p w14:paraId="139BC4B8" w14:textId="77777777" w:rsidR="00166B84" w:rsidRPr="00616E9B" w:rsidRDefault="00616E9B" w:rsidP="004B3DDE">
            <w:pPr>
              <w:pStyle w:val="ListParagraph"/>
              <w:spacing w:after="0" w:line="240" w:lineRule="auto"/>
              <w:ind w:left="0"/>
              <w:jc w:val="center"/>
              <w:rPr>
                <w:rFonts w:ascii="Times New Roman" w:hAnsi="Times New Roman" w:cs="Times New Roman"/>
                <w:sz w:val="24"/>
                <w:szCs w:val="24"/>
              </w:rPr>
            </w:pPr>
            <w:r w:rsidRPr="00616E9B">
              <w:rPr>
                <w:rFonts w:ascii="Times New Roman" w:hAnsi="Times New Roman" w:cs="Times New Roman"/>
                <w:sz w:val="24"/>
                <w:szCs w:val="24"/>
              </w:rPr>
              <w:sym w:font="Wingdings 2" w:char="F050"/>
            </w:r>
          </w:p>
        </w:tc>
      </w:tr>
      <w:tr w:rsidR="00166B84" w14:paraId="41651B47" w14:textId="77777777" w:rsidTr="004B3DDE">
        <w:trPr>
          <w:trHeight w:val="20"/>
          <w:jc w:val="center"/>
        </w:trPr>
        <w:tc>
          <w:tcPr>
            <w:tcW w:w="568" w:type="dxa"/>
            <w:vMerge/>
            <w:vAlign w:val="center"/>
          </w:tcPr>
          <w:p w14:paraId="17D402C9" w14:textId="77777777" w:rsidR="00166B84" w:rsidRDefault="00166B84" w:rsidP="004B3DDE">
            <w:pPr>
              <w:pStyle w:val="ListParagraph"/>
              <w:spacing w:after="0" w:line="240" w:lineRule="auto"/>
              <w:ind w:left="0"/>
              <w:jc w:val="center"/>
              <w:rPr>
                <w:rFonts w:ascii="Times New Roman" w:hAnsi="Times New Roman" w:cs="Times New Roman"/>
                <w:b/>
                <w:bCs/>
                <w:sz w:val="24"/>
                <w:szCs w:val="24"/>
              </w:rPr>
            </w:pPr>
          </w:p>
        </w:tc>
        <w:tc>
          <w:tcPr>
            <w:tcW w:w="1365" w:type="dxa"/>
            <w:vMerge/>
            <w:vAlign w:val="bottom"/>
          </w:tcPr>
          <w:p w14:paraId="3B7BA12D" w14:textId="77777777" w:rsidR="00166B84" w:rsidRDefault="00166B84" w:rsidP="004B3DDE">
            <w:pPr>
              <w:pStyle w:val="ListParagraph"/>
              <w:spacing w:after="0" w:line="240" w:lineRule="auto"/>
              <w:ind w:left="0"/>
              <w:rPr>
                <w:rFonts w:ascii="Times New Roman" w:hAnsi="Times New Roman" w:cs="Times New Roman"/>
                <w:b/>
                <w:bCs/>
                <w:sz w:val="24"/>
                <w:szCs w:val="24"/>
              </w:rPr>
            </w:pPr>
          </w:p>
        </w:tc>
        <w:tc>
          <w:tcPr>
            <w:tcW w:w="3529" w:type="dxa"/>
          </w:tcPr>
          <w:p w14:paraId="10E3121E" w14:textId="77777777" w:rsidR="00166B84" w:rsidRDefault="00166B84" w:rsidP="001F75ED">
            <w:pPr>
              <w:pStyle w:val="ListParagraph"/>
              <w:numPr>
                <w:ilvl w:val="0"/>
                <w:numId w:val="61"/>
              </w:numPr>
              <w:spacing w:after="0" w:line="240" w:lineRule="auto"/>
              <w:ind w:left="271" w:hanging="271"/>
              <w:jc w:val="both"/>
              <w:rPr>
                <w:rFonts w:ascii="Times New Roman" w:hAnsi="Times New Roman" w:cs="Times New Roman"/>
                <w:b/>
                <w:bCs/>
                <w:sz w:val="24"/>
                <w:szCs w:val="24"/>
              </w:rPr>
            </w:pPr>
            <w:r>
              <w:rPr>
                <w:rFonts w:ascii="Times New Roman" w:eastAsia="Times New Roman" w:hAnsi="Times New Roman" w:cs="Times New Roman"/>
                <w:color w:val="000000"/>
                <w:kern w:val="0"/>
                <w:sz w:val="24"/>
                <w:szCs w:val="24"/>
                <w:lang w:eastAsia="zh-CN"/>
                <w14:ligatures w14:val="none"/>
              </w:rPr>
              <w:t xml:space="preserve">Guru </w:t>
            </w:r>
            <w:r w:rsidR="00575B01">
              <w:rPr>
                <w:rFonts w:ascii="Times New Roman" w:eastAsia="Times New Roman" w:hAnsi="Times New Roman" w:cs="Times New Roman"/>
                <w:color w:val="000000"/>
                <w:kern w:val="0"/>
                <w:sz w:val="24"/>
                <w:szCs w:val="24"/>
                <w:lang w:val="en-US" w:eastAsia="zh-CN"/>
                <w14:ligatures w14:val="none"/>
              </w:rPr>
              <w:t>m</w:t>
            </w:r>
            <w:r>
              <w:rPr>
                <w:rFonts w:ascii="Times New Roman" w:eastAsia="Times New Roman" w:hAnsi="Times New Roman" w:cs="Times New Roman"/>
                <w:color w:val="000000"/>
                <w:kern w:val="0"/>
                <w:sz w:val="24"/>
                <w:szCs w:val="24"/>
                <w:lang w:eastAsia="zh-CN"/>
                <w14:ligatures w14:val="none"/>
              </w:rPr>
              <w:t>elakukan absensi kehadiran siswa</w:t>
            </w:r>
            <w:r w:rsidR="000B2034">
              <w:rPr>
                <w:rFonts w:ascii="Times New Roman" w:eastAsia="Times New Roman" w:hAnsi="Times New Roman" w:cs="Times New Roman"/>
                <w:color w:val="000000"/>
                <w:kern w:val="0"/>
                <w:sz w:val="24"/>
                <w:szCs w:val="24"/>
                <w:lang w:val="en-US" w:eastAsia="zh-CN"/>
                <w14:ligatures w14:val="none"/>
              </w:rPr>
              <w:t>.</w:t>
            </w:r>
          </w:p>
        </w:tc>
        <w:tc>
          <w:tcPr>
            <w:tcW w:w="672" w:type="dxa"/>
            <w:vAlign w:val="center"/>
          </w:tcPr>
          <w:p w14:paraId="723AC969" w14:textId="77777777" w:rsidR="00166B84" w:rsidRDefault="00166B84" w:rsidP="004B3DDE">
            <w:pPr>
              <w:pStyle w:val="ListParagraph"/>
              <w:spacing w:after="0" w:line="240" w:lineRule="auto"/>
              <w:ind w:left="0"/>
              <w:jc w:val="center"/>
              <w:rPr>
                <w:rFonts w:ascii="Times New Roman" w:hAnsi="Times New Roman" w:cs="Times New Roman"/>
                <w:b/>
                <w:bCs/>
                <w:sz w:val="24"/>
                <w:szCs w:val="24"/>
              </w:rPr>
            </w:pPr>
          </w:p>
        </w:tc>
        <w:tc>
          <w:tcPr>
            <w:tcW w:w="567" w:type="dxa"/>
            <w:vAlign w:val="center"/>
          </w:tcPr>
          <w:p w14:paraId="544DAA0B" w14:textId="77777777" w:rsidR="00166B84" w:rsidRDefault="00166B84" w:rsidP="004B3DDE">
            <w:pPr>
              <w:pStyle w:val="ListParagraph"/>
              <w:spacing w:after="0" w:line="240" w:lineRule="auto"/>
              <w:ind w:left="0"/>
              <w:jc w:val="center"/>
              <w:rPr>
                <w:rFonts w:ascii="Times New Roman" w:hAnsi="Times New Roman" w:cs="Times New Roman"/>
                <w:b/>
                <w:bCs/>
                <w:sz w:val="24"/>
                <w:szCs w:val="24"/>
              </w:rPr>
            </w:pPr>
          </w:p>
        </w:tc>
        <w:tc>
          <w:tcPr>
            <w:tcW w:w="708" w:type="dxa"/>
            <w:vAlign w:val="center"/>
          </w:tcPr>
          <w:p w14:paraId="42814D39" w14:textId="77777777" w:rsidR="00166B84" w:rsidRDefault="00166B84" w:rsidP="004B3DDE">
            <w:pPr>
              <w:pStyle w:val="ListParagraph"/>
              <w:spacing w:after="0" w:line="240" w:lineRule="auto"/>
              <w:ind w:left="0"/>
              <w:jc w:val="center"/>
              <w:rPr>
                <w:rFonts w:ascii="Times New Roman" w:hAnsi="Times New Roman" w:cs="Times New Roman"/>
                <w:b/>
                <w:bCs/>
                <w:sz w:val="24"/>
                <w:szCs w:val="24"/>
              </w:rPr>
            </w:pPr>
          </w:p>
        </w:tc>
        <w:tc>
          <w:tcPr>
            <w:tcW w:w="567" w:type="dxa"/>
            <w:vAlign w:val="center"/>
          </w:tcPr>
          <w:p w14:paraId="757C6CC1" w14:textId="77777777" w:rsidR="00166B84" w:rsidRPr="00616E9B" w:rsidRDefault="00616E9B" w:rsidP="004B3DDE">
            <w:pPr>
              <w:pStyle w:val="ListParagraph"/>
              <w:spacing w:after="0" w:line="240" w:lineRule="auto"/>
              <w:ind w:left="0"/>
              <w:jc w:val="center"/>
              <w:rPr>
                <w:rFonts w:ascii="Times New Roman" w:hAnsi="Times New Roman" w:cs="Times New Roman"/>
                <w:sz w:val="24"/>
                <w:szCs w:val="24"/>
              </w:rPr>
            </w:pPr>
            <w:r w:rsidRPr="00616E9B">
              <w:rPr>
                <w:rFonts w:ascii="Times New Roman" w:hAnsi="Times New Roman" w:cs="Times New Roman"/>
                <w:sz w:val="24"/>
                <w:szCs w:val="24"/>
              </w:rPr>
              <w:sym w:font="Wingdings 2" w:char="F050"/>
            </w:r>
          </w:p>
        </w:tc>
      </w:tr>
      <w:tr w:rsidR="00166B84" w14:paraId="79820DBA" w14:textId="77777777" w:rsidTr="004B3DDE">
        <w:trPr>
          <w:trHeight w:val="20"/>
          <w:jc w:val="center"/>
        </w:trPr>
        <w:tc>
          <w:tcPr>
            <w:tcW w:w="568" w:type="dxa"/>
            <w:vMerge/>
            <w:vAlign w:val="bottom"/>
          </w:tcPr>
          <w:p w14:paraId="5ED453AC" w14:textId="77777777" w:rsidR="00166B84" w:rsidRDefault="00166B84" w:rsidP="004B3DDE">
            <w:pPr>
              <w:pStyle w:val="ListParagraph"/>
              <w:spacing w:after="0" w:line="240" w:lineRule="auto"/>
              <w:ind w:left="0"/>
              <w:jc w:val="center"/>
              <w:rPr>
                <w:rFonts w:ascii="Times New Roman" w:hAnsi="Times New Roman" w:cs="Times New Roman"/>
                <w:b/>
                <w:bCs/>
                <w:sz w:val="24"/>
                <w:szCs w:val="24"/>
              </w:rPr>
            </w:pPr>
          </w:p>
        </w:tc>
        <w:tc>
          <w:tcPr>
            <w:tcW w:w="1365" w:type="dxa"/>
            <w:vMerge/>
            <w:vAlign w:val="bottom"/>
          </w:tcPr>
          <w:p w14:paraId="129AE85F" w14:textId="77777777" w:rsidR="00166B84" w:rsidRDefault="00166B84" w:rsidP="004B3DDE">
            <w:pPr>
              <w:pStyle w:val="ListParagraph"/>
              <w:spacing w:after="0" w:line="240" w:lineRule="auto"/>
              <w:ind w:left="0"/>
              <w:rPr>
                <w:rFonts w:ascii="Times New Roman" w:hAnsi="Times New Roman" w:cs="Times New Roman"/>
                <w:b/>
                <w:bCs/>
                <w:sz w:val="24"/>
                <w:szCs w:val="24"/>
              </w:rPr>
            </w:pPr>
          </w:p>
        </w:tc>
        <w:tc>
          <w:tcPr>
            <w:tcW w:w="3529" w:type="dxa"/>
          </w:tcPr>
          <w:p w14:paraId="5BD133CA" w14:textId="77777777" w:rsidR="00166B84" w:rsidRDefault="00166B84" w:rsidP="001F75ED">
            <w:pPr>
              <w:pStyle w:val="ListParagraph"/>
              <w:numPr>
                <w:ilvl w:val="0"/>
                <w:numId w:val="61"/>
              </w:numPr>
              <w:spacing w:after="0" w:line="240" w:lineRule="auto"/>
              <w:ind w:left="271" w:hanging="271"/>
              <w:jc w:val="both"/>
              <w:rPr>
                <w:rFonts w:ascii="Times New Roman" w:hAnsi="Times New Roman" w:cs="Times New Roman"/>
                <w:b/>
                <w:bCs/>
                <w:sz w:val="24"/>
                <w:szCs w:val="24"/>
              </w:rPr>
            </w:pPr>
            <w:r>
              <w:rPr>
                <w:rFonts w:ascii="Times New Roman" w:eastAsia="Times New Roman" w:hAnsi="Times New Roman" w:cs="Times New Roman"/>
                <w:color w:val="000000"/>
                <w:kern w:val="0"/>
                <w:sz w:val="24"/>
                <w:szCs w:val="24"/>
                <w:lang w:eastAsia="zh-CN"/>
                <w14:ligatures w14:val="none"/>
              </w:rPr>
              <w:t xml:space="preserve">Guru </w:t>
            </w:r>
            <w:r w:rsidR="00575B01">
              <w:rPr>
                <w:rFonts w:ascii="Times New Roman" w:eastAsia="Times New Roman" w:hAnsi="Times New Roman" w:cs="Times New Roman"/>
                <w:color w:val="000000"/>
                <w:kern w:val="0"/>
                <w:sz w:val="24"/>
                <w:szCs w:val="24"/>
                <w:lang w:val="en-US" w:eastAsia="zh-CN"/>
                <w14:ligatures w14:val="none"/>
              </w:rPr>
              <w:t>m</w:t>
            </w:r>
            <w:r>
              <w:rPr>
                <w:rFonts w:ascii="Times New Roman" w:eastAsia="Times New Roman" w:hAnsi="Times New Roman" w:cs="Times New Roman"/>
                <w:color w:val="000000"/>
                <w:kern w:val="0"/>
                <w:sz w:val="24"/>
                <w:szCs w:val="24"/>
                <w:lang w:eastAsia="zh-CN"/>
                <w14:ligatures w14:val="none"/>
              </w:rPr>
              <w:t>emotivasi siswa agar semangat melakukan pembelajaran.</w:t>
            </w:r>
          </w:p>
        </w:tc>
        <w:tc>
          <w:tcPr>
            <w:tcW w:w="672" w:type="dxa"/>
            <w:vAlign w:val="center"/>
          </w:tcPr>
          <w:p w14:paraId="03BCBDD4" w14:textId="77777777" w:rsidR="00166B84" w:rsidRDefault="00166B84" w:rsidP="004B3DDE">
            <w:pPr>
              <w:spacing w:after="0" w:line="240" w:lineRule="auto"/>
              <w:jc w:val="center"/>
              <w:rPr>
                <w:rFonts w:ascii="Times New Roman" w:eastAsia="Times New Roman" w:hAnsi="Times New Roman" w:cs="Times New Roman"/>
                <w:color w:val="000000"/>
                <w:kern w:val="0"/>
                <w:sz w:val="24"/>
                <w:szCs w:val="24"/>
                <w:lang w:eastAsia="zh-CN"/>
                <w14:ligatures w14:val="none"/>
              </w:rPr>
            </w:pPr>
          </w:p>
          <w:p w14:paraId="7ACB21A3" w14:textId="77777777" w:rsidR="00166B84" w:rsidRDefault="00166B84" w:rsidP="004B3DDE">
            <w:pPr>
              <w:pStyle w:val="ListParagraph"/>
              <w:spacing w:after="0" w:line="240" w:lineRule="auto"/>
              <w:ind w:left="0"/>
              <w:jc w:val="center"/>
              <w:rPr>
                <w:rFonts w:ascii="Times New Roman" w:hAnsi="Times New Roman" w:cs="Times New Roman"/>
                <w:b/>
                <w:bCs/>
                <w:sz w:val="24"/>
                <w:szCs w:val="24"/>
              </w:rPr>
            </w:pPr>
          </w:p>
        </w:tc>
        <w:tc>
          <w:tcPr>
            <w:tcW w:w="567" w:type="dxa"/>
            <w:vAlign w:val="center"/>
          </w:tcPr>
          <w:p w14:paraId="5DD6702F" w14:textId="77777777" w:rsidR="00166B84" w:rsidRDefault="00166B84" w:rsidP="004B3DDE">
            <w:pPr>
              <w:spacing w:after="0" w:line="240" w:lineRule="auto"/>
              <w:jc w:val="center"/>
              <w:rPr>
                <w:rFonts w:ascii="Times New Roman" w:eastAsia="Times New Roman" w:hAnsi="Times New Roman" w:cs="Times New Roman"/>
                <w:color w:val="000000"/>
                <w:kern w:val="0"/>
                <w:sz w:val="24"/>
                <w:szCs w:val="24"/>
                <w:lang w:eastAsia="zh-CN"/>
                <w14:ligatures w14:val="none"/>
              </w:rPr>
            </w:pPr>
          </w:p>
          <w:p w14:paraId="069AB297" w14:textId="77777777" w:rsidR="00166B84" w:rsidRDefault="00166B84" w:rsidP="004B3DDE">
            <w:pPr>
              <w:pStyle w:val="ListParagraph"/>
              <w:spacing w:after="0" w:line="240" w:lineRule="auto"/>
              <w:ind w:left="0"/>
              <w:jc w:val="center"/>
              <w:rPr>
                <w:rFonts w:ascii="Times New Roman" w:hAnsi="Times New Roman" w:cs="Times New Roman"/>
                <w:b/>
                <w:bCs/>
                <w:sz w:val="24"/>
                <w:szCs w:val="24"/>
              </w:rPr>
            </w:pPr>
          </w:p>
        </w:tc>
        <w:tc>
          <w:tcPr>
            <w:tcW w:w="708" w:type="dxa"/>
            <w:vAlign w:val="center"/>
          </w:tcPr>
          <w:p w14:paraId="77C1F377" w14:textId="77777777" w:rsidR="00166B84" w:rsidRDefault="00166B84" w:rsidP="00166B84">
            <w:pPr>
              <w:spacing w:after="0" w:line="240" w:lineRule="auto"/>
              <w:jc w:val="center"/>
              <w:rPr>
                <w:rFonts w:ascii="Times New Roman" w:hAnsi="Times New Roman" w:cs="Times New Roman"/>
                <w:b/>
                <w:bCs/>
                <w:sz w:val="24"/>
                <w:szCs w:val="24"/>
              </w:rPr>
            </w:pPr>
          </w:p>
        </w:tc>
        <w:tc>
          <w:tcPr>
            <w:tcW w:w="567" w:type="dxa"/>
            <w:vAlign w:val="center"/>
          </w:tcPr>
          <w:p w14:paraId="66A6074D" w14:textId="77777777" w:rsidR="00166B84" w:rsidRDefault="00616E9B" w:rsidP="004B3DDE">
            <w:pPr>
              <w:spacing w:after="0" w:line="240" w:lineRule="auto"/>
              <w:jc w:val="center"/>
              <w:rPr>
                <w:rFonts w:ascii="Times New Roman" w:eastAsia="Times New Roman" w:hAnsi="Times New Roman" w:cs="Times New Roman"/>
                <w:color w:val="000000"/>
                <w:kern w:val="0"/>
                <w:sz w:val="24"/>
                <w:szCs w:val="24"/>
                <w:lang w:eastAsia="zh-CN"/>
                <w14:ligatures w14:val="none"/>
              </w:rPr>
            </w:pPr>
            <w:r>
              <w:rPr>
                <w:rFonts w:ascii="Times New Roman" w:eastAsia="Times New Roman" w:hAnsi="Times New Roman" w:cs="Times New Roman"/>
                <w:color w:val="000000"/>
                <w:kern w:val="0"/>
                <w:sz w:val="24"/>
                <w:szCs w:val="24"/>
                <w:lang w:eastAsia="zh-CN"/>
                <w14:ligatures w14:val="none"/>
              </w:rPr>
              <w:sym w:font="Wingdings 2" w:char="F050"/>
            </w:r>
          </w:p>
          <w:p w14:paraId="0A73048B" w14:textId="77777777" w:rsidR="00166B84" w:rsidRDefault="00166B84" w:rsidP="004B3DDE">
            <w:pPr>
              <w:pStyle w:val="ListParagraph"/>
              <w:spacing w:after="0" w:line="240" w:lineRule="auto"/>
              <w:ind w:left="0"/>
              <w:jc w:val="center"/>
              <w:rPr>
                <w:rFonts w:ascii="Times New Roman" w:hAnsi="Times New Roman" w:cs="Times New Roman"/>
                <w:b/>
                <w:bCs/>
                <w:sz w:val="24"/>
                <w:szCs w:val="24"/>
              </w:rPr>
            </w:pPr>
          </w:p>
        </w:tc>
      </w:tr>
      <w:tr w:rsidR="00166B84" w14:paraId="4F0AD269" w14:textId="77777777" w:rsidTr="004B3DDE">
        <w:trPr>
          <w:trHeight w:val="20"/>
          <w:jc w:val="center"/>
        </w:trPr>
        <w:tc>
          <w:tcPr>
            <w:tcW w:w="568" w:type="dxa"/>
            <w:vMerge/>
            <w:vAlign w:val="bottom"/>
          </w:tcPr>
          <w:p w14:paraId="0D55927B" w14:textId="77777777" w:rsidR="00166B84" w:rsidRDefault="00166B84" w:rsidP="004B3DDE">
            <w:pPr>
              <w:pStyle w:val="ListParagraph"/>
              <w:spacing w:after="0" w:line="240" w:lineRule="auto"/>
              <w:ind w:left="0"/>
              <w:jc w:val="center"/>
              <w:rPr>
                <w:rFonts w:ascii="Times New Roman" w:hAnsi="Times New Roman" w:cs="Times New Roman"/>
                <w:b/>
                <w:bCs/>
                <w:sz w:val="24"/>
                <w:szCs w:val="24"/>
              </w:rPr>
            </w:pPr>
          </w:p>
        </w:tc>
        <w:tc>
          <w:tcPr>
            <w:tcW w:w="1365" w:type="dxa"/>
            <w:vMerge/>
            <w:vAlign w:val="bottom"/>
          </w:tcPr>
          <w:p w14:paraId="26E1408B" w14:textId="77777777" w:rsidR="00166B84" w:rsidRDefault="00166B84" w:rsidP="004B3DDE">
            <w:pPr>
              <w:pStyle w:val="ListParagraph"/>
              <w:spacing w:after="0" w:line="240" w:lineRule="auto"/>
              <w:ind w:left="0"/>
              <w:rPr>
                <w:rFonts w:ascii="Times New Roman" w:hAnsi="Times New Roman" w:cs="Times New Roman"/>
                <w:b/>
                <w:bCs/>
                <w:sz w:val="24"/>
                <w:szCs w:val="24"/>
              </w:rPr>
            </w:pPr>
          </w:p>
        </w:tc>
        <w:tc>
          <w:tcPr>
            <w:tcW w:w="3529" w:type="dxa"/>
          </w:tcPr>
          <w:p w14:paraId="2A75CF64" w14:textId="77777777" w:rsidR="00166B84" w:rsidRDefault="00166B84" w:rsidP="001F75ED">
            <w:pPr>
              <w:pStyle w:val="ListParagraph"/>
              <w:numPr>
                <w:ilvl w:val="0"/>
                <w:numId w:val="61"/>
              </w:numPr>
              <w:spacing w:after="0" w:line="240" w:lineRule="auto"/>
              <w:ind w:left="271" w:hanging="271"/>
              <w:jc w:val="both"/>
              <w:rPr>
                <w:rFonts w:ascii="Times New Roman" w:eastAsia="Times New Roman" w:hAnsi="Times New Roman" w:cs="Times New Roman"/>
                <w:color w:val="000000"/>
                <w:kern w:val="0"/>
                <w:sz w:val="24"/>
                <w:szCs w:val="24"/>
                <w:lang w:eastAsia="zh-CN"/>
                <w14:ligatures w14:val="none"/>
              </w:rPr>
            </w:pPr>
            <w:r>
              <w:rPr>
                <w:rFonts w:ascii="Times New Roman" w:eastAsia="Times New Roman" w:hAnsi="Times New Roman" w:cs="Times New Roman"/>
                <w:color w:val="000000"/>
                <w:kern w:val="0"/>
                <w:sz w:val="24"/>
                <w:szCs w:val="24"/>
                <w:lang w:eastAsia="zh-CN"/>
                <w14:ligatures w14:val="none"/>
              </w:rPr>
              <w:t>Guru menyampaikan isi dan tujuan pembelajaran</w:t>
            </w:r>
            <w:r w:rsidR="000B2034">
              <w:rPr>
                <w:rFonts w:ascii="Times New Roman" w:eastAsia="Times New Roman" w:hAnsi="Times New Roman" w:cs="Times New Roman"/>
                <w:color w:val="000000"/>
                <w:kern w:val="0"/>
                <w:sz w:val="24"/>
                <w:szCs w:val="24"/>
                <w:lang w:val="en-US" w:eastAsia="zh-CN"/>
                <w14:ligatures w14:val="none"/>
              </w:rPr>
              <w:t>.</w:t>
            </w:r>
          </w:p>
        </w:tc>
        <w:tc>
          <w:tcPr>
            <w:tcW w:w="672" w:type="dxa"/>
            <w:vAlign w:val="center"/>
          </w:tcPr>
          <w:p w14:paraId="04A20054" w14:textId="77777777" w:rsidR="00166B84" w:rsidRDefault="00166B84" w:rsidP="004B3DDE">
            <w:pPr>
              <w:spacing w:after="0" w:line="240" w:lineRule="auto"/>
              <w:jc w:val="center"/>
              <w:rPr>
                <w:rFonts w:ascii="Times New Roman" w:eastAsia="Times New Roman" w:hAnsi="Times New Roman" w:cs="Times New Roman"/>
                <w:color w:val="000000"/>
                <w:kern w:val="0"/>
                <w:sz w:val="24"/>
                <w:szCs w:val="24"/>
                <w:lang w:eastAsia="zh-CN"/>
                <w14:ligatures w14:val="none"/>
              </w:rPr>
            </w:pPr>
          </w:p>
        </w:tc>
        <w:tc>
          <w:tcPr>
            <w:tcW w:w="567" w:type="dxa"/>
            <w:vAlign w:val="center"/>
          </w:tcPr>
          <w:p w14:paraId="55F3578D" w14:textId="77777777" w:rsidR="00166B84" w:rsidRDefault="00166B84" w:rsidP="004B3DDE">
            <w:pPr>
              <w:spacing w:after="0" w:line="240" w:lineRule="auto"/>
              <w:jc w:val="center"/>
              <w:rPr>
                <w:rFonts w:ascii="Times New Roman" w:eastAsia="Times New Roman" w:hAnsi="Times New Roman" w:cs="Times New Roman"/>
                <w:color w:val="000000"/>
                <w:kern w:val="0"/>
                <w:sz w:val="24"/>
                <w:szCs w:val="24"/>
                <w:lang w:eastAsia="zh-CN"/>
                <w14:ligatures w14:val="none"/>
              </w:rPr>
            </w:pPr>
          </w:p>
        </w:tc>
        <w:tc>
          <w:tcPr>
            <w:tcW w:w="708" w:type="dxa"/>
            <w:vAlign w:val="center"/>
          </w:tcPr>
          <w:p w14:paraId="7372AF89" w14:textId="77777777" w:rsidR="00166B84" w:rsidRDefault="00616E9B" w:rsidP="004B3DDE">
            <w:pPr>
              <w:spacing w:after="0" w:line="240" w:lineRule="auto"/>
              <w:jc w:val="center"/>
              <w:rPr>
                <w:rFonts w:ascii="Times New Roman" w:eastAsia="Times New Roman" w:hAnsi="Times New Roman" w:cs="Times New Roman"/>
                <w:color w:val="000000"/>
                <w:kern w:val="0"/>
                <w:sz w:val="24"/>
                <w:szCs w:val="24"/>
                <w:lang w:eastAsia="zh-CN"/>
                <w14:ligatures w14:val="none"/>
              </w:rPr>
            </w:pPr>
            <w:r>
              <w:rPr>
                <w:rFonts w:ascii="Times New Roman" w:eastAsia="Times New Roman" w:hAnsi="Times New Roman" w:cs="Times New Roman"/>
                <w:color w:val="000000"/>
                <w:kern w:val="0"/>
                <w:sz w:val="24"/>
                <w:szCs w:val="24"/>
                <w:lang w:eastAsia="zh-CN"/>
                <w14:ligatures w14:val="none"/>
              </w:rPr>
              <w:sym w:font="Wingdings 2" w:char="F050"/>
            </w:r>
          </w:p>
        </w:tc>
        <w:tc>
          <w:tcPr>
            <w:tcW w:w="567" w:type="dxa"/>
            <w:vAlign w:val="center"/>
          </w:tcPr>
          <w:p w14:paraId="11C50984" w14:textId="77777777" w:rsidR="00166B84" w:rsidRDefault="00166B84" w:rsidP="004B3DDE">
            <w:pPr>
              <w:spacing w:after="0" w:line="240" w:lineRule="auto"/>
              <w:jc w:val="center"/>
              <w:rPr>
                <w:rFonts w:ascii="Times New Roman" w:eastAsia="Times New Roman" w:hAnsi="Times New Roman" w:cs="Times New Roman"/>
                <w:color w:val="000000"/>
                <w:kern w:val="0"/>
                <w:sz w:val="24"/>
                <w:szCs w:val="24"/>
                <w:lang w:eastAsia="zh-CN"/>
                <w14:ligatures w14:val="none"/>
              </w:rPr>
            </w:pPr>
          </w:p>
        </w:tc>
      </w:tr>
      <w:tr w:rsidR="00166B84" w14:paraId="148A033B" w14:textId="77777777" w:rsidTr="004B3DDE">
        <w:trPr>
          <w:trHeight w:val="20"/>
          <w:jc w:val="center"/>
        </w:trPr>
        <w:tc>
          <w:tcPr>
            <w:tcW w:w="568" w:type="dxa"/>
            <w:vMerge/>
            <w:tcBorders>
              <w:bottom w:val="single" w:sz="4" w:space="0" w:color="auto"/>
            </w:tcBorders>
            <w:vAlign w:val="bottom"/>
          </w:tcPr>
          <w:p w14:paraId="6D36EE98" w14:textId="77777777" w:rsidR="00166B84" w:rsidRDefault="00166B84" w:rsidP="004B3DDE">
            <w:pPr>
              <w:pStyle w:val="ListParagraph"/>
              <w:spacing w:after="0" w:line="240" w:lineRule="auto"/>
              <w:ind w:left="0"/>
              <w:jc w:val="center"/>
              <w:rPr>
                <w:rFonts w:ascii="Times New Roman" w:hAnsi="Times New Roman" w:cs="Times New Roman"/>
                <w:b/>
                <w:bCs/>
                <w:sz w:val="24"/>
                <w:szCs w:val="24"/>
              </w:rPr>
            </w:pPr>
          </w:p>
        </w:tc>
        <w:tc>
          <w:tcPr>
            <w:tcW w:w="1365" w:type="dxa"/>
            <w:vMerge/>
            <w:tcBorders>
              <w:bottom w:val="single" w:sz="4" w:space="0" w:color="auto"/>
            </w:tcBorders>
            <w:vAlign w:val="bottom"/>
          </w:tcPr>
          <w:p w14:paraId="6F6C1EFF" w14:textId="77777777" w:rsidR="00166B84" w:rsidRDefault="00166B84" w:rsidP="004B3DDE">
            <w:pPr>
              <w:pStyle w:val="ListParagraph"/>
              <w:spacing w:after="0" w:line="240" w:lineRule="auto"/>
              <w:ind w:left="0"/>
              <w:rPr>
                <w:rFonts w:ascii="Times New Roman" w:hAnsi="Times New Roman" w:cs="Times New Roman"/>
                <w:b/>
                <w:bCs/>
                <w:sz w:val="24"/>
                <w:szCs w:val="24"/>
              </w:rPr>
            </w:pPr>
          </w:p>
        </w:tc>
        <w:tc>
          <w:tcPr>
            <w:tcW w:w="3529" w:type="dxa"/>
            <w:tcBorders>
              <w:bottom w:val="single" w:sz="4" w:space="0" w:color="auto"/>
            </w:tcBorders>
          </w:tcPr>
          <w:p w14:paraId="21EE1E7D" w14:textId="77777777" w:rsidR="00166B84" w:rsidRDefault="00166B84" w:rsidP="001F75ED">
            <w:pPr>
              <w:pStyle w:val="ListParagraph"/>
              <w:numPr>
                <w:ilvl w:val="0"/>
                <w:numId w:val="61"/>
              </w:numPr>
              <w:spacing w:after="0" w:line="240" w:lineRule="auto"/>
              <w:ind w:left="271" w:hanging="271"/>
              <w:jc w:val="both"/>
              <w:rPr>
                <w:rFonts w:ascii="Times New Roman" w:eastAsia="Times New Roman" w:hAnsi="Times New Roman" w:cs="Times New Roman"/>
                <w:color w:val="000000"/>
                <w:kern w:val="0"/>
                <w:sz w:val="24"/>
                <w:szCs w:val="24"/>
                <w:lang w:eastAsia="zh-CN"/>
                <w14:ligatures w14:val="none"/>
              </w:rPr>
            </w:pPr>
            <w:r>
              <w:rPr>
                <w:rFonts w:ascii="Times New Roman" w:eastAsia="Times New Roman" w:hAnsi="Times New Roman" w:cs="Times New Roman"/>
                <w:color w:val="000000"/>
                <w:kern w:val="0"/>
                <w:sz w:val="24"/>
                <w:szCs w:val="24"/>
                <w:lang w:eastAsia="zh-CN"/>
                <w14:ligatures w14:val="none"/>
              </w:rPr>
              <w:t>Guru membagi siswa menjadi beberapa kelompok</w:t>
            </w:r>
            <w:r w:rsidR="000B2034">
              <w:rPr>
                <w:rFonts w:ascii="Times New Roman" w:eastAsia="Times New Roman" w:hAnsi="Times New Roman" w:cs="Times New Roman"/>
                <w:color w:val="000000"/>
                <w:kern w:val="0"/>
                <w:sz w:val="24"/>
                <w:szCs w:val="24"/>
                <w:lang w:val="en-US" w:eastAsia="zh-CN"/>
                <w14:ligatures w14:val="none"/>
              </w:rPr>
              <w:t>.</w:t>
            </w:r>
          </w:p>
        </w:tc>
        <w:tc>
          <w:tcPr>
            <w:tcW w:w="672" w:type="dxa"/>
            <w:tcBorders>
              <w:bottom w:val="single" w:sz="4" w:space="0" w:color="auto"/>
            </w:tcBorders>
            <w:vAlign w:val="center"/>
          </w:tcPr>
          <w:p w14:paraId="47147302" w14:textId="77777777" w:rsidR="00166B84" w:rsidRDefault="00166B84" w:rsidP="004B3DDE">
            <w:pPr>
              <w:spacing w:after="0" w:line="240" w:lineRule="auto"/>
              <w:jc w:val="center"/>
              <w:rPr>
                <w:rFonts w:ascii="Times New Roman" w:eastAsia="Times New Roman" w:hAnsi="Times New Roman" w:cs="Times New Roman"/>
                <w:color w:val="000000"/>
                <w:kern w:val="0"/>
                <w:sz w:val="24"/>
                <w:szCs w:val="24"/>
                <w:lang w:eastAsia="zh-CN"/>
                <w14:ligatures w14:val="none"/>
              </w:rPr>
            </w:pPr>
          </w:p>
        </w:tc>
        <w:tc>
          <w:tcPr>
            <w:tcW w:w="567" w:type="dxa"/>
            <w:tcBorders>
              <w:bottom w:val="single" w:sz="4" w:space="0" w:color="auto"/>
            </w:tcBorders>
            <w:vAlign w:val="center"/>
          </w:tcPr>
          <w:p w14:paraId="768CE625" w14:textId="77777777" w:rsidR="00166B84" w:rsidRDefault="00166B84" w:rsidP="004B3DDE">
            <w:pPr>
              <w:spacing w:after="0" w:line="240" w:lineRule="auto"/>
              <w:jc w:val="center"/>
              <w:rPr>
                <w:rFonts w:ascii="Times New Roman" w:eastAsia="Times New Roman" w:hAnsi="Times New Roman" w:cs="Times New Roman"/>
                <w:color w:val="000000"/>
                <w:kern w:val="0"/>
                <w:sz w:val="24"/>
                <w:szCs w:val="24"/>
                <w:lang w:eastAsia="zh-CN"/>
                <w14:ligatures w14:val="none"/>
              </w:rPr>
            </w:pPr>
          </w:p>
        </w:tc>
        <w:tc>
          <w:tcPr>
            <w:tcW w:w="708" w:type="dxa"/>
            <w:tcBorders>
              <w:bottom w:val="single" w:sz="4" w:space="0" w:color="auto"/>
            </w:tcBorders>
            <w:vAlign w:val="center"/>
          </w:tcPr>
          <w:p w14:paraId="16661227" w14:textId="77777777" w:rsidR="00166B84" w:rsidRDefault="00166B84" w:rsidP="004B3DDE">
            <w:pPr>
              <w:spacing w:after="0" w:line="240" w:lineRule="auto"/>
              <w:jc w:val="center"/>
              <w:rPr>
                <w:rFonts w:ascii="Times New Roman" w:eastAsia="Times New Roman" w:hAnsi="Times New Roman" w:cs="Times New Roman"/>
                <w:color w:val="000000"/>
                <w:kern w:val="0"/>
                <w:sz w:val="24"/>
                <w:szCs w:val="24"/>
                <w:lang w:eastAsia="zh-CN"/>
                <w14:ligatures w14:val="none"/>
              </w:rPr>
            </w:pPr>
          </w:p>
        </w:tc>
        <w:tc>
          <w:tcPr>
            <w:tcW w:w="567" w:type="dxa"/>
            <w:tcBorders>
              <w:bottom w:val="single" w:sz="4" w:space="0" w:color="auto"/>
            </w:tcBorders>
            <w:vAlign w:val="center"/>
          </w:tcPr>
          <w:p w14:paraId="64D32D9E" w14:textId="77777777" w:rsidR="00166B84" w:rsidRDefault="00616E9B" w:rsidP="004B3DDE">
            <w:pPr>
              <w:spacing w:after="0" w:line="240" w:lineRule="auto"/>
              <w:jc w:val="center"/>
              <w:rPr>
                <w:rFonts w:ascii="Times New Roman" w:eastAsia="Times New Roman" w:hAnsi="Times New Roman" w:cs="Times New Roman"/>
                <w:color w:val="000000"/>
                <w:kern w:val="0"/>
                <w:sz w:val="24"/>
                <w:szCs w:val="24"/>
                <w:lang w:eastAsia="zh-CN"/>
                <w14:ligatures w14:val="none"/>
              </w:rPr>
            </w:pPr>
            <w:r>
              <w:rPr>
                <w:rFonts w:ascii="Times New Roman" w:eastAsia="Times New Roman" w:hAnsi="Times New Roman" w:cs="Times New Roman"/>
                <w:color w:val="000000"/>
                <w:kern w:val="0"/>
                <w:sz w:val="24"/>
                <w:szCs w:val="24"/>
                <w:lang w:eastAsia="zh-CN"/>
                <w14:ligatures w14:val="none"/>
              </w:rPr>
              <w:sym w:font="Wingdings 2" w:char="F050"/>
            </w:r>
          </w:p>
        </w:tc>
      </w:tr>
      <w:tr w:rsidR="00166B84" w14:paraId="77A0765F" w14:textId="77777777" w:rsidTr="00616E9B">
        <w:trPr>
          <w:trHeight w:val="20"/>
          <w:jc w:val="center"/>
        </w:trPr>
        <w:tc>
          <w:tcPr>
            <w:tcW w:w="568" w:type="dxa"/>
            <w:tcBorders>
              <w:bottom w:val="single" w:sz="4" w:space="0" w:color="auto"/>
              <w:right w:val="nil"/>
            </w:tcBorders>
            <w:shd w:val="clear" w:color="auto" w:fill="C5E0B3" w:themeFill="accent6" w:themeFillTint="66"/>
            <w:vAlign w:val="bottom"/>
          </w:tcPr>
          <w:p w14:paraId="0DAAB971" w14:textId="77777777" w:rsidR="00166B84" w:rsidRDefault="00166B84" w:rsidP="004B3DDE">
            <w:pPr>
              <w:pStyle w:val="ListParagraph"/>
              <w:spacing w:after="0" w:line="240" w:lineRule="auto"/>
              <w:ind w:left="0"/>
              <w:jc w:val="center"/>
              <w:rPr>
                <w:rFonts w:ascii="Times New Roman" w:hAnsi="Times New Roman" w:cs="Times New Roman"/>
                <w:b/>
                <w:bCs/>
                <w:sz w:val="24"/>
                <w:szCs w:val="24"/>
              </w:rPr>
            </w:pPr>
          </w:p>
        </w:tc>
        <w:tc>
          <w:tcPr>
            <w:tcW w:w="1365" w:type="dxa"/>
            <w:tcBorders>
              <w:left w:val="nil"/>
              <w:bottom w:val="single" w:sz="4" w:space="0" w:color="auto"/>
              <w:right w:val="nil"/>
            </w:tcBorders>
            <w:shd w:val="clear" w:color="auto" w:fill="C5E0B3" w:themeFill="accent6" w:themeFillTint="66"/>
            <w:vAlign w:val="bottom"/>
          </w:tcPr>
          <w:p w14:paraId="6998D0B5" w14:textId="77777777" w:rsidR="00166B84" w:rsidRDefault="00166B84" w:rsidP="004B3DDE">
            <w:pPr>
              <w:pStyle w:val="ListParagraph"/>
              <w:spacing w:after="0" w:line="240" w:lineRule="auto"/>
              <w:ind w:left="0"/>
              <w:rPr>
                <w:rFonts w:ascii="Times New Roman" w:hAnsi="Times New Roman" w:cs="Times New Roman"/>
                <w:b/>
                <w:bCs/>
                <w:sz w:val="24"/>
                <w:szCs w:val="24"/>
              </w:rPr>
            </w:pPr>
          </w:p>
        </w:tc>
        <w:tc>
          <w:tcPr>
            <w:tcW w:w="3529" w:type="dxa"/>
            <w:tcBorders>
              <w:left w:val="nil"/>
              <w:right w:val="nil"/>
            </w:tcBorders>
            <w:shd w:val="clear" w:color="auto" w:fill="C5E0B3" w:themeFill="accent6" w:themeFillTint="66"/>
          </w:tcPr>
          <w:p w14:paraId="268B937C" w14:textId="77777777" w:rsidR="00166B84" w:rsidRDefault="00166B84" w:rsidP="004B3DDE">
            <w:pPr>
              <w:pStyle w:val="ListParagraph"/>
              <w:spacing w:after="0" w:line="240" w:lineRule="auto"/>
              <w:ind w:left="0"/>
              <w:jc w:val="both"/>
              <w:rPr>
                <w:rFonts w:ascii="Times New Roman" w:eastAsia="Times New Roman" w:hAnsi="Times New Roman" w:cs="Times New Roman"/>
                <w:color w:val="000000"/>
                <w:kern w:val="0"/>
                <w:sz w:val="24"/>
                <w:szCs w:val="24"/>
                <w:lang w:eastAsia="zh-CN"/>
                <w14:ligatures w14:val="none"/>
              </w:rPr>
            </w:pPr>
          </w:p>
        </w:tc>
        <w:tc>
          <w:tcPr>
            <w:tcW w:w="672" w:type="dxa"/>
            <w:tcBorders>
              <w:left w:val="nil"/>
              <w:right w:val="nil"/>
            </w:tcBorders>
            <w:shd w:val="clear" w:color="auto" w:fill="C5E0B3" w:themeFill="accent6" w:themeFillTint="66"/>
            <w:vAlign w:val="center"/>
          </w:tcPr>
          <w:p w14:paraId="53A5CCD2" w14:textId="77777777" w:rsidR="00166B84" w:rsidRDefault="00166B84" w:rsidP="004B3DDE">
            <w:pPr>
              <w:spacing w:after="0" w:line="240" w:lineRule="auto"/>
              <w:jc w:val="center"/>
              <w:rPr>
                <w:rFonts w:ascii="Times New Roman" w:eastAsia="Times New Roman" w:hAnsi="Times New Roman" w:cs="Times New Roman"/>
                <w:color w:val="000000"/>
                <w:kern w:val="0"/>
                <w:sz w:val="24"/>
                <w:szCs w:val="24"/>
                <w:lang w:eastAsia="zh-CN"/>
                <w14:ligatures w14:val="none"/>
              </w:rPr>
            </w:pPr>
          </w:p>
        </w:tc>
        <w:tc>
          <w:tcPr>
            <w:tcW w:w="567" w:type="dxa"/>
            <w:tcBorders>
              <w:left w:val="nil"/>
              <w:right w:val="nil"/>
            </w:tcBorders>
            <w:shd w:val="clear" w:color="auto" w:fill="C5E0B3" w:themeFill="accent6" w:themeFillTint="66"/>
            <w:vAlign w:val="center"/>
          </w:tcPr>
          <w:p w14:paraId="1AAF66CA" w14:textId="77777777" w:rsidR="00166B84" w:rsidRDefault="00166B84" w:rsidP="004B3DDE">
            <w:pPr>
              <w:spacing w:after="0" w:line="240" w:lineRule="auto"/>
              <w:jc w:val="center"/>
              <w:rPr>
                <w:rFonts w:ascii="Times New Roman" w:eastAsia="Times New Roman" w:hAnsi="Times New Roman" w:cs="Times New Roman"/>
                <w:color w:val="000000"/>
                <w:kern w:val="0"/>
                <w:sz w:val="24"/>
                <w:szCs w:val="24"/>
                <w:lang w:eastAsia="zh-CN"/>
                <w14:ligatures w14:val="none"/>
              </w:rPr>
            </w:pPr>
          </w:p>
        </w:tc>
        <w:tc>
          <w:tcPr>
            <w:tcW w:w="708" w:type="dxa"/>
            <w:tcBorders>
              <w:left w:val="nil"/>
              <w:right w:val="nil"/>
            </w:tcBorders>
            <w:shd w:val="clear" w:color="auto" w:fill="C5E0B3" w:themeFill="accent6" w:themeFillTint="66"/>
            <w:vAlign w:val="center"/>
          </w:tcPr>
          <w:p w14:paraId="56070655" w14:textId="77777777" w:rsidR="00166B84" w:rsidRDefault="00166B84" w:rsidP="004B3DDE">
            <w:pPr>
              <w:spacing w:after="0" w:line="240" w:lineRule="auto"/>
              <w:jc w:val="center"/>
              <w:rPr>
                <w:rFonts w:ascii="Times New Roman" w:eastAsia="Times New Roman" w:hAnsi="Times New Roman" w:cs="Times New Roman"/>
                <w:color w:val="000000"/>
                <w:kern w:val="0"/>
                <w:sz w:val="24"/>
                <w:szCs w:val="24"/>
                <w:lang w:eastAsia="zh-CN"/>
                <w14:ligatures w14:val="none"/>
              </w:rPr>
            </w:pPr>
          </w:p>
        </w:tc>
        <w:tc>
          <w:tcPr>
            <w:tcW w:w="567" w:type="dxa"/>
            <w:tcBorders>
              <w:left w:val="nil"/>
            </w:tcBorders>
            <w:shd w:val="clear" w:color="auto" w:fill="C5E0B3" w:themeFill="accent6" w:themeFillTint="66"/>
            <w:vAlign w:val="center"/>
          </w:tcPr>
          <w:p w14:paraId="668AD87F" w14:textId="77777777" w:rsidR="00166B84" w:rsidRDefault="00166B84" w:rsidP="004B3DDE">
            <w:pPr>
              <w:spacing w:after="0" w:line="240" w:lineRule="auto"/>
              <w:jc w:val="center"/>
              <w:rPr>
                <w:rFonts w:ascii="Times New Roman" w:eastAsia="Times New Roman" w:hAnsi="Times New Roman" w:cs="Times New Roman"/>
                <w:color w:val="000000"/>
                <w:kern w:val="0"/>
                <w:sz w:val="24"/>
                <w:szCs w:val="24"/>
                <w:lang w:eastAsia="zh-CN"/>
                <w14:ligatures w14:val="none"/>
              </w:rPr>
            </w:pPr>
          </w:p>
        </w:tc>
      </w:tr>
      <w:tr w:rsidR="00616E9B" w14:paraId="10554030" w14:textId="77777777" w:rsidTr="004B3DDE">
        <w:trPr>
          <w:trHeight w:val="20"/>
          <w:jc w:val="center"/>
        </w:trPr>
        <w:tc>
          <w:tcPr>
            <w:tcW w:w="568" w:type="dxa"/>
            <w:vMerge w:val="restart"/>
            <w:tcBorders>
              <w:top w:val="single" w:sz="4" w:space="0" w:color="auto"/>
            </w:tcBorders>
          </w:tcPr>
          <w:p w14:paraId="61EA0C7A" w14:textId="77777777" w:rsidR="00616E9B" w:rsidRDefault="00616E9B" w:rsidP="004B3DDE">
            <w:pPr>
              <w:spacing w:after="0" w:line="240" w:lineRule="auto"/>
              <w:jc w:val="center"/>
              <w:rPr>
                <w:rFonts w:ascii="Times New Roman" w:hAnsi="Times New Roman" w:cs="Times New Roman"/>
                <w:b/>
                <w:bCs/>
                <w:sz w:val="24"/>
                <w:szCs w:val="24"/>
              </w:rPr>
            </w:pPr>
            <w:r>
              <w:rPr>
                <w:rFonts w:ascii="Times New Roman" w:eastAsia="Times New Roman" w:hAnsi="Times New Roman" w:cs="Times New Roman"/>
                <w:color w:val="000000"/>
                <w:kern w:val="0"/>
                <w:sz w:val="24"/>
                <w:szCs w:val="24"/>
                <w:lang w:eastAsia="zh-CN"/>
                <w14:ligatures w14:val="none"/>
              </w:rPr>
              <w:lastRenderedPageBreak/>
              <w:t>2</w:t>
            </w:r>
          </w:p>
        </w:tc>
        <w:tc>
          <w:tcPr>
            <w:tcW w:w="1365" w:type="dxa"/>
            <w:vMerge w:val="restart"/>
            <w:tcBorders>
              <w:top w:val="single" w:sz="4" w:space="0" w:color="auto"/>
            </w:tcBorders>
          </w:tcPr>
          <w:p w14:paraId="6AED88CC" w14:textId="77777777" w:rsidR="00616E9B" w:rsidRDefault="00616E9B" w:rsidP="004B3DDE">
            <w:pPr>
              <w:spacing w:after="0" w:line="240" w:lineRule="auto"/>
              <w:rPr>
                <w:rFonts w:ascii="Times New Roman" w:hAnsi="Times New Roman" w:cs="Times New Roman"/>
                <w:b/>
                <w:bCs/>
                <w:sz w:val="24"/>
                <w:szCs w:val="24"/>
              </w:rPr>
            </w:pPr>
            <w:r>
              <w:rPr>
                <w:rFonts w:ascii="Times New Roman" w:eastAsia="Times New Roman" w:hAnsi="Times New Roman" w:cs="Times New Roman"/>
                <w:color w:val="000000"/>
                <w:kern w:val="0"/>
                <w:sz w:val="24"/>
                <w:szCs w:val="24"/>
                <w:lang w:eastAsia="zh-CN"/>
                <w14:ligatures w14:val="none"/>
              </w:rPr>
              <w:t>Kegiatan Inti</w:t>
            </w:r>
          </w:p>
        </w:tc>
        <w:tc>
          <w:tcPr>
            <w:tcW w:w="3529" w:type="dxa"/>
          </w:tcPr>
          <w:p w14:paraId="35A5EA34" w14:textId="77777777" w:rsidR="00616E9B" w:rsidRDefault="00616E9B" w:rsidP="008576E8">
            <w:pPr>
              <w:pStyle w:val="ListParagraph"/>
              <w:numPr>
                <w:ilvl w:val="0"/>
                <w:numId w:val="62"/>
              </w:numPr>
              <w:spacing w:after="0" w:line="240" w:lineRule="auto"/>
              <w:ind w:left="230" w:hanging="230"/>
              <w:jc w:val="both"/>
              <w:rPr>
                <w:rFonts w:ascii="Times New Roman" w:eastAsia="Times New Roman" w:hAnsi="Times New Roman" w:cs="Times New Roman"/>
                <w:color w:val="000000"/>
                <w:kern w:val="0"/>
                <w:sz w:val="24"/>
                <w:szCs w:val="24"/>
                <w:lang w:eastAsia="zh-CN"/>
                <w14:ligatures w14:val="none"/>
              </w:rPr>
            </w:pPr>
            <w:r>
              <w:rPr>
                <w:rFonts w:ascii="Times New Roman" w:eastAsia="Times New Roman" w:hAnsi="Times New Roman" w:cs="Times New Roman"/>
                <w:color w:val="000000"/>
                <w:kern w:val="0"/>
                <w:sz w:val="24"/>
                <w:szCs w:val="24"/>
                <w:lang w:eastAsia="zh-CN"/>
                <w14:ligatures w14:val="none"/>
              </w:rPr>
              <w:t xml:space="preserve">Guru memberi pertanyaaan </w:t>
            </w:r>
            <w:r>
              <w:rPr>
                <w:rFonts w:ascii="Times New Roman" w:eastAsia="Times New Roman" w:hAnsi="Times New Roman" w:cs="Times New Roman"/>
                <w:color w:val="000000"/>
                <w:kern w:val="0"/>
                <w:sz w:val="24"/>
                <w:szCs w:val="24"/>
                <w:lang w:val="en-US" w:eastAsia="zh-CN"/>
                <w14:ligatures w14:val="none"/>
              </w:rPr>
              <w:t xml:space="preserve"> </w:t>
            </w:r>
            <w:r>
              <w:rPr>
                <w:rFonts w:ascii="Times New Roman" w:eastAsia="Times New Roman" w:hAnsi="Times New Roman" w:cs="Times New Roman"/>
                <w:color w:val="000000"/>
                <w:kern w:val="0"/>
                <w:sz w:val="24"/>
                <w:szCs w:val="24"/>
                <w:lang w:eastAsia="zh-CN"/>
                <w14:ligatures w14:val="none"/>
              </w:rPr>
              <w:t>mendasar dan meminta siswa untu</w:t>
            </w:r>
            <w:r w:rsidR="000B2034">
              <w:rPr>
                <w:rFonts w:ascii="Times New Roman" w:eastAsia="Times New Roman" w:hAnsi="Times New Roman" w:cs="Times New Roman"/>
                <w:color w:val="000000"/>
                <w:kern w:val="0"/>
                <w:sz w:val="24"/>
                <w:szCs w:val="24"/>
                <w:lang w:val="en-US" w:eastAsia="zh-CN"/>
                <w14:ligatures w14:val="none"/>
              </w:rPr>
              <w:t>k</w:t>
            </w:r>
            <w:r>
              <w:rPr>
                <w:rFonts w:ascii="Times New Roman" w:eastAsia="Times New Roman" w:hAnsi="Times New Roman" w:cs="Times New Roman"/>
                <w:color w:val="000000"/>
                <w:kern w:val="0"/>
                <w:sz w:val="24"/>
                <w:szCs w:val="24"/>
                <w:lang w:eastAsia="zh-CN"/>
                <w14:ligatures w14:val="none"/>
              </w:rPr>
              <w:t xml:space="preserve"> menentukan project</w:t>
            </w:r>
            <w:r w:rsidR="000B2034">
              <w:rPr>
                <w:rFonts w:ascii="Times New Roman" w:eastAsia="Times New Roman" w:hAnsi="Times New Roman" w:cs="Times New Roman"/>
                <w:color w:val="000000"/>
                <w:kern w:val="0"/>
                <w:sz w:val="24"/>
                <w:szCs w:val="24"/>
                <w:lang w:val="en-US" w:eastAsia="zh-CN"/>
                <w14:ligatures w14:val="none"/>
              </w:rPr>
              <w:t>.</w:t>
            </w:r>
          </w:p>
        </w:tc>
        <w:tc>
          <w:tcPr>
            <w:tcW w:w="672" w:type="dxa"/>
            <w:vAlign w:val="center"/>
          </w:tcPr>
          <w:p w14:paraId="39169C8A" w14:textId="77777777" w:rsidR="00616E9B" w:rsidRDefault="00616E9B" w:rsidP="004B3DDE">
            <w:pPr>
              <w:spacing w:after="0" w:line="240" w:lineRule="auto"/>
              <w:jc w:val="center"/>
              <w:rPr>
                <w:rFonts w:ascii="Times New Roman" w:eastAsia="Times New Roman" w:hAnsi="Times New Roman" w:cs="Times New Roman"/>
                <w:color w:val="000000"/>
                <w:kern w:val="0"/>
                <w:sz w:val="24"/>
                <w:szCs w:val="24"/>
                <w:lang w:eastAsia="zh-CN"/>
                <w14:ligatures w14:val="none"/>
              </w:rPr>
            </w:pPr>
          </w:p>
        </w:tc>
        <w:tc>
          <w:tcPr>
            <w:tcW w:w="567" w:type="dxa"/>
            <w:vAlign w:val="center"/>
          </w:tcPr>
          <w:p w14:paraId="33803732" w14:textId="77777777" w:rsidR="00616E9B" w:rsidRDefault="00616E9B" w:rsidP="004B3DDE">
            <w:pPr>
              <w:spacing w:after="0" w:line="240" w:lineRule="auto"/>
              <w:jc w:val="center"/>
              <w:rPr>
                <w:rFonts w:ascii="Times New Roman" w:eastAsia="Times New Roman" w:hAnsi="Times New Roman" w:cs="Times New Roman"/>
                <w:color w:val="000000"/>
                <w:kern w:val="0"/>
                <w:sz w:val="24"/>
                <w:szCs w:val="24"/>
                <w:lang w:eastAsia="zh-CN"/>
                <w14:ligatures w14:val="none"/>
              </w:rPr>
            </w:pPr>
          </w:p>
        </w:tc>
        <w:tc>
          <w:tcPr>
            <w:tcW w:w="708" w:type="dxa"/>
            <w:vAlign w:val="center"/>
          </w:tcPr>
          <w:p w14:paraId="58D24391" w14:textId="77777777" w:rsidR="00616E9B" w:rsidRDefault="006F5FE4" w:rsidP="004B3DDE">
            <w:pPr>
              <w:spacing w:after="0" w:line="240" w:lineRule="auto"/>
              <w:jc w:val="center"/>
              <w:rPr>
                <w:rFonts w:ascii="Times New Roman" w:eastAsia="Times New Roman" w:hAnsi="Times New Roman" w:cs="Times New Roman"/>
                <w:color w:val="000000"/>
                <w:kern w:val="0"/>
                <w:sz w:val="24"/>
                <w:szCs w:val="24"/>
                <w:lang w:eastAsia="zh-CN"/>
                <w14:ligatures w14:val="none"/>
              </w:rPr>
            </w:pPr>
            <w:r>
              <w:rPr>
                <w:rFonts w:ascii="Times New Roman" w:eastAsia="Times New Roman" w:hAnsi="Times New Roman" w:cs="Times New Roman"/>
                <w:color w:val="000000"/>
                <w:kern w:val="0"/>
                <w:sz w:val="24"/>
                <w:szCs w:val="24"/>
                <w:lang w:eastAsia="zh-CN"/>
                <w14:ligatures w14:val="none"/>
              </w:rPr>
              <w:sym w:font="Wingdings 2" w:char="F050"/>
            </w:r>
          </w:p>
        </w:tc>
        <w:tc>
          <w:tcPr>
            <w:tcW w:w="567" w:type="dxa"/>
            <w:vAlign w:val="center"/>
          </w:tcPr>
          <w:p w14:paraId="1576F9AE" w14:textId="77777777" w:rsidR="00616E9B" w:rsidRDefault="00616E9B" w:rsidP="004B3DDE">
            <w:pPr>
              <w:spacing w:after="0" w:line="240" w:lineRule="auto"/>
              <w:jc w:val="center"/>
              <w:rPr>
                <w:rFonts w:ascii="Times New Roman" w:eastAsia="Times New Roman" w:hAnsi="Times New Roman" w:cs="Times New Roman"/>
                <w:color w:val="000000"/>
                <w:kern w:val="0"/>
                <w:sz w:val="24"/>
                <w:szCs w:val="24"/>
                <w:lang w:eastAsia="zh-CN"/>
                <w14:ligatures w14:val="none"/>
              </w:rPr>
            </w:pPr>
          </w:p>
        </w:tc>
      </w:tr>
      <w:tr w:rsidR="00616E9B" w14:paraId="6743FA2F" w14:textId="77777777" w:rsidTr="004B3DDE">
        <w:trPr>
          <w:trHeight w:val="20"/>
          <w:jc w:val="center"/>
        </w:trPr>
        <w:tc>
          <w:tcPr>
            <w:tcW w:w="568" w:type="dxa"/>
            <w:vMerge/>
            <w:vAlign w:val="bottom"/>
          </w:tcPr>
          <w:p w14:paraId="318C18DA" w14:textId="77777777" w:rsidR="00616E9B" w:rsidRDefault="00616E9B" w:rsidP="004B3DDE">
            <w:pPr>
              <w:spacing w:after="0" w:line="240" w:lineRule="auto"/>
              <w:jc w:val="center"/>
              <w:rPr>
                <w:rFonts w:ascii="Times New Roman" w:eastAsia="Times New Roman" w:hAnsi="Times New Roman" w:cs="Times New Roman"/>
                <w:color w:val="000000"/>
                <w:kern w:val="0"/>
                <w:sz w:val="24"/>
                <w:szCs w:val="24"/>
                <w:lang w:eastAsia="zh-CN"/>
                <w14:ligatures w14:val="none"/>
              </w:rPr>
            </w:pPr>
          </w:p>
        </w:tc>
        <w:tc>
          <w:tcPr>
            <w:tcW w:w="1365" w:type="dxa"/>
            <w:vMerge/>
            <w:vAlign w:val="bottom"/>
          </w:tcPr>
          <w:p w14:paraId="66A22B80" w14:textId="77777777" w:rsidR="00616E9B" w:rsidRDefault="00616E9B" w:rsidP="004B3DDE">
            <w:pPr>
              <w:spacing w:after="0" w:line="240" w:lineRule="auto"/>
              <w:rPr>
                <w:rFonts w:ascii="Times New Roman" w:eastAsia="Times New Roman" w:hAnsi="Times New Roman" w:cs="Times New Roman"/>
                <w:color w:val="000000"/>
                <w:kern w:val="0"/>
                <w:sz w:val="24"/>
                <w:szCs w:val="24"/>
                <w:lang w:eastAsia="zh-CN"/>
                <w14:ligatures w14:val="none"/>
              </w:rPr>
            </w:pPr>
          </w:p>
        </w:tc>
        <w:tc>
          <w:tcPr>
            <w:tcW w:w="3529" w:type="dxa"/>
          </w:tcPr>
          <w:p w14:paraId="766BB233" w14:textId="77777777" w:rsidR="00616E9B" w:rsidRDefault="00616E9B" w:rsidP="008576E8">
            <w:pPr>
              <w:pStyle w:val="ListParagraph"/>
              <w:numPr>
                <w:ilvl w:val="0"/>
                <w:numId w:val="62"/>
              </w:numPr>
              <w:spacing w:after="0" w:line="240" w:lineRule="auto"/>
              <w:ind w:left="230" w:hanging="230"/>
              <w:jc w:val="both"/>
              <w:rPr>
                <w:rFonts w:ascii="Times New Roman" w:eastAsia="Times New Roman" w:hAnsi="Times New Roman" w:cs="Times New Roman"/>
                <w:color w:val="000000"/>
                <w:kern w:val="0"/>
                <w:sz w:val="24"/>
                <w:szCs w:val="24"/>
                <w:lang w:eastAsia="zh-CN"/>
                <w14:ligatures w14:val="none"/>
              </w:rPr>
            </w:pPr>
            <w:r>
              <w:rPr>
                <w:rFonts w:ascii="Times New Roman" w:eastAsia="Times New Roman" w:hAnsi="Times New Roman" w:cs="Times New Roman"/>
                <w:color w:val="000000"/>
                <w:kern w:val="0"/>
                <w:sz w:val="24"/>
                <w:szCs w:val="24"/>
                <w:lang w:eastAsia="zh-CN"/>
                <w14:ligatures w14:val="none"/>
              </w:rPr>
              <w:t>Guru meminta siswa untuk mendesain project</w:t>
            </w:r>
            <w:r w:rsidR="000B2034">
              <w:rPr>
                <w:rFonts w:ascii="Times New Roman" w:eastAsia="Times New Roman" w:hAnsi="Times New Roman" w:cs="Times New Roman"/>
                <w:color w:val="000000"/>
                <w:kern w:val="0"/>
                <w:sz w:val="24"/>
                <w:szCs w:val="24"/>
                <w:lang w:val="en-US" w:eastAsia="zh-CN"/>
                <w14:ligatures w14:val="none"/>
              </w:rPr>
              <w:t>.</w:t>
            </w:r>
          </w:p>
        </w:tc>
        <w:tc>
          <w:tcPr>
            <w:tcW w:w="672" w:type="dxa"/>
            <w:vAlign w:val="center"/>
          </w:tcPr>
          <w:p w14:paraId="1CA05387" w14:textId="77777777" w:rsidR="00616E9B" w:rsidRDefault="00616E9B" w:rsidP="004B3DDE">
            <w:pPr>
              <w:spacing w:after="0" w:line="240" w:lineRule="auto"/>
              <w:jc w:val="center"/>
              <w:rPr>
                <w:rFonts w:ascii="Times New Roman" w:eastAsia="Times New Roman" w:hAnsi="Times New Roman" w:cs="Times New Roman"/>
                <w:color w:val="000000"/>
                <w:kern w:val="0"/>
                <w:sz w:val="24"/>
                <w:szCs w:val="24"/>
                <w:lang w:eastAsia="zh-CN"/>
                <w14:ligatures w14:val="none"/>
              </w:rPr>
            </w:pPr>
          </w:p>
        </w:tc>
        <w:tc>
          <w:tcPr>
            <w:tcW w:w="567" w:type="dxa"/>
            <w:vAlign w:val="center"/>
          </w:tcPr>
          <w:p w14:paraId="4DB12567" w14:textId="77777777" w:rsidR="00616E9B" w:rsidRDefault="00616E9B" w:rsidP="004B3DDE">
            <w:pPr>
              <w:spacing w:after="0" w:line="240" w:lineRule="auto"/>
              <w:jc w:val="center"/>
              <w:rPr>
                <w:rFonts w:ascii="Times New Roman" w:eastAsia="Times New Roman" w:hAnsi="Times New Roman" w:cs="Times New Roman"/>
                <w:color w:val="000000"/>
                <w:kern w:val="0"/>
                <w:sz w:val="24"/>
                <w:szCs w:val="24"/>
                <w:lang w:eastAsia="zh-CN"/>
                <w14:ligatures w14:val="none"/>
              </w:rPr>
            </w:pPr>
          </w:p>
        </w:tc>
        <w:tc>
          <w:tcPr>
            <w:tcW w:w="708" w:type="dxa"/>
            <w:vAlign w:val="center"/>
          </w:tcPr>
          <w:p w14:paraId="1FF4C593" w14:textId="77777777" w:rsidR="00616E9B" w:rsidRDefault="00616E9B" w:rsidP="004B3DDE">
            <w:pPr>
              <w:spacing w:after="0" w:line="240" w:lineRule="auto"/>
              <w:jc w:val="center"/>
              <w:rPr>
                <w:rFonts w:ascii="Times New Roman" w:eastAsia="Times New Roman" w:hAnsi="Times New Roman" w:cs="Times New Roman"/>
                <w:color w:val="000000"/>
                <w:kern w:val="0"/>
                <w:sz w:val="24"/>
                <w:szCs w:val="24"/>
                <w:lang w:eastAsia="zh-CN"/>
                <w14:ligatures w14:val="none"/>
              </w:rPr>
            </w:pPr>
          </w:p>
        </w:tc>
        <w:tc>
          <w:tcPr>
            <w:tcW w:w="567" w:type="dxa"/>
            <w:vAlign w:val="center"/>
          </w:tcPr>
          <w:p w14:paraId="0C4C5420" w14:textId="77777777" w:rsidR="00616E9B" w:rsidRDefault="006F5FE4" w:rsidP="004B3DDE">
            <w:pPr>
              <w:spacing w:after="0" w:line="240" w:lineRule="auto"/>
              <w:jc w:val="center"/>
              <w:rPr>
                <w:rFonts w:ascii="Times New Roman" w:eastAsia="Times New Roman" w:hAnsi="Times New Roman" w:cs="Times New Roman"/>
                <w:color w:val="000000"/>
                <w:kern w:val="0"/>
                <w:sz w:val="24"/>
                <w:szCs w:val="24"/>
                <w:lang w:eastAsia="zh-CN"/>
                <w14:ligatures w14:val="none"/>
              </w:rPr>
            </w:pPr>
            <w:r>
              <w:rPr>
                <w:rFonts w:ascii="Times New Roman" w:eastAsia="Times New Roman" w:hAnsi="Times New Roman" w:cs="Times New Roman"/>
                <w:color w:val="000000"/>
                <w:kern w:val="0"/>
                <w:sz w:val="24"/>
                <w:szCs w:val="24"/>
                <w:lang w:eastAsia="zh-CN"/>
                <w14:ligatures w14:val="none"/>
              </w:rPr>
              <w:sym w:font="Wingdings 2" w:char="F050"/>
            </w:r>
          </w:p>
        </w:tc>
      </w:tr>
      <w:tr w:rsidR="00616E9B" w14:paraId="294F9594" w14:textId="77777777" w:rsidTr="004B3DDE">
        <w:trPr>
          <w:trHeight w:val="20"/>
          <w:jc w:val="center"/>
        </w:trPr>
        <w:tc>
          <w:tcPr>
            <w:tcW w:w="568" w:type="dxa"/>
            <w:vMerge/>
            <w:vAlign w:val="bottom"/>
          </w:tcPr>
          <w:p w14:paraId="35E1BD82" w14:textId="77777777" w:rsidR="00616E9B" w:rsidRDefault="00616E9B" w:rsidP="004B3DDE">
            <w:pPr>
              <w:spacing w:after="0" w:line="240" w:lineRule="auto"/>
              <w:jc w:val="center"/>
              <w:rPr>
                <w:rFonts w:ascii="Times New Roman" w:eastAsia="Times New Roman" w:hAnsi="Times New Roman" w:cs="Times New Roman"/>
                <w:color w:val="000000"/>
                <w:kern w:val="0"/>
                <w:sz w:val="24"/>
                <w:szCs w:val="24"/>
                <w:lang w:eastAsia="zh-CN"/>
                <w14:ligatures w14:val="none"/>
              </w:rPr>
            </w:pPr>
          </w:p>
        </w:tc>
        <w:tc>
          <w:tcPr>
            <w:tcW w:w="1365" w:type="dxa"/>
            <w:vMerge/>
            <w:vAlign w:val="bottom"/>
          </w:tcPr>
          <w:p w14:paraId="302FF54D" w14:textId="77777777" w:rsidR="00616E9B" w:rsidRDefault="00616E9B" w:rsidP="004B3DDE">
            <w:pPr>
              <w:spacing w:after="0" w:line="240" w:lineRule="auto"/>
              <w:rPr>
                <w:rFonts w:ascii="Times New Roman" w:eastAsia="Times New Roman" w:hAnsi="Times New Roman" w:cs="Times New Roman"/>
                <w:color w:val="000000"/>
                <w:kern w:val="0"/>
                <w:sz w:val="24"/>
                <w:szCs w:val="24"/>
                <w:lang w:eastAsia="zh-CN"/>
                <w14:ligatures w14:val="none"/>
              </w:rPr>
            </w:pPr>
          </w:p>
        </w:tc>
        <w:tc>
          <w:tcPr>
            <w:tcW w:w="3529" w:type="dxa"/>
          </w:tcPr>
          <w:p w14:paraId="3AE252FB" w14:textId="77777777" w:rsidR="00616E9B" w:rsidRDefault="00616E9B" w:rsidP="008576E8">
            <w:pPr>
              <w:pStyle w:val="ListParagraph"/>
              <w:numPr>
                <w:ilvl w:val="0"/>
                <w:numId w:val="62"/>
              </w:numPr>
              <w:spacing w:after="0" w:line="240" w:lineRule="auto"/>
              <w:ind w:left="230" w:hanging="230"/>
              <w:jc w:val="both"/>
              <w:rPr>
                <w:rFonts w:ascii="Times New Roman" w:eastAsia="Times New Roman" w:hAnsi="Times New Roman" w:cs="Times New Roman"/>
                <w:color w:val="000000"/>
                <w:kern w:val="0"/>
                <w:sz w:val="24"/>
                <w:szCs w:val="24"/>
                <w:lang w:eastAsia="zh-CN"/>
                <w14:ligatures w14:val="none"/>
              </w:rPr>
            </w:pPr>
            <w:r>
              <w:rPr>
                <w:rFonts w:ascii="Times New Roman" w:eastAsia="Times New Roman" w:hAnsi="Times New Roman" w:cs="Times New Roman"/>
                <w:color w:val="000000"/>
                <w:kern w:val="0"/>
                <w:sz w:val="24"/>
                <w:szCs w:val="24"/>
                <w:lang w:eastAsia="zh-CN"/>
                <w14:ligatures w14:val="none"/>
              </w:rPr>
              <w:t>Guru meminta siswa untuk menyusun skedjule waktu pelaksanaan proyek</w:t>
            </w:r>
            <w:r w:rsidR="000B2034">
              <w:rPr>
                <w:rFonts w:ascii="Times New Roman" w:eastAsia="Times New Roman" w:hAnsi="Times New Roman" w:cs="Times New Roman"/>
                <w:color w:val="000000"/>
                <w:kern w:val="0"/>
                <w:sz w:val="24"/>
                <w:szCs w:val="24"/>
                <w:lang w:val="en-US" w:eastAsia="zh-CN"/>
                <w14:ligatures w14:val="none"/>
              </w:rPr>
              <w:t>.</w:t>
            </w:r>
          </w:p>
        </w:tc>
        <w:tc>
          <w:tcPr>
            <w:tcW w:w="672" w:type="dxa"/>
            <w:vAlign w:val="center"/>
          </w:tcPr>
          <w:p w14:paraId="17963004" w14:textId="77777777" w:rsidR="00616E9B" w:rsidRDefault="00616E9B" w:rsidP="004B3DDE">
            <w:pPr>
              <w:spacing w:after="0" w:line="240" w:lineRule="auto"/>
              <w:jc w:val="center"/>
              <w:rPr>
                <w:rFonts w:ascii="Times New Roman" w:eastAsia="Times New Roman" w:hAnsi="Times New Roman" w:cs="Times New Roman"/>
                <w:color w:val="000000"/>
                <w:kern w:val="0"/>
                <w:sz w:val="24"/>
                <w:szCs w:val="24"/>
                <w:lang w:eastAsia="zh-CN"/>
                <w14:ligatures w14:val="none"/>
              </w:rPr>
            </w:pPr>
          </w:p>
        </w:tc>
        <w:tc>
          <w:tcPr>
            <w:tcW w:w="567" w:type="dxa"/>
            <w:vAlign w:val="center"/>
          </w:tcPr>
          <w:p w14:paraId="77BCD235" w14:textId="77777777" w:rsidR="00616E9B" w:rsidRDefault="00616E9B" w:rsidP="004B3DDE">
            <w:pPr>
              <w:spacing w:after="0" w:line="240" w:lineRule="auto"/>
              <w:jc w:val="center"/>
              <w:rPr>
                <w:rFonts w:ascii="Times New Roman" w:eastAsia="Times New Roman" w:hAnsi="Times New Roman" w:cs="Times New Roman"/>
                <w:color w:val="000000"/>
                <w:kern w:val="0"/>
                <w:sz w:val="24"/>
                <w:szCs w:val="24"/>
                <w:lang w:eastAsia="zh-CN"/>
                <w14:ligatures w14:val="none"/>
              </w:rPr>
            </w:pPr>
          </w:p>
        </w:tc>
        <w:tc>
          <w:tcPr>
            <w:tcW w:w="708" w:type="dxa"/>
            <w:vAlign w:val="center"/>
          </w:tcPr>
          <w:p w14:paraId="21D92368" w14:textId="77777777" w:rsidR="00616E9B" w:rsidRDefault="006F5FE4" w:rsidP="004B3DDE">
            <w:pPr>
              <w:spacing w:after="0" w:line="240" w:lineRule="auto"/>
              <w:jc w:val="center"/>
              <w:rPr>
                <w:rFonts w:ascii="Times New Roman" w:eastAsia="Times New Roman" w:hAnsi="Times New Roman" w:cs="Times New Roman"/>
                <w:color w:val="000000"/>
                <w:kern w:val="0"/>
                <w:sz w:val="24"/>
                <w:szCs w:val="24"/>
                <w:lang w:eastAsia="zh-CN"/>
                <w14:ligatures w14:val="none"/>
              </w:rPr>
            </w:pPr>
            <w:r>
              <w:rPr>
                <w:rFonts w:ascii="Times New Roman" w:eastAsia="Times New Roman" w:hAnsi="Times New Roman" w:cs="Times New Roman"/>
                <w:color w:val="000000"/>
                <w:kern w:val="0"/>
                <w:sz w:val="24"/>
                <w:szCs w:val="24"/>
                <w:lang w:eastAsia="zh-CN"/>
                <w14:ligatures w14:val="none"/>
              </w:rPr>
              <w:sym w:font="Wingdings 2" w:char="F050"/>
            </w:r>
          </w:p>
        </w:tc>
        <w:tc>
          <w:tcPr>
            <w:tcW w:w="567" w:type="dxa"/>
            <w:vAlign w:val="center"/>
          </w:tcPr>
          <w:p w14:paraId="223012D7" w14:textId="77777777" w:rsidR="00616E9B" w:rsidRDefault="00616E9B" w:rsidP="004B3DDE">
            <w:pPr>
              <w:spacing w:after="0" w:line="240" w:lineRule="auto"/>
              <w:jc w:val="center"/>
              <w:rPr>
                <w:rFonts w:ascii="Times New Roman" w:eastAsia="Times New Roman" w:hAnsi="Times New Roman" w:cs="Times New Roman"/>
                <w:color w:val="000000"/>
                <w:kern w:val="0"/>
                <w:sz w:val="24"/>
                <w:szCs w:val="24"/>
                <w:lang w:eastAsia="zh-CN"/>
                <w14:ligatures w14:val="none"/>
              </w:rPr>
            </w:pPr>
          </w:p>
        </w:tc>
      </w:tr>
      <w:tr w:rsidR="00616E9B" w14:paraId="745F06DF" w14:textId="77777777" w:rsidTr="004B3DDE">
        <w:trPr>
          <w:trHeight w:val="20"/>
          <w:jc w:val="center"/>
        </w:trPr>
        <w:tc>
          <w:tcPr>
            <w:tcW w:w="568" w:type="dxa"/>
            <w:vMerge/>
            <w:vAlign w:val="bottom"/>
          </w:tcPr>
          <w:p w14:paraId="6D2A0F93" w14:textId="77777777" w:rsidR="00616E9B" w:rsidRDefault="00616E9B" w:rsidP="004B3DDE">
            <w:pPr>
              <w:spacing w:after="0" w:line="240" w:lineRule="auto"/>
              <w:jc w:val="center"/>
              <w:rPr>
                <w:rFonts w:ascii="Times New Roman" w:eastAsia="Times New Roman" w:hAnsi="Times New Roman" w:cs="Times New Roman"/>
                <w:color w:val="000000"/>
                <w:kern w:val="0"/>
                <w:sz w:val="24"/>
                <w:szCs w:val="24"/>
                <w:lang w:eastAsia="zh-CN"/>
                <w14:ligatures w14:val="none"/>
              </w:rPr>
            </w:pPr>
          </w:p>
        </w:tc>
        <w:tc>
          <w:tcPr>
            <w:tcW w:w="1365" w:type="dxa"/>
            <w:vMerge/>
            <w:vAlign w:val="bottom"/>
          </w:tcPr>
          <w:p w14:paraId="01A47F2E" w14:textId="77777777" w:rsidR="00616E9B" w:rsidRDefault="00616E9B" w:rsidP="004B3DDE">
            <w:pPr>
              <w:spacing w:after="0" w:line="240" w:lineRule="auto"/>
              <w:rPr>
                <w:rFonts w:ascii="Times New Roman" w:eastAsia="Times New Roman" w:hAnsi="Times New Roman" w:cs="Times New Roman"/>
                <w:color w:val="000000"/>
                <w:kern w:val="0"/>
                <w:sz w:val="24"/>
                <w:szCs w:val="24"/>
                <w:lang w:eastAsia="zh-CN"/>
                <w14:ligatures w14:val="none"/>
              </w:rPr>
            </w:pPr>
          </w:p>
        </w:tc>
        <w:tc>
          <w:tcPr>
            <w:tcW w:w="3529" w:type="dxa"/>
          </w:tcPr>
          <w:p w14:paraId="1EAFB618" w14:textId="77777777" w:rsidR="00616E9B" w:rsidRDefault="00616E9B" w:rsidP="008576E8">
            <w:pPr>
              <w:pStyle w:val="ListParagraph"/>
              <w:numPr>
                <w:ilvl w:val="0"/>
                <w:numId w:val="62"/>
              </w:numPr>
              <w:spacing w:after="0" w:line="240" w:lineRule="auto"/>
              <w:ind w:left="230" w:hanging="230"/>
              <w:jc w:val="both"/>
              <w:rPr>
                <w:rFonts w:ascii="Times New Roman" w:eastAsia="Times New Roman" w:hAnsi="Times New Roman" w:cs="Times New Roman"/>
                <w:color w:val="000000"/>
                <w:kern w:val="0"/>
                <w:sz w:val="24"/>
                <w:szCs w:val="24"/>
                <w:lang w:eastAsia="zh-CN"/>
                <w14:ligatures w14:val="none"/>
              </w:rPr>
            </w:pPr>
            <w:r>
              <w:rPr>
                <w:rFonts w:ascii="Times New Roman" w:eastAsia="Times New Roman" w:hAnsi="Times New Roman" w:cs="Times New Roman"/>
                <w:color w:val="000000"/>
                <w:kern w:val="0"/>
                <w:sz w:val="24"/>
                <w:szCs w:val="24"/>
                <w:lang w:eastAsia="zh-CN"/>
                <w14:ligatures w14:val="none"/>
              </w:rPr>
              <w:t>Guru Memonitoring Kemajuan Project Siswa</w:t>
            </w:r>
            <w:r w:rsidR="000B2034">
              <w:rPr>
                <w:rFonts w:ascii="Times New Roman" w:eastAsia="Times New Roman" w:hAnsi="Times New Roman" w:cs="Times New Roman"/>
                <w:color w:val="000000"/>
                <w:kern w:val="0"/>
                <w:sz w:val="24"/>
                <w:szCs w:val="24"/>
                <w:lang w:val="en-US" w:eastAsia="zh-CN"/>
                <w14:ligatures w14:val="none"/>
              </w:rPr>
              <w:t>.</w:t>
            </w:r>
          </w:p>
        </w:tc>
        <w:tc>
          <w:tcPr>
            <w:tcW w:w="672" w:type="dxa"/>
            <w:vAlign w:val="center"/>
          </w:tcPr>
          <w:p w14:paraId="55E97AE7" w14:textId="77777777" w:rsidR="00616E9B" w:rsidRDefault="00616E9B" w:rsidP="004B3DDE">
            <w:pPr>
              <w:spacing w:after="0" w:line="240" w:lineRule="auto"/>
              <w:jc w:val="center"/>
              <w:rPr>
                <w:rFonts w:ascii="Times New Roman" w:eastAsia="Times New Roman" w:hAnsi="Times New Roman" w:cs="Times New Roman"/>
                <w:color w:val="000000"/>
                <w:kern w:val="0"/>
                <w:sz w:val="24"/>
                <w:szCs w:val="24"/>
                <w:lang w:eastAsia="zh-CN"/>
                <w14:ligatures w14:val="none"/>
              </w:rPr>
            </w:pPr>
          </w:p>
        </w:tc>
        <w:tc>
          <w:tcPr>
            <w:tcW w:w="567" w:type="dxa"/>
            <w:vAlign w:val="center"/>
          </w:tcPr>
          <w:p w14:paraId="791CE07F" w14:textId="77777777" w:rsidR="00616E9B" w:rsidRDefault="00616E9B" w:rsidP="004B3DDE">
            <w:pPr>
              <w:spacing w:after="0" w:line="240" w:lineRule="auto"/>
              <w:jc w:val="center"/>
              <w:rPr>
                <w:rFonts w:ascii="Times New Roman" w:eastAsia="Times New Roman" w:hAnsi="Times New Roman" w:cs="Times New Roman"/>
                <w:color w:val="000000"/>
                <w:kern w:val="0"/>
                <w:sz w:val="24"/>
                <w:szCs w:val="24"/>
                <w:lang w:eastAsia="zh-CN"/>
                <w14:ligatures w14:val="none"/>
              </w:rPr>
            </w:pPr>
          </w:p>
        </w:tc>
        <w:tc>
          <w:tcPr>
            <w:tcW w:w="708" w:type="dxa"/>
            <w:vAlign w:val="center"/>
          </w:tcPr>
          <w:p w14:paraId="63DD51EF" w14:textId="77777777" w:rsidR="00616E9B" w:rsidRDefault="006F5FE4" w:rsidP="004B3DDE">
            <w:pPr>
              <w:spacing w:after="0" w:line="240" w:lineRule="auto"/>
              <w:jc w:val="center"/>
              <w:rPr>
                <w:rFonts w:ascii="Times New Roman" w:eastAsia="Times New Roman" w:hAnsi="Times New Roman" w:cs="Times New Roman"/>
                <w:color w:val="000000"/>
                <w:kern w:val="0"/>
                <w:sz w:val="24"/>
                <w:szCs w:val="24"/>
                <w:lang w:eastAsia="zh-CN"/>
                <w14:ligatures w14:val="none"/>
              </w:rPr>
            </w:pPr>
            <w:r>
              <w:rPr>
                <w:rFonts w:ascii="Times New Roman" w:eastAsia="Times New Roman" w:hAnsi="Times New Roman" w:cs="Times New Roman"/>
                <w:color w:val="000000"/>
                <w:kern w:val="0"/>
                <w:sz w:val="24"/>
                <w:szCs w:val="24"/>
                <w:lang w:eastAsia="zh-CN"/>
                <w14:ligatures w14:val="none"/>
              </w:rPr>
              <w:sym w:font="Wingdings 2" w:char="F050"/>
            </w:r>
          </w:p>
        </w:tc>
        <w:tc>
          <w:tcPr>
            <w:tcW w:w="567" w:type="dxa"/>
            <w:vAlign w:val="center"/>
          </w:tcPr>
          <w:p w14:paraId="3C9D29F2" w14:textId="77777777" w:rsidR="00616E9B" w:rsidRDefault="00616E9B" w:rsidP="004B3DDE">
            <w:pPr>
              <w:spacing w:after="0" w:line="240" w:lineRule="auto"/>
              <w:jc w:val="center"/>
              <w:rPr>
                <w:rFonts w:ascii="Times New Roman" w:eastAsia="Times New Roman" w:hAnsi="Times New Roman" w:cs="Times New Roman"/>
                <w:color w:val="000000"/>
                <w:kern w:val="0"/>
                <w:sz w:val="24"/>
                <w:szCs w:val="24"/>
                <w:lang w:eastAsia="zh-CN"/>
                <w14:ligatures w14:val="none"/>
              </w:rPr>
            </w:pPr>
          </w:p>
        </w:tc>
      </w:tr>
      <w:tr w:rsidR="00616E9B" w14:paraId="1BA7B9D2" w14:textId="77777777" w:rsidTr="004B3DDE">
        <w:trPr>
          <w:trHeight w:val="20"/>
          <w:jc w:val="center"/>
        </w:trPr>
        <w:tc>
          <w:tcPr>
            <w:tcW w:w="568" w:type="dxa"/>
            <w:vMerge/>
            <w:vAlign w:val="bottom"/>
          </w:tcPr>
          <w:p w14:paraId="7C9790AB" w14:textId="77777777" w:rsidR="00616E9B" w:rsidRDefault="00616E9B" w:rsidP="004B3DDE">
            <w:pPr>
              <w:spacing w:after="0" w:line="240" w:lineRule="auto"/>
              <w:jc w:val="center"/>
              <w:rPr>
                <w:rFonts w:ascii="Times New Roman" w:eastAsia="Times New Roman" w:hAnsi="Times New Roman" w:cs="Times New Roman"/>
                <w:color w:val="000000"/>
                <w:kern w:val="0"/>
                <w:sz w:val="24"/>
                <w:szCs w:val="24"/>
                <w:lang w:eastAsia="zh-CN"/>
                <w14:ligatures w14:val="none"/>
              </w:rPr>
            </w:pPr>
          </w:p>
        </w:tc>
        <w:tc>
          <w:tcPr>
            <w:tcW w:w="1365" w:type="dxa"/>
            <w:vMerge/>
            <w:vAlign w:val="bottom"/>
          </w:tcPr>
          <w:p w14:paraId="5D95F378" w14:textId="77777777" w:rsidR="00616E9B" w:rsidRDefault="00616E9B" w:rsidP="004B3DDE">
            <w:pPr>
              <w:spacing w:after="0" w:line="240" w:lineRule="auto"/>
              <w:rPr>
                <w:rFonts w:ascii="Times New Roman" w:eastAsia="Times New Roman" w:hAnsi="Times New Roman" w:cs="Times New Roman"/>
                <w:color w:val="000000"/>
                <w:kern w:val="0"/>
                <w:sz w:val="24"/>
                <w:szCs w:val="24"/>
                <w:lang w:eastAsia="zh-CN"/>
                <w14:ligatures w14:val="none"/>
              </w:rPr>
            </w:pPr>
          </w:p>
        </w:tc>
        <w:tc>
          <w:tcPr>
            <w:tcW w:w="3529" w:type="dxa"/>
          </w:tcPr>
          <w:p w14:paraId="5CAA2C77" w14:textId="77777777" w:rsidR="00616E9B" w:rsidRDefault="00616E9B" w:rsidP="008576E8">
            <w:pPr>
              <w:pStyle w:val="ListParagraph"/>
              <w:numPr>
                <w:ilvl w:val="0"/>
                <w:numId w:val="62"/>
              </w:numPr>
              <w:spacing w:after="0" w:line="240" w:lineRule="auto"/>
              <w:ind w:left="230" w:hanging="230"/>
              <w:jc w:val="both"/>
              <w:rPr>
                <w:rFonts w:ascii="Times New Roman" w:eastAsia="Times New Roman" w:hAnsi="Times New Roman" w:cs="Times New Roman"/>
                <w:color w:val="000000"/>
                <w:kern w:val="0"/>
                <w:sz w:val="24"/>
                <w:szCs w:val="24"/>
                <w:lang w:eastAsia="zh-CN"/>
                <w14:ligatures w14:val="none"/>
              </w:rPr>
            </w:pPr>
            <w:r>
              <w:rPr>
                <w:rFonts w:ascii="Times New Roman" w:eastAsia="Times New Roman" w:hAnsi="Times New Roman" w:cs="Times New Roman"/>
                <w:color w:val="000000"/>
                <w:kern w:val="0"/>
                <w:sz w:val="24"/>
                <w:szCs w:val="24"/>
                <w:lang w:eastAsia="zh-CN"/>
                <w14:ligatures w14:val="none"/>
              </w:rPr>
              <w:t>Guru memberikan kesempatan siswa untuk mempresentasikan hasil proyek</w:t>
            </w:r>
            <w:r w:rsidR="000B2034">
              <w:rPr>
                <w:rFonts w:ascii="Times New Roman" w:eastAsia="Times New Roman" w:hAnsi="Times New Roman" w:cs="Times New Roman"/>
                <w:color w:val="000000"/>
                <w:kern w:val="0"/>
                <w:sz w:val="24"/>
                <w:szCs w:val="24"/>
                <w:lang w:val="en-US" w:eastAsia="zh-CN"/>
                <w14:ligatures w14:val="none"/>
              </w:rPr>
              <w:t>.</w:t>
            </w:r>
          </w:p>
        </w:tc>
        <w:tc>
          <w:tcPr>
            <w:tcW w:w="672" w:type="dxa"/>
            <w:vAlign w:val="center"/>
          </w:tcPr>
          <w:p w14:paraId="0778C453" w14:textId="77777777" w:rsidR="00616E9B" w:rsidRDefault="00616E9B" w:rsidP="004B3DDE">
            <w:pPr>
              <w:spacing w:after="0" w:line="240" w:lineRule="auto"/>
              <w:jc w:val="center"/>
              <w:rPr>
                <w:rFonts w:ascii="Times New Roman" w:eastAsia="Times New Roman" w:hAnsi="Times New Roman" w:cs="Times New Roman"/>
                <w:color w:val="000000"/>
                <w:kern w:val="0"/>
                <w:sz w:val="24"/>
                <w:szCs w:val="24"/>
                <w:lang w:eastAsia="zh-CN"/>
                <w14:ligatures w14:val="none"/>
              </w:rPr>
            </w:pPr>
          </w:p>
        </w:tc>
        <w:tc>
          <w:tcPr>
            <w:tcW w:w="567" w:type="dxa"/>
            <w:vAlign w:val="center"/>
          </w:tcPr>
          <w:p w14:paraId="3F1057A1" w14:textId="77777777" w:rsidR="00616E9B" w:rsidRPr="00F337F1" w:rsidRDefault="00616E9B" w:rsidP="004B3DDE">
            <w:pPr>
              <w:spacing w:after="0" w:line="240" w:lineRule="auto"/>
              <w:jc w:val="center"/>
              <w:rPr>
                <w:rFonts w:ascii="Times New Roman" w:eastAsia="Times New Roman" w:hAnsi="Times New Roman" w:cs="Times New Roman"/>
                <w:color w:val="000000"/>
                <w:kern w:val="0"/>
                <w:sz w:val="24"/>
                <w:szCs w:val="24"/>
                <w:lang w:val="en-US" w:eastAsia="zh-CN"/>
                <w14:ligatures w14:val="none"/>
              </w:rPr>
            </w:pPr>
          </w:p>
        </w:tc>
        <w:tc>
          <w:tcPr>
            <w:tcW w:w="708" w:type="dxa"/>
            <w:vAlign w:val="center"/>
          </w:tcPr>
          <w:p w14:paraId="70FE8D28" w14:textId="77777777" w:rsidR="00616E9B" w:rsidRDefault="00616E9B" w:rsidP="004B3DDE">
            <w:pPr>
              <w:spacing w:after="0" w:line="240" w:lineRule="auto"/>
              <w:jc w:val="center"/>
              <w:rPr>
                <w:rFonts w:ascii="Times New Roman" w:eastAsia="Times New Roman" w:hAnsi="Times New Roman" w:cs="Times New Roman"/>
                <w:color w:val="000000"/>
                <w:kern w:val="0"/>
                <w:sz w:val="24"/>
                <w:szCs w:val="24"/>
                <w:lang w:eastAsia="zh-CN"/>
                <w14:ligatures w14:val="none"/>
              </w:rPr>
            </w:pPr>
          </w:p>
        </w:tc>
        <w:tc>
          <w:tcPr>
            <w:tcW w:w="567" w:type="dxa"/>
            <w:vAlign w:val="center"/>
          </w:tcPr>
          <w:p w14:paraId="707A3748" w14:textId="77777777" w:rsidR="00616E9B" w:rsidRDefault="006F5FE4" w:rsidP="004B3DDE">
            <w:pPr>
              <w:spacing w:after="0" w:line="240" w:lineRule="auto"/>
              <w:jc w:val="center"/>
              <w:rPr>
                <w:rFonts w:ascii="Times New Roman" w:eastAsia="Times New Roman" w:hAnsi="Times New Roman" w:cs="Times New Roman"/>
                <w:color w:val="000000"/>
                <w:kern w:val="0"/>
                <w:sz w:val="24"/>
                <w:szCs w:val="24"/>
                <w:lang w:eastAsia="zh-CN"/>
                <w14:ligatures w14:val="none"/>
              </w:rPr>
            </w:pPr>
            <w:r>
              <w:rPr>
                <w:rFonts w:ascii="Times New Roman" w:eastAsia="Times New Roman" w:hAnsi="Times New Roman" w:cs="Times New Roman"/>
                <w:color w:val="000000"/>
                <w:kern w:val="0"/>
                <w:sz w:val="24"/>
                <w:szCs w:val="24"/>
                <w:lang w:eastAsia="zh-CN"/>
                <w14:ligatures w14:val="none"/>
              </w:rPr>
              <w:sym w:font="Wingdings 2" w:char="F050"/>
            </w:r>
          </w:p>
        </w:tc>
      </w:tr>
      <w:tr w:rsidR="00616E9B" w14:paraId="453CF357" w14:textId="77777777" w:rsidTr="004B3DDE">
        <w:trPr>
          <w:trHeight w:val="20"/>
          <w:jc w:val="center"/>
        </w:trPr>
        <w:tc>
          <w:tcPr>
            <w:tcW w:w="568" w:type="dxa"/>
            <w:vMerge/>
            <w:vAlign w:val="bottom"/>
          </w:tcPr>
          <w:p w14:paraId="0C908017" w14:textId="77777777" w:rsidR="00616E9B" w:rsidRDefault="00616E9B" w:rsidP="004B3DDE">
            <w:pPr>
              <w:spacing w:after="0" w:line="240" w:lineRule="auto"/>
              <w:jc w:val="center"/>
              <w:rPr>
                <w:rFonts w:ascii="Times New Roman" w:eastAsia="Times New Roman" w:hAnsi="Times New Roman" w:cs="Times New Roman"/>
                <w:color w:val="000000"/>
                <w:kern w:val="0"/>
                <w:sz w:val="24"/>
                <w:szCs w:val="24"/>
                <w:lang w:eastAsia="zh-CN"/>
                <w14:ligatures w14:val="none"/>
              </w:rPr>
            </w:pPr>
          </w:p>
        </w:tc>
        <w:tc>
          <w:tcPr>
            <w:tcW w:w="1365" w:type="dxa"/>
            <w:vMerge/>
            <w:vAlign w:val="bottom"/>
          </w:tcPr>
          <w:p w14:paraId="1E8E9AD2" w14:textId="77777777" w:rsidR="00616E9B" w:rsidRDefault="00616E9B" w:rsidP="004B3DDE">
            <w:pPr>
              <w:spacing w:after="0" w:line="240" w:lineRule="auto"/>
              <w:rPr>
                <w:rFonts w:ascii="Times New Roman" w:eastAsia="Times New Roman" w:hAnsi="Times New Roman" w:cs="Times New Roman"/>
                <w:color w:val="000000"/>
                <w:kern w:val="0"/>
                <w:sz w:val="24"/>
                <w:szCs w:val="24"/>
                <w:lang w:eastAsia="zh-CN"/>
                <w14:ligatures w14:val="none"/>
              </w:rPr>
            </w:pPr>
          </w:p>
        </w:tc>
        <w:tc>
          <w:tcPr>
            <w:tcW w:w="3529" w:type="dxa"/>
          </w:tcPr>
          <w:p w14:paraId="5FD6210F" w14:textId="77777777" w:rsidR="00616E9B" w:rsidRDefault="00616E9B" w:rsidP="008576E8">
            <w:pPr>
              <w:pStyle w:val="ListParagraph"/>
              <w:numPr>
                <w:ilvl w:val="0"/>
                <w:numId w:val="62"/>
              </w:numPr>
              <w:spacing w:after="0" w:line="240" w:lineRule="auto"/>
              <w:ind w:left="230" w:hanging="230"/>
              <w:jc w:val="both"/>
              <w:rPr>
                <w:rFonts w:ascii="Times New Roman" w:eastAsia="Times New Roman" w:hAnsi="Times New Roman" w:cs="Times New Roman"/>
                <w:color w:val="000000"/>
                <w:kern w:val="0"/>
                <w:sz w:val="24"/>
                <w:szCs w:val="24"/>
                <w:lang w:eastAsia="zh-CN"/>
                <w14:ligatures w14:val="none"/>
              </w:rPr>
            </w:pPr>
            <w:r>
              <w:rPr>
                <w:rFonts w:ascii="Times New Roman" w:eastAsia="Times New Roman" w:hAnsi="Times New Roman" w:cs="Times New Roman"/>
                <w:color w:val="000000"/>
                <w:kern w:val="0"/>
                <w:sz w:val="24"/>
                <w:szCs w:val="24"/>
                <w:lang w:eastAsia="zh-CN"/>
                <w14:ligatures w14:val="none"/>
              </w:rPr>
              <w:t>Guru membimbing siswa  mengevaluasi pengamatan terhadao aktivitas dan hasil proyek</w:t>
            </w:r>
            <w:r w:rsidR="000B2034">
              <w:rPr>
                <w:rFonts w:ascii="Times New Roman" w:eastAsia="Times New Roman" w:hAnsi="Times New Roman" w:cs="Times New Roman"/>
                <w:color w:val="000000"/>
                <w:kern w:val="0"/>
                <w:sz w:val="24"/>
                <w:szCs w:val="24"/>
                <w:lang w:val="en-US" w:eastAsia="zh-CN"/>
                <w14:ligatures w14:val="none"/>
              </w:rPr>
              <w:t>.</w:t>
            </w:r>
          </w:p>
        </w:tc>
        <w:tc>
          <w:tcPr>
            <w:tcW w:w="672" w:type="dxa"/>
            <w:vAlign w:val="center"/>
          </w:tcPr>
          <w:p w14:paraId="34BF3430" w14:textId="77777777" w:rsidR="00616E9B" w:rsidRDefault="00616E9B" w:rsidP="004B3DDE">
            <w:pPr>
              <w:spacing w:after="0" w:line="240" w:lineRule="auto"/>
              <w:jc w:val="center"/>
              <w:rPr>
                <w:rFonts w:ascii="Times New Roman" w:eastAsia="Times New Roman" w:hAnsi="Times New Roman" w:cs="Times New Roman"/>
                <w:color w:val="000000"/>
                <w:kern w:val="0"/>
                <w:sz w:val="24"/>
                <w:szCs w:val="24"/>
                <w:lang w:eastAsia="zh-CN"/>
                <w14:ligatures w14:val="none"/>
              </w:rPr>
            </w:pPr>
          </w:p>
        </w:tc>
        <w:tc>
          <w:tcPr>
            <w:tcW w:w="567" w:type="dxa"/>
            <w:vAlign w:val="center"/>
          </w:tcPr>
          <w:p w14:paraId="2641D2F5" w14:textId="77777777" w:rsidR="00616E9B" w:rsidRDefault="00616E9B" w:rsidP="004B3DDE">
            <w:pPr>
              <w:spacing w:after="0" w:line="240" w:lineRule="auto"/>
              <w:jc w:val="center"/>
              <w:rPr>
                <w:rFonts w:ascii="Times New Roman" w:eastAsia="Times New Roman" w:hAnsi="Times New Roman" w:cs="Times New Roman"/>
                <w:color w:val="000000"/>
                <w:kern w:val="0"/>
                <w:sz w:val="24"/>
                <w:szCs w:val="24"/>
                <w:lang w:eastAsia="zh-CN"/>
                <w14:ligatures w14:val="none"/>
              </w:rPr>
            </w:pPr>
          </w:p>
        </w:tc>
        <w:tc>
          <w:tcPr>
            <w:tcW w:w="708" w:type="dxa"/>
            <w:vAlign w:val="center"/>
          </w:tcPr>
          <w:p w14:paraId="4646B95A" w14:textId="77777777" w:rsidR="00616E9B" w:rsidRDefault="00616E9B" w:rsidP="004B3DDE">
            <w:pPr>
              <w:spacing w:after="0" w:line="240" w:lineRule="auto"/>
              <w:jc w:val="center"/>
              <w:rPr>
                <w:rFonts w:ascii="Times New Roman" w:eastAsia="Times New Roman" w:hAnsi="Times New Roman" w:cs="Times New Roman"/>
                <w:color w:val="000000"/>
                <w:kern w:val="0"/>
                <w:sz w:val="24"/>
                <w:szCs w:val="24"/>
                <w:lang w:eastAsia="zh-CN"/>
                <w14:ligatures w14:val="none"/>
              </w:rPr>
            </w:pPr>
          </w:p>
        </w:tc>
        <w:tc>
          <w:tcPr>
            <w:tcW w:w="567" w:type="dxa"/>
            <w:vAlign w:val="center"/>
          </w:tcPr>
          <w:p w14:paraId="22417BF4" w14:textId="77777777" w:rsidR="00616E9B" w:rsidRDefault="006F5FE4" w:rsidP="004B3DDE">
            <w:pPr>
              <w:spacing w:after="0" w:line="240" w:lineRule="auto"/>
              <w:jc w:val="center"/>
              <w:rPr>
                <w:rFonts w:ascii="Times New Roman" w:eastAsia="Times New Roman" w:hAnsi="Times New Roman" w:cs="Times New Roman"/>
                <w:color w:val="000000"/>
                <w:kern w:val="0"/>
                <w:sz w:val="24"/>
                <w:szCs w:val="24"/>
                <w:lang w:eastAsia="zh-CN"/>
                <w14:ligatures w14:val="none"/>
              </w:rPr>
            </w:pPr>
            <w:r>
              <w:rPr>
                <w:rFonts w:ascii="Times New Roman" w:eastAsia="Times New Roman" w:hAnsi="Times New Roman" w:cs="Times New Roman"/>
                <w:color w:val="000000"/>
                <w:kern w:val="0"/>
                <w:sz w:val="24"/>
                <w:szCs w:val="24"/>
                <w:lang w:eastAsia="zh-CN"/>
                <w14:ligatures w14:val="none"/>
              </w:rPr>
              <w:sym w:font="Wingdings 2" w:char="F050"/>
            </w:r>
          </w:p>
        </w:tc>
      </w:tr>
      <w:tr w:rsidR="00166B84" w14:paraId="5DA962EC" w14:textId="77777777" w:rsidTr="00430779">
        <w:trPr>
          <w:trHeight w:val="20"/>
          <w:jc w:val="center"/>
        </w:trPr>
        <w:tc>
          <w:tcPr>
            <w:tcW w:w="568" w:type="dxa"/>
            <w:tcBorders>
              <w:bottom w:val="single" w:sz="4" w:space="0" w:color="auto"/>
            </w:tcBorders>
            <w:shd w:val="clear" w:color="auto" w:fill="C5E0B3" w:themeFill="accent6" w:themeFillTint="66"/>
            <w:vAlign w:val="bottom"/>
          </w:tcPr>
          <w:p w14:paraId="4E50372F" w14:textId="77777777" w:rsidR="00166B84" w:rsidRDefault="00166B84" w:rsidP="004B3DDE">
            <w:pPr>
              <w:spacing w:after="0" w:line="240" w:lineRule="auto"/>
              <w:jc w:val="center"/>
              <w:rPr>
                <w:rFonts w:ascii="Times New Roman" w:eastAsia="Times New Roman" w:hAnsi="Times New Roman" w:cs="Times New Roman"/>
                <w:color w:val="000000"/>
                <w:kern w:val="0"/>
                <w:sz w:val="24"/>
                <w:szCs w:val="24"/>
                <w:lang w:eastAsia="zh-CN"/>
                <w14:ligatures w14:val="none"/>
              </w:rPr>
            </w:pPr>
          </w:p>
        </w:tc>
        <w:tc>
          <w:tcPr>
            <w:tcW w:w="1365" w:type="dxa"/>
            <w:tcBorders>
              <w:bottom w:val="single" w:sz="4" w:space="0" w:color="auto"/>
            </w:tcBorders>
            <w:shd w:val="clear" w:color="auto" w:fill="C5E0B3" w:themeFill="accent6" w:themeFillTint="66"/>
            <w:vAlign w:val="bottom"/>
          </w:tcPr>
          <w:p w14:paraId="7661D319" w14:textId="77777777" w:rsidR="00166B84" w:rsidRDefault="00166B84" w:rsidP="004B3DDE">
            <w:pPr>
              <w:spacing w:after="0" w:line="240" w:lineRule="auto"/>
              <w:rPr>
                <w:rFonts w:ascii="Times New Roman" w:eastAsia="Times New Roman" w:hAnsi="Times New Roman" w:cs="Times New Roman"/>
                <w:color w:val="000000"/>
                <w:kern w:val="0"/>
                <w:sz w:val="24"/>
                <w:szCs w:val="24"/>
                <w:lang w:eastAsia="zh-CN"/>
                <w14:ligatures w14:val="none"/>
              </w:rPr>
            </w:pPr>
          </w:p>
        </w:tc>
        <w:tc>
          <w:tcPr>
            <w:tcW w:w="3529" w:type="dxa"/>
            <w:tcBorders>
              <w:bottom w:val="single" w:sz="4" w:space="0" w:color="auto"/>
            </w:tcBorders>
            <w:shd w:val="clear" w:color="auto" w:fill="C5E0B3" w:themeFill="accent6" w:themeFillTint="66"/>
          </w:tcPr>
          <w:p w14:paraId="21EC5BCC" w14:textId="77777777" w:rsidR="00166B84" w:rsidRDefault="00166B84" w:rsidP="004B3DDE">
            <w:pPr>
              <w:pStyle w:val="ListParagraph"/>
              <w:spacing w:after="0" w:line="240" w:lineRule="auto"/>
              <w:ind w:left="0"/>
              <w:jc w:val="both"/>
              <w:rPr>
                <w:rFonts w:ascii="Times New Roman" w:eastAsia="Times New Roman" w:hAnsi="Times New Roman" w:cs="Times New Roman"/>
                <w:color w:val="000000"/>
                <w:kern w:val="0"/>
                <w:sz w:val="24"/>
                <w:szCs w:val="24"/>
                <w:lang w:eastAsia="zh-CN"/>
                <w14:ligatures w14:val="none"/>
              </w:rPr>
            </w:pPr>
          </w:p>
        </w:tc>
        <w:tc>
          <w:tcPr>
            <w:tcW w:w="672" w:type="dxa"/>
            <w:tcBorders>
              <w:bottom w:val="single" w:sz="4" w:space="0" w:color="auto"/>
            </w:tcBorders>
            <w:shd w:val="clear" w:color="auto" w:fill="C5E0B3" w:themeFill="accent6" w:themeFillTint="66"/>
            <w:vAlign w:val="center"/>
          </w:tcPr>
          <w:p w14:paraId="038A6260" w14:textId="77777777" w:rsidR="00166B84" w:rsidRDefault="00166B84" w:rsidP="004B3DDE">
            <w:pPr>
              <w:spacing w:after="0" w:line="240" w:lineRule="auto"/>
              <w:jc w:val="center"/>
              <w:rPr>
                <w:rFonts w:ascii="Times New Roman" w:eastAsia="Times New Roman" w:hAnsi="Times New Roman" w:cs="Times New Roman"/>
                <w:color w:val="000000"/>
                <w:kern w:val="0"/>
                <w:sz w:val="24"/>
                <w:szCs w:val="24"/>
                <w:lang w:eastAsia="zh-CN"/>
                <w14:ligatures w14:val="none"/>
              </w:rPr>
            </w:pPr>
          </w:p>
        </w:tc>
        <w:tc>
          <w:tcPr>
            <w:tcW w:w="567" w:type="dxa"/>
            <w:tcBorders>
              <w:bottom w:val="single" w:sz="4" w:space="0" w:color="auto"/>
            </w:tcBorders>
            <w:shd w:val="clear" w:color="auto" w:fill="C5E0B3" w:themeFill="accent6" w:themeFillTint="66"/>
            <w:vAlign w:val="center"/>
          </w:tcPr>
          <w:p w14:paraId="6EECB85E" w14:textId="77777777" w:rsidR="00166B84" w:rsidRDefault="00166B84" w:rsidP="004B3DDE">
            <w:pPr>
              <w:spacing w:after="0" w:line="240" w:lineRule="auto"/>
              <w:jc w:val="center"/>
              <w:rPr>
                <w:rFonts w:ascii="Times New Roman" w:eastAsia="Times New Roman" w:hAnsi="Times New Roman" w:cs="Times New Roman"/>
                <w:color w:val="000000"/>
                <w:kern w:val="0"/>
                <w:sz w:val="24"/>
                <w:szCs w:val="24"/>
                <w:lang w:eastAsia="zh-CN"/>
                <w14:ligatures w14:val="none"/>
              </w:rPr>
            </w:pPr>
          </w:p>
        </w:tc>
        <w:tc>
          <w:tcPr>
            <w:tcW w:w="708" w:type="dxa"/>
            <w:tcBorders>
              <w:bottom w:val="single" w:sz="4" w:space="0" w:color="auto"/>
            </w:tcBorders>
            <w:shd w:val="clear" w:color="auto" w:fill="C5E0B3" w:themeFill="accent6" w:themeFillTint="66"/>
            <w:vAlign w:val="center"/>
          </w:tcPr>
          <w:p w14:paraId="0A69D088" w14:textId="77777777" w:rsidR="00166B84" w:rsidRDefault="00166B84" w:rsidP="004B3DDE">
            <w:pPr>
              <w:spacing w:after="0" w:line="240" w:lineRule="auto"/>
              <w:jc w:val="center"/>
              <w:rPr>
                <w:rFonts w:ascii="Times New Roman" w:eastAsia="Times New Roman" w:hAnsi="Times New Roman" w:cs="Times New Roman"/>
                <w:color w:val="000000"/>
                <w:kern w:val="0"/>
                <w:sz w:val="24"/>
                <w:szCs w:val="24"/>
                <w:lang w:eastAsia="zh-CN"/>
                <w14:ligatures w14:val="none"/>
              </w:rPr>
            </w:pPr>
          </w:p>
        </w:tc>
        <w:tc>
          <w:tcPr>
            <w:tcW w:w="567" w:type="dxa"/>
            <w:tcBorders>
              <w:bottom w:val="single" w:sz="4" w:space="0" w:color="auto"/>
            </w:tcBorders>
            <w:shd w:val="clear" w:color="auto" w:fill="C5E0B3" w:themeFill="accent6" w:themeFillTint="66"/>
            <w:vAlign w:val="center"/>
          </w:tcPr>
          <w:p w14:paraId="1871B7EB" w14:textId="77777777" w:rsidR="00166B84" w:rsidRDefault="00166B84" w:rsidP="004B3DDE">
            <w:pPr>
              <w:spacing w:after="0" w:line="240" w:lineRule="auto"/>
              <w:jc w:val="center"/>
              <w:rPr>
                <w:rFonts w:ascii="Times New Roman" w:eastAsia="Times New Roman" w:hAnsi="Times New Roman" w:cs="Times New Roman"/>
                <w:color w:val="000000"/>
                <w:kern w:val="0"/>
                <w:sz w:val="24"/>
                <w:szCs w:val="24"/>
                <w:lang w:eastAsia="zh-CN"/>
                <w14:ligatures w14:val="none"/>
              </w:rPr>
            </w:pPr>
          </w:p>
        </w:tc>
      </w:tr>
      <w:tr w:rsidR="00166B84" w14:paraId="3CCCE7C8" w14:textId="77777777" w:rsidTr="004B3DDE">
        <w:trPr>
          <w:trHeight w:val="20"/>
          <w:jc w:val="center"/>
        </w:trPr>
        <w:tc>
          <w:tcPr>
            <w:tcW w:w="568" w:type="dxa"/>
            <w:vMerge w:val="restart"/>
          </w:tcPr>
          <w:p w14:paraId="4644EC8C" w14:textId="77777777" w:rsidR="00166B84" w:rsidRDefault="00166B84" w:rsidP="004B3DDE">
            <w:pPr>
              <w:spacing w:after="0" w:line="240" w:lineRule="auto"/>
              <w:jc w:val="center"/>
              <w:rPr>
                <w:rFonts w:ascii="Times New Roman" w:eastAsia="Times New Roman" w:hAnsi="Times New Roman" w:cs="Times New Roman"/>
                <w:color w:val="000000"/>
                <w:kern w:val="0"/>
                <w:sz w:val="24"/>
                <w:szCs w:val="24"/>
                <w:lang w:eastAsia="zh-CN"/>
                <w14:ligatures w14:val="none"/>
              </w:rPr>
            </w:pPr>
            <w:r>
              <w:rPr>
                <w:rFonts w:ascii="Times New Roman" w:eastAsia="Times New Roman" w:hAnsi="Times New Roman" w:cs="Times New Roman"/>
                <w:color w:val="000000"/>
                <w:kern w:val="0"/>
                <w:sz w:val="24"/>
                <w:szCs w:val="24"/>
                <w:lang w:eastAsia="zh-CN"/>
                <w14:ligatures w14:val="none"/>
              </w:rPr>
              <w:t>3</w:t>
            </w:r>
          </w:p>
        </w:tc>
        <w:tc>
          <w:tcPr>
            <w:tcW w:w="1365" w:type="dxa"/>
            <w:vMerge w:val="restart"/>
          </w:tcPr>
          <w:p w14:paraId="5D339784" w14:textId="77777777" w:rsidR="00166B84" w:rsidRDefault="00166B84" w:rsidP="004B3DDE">
            <w:pPr>
              <w:spacing w:after="0" w:line="240" w:lineRule="auto"/>
              <w:rPr>
                <w:rFonts w:ascii="Times New Roman" w:eastAsia="Times New Roman" w:hAnsi="Times New Roman" w:cs="Times New Roman"/>
                <w:color w:val="000000"/>
                <w:kern w:val="0"/>
                <w:sz w:val="24"/>
                <w:szCs w:val="24"/>
                <w:lang w:eastAsia="zh-CN"/>
                <w14:ligatures w14:val="none"/>
              </w:rPr>
            </w:pPr>
            <w:r>
              <w:rPr>
                <w:rFonts w:ascii="Times New Roman" w:eastAsia="Times New Roman" w:hAnsi="Times New Roman" w:cs="Times New Roman"/>
                <w:color w:val="000000"/>
                <w:kern w:val="0"/>
                <w:sz w:val="24"/>
                <w:szCs w:val="24"/>
                <w:lang w:eastAsia="zh-CN"/>
                <w14:ligatures w14:val="none"/>
              </w:rPr>
              <w:t>Kegiatan Penutup</w:t>
            </w:r>
          </w:p>
        </w:tc>
        <w:tc>
          <w:tcPr>
            <w:tcW w:w="3529" w:type="dxa"/>
          </w:tcPr>
          <w:p w14:paraId="1F4888EF" w14:textId="77777777" w:rsidR="00166B84" w:rsidRDefault="00166B84" w:rsidP="001F75ED">
            <w:pPr>
              <w:pStyle w:val="ListParagraph"/>
              <w:numPr>
                <w:ilvl w:val="0"/>
                <w:numId w:val="63"/>
              </w:numPr>
              <w:spacing w:after="0" w:line="240" w:lineRule="auto"/>
              <w:ind w:left="230" w:hanging="230"/>
              <w:jc w:val="both"/>
              <w:rPr>
                <w:rFonts w:ascii="Times New Roman" w:eastAsia="Times New Roman" w:hAnsi="Times New Roman" w:cs="Times New Roman"/>
                <w:color w:val="000000"/>
                <w:kern w:val="0"/>
                <w:sz w:val="24"/>
                <w:szCs w:val="24"/>
                <w:lang w:eastAsia="zh-CN"/>
                <w14:ligatures w14:val="none"/>
              </w:rPr>
            </w:pPr>
            <w:r>
              <w:rPr>
                <w:rFonts w:ascii="Times New Roman" w:eastAsia="Times New Roman" w:hAnsi="Times New Roman" w:cs="Times New Roman"/>
                <w:color w:val="000000"/>
                <w:kern w:val="0"/>
                <w:sz w:val="24"/>
                <w:szCs w:val="24"/>
                <w:lang w:eastAsia="zh-CN"/>
                <w14:ligatures w14:val="none"/>
              </w:rPr>
              <w:t>Guru Meminta seluruh siswa untuk menyimpulkan hasil pembelajaran dari materi/topik yang telah dibahas</w:t>
            </w:r>
            <w:r w:rsidR="000B2034">
              <w:rPr>
                <w:rFonts w:ascii="Times New Roman" w:eastAsia="Times New Roman" w:hAnsi="Times New Roman" w:cs="Times New Roman"/>
                <w:color w:val="000000"/>
                <w:kern w:val="0"/>
                <w:sz w:val="24"/>
                <w:szCs w:val="24"/>
                <w:lang w:val="en-US" w:eastAsia="zh-CN"/>
                <w14:ligatures w14:val="none"/>
              </w:rPr>
              <w:t>.</w:t>
            </w:r>
          </w:p>
        </w:tc>
        <w:tc>
          <w:tcPr>
            <w:tcW w:w="672" w:type="dxa"/>
            <w:vAlign w:val="center"/>
          </w:tcPr>
          <w:p w14:paraId="3CB9F478" w14:textId="77777777" w:rsidR="00166B84" w:rsidRDefault="00166B84" w:rsidP="004B3DDE">
            <w:pPr>
              <w:spacing w:after="0" w:line="240" w:lineRule="auto"/>
              <w:jc w:val="center"/>
              <w:rPr>
                <w:rFonts w:ascii="Times New Roman" w:eastAsia="Times New Roman" w:hAnsi="Times New Roman" w:cs="Times New Roman"/>
                <w:color w:val="000000"/>
                <w:kern w:val="0"/>
                <w:sz w:val="24"/>
                <w:szCs w:val="24"/>
                <w:lang w:eastAsia="zh-CN"/>
                <w14:ligatures w14:val="none"/>
              </w:rPr>
            </w:pPr>
          </w:p>
        </w:tc>
        <w:tc>
          <w:tcPr>
            <w:tcW w:w="567" w:type="dxa"/>
            <w:vAlign w:val="center"/>
          </w:tcPr>
          <w:p w14:paraId="44E4698C" w14:textId="77777777" w:rsidR="00166B84" w:rsidRDefault="00166B84" w:rsidP="004B3DDE">
            <w:pPr>
              <w:spacing w:after="0" w:line="240" w:lineRule="auto"/>
              <w:jc w:val="center"/>
              <w:rPr>
                <w:rFonts w:ascii="Times New Roman" w:eastAsia="Times New Roman" w:hAnsi="Times New Roman" w:cs="Times New Roman"/>
                <w:color w:val="000000"/>
                <w:kern w:val="0"/>
                <w:sz w:val="24"/>
                <w:szCs w:val="24"/>
                <w:lang w:eastAsia="zh-CN"/>
                <w14:ligatures w14:val="none"/>
              </w:rPr>
            </w:pPr>
          </w:p>
        </w:tc>
        <w:tc>
          <w:tcPr>
            <w:tcW w:w="708" w:type="dxa"/>
            <w:vAlign w:val="center"/>
          </w:tcPr>
          <w:p w14:paraId="09B2046B" w14:textId="77777777" w:rsidR="00166B84" w:rsidRDefault="00166B84" w:rsidP="004B3DDE">
            <w:pPr>
              <w:spacing w:after="0" w:line="240" w:lineRule="auto"/>
              <w:jc w:val="center"/>
              <w:rPr>
                <w:rFonts w:ascii="Times New Roman" w:eastAsia="Times New Roman" w:hAnsi="Times New Roman" w:cs="Times New Roman"/>
                <w:color w:val="000000"/>
                <w:kern w:val="0"/>
                <w:sz w:val="24"/>
                <w:szCs w:val="24"/>
                <w:lang w:eastAsia="zh-CN"/>
                <w14:ligatures w14:val="none"/>
              </w:rPr>
            </w:pPr>
          </w:p>
        </w:tc>
        <w:tc>
          <w:tcPr>
            <w:tcW w:w="567" w:type="dxa"/>
            <w:vAlign w:val="center"/>
          </w:tcPr>
          <w:p w14:paraId="0D602736" w14:textId="77777777" w:rsidR="00166B84" w:rsidRDefault="006F5FE4" w:rsidP="004B3DDE">
            <w:pPr>
              <w:spacing w:after="0" w:line="240" w:lineRule="auto"/>
              <w:jc w:val="center"/>
              <w:rPr>
                <w:rFonts w:ascii="Times New Roman" w:eastAsia="Times New Roman" w:hAnsi="Times New Roman" w:cs="Times New Roman"/>
                <w:color w:val="000000"/>
                <w:kern w:val="0"/>
                <w:sz w:val="24"/>
                <w:szCs w:val="24"/>
                <w:lang w:eastAsia="zh-CN"/>
                <w14:ligatures w14:val="none"/>
              </w:rPr>
            </w:pPr>
            <w:r>
              <w:rPr>
                <w:rFonts w:ascii="Times New Roman" w:eastAsia="Times New Roman" w:hAnsi="Times New Roman" w:cs="Times New Roman"/>
                <w:color w:val="000000"/>
                <w:kern w:val="0"/>
                <w:sz w:val="24"/>
                <w:szCs w:val="24"/>
                <w:lang w:eastAsia="zh-CN"/>
                <w14:ligatures w14:val="none"/>
              </w:rPr>
              <w:sym w:font="Wingdings 2" w:char="F050"/>
            </w:r>
          </w:p>
        </w:tc>
      </w:tr>
      <w:tr w:rsidR="00166B84" w14:paraId="639E5622" w14:textId="77777777" w:rsidTr="004B3DDE">
        <w:trPr>
          <w:trHeight w:val="20"/>
          <w:jc w:val="center"/>
        </w:trPr>
        <w:tc>
          <w:tcPr>
            <w:tcW w:w="568" w:type="dxa"/>
            <w:vMerge/>
            <w:vAlign w:val="bottom"/>
          </w:tcPr>
          <w:p w14:paraId="1BE4C118" w14:textId="77777777" w:rsidR="00166B84" w:rsidRDefault="00166B84" w:rsidP="004B3DDE">
            <w:pPr>
              <w:spacing w:after="0" w:line="240" w:lineRule="auto"/>
              <w:jc w:val="center"/>
              <w:rPr>
                <w:rFonts w:ascii="Times New Roman" w:eastAsia="Times New Roman" w:hAnsi="Times New Roman" w:cs="Times New Roman"/>
                <w:color w:val="000000"/>
                <w:kern w:val="0"/>
                <w:sz w:val="24"/>
                <w:szCs w:val="24"/>
                <w:lang w:eastAsia="zh-CN"/>
                <w14:ligatures w14:val="none"/>
              </w:rPr>
            </w:pPr>
          </w:p>
        </w:tc>
        <w:tc>
          <w:tcPr>
            <w:tcW w:w="1365" w:type="dxa"/>
            <w:vMerge/>
            <w:vAlign w:val="bottom"/>
          </w:tcPr>
          <w:p w14:paraId="31D07C9A" w14:textId="77777777" w:rsidR="00166B84" w:rsidRDefault="00166B84" w:rsidP="004B3DDE">
            <w:pPr>
              <w:spacing w:after="0" w:line="240" w:lineRule="auto"/>
              <w:rPr>
                <w:rFonts w:ascii="Times New Roman" w:eastAsia="Times New Roman" w:hAnsi="Times New Roman" w:cs="Times New Roman"/>
                <w:color w:val="000000"/>
                <w:kern w:val="0"/>
                <w:sz w:val="24"/>
                <w:szCs w:val="24"/>
                <w:lang w:eastAsia="zh-CN"/>
                <w14:ligatures w14:val="none"/>
              </w:rPr>
            </w:pPr>
          </w:p>
        </w:tc>
        <w:tc>
          <w:tcPr>
            <w:tcW w:w="3529" w:type="dxa"/>
          </w:tcPr>
          <w:p w14:paraId="2648F358" w14:textId="77777777" w:rsidR="00166B84" w:rsidRDefault="00166B84" w:rsidP="001F75ED">
            <w:pPr>
              <w:pStyle w:val="ListParagraph"/>
              <w:numPr>
                <w:ilvl w:val="0"/>
                <w:numId w:val="63"/>
              </w:numPr>
              <w:spacing w:after="0" w:line="240" w:lineRule="auto"/>
              <w:ind w:left="247" w:hanging="247"/>
              <w:jc w:val="both"/>
              <w:rPr>
                <w:rFonts w:ascii="Times New Roman" w:eastAsia="Times New Roman" w:hAnsi="Times New Roman" w:cs="Times New Roman"/>
                <w:color w:val="000000"/>
                <w:kern w:val="0"/>
                <w:sz w:val="24"/>
                <w:szCs w:val="24"/>
                <w:lang w:eastAsia="zh-CN"/>
                <w14:ligatures w14:val="none"/>
              </w:rPr>
            </w:pPr>
            <w:r>
              <w:rPr>
                <w:rFonts w:ascii="Times New Roman" w:eastAsia="Times New Roman" w:hAnsi="Times New Roman" w:cs="Times New Roman"/>
                <w:color w:val="000000"/>
                <w:kern w:val="0"/>
                <w:sz w:val="24"/>
                <w:szCs w:val="24"/>
                <w:lang w:eastAsia="zh-CN"/>
                <w14:ligatures w14:val="none"/>
              </w:rPr>
              <w:t>Peserta didik mendapat arahan terkait pembelajaran selanjutnya</w:t>
            </w:r>
            <w:r w:rsidR="000B2034">
              <w:rPr>
                <w:rFonts w:ascii="Times New Roman" w:eastAsia="Times New Roman" w:hAnsi="Times New Roman" w:cs="Times New Roman"/>
                <w:color w:val="000000"/>
                <w:kern w:val="0"/>
                <w:sz w:val="24"/>
                <w:szCs w:val="24"/>
                <w:lang w:val="en-US" w:eastAsia="zh-CN"/>
                <w14:ligatures w14:val="none"/>
              </w:rPr>
              <w:t>.</w:t>
            </w:r>
          </w:p>
        </w:tc>
        <w:tc>
          <w:tcPr>
            <w:tcW w:w="672" w:type="dxa"/>
            <w:vAlign w:val="center"/>
          </w:tcPr>
          <w:p w14:paraId="57AC30D0" w14:textId="77777777" w:rsidR="00166B84" w:rsidRDefault="00166B84" w:rsidP="004B3DDE">
            <w:pPr>
              <w:spacing w:after="0" w:line="240" w:lineRule="auto"/>
              <w:jc w:val="center"/>
              <w:rPr>
                <w:rFonts w:ascii="Times New Roman" w:eastAsia="Times New Roman" w:hAnsi="Times New Roman" w:cs="Times New Roman"/>
                <w:color w:val="000000"/>
                <w:kern w:val="0"/>
                <w:sz w:val="24"/>
                <w:szCs w:val="24"/>
                <w:lang w:eastAsia="zh-CN"/>
                <w14:ligatures w14:val="none"/>
              </w:rPr>
            </w:pPr>
          </w:p>
        </w:tc>
        <w:tc>
          <w:tcPr>
            <w:tcW w:w="567" w:type="dxa"/>
            <w:vAlign w:val="center"/>
          </w:tcPr>
          <w:p w14:paraId="03D97E19" w14:textId="77777777" w:rsidR="00166B84" w:rsidRDefault="00166B84" w:rsidP="004B3DDE">
            <w:pPr>
              <w:spacing w:after="0" w:line="240" w:lineRule="auto"/>
              <w:jc w:val="center"/>
              <w:rPr>
                <w:rFonts w:ascii="Times New Roman" w:eastAsia="Times New Roman" w:hAnsi="Times New Roman" w:cs="Times New Roman"/>
                <w:color w:val="000000"/>
                <w:kern w:val="0"/>
                <w:sz w:val="24"/>
                <w:szCs w:val="24"/>
                <w:lang w:eastAsia="zh-CN"/>
                <w14:ligatures w14:val="none"/>
              </w:rPr>
            </w:pPr>
          </w:p>
        </w:tc>
        <w:tc>
          <w:tcPr>
            <w:tcW w:w="708" w:type="dxa"/>
            <w:vAlign w:val="center"/>
          </w:tcPr>
          <w:p w14:paraId="49C73316" w14:textId="77777777" w:rsidR="00166B84" w:rsidRDefault="00166B84" w:rsidP="004B3DDE">
            <w:pPr>
              <w:spacing w:after="0" w:line="240" w:lineRule="auto"/>
              <w:jc w:val="center"/>
              <w:rPr>
                <w:rFonts w:ascii="Times New Roman" w:eastAsia="Times New Roman" w:hAnsi="Times New Roman" w:cs="Times New Roman"/>
                <w:color w:val="000000"/>
                <w:kern w:val="0"/>
                <w:sz w:val="24"/>
                <w:szCs w:val="24"/>
                <w:lang w:eastAsia="zh-CN"/>
                <w14:ligatures w14:val="none"/>
              </w:rPr>
            </w:pPr>
          </w:p>
        </w:tc>
        <w:tc>
          <w:tcPr>
            <w:tcW w:w="567" w:type="dxa"/>
            <w:vAlign w:val="center"/>
          </w:tcPr>
          <w:p w14:paraId="79FFC10F" w14:textId="77777777" w:rsidR="00166B84" w:rsidRDefault="006F5FE4" w:rsidP="004B3DDE">
            <w:pPr>
              <w:spacing w:after="0" w:line="240" w:lineRule="auto"/>
              <w:jc w:val="center"/>
              <w:rPr>
                <w:rFonts w:ascii="Times New Roman" w:eastAsia="Times New Roman" w:hAnsi="Times New Roman" w:cs="Times New Roman"/>
                <w:color w:val="000000"/>
                <w:kern w:val="0"/>
                <w:sz w:val="24"/>
                <w:szCs w:val="24"/>
                <w:lang w:eastAsia="zh-CN"/>
                <w14:ligatures w14:val="none"/>
              </w:rPr>
            </w:pPr>
            <w:r>
              <w:rPr>
                <w:rFonts w:ascii="Times New Roman" w:eastAsia="Times New Roman" w:hAnsi="Times New Roman" w:cs="Times New Roman"/>
                <w:color w:val="000000"/>
                <w:kern w:val="0"/>
                <w:sz w:val="24"/>
                <w:szCs w:val="24"/>
                <w:lang w:eastAsia="zh-CN"/>
                <w14:ligatures w14:val="none"/>
              </w:rPr>
              <w:sym w:font="Wingdings 2" w:char="F050"/>
            </w:r>
          </w:p>
        </w:tc>
      </w:tr>
      <w:tr w:rsidR="00166B84" w14:paraId="48934315" w14:textId="77777777" w:rsidTr="004B3DDE">
        <w:trPr>
          <w:trHeight w:val="20"/>
          <w:jc w:val="center"/>
        </w:trPr>
        <w:tc>
          <w:tcPr>
            <w:tcW w:w="568" w:type="dxa"/>
            <w:vMerge/>
            <w:vAlign w:val="bottom"/>
          </w:tcPr>
          <w:p w14:paraId="4C5B2F97" w14:textId="77777777" w:rsidR="00166B84" w:rsidRDefault="00166B84" w:rsidP="004B3DDE">
            <w:pPr>
              <w:spacing w:after="0" w:line="240" w:lineRule="auto"/>
              <w:jc w:val="center"/>
              <w:rPr>
                <w:rFonts w:ascii="Times New Roman" w:eastAsia="Times New Roman" w:hAnsi="Times New Roman" w:cs="Times New Roman"/>
                <w:color w:val="000000"/>
                <w:kern w:val="0"/>
                <w:sz w:val="24"/>
                <w:szCs w:val="24"/>
                <w:lang w:eastAsia="zh-CN"/>
                <w14:ligatures w14:val="none"/>
              </w:rPr>
            </w:pPr>
          </w:p>
        </w:tc>
        <w:tc>
          <w:tcPr>
            <w:tcW w:w="1365" w:type="dxa"/>
            <w:vMerge/>
            <w:vAlign w:val="bottom"/>
          </w:tcPr>
          <w:p w14:paraId="613D9A81" w14:textId="77777777" w:rsidR="00166B84" w:rsidRDefault="00166B84" w:rsidP="004B3DDE">
            <w:pPr>
              <w:spacing w:after="0" w:line="240" w:lineRule="auto"/>
              <w:rPr>
                <w:rFonts w:ascii="Times New Roman" w:eastAsia="Times New Roman" w:hAnsi="Times New Roman" w:cs="Times New Roman"/>
                <w:color w:val="000000"/>
                <w:kern w:val="0"/>
                <w:sz w:val="24"/>
                <w:szCs w:val="24"/>
                <w:lang w:eastAsia="zh-CN"/>
                <w14:ligatures w14:val="none"/>
              </w:rPr>
            </w:pPr>
          </w:p>
        </w:tc>
        <w:tc>
          <w:tcPr>
            <w:tcW w:w="3529" w:type="dxa"/>
          </w:tcPr>
          <w:p w14:paraId="135D4139" w14:textId="77777777" w:rsidR="00166B84" w:rsidRDefault="001943F1" w:rsidP="001F75ED">
            <w:pPr>
              <w:pStyle w:val="ListParagraph"/>
              <w:numPr>
                <w:ilvl w:val="0"/>
                <w:numId w:val="63"/>
              </w:numPr>
              <w:spacing w:after="0" w:line="240" w:lineRule="auto"/>
              <w:ind w:left="247" w:hanging="247"/>
              <w:jc w:val="both"/>
              <w:rPr>
                <w:rFonts w:ascii="Times New Roman" w:eastAsia="Times New Roman" w:hAnsi="Times New Roman" w:cs="Times New Roman"/>
                <w:color w:val="000000"/>
                <w:kern w:val="0"/>
                <w:sz w:val="24"/>
                <w:szCs w:val="24"/>
                <w:lang w:eastAsia="zh-CN"/>
                <w14:ligatures w14:val="none"/>
              </w:rPr>
            </w:pPr>
            <w:r>
              <w:rPr>
                <w:rFonts w:ascii="Times New Roman" w:eastAsia="Times New Roman" w:hAnsi="Times New Roman" w:cs="Times New Roman"/>
                <w:color w:val="000000"/>
                <w:kern w:val="0"/>
                <w:sz w:val="24"/>
                <w:szCs w:val="24"/>
                <w:lang w:val="en-US" w:eastAsia="zh-CN"/>
                <w14:ligatures w14:val="none"/>
              </w:rPr>
              <w:t xml:space="preserve">Guru menyampaikan topik pembelajaran yang </w:t>
            </w:r>
            <w:proofErr w:type="gramStart"/>
            <w:r>
              <w:rPr>
                <w:rFonts w:ascii="Times New Roman" w:eastAsia="Times New Roman" w:hAnsi="Times New Roman" w:cs="Times New Roman"/>
                <w:color w:val="000000"/>
                <w:kern w:val="0"/>
                <w:sz w:val="24"/>
                <w:szCs w:val="24"/>
                <w:lang w:val="en-US" w:eastAsia="zh-CN"/>
                <w14:ligatures w14:val="none"/>
              </w:rPr>
              <w:t>akan</w:t>
            </w:r>
            <w:proofErr w:type="gramEnd"/>
            <w:r>
              <w:rPr>
                <w:rFonts w:ascii="Times New Roman" w:eastAsia="Times New Roman" w:hAnsi="Times New Roman" w:cs="Times New Roman"/>
                <w:color w:val="000000"/>
                <w:kern w:val="0"/>
                <w:sz w:val="24"/>
                <w:szCs w:val="24"/>
                <w:lang w:val="en-US" w:eastAsia="zh-CN"/>
                <w14:ligatures w14:val="none"/>
              </w:rPr>
              <w:t xml:space="preserve"> datang.</w:t>
            </w:r>
          </w:p>
        </w:tc>
        <w:tc>
          <w:tcPr>
            <w:tcW w:w="672" w:type="dxa"/>
            <w:tcBorders>
              <w:bottom w:val="single" w:sz="4" w:space="0" w:color="auto"/>
            </w:tcBorders>
            <w:vAlign w:val="center"/>
          </w:tcPr>
          <w:p w14:paraId="7B9BF2EF" w14:textId="77777777" w:rsidR="00166B84" w:rsidRDefault="00166B84" w:rsidP="004B3DDE">
            <w:pPr>
              <w:spacing w:after="0" w:line="240" w:lineRule="auto"/>
              <w:jc w:val="center"/>
              <w:rPr>
                <w:rFonts w:ascii="Times New Roman" w:eastAsia="Times New Roman" w:hAnsi="Times New Roman" w:cs="Times New Roman"/>
                <w:color w:val="000000"/>
                <w:kern w:val="0"/>
                <w:sz w:val="24"/>
                <w:szCs w:val="24"/>
                <w:lang w:eastAsia="zh-CN"/>
                <w14:ligatures w14:val="none"/>
              </w:rPr>
            </w:pPr>
          </w:p>
        </w:tc>
        <w:tc>
          <w:tcPr>
            <w:tcW w:w="567" w:type="dxa"/>
            <w:tcBorders>
              <w:bottom w:val="single" w:sz="4" w:space="0" w:color="auto"/>
            </w:tcBorders>
            <w:vAlign w:val="center"/>
          </w:tcPr>
          <w:p w14:paraId="28C3A2C0" w14:textId="77777777" w:rsidR="00166B84" w:rsidRDefault="00166B84" w:rsidP="004B3DDE">
            <w:pPr>
              <w:spacing w:after="0" w:line="240" w:lineRule="auto"/>
              <w:jc w:val="center"/>
              <w:rPr>
                <w:rFonts w:ascii="Times New Roman" w:eastAsia="Times New Roman" w:hAnsi="Times New Roman" w:cs="Times New Roman"/>
                <w:color w:val="000000"/>
                <w:kern w:val="0"/>
                <w:sz w:val="24"/>
                <w:szCs w:val="24"/>
                <w:lang w:eastAsia="zh-CN"/>
                <w14:ligatures w14:val="none"/>
              </w:rPr>
            </w:pPr>
          </w:p>
        </w:tc>
        <w:tc>
          <w:tcPr>
            <w:tcW w:w="708" w:type="dxa"/>
            <w:tcBorders>
              <w:bottom w:val="single" w:sz="4" w:space="0" w:color="auto"/>
            </w:tcBorders>
            <w:vAlign w:val="center"/>
          </w:tcPr>
          <w:p w14:paraId="74477730" w14:textId="77777777" w:rsidR="00166B84" w:rsidRDefault="00166B84" w:rsidP="004B3DDE">
            <w:pPr>
              <w:spacing w:after="0" w:line="240" w:lineRule="auto"/>
              <w:jc w:val="center"/>
              <w:rPr>
                <w:rFonts w:ascii="Times New Roman" w:eastAsia="Times New Roman" w:hAnsi="Times New Roman" w:cs="Times New Roman"/>
                <w:color w:val="000000"/>
                <w:kern w:val="0"/>
                <w:sz w:val="24"/>
                <w:szCs w:val="24"/>
                <w:lang w:eastAsia="zh-CN"/>
                <w14:ligatures w14:val="none"/>
              </w:rPr>
            </w:pPr>
          </w:p>
        </w:tc>
        <w:tc>
          <w:tcPr>
            <w:tcW w:w="567" w:type="dxa"/>
            <w:tcBorders>
              <w:bottom w:val="single" w:sz="4" w:space="0" w:color="auto"/>
            </w:tcBorders>
            <w:vAlign w:val="center"/>
          </w:tcPr>
          <w:p w14:paraId="74B46BAA" w14:textId="77777777" w:rsidR="00166B84" w:rsidRDefault="006F5FE4" w:rsidP="004B3DDE">
            <w:pPr>
              <w:spacing w:after="0" w:line="240" w:lineRule="auto"/>
              <w:jc w:val="center"/>
              <w:rPr>
                <w:rFonts w:ascii="Times New Roman" w:eastAsia="Times New Roman" w:hAnsi="Times New Roman" w:cs="Times New Roman"/>
                <w:color w:val="000000"/>
                <w:kern w:val="0"/>
                <w:sz w:val="24"/>
                <w:szCs w:val="24"/>
                <w:lang w:eastAsia="zh-CN"/>
                <w14:ligatures w14:val="none"/>
              </w:rPr>
            </w:pPr>
            <w:r>
              <w:rPr>
                <w:rFonts w:ascii="Times New Roman" w:eastAsia="Times New Roman" w:hAnsi="Times New Roman" w:cs="Times New Roman"/>
                <w:color w:val="000000"/>
                <w:kern w:val="0"/>
                <w:sz w:val="24"/>
                <w:szCs w:val="24"/>
                <w:lang w:eastAsia="zh-CN"/>
                <w14:ligatures w14:val="none"/>
              </w:rPr>
              <w:sym w:font="Wingdings 2" w:char="F050"/>
            </w:r>
          </w:p>
        </w:tc>
      </w:tr>
      <w:tr w:rsidR="00166B84" w14:paraId="2505AE77" w14:textId="77777777" w:rsidTr="00430779">
        <w:trPr>
          <w:trHeight w:val="20"/>
          <w:jc w:val="center"/>
        </w:trPr>
        <w:tc>
          <w:tcPr>
            <w:tcW w:w="568" w:type="dxa"/>
            <w:tcBorders>
              <w:bottom w:val="single" w:sz="4" w:space="0" w:color="auto"/>
            </w:tcBorders>
            <w:vAlign w:val="bottom"/>
          </w:tcPr>
          <w:p w14:paraId="54814CE0" w14:textId="77777777" w:rsidR="00166B84" w:rsidRDefault="00166B84" w:rsidP="004B3DDE">
            <w:pPr>
              <w:spacing w:after="0" w:line="240" w:lineRule="auto"/>
              <w:jc w:val="center"/>
              <w:rPr>
                <w:rFonts w:ascii="Times New Roman" w:eastAsia="Times New Roman" w:hAnsi="Times New Roman" w:cs="Times New Roman"/>
                <w:color w:val="000000"/>
                <w:kern w:val="0"/>
                <w:sz w:val="24"/>
                <w:szCs w:val="24"/>
                <w:lang w:eastAsia="zh-CN"/>
                <w14:ligatures w14:val="none"/>
              </w:rPr>
            </w:pPr>
          </w:p>
        </w:tc>
        <w:tc>
          <w:tcPr>
            <w:tcW w:w="1365" w:type="dxa"/>
            <w:tcBorders>
              <w:bottom w:val="single" w:sz="4" w:space="0" w:color="auto"/>
            </w:tcBorders>
            <w:vAlign w:val="bottom"/>
          </w:tcPr>
          <w:p w14:paraId="7F6F1BD1" w14:textId="77777777" w:rsidR="00166B84" w:rsidRDefault="00166B84" w:rsidP="004B3DDE">
            <w:pPr>
              <w:spacing w:after="0" w:line="240" w:lineRule="auto"/>
              <w:rPr>
                <w:rFonts w:ascii="Times New Roman" w:eastAsia="Times New Roman" w:hAnsi="Times New Roman" w:cs="Times New Roman"/>
                <w:color w:val="000000"/>
                <w:kern w:val="0"/>
                <w:sz w:val="24"/>
                <w:szCs w:val="24"/>
                <w:lang w:eastAsia="zh-CN"/>
                <w14:ligatures w14:val="none"/>
              </w:rPr>
            </w:pPr>
          </w:p>
        </w:tc>
        <w:tc>
          <w:tcPr>
            <w:tcW w:w="3529" w:type="dxa"/>
            <w:tcBorders>
              <w:bottom w:val="single" w:sz="4" w:space="0" w:color="auto"/>
            </w:tcBorders>
          </w:tcPr>
          <w:p w14:paraId="648B1716" w14:textId="77777777" w:rsidR="00166B84" w:rsidRDefault="00166B84" w:rsidP="001F75ED">
            <w:pPr>
              <w:pStyle w:val="ListParagraph"/>
              <w:numPr>
                <w:ilvl w:val="0"/>
                <w:numId w:val="63"/>
              </w:numPr>
              <w:spacing w:after="0" w:line="240" w:lineRule="auto"/>
              <w:ind w:left="247" w:hanging="247"/>
              <w:jc w:val="both"/>
              <w:rPr>
                <w:rFonts w:ascii="Times New Roman" w:eastAsia="Times New Roman" w:hAnsi="Times New Roman" w:cs="Times New Roman"/>
                <w:color w:val="000000"/>
                <w:kern w:val="0"/>
                <w:sz w:val="24"/>
                <w:szCs w:val="24"/>
                <w:lang w:eastAsia="zh-CN"/>
                <w14:ligatures w14:val="none"/>
              </w:rPr>
            </w:pPr>
            <w:r>
              <w:rPr>
                <w:rFonts w:ascii="Times New Roman" w:eastAsia="Times New Roman" w:hAnsi="Times New Roman" w:cs="Times New Roman"/>
                <w:color w:val="000000"/>
                <w:kern w:val="0"/>
                <w:sz w:val="24"/>
                <w:szCs w:val="24"/>
                <w:lang w:eastAsia="zh-CN"/>
                <w14:ligatures w14:val="none"/>
              </w:rPr>
              <w:t>Guru menutup pembelajaran dengan</w:t>
            </w:r>
            <w:r w:rsidR="001943F1">
              <w:rPr>
                <w:rFonts w:ascii="Times New Roman" w:eastAsia="Times New Roman" w:hAnsi="Times New Roman" w:cs="Times New Roman"/>
                <w:color w:val="000000"/>
                <w:kern w:val="0"/>
                <w:sz w:val="24"/>
                <w:szCs w:val="24"/>
                <w:lang w:val="en-US" w:eastAsia="zh-CN"/>
                <w14:ligatures w14:val="none"/>
              </w:rPr>
              <w:t xml:space="preserve"> </w:t>
            </w:r>
            <w:r>
              <w:rPr>
                <w:rFonts w:ascii="Times New Roman" w:eastAsia="Times New Roman" w:hAnsi="Times New Roman" w:cs="Times New Roman"/>
                <w:color w:val="000000"/>
                <w:kern w:val="0"/>
                <w:sz w:val="24"/>
                <w:szCs w:val="24"/>
                <w:lang w:eastAsia="zh-CN"/>
                <w14:ligatures w14:val="none"/>
              </w:rPr>
              <w:t>mengucapkan salam  penutup</w:t>
            </w:r>
            <w:r w:rsidR="000B2034">
              <w:rPr>
                <w:rFonts w:ascii="Times New Roman" w:eastAsia="Times New Roman" w:hAnsi="Times New Roman" w:cs="Times New Roman"/>
                <w:color w:val="000000"/>
                <w:kern w:val="0"/>
                <w:sz w:val="24"/>
                <w:szCs w:val="24"/>
                <w:lang w:val="en-US" w:eastAsia="zh-CN"/>
                <w14:ligatures w14:val="none"/>
              </w:rPr>
              <w:t>.</w:t>
            </w:r>
          </w:p>
        </w:tc>
        <w:tc>
          <w:tcPr>
            <w:tcW w:w="672" w:type="dxa"/>
            <w:tcBorders>
              <w:bottom w:val="single" w:sz="4" w:space="0" w:color="auto"/>
            </w:tcBorders>
            <w:vAlign w:val="center"/>
          </w:tcPr>
          <w:p w14:paraId="47019211" w14:textId="77777777" w:rsidR="00166B84" w:rsidRDefault="00166B84" w:rsidP="004B3DDE">
            <w:pPr>
              <w:spacing w:after="0" w:line="240" w:lineRule="auto"/>
              <w:jc w:val="center"/>
              <w:rPr>
                <w:rFonts w:ascii="Times New Roman" w:eastAsia="Times New Roman" w:hAnsi="Times New Roman" w:cs="Times New Roman"/>
                <w:color w:val="000000"/>
                <w:kern w:val="0"/>
                <w:sz w:val="24"/>
                <w:szCs w:val="24"/>
                <w:lang w:eastAsia="zh-CN"/>
                <w14:ligatures w14:val="none"/>
              </w:rPr>
            </w:pPr>
          </w:p>
        </w:tc>
        <w:tc>
          <w:tcPr>
            <w:tcW w:w="567" w:type="dxa"/>
            <w:tcBorders>
              <w:bottom w:val="single" w:sz="4" w:space="0" w:color="auto"/>
            </w:tcBorders>
            <w:vAlign w:val="center"/>
          </w:tcPr>
          <w:p w14:paraId="224D5F4F" w14:textId="77777777" w:rsidR="00166B84" w:rsidRDefault="00166B84" w:rsidP="004B3DDE">
            <w:pPr>
              <w:spacing w:after="0" w:line="240" w:lineRule="auto"/>
              <w:jc w:val="center"/>
              <w:rPr>
                <w:rFonts w:ascii="Times New Roman" w:eastAsia="Times New Roman" w:hAnsi="Times New Roman" w:cs="Times New Roman"/>
                <w:color w:val="000000"/>
                <w:kern w:val="0"/>
                <w:sz w:val="24"/>
                <w:szCs w:val="24"/>
                <w:lang w:eastAsia="zh-CN"/>
                <w14:ligatures w14:val="none"/>
              </w:rPr>
            </w:pPr>
          </w:p>
        </w:tc>
        <w:tc>
          <w:tcPr>
            <w:tcW w:w="708" w:type="dxa"/>
            <w:tcBorders>
              <w:bottom w:val="single" w:sz="4" w:space="0" w:color="auto"/>
            </w:tcBorders>
            <w:vAlign w:val="center"/>
          </w:tcPr>
          <w:p w14:paraId="0D4E17F8" w14:textId="77777777" w:rsidR="00166B84" w:rsidRDefault="00166B84" w:rsidP="004B3DDE">
            <w:pPr>
              <w:spacing w:after="0" w:line="240" w:lineRule="auto"/>
              <w:jc w:val="center"/>
              <w:rPr>
                <w:rFonts w:ascii="Times New Roman" w:eastAsia="Times New Roman" w:hAnsi="Times New Roman" w:cs="Times New Roman"/>
                <w:color w:val="000000"/>
                <w:kern w:val="0"/>
                <w:sz w:val="24"/>
                <w:szCs w:val="24"/>
                <w:lang w:eastAsia="zh-CN"/>
                <w14:ligatures w14:val="none"/>
              </w:rPr>
            </w:pPr>
          </w:p>
        </w:tc>
        <w:tc>
          <w:tcPr>
            <w:tcW w:w="567" w:type="dxa"/>
            <w:tcBorders>
              <w:bottom w:val="single" w:sz="4" w:space="0" w:color="auto"/>
            </w:tcBorders>
            <w:vAlign w:val="center"/>
          </w:tcPr>
          <w:p w14:paraId="07FA3666" w14:textId="77777777" w:rsidR="00166B84" w:rsidRDefault="006F5FE4" w:rsidP="004B3DDE">
            <w:pPr>
              <w:spacing w:after="0" w:line="240" w:lineRule="auto"/>
              <w:jc w:val="center"/>
              <w:rPr>
                <w:rFonts w:ascii="Times New Roman" w:eastAsia="Times New Roman" w:hAnsi="Times New Roman" w:cs="Times New Roman"/>
                <w:color w:val="000000"/>
                <w:kern w:val="0"/>
                <w:sz w:val="24"/>
                <w:szCs w:val="24"/>
                <w:lang w:eastAsia="zh-CN"/>
                <w14:ligatures w14:val="none"/>
              </w:rPr>
            </w:pPr>
            <w:r>
              <w:rPr>
                <w:rFonts w:ascii="Times New Roman" w:eastAsia="Times New Roman" w:hAnsi="Times New Roman" w:cs="Times New Roman"/>
                <w:color w:val="000000"/>
                <w:kern w:val="0"/>
                <w:sz w:val="24"/>
                <w:szCs w:val="24"/>
                <w:lang w:eastAsia="zh-CN"/>
                <w14:ligatures w14:val="none"/>
              </w:rPr>
              <w:sym w:font="Wingdings 2" w:char="F050"/>
            </w:r>
          </w:p>
        </w:tc>
      </w:tr>
      <w:tr w:rsidR="00166B84" w14:paraId="6325489C" w14:textId="77777777" w:rsidTr="00430779">
        <w:trPr>
          <w:trHeight w:val="20"/>
          <w:jc w:val="center"/>
        </w:trPr>
        <w:tc>
          <w:tcPr>
            <w:tcW w:w="5462" w:type="dxa"/>
            <w:gridSpan w:val="3"/>
            <w:tcBorders>
              <w:top w:val="single" w:sz="4" w:space="0" w:color="auto"/>
            </w:tcBorders>
            <w:vAlign w:val="center"/>
          </w:tcPr>
          <w:p w14:paraId="6602C2AD" w14:textId="77777777" w:rsidR="00166B84" w:rsidRPr="00F337F1" w:rsidRDefault="00166B84" w:rsidP="004B3DDE">
            <w:pPr>
              <w:spacing w:after="0" w:line="240" w:lineRule="auto"/>
              <w:jc w:val="center"/>
              <w:rPr>
                <w:rFonts w:ascii="Times New Roman" w:eastAsia="Times New Roman" w:hAnsi="Times New Roman" w:cs="Times New Roman"/>
                <w:b/>
                <w:bCs/>
                <w:color w:val="000000"/>
                <w:kern w:val="0"/>
                <w:sz w:val="24"/>
                <w:szCs w:val="24"/>
                <w:lang w:val="en-US" w:eastAsia="zh-CN"/>
                <w14:ligatures w14:val="none"/>
              </w:rPr>
            </w:pPr>
            <w:r>
              <w:rPr>
                <w:rFonts w:ascii="Times New Roman" w:eastAsia="Times New Roman" w:hAnsi="Times New Roman" w:cs="Times New Roman"/>
                <w:b/>
                <w:bCs/>
                <w:color w:val="000000"/>
                <w:kern w:val="0"/>
                <w:sz w:val="24"/>
                <w:szCs w:val="24"/>
                <w:lang w:val="en-US" w:eastAsia="zh-CN"/>
                <w14:ligatures w14:val="none"/>
              </w:rPr>
              <w:lastRenderedPageBreak/>
              <w:t>Jumlah</w:t>
            </w:r>
          </w:p>
        </w:tc>
        <w:tc>
          <w:tcPr>
            <w:tcW w:w="672" w:type="dxa"/>
            <w:tcBorders>
              <w:top w:val="single" w:sz="4" w:space="0" w:color="auto"/>
              <w:bottom w:val="single" w:sz="4" w:space="0" w:color="auto"/>
            </w:tcBorders>
            <w:vAlign w:val="center"/>
          </w:tcPr>
          <w:p w14:paraId="12F35093" w14:textId="77777777" w:rsidR="00166B84" w:rsidRDefault="00166B84" w:rsidP="004B3DDE">
            <w:pPr>
              <w:spacing w:after="0" w:line="240" w:lineRule="auto"/>
              <w:jc w:val="center"/>
              <w:rPr>
                <w:rFonts w:ascii="Times New Roman" w:eastAsia="Times New Roman" w:hAnsi="Times New Roman" w:cs="Times New Roman"/>
                <w:color w:val="000000"/>
                <w:kern w:val="0"/>
                <w:sz w:val="24"/>
                <w:szCs w:val="24"/>
                <w:lang w:eastAsia="zh-CN"/>
                <w14:ligatures w14:val="none"/>
              </w:rPr>
            </w:pPr>
          </w:p>
        </w:tc>
        <w:tc>
          <w:tcPr>
            <w:tcW w:w="567" w:type="dxa"/>
            <w:tcBorders>
              <w:top w:val="single" w:sz="4" w:space="0" w:color="auto"/>
              <w:bottom w:val="single" w:sz="4" w:space="0" w:color="auto"/>
            </w:tcBorders>
            <w:vAlign w:val="center"/>
          </w:tcPr>
          <w:p w14:paraId="1B66D632" w14:textId="77777777" w:rsidR="00166B84" w:rsidRPr="00F337F1" w:rsidRDefault="00166B84" w:rsidP="004B3DDE">
            <w:pPr>
              <w:spacing w:after="0" w:line="240" w:lineRule="auto"/>
              <w:jc w:val="center"/>
              <w:rPr>
                <w:rFonts w:ascii="Times New Roman" w:eastAsia="Times New Roman" w:hAnsi="Times New Roman" w:cs="Times New Roman"/>
                <w:color w:val="000000"/>
                <w:kern w:val="0"/>
                <w:sz w:val="24"/>
                <w:szCs w:val="24"/>
                <w:lang w:val="en-US" w:eastAsia="zh-CN"/>
                <w14:ligatures w14:val="none"/>
              </w:rPr>
            </w:pPr>
          </w:p>
        </w:tc>
        <w:tc>
          <w:tcPr>
            <w:tcW w:w="708" w:type="dxa"/>
            <w:tcBorders>
              <w:top w:val="single" w:sz="4" w:space="0" w:color="auto"/>
              <w:bottom w:val="single" w:sz="4" w:space="0" w:color="auto"/>
            </w:tcBorders>
            <w:vAlign w:val="center"/>
          </w:tcPr>
          <w:p w14:paraId="5333F7E2" w14:textId="77777777" w:rsidR="00166B84" w:rsidRPr="004804A3" w:rsidRDefault="004804A3" w:rsidP="004B3DDE">
            <w:pPr>
              <w:spacing w:after="0" w:line="240" w:lineRule="auto"/>
              <w:jc w:val="center"/>
              <w:rPr>
                <w:rFonts w:ascii="Times New Roman" w:eastAsia="Times New Roman" w:hAnsi="Times New Roman" w:cs="Times New Roman"/>
                <w:b/>
                <w:bCs/>
                <w:color w:val="000000"/>
                <w:kern w:val="0"/>
                <w:sz w:val="24"/>
                <w:szCs w:val="24"/>
                <w:lang w:val="en-US" w:eastAsia="zh-CN"/>
                <w14:ligatures w14:val="none"/>
              </w:rPr>
            </w:pPr>
            <w:r>
              <w:rPr>
                <w:rFonts w:ascii="Times New Roman" w:eastAsia="Times New Roman" w:hAnsi="Times New Roman" w:cs="Times New Roman"/>
                <w:b/>
                <w:bCs/>
                <w:color w:val="000000"/>
                <w:kern w:val="0"/>
                <w:sz w:val="24"/>
                <w:szCs w:val="24"/>
                <w:lang w:val="en-US" w:eastAsia="zh-CN"/>
                <w14:ligatures w14:val="none"/>
              </w:rPr>
              <w:t>4</w:t>
            </w:r>
          </w:p>
        </w:tc>
        <w:tc>
          <w:tcPr>
            <w:tcW w:w="567" w:type="dxa"/>
            <w:tcBorders>
              <w:top w:val="single" w:sz="4" w:space="0" w:color="auto"/>
              <w:bottom w:val="single" w:sz="4" w:space="0" w:color="auto"/>
            </w:tcBorders>
            <w:vAlign w:val="center"/>
          </w:tcPr>
          <w:p w14:paraId="0BB96A07" w14:textId="77777777" w:rsidR="00166B84" w:rsidRPr="004804A3" w:rsidRDefault="004804A3" w:rsidP="004B3DDE">
            <w:pPr>
              <w:spacing w:after="0" w:line="240" w:lineRule="auto"/>
              <w:jc w:val="center"/>
              <w:rPr>
                <w:rFonts w:ascii="Times New Roman" w:eastAsia="Times New Roman" w:hAnsi="Times New Roman" w:cs="Times New Roman"/>
                <w:b/>
                <w:bCs/>
                <w:color w:val="000000"/>
                <w:kern w:val="0"/>
                <w:sz w:val="24"/>
                <w:szCs w:val="24"/>
                <w:lang w:val="en-US" w:eastAsia="zh-CN"/>
                <w14:ligatures w14:val="none"/>
              </w:rPr>
            </w:pPr>
            <w:r>
              <w:rPr>
                <w:rFonts w:ascii="Times New Roman" w:eastAsia="Times New Roman" w:hAnsi="Times New Roman" w:cs="Times New Roman"/>
                <w:b/>
                <w:bCs/>
                <w:color w:val="000000"/>
                <w:kern w:val="0"/>
                <w:sz w:val="24"/>
                <w:szCs w:val="24"/>
                <w:lang w:val="en-US" w:eastAsia="zh-CN"/>
                <w14:ligatures w14:val="none"/>
              </w:rPr>
              <w:t>11</w:t>
            </w:r>
          </w:p>
        </w:tc>
      </w:tr>
      <w:tr w:rsidR="00166B84" w:rsidRPr="0056248F" w14:paraId="29D5FF8B" w14:textId="77777777" w:rsidTr="00AF7422">
        <w:trPr>
          <w:trHeight w:val="20"/>
          <w:jc w:val="center"/>
        </w:trPr>
        <w:tc>
          <w:tcPr>
            <w:tcW w:w="5462" w:type="dxa"/>
            <w:gridSpan w:val="3"/>
            <w:tcBorders>
              <w:bottom w:val="single" w:sz="4" w:space="0" w:color="auto"/>
            </w:tcBorders>
            <w:vAlign w:val="bottom"/>
          </w:tcPr>
          <w:p w14:paraId="285F801C" w14:textId="77777777" w:rsidR="00166B84" w:rsidRPr="00017B12" w:rsidRDefault="00166B84" w:rsidP="004B3DDE">
            <w:pPr>
              <w:pStyle w:val="ListParagraph"/>
              <w:spacing w:after="0" w:line="240" w:lineRule="auto"/>
              <w:ind w:left="0"/>
              <w:jc w:val="center"/>
              <w:rPr>
                <w:rFonts w:ascii="Times New Roman" w:eastAsia="Times New Roman" w:hAnsi="Times New Roman" w:cs="Times New Roman"/>
                <w:color w:val="000000"/>
                <w:kern w:val="0"/>
                <w:sz w:val="24"/>
                <w:szCs w:val="24"/>
                <w:lang w:val="en-US" w:eastAsia="zh-CN"/>
                <w14:ligatures w14:val="none"/>
              </w:rPr>
            </w:pPr>
            <w:r>
              <w:rPr>
                <w:rFonts w:ascii="Times New Roman" w:eastAsia="Times New Roman" w:hAnsi="Times New Roman" w:cs="Times New Roman"/>
                <w:b/>
                <w:bCs/>
                <w:color w:val="000000"/>
                <w:kern w:val="0"/>
                <w:sz w:val="24"/>
                <w:szCs w:val="24"/>
                <w:lang w:val="en-US" w:eastAsia="zh-CN"/>
                <w14:ligatures w14:val="none"/>
              </w:rPr>
              <w:t>Skor</w:t>
            </w:r>
          </w:p>
        </w:tc>
        <w:tc>
          <w:tcPr>
            <w:tcW w:w="2514" w:type="dxa"/>
            <w:gridSpan w:val="4"/>
            <w:tcBorders>
              <w:bottom w:val="single" w:sz="4" w:space="0" w:color="auto"/>
            </w:tcBorders>
            <w:vAlign w:val="bottom"/>
          </w:tcPr>
          <w:p w14:paraId="72C27A2D" w14:textId="77777777" w:rsidR="00166B84" w:rsidRPr="005F5358" w:rsidRDefault="005F5358" w:rsidP="004B3DDE">
            <w:pPr>
              <w:spacing w:after="0" w:line="240" w:lineRule="auto"/>
              <w:jc w:val="center"/>
              <w:rPr>
                <w:rFonts w:ascii="Times New Roman" w:eastAsia="Times New Roman" w:hAnsi="Times New Roman" w:cs="Times New Roman"/>
                <w:b/>
                <w:bCs/>
                <w:color w:val="000000"/>
                <w:kern w:val="0"/>
                <w:sz w:val="24"/>
                <w:szCs w:val="24"/>
                <w:lang w:val="en-US" w:eastAsia="zh-CN"/>
                <w14:ligatures w14:val="none"/>
              </w:rPr>
            </w:pPr>
            <w:r>
              <w:rPr>
                <w:rFonts w:ascii="Times New Roman" w:eastAsia="Times New Roman" w:hAnsi="Times New Roman" w:cs="Times New Roman"/>
                <w:b/>
                <w:bCs/>
                <w:color w:val="000000"/>
                <w:kern w:val="0"/>
                <w:sz w:val="24"/>
                <w:szCs w:val="24"/>
                <w:lang w:val="en-US" w:eastAsia="zh-CN"/>
                <w14:ligatures w14:val="none"/>
              </w:rPr>
              <w:t>15</w:t>
            </w:r>
          </w:p>
        </w:tc>
      </w:tr>
      <w:tr w:rsidR="006629BF" w14:paraId="37D59854" w14:textId="77777777" w:rsidTr="006629BF">
        <w:trPr>
          <w:trHeight w:val="20"/>
          <w:jc w:val="center"/>
        </w:trPr>
        <w:tc>
          <w:tcPr>
            <w:tcW w:w="5462" w:type="dxa"/>
            <w:gridSpan w:val="3"/>
            <w:tcBorders>
              <w:bottom w:val="single" w:sz="4" w:space="0" w:color="auto"/>
            </w:tcBorders>
            <w:vAlign w:val="center"/>
          </w:tcPr>
          <w:p w14:paraId="11B94041" w14:textId="77777777" w:rsidR="006629BF" w:rsidRPr="00017B12" w:rsidRDefault="006629BF" w:rsidP="00ED3314">
            <w:pPr>
              <w:pStyle w:val="ListParagraph"/>
              <w:spacing w:after="0" w:line="240" w:lineRule="auto"/>
              <w:ind w:left="0"/>
              <w:jc w:val="center"/>
              <w:rPr>
                <w:rFonts w:ascii="Times New Roman" w:eastAsia="Times New Roman" w:hAnsi="Times New Roman" w:cs="Times New Roman"/>
                <w:b/>
                <w:bCs/>
                <w:color w:val="000000"/>
                <w:kern w:val="0"/>
                <w:sz w:val="24"/>
                <w:szCs w:val="24"/>
                <w:lang w:val="en-US" w:eastAsia="zh-CN"/>
                <w14:ligatures w14:val="none"/>
              </w:rPr>
            </w:pPr>
            <w:r>
              <w:rPr>
                <w:rFonts w:ascii="Times New Roman" w:eastAsia="Times New Roman" w:hAnsi="Times New Roman" w:cs="Times New Roman"/>
                <w:b/>
                <w:bCs/>
                <w:color w:val="000000"/>
                <w:kern w:val="0"/>
                <w:sz w:val="24"/>
                <w:szCs w:val="24"/>
                <w:lang w:val="en-US" w:eastAsia="zh-CN"/>
                <w14:ligatures w14:val="none"/>
              </w:rPr>
              <w:t>Persentase</w:t>
            </w:r>
          </w:p>
        </w:tc>
        <w:tc>
          <w:tcPr>
            <w:tcW w:w="2514" w:type="dxa"/>
            <w:gridSpan w:val="4"/>
            <w:tcBorders>
              <w:bottom w:val="single" w:sz="4" w:space="0" w:color="auto"/>
            </w:tcBorders>
            <w:vAlign w:val="center"/>
          </w:tcPr>
          <w:p w14:paraId="0AE2BF67" w14:textId="77777777" w:rsidR="006629BF" w:rsidRDefault="006629BF" w:rsidP="006629BF">
            <w:pPr>
              <w:spacing w:after="0" w:line="240" w:lineRule="auto"/>
              <w:jc w:val="center"/>
              <w:rPr>
                <w:rFonts w:ascii="Times New Roman" w:eastAsia="Times New Roman" w:hAnsi="Times New Roman" w:cs="Times New Roman"/>
                <w:color w:val="000000"/>
                <w:kern w:val="0"/>
                <w:sz w:val="24"/>
                <w:szCs w:val="24"/>
                <w:lang w:eastAsia="zh-CN"/>
                <w14:ligatures w14:val="none"/>
              </w:rPr>
            </w:pPr>
            <w:r>
              <w:rPr>
                <w:rFonts w:ascii="Times New Roman" w:eastAsia="Times New Roman" w:hAnsi="Times New Roman" w:cs="Times New Roman"/>
                <w:b/>
                <w:bCs/>
                <w:color w:val="000000"/>
                <w:kern w:val="0"/>
                <w:sz w:val="24"/>
                <w:szCs w:val="24"/>
                <w:lang w:val="en-US" w:eastAsia="zh-CN"/>
                <w14:ligatures w14:val="none"/>
              </w:rPr>
              <w:t>93,33%</w:t>
            </w:r>
          </w:p>
        </w:tc>
      </w:tr>
    </w:tbl>
    <w:p w14:paraId="1841940D" w14:textId="77777777" w:rsidR="00F13B8C" w:rsidRDefault="001D48BE" w:rsidP="00166B84">
      <w:pPr>
        <w:spacing w:after="0" w:line="480" w:lineRule="auto"/>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Keterangan :</w:t>
      </w:r>
      <w:proofErr w:type="gramEnd"/>
    </w:p>
    <w:p w14:paraId="26D97FC8" w14:textId="77777777" w:rsidR="00C42A3A" w:rsidRDefault="00C42A3A" w:rsidP="00166B84">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Kegiatan ini diisi pada saat kegiatan pembelajaran berlangsung dengan ketentuan sebagai </w:t>
      </w:r>
      <w:proofErr w:type="gramStart"/>
      <w:r>
        <w:rPr>
          <w:rFonts w:ascii="Times New Roman" w:hAnsi="Times New Roman" w:cs="Times New Roman"/>
          <w:sz w:val="24"/>
          <w:szCs w:val="24"/>
          <w:lang w:val="en-US"/>
        </w:rPr>
        <w:t>berikut :</w:t>
      </w:r>
      <w:proofErr w:type="gramEnd"/>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6"/>
        <w:gridCol w:w="4077"/>
      </w:tblGrid>
      <w:tr w:rsidR="008576E8" w14:paraId="154760FF" w14:textId="77777777" w:rsidTr="00153C80">
        <w:tc>
          <w:tcPr>
            <w:tcW w:w="4076" w:type="dxa"/>
          </w:tcPr>
          <w:p w14:paraId="0107D2F5" w14:textId="77777777" w:rsidR="008576E8" w:rsidRDefault="008576E8" w:rsidP="00153C80">
            <w:pPr>
              <w:spacing w:after="0" w:line="480" w:lineRule="auto"/>
              <w:jc w:val="both"/>
              <w:rPr>
                <w:rFonts w:ascii="Times New Roman" w:eastAsia="Times New Roman" w:hAnsi="Times New Roman" w:cs="Times New Roman"/>
                <w:color w:val="000000"/>
                <w:kern w:val="0"/>
                <w:sz w:val="24"/>
                <w:szCs w:val="24"/>
                <w:lang w:val="en-US" w:eastAsia="zh-CN"/>
                <w14:ligatures w14:val="none"/>
              </w:rPr>
            </w:pPr>
            <w:r>
              <w:rPr>
                <w:rFonts w:ascii="Times New Roman" w:hAnsi="Times New Roman" w:cs="Times New Roman"/>
                <w:sz w:val="24"/>
                <w:szCs w:val="24"/>
              </w:rPr>
              <w:t>SB : Sangat Baik : 81%-100%</w:t>
            </w:r>
          </w:p>
        </w:tc>
        <w:tc>
          <w:tcPr>
            <w:tcW w:w="4077" w:type="dxa"/>
          </w:tcPr>
          <w:p w14:paraId="2434B66E" w14:textId="77777777" w:rsidR="008576E8" w:rsidRDefault="008576E8" w:rsidP="00153C80">
            <w:pPr>
              <w:spacing w:after="0" w:line="480" w:lineRule="auto"/>
              <w:jc w:val="both"/>
              <w:rPr>
                <w:rFonts w:ascii="Times New Roman" w:eastAsia="Times New Roman" w:hAnsi="Times New Roman" w:cs="Times New Roman"/>
                <w:color w:val="000000"/>
                <w:kern w:val="0"/>
                <w:sz w:val="24"/>
                <w:szCs w:val="24"/>
                <w:lang w:val="en-US" w:eastAsia="zh-CN"/>
                <w14:ligatures w14:val="none"/>
              </w:rPr>
            </w:pPr>
            <w:r>
              <w:rPr>
                <w:rFonts w:ascii="Times New Roman" w:hAnsi="Times New Roman" w:cs="Times New Roman"/>
                <w:sz w:val="24"/>
                <w:szCs w:val="24"/>
              </w:rPr>
              <w:t>C : Cukup   : 41%-60%</w:t>
            </w:r>
          </w:p>
        </w:tc>
      </w:tr>
      <w:tr w:rsidR="008576E8" w14:paraId="046781F8" w14:textId="77777777" w:rsidTr="00153C80">
        <w:tc>
          <w:tcPr>
            <w:tcW w:w="4076" w:type="dxa"/>
          </w:tcPr>
          <w:p w14:paraId="6E60DD1B" w14:textId="5F7DE1F7" w:rsidR="008576E8" w:rsidRDefault="008576E8" w:rsidP="00153C80">
            <w:pPr>
              <w:spacing w:after="0" w:line="480" w:lineRule="auto"/>
              <w:rPr>
                <w:rFonts w:ascii="Times New Roman" w:eastAsia="Times New Roman" w:hAnsi="Times New Roman" w:cs="Times New Roman"/>
                <w:color w:val="000000"/>
                <w:kern w:val="0"/>
                <w:sz w:val="24"/>
                <w:szCs w:val="24"/>
                <w:lang w:val="en-US" w:eastAsia="zh-CN"/>
                <w14:ligatures w14:val="none"/>
              </w:rPr>
            </w:pPr>
            <w:r>
              <w:rPr>
                <w:rFonts w:ascii="Times New Roman" w:hAnsi="Times New Roman" w:cs="Times New Roman"/>
                <w:sz w:val="24"/>
                <w:szCs w:val="24"/>
              </w:rPr>
              <w:t>B</w:t>
            </w:r>
            <w:r w:rsidR="00A16747">
              <w:rPr>
                <w:rFonts w:ascii="Times New Roman" w:hAnsi="Times New Roman" w:cs="Times New Roman"/>
                <w:sz w:val="24"/>
                <w:szCs w:val="24"/>
                <w:lang w:val="en-US"/>
              </w:rPr>
              <w:t xml:space="preserve">   </w:t>
            </w:r>
            <w:r>
              <w:rPr>
                <w:rFonts w:ascii="Times New Roman" w:hAnsi="Times New Roman" w:cs="Times New Roman"/>
                <w:sz w:val="24"/>
                <w:szCs w:val="24"/>
              </w:rPr>
              <w:t>: Baik</w:t>
            </w:r>
            <w:r w:rsidR="00A16747">
              <w:rPr>
                <w:rFonts w:ascii="Times New Roman" w:hAnsi="Times New Roman" w:cs="Times New Roman"/>
                <w:sz w:val="24"/>
                <w:szCs w:val="24"/>
                <w:lang w:val="en-US"/>
              </w:rPr>
              <w:t xml:space="preserve">             </w:t>
            </w:r>
            <w:r>
              <w:rPr>
                <w:rFonts w:ascii="Times New Roman" w:hAnsi="Times New Roman" w:cs="Times New Roman"/>
                <w:sz w:val="24"/>
                <w:szCs w:val="24"/>
              </w:rPr>
              <w:t>: 61%-80%</w:t>
            </w:r>
          </w:p>
        </w:tc>
        <w:tc>
          <w:tcPr>
            <w:tcW w:w="4077" w:type="dxa"/>
          </w:tcPr>
          <w:p w14:paraId="150F3B6D" w14:textId="77777777" w:rsidR="008576E8" w:rsidRDefault="008576E8" w:rsidP="00153C80">
            <w:pPr>
              <w:spacing w:after="0" w:line="480" w:lineRule="auto"/>
              <w:rPr>
                <w:rFonts w:ascii="Times New Roman" w:eastAsia="Times New Roman" w:hAnsi="Times New Roman" w:cs="Times New Roman"/>
                <w:color w:val="000000"/>
                <w:kern w:val="0"/>
                <w:sz w:val="24"/>
                <w:szCs w:val="24"/>
                <w:lang w:val="en-US" w:eastAsia="zh-CN"/>
                <w14:ligatures w14:val="none"/>
              </w:rPr>
            </w:pPr>
            <w:r>
              <w:rPr>
                <w:rFonts w:ascii="Times New Roman" w:hAnsi="Times New Roman" w:cs="Times New Roman"/>
                <w:sz w:val="24"/>
                <w:szCs w:val="24"/>
              </w:rPr>
              <w:t>K : Kurang  : 0%-40%</w:t>
            </w:r>
          </w:p>
        </w:tc>
      </w:tr>
    </w:tbl>
    <w:p w14:paraId="11F1B182" w14:textId="77777777" w:rsidR="005F5358" w:rsidRDefault="005F5358" w:rsidP="00166B84">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Jumlah skor yang diperoleh = (4 x 3) + (4 x 11) = 56</w:t>
      </w:r>
    </w:p>
    <w:p w14:paraId="0033745D" w14:textId="77777777" w:rsidR="005F5358" w:rsidRDefault="005F5358" w:rsidP="00166B84">
      <w:pPr>
        <w:spacing w:after="0" w:line="480" w:lineRule="auto"/>
        <w:jc w:val="both"/>
        <w:rPr>
          <w:rFonts w:ascii="Times New Roman" w:eastAsiaTheme="minorEastAsia" w:hAnsi="Times New Roman" w:cs="Times New Roman"/>
          <w:iCs/>
          <w:sz w:val="24"/>
          <w:szCs w:val="24"/>
          <w:lang w:val="en-US"/>
        </w:rPr>
      </w:pPr>
      <w:r>
        <w:rPr>
          <w:rFonts w:ascii="Times New Roman" w:hAnsi="Times New Roman" w:cs="Times New Roman"/>
          <w:sz w:val="24"/>
          <w:szCs w:val="24"/>
          <w:lang w:val="en-US"/>
        </w:rPr>
        <w:t xml:space="preserve">Persentase = </w:t>
      </w:r>
      <m:oMath>
        <m:f>
          <m:fPr>
            <m:ctrlPr>
              <w:rPr>
                <w:rFonts w:ascii="Cambria Math" w:hAnsi="Cambria Math" w:cs="Times New Roman"/>
                <w:i/>
                <w:sz w:val="24"/>
                <w:szCs w:val="24"/>
                <w:lang w:val="en-US"/>
              </w:rPr>
            </m:ctrlPr>
          </m:fPr>
          <m:num>
            <m:r>
              <m:rPr>
                <m:sty m:val="p"/>
              </m:rPr>
              <w:rPr>
                <w:rFonts w:ascii="Cambria Math" w:hAnsi="Cambria Math" w:cs="Times New Roman"/>
                <w:sz w:val="24"/>
                <w:szCs w:val="24"/>
                <w:lang w:val="en-US"/>
              </w:rPr>
              <m:t>Jumlah Skor Yang di Peroleh</m:t>
            </m:r>
          </m:num>
          <m:den>
            <m:r>
              <m:rPr>
                <m:sty m:val="p"/>
              </m:rPr>
              <w:rPr>
                <w:rFonts w:ascii="Cambria Math" w:hAnsi="Cambria Math" w:cs="Times New Roman"/>
                <w:sz w:val="24"/>
                <w:szCs w:val="24"/>
                <w:lang w:val="en-US"/>
              </w:rPr>
              <m:t>Skor Maksimal</m:t>
            </m:r>
          </m:den>
        </m:f>
        <m:r>
          <w:rPr>
            <w:rFonts w:ascii="Cambria Math" w:hAnsi="Cambria Math" w:cs="Times New Roman"/>
            <w:sz w:val="24"/>
            <w:szCs w:val="24"/>
            <w:lang w:val="en-US"/>
          </w:rPr>
          <m:t xml:space="preserve"> </m:t>
        </m:r>
        <m:r>
          <m:rPr>
            <m:sty m:val="p"/>
          </m:rPr>
          <w:rPr>
            <w:rFonts w:ascii="Cambria Math" w:hAnsi="Cambria Math" w:cs="Times New Roman"/>
            <w:sz w:val="24"/>
            <w:szCs w:val="24"/>
            <w:lang w:val="en-US"/>
          </w:rPr>
          <m:t>x 100%</m:t>
        </m:r>
      </m:oMath>
    </w:p>
    <w:p w14:paraId="5103C6BC" w14:textId="77777777" w:rsidR="008B44F5" w:rsidRPr="008B44F5" w:rsidRDefault="005F5358" w:rsidP="008B44F5">
      <w:pPr>
        <w:spacing w:after="0" w:line="480" w:lineRule="auto"/>
        <w:jc w:val="both"/>
        <w:rPr>
          <w:rFonts w:ascii="Times New Roman" w:hAnsi="Times New Roman" w:cs="Times New Roman"/>
          <w:iCs/>
          <w:sz w:val="24"/>
          <w:szCs w:val="24"/>
          <w:lang w:val="en-US"/>
        </w:rPr>
      </w:pPr>
      <w:r>
        <w:rPr>
          <w:rFonts w:ascii="Times New Roman" w:eastAsiaTheme="minorEastAsia" w:hAnsi="Times New Roman" w:cs="Times New Roman"/>
          <w:iCs/>
          <w:sz w:val="24"/>
          <w:szCs w:val="24"/>
          <w:lang w:val="en-US"/>
        </w:rPr>
        <w:t xml:space="preserve">Persentase = </w:t>
      </w:r>
      <m:oMath>
        <m:f>
          <m:fPr>
            <m:ctrlPr>
              <w:rPr>
                <w:rFonts w:ascii="Cambria Math" w:eastAsiaTheme="minorEastAsia" w:hAnsi="Cambria Math" w:cs="Times New Roman"/>
                <w:i/>
                <w:iCs/>
                <w:sz w:val="24"/>
                <w:szCs w:val="24"/>
                <w:lang w:val="en-US"/>
              </w:rPr>
            </m:ctrlPr>
          </m:fPr>
          <m:num>
            <m:r>
              <m:rPr>
                <m:sty m:val="p"/>
              </m:rPr>
              <w:rPr>
                <w:rFonts w:ascii="Cambria Math" w:eastAsiaTheme="minorEastAsia" w:hAnsi="Cambria Math" w:cs="Times New Roman"/>
                <w:sz w:val="24"/>
                <w:szCs w:val="24"/>
                <w:lang w:val="en-US"/>
              </w:rPr>
              <m:t>56</m:t>
            </m:r>
          </m:num>
          <m:den>
            <m:r>
              <w:rPr>
                <w:rFonts w:ascii="Cambria Math" w:eastAsiaTheme="minorEastAsia" w:hAnsi="Cambria Math" w:cs="Times New Roman"/>
                <w:sz w:val="24"/>
                <w:szCs w:val="24"/>
                <w:lang w:val="en-US"/>
              </w:rPr>
              <m:t>60</m:t>
            </m:r>
          </m:den>
        </m:f>
      </m:oMath>
      <w:r>
        <w:rPr>
          <w:rFonts w:ascii="Times New Roman" w:eastAsiaTheme="minorEastAsia" w:hAnsi="Times New Roman" w:cs="Times New Roman"/>
          <w:iCs/>
          <w:sz w:val="24"/>
          <w:szCs w:val="24"/>
          <w:lang w:val="en-US"/>
        </w:rPr>
        <w:t>x 100% = 93</w:t>
      </w:r>
      <w:proofErr w:type="gramStart"/>
      <w:r>
        <w:rPr>
          <w:rFonts w:ascii="Times New Roman" w:eastAsiaTheme="minorEastAsia" w:hAnsi="Times New Roman" w:cs="Times New Roman"/>
          <w:iCs/>
          <w:sz w:val="24"/>
          <w:szCs w:val="24"/>
          <w:lang w:val="en-US"/>
        </w:rPr>
        <w:t>,33</w:t>
      </w:r>
      <w:proofErr w:type="gramEnd"/>
      <w:r>
        <w:rPr>
          <w:rFonts w:ascii="Times New Roman" w:eastAsiaTheme="minorEastAsia" w:hAnsi="Times New Roman" w:cs="Times New Roman"/>
          <w:iCs/>
          <w:sz w:val="24"/>
          <w:szCs w:val="24"/>
          <w:lang w:val="en-US"/>
        </w:rPr>
        <w:t>%</w:t>
      </w:r>
    </w:p>
    <w:p w14:paraId="18EC07EC" w14:textId="77C2A5DD" w:rsidR="006629BF" w:rsidRDefault="008B44F5" w:rsidP="00370163">
      <w:pPr>
        <w:spacing w:after="0"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Berdasarkan  hasil  observasi guru  selama  pelaksanaan kegiatan pembelajaran berlangsung, dapat dilihat  bahwa hasil observasi pada siklus II meng</w:t>
      </w:r>
      <w:r w:rsidR="000912F5">
        <w:rPr>
          <w:rFonts w:ascii="Times New Roman" w:hAnsi="Times New Roman" w:cs="Times New Roman"/>
          <w:sz w:val="24"/>
          <w:szCs w:val="24"/>
          <w:lang w:val="en-US"/>
        </w:rPr>
        <w:t xml:space="preserve">alami peningkatan  yang cukup baik dimana pada siklus I diperoleh persentase sebesar  61,6 % </w:t>
      </w:r>
      <w:r w:rsidR="00A16747">
        <w:rPr>
          <w:rFonts w:ascii="Times New Roman" w:hAnsi="Times New Roman" w:cs="Times New Roman"/>
          <w:sz w:val="24"/>
          <w:szCs w:val="24"/>
          <w:lang w:val="en-US"/>
        </w:rPr>
        <w:t>kategori “Baik”</w:t>
      </w:r>
      <w:r w:rsidR="000912F5">
        <w:rPr>
          <w:rFonts w:ascii="Times New Roman" w:hAnsi="Times New Roman" w:cs="Times New Roman"/>
          <w:sz w:val="24"/>
          <w:szCs w:val="24"/>
          <w:lang w:val="en-US"/>
        </w:rPr>
        <w:t>dan pada siklus II memperoleh persentase sebesar  93,33 % masuk dalam kategori “Sangat Baik”</w:t>
      </w:r>
      <w:r w:rsidR="00A16747">
        <w:rPr>
          <w:rFonts w:ascii="Times New Roman" w:hAnsi="Times New Roman" w:cs="Times New Roman"/>
          <w:sz w:val="24"/>
          <w:szCs w:val="24"/>
          <w:lang w:val="en-US"/>
        </w:rPr>
        <w:t xml:space="preserve">. Hal ini membuktikan bahwa </w:t>
      </w:r>
      <w:r w:rsidR="00707924">
        <w:rPr>
          <w:rFonts w:ascii="Times New Roman" w:hAnsi="Times New Roman" w:cs="Times New Roman"/>
          <w:sz w:val="24"/>
          <w:szCs w:val="24"/>
          <w:lang w:val="en-US"/>
        </w:rPr>
        <w:t xml:space="preserve">menerapkan model pembelajaran </w:t>
      </w:r>
      <w:r w:rsidR="00707924" w:rsidRPr="00707924">
        <w:rPr>
          <w:rFonts w:ascii="Times New Roman" w:hAnsi="Times New Roman" w:cs="Times New Roman"/>
          <w:i/>
          <w:iCs/>
          <w:sz w:val="24"/>
          <w:szCs w:val="24"/>
          <w:lang w:val="en-US"/>
        </w:rPr>
        <w:t>Project Based Learning</w:t>
      </w:r>
      <w:r w:rsidR="00707924">
        <w:rPr>
          <w:rFonts w:ascii="Times New Roman" w:hAnsi="Times New Roman" w:cs="Times New Roman"/>
          <w:sz w:val="24"/>
          <w:szCs w:val="24"/>
          <w:lang w:val="en-US"/>
        </w:rPr>
        <w:t xml:space="preserve"> (PJBL</w:t>
      </w:r>
      <w:proofErr w:type="gramStart"/>
      <w:r w:rsidR="00707924">
        <w:rPr>
          <w:rFonts w:ascii="Times New Roman" w:hAnsi="Times New Roman" w:cs="Times New Roman"/>
          <w:sz w:val="24"/>
          <w:szCs w:val="24"/>
          <w:lang w:val="en-US"/>
        </w:rPr>
        <w:t>)</w:t>
      </w:r>
      <w:r w:rsidR="000912F5">
        <w:rPr>
          <w:rFonts w:ascii="Times New Roman" w:hAnsi="Times New Roman" w:cs="Times New Roman"/>
          <w:sz w:val="24"/>
          <w:szCs w:val="24"/>
          <w:lang w:val="en-US"/>
        </w:rPr>
        <w:t xml:space="preserve"> </w:t>
      </w:r>
      <w:r w:rsidR="00707924">
        <w:rPr>
          <w:rFonts w:ascii="Times New Roman" w:hAnsi="Times New Roman" w:cs="Times New Roman"/>
          <w:sz w:val="24"/>
          <w:szCs w:val="24"/>
          <w:lang w:val="en-US"/>
        </w:rPr>
        <w:t xml:space="preserve"> kepada</w:t>
      </w:r>
      <w:proofErr w:type="gramEnd"/>
      <w:r w:rsidR="00707924">
        <w:rPr>
          <w:rFonts w:ascii="Times New Roman" w:hAnsi="Times New Roman" w:cs="Times New Roman"/>
          <w:sz w:val="24"/>
          <w:szCs w:val="24"/>
          <w:lang w:val="en-US"/>
        </w:rPr>
        <w:t xml:space="preserve"> siswa </w:t>
      </w:r>
      <w:r w:rsidR="00A16747">
        <w:rPr>
          <w:rFonts w:ascii="Times New Roman" w:hAnsi="Times New Roman" w:cs="Times New Roman"/>
          <w:sz w:val="24"/>
          <w:szCs w:val="24"/>
          <w:lang w:val="en-US"/>
        </w:rPr>
        <w:t>dapat</w:t>
      </w:r>
      <w:r w:rsidR="00707924">
        <w:rPr>
          <w:rFonts w:ascii="Times New Roman" w:hAnsi="Times New Roman" w:cs="Times New Roman"/>
          <w:sz w:val="24"/>
          <w:szCs w:val="24"/>
          <w:lang w:val="en-US"/>
        </w:rPr>
        <w:t xml:space="preserve"> meningkatkan motivasi dan semangat belajar siswa pada bidang studi Pendidikan Pancasila dan Kewarganegaraan (PPKn).</w:t>
      </w:r>
    </w:p>
    <w:p w14:paraId="31F8A0A2" w14:textId="77777777" w:rsidR="001E344F" w:rsidRDefault="00273CDE" w:rsidP="00273CDE">
      <w:pPr>
        <w:pStyle w:val="ListParagraph"/>
        <w:numPr>
          <w:ilvl w:val="7"/>
          <w:numId w:val="1"/>
        </w:numPr>
        <w:tabs>
          <w:tab w:val="left" w:pos="709"/>
        </w:tabs>
        <w:spacing w:after="0" w:line="480" w:lineRule="auto"/>
        <w:ind w:left="709" w:hanging="425"/>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Hasil Jawaban Kuesioner Siswa Siklus II </w:t>
      </w:r>
    </w:p>
    <w:p w14:paraId="2A372DA9" w14:textId="77777777" w:rsidR="00273CDE" w:rsidRPr="00273CDE" w:rsidRDefault="004A531F" w:rsidP="00273CDE">
      <w:pPr>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Tabel </w:t>
      </w:r>
      <w:r w:rsidR="00273CDE" w:rsidRPr="00273CDE">
        <w:rPr>
          <w:rFonts w:ascii="Times New Roman" w:hAnsi="Times New Roman" w:cs="Times New Roman"/>
          <w:b/>
          <w:bCs/>
          <w:sz w:val="24"/>
          <w:szCs w:val="24"/>
          <w:lang w:val="en-US"/>
        </w:rPr>
        <w:t>4.8 Tabulasi Data Kuesioner Siswa Siklus II</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14"/>
        <w:gridCol w:w="1029"/>
        <w:gridCol w:w="512"/>
        <w:gridCol w:w="334"/>
        <w:gridCol w:w="512"/>
        <w:gridCol w:w="512"/>
        <w:gridCol w:w="512"/>
        <w:gridCol w:w="512"/>
        <w:gridCol w:w="512"/>
        <w:gridCol w:w="334"/>
        <w:gridCol w:w="334"/>
        <w:gridCol w:w="512"/>
        <w:gridCol w:w="471"/>
        <w:gridCol w:w="763"/>
        <w:gridCol w:w="477"/>
        <w:gridCol w:w="513"/>
      </w:tblGrid>
      <w:tr w:rsidR="00273CDE" w:rsidRPr="008C6EC3" w14:paraId="152AF49F" w14:textId="77777777" w:rsidTr="008576E8">
        <w:trPr>
          <w:trHeight w:val="330"/>
        </w:trPr>
        <w:tc>
          <w:tcPr>
            <w:tcW w:w="5000" w:type="pct"/>
            <w:gridSpan w:val="16"/>
            <w:shd w:val="clear" w:color="auto" w:fill="A8D08D" w:themeFill="accent6" w:themeFillTint="99"/>
            <w:noWrap/>
            <w:vAlign w:val="center"/>
            <w:hideMark/>
          </w:tcPr>
          <w:p w14:paraId="21DF78D3" w14:textId="77777777" w:rsidR="00273CDE" w:rsidRPr="00D83DF4" w:rsidRDefault="00273CDE" w:rsidP="004B3DDE">
            <w:pPr>
              <w:spacing w:after="0" w:line="240" w:lineRule="auto"/>
              <w:jc w:val="center"/>
              <w:rPr>
                <w:rFonts w:ascii="Times New Roman" w:eastAsia="Times New Roman" w:hAnsi="Times New Roman" w:cs="Times New Roman"/>
                <w:b/>
                <w:bCs/>
                <w:color w:val="000000"/>
                <w:kern w:val="0"/>
                <w:sz w:val="24"/>
                <w:szCs w:val="24"/>
                <w:lang w:eastAsia="en-ID"/>
                <w14:ligatures w14:val="none"/>
              </w:rPr>
            </w:pPr>
            <w:r w:rsidRPr="00D83DF4">
              <w:rPr>
                <w:rFonts w:ascii="Times New Roman" w:eastAsia="Times New Roman" w:hAnsi="Times New Roman" w:cs="Times New Roman"/>
                <w:b/>
                <w:bCs/>
                <w:color w:val="000000"/>
                <w:kern w:val="0"/>
                <w:sz w:val="24"/>
                <w:szCs w:val="24"/>
                <w:lang w:eastAsia="en-ID"/>
                <w14:ligatures w14:val="none"/>
              </w:rPr>
              <w:t>Tabulasi Data Kuesioner Siswa Siklus II</w:t>
            </w:r>
          </w:p>
        </w:tc>
      </w:tr>
      <w:tr w:rsidR="00273CDE" w:rsidRPr="008C6EC3" w14:paraId="2ADA86E0" w14:textId="77777777" w:rsidTr="008576E8">
        <w:trPr>
          <w:trHeight w:val="300"/>
        </w:trPr>
        <w:tc>
          <w:tcPr>
            <w:tcW w:w="129" w:type="pct"/>
            <w:vMerge w:val="restart"/>
            <w:shd w:val="clear" w:color="auto" w:fill="C5E0B3" w:themeFill="accent6" w:themeFillTint="66"/>
            <w:noWrap/>
            <w:vAlign w:val="center"/>
            <w:hideMark/>
          </w:tcPr>
          <w:p w14:paraId="2BF7338E" w14:textId="77777777" w:rsidR="00273CDE" w:rsidRPr="00D83DF4" w:rsidRDefault="00273CDE" w:rsidP="004B3DDE">
            <w:pPr>
              <w:spacing w:after="0" w:line="240" w:lineRule="auto"/>
              <w:jc w:val="center"/>
              <w:rPr>
                <w:rFonts w:ascii="Times New Roman" w:eastAsia="Times New Roman" w:hAnsi="Times New Roman" w:cs="Times New Roman"/>
                <w:b/>
                <w:bCs/>
                <w:color w:val="000000"/>
                <w:kern w:val="0"/>
                <w:sz w:val="24"/>
                <w:szCs w:val="24"/>
                <w:lang w:eastAsia="en-ID"/>
                <w14:ligatures w14:val="none"/>
              </w:rPr>
            </w:pPr>
            <w:r w:rsidRPr="00D83DF4">
              <w:rPr>
                <w:rFonts w:ascii="Times New Roman" w:eastAsia="Times New Roman" w:hAnsi="Times New Roman" w:cs="Times New Roman"/>
                <w:b/>
                <w:bCs/>
                <w:color w:val="000000"/>
                <w:kern w:val="0"/>
                <w:sz w:val="24"/>
                <w:szCs w:val="24"/>
                <w:lang w:eastAsia="en-ID"/>
                <w14:ligatures w14:val="none"/>
              </w:rPr>
              <w:t>No</w:t>
            </w:r>
          </w:p>
        </w:tc>
        <w:tc>
          <w:tcPr>
            <w:tcW w:w="771" w:type="pct"/>
            <w:vMerge w:val="restart"/>
            <w:shd w:val="clear" w:color="auto" w:fill="C5E0B3" w:themeFill="accent6" w:themeFillTint="66"/>
            <w:noWrap/>
            <w:vAlign w:val="center"/>
            <w:hideMark/>
          </w:tcPr>
          <w:p w14:paraId="4581A67A" w14:textId="77777777" w:rsidR="00273CDE" w:rsidRPr="00D83DF4" w:rsidRDefault="00273CDE" w:rsidP="004B3DDE">
            <w:pPr>
              <w:spacing w:after="0" w:line="240" w:lineRule="auto"/>
              <w:jc w:val="center"/>
              <w:rPr>
                <w:rFonts w:ascii="Times New Roman" w:eastAsia="Times New Roman" w:hAnsi="Times New Roman" w:cs="Times New Roman"/>
                <w:b/>
                <w:bCs/>
                <w:color w:val="000000"/>
                <w:kern w:val="0"/>
                <w:sz w:val="24"/>
                <w:szCs w:val="24"/>
                <w:lang w:eastAsia="en-ID"/>
                <w14:ligatures w14:val="none"/>
              </w:rPr>
            </w:pPr>
            <w:r w:rsidRPr="00D83DF4">
              <w:rPr>
                <w:rFonts w:ascii="Times New Roman" w:eastAsia="Times New Roman" w:hAnsi="Times New Roman" w:cs="Times New Roman"/>
                <w:b/>
                <w:bCs/>
                <w:color w:val="000000"/>
                <w:kern w:val="0"/>
                <w:sz w:val="24"/>
                <w:szCs w:val="24"/>
                <w:lang w:eastAsia="en-ID"/>
                <w14:ligatures w14:val="none"/>
              </w:rPr>
              <w:t>Nama</w:t>
            </w:r>
          </w:p>
        </w:tc>
        <w:tc>
          <w:tcPr>
            <w:tcW w:w="2486" w:type="pct"/>
            <w:gridSpan w:val="10"/>
            <w:shd w:val="clear" w:color="auto" w:fill="C5E0B3" w:themeFill="accent6" w:themeFillTint="66"/>
            <w:noWrap/>
            <w:vAlign w:val="center"/>
            <w:hideMark/>
          </w:tcPr>
          <w:p w14:paraId="19DC72A2" w14:textId="77777777" w:rsidR="00273CDE" w:rsidRPr="00D83DF4" w:rsidRDefault="00273CDE" w:rsidP="004B3DDE">
            <w:pPr>
              <w:spacing w:after="0" w:line="240" w:lineRule="auto"/>
              <w:jc w:val="center"/>
              <w:rPr>
                <w:rFonts w:ascii="Times New Roman" w:eastAsia="Times New Roman" w:hAnsi="Times New Roman" w:cs="Times New Roman"/>
                <w:b/>
                <w:bCs/>
                <w:color w:val="000000"/>
                <w:kern w:val="0"/>
                <w:sz w:val="24"/>
                <w:szCs w:val="24"/>
                <w:lang w:eastAsia="en-ID"/>
                <w14:ligatures w14:val="none"/>
              </w:rPr>
            </w:pPr>
            <w:r w:rsidRPr="00D83DF4">
              <w:rPr>
                <w:rFonts w:ascii="Times New Roman" w:eastAsia="Times New Roman" w:hAnsi="Times New Roman" w:cs="Times New Roman"/>
                <w:b/>
                <w:bCs/>
                <w:color w:val="000000"/>
                <w:kern w:val="0"/>
                <w:sz w:val="24"/>
                <w:szCs w:val="24"/>
                <w:lang w:eastAsia="en-ID"/>
                <w14:ligatures w14:val="none"/>
              </w:rPr>
              <w:t>Pernyataan (Indikator)</w:t>
            </w:r>
          </w:p>
        </w:tc>
        <w:tc>
          <w:tcPr>
            <w:tcW w:w="422" w:type="pct"/>
            <w:vMerge w:val="restart"/>
            <w:shd w:val="clear" w:color="auto" w:fill="C5E0B3" w:themeFill="accent6" w:themeFillTint="66"/>
            <w:noWrap/>
            <w:vAlign w:val="center"/>
            <w:hideMark/>
          </w:tcPr>
          <w:p w14:paraId="3926824D" w14:textId="77777777" w:rsidR="00273CDE" w:rsidRPr="00D83DF4" w:rsidRDefault="00273CDE" w:rsidP="004B3DDE">
            <w:pPr>
              <w:spacing w:after="0" w:line="240" w:lineRule="auto"/>
              <w:jc w:val="center"/>
              <w:rPr>
                <w:rFonts w:ascii="Times New Roman" w:eastAsia="Times New Roman" w:hAnsi="Times New Roman" w:cs="Times New Roman"/>
                <w:b/>
                <w:bCs/>
                <w:color w:val="000000"/>
                <w:kern w:val="0"/>
                <w:sz w:val="24"/>
                <w:szCs w:val="24"/>
                <w:lang w:val="en-US" w:eastAsia="en-ID"/>
                <w14:ligatures w14:val="none"/>
              </w:rPr>
            </w:pPr>
            <w:r w:rsidRPr="00D83DF4">
              <w:rPr>
                <w:rFonts w:ascii="Times New Roman" w:eastAsia="Times New Roman" w:hAnsi="Times New Roman" w:cs="Times New Roman"/>
                <w:b/>
                <w:bCs/>
                <w:color w:val="000000"/>
                <w:kern w:val="0"/>
                <w:sz w:val="24"/>
                <w:szCs w:val="24"/>
                <w:lang w:val="en-US" w:eastAsia="en-ID"/>
                <w14:ligatures w14:val="none"/>
              </w:rPr>
              <w:t>Jumlah</w:t>
            </w:r>
          </w:p>
        </w:tc>
        <w:tc>
          <w:tcPr>
            <w:tcW w:w="577" w:type="pct"/>
            <w:vMerge w:val="restart"/>
            <w:shd w:val="clear" w:color="auto" w:fill="C5E0B3" w:themeFill="accent6" w:themeFillTint="66"/>
            <w:noWrap/>
            <w:vAlign w:val="center"/>
            <w:hideMark/>
          </w:tcPr>
          <w:p w14:paraId="15618876" w14:textId="77777777" w:rsidR="00273CDE" w:rsidRPr="00D83DF4" w:rsidRDefault="00273CDE" w:rsidP="004B3DDE">
            <w:pPr>
              <w:spacing w:after="0" w:line="240" w:lineRule="auto"/>
              <w:jc w:val="center"/>
              <w:rPr>
                <w:rFonts w:ascii="Times New Roman" w:eastAsia="Times New Roman" w:hAnsi="Times New Roman" w:cs="Times New Roman"/>
                <w:b/>
                <w:bCs/>
                <w:color w:val="000000"/>
                <w:kern w:val="0"/>
                <w:sz w:val="24"/>
                <w:szCs w:val="24"/>
                <w:lang w:eastAsia="en-ID"/>
                <w14:ligatures w14:val="none"/>
              </w:rPr>
            </w:pPr>
            <w:r w:rsidRPr="00D83DF4">
              <w:rPr>
                <w:rFonts w:ascii="Times New Roman" w:eastAsia="Times New Roman" w:hAnsi="Times New Roman" w:cs="Times New Roman"/>
                <w:b/>
                <w:bCs/>
                <w:color w:val="000000"/>
                <w:kern w:val="0"/>
                <w:sz w:val="24"/>
                <w:szCs w:val="24"/>
                <w:lang w:eastAsia="en-ID"/>
                <w14:ligatures w14:val="none"/>
              </w:rPr>
              <w:t>Niai Maksimum</w:t>
            </w:r>
          </w:p>
        </w:tc>
        <w:tc>
          <w:tcPr>
            <w:tcW w:w="281" w:type="pct"/>
            <w:vMerge w:val="restart"/>
            <w:shd w:val="clear" w:color="auto" w:fill="C5E0B3" w:themeFill="accent6" w:themeFillTint="66"/>
            <w:noWrap/>
            <w:vAlign w:val="center"/>
            <w:hideMark/>
          </w:tcPr>
          <w:p w14:paraId="59BCCB17" w14:textId="77777777" w:rsidR="00273CDE" w:rsidRPr="00D83DF4" w:rsidRDefault="00273CDE" w:rsidP="004B3DDE">
            <w:pPr>
              <w:spacing w:after="0" w:line="240" w:lineRule="auto"/>
              <w:jc w:val="center"/>
              <w:rPr>
                <w:rFonts w:ascii="Times New Roman" w:eastAsia="Times New Roman" w:hAnsi="Times New Roman" w:cs="Times New Roman"/>
                <w:b/>
                <w:bCs/>
                <w:color w:val="000000"/>
                <w:kern w:val="0"/>
                <w:sz w:val="24"/>
                <w:szCs w:val="24"/>
                <w:lang w:eastAsia="en-ID"/>
                <w14:ligatures w14:val="none"/>
              </w:rPr>
            </w:pPr>
            <w:r w:rsidRPr="00D83DF4">
              <w:rPr>
                <w:rFonts w:ascii="Times New Roman" w:eastAsia="Times New Roman" w:hAnsi="Times New Roman" w:cs="Times New Roman"/>
                <w:b/>
                <w:bCs/>
                <w:color w:val="000000"/>
                <w:kern w:val="0"/>
                <w:sz w:val="24"/>
                <w:szCs w:val="24"/>
                <w:lang w:eastAsia="en-ID"/>
                <w14:ligatures w14:val="none"/>
              </w:rPr>
              <w:t>Skor %</w:t>
            </w:r>
          </w:p>
        </w:tc>
        <w:tc>
          <w:tcPr>
            <w:tcW w:w="333" w:type="pct"/>
            <w:vMerge w:val="restart"/>
            <w:shd w:val="clear" w:color="auto" w:fill="C5E0B3" w:themeFill="accent6" w:themeFillTint="66"/>
            <w:noWrap/>
            <w:vAlign w:val="center"/>
            <w:hideMark/>
          </w:tcPr>
          <w:p w14:paraId="3AC82259" w14:textId="77777777" w:rsidR="00273CDE" w:rsidRPr="008C6EC3" w:rsidRDefault="00273CDE" w:rsidP="004B3DDE">
            <w:pPr>
              <w:spacing w:after="0" w:line="240" w:lineRule="auto"/>
              <w:jc w:val="center"/>
              <w:rPr>
                <w:rFonts w:ascii="Calibri" w:eastAsia="Times New Roman" w:hAnsi="Calibri" w:cs="Calibri"/>
                <w:b/>
                <w:bCs/>
                <w:color w:val="000000"/>
                <w:kern w:val="0"/>
                <w:lang w:eastAsia="en-ID"/>
                <w14:ligatures w14:val="none"/>
              </w:rPr>
            </w:pPr>
            <w:r w:rsidRPr="008C6EC3">
              <w:rPr>
                <w:rFonts w:ascii="Calibri" w:eastAsia="Times New Roman" w:hAnsi="Calibri" w:cs="Calibri"/>
                <w:b/>
                <w:bCs/>
                <w:color w:val="000000"/>
                <w:kern w:val="0"/>
                <w:lang w:eastAsia="en-ID"/>
                <w14:ligatures w14:val="none"/>
              </w:rPr>
              <w:t>Ra</w:t>
            </w:r>
            <w:r>
              <w:rPr>
                <w:rFonts w:ascii="Calibri" w:eastAsia="Times New Roman" w:hAnsi="Calibri" w:cs="Calibri"/>
                <w:b/>
                <w:bCs/>
                <w:color w:val="000000"/>
                <w:kern w:val="0"/>
                <w:lang w:val="en-US" w:eastAsia="en-ID"/>
                <w14:ligatures w14:val="none"/>
              </w:rPr>
              <w:t>ta-</w:t>
            </w:r>
            <w:r w:rsidRPr="008C6EC3">
              <w:rPr>
                <w:rFonts w:ascii="Calibri" w:eastAsia="Times New Roman" w:hAnsi="Calibri" w:cs="Calibri"/>
                <w:b/>
                <w:bCs/>
                <w:color w:val="000000"/>
                <w:kern w:val="0"/>
                <w:lang w:eastAsia="en-ID"/>
                <w14:ligatures w14:val="none"/>
              </w:rPr>
              <w:t>Rata</w:t>
            </w:r>
          </w:p>
        </w:tc>
      </w:tr>
      <w:tr w:rsidR="00273CDE" w:rsidRPr="008C6EC3" w14:paraId="769B9BB9" w14:textId="77777777" w:rsidTr="008576E8">
        <w:trPr>
          <w:trHeight w:val="315"/>
        </w:trPr>
        <w:tc>
          <w:tcPr>
            <w:tcW w:w="129" w:type="pct"/>
            <w:vMerge/>
            <w:shd w:val="clear" w:color="auto" w:fill="C5E0B3" w:themeFill="accent6" w:themeFillTint="66"/>
            <w:vAlign w:val="center"/>
            <w:hideMark/>
          </w:tcPr>
          <w:p w14:paraId="1C751159" w14:textId="77777777" w:rsidR="00273CDE" w:rsidRPr="00D83DF4" w:rsidRDefault="00273CDE" w:rsidP="004B3DDE">
            <w:pPr>
              <w:spacing w:after="0" w:line="240" w:lineRule="auto"/>
              <w:rPr>
                <w:rFonts w:ascii="Times New Roman" w:eastAsia="Times New Roman" w:hAnsi="Times New Roman" w:cs="Times New Roman"/>
                <w:b/>
                <w:bCs/>
                <w:color w:val="000000"/>
                <w:kern w:val="0"/>
                <w:sz w:val="24"/>
                <w:szCs w:val="24"/>
                <w:lang w:eastAsia="en-ID"/>
                <w14:ligatures w14:val="none"/>
              </w:rPr>
            </w:pPr>
          </w:p>
        </w:tc>
        <w:tc>
          <w:tcPr>
            <w:tcW w:w="771" w:type="pct"/>
            <w:vMerge/>
            <w:shd w:val="clear" w:color="auto" w:fill="C5E0B3" w:themeFill="accent6" w:themeFillTint="66"/>
            <w:vAlign w:val="center"/>
            <w:hideMark/>
          </w:tcPr>
          <w:p w14:paraId="5227523B" w14:textId="77777777" w:rsidR="00273CDE" w:rsidRPr="00D83DF4" w:rsidRDefault="00273CDE" w:rsidP="004B3DDE">
            <w:pPr>
              <w:spacing w:after="0" w:line="240" w:lineRule="auto"/>
              <w:rPr>
                <w:rFonts w:ascii="Times New Roman" w:eastAsia="Times New Roman" w:hAnsi="Times New Roman" w:cs="Times New Roman"/>
                <w:b/>
                <w:bCs/>
                <w:color w:val="000000"/>
                <w:kern w:val="0"/>
                <w:sz w:val="24"/>
                <w:szCs w:val="24"/>
                <w:lang w:eastAsia="en-ID"/>
                <w14:ligatures w14:val="none"/>
              </w:rPr>
            </w:pPr>
          </w:p>
        </w:tc>
        <w:tc>
          <w:tcPr>
            <w:tcW w:w="296" w:type="pct"/>
            <w:shd w:val="clear" w:color="auto" w:fill="C5E0B3" w:themeFill="accent6" w:themeFillTint="66"/>
            <w:noWrap/>
            <w:vAlign w:val="center"/>
            <w:hideMark/>
          </w:tcPr>
          <w:p w14:paraId="498A858A" w14:textId="77777777" w:rsidR="00273CDE" w:rsidRPr="00D83DF4" w:rsidRDefault="00273CDE" w:rsidP="004B3DDE">
            <w:pPr>
              <w:spacing w:after="0" w:line="240" w:lineRule="auto"/>
              <w:jc w:val="center"/>
              <w:rPr>
                <w:rFonts w:ascii="Times New Roman" w:eastAsia="Times New Roman" w:hAnsi="Times New Roman" w:cs="Times New Roman"/>
                <w:b/>
                <w:bCs/>
                <w:color w:val="000000"/>
                <w:kern w:val="0"/>
                <w:sz w:val="24"/>
                <w:szCs w:val="24"/>
                <w:lang w:eastAsia="en-ID"/>
                <w14:ligatures w14:val="none"/>
              </w:rPr>
            </w:pPr>
            <w:r w:rsidRPr="00D83DF4">
              <w:rPr>
                <w:rFonts w:ascii="Times New Roman" w:eastAsia="Times New Roman" w:hAnsi="Times New Roman" w:cs="Times New Roman"/>
                <w:b/>
                <w:bCs/>
                <w:color w:val="000000"/>
                <w:kern w:val="0"/>
                <w:sz w:val="24"/>
                <w:szCs w:val="24"/>
                <w:lang w:eastAsia="en-ID"/>
                <w14:ligatures w14:val="none"/>
              </w:rPr>
              <w:t>1</w:t>
            </w:r>
          </w:p>
        </w:tc>
        <w:tc>
          <w:tcPr>
            <w:tcW w:w="139" w:type="pct"/>
            <w:shd w:val="clear" w:color="auto" w:fill="C5E0B3" w:themeFill="accent6" w:themeFillTint="66"/>
            <w:noWrap/>
            <w:vAlign w:val="center"/>
            <w:hideMark/>
          </w:tcPr>
          <w:p w14:paraId="6231CC62" w14:textId="77777777" w:rsidR="00273CDE" w:rsidRPr="00D83DF4" w:rsidRDefault="00273CDE" w:rsidP="004B3DDE">
            <w:pPr>
              <w:spacing w:after="0" w:line="240" w:lineRule="auto"/>
              <w:jc w:val="center"/>
              <w:rPr>
                <w:rFonts w:ascii="Times New Roman" w:eastAsia="Times New Roman" w:hAnsi="Times New Roman" w:cs="Times New Roman"/>
                <w:b/>
                <w:bCs/>
                <w:color w:val="000000"/>
                <w:kern w:val="0"/>
                <w:sz w:val="24"/>
                <w:szCs w:val="24"/>
                <w:lang w:eastAsia="en-ID"/>
                <w14:ligatures w14:val="none"/>
              </w:rPr>
            </w:pPr>
            <w:r w:rsidRPr="00D83DF4">
              <w:rPr>
                <w:rFonts w:ascii="Times New Roman" w:eastAsia="Times New Roman" w:hAnsi="Times New Roman" w:cs="Times New Roman"/>
                <w:b/>
                <w:bCs/>
                <w:color w:val="000000"/>
                <w:kern w:val="0"/>
                <w:sz w:val="24"/>
                <w:szCs w:val="24"/>
                <w:lang w:eastAsia="en-ID"/>
                <w14:ligatures w14:val="none"/>
              </w:rPr>
              <w:t>2</w:t>
            </w:r>
          </w:p>
        </w:tc>
        <w:tc>
          <w:tcPr>
            <w:tcW w:w="296" w:type="pct"/>
            <w:shd w:val="clear" w:color="auto" w:fill="C5E0B3" w:themeFill="accent6" w:themeFillTint="66"/>
            <w:noWrap/>
            <w:vAlign w:val="center"/>
            <w:hideMark/>
          </w:tcPr>
          <w:p w14:paraId="2B7AAFDB" w14:textId="77777777" w:rsidR="00273CDE" w:rsidRPr="00D83DF4" w:rsidRDefault="00273CDE" w:rsidP="004B3DDE">
            <w:pPr>
              <w:spacing w:after="0" w:line="240" w:lineRule="auto"/>
              <w:jc w:val="center"/>
              <w:rPr>
                <w:rFonts w:ascii="Times New Roman" w:eastAsia="Times New Roman" w:hAnsi="Times New Roman" w:cs="Times New Roman"/>
                <w:b/>
                <w:bCs/>
                <w:color w:val="000000"/>
                <w:kern w:val="0"/>
                <w:sz w:val="24"/>
                <w:szCs w:val="24"/>
                <w:lang w:eastAsia="en-ID"/>
                <w14:ligatures w14:val="none"/>
              </w:rPr>
            </w:pPr>
            <w:r w:rsidRPr="00D83DF4">
              <w:rPr>
                <w:rFonts w:ascii="Times New Roman" w:eastAsia="Times New Roman" w:hAnsi="Times New Roman" w:cs="Times New Roman"/>
                <w:b/>
                <w:bCs/>
                <w:color w:val="000000"/>
                <w:kern w:val="0"/>
                <w:sz w:val="24"/>
                <w:szCs w:val="24"/>
                <w:lang w:eastAsia="en-ID"/>
                <w14:ligatures w14:val="none"/>
              </w:rPr>
              <w:t>3</w:t>
            </w:r>
          </w:p>
        </w:tc>
        <w:tc>
          <w:tcPr>
            <w:tcW w:w="296" w:type="pct"/>
            <w:shd w:val="clear" w:color="auto" w:fill="C5E0B3" w:themeFill="accent6" w:themeFillTint="66"/>
            <w:noWrap/>
            <w:vAlign w:val="center"/>
            <w:hideMark/>
          </w:tcPr>
          <w:p w14:paraId="1CB93FC0" w14:textId="77777777" w:rsidR="00273CDE" w:rsidRPr="00D83DF4" w:rsidRDefault="00273CDE" w:rsidP="004B3DDE">
            <w:pPr>
              <w:spacing w:after="0" w:line="240" w:lineRule="auto"/>
              <w:jc w:val="center"/>
              <w:rPr>
                <w:rFonts w:ascii="Times New Roman" w:eastAsia="Times New Roman" w:hAnsi="Times New Roman" w:cs="Times New Roman"/>
                <w:b/>
                <w:bCs/>
                <w:color w:val="000000"/>
                <w:kern w:val="0"/>
                <w:sz w:val="24"/>
                <w:szCs w:val="24"/>
                <w:lang w:eastAsia="en-ID"/>
                <w14:ligatures w14:val="none"/>
              </w:rPr>
            </w:pPr>
            <w:r w:rsidRPr="00D83DF4">
              <w:rPr>
                <w:rFonts w:ascii="Times New Roman" w:eastAsia="Times New Roman" w:hAnsi="Times New Roman" w:cs="Times New Roman"/>
                <w:b/>
                <w:bCs/>
                <w:color w:val="000000"/>
                <w:kern w:val="0"/>
                <w:sz w:val="24"/>
                <w:szCs w:val="24"/>
                <w:lang w:eastAsia="en-ID"/>
                <w14:ligatures w14:val="none"/>
              </w:rPr>
              <w:t>4</w:t>
            </w:r>
          </w:p>
        </w:tc>
        <w:tc>
          <w:tcPr>
            <w:tcW w:w="296" w:type="pct"/>
            <w:shd w:val="clear" w:color="auto" w:fill="C5E0B3" w:themeFill="accent6" w:themeFillTint="66"/>
            <w:noWrap/>
            <w:vAlign w:val="center"/>
            <w:hideMark/>
          </w:tcPr>
          <w:p w14:paraId="09CF5E67" w14:textId="77777777" w:rsidR="00273CDE" w:rsidRPr="00D83DF4" w:rsidRDefault="00273CDE" w:rsidP="004B3DDE">
            <w:pPr>
              <w:spacing w:after="0" w:line="240" w:lineRule="auto"/>
              <w:jc w:val="center"/>
              <w:rPr>
                <w:rFonts w:ascii="Times New Roman" w:eastAsia="Times New Roman" w:hAnsi="Times New Roman" w:cs="Times New Roman"/>
                <w:b/>
                <w:bCs/>
                <w:color w:val="000000"/>
                <w:kern w:val="0"/>
                <w:sz w:val="24"/>
                <w:szCs w:val="24"/>
                <w:lang w:eastAsia="en-ID"/>
                <w14:ligatures w14:val="none"/>
              </w:rPr>
            </w:pPr>
            <w:r w:rsidRPr="00D83DF4">
              <w:rPr>
                <w:rFonts w:ascii="Times New Roman" w:eastAsia="Times New Roman" w:hAnsi="Times New Roman" w:cs="Times New Roman"/>
                <w:b/>
                <w:bCs/>
                <w:color w:val="000000"/>
                <w:kern w:val="0"/>
                <w:sz w:val="24"/>
                <w:szCs w:val="24"/>
                <w:lang w:eastAsia="en-ID"/>
                <w14:ligatures w14:val="none"/>
              </w:rPr>
              <w:t>5</w:t>
            </w:r>
          </w:p>
        </w:tc>
        <w:tc>
          <w:tcPr>
            <w:tcW w:w="296" w:type="pct"/>
            <w:shd w:val="clear" w:color="auto" w:fill="C5E0B3" w:themeFill="accent6" w:themeFillTint="66"/>
            <w:noWrap/>
            <w:vAlign w:val="center"/>
            <w:hideMark/>
          </w:tcPr>
          <w:p w14:paraId="73654AFD" w14:textId="77777777" w:rsidR="00273CDE" w:rsidRPr="00D83DF4" w:rsidRDefault="00273CDE" w:rsidP="004B3DDE">
            <w:pPr>
              <w:spacing w:after="0" w:line="240" w:lineRule="auto"/>
              <w:jc w:val="center"/>
              <w:rPr>
                <w:rFonts w:ascii="Times New Roman" w:eastAsia="Times New Roman" w:hAnsi="Times New Roman" w:cs="Times New Roman"/>
                <w:b/>
                <w:bCs/>
                <w:color w:val="000000"/>
                <w:kern w:val="0"/>
                <w:sz w:val="24"/>
                <w:szCs w:val="24"/>
                <w:lang w:eastAsia="en-ID"/>
                <w14:ligatures w14:val="none"/>
              </w:rPr>
            </w:pPr>
            <w:r w:rsidRPr="00D83DF4">
              <w:rPr>
                <w:rFonts w:ascii="Times New Roman" w:eastAsia="Times New Roman" w:hAnsi="Times New Roman" w:cs="Times New Roman"/>
                <w:b/>
                <w:bCs/>
                <w:color w:val="000000"/>
                <w:kern w:val="0"/>
                <w:sz w:val="24"/>
                <w:szCs w:val="24"/>
                <w:lang w:eastAsia="en-ID"/>
                <w14:ligatures w14:val="none"/>
              </w:rPr>
              <w:t>6</w:t>
            </w:r>
          </w:p>
        </w:tc>
        <w:tc>
          <w:tcPr>
            <w:tcW w:w="296" w:type="pct"/>
            <w:shd w:val="clear" w:color="auto" w:fill="C5E0B3" w:themeFill="accent6" w:themeFillTint="66"/>
            <w:noWrap/>
            <w:vAlign w:val="center"/>
            <w:hideMark/>
          </w:tcPr>
          <w:p w14:paraId="0FFAC73F" w14:textId="77777777" w:rsidR="00273CDE" w:rsidRPr="00D83DF4" w:rsidRDefault="00273CDE" w:rsidP="004B3DDE">
            <w:pPr>
              <w:spacing w:after="0" w:line="240" w:lineRule="auto"/>
              <w:jc w:val="center"/>
              <w:rPr>
                <w:rFonts w:ascii="Times New Roman" w:eastAsia="Times New Roman" w:hAnsi="Times New Roman" w:cs="Times New Roman"/>
                <w:b/>
                <w:bCs/>
                <w:color w:val="000000"/>
                <w:kern w:val="0"/>
                <w:sz w:val="24"/>
                <w:szCs w:val="24"/>
                <w:lang w:eastAsia="en-ID"/>
                <w14:ligatures w14:val="none"/>
              </w:rPr>
            </w:pPr>
            <w:r w:rsidRPr="00D83DF4">
              <w:rPr>
                <w:rFonts w:ascii="Times New Roman" w:eastAsia="Times New Roman" w:hAnsi="Times New Roman" w:cs="Times New Roman"/>
                <w:b/>
                <w:bCs/>
                <w:color w:val="000000"/>
                <w:kern w:val="0"/>
                <w:sz w:val="24"/>
                <w:szCs w:val="24"/>
                <w:lang w:eastAsia="en-ID"/>
                <w14:ligatures w14:val="none"/>
              </w:rPr>
              <w:t>7</w:t>
            </w:r>
          </w:p>
        </w:tc>
        <w:tc>
          <w:tcPr>
            <w:tcW w:w="139" w:type="pct"/>
            <w:shd w:val="clear" w:color="auto" w:fill="C5E0B3" w:themeFill="accent6" w:themeFillTint="66"/>
            <w:noWrap/>
            <w:vAlign w:val="center"/>
            <w:hideMark/>
          </w:tcPr>
          <w:p w14:paraId="22BA6EC4" w14:textId="77777777" w:rsidR="00273CDE" w:rsidRPr="00D83DF4" w:rsidRDefault="00273CDE" w:rsidP="004B3DDE">
            <w:pPr>
              <w:spacing w:after="0" w:line="240" w:lineRule="auto"/>
              <w:jc w:val="center"/>
              <w:rPr>
                <w:rFonts w:ascii="Times New Roman" w:eastAsia="Times New Roman" w:hAnsi="Times New Roman" w:cs="Times New Roman"/>
                <w:b/>
                <w:bCs/>
                <w:color w:val="000000"/>
                <w:kern w:val="0"/>
                <w:sz w:val="24"/>
                <w:szCs w:val="24"/>
                <w:lang w:eastAsia="en-ID"/>
                <w14:ligatures w14:val="none"/>
              </w:rPr>
            </w:pPr>
            <w:r w:rsidRPr="00D83DF4">
              <w:rPr>
                <w:rFonts w:ascii="Times New Roman" w:eastAsia="Times New Roman" w:hAnsi="Times New Roman" w:cs="Times New Roman"/>
                <w:b/>
                <w:bCs/>
                <w:color w:val="000000"/>
                <w:kern w:val="0"/>
                <w:sz w:val="24"/>
                <w:szCs w:val="24"/>
                <w:lang w:eastAsia="en-ID"/>
                <w14:ligatures w14:val="none"/>
              </w:rPr>
              <w:t>8</w:t>
            </w:r>
          </w:p>
        </w:tc>
        <w:tc>
          <w:tcPr>
            <w:tcW w:w="139" w:type="pct"/>
            <w:shd w:val="clear" w:color="auto" w:fill="C5E0B3" w:themeFill="accent6" w:themeFillTint="66"/>
            <w:noWrap/>
            <w:vAlign w:val="center"/>
            <w:hideMark/>
          </w:tcPr>
          <w:p w14:paraId="6538157D" w14:textId="77777777" w:rsidR="00273CDE" w:rsidRPr="00D83DF4" w:rsidRDefault="00273CDE" w:rsidP="004B3DDE">
            <w:pPr>
              <w:spacing w:after="0" w:line="240" w:lineRule="auto"/>
              <w:jc w:val="center"/>
              <w:rPr>
                <w:rFonts w:ascii="Times New Roman" w:eastAsia="Times New Roman" w:hAnsi="Times New Roman" w:cs="Times New Roman"/>
                <w:b/>
                <w:bCs/>
                <w:color w:val="000000"/>
                <w:kern w:val="0"/>
                <w:sz w:val="24"/>
                <w:szCs w:val="24"/>
                <w:lang w:eastAsia="en-ID"/>
                <w14:ligatures w14:val="none"/>
              </w:rPr>
            </w:pPr>
            <w:r w:rsidRPr="00D83DF4">
              <w:rPr>
                <w:rFonts w:ascii="Times New Roman" w:eastAsia="Times New Roman" w:hAnsi="Times New Roman" w:cs="Times New Roman"/>
                <w:b/>
                <w:bCs/>
                <w:color w:val="000000"/>
                <w:kern w:val="0"/>
                <w:sz w:val="24"/>
                <w:szCs w:val="24"/>
                <w:lang w:eastAsia="en-ID"/>
                <w14:ligatures w14:val="none"/>
              </w:rPr>
              <w:t>9</w:t>
            </w:r>
          </w:p>
        </w:tc>
        <w:tc>
          <w:tcPr>
            <w:tcW w:w="296" w:type="pct"/>
            <w:shd w:val="clear" w:color="auto" w:fill="C5E0B3" w:themeFill="accent6" w:themeFillTint="66"/>
            <w:noWrap/>
            <w:vAlign w:val="center"/>
            <w:hideMark/>
          </w:tcPr>
          <w:p w14:paraId="339D56C5" w14:textId="77777777" w:rsidR="00273CDE" w:rsidRPr="00D83DF4" w:rsidRDefault="00273CDE" w:rsidP="004B3DDE">
            <w:pPr>
              <w:spacing w:after="0" w:line="240" w:lineRule="auto"/>
              <w:jc w:val="center"/>
              <w:rPr>
                <w:rFonts w:ascii="Times New Roman" w:eastAsia="Times New Roman" w:hAnsi="Times New Roman" w:cs="Times New Roman"/>
                <w:b/>
                <w:bCs/>
                <w:color w:val="000000"/>
                <w:kern w:val="0"/>
                <w:sz w:val="24"/>
                <w:szCs w:val="24"/>
                <w:lang w:eastAsia="en-ID"/>
                <w14:ligatures w14:val="none"/>
              </w:rPr>
            </w:pPr>
            <w:r w:rsidRPr="00D83DF4">
              <w:rPr>
                <w:rFonts w:ascii="Times New Roman" w:eastAsia="Times New Roman" w:hAnsi="Times New Roman" w:cs="Times New Roman"/>
                <w:b/>
                <w:bCs/>
                <w:color w:val="000000"/>
                <w:kern w:val="0"/>
                <w:sz w:val="24"/>
                <w:szCs w:val="24"/>
                <w:lang w:eastAsia="en-ID"/>
                <w14:ligatures w14:val="none"/>
              </w:rPr>
              <w:t>10</w:t>
            </w:r>
          </w:p>
        </w:tc>
        <w:tc>
          <w:tcPr>
            <w:tcW w:w="422" w:type="pct"/>
            <w:vMerge/>
            <w:shd w:val="clear" w:color="auto" w:fill="C5E0B3" w:themeFill="accent6" w:themeFillTint="66"/>
            <w:vAlign w:val="center"/>
            <w:hideMark/>
          </w:tcPr>
          <w:p w14:paraId="36168ECC" w14:textId="77777777" w:rsidR="00273CDE" w:rsidRPr="00D83DF4" w:rsidRDefault="00273CDE" w:rsidP="004B3DDE">
            <w:pPr>
              <w:spacing w:after="0" w:line="240" w:lineRule="auto"/>
              <w:rPr>
                <w:rFonts w:ascii="Times New Roman" w:eastAsia="Times New Roman" w:hAnsi="Times New Roman" w:cs="Times New Roman"/>
                <w:b/>
                <w:bCs/>
                <w:color w:val="000000"/>
                <w:kern w:val="0"/>
                <w:sz w:val="24"/>
                <w:szCs w:val="24"/>
                <w:lang w:eastAsia="en-ID"/>
                <w14:ligatures w14:val="none"/>
              </w:rPr>
            </w:pPr>
          </w:p>
        </w:tc>
        <w:tc>
          <w:tcPr>
            <w:tcW w:w="577" w:type="pct"/>
            <w:vMerge/>
            <w:shd w:val="clear" w:color="auto" w:fill="C5E0B3" w:themeFill="accent6" w:themeFillTint="66"/>
            <w:vAlign w:val="center"/>
            <w:hideMark/>
          </w:tcPr>
          <w:p w14:paraId="1A70E9AD" w14:textId="77777777" w:rsidR="00273CDE" w:rsidRPr="00D83DF4" w:rsidRDefault="00273CDE" w:rsidP="004B3DDE">
            <w:pPr>
              <w:spacing w:after="0" w:line="240" w:lineRule="auto"/>
              <w:rPr>
                <w:rFonts w:ascii="Times New Roman" w:eastAsia="Times New Roman" w:hAnsi="Times New Roman" w:cs="Times New Roman"/>
                <w:b/>
                <w:bCs/>
                <w:color w:val="000000"/>
                <w:kern w:val="0"/>
                <w:sz w:val="24"/>
                <w:szCs w:val="24"/>
                <w:lang w:eastAsia="en-ID"/>
                <w14:ligatures w14:val="none"/>
              </w:rPr>
            </w:pPr>
          </w:p>
        </w:tc>
        <w:tc>
          <w:tcPr>
            <w:tcW w:w="281" w:type="pct"/>
            <w:vMerge/>
            <w:shd w:val="clear" w:color="auto" w:fill="C5E0B3" w:themeFill="accent6" w:themeFillTint="66"/>
            <w:vAlign w:val="center"/>
            <w:hideMark/>
          </w:tcPr>
          <w:p w14:paraId="78C142D9" w14:textId="77777777" w:rsidR="00273CDE" w:rsidRPr="00D83DF4" w:rsidRDefault="00273CDE" w:rsidP="004B3DDE">
            <w:pPr>
              <w:spacing w:after="0" w:line="240" w:lineRule="auto"/>
              <w:rPr>
                <w:rFonts w:ascii="Times New Roman" w:eastAsia="Times New Roman" w:hAnsi="Times New Roman" w:cs="Times New Roman"/>
                <w:b/>
                <w:bCs/>
                <w:color w:val="000000"/>
                <w:kern w:val="0"/>
                <w:sz w:val="24"/>
                <w:szCs w:val="24"/>
                <w:lang w:eastAsia="en-ID"/>
                <w14:ligatures w14:val="none"/>
              </w:rPr>
            </w:pPr>
          </w:p>
        </w:tc>
        <w:tc>
          <w:tcPr>
            <w:tcW w:w="333" w:type="pct"/>
            <w:vMerge/>
            <w:shd w:val="clear" w:color="auto" w:fill="C5E0B3" w:themeFill="accent6" w:themeFillTint="66"/>
            <w:vAlign w:val="center"/>
            <w:hideMark/>
          </w:tcPr>
          <w:p w14:paraId="292E7718" w14:textId="77777777" w:rsidR="00273CDE" w:rsidRPr="008C6EC3" w:rsidRDefault="00273CDE" w:rsidP="004B3DDE">
            <w:pPr>
              <w:spacing w:after="0" w:line="240" w:lineRule="auto"/>
              <w:rPr>
                <w:rFonts w:ascii="Calibri" w:eastAsia="Times New Roman" w:hAnsi="Calibri" w:cs="Calibri"/>
                <w:b/>
                <w:bCs/>
                <w:color w:val="000000"/>
                <w:kern w:val="0"/>
                <w:lang w:eastAsia="en-ID"/>
                <w14:ligatures w14:val="none"/>
              </w:rPr>
            </w:pPr>
          </w:p>
        </w:tc>
      </w:tr>
      <w:tr w:rsidR="00273CDE" w:rsidRPr="008C6EC3" w14:paraId="7E0EC71E" w14:textId="77777777" w:rsidTr="008576E8">
        <w:trPr>
          <w:trHeight w:val="300"/>
        </w:trPr>
        <w:tc>
          <w:tcPr>
            <w:tcW w:w="129" w:type="pct"/>
            <w:noWrap/>
            <w:vAlign w:val="center"/>
            <w:hideMark/>
          </w:tcPr>
          <w:p w14:paraId="4AB1F766"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1</w:t>
            </w:r>
          </w:p>
        </w:tc>
        <w:tc>
          <w:tcPr>
            <w:tcW w:w="771" w:type="pct"/>
            <w:noWrap/>
            <w:vAlign w:val="center"/>
            <w:hideMark/>
          </w:tcPr>
          <w:p w14:paraId="286CF32D" w14:textId="77777777" w:rsidR="00273CDE" w:rsidRPr="00D83DF4" w:rsidRDefault="00273CDE" w:rsidP="004B3DDE">
            <w:pPr>
              <w:spacing w:after="0" w:line="240" w:lineRule="auto"/>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Abdul haris Siregar</w:t>
            </w:r>
          </w:p>
        </w:tc>
        <w:tc>
          <w:tcPr>
            <w:tcW w:w="296" w:type="pct"/>
            <w:noWrap/>
            <w:vAlign w:val="center"/>
            <w:hideMark/>
          </w:tcPr>
          <w:p w14:paraId="76B9C722"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4</w:t>
            </w:r>
          </w:p>
        </w:tc>
        <w:tc>
          <w:tcPr>
            <w:tcW w:w="139" w:type="pct"/>
            <w:noWrap/>
            <w:vAlign w:val="center"/>
            <w:hideMark/>
          </w:tcPr>
          <w:p w14:paraId="50194F9F"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4</w:t>
            </w:r>
          </w:p>
        </w:tc>
        <w:tc>
          <w:tcPr>
            <w:tcW w:w="296" w:type="pct"/>
            <w:noWrap/>
            <w:vAlign w:val="center"/>
            <w:hideMark/>
          </w:tcPr>
          <w:p w14:paraId="761072BB"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4</w:t>
            </w:r>
          </w:p>
        </w:tc>
        <w:tc>
          <w:tcPr>
            <w:tcW w:w="296" w:type="pct"/>
            <w:noWrap/>
            <w:vAlign w:val="center"/>
            <w:hideMark/>
          </w:tcPr>
          <w:p w14:paraId="700E6651"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3</w:t>
            </w:r>
          </w:p>
        </w:tc>
        <w:tc>
          <w:tcPr>
            <w:tcW w:w="296" w:type="pct"/>
            <w:noWrap/>
            <w:vAlign w:val="center"/>
            <w:hideMark/>
          </w:tcPr>
          <w:p w14:paraId="73783153"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4</w:t>
            </w:r>
          </w:p>
        </w:tc>
        <w:tc>
          <w:tcPr>
            <w:tcW w:w="296" w:type="pct"/>
            <w:noWrap/>
            <w:vAlign w:val="center"/>
            <w:hideMark/>
          </w:tcPr>
          <w:p w14:paraId="65093FC0"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3</w:t>
            </w:r>
          </w:p>
        </w:tc>
        <w:tc>
          <w:tcPr>
            <w:tcW w:w="296" w:type="pct"/>
            <w:noWrap/>
            <w:vAlign w:val="center"/>
            <w:hideMark/>
          </w:tcPr>
          <w:p w14:paraId="2EDF99AB"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3</w:t>
            </w:r>
          </w:p>
        </w:tc>
        <w:tc>
          <w:tcPr>
            <w:tcW w:w="139" w:type="pct"/>
            <w:noWrap/>
            <w:vAlign w:val="center"/>
            <w:hideMark/>
          </w:tcPr>
          <w:p w14:paraId="531704B2"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4</w:t>
            </w:r>
          </w:p>
        </w:tc>
        <w:tc>
          <w:tcPr>
            <w:tcW w:w="139" w:type="pct"/>
            <w:noWrap/>
            <w:vAlign w:val="center"/>
            <w:hideMark/>
          </w:tcPr>
          <w:p w14:paraId="351BF6C2"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3</w:t>
            </w:r>
          </w:p>
        </w:tc>
        <w:tc>
          <w:tcPr>
            <w:tcW w:w="296" w:type="pct"/>
            <w:noWrap/>
            <w:vAlign w:val="center"/>
            <w:hideMark/>
          </w:tcPr>
          <w:p w14:paraId="0CD63F01"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4</w:t>
            </w:r>
          </w:p>
        </w:tc>
        <w:tc>
          <w:tcPr>
            <w:tcW w:w="422" w:type="pct"/>
            <w:noWrap/>
            <w:vAlign w:val="center"/>
            <w:hideMark/>
          </w:tcPr>
          <w:p w14:paraId="123BCAA1"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36</w:t>
            </w:r>
          </w:p>
        </w:tc>
        <w:tc>
          <w:tcPr>
            <w:tcW w:w="577" w:type="pct"/>
            <w:noWrap/>
            <w:vAlign w:val="center"/>
            <w:hideMark/>
          </w:tcPr>
          <w:p w14:paraId="1AD93DFC"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40</w:t>
            </w:r>
          </w:p>
        </w:tc>
        <w:tc>
          <w:tcPr>
            <w:tcW w:w="281" w:type="pct"/>
            <w:noWrap/>
            <w:vAlign w:val="center"/>
            <w:hideMark/>
          </w:tcPr>
          <w:p w14:paraId="1B2BA891"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90</w:t>
            </w:r>
          </w:p>
        </w:tc>
        <w:tc>
          <w:tcPr>
            <w:tcW w:w="333" w:type="pct"/>
            <w:vMerge w:val="restart"/>
            <w:noWrap/>
            <w:vAlign w:val="center"/>
            <w:hideMark/>
          </w:tcPr>
          <w:p w14:paraId="74EE891B" w14:textId="77777777" w:rsidR="00273CDE" w:rsidRPr="008C6EC3" w:rsidRDefault="00273CDE" w:rsidP="004B3DDE">
            <w:pPr>
              <w:spacing w:after="0" w:line="240" w:lineRule="auto"/>
              <w:jc w:val="center"/>
              <w:rPr>
                <w:rFonts w:ascii="Calibri" w:eastAsia="Times New Roman" w:hAnsi="Calibri" w:cs="Calibri"/>
                <w:b/>
                <w:bCs/>
                <w:color w:val="000000"/>
                <w:kern w:val="0"/>
                <w:lang w:eastAsia="en-ID"/>
                <w14:ligatures w14:val="none"/>
              </w:rPr>
            </w:pPr>
            <w:r w:rsidRPr="008C6EC3">
              <w:rPr>
                <w:rFonts w:ascii="Calibri" w:eastAsia="Times New Roman" w:hAnsi="Calibri" w:cs="Calibri"/>
                <w:b/>
                <w:bCs/>
                <w:color w:val="000000"/>
                <w:kern w:val="0"/>
                <w:lang w:eastAsia="en-ID"/>
                <w14:ligatures w14:val="none"/>
              </w:rPr>
              <w:t>90</w:t>
            </w:r>
          </w:p>
        </w:tc>
      </w:tr>
      <w:tr w:rsidR="00273CDE" w:rsidRPr="008C6EC3" w14:paraId="596E9577" w14:textId="77777777" w:rsidTr="008576E8">
        <w:trPr>
          <w:trHeight w:val="300"/>
        </w:trPr>
        <w:tc>
          <w:tcPr>
            <w:tcW w:w="129" w:type="pct"/>
            <w:noWrap/>
            <w:vAlign w:val="center"/>
            <w:hideMark/>
          </w:tcPr>
          <w:p w14:paraId="17F9C2E9"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2</w:t>
            </w:r>
          </w:p>
        </w:tc>
        <w:tc>
          <w:tcPr>
            <w:tcW w:w="771" w:type="pct"/>
            <w:noWrap/>
            <w:vAlign w:val="center"/>
            <w:hideMark/>
          </w:tcPr>
          <w:p w14:paraId="63B7259B" w14:textId="77777777" w:rsidR="00273CDE" w:rsidRPr="00D83DF4" w:rsidRDefault="00273CDE" w:rsidP="004B3DDE">
            <w:pPr>
              <w:spacing w:after="0" w:line="240" w:lineRule="auto"/>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Abigael A.P Sihite</w:t>
            </w:r>
          </w:p>
        </w:tc>
        <w:tc>
          <w:tcPr>
            <w:tcW w:w="296" w:type="pct"/>
            <w:noWrap/>
            <w:vAlign w:val="center"/>
            <w:hideMark/>
          </w:tcPr>
          <w:p w14:paraId="042A97A9"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4</w:t>
            </w:r>
          </w:p>
        </w:tc>
        <w:tc>
          <w:tcPr>
            <w:tcW w:w="139" w:type="pct"/>
            <w:noWrap/>
            <w:vAlign w:val="center"/>
            <w:hideMark/>
          </w:tcPr>
          <w:p w14:paraId="7108D488"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3</w:t>
            </w:r>
          </w:p>
        </w:tc>
        <w:tc>
          <w:tcPr>
            <w:tcW w:w="296" w:type="pct"/>
            <w:noWrap/>
            <w:vAlign w:val="center"/>
            <w:hideMark/>
          </w:tcPr>
          <w:p w14:paraId="7ACE50B3"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4</w:t>
            </w:r>
          </w:p>
        </w:tc>
        <w:tc>
          <w:tcPr>
            <w:tcW w:w="296" w:type="pct"/>
            <w:noWrap/>
            <w:vAlign w:val="center"/>
            <w:hideMark/>
          </w:tcPr>
          <w:p w14:paraId="57FAE76D"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4</w:t>
            </w:r>
          </w:p>
        </w:tc>
        <w:tc>
          <w:tcPr>
            <w:tcW w:w="296" w:type="pct"/>
            <w:noWrap/>
            <w:vAlign w:val="center"/>
            <w:hideMark/>
          </w:tcPr>
          <w:p w14:paraId="4F8D18F0"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4</w:t>
            </w:r>
          </w:p>
        </w:tc>
        <w:tc>
          <w:tcPr>
            <w:tcW w:w="296" w:type="pct"/>
            <w:noWrap/>
            <w:vAlign w:val="center"/>
            <w:hideMark/>
          </w:tcPr>
          <w:p w14:paraId="73028EF1"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4</w:t>
            </w:r>
          </w:p>
        </w:tc>
        <w:tc>
          <w:tcPr>
            <w:tcW w:w="296" w:type="pct"/>
            <w:noWrap/>
            <w:vAlign w:val="center"/>
            <w:hideMark/>
          </w:tcPr>
          <w:p w14:paraId="4432B900"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4</w:t>
            </w:r>
          </w:p>
        </w:tc>
        <w:tc>
          <w:tcPr>
            <w:tcW w:w="139" w:type="pct"/>
            <w:noWrap/>
            <w:vAlign w:val="center"/>
            <w:hideMark/>
          </w:tcPr>
          <w:p w14:paraId="68EFFBCE"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4</w:t>
            </w:r>
          </w:p>
        </w:tc>
        <w:tc>
          <w:tcPr>
            <w:tcW w:w="139" w:type="pct"/>
            <w:noWrap/>
            <w:vAlign w:val="center"/>
            <w:hideMark/>
          </w:tcPr>
          <w:p w14:paraId="599C00A0"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4</w:t>
            </w:r>
          </w:p>
        </w:tc>
        <w:tc>
          <w:tcPr>
            <w:tcW w:w="296" w:type="pct"/>
            <w:noWrap/>
            <w:vAlign w:val="center"/>
            <w:hideMark/>
          </w:tcPr>
          <w:p w14:paraId="50D0DE74"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3</w:t>
            </w:r>
          </w:p>
        </w:tc>
        <w:tc>
          <w:tcPr>
            <w:tcW w:w="422" w:type="pct"/>
            <w:noWrap/>
            <w:vAlign w:val="center"/>
            <w:hideMark/>
          </w:tcPr>
          <w:p w14:paraId="77F2EA4B"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38</w:t>
            </w:r>
          </w:p>
        </w:tc>
        <w:tc>
          <w:tcPr>
            <w:tcW w:w="577" w:type="pct"/>
            <w:noWrap/>
            <w:vAlign w:val="center"/>
            <w:hideMark/>
          </w:tcPr>
          <w:p w14:paraId="3D133D80"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40</w:t>
            </w:r>
          </w:p>
        </w:tc>
        <w:tc>
          <w:tcPr>
            <w:tcW w:w="281" w:type="pct"/>
            <w:noWrap/>
            <w:vAlign w:val="center"/>
            <w:hideMark/>
          </w:tcPr>
          <w:p w14:paraId="262B33E3"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95</w:t>
            </w:r>
          </w:p>
        </w:tc>
        <w:tc>
          <w:tcPr>
            <w:tcW w:w="333" w:type="pct"/>
            <w:vMerge/>
            <w:vAlign w:val="center"/>
            <w:hideMark/>
          </w:tcPr>
          <w:p w14:paraId="627263E1" w14:textId="77777777" w:rsidR="00273CDE" w:rsidRPr="008C6EC3" w:rsidRDefault="00273CDE" w:rsidP="004B3DDE">
            <w:pPr>
              <w:spacing w:after="0" w:line="240" w:lineRule="auto"/>
              <w:rPr>
                <w:rFonts w:ascii="Calibri" w:eastAsia="Times New Roman" w:hAnsi="Calibri" w:cs="Calibri"/>
                <w:b/>
                <w:bCs/>
                <w:color w:val="000000"/>
                <w:kern w:val="0"/>
                <w:lang w:eastAsia="en-ID"/>
                <w14:ligatures w14:val="none"/>
              </w:rPr>
            </w:pPr>
          </w:p>
        </w:tc>
      </w:tr>
      <w:tr w:rsidR="00362AF7" w:rsidRPr="008C6EC3" w14:paraId="627250AD" w14:textId="77777777" w:rsidTr="008576E8">
        <w:trPr>
          <w:trHeight w:val="1103"/>
        </w:trPr>
        <w:tc>
          <w:tcPr>
            <w:tcW w:w="129" w:type="pct"/>
            <w:noWrap/>
            <w:vAlign w:val="center"/>
            <w:hideMark/>
          </w:tcPr>
          <w:p w14:paraId="0268D133"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3</w:t>
            </w:r>
          </w:p>
        </w:tc>
        <w:tc>
          <w:tcPr>
            <w:tcW w:w="771" w:type="pct"/>
            <w:noWrap/>
            <w:vAlign w:val="center"/>
            <w:hideMark/>
          </w:tcPr>
          <w:p w14:paraId="0A2E3246" w14:textId="77777777" w:rsidR="00273CDE" w:rsidRPr="00D83DF4" w:rsidRDefault="00273CDE" w:rsidP="004B3DDE">
            <w:pPr>
              <w:spacing w:after="0" w:line="240" w:lineRule="auto"/>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Afifah Azzahra</w:t>
            </w:r>
          </w:p>
        </w:tc>
        <w:tc>
          <w:tcPr>
            <w:tcW w:w="296" w:type="pct"/>
            <w:noWrap/>
            <w:vAlign w:val="center"/>
            <w:hideMark/>
          </w:tcPr>
          <w:p w14:paraId="294B695F"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4</w:t>
            </w:r>
          </w:p>
        </w:tc>
        <w:tc>
          <w:tcPr>
            <w:tcW w:w="139" w:type="pct"/>
            <w:noWrap/>
            <w:vAlign w:val="center"/>
            <w:hideMark/>
          </w:tcPr>
          <w:p w14:paraId="4D1625FD"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3</w:t>
            </w:r>
          </w:p>
        </w:tc>
        <w:tc>
          <w:tcPr>
            <w:tcW w:w="296" w:type="pct"/>
            <w:noWrap/>
            <w:vAlign w:val="center"/>
            <w:hideMark/>
          </w:tcPr>
          <w:p w14:paraId="65BC2640"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4</w:t>
            </w:r>
          </w:p>
        </w:tc>
        <w:tc>
          <w:tcPr>
            <w:tcW w:w="296" w:type="pct"/>
            <w:noWrap/>
            <w:vAlign w:val="center"/>
            <w:hideMark/>
          </w:tcPr>
          <w:p w14:paraId="7E144468"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4</w:t>
            </w:r>
          </w:p>
        </w:tc>
        <w:tc>
          <w:tcPr>
            <w:tcW w:w="296" w:type="pct"/>
            <w:noWrap/>
            <w:vAlign w:val="center"/>
            <w:hideMark/>
          </w:tcPr>
          <w:p w14:paraId="6A913DD8"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4</w:t>
            </w:r>
          </w:p>
        </w:tc>
        <w:tc>
          <w:tcPr>
            <w:tcW w:w="296" w:type="pct"/>
            <w:noWrap/>
            <w:vAlign w:val="center"/>
            <w:hideMark/>
          </w:tcPr>
          <w:p w14:paraId="60FE6F3E"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4</w:t>
            </w:r>
          </w:p>
        </w:tc>
        <w:tc>
          <w:tcPr>
            <w:tcW w:w="296" w:type="pct"/>
            <w:noWrap/>
            <w:vAlign w:val="center"/>
            <w:hideMark/>
          </w:tcPr>
          <w:p w14:paraId="1BFE8D52"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4</w:t>
            </w:r>
          </w:p>
        </w:tc>
        <w:tc>
          <w:tcPr>
            <w:tcW w:w="139" w:type="pct"/>
            <w:noWrap/>
            <w:vAlign w:val="center"/>
            <w:hideMark/>
          </w:tcPr>
          <w:p w14:paraId="0F803691"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4</w:t>
            </w:r>
          </w:p>
        </w:tc>
        <w:tc>
          <w:tcPr>
            <w:tcW w:w="139" w:type="pct"/>
            <w:noWrap/>
            <w:vAlign w:val="center"/>
            <w:hideMark/>
          </w:tcPr>
          <w:p w14:paraId="44BA1FDC"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4</w:t>
            </w:r>
          </w:p>
        </w:tc>
        <w:tc>
          <w:tcPr>
            <w:tcW w:w="296" w:type="pct"/>
            <w:noWrap/>
            <w:vAlign w:val="center"/>
            <w:hideMark/>
          </w:tcPr>
          <w:p w14:paraId="336503D4"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3</w:t>
            </w:r>
          </w:p>
        </w:tc>
        <w:tc>
          <w:tcPr>
            <w:tcW w:w="422" w:type="pct"/>
            <w:noWrap/>
            <w:vAlign w:val="center"/>
            <w:hideMark/>
          </w:tcPr>
          <w:p w14:paraId="4550ABBD"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38</w:t>
            </w:r>
          </w:p>
        </w:tc>
        <w:tc>
          <w:tcPr>
            <w:tcW w:w="577" w:type="pct"/>
            <w:noWrap/>
            <w:vAlign w:val="center"/>
            <w:hideMark/>
          </w:tcPr>
          <w:p w14:paraId="42D955B1"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40</w:t>
            </w:r>
          </w:p>
        </w:tc>
        <w:tc>
          <w:tcPr>
            <w:tcW w:w="281" w:type="pct"/>
            <w:noWrap/>
            <w:vAlign w:val="center"/>
            <w:hideMark/>
          </w:tcPr>
          <w:p w14:paraId="26B92D96"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95</w:t>
            </w:r>
          </w:p>
        </w:tc>
        <w:tc>
          <w:tcPr>
            <w:tcW w:w="333" w:type="pct"/>
            <w:vMerge/>
            <w:vAlign w:val="center"/>
            <w:hideMark/>
          </w:tcPr>
          <w:p w14:paraId="29169581" w14:textId="77777777" w:rsidR="00273CDE" w:rsidRPr="008C6EC3" w:rsidRDefault="00273CDE" w:rsidP="004B3DDE">
            <w:pPr>
              <w:spacing w:after="0" w:line="240" w:lineRule="auto"/>
              <w:rPr>
                <w:rFonts w:ascii="Calibri" w:eastAsia="Times New Roman" w:hAnsi="Calibri" w:cs="Calibri"/>
                <w:b/>
                <w:bCs/>
                <w:color w:val="000000"/>
                <w:kern w:val="0"/>
                <w:lang w:eastAsia="en-ID"/>
                <w14:ligatures w14:val="none"/>
              </w:rPr>
            </w:pPr>
          </w:p>
        </w:tc>
      </w:tr>
      <w:tr w:rsidR="00362AF7" w:rsidRPr="008C6EC3" w14:paraId="4667891A" w14:textId="77777777" w:rsidTr="008576E8">
        <w:trPr>
          <w:trHeight w:val="300"/>
        </w:trPr>
        <w:tc>
          <w:tcPr>
            <w:tcW w:w="129" w:type="pct"/>
            <w:noWrap/>
            <w:vAlign w:val="center"/>
            <w:hideMark/>
          </w:tcPr>
          <w:p w14:paraId="568DDC61"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4</w:t>
            </w:r>
          </w:p>
        </w:tc>
        <w:tc>
          <w:tcPr>
            <w:tcW w:w="771" w:type="pct"/>
            <w:noWrap/>
            <w:vAlign w:val="center"/>
            <w:hideMark/>
          </w:tcPr>
          <w:p w14:paraId="1B4C65C8" w14:textId="77777777" w:rsidR="00273CDE" w:rsidRPr="00D83DF4" w:rsidRDefault="00273CDE" w:rsidP="004B3DDE">
            <w:pPr>
              <w:spacing w:after="0" w:line="240" w:lineRule="auto"/>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Agung Agabe Simaemata</w:t>
            </w:r>
          </w:p>
        </w:tc>
        <w:tc>
          <w:tcPr>
            <w:tcW w:w="296" w:type="pct"/>
            <w:noWrap/>
            <w:vAlign w:val="center"/>
            <w:hideMark/>
          </w:tcPr>
          <w:p w14:paraId="5CE97CC0"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4</w:t>
            </w:r>
          </w:p>
        </w:tc>
        <w:tc>
          <w:tcPr>
            <w:tcW w:w="139" w:type="pct"/>
            <w:noWrap/>
            <w:vAlign w:val="center"/>
            <w:hideMark/>
          </w:tcPr>
          <w:p w14:paraId="0463BC74"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4</w:t>
            </w:r>
          </w:p>
        </w:tc>
        <w:tc>
          <w:tcPr>
            <w:tcW w:w="296" w:type="pct"/>
            <w:noWrap/>
            <w:vAlign w:val="center"/>
            <w:hideMark/>
          </w:tcPr>
          <w:p w14:paraId="0141546F"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3</w:t>
            </w:r>
          </w:p>
        </w:tc>
        <w:tc>
          <w:tcPr>
            <w:tcW w:w="296" w:type="pct"/>
            <w:noWrap/>
            <w:vAlign w:val="center"/>
            <w:hideMark/>
          </w:tcPr>
          <w:p w14:paraId="4250D2D5"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4</w:t>
            </w:r>
          </w:p>
        </w:tc>
        <w:tc>
          <w:tcPr>
            <w:tcW w:w="296" w:type="pct"/>
            <w:noWrap/>
            <w:vAlign w:val="center"/>
            <w:hideMark/>
          </w:tcPr>
          <w:p w14:paraId="31B50B2D"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4</w:t>
            </w:r>
          </w:p>
        </w:tc>
        <w:tc>
          <w:tcPr>
            <w:tcW w:w="296" w:type="pct"/>
            <w:noWrap/>
            <w:vAlign w:val="center"/>
            <w:hideMark/>
          </w:tcPr>
          <w:p w14:paraId="097A7B78"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4</w:t>
            </w:r>
          </w:p>
        </w:tc>
        <w:tc>
          <w:tcPr>
            <w:tcW w:w="296" w:type="pct"/>
            <w:noWrap/>
            <w:vAlign w:val="center"/>
            <w:hideMark/>
          </w:tcPr>
          <w:p w14:paraId="3ADF4DF6"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3</w:t>
            </w:r>
          </w:p>
        </w:tc>
        <w:tc>
          <w:tcPr>
            <w:tcW w:w="139" w:type="pct"/>
            <w:noWrap/>
            <w:vAlign w:val="center"/>
            <w:hideMark/>
          </w:tcPr>
          <w:p w14:paraId="23BEA605"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3</w:t>
            </w:r>
          </w:p>
        </w:tc>
        <w:tc>
          <w:tcPr>
            <w:tcW w:w="139" w:type="pct"/>
            <w:noWrap/>
            <w:vAlign w:val="center"/>
            <w:hideMark/>
          </w:tcPr>
          <w:p w14:paraId="63F3C483"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4</w:t>
            </w:r>
          </w:p>
        </w:tc>
        <w:tc>
          <w:tcPr>
            <w:tcW w:w="296" w:type="pct"/>
            <w:noWrap/>
            <w:vAlign w:val="center"/>
            <w:hideMark/>
          </w:tcPr>
          <w:p w14:paraId="19C6C65C"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4</w:t>
            </w:r>
          </w:p>
        </w:tc>
        <w:tc>
          <w:tcPr>
            <w:tcW w:w="422" w:type="pct"/>
            <w:noWrap/>
            <w:vAlign w:val="center"/>
            <w:hideMark/>
          </w:tcPr>
          <w:p w14:paraId="79B4790E"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37</w:t>
            </w:r>
          </w:p>
        </w:tc>
        <w:tc>
          <w:tcPr>
            <w:tcW w:w="577" w:type="pct"/>
            <w:noWrap/>
            <w:vAlign w:val="center"/>
            <w:hideMark/>
          </w:tcPr>
          <w:p w14:paraId="1B9512C9"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40</w:t>
            </w:r>
          </w:p>
        </w:tc>
        <w:tc>
          <w:tcPr>
            <w:tcW w:w="281" w:type="pct"/>
            <w:noWrap/>
            <w:vAlign w:val="center"/>
            <w:hideMark/>
          </w:tcPr>
          <w:p w14:paraId="40FE76DF"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92,5</w:t>
            </w:r>
          </w:p>
        </w:tc>
        <w:tc>
          <w:tcPr>
            <w:tcW w:w="333" w:type="pct"/>
            <w:vMerge/>
            <w:vAlign w:val="center"/>
            <w:hideMark/>
          </w:tcPr>
          <w:p w14:paraId="7D231848" w14:textId="77777777" w:rsidR="00273CDE" w:rsidRPr="008C6EC3" w:rsidRDefault="00273CDE" w:rsidP="004B3DDE">
            <w:pPr>
              <w:spacing w:after="0" w:line="240" w:lineRule="auto"/>
              <w:rPr>
                <w:rFonts w:ascii="Calibri" w:eastAsia="Times New Roman" w:hAnsi="Calibri" w:cs="Calibri"/>
                <w:b/>
                <w:bCs/>
                <w:color w:val="000000"/>
                <w:kern w:val="0"/>
                <w:lang w:eastAsia="en-ID"/>
                <w14:ligatures w14:val="none"/>
              </w:rPr>
            </w:pPr>
          </w:p>
        </w:tc>
      </w:tr>
      <w:tr w:rsidR="005802E2" w:rsidRPr="008C6EC3" w14:paraId="005F1FAD" w14:textId="77777777" w:rsidTr="008576E8">
        <w:trPr>
          <w:trHeight w:val="702"/>
        </w:trPr>
        <w:tc>
          <w:tcPr>
            <w:tcW w:w="129" w:type="pct"/>
            <w:noWrap/>
            <w:vAlign w:val="center"/>
            <w:hideMark/>
          </w:tcPr>
          <w:p w14:paraId="0D038988"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5</w:t>
            </w:r>
          </w:p>
        </w:tc>
        <w:tc>
          <w:tcPr>
            <w:tcW w:w="771" w:type="pct"/>
            <w:noWrap/>
            <w:vAlign w:val="center"/>
            <w:hideMark/>
          </w:tcPr>
          <w:p w14:paraId="5BBFED23" w14:textId="77777777" w:rsidR="00273CDE" w:rsidRPr="00D83DF4" w:rsidRDefault="00273CDE" w:rsidP="004B3DDE">
            <w:pPr>
              <w:spacing w:after="0" w:line="240" w:lineRule="auto"/>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Almirah Prasista</w:t>
            </w:r>
          </w:p>
        </w:tc>
        <w:tc>
          <w:tcPr>
            <w:tcW w:w="296" w:type="pct"/>
            <w:noWrap/>
            <w:vAlign w:val="center"/>
            <w:hideMark/>
          </w:tcPr>
          <w:p w14:paraId="6CF94389"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3</w:t>
            </w:r>
          </w:p>
        </w:tc>
        <w:tc>
          <w:tcPr>
            <w:tcW w:w="139" w:type="pct"/>
            <w:noWrap/>
            <w:vAlign w:val="center"/>
            <w:hideMark/>
          </w:tcPr>
          <w:p w14:paraId="31A0C739"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4</w:t>
            </w:r>
          </w:p>
        </w:tc>
        <w:tc>
          <w:tcPr>
            <w:tcW w:w="296" w:type="pct"/>
            <w:noWrap/>
            <w:vAlign w:val="center"/>
            <w:hideMark/>
          </w:tcPr>
          <w:p w14:paraId="00079147"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4</w:t>
            </w:r>
          </w:p>
        </w:tc>
        <w:tc>
          <w:tcPr>
            <w:tcW w:w="296" w:type="pct"/>
            <w:noWrap/>
            <w:vAlign w:val="center"/>
            <w:hideMark/>
          </w:tcPr>
          <w:p w14:paraId="3D5D13C8"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4</w:t>
            </w:r>
          </w:p>
        </w:tc>
        <w:tc>
          <w:tcPr>
            <w:tcW w:w="296" w:type="pct"/>
            <w:noWrap/>
            <w:vAlign w:val="center"/>
            <w:hideMark/>
          </w:tcPr>
          <w:p w14:paraId="36CCA1F8"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3</w:t>
            </w:r>
          </w:p>
        </w:tc>
        <w:tc>
          <w:tcPr>
            <w:tcW w:w="296" w:type="pct"/>
            <w:noWrap/>
            <w:vAlign w:val="center"/>
            <w:hideMark/>
          </w:tcPr>
          <w:p w14:paraId="636E850D"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3</w:t>
            </w:r>
          </w:p>
        </w:tc>
        <w:tc>
          <w:tcPr>
            <w:tcW w:w="296" w:type="pct"/>
            <w:noWrap/>
            <w:vAlign w:val="center"/>
            <w:hideMark/>
          </w:tcPr>
          <w:p w14:paraId="21F33B63"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4</w:t>
            </w:r>
          </w:p>
        </w:tc>
        <w:tc>
          <w:tcPr>
            <w:tcW w:w="139" w:type="pct"/>
            <w:noWrap/>
            <w:vAlign w:val="center"/>
            <w:hideMark/>
          </w:tcPr>
          <w:p w14:paraId="0B39FB84"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4</w:t>
            </w:r>
          </w:p>
        </w:tc>
        <w:tc>
          <w:tcPr>
            <w:tcW w:w="139" w:type="pct"/>
            <w:noWrap/>
            <w:vAlign w:val="center"/>
            <w:hideMark/>
          </w:tcPr>
          <w:p w14:paraId="4A72B36C"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4</w:t>
            </w:r>
          </w:p>
        </w:tc>
        <w:tc>
          <w:tcPr>
            <w:tcW w:w="296" w:type="pct"/>
            <w:noWrap/>
            <w:vAlign w:val="center"/>
            <w:hideMark/>
          </w:tcPr>
          <w:p w14:paraId="2D5A001D"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4</w:t>
            </w:r>
          </w:p>
        </w:tc>
        <w:tc>
          <w:tcPr>
            <w:tcW w:w="422" w:type="pct"/>
            <w:noWrap/>
            <w:vAlign w:val="center"/>
            <w:hideMark/>
          </w:tcPr>
          <w:p w14:paraId="70C3361E"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37</w:t>
            </w:r>
          </w:p>
        </w:tc>
        <w:tc>
          <w:tcPr>
            <w:tcW w:w="577" w:type="pct"/>
            <w:noWrap/>
            <w:vAlign w:val="center"/>
            <w:hideMark/>
          </w:tcPr>
          <w:p w14:paraId="0C001816"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40</w:t>
            </w:r>
          </w:p>
        </w:tc>
        <w:tc>
          <w:tcPr>
            <w:tcW w:w="281" w:type="pct"/>
            <w:noWrap/>
            <w:vAlign w:val="center"/>
            <w:hideMark/>
          </w:tcPr>
          <w:p w14:paraId="7AA8A8C7"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92,5</w:t>
            </w:r>
          </w:p>
        </w:tc>
        <w:tc>
          <w:tcPr>
            <w:tcW w:w="333" w:type="pct"/>
            <w:vMerge/>
            <w:vAlign w:val="center"/>
            <w:hideMark/>
          </w:tcPr>
          <w:p w14:paraId="335FE19D" w14:textId="77777777" w:rsidR="00273CDE" w:rsidRPr="008C6EC3" w:rsidRDefault="00273CDE" w:rsidP="004B3DDE">
            <w:pPr>
              <w:spacing w:after="0" w:line="240" w:lineRule="auto"/>
              <w:rPr>
                <w:rFonts w:ascii="Calibri" w:eastAsia="Times New Roman" w:hAnsi="Calibri" w:cs="Calibri"/>
                <w:b/>
                <w:bCs/>
                <w:color w:val="000000"/>
                <w:kern w:val="0"/>
                <w:lang w:eastAsia="en-ID"/>
                <w14:ligatures w14:val="none"/>
              </w:rPr>
            </w:pPr>
          </w:p>
        </w:tc>
      </w:tr>
      <w:tr w:rsidR="00D83DF4" w:rsidRPr="008C6EC3" w14:paraId="109B5703" w14:textId="77777777" w:rsidTr="008576E8">
        <w:trPr>
          <w:trHeight w:val="732"/>
        </w:trPr>
        <w:tc>
          <w:tcPr>
            <w:tcW w:w="129" w:type="pct"/>
            <w:noWrap/>
            <w:vAlign w:val="center"/>
            <w:hideMark/>
          </w:tcPr>
          <w:p w14:paraId="5C4EE8F1"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6</w:t>
            </w:r>
          </w:p>
        </w:tc>
        <w:tc>
          <w:tcPr>
            <w:tcW w:w="771" w:type="pct"/>
            <w:noWrap/>
            <w:vAlign w:val="center"/>
            <w:hideMark/>
          </w:tcPr>
          <w:p w14:paraId="5A4B4F20" w14:textId="77777777" w:rsidR="00273CDE" w:rsidRPr="00D83DF4" w:rsidRDefault="00273CDE" w:rsidP="004B3DDE">
            <w:pPr>
              <w:spacing w:after="0" w:line="240" w:lineRule="auto"/>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Amelinda B. Gultom</w:t>
            </w:r>
          </w:p>
        </w:tc>
        <w:tc>
          <w:tcPr>
            <w:tcW w:w="296" w:type="pct"/>
            <w:noWrap/>
            <w:vAlign w:val="center"/>
            <w:hideMark/>
          </w:tcPr>
          <w:p w14:paraId="1627643B"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4</w:t>
            </w:r>
          </w:p>
        </w:tc>
        <w:tc>
          <w:tcPr>
            <w:tcW w:w="139" w:type="pct"/>
            <w:noWrap/>
            <w:vAlign w:val="center"/>
            <w:hideMark/>
          </w:tcPr>
          <w:p w14:paraId="003CEA9A"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4</w:t>
            </w:r>
          </w:p>
        </w:tc>
        <w:tc>
          <w:tcPr>
            <w:tcW w:w="296" w:type="pct"/>
            <w:noWrap/>
            <w:vAlign w:val="center"/>
            <w:hideMark/>
          </w:tcPr>
          <w:p w14:paraId="3C00CE24"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3</w:t>
            </w:r>
          </w:p>
        </w:tc>
        <w:tc>
          <w:tcPr>
            <w:tcW w:w="296" w:type="pct"/>
            <w:noWrap/>
            <w:vAlign w:val="center"/>
            <w:hideMark/>
          </w:tcPr>
          <w:p w14:paraId="05F11DC4"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4</w:t>
            </w:r>
          </w:p>
        </w:tc>
        <w:tc>
          <w:tcPr>
            <w:tcW w:w="296" w:type="pct"/>
            <w:noWrap/>
            <w:vAlign w:val="center"/>
            <w:hideMark/>
          </w:tcPr>
          <w:p w14:paraId="0E0F8C2C"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4</w:t>
            </w:r>
          </w:p>
        </w:tc>
        <w:tc>
          <w:tcPr>
            <w:tcW w:w="296" w:type="pct"/>
            <w:noWrap/>
            <w:vAlign w:val="center"/>
            <w:hideMark/>
          </w:tcPr>
          <w:p w14:paraId="05812EA8"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4</w:t>
            </w:r>
          </w:p>
        </w:tc>
        <w:tc>
          <w:tcPr>
            <w:tcW w:w="296" w:type="pct"/>
            <w:noWrap/>
            <w:vAlign w:val="center"/>
            <w:hideMark/>
          </w:tcPr>
          <w:p w14:paraId="47E79F20"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4</w:t>
            </w:r>
          </w:p>
        </w:tc>
        <w:tc>
          <w:tcPr>
            <w:tcW w:w="139" w:type="pct"/>
            <w:noWrap/>
            <w:vAlign w:val="center"/>
            <w:hideMark/>
          </w:tcPr>
          <w:p w14:paraId="1BD05C07"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4</w:t>
            </w:r>
          </w:p>
        </w:tc>
        <w:tc>
          <w:tcPr>
            <w:tcW w:w="139" w:type="pct"/>
            <w:noWrap/>
            <w:vAlign w:val="center"/>
            <w:hideMark/>
          </w:tcPr>
          <w:p w14:paraId="2367445F"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4</w:t>
            </w:r>
          </w:p>
        </w:tc>
        <w:tc>
          <w:tcPr>
            <w:tcW w:w="296" w:type="pct"/>
            <w:noWrap/>
            <w:vAlign w:val="center"/>
            <w:hideMark/>
          </w:tcPr>
          <w:p w14:paraId="4BB6C375"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3</w:t>
            </w:r>
          </w:p>
        </w:tc>
        <w:tc>
          <w:tcPr>
            <w:tcW w:w="422" w:type="pct"/>
            <w:noWrap/>
            <w:vAlign w:val="center"/>
            <w:hideMark/>
          </w:tcPr>
          <w:p w14:paraId="3D753C44"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38</w:t>
            </w:r>
          </w:p>
        </w:tc>
        <w:tc>
          <w:tcPr>
            <w:tcW w:w="577" w:type="pct"/>
            <w:noWrap/>
            <w:vAlign w:val="center"/>
            <w:hideMark/>
          </w:tcPr>
          <w:p w14:paraId="5595D199"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40</w:t>
            </w:r>
          </w:p>
        </w:tc>
        <w:tc>
          <w:tcPr>
            <w:tcW w:w="281" w:type="pct"/>
            <w:noWrap/>
            <w:vAlign w:val="center"/>
            <w:hideMark/>
          </w:tcPr>
          <w:p w14:paraId="6F96ACB3"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95</w:t>
            </w:r>
          </w:p>
        </w:tc>
        <w:tc>
          <w:tcPr>
            <w:tcW w:w="333" w:type="pct"/>
            <w:vMerge/>
            <w:vAlign w:val="center"/>
            <w:hideMark/>
          </w:tcPr>
          <w:p w14:paraId="026C523B" w14:textId="77777777" w:rsidR="00273CDE" w:rsidRPr="008C6EC3" w:rsidRDefault="00273CDE" w:rsidP="004B3DDE">
            <w:pPr>
              <w:spacing w:after="0" w:line="240" w:lineRule="auto"/>
              <w:rPr>
                <w:rFonts w:ascii="Calibri" w:eastAsia="Times New Roman" w:hAnsi="Calibri" w:cs="Calibri"/>
                <w:b/>
                <w:bCs/>
                <w:color w:val="000000"/>
                <w:kern w:val="0"/>
                <w:lang w:eastAsia="en-ID"/>
                <w14:ligatures w14:val="none"/>
              </w:rPr>
            </w:pPr>
          </w:p>
        </w:tc>
      </w:tr>
      <w:tr w:rsidR="00D83DF4" w:rsidRPr="008C6EC3" w14:paraId="24ABF60E" w14:textId="77777777" w:rsidTr="008576E8">
        <w:trPr>
          <w:trHeight w:val="882"/>
        </w:trPr>
        <w:tc>
          <w:tcPr>
            <w:tcW w:w="129" w:type="pct"/>
            <w:noWrap/>
            <w:vAlign w:val="center"/>
            <w:hideMark/>
          </w:tcPr>
          <w:p w14:paraId="3265BCB3"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7</w:t>
            </w:r>
          </w:p>
        </w:tc>
        <w:tc>
          <w:tcPr>
            <w:tcW w:w="771" w:type="pct"/>
            <w:noWrap/>
            <w:vAlign w:val="center"/>
            <w:hideMark/>
          </w:tcPr>
          <w:p w14:paraId="0404E8C3" w14:textId="77777777" w:rsidR="00273CDE" w:rsidRPr="00D83DF4" w:rsidRDefault="00273CDE" w:rsidP="004B3DDE">
            <w:pPr>
              <w:spacing w:after="0" w:line="240" w:lineRule="auto"/>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Andin K. Sipayung</w:t>
            </w:r>
          </w:p>
        </w:tc>
        <w:tc>
          <w:tcPr>
            <w:tcW w:w="296" w:type="pct"/>
            <w:noWrap/>
            <w:vAlign w:val="center"/>
            <w:hideMark/>
          </w:tcPr>
          <w:p w14:paraId="4B622A20"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3</w:t>
            </w:r>
          </w:p>
        </w:tc>
        <w:tc>
          <w:tcPr>
            <w:tcW w:w="139" w:type="pct"/>
            <w:noWrap/>
            <w:vAlign w:val="center"/>
            <w:hideMark/>
          </w:tcPr>
          <w:p w14:paraId="0FF6EAB0"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4</w:t>
            </w:r>
          </w:p>
        </w:tc>
        <w:tc>
          <w:tcPr>
            <w:tcW w:w="296" w:type="pct"/>
            <w:noWrap/>
            <w:vAlign w:val="center"/>
            <w:hideMark/>
          </w:tcPr>
          <w:p w14:paraId="0E962C58"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3</w:t>
            </w:r>
          </w:p>
        </w:tc>
        <w:tc>
          <w:tcPr>
            <w:tcW w:w="296" w:type="pct"/>
            <w:noWrap/>
            <w:vAlign w:val="center"/>
            <w:hideMark/>
          </w:tcPr>
          <w:p w14:paraId="322FED9B"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4</w:t>
            </w:r>
          </w:p>
        </w:tc>
        <w:tc>
          <w:tcPr>
            <w:tcW w:w="296" w:type="pct"/>
            <w:noWrap/>
            <w:vAlign w:val="center"/>
            <w:hideMark/>
          </w:tcPr>
          <w:p w14:paraId="73BB31A4"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4</w:t>
            </w:r>
          </w:p>
        </w:tc>
        <w:tc>
          <w:tcPr>
            <w:tcW w:w="296" w:type="pct"/>
            <w:noWrap/>
            <w:vAlign w:val="center"/>
            <w:hideMark/>
          </w:tcPr>
          <w:p w14:paraId="6F6C54B7"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2</w:t>
            </w:r>
          </w:p>
        </w:tc>
        <w:tc>
          <w:tcPr>
            <w:tcW w:w="296" w:type="pct"/>
            <w:noWrap/>
            <w:vAlign w:val="center"/>
            <w:hideMark/>
          </w:tcPr>
          <w:p w14:paraId="29FADF4D"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3</w:t>
            </w:r>
          </w:p>
        </w:tc>
        <w:tc>
          <w:tcPr>
            <w:tcW w:w="139" w:type="pct"/>
            <w:noWrap/>
            <w:vAlign w:val="center"/>
            <w:hideMark/>
          </w:tcPr>
          <w:p w14:paraId="18555954"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3</w:t>
            </w:r>
          </w:p>
        </w:tc>
        <w:tc>
          <w:tcPr>
            <w:tcW w:w="139" w:type="pct"/>
            <w:noWrap/>
            <w:vAlign w:val="center"/>
            <w:hideMark/>
          </w:tcPr>
          <w:p w14:paraId="1D50A284"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4</w:t>
            </w:r>
          </w:p>
        </w:tc>
        <w:tc>
          <w:tcPr>
            <w:tcW w:w="296" w:type="pct"/>
            <w:noWrap/>
            <w:vAlign w:val="center"/>
            <w:hideMark/>
          </w:tcPr>
          <w:p w14:paraId="397761DE"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4</w:t>
            </w:r>
          </w:p>
        </w:tc>
        <w:tc>
          <w:tcPr>
            <w:tcW w:w="422" w:type="pct"/>
            <w:noWrap/>
            <w:vAlign w:val="center"/>
            <w:hideMark/>
          </w:tcPr>
          <w:p w14:paraId="33F2592A"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34</w:t>
            </w:r>
          </w:p>
        </w:tc>
        <w:tc>
          <w:tcPr>
            <w:tcW w:w="577" w:type="pct"/>
            <w:noWrap/>
            <w:vAlign w:val="center"/>
            <w:hideMark/>
          </w:tcPr>
          <w:p w14:paraId="73538017"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40</w:t>
            </w:r>
          </w:p>
        </w:tc>
        <w:tc>
          <w:tcPr>
            <w:tcW w:w="281" w:type="pct"/>
            <w:noWrap/>
            <w:vAlign w:val="center"/>
            <w:hideMark/>
          </w:tcPr>
          <w:p w14:paraId="6565D868"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85</w:t>
            </w:r>
          </w:p>
        </w:tc>
        <w:tc>
          <w:tcPr>
            <w:tcW w:w="333" w:type="pct"/>
            <w:vMerge/>
            <w:vAlign w:val="center"/>
            <w:hideMark/>
          </w:tcPr>
          <w:p w14:paraId="0F2BF6E9" w14:textId="77777777" w:rsidR="00273CDE" w:rsidRPr="008C6EC3" w:rsidRDefault="00273CDE" w:rsidP="004B3DDE">
            <w:pPr>
              <w:spacing w:after="0" w:line="240" w:lineRule="auto"/>
              <w:rPr>
                <w:rFonts w:ascii="Calibri" w:eastAsia="Times New Roman" w:hAnsi="Calibri" w:cs="Calibri"/>
                <w:b/>
                <w:bCs/>
                <w:color w:val="000000"/>
                <w:kern w:val="0"/>
                <w:lang w:eastAsia="en-ID"/>
                <w14:ligatures w14:val="none"/>
              </w:rPr>
            </w:pPr>
          </w:p>
        </w:tc>
      </w:tr>
      <w:tr w:rsidR="00273CDE" w:rsidRPr="008C6EC3" w14:paraId="47839451" w14:textId="77777777" w:rsidTr="008576E8">
        <w:trPr>
          <w:trHeight w:val="890"/>
        </w:trPr>
        <w:tc>
          <w:tcPr>
            <w:tcW w:w="129" w:type="pct"/>
            <w:noWrap/>
            <w:vAlign w:val="center"/>
            <w:hideMark/>
          </w:tcPr>
          <w:p w14:paraId="740B2D68"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8</w:t>
            </w:r>
          </w:p>
        </w:tc>
        <w:tc>
          <w:tcPr>
            <w:tcW w:w="771" w:type="pct"/>
            <w:noWrap/>
            <w:vAlign w:val="center"/>
            <w:hideMark/>
          </w:tcPr>
          <w:p w14:paraId="6BD9E311" w14:textId="77777777" w:rsidR="00273CDE" w:rsidRPr="00D83DF4" w:rsidRDefault="00273CDE" w:rsidP="004B3DDE">
            <w:pPr>
              <w:spacing w:after="0" w:line="240" w:lineRule="auto"/>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 xml:space="preserve">Anzana Putri </w:t>
            </w:r>
          </w:p>
        </w:tc>
        <w:tc>
          <w:tcPr>
            <w:tcW w:w="296" w:type="pct"/>
            <w:noWrap/>
            <w:vAlign w:val="center"/>
            <w:hideMark/>
          </w:tcPr>
          <w:p w14:paraId="20E8FFC9"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4</w:t>
            </w:r>
          </w:p>
        </w:tc>
        <w:tc>
          <w:tcPr>
            <w:tcW w:w="139" w:type="pct"/>
            <w:noWrap/>
            <w:vAlign w:val="center"/>
            <w:hideMark/>
          </w:tcPr>
          <w:p w14:paraId="25A97832"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4</w:t>
            </w:r>
          </w:p>
        </w:tc>
        <w:tc>
          <w:tcPr>
            <w:tcW w:w="296" w:type="pct"/>
            <w:noWrap/>
            <w:vAlign w:val="center"/>
            <w:hideMark/>
          </w:tcPr>
          <w:p w14:paraId="7174D626"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4</w:t>
            </w:r>
          </w:p>
        </w:tc>
        <w:tc>
          <w:tcPr>
            <w:tcW w:w="296" w:type="pct"/>
            <w:noWrap/>
            <w:vAlign w:val="center"/>
            <w:hideMark/>
          </w:tcPr>
          <w:p w14:paraId="2A4874A7"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4</w:t>
            </w:r>
          </w:p>
        </w:tc>
        <w:tc>
          <w:tcPr>
            <w:tcW w:w="296" w:type="pct"/>
            <w:noWrap/>
            <w:vAlign w:val="center"/>
            <w:hideMark/>
          </w:tcPr>
          <w:p w14:paraId="38B00675"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4</w:t>
            </w:r>
          </w:p>
        </w:tc>
        <w:tc>
          <w:tcPr>
            <w:tcW w:w="296" w:type="pct"/>
            <w:noWrap/>
            <w:vAlign w:val="center"/>
            <w:hideMark/>
          </w:tcPr>
          <w:p w14:paraId="53F47D89"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3</w:t>
            </w:r>
          </w:p>
        </w:tc>
        <w:tc>
          <w:tcPr>
            <w:tcW w:w="296" w:type="pct"/>
            <w:noWrap/>
            <w:vAlign w:val="center"/>
            <w:hideMark/>
          </w:tcPr>
          <w:p w14:paraId="6580D219"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4</w:t>
            </w:r>
          </w:p>
        </w:tc>
        <w:tc>
          <w:tcPr>
            <w:tcW w:w="139" w:type="pct"/>
            <w:noWrap/>
            <w:vAlign w:val="center"/>
            <w:hideMark/>
          </w:tcPr>
          <w:p w14:paraId="1A09076A"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4</w:t>
            </w:r>
          </w:p>
        </w:tc>
        <w:tc>
          <w:tcPr>
            <w:tcW w:w="139" w:type="pct"/>
            <w:noWrap/>
            <w:vAlign w:val="center"/>
            <w:hideMark/>
          </w:tcPr>
          <w:p w14:paraId="676E2A6C"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4</w:t>
            </w:r>
          </w:p>
        </w:tc>
        <w:tc>
          <w:tcPr>
            <w:tcW w:w="296" w:type="pct"/>
            <w:noWrap/>
            <w:vAlign w:val="center"/>
            <w:hideMark/>
          </w:tcPr>
          <w:p w14:paraId="085E64ED"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3</w:t>
            </w:r>
          </w:p>
        </w:tc>
        <w:tc>
          <w:tcPr>
            <w:tcW w:w="422" w:type="pct"/>
            <w:noWrap/>
            <w:vAlign w:val="center"/>
            <w:hideMark/>
          </w:tcPr>
          <w:p w14:paraId="28529CF5"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38</w:t>
            </w:r>
          </w:p>
        </w:tc>
        <w:tc>
          <w:tcPr>
            <w:tcW w:w="577" w:type="pct"/>
            <w:noWrap/>
            <w:vAlign w:val="center"/>
            <w:hideMark/>
          </w:tcPr>
          <w:p w14:paraId="045C3A13"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40</w:t>
            </w:r>
          </w:p>
        </w:tc>
        <w:tc>
          <w:tcPr>
            <w:tcW w:w="281" w:type="pct"/>
            <w:noWrap/>
            <w:vAlign w:val="center"/>
            <w:hideMark/>
          </w:tcPr>
          <w:p w14:paraId="612CA0ED"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95</w:t>
            </w:r>
          </w:p>
        </w:tc>
        <w:tc>
          <w:tcPr>
            <w:tcW w:w="333" w:type="pct"/>
            <w:vMerge/>
            <w:vAlign w:val="center"/>
            <w:hideMark/>
          </w:tcPr>
          <w:p w14:paraId="08267C84" w14:textId="77777777" w:rsidR="00273CDE" w:rsidRPr="008C6EC3" w:rsidRDefault="00273CDE" w:rsidP="004B3DDE">
            <w:pPr>
              <w:spacing w:after="0" w:line="240" w:lineRule="auto"/>
              <w:rPr>
                <w:rFonts w:ascii="Calibri" w:eastAsia="Times New Roman" w:hAnsi="Calibri" w:cs="Calibri"/>
                <w:b/>
                <w:bCs/>
                <w:color w:val="000000"/>
                <w:kern w:val="0"/>
                <w:lang w:eastAsia="en-ID"/>
                <w14:ligatures w14:val="none"/>
              </w:rPr>
            </w:pPr>
          </w:p>
        </w:tc>
      </w:tr>
      <w:tr w:rsidR="00273CDE" w:rsidRPr="008C6EC3" w14:paraId="197A0E31" w14:textId="77777777" w:rsidTr="008576E8">
        <w:trPr>
          <w:trHeight w:val="898"/>
        </w:trPr>
        <w:tc>
          <w:tcPr>
            <w:tcW w:w="129" w:type="pct"/>
            <w:noWrap/>
            <w:vAlign w:val="center"/>
            <w:hideMark/>
          </w:tcPr>
          <w:p w14:paraId="1DDDC264"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9</w:t>
            </w:r>
          </w:p>
        </w:tc>
        <w:tc>
          <w:tcPr>
            <w:tcW w:w="771" w:type="pct"/>
            <w:noWrap/>
            <w:vAlign w:val="center"/>
            <w:hideMark/>
          </w:tcPr>
          <w:p w14:paraId="5F773D6F" w14:textId="77777777" w:rsidR="00273CDE" w:rsidRPr="00D83DF4" w:rsidRDefault="00273CDE" w:rsidP="004B3DDE">
            <w:pPr>
              <w:spacing w:after="0" w:line="240" w:lineRule="auto"/>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Armelia Rehulima</w:t>
            </w:r>
          </w:p>
        </w:tc>
        <w:tc>
          <w:tcPr>
            <w:tcW w:w="296" w:type="pct"/>
            <w:noWrap/>
            <w:vAlign w:val="center"/>
            <w:hideMark/>
          </w:tcPr>
          <w:p w14:paraId="7C7CB39F"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4</w:t>
            </w:r>
          </w:p>
        </w:tc>
        <w:tc>
          <w:tcPr>
            <w:tcW w:w="139" w:type="pct"/>
            <w:noWrap/>
            <w:vAlign w:val="center"/>
            <w:hideMark/>
          </w:tcPr>
          <w:p w14:paraId="5703D4F8"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4</w:t>
            </w:r>
          </w:p>
        </w:tc>
        <w:tc>
          <w:tcPr>
            <w:tcW w:w="296" w:type="pct"/>
            <w:noWrap/>
            <w:vAlign w:val="center"/>
            <w:hideMark/>
          </w:tcPr>
          <w:p w14:paraId="490E11D3"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3</w:t>
            </w:r>
          </w:p>
        </w:tc>
        <w:tc>
          <w:tcPr>
            <w:tcW w:w="296" w:type="pct"/>
            <w:noWrap/>
            <w:vAlign w:val="center"/>
            <w:hideMark/>
          </w:tcPr>
          <w:p w14:paraId="3BCE9C6D"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4</w:t>
            </w:r>
          </w:p>
        </w:tc>
        <w:tc>
          <w:tcPr>
            <w:tcW w:w="296" w:type="pct"/>
            <w:noWrap/>
            <w:vAlign w:val="center"/>
            <w:hideMark/>
          </w:tcPr>
          <w:p w14:paraId="0053D419"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4</w:t>
            </w:r>
          </w:p>
        </w:tc>
        <w:tc>
          <w:tcPr>
            <w:tcW w:w="296" w:type="pct"/>
            <w:noWrap/>
            <w:vAlign w:val="center"/>
            <w:hideMark/>
          </w:tcPr>
          <w:p w14:paraId="2AFC7609"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4</w:t>
            </w:r>
          </w:p>
        </w:tc>
        <w:tc>
          <w:tcPr>
            <w:tcW w:w="296" w:type="pct"/>
            <w:noWrap/>
            <w:vAlign w:val="center"/>
            <w:hideMark/>
          </w:tcPr>
          <w:p w14:paraId="3248FE87"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2</w:t>
            </w:r>
          </w:p>
        </w:tc>
        <w:tc>
          <w:tcPr>
            <w:tcW w:w="139" w:type="pct"/>
            <w:noWrap/>
            <w:vAlign w:val="center"/>
            <w:hideMark/>
          </w:tcPr>
          <w:p w14:paraId="35595F4E"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3</w:t>
            </w:r>
          </w:p>
        </w:tc>
        <w:tc>
          <w:tcPr>
            <w:tcW w:w="139" w:type="pct"/>
            <w:noWrap/>
            <w:vAlign w:val="center"/>
            <w:hideMark/>
          </w:tcPr>
          <w:p w14:paraId="40A9FA25"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4</w:t>
            </w:r>
          </w:p>
        </w:tc>
        <w:tc>
          <w:tcPr>
            <w:tcW w:w="296" w:type="pct"/>
            <w:noWrap/>
            <w:vAlign w:val="center"/>
            <w:hideMark/>
          </w:tcPr>
          <w:p w14:paraId="53EE29DE"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3</w:t>
            </w:r>
          </w:p>
        </w:tc>
        <w:tc>
          <w:tcPr>
            <w:tcW w:w="422" w:type="pct"/>
            <w:noWrap/>
            <w:vAlign w:val="center"/>
            <w:hideMark/>
          </w:tcPr>
          <w:p w14:paraId="72C90DFA"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35</w:t>
            </w:r>
          </w:p>
        </w:tc>
        <w:tc>
          <w:tcPr>
            <w:tcW w:w="577" w:type="pct"/>
            <w:noWrap/>
            <w:vAlign w:val="center"/>
            <w:hideMark/>
          </w:tcPr>
          <w:p w14:paraId="262A11FA"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40</w:t>
            </w:r>
          </w:p>
        </w:tc>
        <w:tc>
          <w:tcPr>
            <w:tcW w:w="281" w:type="pct"/>
            <w:noWrap/>
            <w:vAlign w:val="center"/>
            <w:hideMark/>
          </w:tcPr>
          <w:p w14:paraId="37007BDD"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87,5</w:t>
            </w:r>
          </w:p>
        </w:tc>
        <w:tc>
          <w:tcPr>
            <w:tcW w:w="333" w:type="pct"/>
            <w:vMerge/>
            <w:vAlign w:val="center"/>
            <w:hideMark/>
          </w:tcPr>
          <w:p w14:paraId="289C912C" w14:textId="77777777" w:rsidR="00273CDE" w:rsidRPr="008C6EC3" w:rsidRDefault="00273CDE" w:rsidP="004B3DDE">
            <w:pPr>
              <w:spacing w:after="0" w:line="240" w:lineRule="auto"/>
              <w:rPr>
                <w:rFonts w:ascii="Calibri" w:eastAsia="Times New Roman" w:hAnsi="Calibri" w:cs="Calibri"/>
                <w:b/>
                <w:bCs/>
                <w:color w:val="000000"/>
                <w:kern w:val="0"/>
                <w:lang w:eastAsia="en-ID"/>
                <w14:ligatures w14:val="none"/>
              </w:rPr>
            </w:pPr>
          </w:p>
        </w:tc>
      </w:tr>
      <w:tr w:rsidR="00273CDE" w:rsidRPr="008C6EC3" w14:paraId="39EC047E" w14:textId="77777777" w:rsidTr="008576E8">
        <w:trPr>
          <w:trHeight w:val="764"/>
        </w:trPr>
        <w:tc>
          <w:tcPr>
            <w:tcW w:w="129" w:type="pct"/>
            <w:noWrap/>
            <w:vAlign w:val="center"/>
            <w:hideMark/>
          </w:tcPr>
          <w:p w14:paraId="7A7F3308"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10</w:t>
            </w:r>
          </w:p>
        </w:tc>
        <w:tc>
          <w:tcPr>
            <w:tcW w:w="771" w:type="pct"/>
            <w:noWrap/>
            <w:vAlign w:val="center"/>
            <w:hideMark/>
          </w:tcPr>
          <w:p w14:paraId="7CD5B3D0" w14:textId="77777777" w:rsidR="00273CDE" w:rsidRPr="00D83DF4" w:rsidRDefault="00273CDE" w:rsidP="004B3DDE">
            <w:pPr>
              <w:spacing w:after="0" w:line="240" w:lineRule="auto"/>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Azira R. Qadira</w:t>
            </w:r>
          </w:p>
        </w:tc>
        <w:tc>
          <w:tcPr>
            <w:tcW w:w="296" w:type="pct"/>
            <w:noWrap/>
            <w:vAlign w:val="center"/>
            <w:hideMark/>
          </w:tcPr>
          <w:p w14:paraId="2D6020C9"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3</w:t>
            </w:r>
          </w:p>
        </w:tc>
        <w:tc>
          <w:tcPr>
            <w:tcW w:w="139" w:type="pct"/>
            <w:noWrap/>
            <w:vAlign w:val="center"/>
            <w:hideMark/>
          </w:tcPr>
          <w:p w14:paraId="5BD679FD"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4</w:t>
            </w:r>
          </w:p>
        </w:tc>
        <w:tc>
          <w:tcPr>
            <w:tcW w:w="296" w:type="pct"/>
            <w:noWrap/>
            <w:vAlign w:val="center"/>
            <w:hideMark/>
          </w:tcPr>
          <w:p w14:paraId="4E12B6E0"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3</w:t>
            </w:r>
          </w:p>
        </w:tc>
        <w:tc>
          <w:tcPr>
            <w:tcW w:w="296" w:type="pct"/>
            <w:noWrap/>
            <w:vAlign w:val="center"/>
            <w:hideMark/>
          </w:tcPr>
          <w:p w14:paraId="3EFE92A8"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4</w:t>
            </w:r>
          </w:p>
        </w:tc>
        <w:tc>
          <w:tcPr>
            <w:tcW w:w="296" w:type="pct"/>
            <w:noWrap/>
            <w:vAlign w:val="center"/>
            <w:hideMark/>
          </w:tcPr>
          <w:p w14:paraId="474D045B"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4</w:t>
            </w:r>
          </w:p>
        </w:tc>
        <w:tc>
          <w:tcPr>
            <w:tcW w:w="296" w:type="pct"/>
            <w:noWrap/>
            <w:vAlign w:val="center"/>
            <w:hideMark/>
          </w:tcPr>
          <w:p w14:paraId="70AD0247"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3</w:t>
            </w:r>
          </w:p>
        </w:tc>
        <w:tc>
          <w:tcPr>
            <w:tcW w:w="296" w:type="pct"/>
            <w:noWrap/>
            <w:vAlign w:val="center"/>
            <w:hideMark/>
          </w:tcPr>
          <w:p w14:paraId="383D5B39"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4</w:t>
            </w:r>
          </w:p>
        </w:tc>
        <w:tc>
          <w:tcPr>
            <w:tcW w:w="139" w:type="pct"/>
            <w:noWrap/>
            <w:vAlign w:val="center"/>
            <w:hideMark/>
          </w:tcPr>
          <w:p w14:paraId="24E1763F"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3</w:t>
            </w:r>
          </w:p>
        </w:tc>
        <w:tc>
          <w:tcPr>
            <w:tcW w:w="139" w:type="pct"/>
            <w:noWrap/>
            <w:vAlign w:val="center"/>
            <w:hideMark/>
          </w:tcPr>
          <w:p w14:paraId="78820EDF"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4</w:t>
            </w:r>
          </w:p>
        </w:tc>
        <w:tc>
          <w:tcPr>
            <w:tcW w:w="296" w:type="pct"/>
            <w:noWrap/>
            <w:vAlign w:val="center"/>
            <w:hideMark/>
          </w:tcPr>
          <w:p w14:paraId="308185DC"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4</w:t>
            </w:r>
          </w:p>
        </w:tc>
        <w:tc>
          <w:tcPr>
            <w:tcW w:w="422" w:type="pct"/>
            <w:noWrap/>
            <w:vAlign w:val="center"/>
            <w:hideMark/>
          </w:tcPr>
          <w:p w14:paraId="73F924B5"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36</w:t>
            </w:r>
          </w:p>
        </w:tc>
        <w:tc>
          <w:tcPr>
            <w:tcW w:w="577" w:type="pct"/>
            <w:noWrap/>
            <w:vAlign w:val="center"/>
            <w:hideMark/>
          </w:tcPr>
          <w:p w14:paraId="38022126"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40</w:t>
            </w:r>
          </w:p>
        </w:tc>
        <w:tc>
          <w:tcPr>
            <w:tcW w:w="281" w:type="pct"/>
            <w:noWrap/>
            <w:vAlign w:val="center"/>
            <w:hideMark/>
          </w:tcPr>
          <w:p w14:paraId="44BE9023"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90</w:t>
            </w:r>
          </w:p>
        </w:tc>
        <w:tc>
          <w:tcPr>
            <w:tcW w:w="333" w:type="pct"/>
            <w:vMerge/>
            <w:vAlign w:val="center"/>
            <w:hideMark/>
          </w:tcPr>
          <w:p w14:paraId="5DAC66AE" w14:textId="77777777" w:rsidR="00273CDE" w:rsidRPr="008C6EC3" w:rsidRDefault="00273CDE" w:rsidP="004B3DDE">
            <w:pPr>
              <w:spacing w:after="0" w:line="240" w:lineRule="auto"/>
              <w:rPr>
                <w:rFonts w:ascii="Calibri" w:eastAsia="Times New Roman" w:hAnsi="Calibri" w:cs="Calibri"/>
                <w:b/>
                <w:bCs/>
                <w:color w:val="000000"/>
                <w:kern w:val="0"/>
                <w:lang w:eastAsia="en-ID"/>
                <w14:ligatures w14:val="none"/>
              </w:rPr>
            </w:pPr>
          </w:p>
        </w:tc>
      </w:tr>
      <w:tr w:rsidR="00273CDE" w:rsidRPr="008C6EC3" w14:paraId="0FEB9E86" w14:textId="77777777" w:rsidTr="008576E8">
        <w:trPr>
          <w:trHeight w:val="772"/>
        </w:trPr>
        <w:tc>
          <w:tcPr>
            <w:tcW w:w="129" w:type="pct"/>
            <w:noWrap/>
            <w:vAlign w:val="center"/>
            <w:hideMark/>
          </w:tcPr>
          <w:p w14:paraId="2E75231A"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11</w:t>
            </w:r>
          </w:p>
        </w:tc>
        <w:tc>
          <w:tcPr>
            <w:tcW w:w="771" w:type="pct"/>
            <w:noWrap/>
            <w:vAlign w:val="center"/>
            <w:hideMark/>
          </w:tcPr>
          <w:p w14:paraId="5ED0614E" w14:textId="77777777" w:rsidR="00273CDE" w:rsidRPr="00D83DF4" w:rsidRDefault="00273CDE" w:rsidP="004B3DDE">
            <w:pPr>
              <w:spacing w:after="0" w:line="240" w:lineRule="auto"/>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Bagas Setiawan</w:t>
            </w:r>
          </w:p>
        </w:tc>
        <w:tc>
          <w:tcPr>
            <w:tcW w:w="296" w:type="pct"/>
            <w:noWrap/>
            <w:vAlign w:val="center"/>
            <w:hideMark/>
          </w:tcPr>
          <w:p w14:paraId="7B31C466"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4</w:t>
            </w:r>
          </w:p>
        </w:tc>
        <w:tc>
          <w:tcPr>
            <w:tcW w:w="139" w:type="pct"/>
            <w:noWrap/>
            <w:vAlign w:val="center"/>
            <w:hideMark/>
          </w:tcPr>
          <w:p w14:paraId="3F487FCE"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3</w:t>
            </w:r>
          </w:p>
        </w:tc>
        <w:tc>
          <w:tcPr>
            <w:tcW w:w="296" w:type="pct"/>
            <w:noWrap/>
            <w:vAlign w:val="center"/>
            <w:hideMark/>
          </w:tcPr>
          <w:p w14:paraId="5B5BDA53"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4</w:t>
            </w:r>
          </w:p>
        </w:tc>
        <w:tc>
          <w:tcPr>
            <w:tcW w:w="296" w:type="pct"/>
            <w:noWrap/>
            <w:vAlign w:val="center"/>
            <w:hideMark/>
          </w:tcPr>
          <w:p w14:paraId="6DD38FD8"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3</w:t>
            </w:r>
          </w:p>
        </w:tc>
        <w:tc>
          <w:tcPr>
            <w:tcW w:w="296" w:type="pct"/>
            <w:noWrap/>
            <w:vAlign w:val="center"/>
            <w:hideMark/>
          </w:tcPr>
          <w:p w14:paraId="68424EAC"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3</w:t>
            </w:r>
          </w:p>
        </w:tc>
        <w:tc>
          <w:tcPr>
            <w:tcW w:w="296" w:type="pct"/>
            <w:noWrap/>
            <w:vAlign w:val="center"/>
            <w:hideMark/>
          </w:tcPr>
          <w:p w14:paraId="52D10A67"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4</w:t>
            </w:r>
          </w:p>
        </w:tc>
        <w:tc>
          <w:tcPr>
            <w:tcW w:w="296" w:type="pct"/>
            <w:noWrap/>
            <w:vAlign w:val="center"/>
            <w:hideMark/>
          </w:tcPr>
          <w:p w14:paraId="3888FD2A"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3</w:t>
            </w:r>
          </w:p>
        </w:tc>
        <w:tc>
          <w:tcPr>
            <w:tcW w:w="139" w:type="pct"/>
            <w:noWrap/>
            <w:vAlign w:val="center"/>
            <w:hideMark/>
          </w:tcPr>
          <w:p w14:paraId="7A6515BC"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3</w:t>
            </w:r>
          </w:p>
        </w:tc>
        <w:tc>
          <w:tcPr>
            <w:tcW w:w="139" w:type="pct"/>
            <w:noWrap/>
            <w:vAlign w:val="center"/>
            <w:hideMark/>
          </w:tcPr>
          <w:p w14:paraId="12FFD991"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4</w:t>
            </w:r>
          </w:p>
        </w:tc>
        <w:tc>
          <w:tcPr>
            <w:tcW w:w="296" w:type="pct"/>
            <w:noWrap/>
            <w:vAlign w:val="center"/>
            <w:hideMark/>
          </w:tcPr>
          <w:p w14:paraId="7C4A4459"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4</w:t>
            </w:r>
          </w:p>
        </w:tc>
        <w:tc>
          <w:tcPr>
            <w:tcW w:w="422" w:type="pct"/>
            <w:noWrap/>
            <w:vAlign w:val="center"/>
            <w:hideMark/>
          </w:tcPr>
          <w:p w14:paraId="482CFEC5"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35</w:t>
            </w:r>
          </w:p>
        </w:tc>
        <w:tc>
          <w:tcPr>
            <w:tcW w:w="577" w:type="pct"/>
            <w:noWrap/>
            <w:vAlign w:val="center"/>
            <w:hideMark/>
          </w:tcPr>
          <w:p w14:paraId="0136AFE6"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40</w:t>
            </w:r>
          </w:p>
        </w:tc>
        <w:tc>
          <w:tcPr>
            <w:tcW w:w="281" w:type="pct"/>
            <w:noWrap/>
            <w:vAlign w:val="center"/>
            <w:hideMark/>
          </w:tcPr>
          <w:p w14:paraId="2A06C659"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87,5</w:t>
            </w:r>
          </w:p>
        </w:tc>
        <w:tc>
          <w:tcPr>
            <w:tcW w:w="333" w:type="pct"/>
            <w:vMerge/>
            <w:vAlign w:val="center"/>
            <w:hideMark/>
          </w:tcPr>
          <w:p w14:paraId="60F41C39" w14:textId="77777777" w:rsidR="00273CDE" w:rsidRPr="008C6EC3" w:rsidRDefault="00273CDE" w:rsidP="004B3DDE">
            <w:pPr>
              <w:spacing w:after="0" w:line="240" w:lineRule="auto"/>
              <w:rPr>
                <w:rFonts w:ascii="Calibri" w:eastAsia="Times New Roman" w:hAnsi="Calibri" w:cs="Calibri"/>
                <w:b/>
                <w:bCs/>
                <w:color w:val="000000"/>
                <w:kern w:val="0"/>
                <w:lang w:eastAsia="en-ID"/>
                <w14:ligatures w14:val="none"/>
              </w:rPr>
            </w:pPr>
          </w:p>
        </w:tc>
      </w:tr>
      <w:tr w:rsidR="00273CDE" w:rsidRPr="008C6EC3" w14:paraId="68626B86" w14:textId="77777777" w:rsidTr="008576E8">
        <w:trPr>
          <w:trHeight w:val="936"/>
        </w:trPr>
        <w:tc>
          <w:tcPr>
            <w:tcW w:w="129" w:type="pct"/>
            <w:noWrap/>
            <w:vAlign w:val="center"/>
            <w:hideMark/>
          </w:tcPr>
          <w:p w14:paraId="5D2D345F"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12</w:t>
            </w:r>
          </w:p>
        </w:tc>
        <w:tc>
          <w:tcPr>
            <w:tcW w:w="771" w:type="pct"/>
            <w:noWrap/>
            <w:vAlign w:val="center"/>
            <w:hideMark/>
          </w:tcPr>
          <w:p w14:paraId="2A3F1B78" w14:textId="77777777" w:rsidR="00273CDE" w:rsidRPr="00D83DF4" w:rsidRDefault="00273CDE" w:rsidP="004B3DDE">
            <w:pPr>
              <w:spacing w:after="0" w:line="240" w:lineRule="auto"/>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Carissa Aprilia</w:t>
            </w:r>
          </w:p>
        </w:tc>
        <w:tc>
          <w:tcPr>
            <w:tcW w:w="296" w:type="pct"/>
            <w:noWrap/>
            <w:vAlign w:val="center"/>
            <w:hideMark/>
          </w:tcPr>
          <w:p w14:paraId="520DA734"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3</w:t>
            </w:r>
          </w:p>
        </w:tc>
        <w:tc>
          <w:tcPr>
            <w:tcW w:w="139" w:type="pct"/>
            <w:noWrap/>
            <w:vAlign w:val="center"/>
            <w:hideMark/>
          </w:tcPr>
          <w:p w14:paraId="70D46335"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4</w:t>
            </w:r>
          </w:p>
        </w:tc>
        <w:tc>
          <w:tcPr>
            <w:tcW w:w="296" w:type="pct"/>
            <w:noWrap/>
            <w:vAlign w:val="center"/>
            <w:hideMark/>
          </w:tcPr>
          <w:p w14:paraId="1EEEE8FC"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3</w:t>
            </w:r>
          </w:p>
        </w:tc>
        <w:tc>
          <w:tcPr>
            <w:tcW w:w="296" w:type="pct"/>
            <w:noWrap/>
            <w:vAlign w:val="center"/>
            <w:hideMark/>
          </w:tcPr>
          <w:p w14:paraId="4E6CC16B"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4</w:t>
            </w:r>
          </w:p>
        </w:tc>
        <w:tc>
          <w:tcPr>
            <w:tcW w:w="296" w:type="pct"/>
            <w:noWrap/>
            <w:vAlign w:val="center"/>
            <w:hideMark/>
          </w:tcPr>
          <w:p w14:paraId="3D4516B7"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4</w:t>
            </w:r>
          </w:p>
        </w:tc>
        <w:tc>
          <w:tcPr>
            <w:tcW w:w="296" w:type="pct"/>
            <w:noWrap/>
            <w:vAlign w:val="center"/>
            <w:hideMark/>
          </w:tcPr>
          <w:p w14:paraId="1E853317"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4</w:t>
            </w:r>
          </w:p>
        </w:tc>
        <w:tc>
          <w:tcPr>
            <w:tcW w:w="296" w:type="pct"/>
            <w:noWrap/>
            <w:vAlign w:val="center"/>
            <w:hideMark/>
          </w:tcPr>
          <w:p w14:paraId="7705AD34"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4</w:t>
            </w:r>
          </w:p>
        </w:tc>
        <w:tc>
          <w:tcPr>
            <w:tcW w:w="139" w:type="pct"/>
            <w:noWrap/>
            <w:vAlign w:val="center"/>
            <w:hideMark/>
          </w:tcPr>
          <w:p w14:paraId="2FD29868"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3</w:t>
            </w:r>
          </w:p>
        </w:tc>
        <w:tc>
          <w:tcPr>
            <w:tcW w:w="139" w:type="pct"/>
            <w:noWrap/>
            <w:vAlign w:val="center"/>
            <w:hideMark/>
          </w:tcPr>
          <w:p w14:paraId="3D2D92A4"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4</w:t>
            </w:r>
          </w:p>
        </w:tc>
        <w:tc>
          <w:tcPr>
            <w:tcW w:w="296" w:type="pct"/>
            <w:noWrap/>
            <w:vAlign w:val="center"/>
            <w:hideMark/>
          </w:tcPr>
          <w:p w14:paraId="185F74A6"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4</w:t>
            </w:r>
          </w:p>
        </w:tc>
        <w:tc>
          <w:tcPr>
            <w:tcW w:w="422" w:type="pct"/>
            <w:noWrap/>
            <w:vAlign w:val="center"/>
            <w:hideMark/>
          </w:tcPr>
          <w:p w14:paraId="210ABA55"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37</w:t>
            </w:r>
          </w:p>
        </w:tc>
        <w:tc>
          <w:tcPr>
            <w:tcW w:w="577" w:type="pct"/>
            <w:noWrap/>
            <w:vAlign w:val="center"/>
            <w:hideMark/>
          </w:tcPr>
          <w:p w14:paraId="339B00EF"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40</w:t>
            </w:r>
          </w:p>
        </w:tc>
        <w:tc>
          <w:tcPr>
            <w:tcW w:w="281" w:type="pct"/>
            <w:noWrap/>
            <w:vAlign w:val="center"/>
            <w:hideMark/>
          </w:tcPr>
          <w:p w14:paraId="5C7F9130"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92,5</w:t>
            </w:r>
          </w:p>
        </w:tc>
        <w:tc>
          <w:tcPr>
            <w:tcW w:w="333" w:type="pct"/>
            <w:vMerge/>
            <w:vAlign w:val="center"/>
            <w:hideMark/>
          </w:tcPr>
          <w:p w14:paraId="24F1B967" w14:textId="77777777" w:rsidR="00273CDE" w:rsidRPr="008C6EC3" w:rsidRDefault="00273CDE" w:rsidP="004B3DDE">
            <w:pPr>
              <w:spacing w:after="0" w:line="240" w:lineRule="auto"/>
              <w:rPr>
                <w:rFonts w:ascii="Calibri" w:eastAsia="Times New Roman" w:hAnsi="Calibri" w:cs="Calibri"/>
                <w:b/>
                <w:bCs/>
                <w:color w:val="000000"/>
                <w:kern w:val="0"/>
                <w:lang w:eastAsia="en-ID"/>
                <w14:ligatures w14:val="none"/>
              </w:rPr>
            </w:pPr>
          </w:p>
        </w:tc>
      </w:tr>
      <w:tr w:rsidR="00273CDE" w:rsidRPr="008C6EC3" w14:paraId="09F343FC" w14:textId="77777777" w:rsidTr="008576E8">
        <w:trPr>
          <w:trHeight w:val="300"/>
        </w:trPr>
        <w:tc>
          <w:tcPr>
            <w:tcW w:w="129" w:type="pct"/>
            <w:noWrap/>
            <w:vAlign w:val="center"/>
            <w:hideMark/>
          </w:tcPr>
          <w:p w14:paraId="22C3DBFB"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13</w:t>
            </w:r>
          </w:p>
        </w:tc>
        <w:tc>
          <w:tcPr>
            <w:tcW w:w="771" w:type="pct"/>
            <w:noWrap/>
            <w:vAlign w:val="center"/>
            <w:hideMark/>
          </w:tcPr>
          <w:p w14:paraId="4EDB0007" w14:textId="77777777" w:rsidR="00273CDE" w:rsidRPr="00D83DF4" w:rsidRDefault="00273CDE" w:rsidP="004B3DDE">
            <w:pPr>
              <w:spacing w:after="0" w:line="240" w:lineRule="auto"/>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Chandra R. Simarmata</w:t>
            </w:r>
          </w:p>
        </w:tc>
        <w:tc>
          <w:tcPr>
            <w:tcW w:w="296" w:type="pct"/>
            <w:noWrap/>
            <w:vAlign w:val="center"/>
            <w:hideMark/>
          </w:tcPr>
          <w:p w14:paraId="429CF033"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3</w:t>
            </w:r>
          </w:p>
        </w:tc>
        <w:tc>
          <w:tcPr>
            <w:tcW w:w="139" w:type="pct"/>
            <w:noWrap/>
            <w:vAlign w:val="center"/>
            <w:hideMark/>
          </w:tcPr>
          <w:p w14:paraId="19B79E56"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3</w:t>
            </w:r>
          </w:p>
        </w:tc>
        <w:tc>
          <w:tcPr>
            <w:tcW w:w="296" w:type="pct"/>
            <w:noWrap/>
            <w:vAlign w:val="center"/>
            <w:hideMark/>
          </w:tcPr>
          <w:p w14:paraId="3441F97F"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4</w:t>
            </w:r>
          </w:p>
        </w:tc>
        <w:tc>
          <w:tcPr>
            <w:tcW w:w="296" w:type="pct"/>
            <w:noWrap/>
            <w:vAlign w:val="center"/>
            <w:hideMark/>
          </w:tcPr>
          <w:p w14:paraId="620D5613"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4</w:t>
            </w:r>
          </w:p>
        </w:tc>
        <w:tc>
          <w:tcPr>
            <w:tcW w:w="296" w:type="pct"/>
            <w:noWrap/>
            <w:vAlign w:val="center"/>
            <w:hideMark/>
          </w:tcPr>
          <w:p w14:paraId="34AC080C"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4</w:t>
            </w:r>
          </w:p>
        </w:tc>
        <w:tc>
          <w:tcPr>
            <w:tcW w:w="296" w:type="pct"/>
            <w:noWrap/>
            <w:vAlign w:val="center"/>
            <w:hideMark/>
          </w:tcPr>
          <w:p w14:paraId="46BD727A"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4</w:t>
            </w:r>
          </w:p>
        </w:tc>
        <w:tc>
          <w:tcPr>
            <w:tcW w:w="296" w:type="pct"/>
            <w:noWrap/>
            <w:vAlign w:val="center"/>
            <w:hideMark/>
          </w:tcPr>
          <w:p w14:paraId="6CDD7C0C"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3</w:t>
            </w:r>
          </w:p>
        </w:tc>
        <w:tc>
          <w:tcPr>
            <w:tcW w:w="139" w:type="pct"/>
            <w:noWrap/>
            <w:vAlign w:val="center"/>
            <w:hideMark/>
          </w:tcPr>
          <w:p w14:paraId="07ECCE60"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4</w:t>
            </w:r>
          </w:p>
        </w:tc>
        <w:tc>
          <w:tcPr>
            <w:tcW w:w="139" w:type="pct"/>
            <w:noWrap/>
            <w:vAlign w:val="center"/>
            <w:hideMark/>
          </w:tcPr>
          <w:p w14:paraId="22B5EFA6"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4</w:t>
            </w:r>
          </w:p>
        </w:tc>
        <w:tc>
          <w:tcPr>
            <w:tcW w:w="296" w:type="pct"/>
            <w:noWrap/>
            <w:vAlign w:val="center"/>
            <w:hideMark/>
          </w:tcPr>
          <w:p w14:paraId="38B784AD"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3</w:t>
            </w:r>
          </w:p>
        </w:tc>
        <w:tc>
          <w:tcPr>
            <w:tcW w:w="422" w:type="pct"/>
            <w:noWrap/>
            <w:vAlign w:val="center"/>
            <w:hideMark/>
          </w:tcPr>
          <w:p w14:paraId="7369C4B9"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36</w:t>
            </w:r>
          </w:p>
        </w:tc>
        <w:tc>
          <w:tcPr>
            <w:tcW w:w="577" w:type="pct"/>
            <w:noWrap/>
            <w:vAlign w:val="center"/>
            <w:hideMark/>
          </w:tcPr>
          <w:p w14:paraId="3BACF248"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40</w:t>
            </w:r>
          </w:p>
        </w:tc>
        <w:tc>
          <w:tcPr>
            <w:tcW w:w="281" w:type="pct"/>
            <w:noWrap/>
            <w:vAlign w:val="center"/>
            <w:hideMark/>
          </w:tcPr>
          <w:p w14:paraId="74D77E68"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90</w:t>
            </w:r>
          </w:p>
        </w:tc>
        <w:tc>
          <w:tcPr>
            <w:tcW w:w="333" w:type="pct"/>
            <w:vMerge/>
            <w:vAlign w:val="center"/>
            <w:hideMark/>
          </w:tcPr>
          <w:p w14:paraId="0A195C36" w14:textId="77777777" w:rsidR="00273CDE" w:rsidRPr="008C6EC3" w:rsidRDefault="00273CDE" w:rsidP="004B3DDE">
            <w:pPr>
              <w:spacing w:after="0" w:line="240" w:lineRule="auto"/>
              <w:rPr>
                <w:rFonts w:ascii="Calibri" w:eastAsia="Times New Roman" w:hAnsi="Calibri" w:cs="Calibri"/>
                <w:b/>
                <w:bCs/>
                <w:color w:val="000000"/>
                <w:kern w:val="0"/>
                <w:lang w:eastAsia="en-ID"/>
                <w14:ligatures w14:val="none"/>
              </w:rPr>
            </w:pPr>
          </w:p>
        </w:tc>
      </w:tr>
      <w:tr w:rsidR="00273CDE" w:rsidRPr="008C6EC3" w14:paraId="729B4FD0" w14:textId="77777777" w:rsidTr="008576E8">
        <w:trPr>
          <w:trHeight w:val="300"/>
        </w:trPr>
        <w:tc>
          <w:tcPr>
            <w:tcW w:w="129" w:type="pct"/>
            <w:noWrap/>
            <w:vAlign w:val="center"/>
            <w:hideMark/>
          </w:tcPr>
          <w:p w14:paraId="5483CF25"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14</w:t>
            </w:r>
          </w:p>
        </w:tc>
        <w:tc>
          <w:tcPr>
            <w:tcW w:w="771" w:type="pct"/>
            <w:noWrap/>
            <w:vAlign w:val="center"/>
            <w:hideMark/>
          </w:tcPr>
          <w:p w14:paraId="5FAEABE9" w14:textId="77777777" w:rsidR="00273CDE" w:rsidRPr="00D83DF4" w:rsidRDefault="00273CDE" w:rsidP="004B3DDE">
            <w:pPr>
              <w:spacing w:after="0" w:line="240" w:lineRule="auto"/>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Cherry L.Sembiring</w:t>
            </w:r>
          </w:p>
        </w:tc>
        <w:tc>
          <w:tcPr>
            <w:tcW w:w="296" w:type="pct"/>
            <w:noWrap/>
            <w:vAlign w:val="center"/>
            <w:hideMark/>
          </w:tcPr>
          <w:p w14:paraId="4B05F1F2"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4</w:t>
            </w:r>
          </w:p>
        </w:tc>
        <w:tc>
          <w:tcPr>
            <w:tcW w:w="139" w:type="pct"/>
            <w:noWrap/>
            <w:vAlign w:val="center"/>
            <w:hideMark/>
          </w:tcPr>
          <w:p w14:paraId="3E1FA4C2"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3</w:t>
            </w:r>
          </w:p>
        </w:tc>
        <w:tc>
          <w:tcPr>
            <w:tcW w:w="296" w:type="pct"/>
            <w:noWrap/>
            <w:vAlign w:val="center"/>
            <w:hideMark/>
          </w:tcPr>
          <w:p w14:paraId="5F008A21"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4</w:t>
            </w:r>
          </w:p>
        </w:tc>
        <w:tc>
          <w:tcPr>
            <w:tcW w:w="296" w:type="pct"/>
            <w:noWrap/>
            <w:vAlign w:val="center"/>
            <w:hideMark/>
          </w:tcPr>
          <w:p w14:paraId="32C00428"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4</w:t>
            </w:r>
          </w:p>
        </w:tc>
        <w:tc>
          <w:tcPr>
            <w:tcW w:w="296" w:type="pct"/>
            <w:noWrap/>
            <w:vAlign w:val="center"/>
            <w:hideMark/>
          </w:tcPr>
          <w:p w14:paraId="0B6C4927"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3</w:t>
            </w:r>
          </w:p>
        </w:tc>
        <w:tc>
          <w:tcPr>
            <w:tcW w:w="296" w:type="pct"/>
            <w:noWrap/>
            <w:vAlign w:val="center"/>
            <w:hideMark/>
          </w:tcPr>
          <w:p w14:paraId="543F0FBE"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4</w:t>
            </w:r>
          </w:p>
        </w:tc>
        <w:tc>
          <w:tcPr>
            <w:tcW w:w="296" w:type="pct"/>
            <w:noWrap/>
            <w:vAlign w:val="center"/>
            <w:hideMark/>
          </w:tcPr>
          <w:p w14:paraId="124BDD2B"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4</w:t>
            </w:r>
          </w:p>
        </w:tc>
        <w:tc>
          <w:tcPr>
            <w:tcW w:w="139" w:type="pct"/>
            <w:noWrap/>
            <w:vAlign w:val="center"/>
            <w:hideMark/>
          </w:tcPr>
          <w:p w14:paraId="037078BE"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3</w:t>
            </w:r>
          </w:p>
        </w:tc>
        <w:tc>
          <w:tcPr>
            <w:tcW w:w="139" w:type="pct"/>
            <w:noWrap/>
            <w:vAlign w:val="center"/>
            <w:hideMark/>
          </w:tcPr>
          <w:p w14:paraId="0CD4B465"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4</w:t>
            </w:r>
          </w:p>
        </w:tc>
        <w:tc>
          <w:tcPr>
            <w:tcW w:w="296" w:type="pct"/>
            <w:noWrap/>
            <w:vAlign w:val="center"/>
            <w:hideMark/>
          </w:tcPr>
          <w:p w14:paraId="57192FFA"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4</w:t>
            </w:r>
          </w:p>
        </w:tc>
        <w:tc>
          <w:tcPr>
            <w:tcW w:w="422" w:type="pct"/>
            <w:noWrap/>
            <w:vAlign w:val="center"/>
            <w:hideMark/>
          </w:tcPr>
          <w:p w14:paraId="7C5266E1"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37</w:t>
            </w:r>
          </w:p>
        </w:tc>
        <w:tc>
          <w:tcPr>
            <w:tcW w:w="577" w:type="pct"/>
            <w:noWrap/>
            <w:vAlign w:val="center"/>
            <w:hideMark/>
          </w:tcPr>
          <w:p w14:paraId="0041B682"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40</w:t>
            </w:r>
          </w:p>
        </w:tc>
        <w:tc>
          <w:tcPr>
            <w:tcW w:w="281" w:type="pct"/>
            <w:noWrap/>
            <w:vAlign w:val="center"/>
            <w:hideMark/>
          </w:tcPr>
          <w:p w14:paraId="74035AF0"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92,5</w:t>
            </w:r>
          </w:p>
        </w:tc>
        <w:tc>
          <w:tcPr>
            <w:tcW w:w="333" w:type="pct"/>
            <w:vMerge/>
            <w:vAlign w:val="center"/>
            <w:hideMark/>
          </w:tcPr>
          <w:p w14:paraId="3FC48E7E" w14:textId="77777777" w:rsidR="00273CDE" w:rsidRPr="008C6EC3" w:rsidRDefault="00273CDE" w:rsidP="004B3DDE">
            <w:pPr>
              <w:spacing w:after="0" w:line="240" w:lineRule="auto"/>
              <w:rPr>
                <w:rFonts w:ascii="Calibri" w:eastAsia="Times New Roman" w:hAnsi="Calibri" w:cs="Calibri"/>
                <w:b/>
                <w:bCs/>
                <w:color w:val="000000"/>
                <w:kern w:val="0"/>
                <w:lang w:eastAsia="en-ID"/>
                <w14:ligatures w14:val="none"/>
              </w:rPr>
            </w:pPr>
          </w:p>
        </w:tc>
      </w:tr>
      <w:tr w:rsidR="0094559E" w:rsidRPr="008C6EC3" w14:paraId="640FC467" w14:textId="77777777" w:rsidTr="008576E8">
        <w:trPr>
          <w:trHeight w:val="300"/>
        </w:trPr>
        <w:tc>
          <w:tcPr>
            <w:tcW w:w="129" w:type="pct"/>
            <w:noWrap/>
            <w:vAlign w:val="center"/>
            <w:hideMark/>
          </w:tcPr>
          <w:p w14:paraId="4B51C8CF"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15</w:t>
            </w:r>
          </w:p>
        </w:tc>
        <w:tc>
          <w:tcPr>
            <w:tcW w:w="771" w:type="pct"/>
            <w:noWrap/>
            <w:vAlign w:val="center"/>
            <w:hideMark/>
          </w:tcPr>
          <w:p w14:paraId="1B919CEB" w14:textId="77777777" w:rsidR="00273CDE" w:rsidRPr="00D83DF4" w:rsidRDefault="00273CDE" w:rsidP="004B3DDE">
            <w:pPr>
              <w:spacing w:after="0" w:line="240" w:lineRule="auto"/>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Chintia B. Saragih</w:t>
            </w:r>
          </w:p>
        </w:tc>
        <w:tc>
          <w:tcPr>
            <w:tcW w:w="296" w:type="pct"/>
            <w:noWrap/>
            <w:vAlign w:val="center"/>
            <w:hideMark/>
          </w:tcPr>
          <w:p w14:paraId="3C3DB68B"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3</w:t>
            </w:r>
          </w:p>
        </w:tc>
        <w:tc>
          <w:tcPr>
            <w:tcW w:w="139" w:type="pct"/>
            <w:noWrap/>
            <w:vAlign w:val="center"/>
            <w:hideMark/>
          </w:tcPr>
          <w:p w14:paraId="2690BDCD"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4</w:t>
            </w:r>
          </w:p>
        </w:tc>
        <w:tc>
          <w:tcPr>
            <w:tcW w:w="296" w:type="pct"/>
            <w:noWrap/>
            <w:vAlign w:val="center"/>
            <w:hideMark/>
          </w:tcPr>
          <w:p w14:paraId="19CE2A02"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4</w:t>
            </w:r>
          </w:p>
        </w:tc>
        <w:tc>
          <w:tcPr>
            <w:tcW w:w="296" w:type="pct"/>
            <w:noWrap/>
            <w:vAlign w:val="center"/>
            <w:hideMark/>
          </w:tcPr>
          <w:p w14:paraId="152E3B9D"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3</w:t>
            </w:r>
          </w:p>
        </w:tc>
        <w:tc>
          <w:tcPr>
            <w:tcW w:w="296" w:type="pct"/>
            <w:noWrap/>
            <w:vAlign w:val="center"/>
            <w:hideMark/>
          </w:tcPr>
          <w:p w14:paraId="29B1A1F2"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4</w:t>
            </w:r>
          </w:p>
        </w:tc>
        <w:tc>
          <w:tcPr>
            <w:tcW w:w="296" w:type="pct"/>
            <w:noWrap/>
            <w:vAlign w:val="center"/>
            <w:hideMark/>
          </w:tcPr>
          <w:p w14:paraId="1E9E8553"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4</w:t>
            </w:r>
          </w:p>
        </w:tc>
        <w:tc>
          <w:tcPr>
            <w:tcW w:w="296" w:type="pct"/>
            <w:noWrap/>
            <w:vAlign w:val="center"/>
            <w:hideMark/>
          </w:tcPr>
          <w:p w14:paraId="426D94C6"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4</w:t>
            </w:r>
          </w:p>
        </w:tc>
        <w:tc>
          <w:tcPr>
            <w:tcW w:w="139" w:type="pct"/>
            <w:noWrap/>
            <w:vAlign w:val="center"/>
            <w:hideMark/>
          </w:tcPr>
          <w:p w14:paraId="00F13EAF"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4</w:t>
            </w:r>
          </w:p>
        </w:tc>
        <w:tc>
          <w:tcPr>
            <w:tcW w:w="139" w:type="pct"/>
            <w:noWrap/>
            <w:vAlign w:val="center"/>
            <w:hideMark/>
          </w:tcPr>
          <w:p w14:paraId="41FE6F61"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3</w:t>
            </w:r>
          </w:p>
        </w:tc>
        <w:tc>
          <w:tcPr>
            <w:tcW w:w="296" w:type="pct"/>
            <w:noWrap/>
            <w:vAlign w:val="center"/>
            <w:hideMark/>
          </w:tcPr>
          <w:p w14:paraId="5903B1BB"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3</w:t>
            </w:r>
          </w:p>
        </w:tc>
        <w:tc>
          <w:tcPr>
            <w:tcW w:w="422" w:type="pct"/>
            <w:noWrap/>
            <w:vAlign w:val="center"/>
            <w:hideMark/>
          </w:tcPr>
          <w:p w14:paraId="7DC641E6"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36</w:t>
            </w:r>
          </w:p>
        </w:tc>
        <w:tc>
          <w:tcPr>
            <w:tcW w:w="577" w:type="pct"/>
            <w:noWrap/>
            <w:vAlign w:val="center"/>
            <w:hideMark/>
          </w:tcPr>
          <w:p w14:paraId="39DB1522"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40</w:t>
            </w:r>
          </w:p>
        </w:tc>
        <w:tc>
          <w:tcPr>
            <w:tcW w:w="281" w:type="pct"/>
            <w:noWrap/>
            <w:vAlign w:val="center"/>
            <w:hideMark/>
          </w:tcPr>
          <w:p w14:paraId="24C68781"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90</w:t>
            </w:r>
          </w:p>
        </w:tc>
        <w:tc>
          <w:tcPr>
            <w:tcW w:w="333" w:type="pct"/>
            <w:vMerge/>
            <w:vAlign w:val="center"/>
            <w:hideMark/>
          </w:tcPr>
          <w:p w14:paraId="6F4924A5" w14:textId="77777777" w:rsidR="00273CDE" w:rsidRPr="008C6EC3" w:rsidRDefault="00273CDE" w:rsidP="004B3DDE">
            <w:pPr>
              <w:spacing w:after="0" w:line="240" w:lineRule="auto"/>
              <w:rPr>
                <w:rFonts w:ascii="Calibri" w:eastAsia="Times New Roman" w:hAnsi="Calibri" w:cs="Calibri"/>
                <w:b/>
                <w:bCs/>
                <w:color w:val="000000"/>
                <w:kern w:val="0"/>
                <w:lang w:eastAsia="en-ID"/>
                <w14:ligatures w14:val="none"/>
              </w:rPr>
            </w:pPr>
          </w:p>
        </w:tc>
      </w:tr>
      <w:tr w:rsidR="0094559E" w:rsidRPr="008C6EC3" w14:paraId="2BBD4D27" w14:textId="77777777" w:rsidTr="008576E8">
        <w:trPr>
          <w:trHeight w:val="1727"/>
        </w:trPr>
        <w:tc>
          <w:tcPr>
            <w:tcW w:w="129" w:type="pct"/>
            <w:noWrap/>
            <w:vAlign w:val="center"/>
            <w:hideMark/>
          </w:tcPr>
          <w:p w14:paraId="4BEE8400"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16</w:t>
            </w:r>
          </w:p>
        </w:tc>
        <w:tc>
          <w:tcPr>
            <w:tcW w:w="771" w:type="pct"/>
            <w:noWrap/>
            <w:vAlign w:val="center"/>
            <w:hideMark/>
          </w:tcPr>
          <w:p w14:paraId="184AD303" w14:textId="77777777" w:rsidR="00273CDE" w:rsidRPr="00D83DF4" w:rsidRDefault="00273CDE" w:rsidP="004B3DDE">
            <w:pPr>
              <w:spacing w:after="0" w:line="240" w:lineRule="auto"/>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Dhini A Hutagalung</w:t>
            </w:r>
          </w:p>
        </w:tc>
        <w:tc>
          <w:tcPr>
            <w:tcW w:w="296" w:type="pct"/>
            <w:noWrap/>
            <w:vAlign w:val="center"/>
            <w:hideMark/>
          </w:tcPr>
          <w:p w14:paraId="098DD9DC"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3</w:t>
            </w:r>
          </w:p>
        </w:tc>
        <w:tc>
          <w:tcPr>
            <w:tcW w:w="139" w:type="pct"/>
            <w:noWrap/>
            <w:vAlign w:val="center"/>
            <w:hideMark/>
          </w:tcPr>
          <w:p w14:paraId="21EB7024"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4</w:t>
            </w:r>
          </w:p>
        </w:tc>
        <w:tc>
          <w:tcPr>
            <w:tcW w:w="296" w:type="pct"/>
            <w:noWrap/>
            <w:vAlign w:val="center"/>
            <w:hideMark/>
          </w:tcPr>
          <w:p w14:paraId="6039D6CA"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4</w:t>
            </w:r>
          </w:p>
        </w:tc>
        <w:tc>
          <w:tcPr>
            <w:tcW w:w="296" w:type="pct"/>
            <w:noWrap/>
            <w:vAlign w:val="center"/>
            <w:hideMark/>
          </w:tcPr>
          <w:p w14:paraId="25F1E8B0"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3</w:t>
            </w:r>
          </w:p>
        </w:tc>
        <w:tc>
          <w:tcPr>
            <w:tcW w:w="296" w:type="pct"/>
            <w:noWrap/>
            <w:vAlign w:val="center"/>
            <w:hideMark/>
          </w:tcPr>
          <w:p w14:paraId="4C787197"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3</w:t>
            </w:r>
          </w:p>
        </w:tc>
        <w:tc>
          <w:tcPr>
            <w:tcW w:w="296" w:type="pct"/>
            <w:noWrap/>
            <w:vAlign w:val="center"/>
            <w:hideMark/>
          </w:tcPr>
          <w:p w14:paraId="43AA9CE6"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3</w:t>
            </w:r>
          </w:p>
        </w:tc>
        <w:tc>
          <w:tcPr>
            <w:tcW w:w="296" w:type="pct"/>
            <w:noWrap/>
            <w:vAlign w:val="center"/>
            <w:hideMark/>
          </w:tcPr>
          <w:p w14:paraId="035204BE"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3</w:t>
            </w:r>
          </w:p>
        </w:tc>
        <w:tc>
          <w:tcPr>
            <w:tcW w:w="139" w:type="pct"/>
            <w:noWrap/>
            <w:vAlign w:val="center"/>
            <w:hideMark/>
          </w:tcPr>
          <w:p w14:paraId="7C8C90B0"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3</w:t>
            </w:r>
          </w:p>
        </w:tc>
        <w:tc>
          <w:tcPr>
            <w:tcW w:w="139" w:type="pct"/>
            <w:noWrap/>
            <w:vAlign w:val="center"/>
            <w:hideMark/>
          </w:tcPr>
          <w:p w14:paraId="37979B76"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4</w:t>
            </w:r>
          </w:p>
        </w:tc>
        <w:tc>
          <w:tcPr>
            <w:tcW w:w="296" w:type="pct"/>
            <w:noWrap/>
            <w:vAlign w:val="center"/>
            <w:hideMark/>
          </w:tcPr>
          <w:p w14:paraId="4E33E172"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4</w:t>
            </w:r>
          </w:p>
        </w:tc>
        <w:tc>
          <w:tcPr>
            <w:tcW w:w="422" w:type="pct"/>
            <w:noWrap/>
            <w:vAlign w:val="center"/>
            <w:hideMark/>
          </w:tcPr>
          <w:p w14:paraId="375CBB9D"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34</w:t>
            </w:r>
          </w:p>
        </w:tc>
        <w:tc>
          <w:tcPr>
            <w:tcW w:w="577" w:type="pct"/>
            <w:noWrap/>
            <w:vAlign w:val="center"/>
            <w:hideMark/>
          </w:tcPr>
          <w:p w14:paraId="7B9650C5"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40</w:t>
            </w:r>
          </w:p>
        </w:tc>
        <w:tc>
          <w:tcPr>
            <w:tcW w:w="281" w:type="pct"/>
            <w:noWrap/>
            <w:vAlign w:val="center"/>
            <w:hideMark/>
          </w:tcPr>
          <w:p w14:paraId="50A5947F"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85</w:t>
            </w:r>
          </w:p>
        </w:tc>
        <w:tc>
          <w:tcPr>
            <w:tcW w:w="333" w:type="pct"/>
            <w:vMerge/>
            <w:vAlign w:val="center"/>
            <w:hideMark/>
          </w:tcPr>
          <w:p w14:paraId="7B3E9A95" w14:textId="77777777" w:rsidR="00273CDE" w:rsidRPr="008C6EC3" w:rsidRDefault="00273CDE" w:rsidP="004B3DDE">
            <w:pPr>
              <w:spacing w:after="0" w:line="240" w:lineRule="auto"/>
              <w:rPr>
                <w:rFonts w:ascii="Calibri" w:eastAsia="Times New Roman" w:hAnsi="Calibri" w:cs="Calibri"/>
                <w:b/>
                <w:bCs/>
                <w:color w:val="000000"/>
                <w:kern w:val="0"/>
                <w:lang w:eastAsia="en-ID"/>
                <w14:ligatures w14:val="none"/>
              </w:rPr>
            </w:pPr>
          </w:p>
        </w:tc>
      </w:tr>
      <w:tr w:rsidR="00AE0A3F" w:rsidRPr="008C6EC3" w14:paraId="5B3D4AF1" w14:textId="77777777" w:rsidTr="008576E8">
        <w:trPr>
          <w:trHeight w:val="1176"/>
        </w:trPr>
        <w:tc>
          <w:tcPr>
            <w:tcW w:w="129" w:type="pct"/>
            <w:noWrap/>
            <w:vAlign w:val="center"/>
            <w:hideMark/>
          </w:tcPr>
          <w:p w14:paraId="184590EF"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17</w:t>
            </w:r>
          </w:p>
        </w:tc>
        <w:tc>
          <w:tcPr>
            <w:tcW w:w="771" w:type="pct"/>
            <w:noWrap/>
            <w:vAlign w:val="center"/>
            <w:hideMark/>
          </w:tcPr>
          <w:p w14:paraId="3FD5EA67" w14:textId="77777777" w:rsidR="00273CDE" w:rsidRPr="00D83DF4" w:rsidRDefault="00273CDE" w:rsidP="004B3DDE">
            <w:pPr>
              <w:spacing w:after="0" w:line="240" w:lineRule="auto"/>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Febriani P. Simanjuntak</w:t>
            </w:r>
          </w:p>
        </w:tc>
        <w:tc>
          <w:tcPr>
            <w:tcW w:w="296" w:type="pct"/>
            <w:noWrap/>
            <w:vAlign w:val="center"/>
            <w:hideMark/>
          </w:tcPr>
          <w:p w14:paraId="0C8E597F"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3</w:t>
            </w:r>
          </w:p>
        </w:tc>
        <w:tc>
          <w:tcPr>
            <w:tcW w:w="139" w:type="pct"/>
            <w:noWrap/>
            <w:vAlign w:val="center"/>
            <w:hideMark/>
          </w:tcPr>
          <w:p w14:paraId="4C0C1C13"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4</w:t>
            </w:r>
          </w:p>
        </w:tc>
        <w:tc>
          <w:tcPr>
            <w:tcW w:w="296" w:type="pct"/>
            <w:noWrap/>
            <w:vAlign w:val="center"/>
            <w:hideMark/>
          </w:tcPr>
          <w:p w14:paraId="079DF4ED"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3</w:t>
            </w:r>
          </w:p>
        </w:tc>
        <w:tc>
          <w:tcPr>
            <w:tcW w:w="296" w:type="pct"/>
            <w:noWrap/>
            <w:vAlign w:val="center"/>
            <w:hideMark/>
          </w:tcPr>
          <w:p w14:paraId="51C9CA6A"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4</w:t>
            </w:r>
          </w:p>
        </w:tc>
        <w:tc>
          <w:tcPr>
            <w:tcW w:w="296" w:type="pct"/>
            <w:noWrap/>
            <w:vAlign w:val="center"/>
            <w:hideMark/>
          </w:tcPr>
          <w:p w14:paraId="456725B1"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4</w:t>
            </w:r>
          </w:p>
        </w:tc>
        <w:tc>
          <w:tcPr>
            <w:tcW w:w="296" w:type="pct"/>
            <w:noWrap/>
            <w:vAlign w:val="center"/>
            <w:hideMark/>
          </w:tcPr>
          <w:p w14:paraId="211DC155"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3</w:t>
            </w:r>
          </w:p>
        </w:tc>
        <w:tc>
          <w:tcPr>
            <w:tcW w:w="296" w:type="pct"/>
            <w:noWrap/>
            <w:vAlign w:val="center"/>
            <w:hideMark/>
          </w:tcPr>
          <w:p w14:paraId="0D8E9F0B"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4</w:t>
            </w:r>
          </w:p>
        </w:tc>
        <w:tc>
          <w:tcPr>
            <w:tcW w:w="139" w:type="pct"/>
            <w:noWrap/>
            <w:vAlign w:val="center"/>
            <w:hideMark/>
          </w:tcPr>
          <w:p w14:paraId="33780F36"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4</w:t>
            </w:r>
          </w:p>
        </w:tc>
        <w:tc>
          <w:tcPr>
            <w:tcW w:w="139" w:type="pct"/>
            <w:noWrap/>
            <w:vAlign w:val="center"/>
            <w:hideMark/>
          </w:tcPr>
          <w:p w14:paraId="1FEC5686"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3</w:t>
            </w:r>
          </w:p>
        </w:tc>
        <w:tc>
          <w:tcPr>
            <w:tcW w:w="296" w:type="pct"/>
            <w:noWrap/>
            <w:vAlign w:val="center"/>
            <w:hideMark/>
          </w:tcPr>
          <w:p w14:paraId="48C0063B"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4</w:t>
            </w:r>
          </w:p>
        </w:tc>
        <w:tc>
          <w:tcPr>
            <w:tcW w:w="422" w:type="pct"/>
            <w:noWrap/>
            <w:vAlign w:val="center"/>
            <w:hideMark/>
          </w:tcPr>
          <w:p w14:paraId="09BBDE14"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36</w:t>
            </w:r>
          </w:p>
        </w:tc>
        <w:tc>
          <w:tcPr>
            <w:tcW w:w="577" w:type="pct"/>
            <w:noWrap/>
            <w:vAlign w:val="center"/>
            <w:hideMark/>
          </w:tcPr>
          <w:p w14:paraId="0743542D"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40</w:t>
            </w:r>
          </w:p>
        </w:tc>
        <w:tc>
          <w:tcPr>
            <w:tcW w:w="281" w:type="pct"/>
            <w:noWrap/>
            <w:vAlign w:val="center"/>
            <w:hideMark/>
          </w:tcPr>
          <w:p w14:paraId="3D00EA96"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90</w:t>
            </w:r>
          </w:p>
        </w:tc>
        <w:tc>
          <w:tcPr>
            <w:tcW w:w="333" w:type="pct"/>
            <w:vMerge/>
            <w:vAlign w:val="center"/>
            <w:hideMark/>
          </w:tcPr>
          <w:p w14:paraId="673444B9" w14:textId="77777777" w:rsidR="00273CDE" w:rsidRPr="008C6EC3" w:rsidRDefault="00273CDE" w:rsidP="004B3DDE">
            <w:pPr>
              <w:spacing w:after="0" w:line="240" w:lineRule="auto"/>
              <w:rPr>
                <w:rFonts w:ascii="Calibri" w:eastAsia="Times New Roman" w:hAnsi="Calibri" w:cs="Calibri"/>
                <w:b/>
                <w:bCs/>
                <w:color w:val="000000"/>
                <w:kern w:val="0"/>
                <w:lang w:eastAsia="en-ID"/>
                <w14:ligatures w14:val="none"/>
              </w:rPr>
            </w:pPr>
          </w:p>
        </w:tc>
      </w:tr>
      <w:tr w:rsidR="00AE0A3F" w:rsidRPr="008C6EC3" w14:paraId="23010DA0" w14:textId="77777777" w:rsidTr="008576E8">
        <w:trPr>
          <w:trHeight w:val="300"/>
        </w:trPr>
        <w:tc>
          <w:tcPr>
            <w:tcW w:w="129" w:type="pct"/>
            <w:noWrap/>
            <w:vAlign w:val="center"/>
            <w:hideMark/>
          </w:tcPr>
          <w:p w14:paraId="5970E24E"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18</w:t>
            </w:r>
          </w:p>
        </w:tc>
        <w:tc>
          <w:tcPr>
            <w:tcW w:w="771" w:type="pct"/>
            <w:noWrap/>
            <w:vAlign w:val="center"/>
            <w:hideMark/>
          </w:tcPr>
          <w:p w14:paraId="5AA6B39C" w14:textId="77777777" w:rsidR="00273CDE" w:rsidRPr="00D83DF4" w:rsidRDefault="00273CDE" w:rsidP="004B3DDE">
            <w:pPr>
              <w:spacing w:after="0" w:line="240" w:lineRule="auto"/>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Febyola Sihaloho</w:t>
            </w:r>
          </w:p>
        </w:tc>
        <w:tc>
          <w:tcPr>
            <w:tcW w:w="296" w:type="pct"/>
            <w:noWrap/>
            <w:vAlign w:val="center"/>
            <w:hideMark/>
          </w:tcPr>
          <w:p w14:paraId="48454961"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4</w:t>
            </w:r>
          </w:p>
        </w:tc>
        <w:tc>
          <w:tcPr>
            <w:tcW w:w="139" w:type="pct"/>
            <w:noWrap/>
            <w:vAlign w:val="center"/>
            <w:hideMark/>
          </w:tcPr>
          <w:p w14:paraId="251CE2AF"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4</w:t>
            </w:r>
          </w:p>
        </w:tc>
        <w:tc>
          <w:tcPr>
            <w:tcW w:w="296" w:type="pct"/>
            <w:noWrap/>
            <w:vAlign w:val="center"/>
            <w:hideMark/>
          </w:tcPr>
          <w:p w14:paraId="6031223F"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4</w:t>
            </w:r>
          </w:p>
        </w:tc>
        <w:tc>
          <w:tcPr>
            <w:tcW w:w="296" w:type="pct"/>
            <w:noWrap/>
            <w:vAlign w:val="center"/>
            <w:hideMark/>
          </w:tcPr>
          <w:p w14:paraId="57FBC073"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4</w:t>
            </w:r>
          </w:p>
        </w:tc>
        <w:tc>
          <w:tcPr>
            <w:tcW w:w="296" w:type="pct"/>
            <w:noWrap/>
            <w:vAlign w:val="center"/>
            <w:hideMark/>
          </w:tcPr>
          <w:p w14:paraId="7012D564"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3</w:t>
            </w:r>
          </w:p>
        </w:tc>
        <w:tc>
          <w:tcPr>
            <w:tcW w:w="296" w:type="pct"/>
            <w:noWrap/>
            <w:vAlign w:val="center"/>
            <w:hideMark/>
          </w:tcPr>
          <w:p w14:paraId="1D914076"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4</w:t>
            </w:r>
          </w:p>
        </w:tc>
        <w:tc>
          <w:tcPr>
            <w:tcW w:w="296" w:type="pct"/>
            <w:noWrap/>
            <w:vAlign w:val="center"/>
            <w:hideMark/>
          </w:tcPr>
          <w:p w14:paraId="6862AE54"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3</w:t>
            </w:r>
          </w:p>
        </w:tc>
        <w:tc>
          <w:tcPr>
            <w:tcW w:w="139" w:type="pct"/>
            <w:noWrap/>
            <w:vAlign w:val="center"/>
            <w:hideMark/>
          </w:tcPr>
          <w:p w14:paraId="2CC6C6F3"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4</w:t>
            </w:r>
          </w:p>
        </w:tc>
        <w:tc>
          <w:tcPr>
            <w:tcW w:w="139" w:type="pct"/>
            <w:noWrap/>
            <w:vAlign w:val="center"/>
            <w:hideMark/>
          </w:tcPr>
          <w:p w14:paraId="60CB2A79"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4</w:t>
            </w:r>
          </w:p>
        </w:tc>
        <w:tc>
          <w:tcPr>
            <w:tcW w:w="296" w:type="pct"/>
            <w:noWrap/>
            <w:vAlign w:val="center"/>
            <w:hideMark/>
          </w:tcPr>
          <w:p w14:paraId="6D2947C2"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3</w:t>
            </w:r>
          </w:p>
        </w:tc>
        <w:tc>
          <w:tcPr>
            <w:tcW w:w="422" w:type="pct"/>
            <w:noWrap/>
            <w:vAlign w:val="center"/>
            <w:hideMark/>
          </w:tcPr>
          <w:p w14:paraId="63B2DB94"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37</w:t>
            </w:r>
          </w:p>
        </w:tc>
        <w:tc>
          <w:tcPr>
            <w:tcW w:w="577" w:type="pct"/>
            <w:noWrap/>
            <w:vAlign w:val="center"/>
            <w:hideMark/>
          </w:tcPr>
          <w:p w14:paraId="5F9EB194"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40</w:t>
            </w:r>
          </w:p>
        </w:tc>
        <w:tc>
          <w:tcPr>
            <w:tcW w:w="281" w:type="pct"/>
            <w:noWrap/>
            <w:vAlign w:val="center"/>
            <w:hideMark/>
          </w:tcPr>
          <w:p w14:paraId="660F5B6C"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92,5</w:t>
            </w:r>
          </w:p>
        </w:tc>
        <w:tc>
          <w:tcPr>
            <w:tcW w:w="333" w:type="pct"/>
            <w:vMerge/>
            <w:vAlign w:val="center"/>
            <w:hideMark/>
          </w:tcPr>
          <w:p w14:paraId="76332435" w14:textId="77777777" w:rsidR="00273CDE" w:rsidRPr="008C6EC3" w:rsidRDefault="00273CDE" w:rsidP="004B3DDE">
            <w:pPr>
              <w:spacing w:after="0" w:line="240" w:lineRule="auto"/>
              <w:rPr>
                <w:rFonts w:ascii="Calibri" w:eastAsia="Times New Roman" w:hAnsi="Calibri" w:cs="Calibri"/>
                <w:b/>
                <w:bCs/>
                <w:color w:val="000000"/>
                <w:kern w:val="0"/>
                <w:lang w:eastAsia="en-ID"/>
                <w14:ligatures w14:val="none"/>
              </w:rPr>
            </w:pPr>
          </w:p>
        </w:tc>
      </w:tr>
      <w:tr w:rsidR="00D83DF4" w:rsidRPr="008C6EC3" w14:paraId="3559055E" w14:textId="77777777" w:rsidTr="008576E8">
        <w:trPr>
          <w:trHeight w:val="300"/>
        </w:trPr>
        <w:tc>
          <w:tcPr>
            <w:tcW w:w="129" w:type="pct"/>
            <w:noWrap/>
            <w:vAlign w:val="center"/>
            <w:hideMark/>
          </w:tcPr>
          <w:p w14:paraId="7A747D13"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19</w:t>
            </w:r>
          </w:p>
        </w:tc>
        <w:tc>
          <w:tcPr>
            <w:tcW w:w="771" w:type="pct"/>
            <w:noWrap/>
            <w:vAlign w:val="center"/>
            <w:hideMark/>
          </w:tcPr>
          <w:p w14:paraId="61EF4CD1" w14:textId="77777777" w:rsidR="00273CDE" w:rsidRPr="00D83DF4" w:rsidRDefault="00273CDE" w:rsidP="004B3DDE">
            <w:pPr>
              <w:spacing w:after="0" w:line="240" w:lineRule="auto"/>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Gracia Manullang</w:t>
            </w:r>
          </w:p>
        </w:tc>
        <w:tc>
          <w:tcPr>
            <w:tcW w:w="296" w:type="pct"/>
            <w:noWrap/>
            <w:vAlign w:val="center"/>
            <w:hideMark/>
          </w:tcPr>
          <w:p w14:paraId="3462E523"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4</w:t>
            </w:r>
          </w:p>
        </w:tc>
        <w:tc>
          <w:tcPr>
            <w:tcW w:w="139" w:type="pct"/>
            <w:noWrap/>
            <w:vAlign w:val="center"/>
            <w:hideMark/>
          </w:tcPr>
          <w:p w14:paraId="50FD492E"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4</w:t>
            </w:r>
          </w:p>
        </w:tc>
        <w:tc>
          <w:tcPr>
            <w:tcW w:w="296" w:type="pct"/>
            <w:noWrap/>
            <w:vAlign w:val="center"/>
            <w:hideMark/>
          </w:tcPr>
          <w:p w14:paraId="1FED3EE8"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3</w:t>
            </w:r>
          </w:p>
        </w:tc>
        <w:tc>
          <w:tcPr>
            <w:tcW w:w="296" w:type="pct"/>
            <w:noWrap/>
            <w:vAlign w:val="center"/>
            <w:hideMark/>
          </w:tcPr>
          <w:p w14:paraId="6B9311E9"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4</w:t>
            </w:r>
          </w:p>
        </w:tc>
        <w:tc>
          <w:tcPr>
            <w:tcW w:w="296" w:type="pct"/>
            <w:noWrap/>
            <w:vAlign w:val="center"/>
            <w:hideMark/>
          </w:tcPr>
          <w:p w14:paraId="04230A5D"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3</w:t>
            </w:r>
          </w:p>
        </w:tc>
        <w:tc>
          <w:tcPr>
            <w:tcW w:w="296" w:type="pct"/>
            <w:noWrap/>
            <w:vAlign w:val="center"/>
            <w:hideMark/>
          </w:tcPr>
          <w:p w14:paraId="4F5148DB"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4</w:t>
            </w:r>
          </w:p>
        </w:tc>
        <w:tc>
          <w:tcPr>
            <w:tcW w:w="296" w:type="pct"/>
            <w:noWrap/>
            <w:vAlign w:val="center"/>
            <w:hideMark/>
          </w:tcPr>
          <w:p w14:paraId="7C64E6CD"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4</w:t>
            </w:r>
          </w:p>
        </w:tc>
        <w:tc>
          <w:tcPr>
            <w:tcW w:w="139" w:type="pct"/>
            <w:noWrap/>
            <w:vAlign w:val="center"/>
            <w:hideMark/>
          </w:tcPr>
          <w:p w14:paraId="45F7403B"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4</w:t>
            </w:r>
          </w:p>
        </w:tc>
        <w:tc>
          <w:tcPr>
            <w:tcW w:w="139" w:type="pct"/>
            <w:noWrap/>
            <w:vAlign w:val="center"/>
            <w:hideMark/>
          </w:tcPr>
          <w:p w14:paraId="3967F7B8"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4</w:t>
            </w:r>
          </w:p>
        </w:tc>
        <w:tc>
          <w:tcPr>
            <w:tcW w:w="296" w:type="pct"/>
            <w:noWrap/>
            <w:vAlign w:val="center"/>
            <w:hideMark/>
          </w:tcPr>
          <w:p w14:paraId="649710FA"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3</w:t>
            </w:r>
          </w:p>
        </w:tc>
        <w:tc>
          <w:tcPr>
            <w:tcW w:w="422" w:type="pct"/>
            <w:noWrap/>
            <w:vAlign w:val="center"/>
            <w:hideMark/>
          </w:tcPr>
          <w:p w14:paraId="12733D6F"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37</w:t>
            </w:r>
          </w:p>
        </w:tc>
        <w:tc>
          <w:tcPr>
            <w:tcW w:w="577" w:type="pct"/>
            <w:noWrap/>
            <w:vAlign w:val="center"/>
            <w:hideMark/>
          </w:tcPr>
          <w:p w14:paraId="6A089367"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40</w:t>
            </w:r>
          </w:p>
        </w:tc>
        <w:tc>
          <w:tcPr>
            <w:tcW w:w="281" w:type="pct"/>
            <w:noWrap/>
            <w:vAlign w:val="center"/>
            <w:hideMark/>
          </w:tcPr>
          <w:p w14:paraId="660BCC94"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92,5</w:t>
            </w:r>
          </w:p>
        </w:tc>
        <w:tc>
          <w:tcPr>
            <w:tcW w:w="333" w:type="pct"/>
            <w:vMerge/>
            <w:vAlign w:val="center"/>
            <w:hideMark/>
          </w:tcPr>
          <w:p w14:paraId="6DB434C3" w14:textId="77777777" w:rsidR="00273CDE" w:rsidRPr="008C6EC3" w:rsidRDefault="00273CDE" w:rsidP="004B3DDE">
            <w:pPr>
              <w:spacing w:after="0" w:line="240" w:lineRule="auto"/>
              <w:rPr>
                <w:rFonts w:ascii="Calibri" w:eastAsia="Times New Roman" w:hAnsi="Calibri" w:cs="Calibri"/>
                <w:b/>
                <w:bCs/>
                <w:color w:val="000000"/>
                <w:kern w:val="0"/>
                <w:lang w:eastAsia="en-ID"/>
                <w14:ligatures w14:val="none"/>
              </w:rPr>
            </w:pPr>
          </w:p>
        </w:tc>
      </w:tr>
      <w:tr w:rsidR="00D83DF4" w:rsidRPr="008C6EC3" w14:paraId="2D33EC1B" w14:textId="77777777" w:rsidTr="008576E8">
        <w:trPr>
          <w:trHeight w:val="871"/>
        </w:trPr>
        <w:tc>
          <w:tcPr>
            <w:tcW w:w="129" w:type="pct"/>
            <w:noWrap/>
            <w:vAlign w:val="center"/>
            <w:hideMark/>
          </w:tcPr>
          <w:p w14:paraId="332FA99C"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20</w:t>
            </w:r>
          </w:p>
        </w:tc>
        <w:tc>
          <w:tcPr>
            <w:tcW w:w="771" w:type="pct"/>
            <w:noWrap/>
            <w:vAlign w:val="center"/>
            <w:hideMark/>
          </w:tcPr>
          <w:p w14:paraId="468AA3EE" w14:textId="77777777" w:rsidR="00273CDE" w:rsidRPr="00D83DF4" w:rsidRDefault="00273CDE" w:rsidP="004B3DDE">
            <w:pPr>
              <w:spacing w:after="0" w:line="240" w:lineRule="auto"/>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Jatota M. Famba</w:t>
            </w:r>
          </w:p>
        </w:tc>
        <w:tc>
          <w:tcPr>
            <w:tcW w:w="296" w:type="pct"/>
            <w:noWrap/>
            <w:vAlign w:val="center"/>
            <w:hideMark/>
          </w:tcPr>
          <w:p w14:paraId="4FBFCEA1"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4</w:t>
            </w:r>
          </w:p>
        </w:tc>
        <w:tc>
          <w:tcPr>
            <w:tcW w:w="139" w:type="pct"/>
            <w:noWrap/>
            <w:vAlign w:val="center"/>
            <w:hideMark/>
          </w:tcPr>
          <w:p w14:paraId="0C66E948"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3</w:t>
            </w:r>
          </w:p>
        </w:tc>
        <w:tc>
          <w:tcPr>
            <w:tcW w:w="296" w:type="pct"/>
            <w:noWrap/>
            <w:vAlign w:val="center"/>
            <w:hideMark/>
          </w:tcPr>
          <w:p w14:paraId="63102D1F"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3</w:t>
            </w:r>
          </w:p>
        </w:tc>
        <w:tc>
          <w:tcPr>
            <w:tcW w:w="296" w:type="pct"/>
            <w:noWrap/>
            <w:vAlign w:val="center"/>
            <w:hideMark/>
          </w:tcPr>
          <w:p w14:paraId="7E9FE06A"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4</w:t>
            </w:r>
          </w:p>
        </w:tc>
        <w:tc>
          <w:tcPr>
            <w:tcW w:w="296" w:type="pct"/>
            <w:noWrap/>
            <w:vAlign w:val="center"/>
            <w:hideMark/>
          </w:tcPr>
          <w:p w14:paraId="567140C3"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3</w:t>
            </w:r>
          </w:p>
        </w:tc>
        <w:tc>
          <w:tcPr>
            <w:tcW w:w="296" w:type="pct"/>
            <w:noWrap/>
            <w:vAlign w:val="center"/>
            <w:hideMark/>
          </w:tcPr>
          <w:p w14:paraId="51CE553A"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3</w:t>
            </w:r>
          </w:p>
        </w:tc>
        <w:tc>
          <w:tcPr>
            <w:tcW w:w="296" w:type="pct"/>
            <w:noWrap/>
            <w:vAlign w:val="center"/>
            <w:hideMark/>
          </w:tcPr>
          <w:p w14:paraId="73A86A7C"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4</w:t>
            </w:r>
          </w:p>
        </w:tc>
        <w:tc>
          <w:tcPr>
            <w:tcW w:w="139" w:type="pct"/>
            <w:noWrap/>
            <w:vAlign w:val="center"/>
            <w:hideMark/>
          </w:tcPr>
          <w:p w14:paraId="1F09FDC7"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3</w:t>
            </w:r>
          </w:p>
        </w:tc>
        <w:tc>
          <w:tcPr>
            <w:tcW w:w="139" w:type="pct"/>
            <w:noWrap/>
            <w:vAlign w:val="center"/>
            <w:hideMark/>
          </w:tcPr>
          <w:p w14:paraId="5D596FF7"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4</w:t>
            </w:r>
          </w:p>
        </w:tc>
        <w:tc>
          <w:tcPr>
            <w:tcW w:w="296" w:type="pct"/>
            <w:noWrap/>
            <w:vAlign w:val="center"/>
            <w:hideMark/>
          </w:tcPr>
          <w:p w14:paraId="4B294B2B"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4</w:t>
            </w:r>
          </w:p>
        </w:tc>
        <w:tc>
          <w:tcPr>
            <w:tcW w:w="422" w:type="pct"/>
            <w:noWrap/>
            <w:vAlign w:val="center"/>
            <w:hideMark/>
          </w:tcPr>
          <w:p w14:paraId="0A3594CE"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35</w:t>
            </w:r>
          </w:p>
        </w:tc>
        <w:tc>
          <w:tcPr>
            <w:tcW w:w="577" w:type="pct"/>
            <w:noWrap/>
            <w:vAlign w:val="center"/>
            <w:hideMark/>
          </w:tcPr>
          <w:p w14:paraId="449A50B1"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40</w:t>
            </w:r>
          </w:p>
        </w:tc>
        <w:tc>
          <w:tcPr>
            <w:tcW w:w="281" w:type="pct"/>
            <w:noWrap/>
            <w:vAlign w:val="center"/>
            <w:hideMark/>
          </w:tcPr>
          <w:p w14:paraId="6F16766E"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87,5</w:t>
            </w:r>
          </w:p>
        </w:tc>
        <w:tc>
          <w:tcPr>
            <w:tcW w:w="333" w:type="pct"/>
            <w:vMerge/>
            <w:vAlign w:val="center"/>
            <w:hideMark/>
          </w:tcPr>
          <w:p w14:paraId="4BCA5BE3" w14:textId="77777777" w:rsidR="00273CDE" w:rsidRPr="008C6EC3" w:rsidRDefault="00273CDE" w:rsidP="004B3DDE">
            <w:pPr>
              <w:spacing w:after="0" w:line="240" w:lineRule="auto"/>
              <w:rPr>
                <w:rFonts w:ascii="Calibri" w:eastAsia="Times New Roman" w:hAnsi="Calibri" w:cs="Calibri"/>
                <w:b/>
                <w:bCs/>
                <w:color w:val="000000"/>
                <w:kern w:val="0"/>
                <w:lang w:eastAsia="en-ID"/>
                <w14:ligatures w14:val="none"/>
              </w:rPr>
            </w:pPr>
          </w:p>
        </w:tc>
      </w:tr>
      <w:tr w:rsidR="00273CDE" w:rsidRPr="008C6EC3" w14:paraId="5954E820" w14:textId="77777777" w:rsidTr="008576E8">
        <w:trPr>
          <w:trHeight w:val="300"/>
        </w:trPr>
        <w:tc>
          <w:tcPr>
            <w:tcW w:w="129" w:type="pct"/>
            <w:noWrap/>
            <w:vAlign w:val="center"/>
            <w:hideMark/>
          </w:tcPr>
          <w:p w14:paraId="3BF59D14"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21</w:t>
            </w:r>
          </w:p>
        </w:tc>
        <w:tc>
          <w:tcPr>
            <w:tcW w:w="771" w:type="pct"/>
            <w:noWrap/>
            <w:vAlign w:val="center"/>
            <w:hideMark/>
          </w:tcPr>
          <w:p w14:paraId="5897D6DD" w14:textId="77777777" w:rsidR="00273CDE" w:rsidRPr="00D83DF4" w:rsidRDefault="00273CDE" w:rsidP="004B3DDE">
            <w:pPr>
              <w:spacing w:after="0" w:line="240" w:lineRule="auto"/>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Juanda Trihartoyo</w:t>
            </w:r>
          </w:p>
        </w:tc>
        <w:tc>
          <w:tcPr>
            <w:tcW w:w="296" w:type="pct"/>
            <w:noWrap/>
            <w:vAlign w:val="center"/>
            <w:hideMark/>
          </w:tcPr>
          <w:p w14:paraId="541ACAE1"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4</w:t>
            </w:r>
          </w:p>
        </w:tc>
        <w:tc>
          <w:tcPr>
            <w:tcW w:w="139" w:type="pct"/>
            <w:noWrap/>
            <w:vAlign w:val="center"/>
            <w:hideMark/>
          </w:tcPr>
          <w:p w14:paraId="22E5F77A"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4</w:t>
            </w:r>
          </w:p>
        </w:tc>
        <w:tc>
          <w:tcPr>
            <w:tcW w:w="296" w:type="pct"/>
            <w:noWrap/>
            <w:vAlign w:val="center"/>
            <w:hideMark/>
          </w:tcPr>
          <w:p w14:paraId="6B53BFB6"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3</w:t>
            </w:r>
          </w:p>
        </w:tc>
        <w:tc>
          <w:tcPr>
            <w:tcW w:w="296" w:type="pct"/>
            <w:noWrap/>
            <w:vAlign w:val="center"/>
            <w:hideMark/>
          </w:tcPr>
          <w:p w14:paraId="06EE9265"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4</w:t>
            </w:r>
          </w:p>
        </w:tc>
        <w:tc>
          <w:tcPr>
            <w:tcW w:w="296" w:type="pct"/>
            <w:noWrap/>
            <w:vAlign w:val="center"/>
            <w:hideMark/>
          </w:tcPr>
          <w:p w14:paraId="0972E81D"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3</w:t>
            </w:r>
          </w:p>
        </w:tc>
        <w:tc>
          <w:tcPr>
            <w:tcW w:w="296" w:type="pct"/>
            <w:noWrap/>
            <w:vAlign w:val="center"/>
            <w:hideMark/>
          </w:tcPr>
          <w:p w14:paraId="183F5596"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3</w:t>
            </w:r>
          </w:p>
        </w:tc>
        <w:tc>
          <w:tcPr>
            <w:tcW w:w="296" w:type="pct"/>
            <w:noWrap/>
            <w:vAlign w:val="center"/>
            <w:hideMark/>
          </w:tcPr>
          <w:p w14:paraId="50C3260C"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4</w:t>
            </w:r>
          </w:p>
        </w:tc>
        <w:tc>
          <w:tcPr>
            <w:tcW w:w="139" w:type="pct"/>
            <w:noWrap/>
            <w:vAlign w:val="center"/>
            <w:hideMark/>
          </w:tcPr>
          <w:p w14:paraId="699769EE"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3</w:t>
            </w:r>
          </w:p>
        </w:tc>
        <w:tc>
          <w:tcPr>
            <w:tcW w:w="139" w:type="pct"/>
            <w:noWrap/>
            <w:vAlign w:val="center"/>
            <w:hideMark/>
          </w:tcPr>
          <w:p w14:paraId="70C7CBEA"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4</w:t>
            </w:r>
          </w:p>
        </w:tc>
        <w:tc>
          <w:tcPr>
            <w:tcW w:w="296" w:type="pct"/>
            <w:noWrap/>
            <w:vAlign w:val="center"/>
            <w:hideMark/>
          </w:tcPr>
          <w:p w14:paraId="3BE6C4E6"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4</w:t>
            </w:r>
          </w:p>
        </w:tc>
        <w:tc>
          <w:tcPr>
            <w:tcW w:w="422" w:type="pct"/>
            <w:noWrap/>
            <w:vAlign w:val="center"/>
            <w:hideMark/>
          </w:tcPr>
          <w:p w14:paraId="1F1C6CD2"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36</w:t>
            </w:r>
          </w:p>
        </w:tc>
        <w:tc>
          <w:tcPr>
            <w:tcW w:w="577" w:type="pct"/>
            <w:noWrap/>
            <w:vAlign w:val="center"/>
            <w:hideMark/>
          </w:tcPr>
          <w:p w14:paraId="20876FC9"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40</w:t>
            </w:r>
          </w:p>
        </w:tc>
        <w:tc>
          <w:tcPr>
            <w:tcW w:w="281" w:type="pct"/>
            <w:noWrap/>
            <w:vAlign w:val="center"/>
            <w:hideMark/>
          </w:tcPr>
          <w:p w14:paraId="06D82E0A"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90</w:t>
            </w:r>
          </w:p>
        </w:tc>
        <w:tc>
          <w:tcPr>
            <w:tcW w:w="333" w:type="pct"/>
            <w:vMerge/>
            <w:vAlign w:val="center"/>
            <w:hideMark/>
          </w:tcPr>
          <w:p w14:paraId="2E6AFC11" w14:textId="77777777" w:rsidR="00273CDE" w:rsidRPr="008C6EC3" w:rsidRDefault="00273CDE" w:rsidP="004B3DDE">
            <w:pPr>
              <w:spacing w:after="0" w:line="240" w:lineRule="auto"/>
              <w:rPr>
                <w:rFonts w:ascii="Calibri" w:eastAsia="Times New Roman" w:hAnsi="Calibri" w:cs="Calibri"/>
                <w:b/>
                <w:bCs/>
                <w:color w:val="000000"/>
                <w:kern w:val="0"/>
                <w:lang w:eastAsia="en-ID"/>
                <w14:ligatures w14:val="none"/>
              </w:rPr>
            </w:pPr>
          </w:p>
        </w:tc>
      </w:tr>
      <w:tr w:rsidR="00273CDE" w:rsidRPr="008C6EC3" w14:paraId="3BFC0589" w14:textId="77777777" w:rsidTr="008576E8">
        <w:trPr>
          <w:trHeight w:val="699"/>
        </w:trPr>
        <w:tc>
          <w:tcPr>
            <w:tcW w:w="129" w:type="pct"/>
            <w:noWrap/>
            <w:vAlign w:val="center"/>
            <w:hideMark/>
          </w:tcPr>
          <w:p w14:paraId="2959E633"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22</w:t>
            </w:r>
          </w:p>
        </w:tc>
        <w:tc>
          <w:tcPr>
            <w:tcW w:w="771" w:type="pct"/>
            <w:noWrap/>
            <w:vAlign w:val="center"/>
            <w:hideMark/>
          </w:tcPr>
          <w:p w14:paraId="78E0EC72" w14:textId="77777777" w:rsidR="00273CDE" w:rsidRPr="00D83DF4" w:rsidRDefault="00273CDE" w:rsidP="004B3DDE">
            <w:pPr>
              <w:spacing w:after="0" w:line="240" w:lineRule="auto"/>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Julya C. Sijabat</w:t>
            </w:r>
          </w:p>
        </w:tc>
        <w:tc>
          <w:tcPr>
            <w:tcW w:w="296" w:type="pct"/>
            <w:noWrap/>
            <w:vAlign w:val="center"/>
            <w:hideMark/>
          </w:tcPr>
          <w:p w14:paraId="67DBBAE9"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3</w:t>
            </w:r>
          </w:p>
        </w:tc>
        <w:tc>
          <w:tcPr>
            <w:tcW w:w="139" w:type="pct"/>
            <w:noWrap/>
            <w:vAlign w:val="center"/>
            <w:hideMark/>
          </w:tcPr>
          <w:p w14:paraId="739E7341"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3</w:t>
            </w:r>
          </w:p>
        </w:tc>
        <w:tc>
          <w:tcPr>
            <w:tcW w:w="296" w:type="pct"/>
            <w:noWrap/>
            <w:vAlign w:val="center"/>
            <w:hideMark/>
          </w:tcPr>
          <w:p w14:paraId="20B8730F"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2</w:t>
            </w:r>
          </w:p>
        </w:tc>
        <w:tc>
          <w:tcPr>
            <w:tcW w:w="296" w:type="pct"/>
            <w:noWrap/>
            <w:vAlign w:val="center"/>
            <w:hideMark/>
          </w:tcPr>
          <w:p w14:paraId="5F22D665"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4</w:t>
            </w:r>
          </w:p>
        </w:tc>
        <w:tc>
          <w:tcPr>
            <w:tcW w:w="296" w:type="pct"/>
            <w:noWrap/>
            <w:vAlign w:val="center"/>
            <w:hideMark/>
          </w:tcPr>
          <w:p w14:paraId="5687D9A0"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4</w:t>
            </w:r>
          </w:p>
        </w:tc>
        <w:tc>
          <w:tcPr>
            <w:tcW w:w="296" w:type="pct"/>
            <w:noWrap/>
            <w:vAlign w:val="center"/>
            <w:hideMark/>
          </w:tcPr>
          <w:p w14:paraId="34B4AF69"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4</w:t>
            </w:r>
          </w:p>
        </w:tc>
        <w:tc>
          <w:tcPr>
            <w:tcW w:w="296" w:type="pct"/>
            <w:noWrap/>
            <w:vAlign w:val="center"/>
            <w:hideMark/>
          </w:tcPr>
          <w:p w14:paraId="12BA1249"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4</w:t>
            </w:r>
          </w:p>
        </w:tc>
        <w:tc>
          <w:tcPr>
            <w:tcW w:w="139" w:type="pct"/>
            <w:noWrap/>
            <w:vAlign w:val="center"/>
            <w:hideMark/>
          </w:tcPr>
          <w:p w14:paraId="075C2469"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4</w:t>
            </w:r>
          </w:p>
        </w:tc>
        <w:tc>
          <w:tcPr>
            <w:tcW w:w="139" w:type="pct"/>
            <w:noWrap/>
            <w:vAlign w:val="center"/>
            <w:hideMark/>
          </w:tcPr>
          <w:p w14:paraId="74ED71DC"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3</w:t>
            </w:r>
          </w:p>
        </w:tc>
        <w:tc>
          <w:tcPr>
            <w:tcW w:w="296" w:type="pct"/>
            <w:noWrap/>
            <w:vAlign w:val="center"/>
            <w:hideMark/>
          </w:tcPr>
          <w:p w14:paraId="5435FB15"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3</w:t>
            </w:r>
          </w:p>
        </w:tc>
        <w:tc>
          <w:tcPr>
            <w:tcW w:w="422" w:type="pct"/>
            <w:noWrap/>
            <w:vAlign w:val="center"/>
            <w:hideMark/>
          </w:tcPr>
          <w:p w14:paraId="35EE3FB4"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34</w:t>
            </w:r>
          </w:p>
        </w:tc>
        <w:tc>
          <w:tcPr>
            <w:tcW w:w="577" w:type="pct"/>
            <w:noWrap/>
            <w:vAlign w:val="center"/>
            <w:hideMark/>
          </w:tcPr>
          <w:p w14:paraId="100EA586"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40</w:t>
            </w:r>
          </w:p>
        </w:tc>
        <w:tc>
          <w:tcPr>
            <w:tcW w:w="281" w:type="pct"/>
            <w:noWrap/>
            <w:vAlign w:val="center"/>
            <w:hideMark/>
          </w:tcPr>
          <w:p w14:paraId="1CF0C3F3"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85</w:t>
            </w:r>
          </w:p>
        </w:tc>
        <w:tc>
          <w:tcPr>
            <w:tcW w:w="333" w:type="pct"/>
            <w:vMerge/>
            <w:vAlign w:val="center"/>
            <w:hideMark/>
          </w:tcPr>
          <w:p w14:paraId="5B99F294" w14:textId="77777777" w:rsidR="00273CDE" w:rsidRPr="008C6EC3" w:rsidRDefault="00273CDE" w:rsidP="004B3DDE">
            <w:pPr>
              <w:spacing w:after="0" w:line="240" w:lineRule="auto"/>
              <w:rPr>
                <w:rFonts w:ascii="Calibri" w:eastAsia="Times New Roman" w:hAnsi="Calibri" w:cs="Calibri"/>
                <w:b/>
                <w:bCs/>
                <w:color w:val="000000"/>
                <w:kern w:val="0"/>
                <w:lang w:eastAsia="en-ID"/>
                <w14:ligatures w14:val="none"/>
              </w:rPr>
            </w:pPr>
          </w:p>
        </w:tc>
      </w:tr>
      <w:tr w:rsidR="00273CDE" w:rsidRPr="008C6EC3" w14:paraId="637381F3" w14:textId="77777777" w:rsidTr="008576E8">
        <w:trPr>
          <w:trHeight w:val="994"/>
        </w:trPr>
        <w:tc>
          <w:tcPr>
            <w:tcW w:w="129" w:type="pct"/>
            <w:noWrap/>
            <w:vAlign w:val="center"/>
            <w:hideMark/>
          </w:tcPr>
          <w:p w14:paraId="4E6D3694"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23</w:t>
            </w:r>
          </w:p>
        </w:tc>
        <w:tc>
          <w:tcPr>
            <w:tcW w:w="771" w:type="pct"/>
            <w:noWrap/>
            <w:vAlign w:val="center"/>
            <w:hideMark/>
          </w:tcPr>
          <w:p w14:paraId="4ED3B57D" w14:textId="77777777" w:rsidR="00273CDE" w:rsidRPr="00D83DF4" w:rsidRDefault="00273CDE" w:rsidP="004B3DDE">
            <w:pPr>
              <w:spacing w:after="0" w:line="240" w:lineRule="auto"/>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Lamro Sihotang</w:t>
            </w:r>
          </w:p>
        </w:tc>
        <w:tc>
          <w:tcPr>
            <w:tcW w:w="296" w:type="pct"/>
            <w:noWrap/>
            <w:vAlign w:val="center"/>
            <w:hideMark/>
          </w:tcPr>
          <w:p w14:paraId="2AE66191"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4</w:t>
            </w:r>
          </w:p>
        </w:tc>
        <w:tc>
          <w:tcPr>
            <w:tcW w:w="139" w:type="pct"/>
            <w:noWrap/>
            <w:vAlign w:val="center"/>
            <w:hideMark/>
          </w:tcPr>
          <w:p w14:paraId="6339B364"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4</w:t>
            </w:r>
          </w:p>
        </w:tc>
        <w:tc>
          <w:tcPr>
            <w:tcW w:w="296" w:type="pct"/>
            <w:noWrap/>
            <w:vAlign w:val="center"/>
            <w:hideMark/>
          </w:tcPr>
          <w:p w14:paraId="37A3FA9D"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4</w:t>
            </w:r>
          </w:p>
        </w:tc>
        <w:tc>
          <w:tcPr>
            <w:tcW w:w="296" w:type="pct"/>
            <w:noWrap/>
            <w:vAlign w:val="center"/>
            <w:hideMark/>
          </w:tcPr>
          <w:p w14:paraId="28D23978"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4</w:t>
            </w:r>
          </w:p>
        </w:tc>
        <w:tc>
          <w:tcPr>
            <w:tcW w:w="296" w:type="pct"/>
            <w:noWrap/>
            <w:vAlign w:val="center"/>
            <w:hideMark/>
          </w:tcPr>
          <w:p w14:paraId="23F381AB"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3</w:t>
            </w:r>
          </w:p>
        </w:tc>
        <w:tc>
          <w:tcPr>
            <w:tcW w:w="296" w:type="pct"/>
            <w:noWrap/>
            <w:vAlign w:val="center"/>
            <w:hideMark/>
          </w:tcPr>
          <w:p w14:paraId="4FC24520"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3</w:t>
            </w:r>
          </w:p>
        </w:tc>
        <w:tc>
          <w:tcPr>
            <w:tcW w:w="296" w:type="pct"/>
            <w:noWrap/>
            <w:vAlign w:val="center"/>
            <w:hideMark/>
          </w:tcPr>
          <w:p w14:paraId="6AE2CBD1"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3</w:t>
            </w:r>
          </w:p>
        </w:tc>
        <w:tc>
          <w:tcPr>
            <w:tcW w:w="139" w:type="pct"/>
            <w:noWrap/>
            <w:vAlign w:val="center"/>
            <w:hideMark/>
          </w:tcPr>
          <w:p w14:paraId="19B2000C"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3</w:t>
            </w:r>
          </w:p>
        </w:tc>
        <w:tc>
          <w:tcPr>
            <w:tcW w:w="139" w:type="pct"/>
            <w:noWrap/>
            <w:vAlign w:val="center"/>
            <w:hideMark/>
          </w:tcPr>
          <w:p w14:paraId="5CB88E38"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4</w:t>
            </w:r>
          </w:p>
        </w:tc>
        <w:tc>
          <w:tcPr>
            <w:tcW w:w="296" w:type="pct"/>
            <w:noWrap/>
            <w:vAlign w:val="center"/>
            <w:hideMark/>
          </w:tcPr>
          <w:p w14:paraId="2F34ED96"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4</w:t>
            </w:r>
          </w:p>
        </w:tc>
        <w:tc>
          <w:tcPr>
            <w:tcW w:w="422" w:type="pct"/>
            <w:noWrap/>
            <w:vAlign w:val="center"/>
            <w:hideMark/>
          </w:tcPr>
          <w:p w14:paraId="1C8B54E8"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36</w:t>
            </w:r>
          </w:p>
        </w:tc>
        <w:tc>
          <w:tcPr>
            <w:tcW w:w="577" w:type="pct"/>
            <w:noWrap/>
            <w:vAlign w:val="center"/>
            <w:hideMark/>
          </w:tcPr>
          <w:p w14:paraId="284511B6"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40</w:t>
            </w:r>
          </w:p>
        </w:tc>
        <w:tc>
          <w:tcPr>
            <w:tcW w:w="281" w:type="pct"/>
            <w:noWrap/>
            <w:vAlign w:val="center"/>
            <w:hideMark/>
          </w:tcPr>
          <w:p w14:paraId="7CC54D41"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90</w:t>
            </w:r>
          </w:p>
        </w:tc>
        <w:tc>
          <w:tcPr>
            <w:tcW w:w="333" w:type="pct"/>
            <w:vMerge/>
            <w:vAlign w:val="center"/>
            <w:hideMark/>
          </w:tcPr>
          <w:p w14:paraId="3831A429" w14:textId="77777777" w:rsidR="00273CDE" w:rsidRPr="008C6EC3" w:rsidRDefault="00273CDE" w:rsidP="004B3DDE">
            <w:pPr>
              <w:spacing w:after="0" w:line="240" w:lineRule="auto"/>
              <w:rPr>
                <w:rFonts w:ascii="Calibri" w:eastAsia="Times New Roman" w:hAnsi="Calibri" w:cs="Calibri"/>
                <w:b/>
                <w:bCs/>
                <w:color w:val="000000"/>
                <w:kern w:val="0"/>
                <w:lang w:eastAsia="en-ID"/>
                <w14:ligatures w14:val="none"/>
              </w:rPr>
            </w:pPr>
          </w:p>
        </w:tc>
      </w:tr>
      <w:tr w:rsidR="00273CDE" w:rsidRPr="008C6EC3" w14:paraId="13ADE07C" w14:textId="77777777" w:rsidTr="008576E8">
        <w:trPr>
          <w:trHeight w:val="735"/>
        </w:trPr>
        <w:tc>
          <w:tcPr>
            <w:tcW w:w="129" w:type="pct"/>
            <w:noWrap/>
            <w:vAlign w:val="center"/>
            <w:hideMark/>
          </w:tcPr>
          <w:p w14:paraId="614D24F0"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24</w:t>
            </w:r>
          </w:p>
        </w:tc>
        <w:tc>
          <w:tcPr>
            <w:tcW w:w="771" w:type="pct"/>
            <w:noWrap/>
            <w:vAlign w:val="center"/>
            <w:hideMark/>
          </w:tcPr>
          <w:p w14:paraId="678EE6F9" w14:textId="77777777" w:rsidR="00273CDE" w:rsidRPr="00D83DF4" w:rsidRDefault="00273CDE" w:rsidP="004B3DDE">
            <w:pPr>
              <w:spacing w:after="0" w:line="240" w:lineRule="auto"/>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Marben Tarigan</w:t>
            </w:r>
          </w:p>
        </w:tc>
        <w:tc>
          <w:tcPr>
            <w:tcW w:w="296" w:type="pct"/>
            <w:noWrap/>
            <w:vAlign w:val="center"/>
            <w:hideMark/>
          </w:tcPr>
          <w:p w14:paraId="703FCBDA"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3</w:t>
            </w:r>
          </w:p>
        </w:tc>
        <w:tc>
          <w:tcPr>
            <w:tcW w:w="139" w:type="pct"/>
            <w:noWrap/>
            <w:vAlign w:val="center"/>
            <w:hideMark/>
          </w:tcPr>
          <w:p w14:paraId="5A7C4B87"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4</w:t>
            </w:r>
          </w:p>
        </w:tc>
        <w:tc>
          <w:tcPr>
            <w:tcW w:w="296" w:type="pct"/>
            <w:noWrap/>
            <w:vAlign w:val="center"/>
            <w:hideMark/>
          </w:tcPr>
          <w:p w14:paraId="6D6A5215"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4</w:t>
            </w:r>
          </w:p>
        </w:tc>
        <w:tc>
          <w:tcPr>
            <w:tcW w:w="296" w:type="pct"/>
            <w:noWrap/>
            <w:vAlign w:val="center"/>
            <w:hideMark/>
          </w:tcPr>
          <w:p w14:paraId="22DBD9E1"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3</w:t>
            </w:r>
          </w:p>
        </w:tc>
        <w:tc>
          <w:tcPr>
            <w:tcW w:w="296" w:type="pct"/>
            <w:noWrap/>
            <w:vAlign w:val="center"/>
            <w:hideMark/>
          </w:tcPr>
          <w:p w14:paraId="67425617"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3</w:t>
            </w:r>
          </w:p>
        </w:tc>
        <w:tc>
          <w:tcPr>
            <w:tcW w:w="296" w:type="pct"/>
            <w:noWrap/>
            <w:vAlign w:val="center"/>
            <w:hideMark/>
          </w:tcPr>
          <w:p w14:paraId="76EDA9E3"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4</w:t>
            </w:r>
          </w:p>
        </w:tc>
        <w:tc>
          <w:tcPr>
            <w:tcW w:w="296" w:type="pct"/>
            <w:noWrap/>
            <w:vAlign w:val="center"/>
            <w:hideMark/>
          </w:tcPr>
          <w:p w14:paraId="169B5B22"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3</w:t>
            </w:r>
          </w:p>
        </w:tc>
        <w:tc>
          <w:tcPr>
            <w:tcW w:w="139" w:type="pct"/>
            <w:noWrap/>
            <w:vAlign w:val="center"/>
            <w:hideMark/>
          </w:tcPr>
          <w:p w14:paraId="6103EFF5"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4</w:t>
            </w:r>
          </w:p>
        </w:tc>
        <w:tc>
          <w:tcPr>
            <w:tcW w:w="139" w:type="pct"/>
            <w:noWrap/>
            <w:vAlign w:val="center"/>
            <w:hideMark/>
          </w:tcPr>
          <w:p w14:paraId="6F196437"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4</w:t>
            </w:r>
          </w:p>
        </w:tc>
        <w:tc>
          <w:tcPr>
            <w:tcW w:w="296" w:type="pct"/>
            <w:noWrap/>
            <w:vAlign w:val="center"/>
            <w:hideMark/>
          </w:tcPr>
          <w:p w14:paraId="3C26867F"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3</w:t>
            </w:r>
          </w:p>
        </w:tc>
        <w:tc>
          <w:tcPr>
            <w:tcW w:w="422" w:type="pct"/>
            <w:noWrap/>
            <w:vAlign w:val="center"/>
            <w:hideMark/>
          </w:tcPr>
          <w:p w14:paraId="2D027AFF"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35</w:t>
            </w:r>
          </w:p>
        </w:tc>
        <w:tc>
          <w:tcPr>
            <w:tcW w:w="577" w:type="pct"/>
            <w:noWrap/>
            <w:vAlign w:val="center"/>
            <w:hideMark/>
          </w:tcPr>
          <w:p w14:paraId="53355FB4"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40</w:t>
            </w:r>
          </w:p>
        </w:tc>
        <w:tc>
          <w:tcPr>
            <w:tcW w:w="281" w:type="pct"/>
            <w:noWrap/>
            <w:vAlign w:val="center"/>
            <w:hideMark/>
          </w:tcPr>
          <w:p w14:paraId="41A558C7"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87,5</w:t>
            </w:r>
          </w:p>
        </w:tc>
        <w:tc>
          <w:tcPr>
            <w:tcW w:w="333" w:type="pct"/>
            <w:vMerge/>
            <w:vAlign w:val="center"/>
            <w:hideMark/>
          </w:tcPr>
          <w:p w14:paraId="7F4BA2B4" w14:textId="77777777" w:rsidR="00273CDE" w:rsidRPr="008C6EC3" w:rsidRDefault="00273CDE" w:rsidP="004B3DDE">
            <w:pPr>
              <w:spacing w:after="0" w:line="240" w:lineRule="auto"/>
              <w:rPr>
                <w:rFonts w:ascii="Calibri" w:eastAsia="Times New Roman" w:hAnsi="Calibri" w:cs="Calibri"/>
                <w:b/>
                <w:bCs/>
                <w:color w:val="000000"/>
                <w:kern w:val="0"/>
                <w:lang w:eastAsia="en-ID"/>
                <w14:ligatures w14:val="none"/>
              </w:rPr>
            </w:pPr>
          </w:p>
        </w:tc>
      </w:tr>
      <w:tr w:rsidR="00273CDE" w:rsidRPr="008C6EC3" w14:paraId="04A1E6BA" w14:textId="77777777" w:rsidTr="008576E8">
        <w:trPr>
          <w:trHeight w:val="800"/>
        </w:trPr>
        <w:tc>
          <w:tcPr>
            <w:tcW w:w="129" w:type="pct"/>
            <w:noWrap/>
            <w:vAlign w:val="center"/>
            <w:hideMark/>
          </w:tcPr>
          <w:p w14:paraId="1089A9BA"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25</w:t>
            </w:r>
          </w:p>
        </w:tc>
        <w:tc>
          <w:tcPr>
            <w:tcW w:w="771" w:type="pct"/>
            <w:noWrap/>
            <w:vAlign w:val="center"/>
            <w:hideMark/>
          </w:tcPr>
          <w:p w14:paraId="0C40EC49" w14:textId="77777777" w:rsidR="00273CDE" w:rsidRPr="00D83DF4" w:rsidRDefault="00273CDE" w:rsidP="004B3DDE">
            <w:pPr>
              <w:spacing w:after="0" w:line="240" w:lineRule="auto"/>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Michael J. Sipayung</w:t>
            </w:r>
          </w:p>
        </w:tc>
        <w:tc>
          <w:tcPr>
            <w:tcW w:w="296" w:type="pct"/>
            <w:noWrap/>
            <w:vAlign w:val="center"/>
            <w:hideMark/>
          </w:tcPr>
          <w:p w14:paraId="31B56A56"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4</w:t>
            </w:r>
          </w:p>
        </w:tc>
        <w:tc>
          <w:tcPr>
            <w:tcW w:w="139" w:type="pct"/>
            <w:noWrap/>
            <w:vAlign w:val="center"/>
            <w:hideMark/>
          </w:tcPr>
          <w:p w14:paraId="17BD3977"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2</w:t>
            </w:r>
          </w:p>
        </w:tc>
        <w:tc>
          <w:tcPr>
            <w:tcW w:w="296" w:type="pct"/>
            <w:noWrap/>
            <w:vAlign w:val="center"/>
            <w:hideMark/>
          </w:tcPr>
          <w:p w14:paraId="51524400"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4</w:t>
            </w:r>
          </w:p>
        </w:tc>
        <w:tc>
          <w:tcPr>
            <w:tcW w:w="296" w:type="pct"/>
            <w:noWrap/>
            <w:vAlign w:val="center"/>
            <w:hideMark/>
          </w:tcPr>
          <w:p w14:paraId="5C078F90"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4</w:t>
            </w:r>
          </w:p>
        </w:tc>
        <w:tc>
          <w:tcPr>
            <w:tcW w:w="296" w:type="pct"/>
            <w:noWrap/>
            <w:vAlign w:val="center"/>
            <w:hideMark/>
          </w:tcPr>
          <w:p w14:paraId="291B5FCE"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4</w:t>
            </w:r>
          </w:p>
        </w:tc>
        <w:tc>
          <w:tcPr>
            <w:tcW w:w="296" w:type="pct"/>
            <w:noWrap/>
            <w:vAlign w:val="center"/>
            <w:hideMark/>
          </w:tcPr>
          <w:p w14:paraId="1A37292C"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3</w:t>
            </w:r>
          </w:p>
        </w:tc>
        <w:tc>
          <w:tcPr>
            <w:tcW w:w="296" w:type="pct"/>
            <w:noWrap/>
            <w:vAlign w:val="center"/>
            <w:hideMark/>
          </w:tcPr>
          <w:p w14:paraId="51332D76"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4</w:t>
            </w:r>
          </w:p>
        </w:tc>
        <w:tc>
          <w:tcPr>
            <w:tcW w:w="139" w:type="pct"/>
            <w:noWrap/>
            <w:vAlign w:val="center"/>
            <w:hideMark/>
          </w:tcPr>
          <w:p w14:paraId="3363F5B7"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4</w:t>
            </w:r>
          </w:p>
        </w:tc>
        <w:tc>
          <w:tcPr>
            <w:tcW w:w="139" w:type="pct"/>
            <w:noWrap/>
            <w:vAlign w:val="center"/>
            <w:hideMark/>
          </w:tcPr>
          <w:p w14:paraId="1CD62BE6"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4</w:t>
            </w:r>
          </w:p>
        </w:tc>
        <w:tc>
          <w:tcPr>
            <w:tcW w:w="296" w:type="pct"/>
            <w:noWrap/>
            <w:vAlign w:val="center"/>
            <w:hideMark/>
          </w:tcPr>
          <w:p w14:paraId="5F5ED5CB"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4</w:t>
            </w:r>
          </w:p>
        </w:tc>
        <w:tc>
          <w:tcPr>
            <w:tcW w:w="422" w:type="pct"/>
            <w:noWrap/>
            <w:vAlign w:val="center"/>
            <w:hideMark/>
          </w:tcPr>
          <w:p w14:paraId="543CB246"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37</w:t>
            </w:r>
          </w:p>
        </w:tc>
        <w:tc>
          <w:tcPr>
            <w:tcW w:w="577" w:type="pct"/>
            <w:noWrap/>
            <w:vAlign w:val="center"/>
            <w:hideMark/>
          </w:tcPr>
          <w:p w14:paraId="379005FD"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40</w:t>
            </w:r>
          </w:p>
        </w:tc>
        <w:tc>
          <w:tcPr>
            <w:tcW w:w="281" w:type="pct"/>
            <w:noWrap/>
            <w:vAlign w:val="center"/>
            <w:hideMark/>
          </w:tcPr>
          <w:p w14:paraId="2B429D98"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92,5</w:t>
            </w:r>
          </w:p>
        </w:tc>
        <w:tc>
          <w:tcPr>
            <w:tcW w:w="333" w:type="pct"/>
            <w:vMerge/>
            <w:vAlign w:val="center"/>
            <w:hideMark/>
          </w:tcPr>
          <w:p w14:paraId="35A48C2A" w14:textId="77777777" w:rsidR="00273CDE" w:rsidRPr="008C6EC3" w:rsidRDefault="00273CDE" w:rsidP="004B3DDE">
            <w:pPr>
              <w:spacing w:after="0" w:line="240" w:lineRule="auto"/>
              <w:rPr>
                <w:rFonts w:ascii="Calibri" w:eastAsia="Times New Roman" w:hAnsi="Calibri" w:cs="Calibri"/>
                <w:b/>
                <w:bCs/>
                <w:color w:val="000000"/>
                <w:kern w:val="0"/>
                <w:lang w:eastAsia="en-ID"/>
                <w14:ligatures w14:val="none"/>
              </w:rPr>
            </w:pPr>
          </w:p>
        </w:tc>
      </w:tr>
      <w:tr w:rsidR="00273CDE" w:rsidRPr="008C6EC3" w14:paraId="00EFF0E6" w14:textId="77777777" w:rsidTr="008576E8">
        <w:trPr>
          <w:trHeight w:val="1246"/>
        </w:trPr>
        <w:tc>
          <w:tcPr>
            <w:tcW w:w="129" w:type="pct"/>
            <w:noWrap/>
            <w:vAlign w:val="center"/>
            <w:hideMark/>
          </w:tcPr>
          <w:p w14:paraId="521D1B47"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26</w:t>
            </w:r>
          </w:p>
        </w:tc>
        <w:tc>
          <w:tcPr>
            <w:tcW w:w="771" w:type="pct"/>
            <w:noWrap/>
            <w:vAlign w:val="center"/>
            <w:hideMark/>
          </w:tcPr>
          <w:p w14:paraId="41AC44FD" w14:textId="77777777" w:rsidR="00273CDE" w:rsidRPr="00D83DF4" w:rsidRDefault="00273CDE" w:rsidP="004B3DDE">
            <w:pPr>
              <w:spacing w:after="0" w:line="240" w:lineRule="auto"/>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Nelsiony Y. Sitanggang</w:t>
            </w:r>
          </w:p>
        </w:tc>
        <w:tc>
          <w:tcPr>
            <w:tcW w:w="296" w:type="pct"/>
            <w:noWrap/>
            <w:vAlign w:val="center"/>
            <w:hideMark/>
          </w:tcPr>
          <w:p w14:paraId="08DF81B8"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3</w:t>
            </w:r>
          </w:p>
        </w:tc>
        <w:tc>
          <w:tcPr>
            <w:tcW w:w="139" w:type="pct"/>
            <w:noWrap/>
            <w:vAlign w:val="center"/>
            <w:hideMark/>
          </w:tcPr>
          <w:p w14:paraId="0180213A"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4</w:t>
            </w:r>
          </w:p>
        </w:tc>
        <w:tc>
          <w:tcPr>
            <w:tcW w:w="296" w:type="pct"/>
            <w:noWrap/>
            <w:vAlign w:val="center"/>
            <w:hideMark/>
          </w:tcPr>
          <w:p w14:paraId="2B875615"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4</w:t>
            </w:r>
          </w:p>
        </w:tc>
        <w:tc>
          <w:tcPr>
            <w:tcW w:w="296" w:type="pct"/>
            <w:noWrap/>
            <w:vAlign w:val="center"/>
            <w:hideMark/>
          </w:tcPr>
          <w:p w14:paraId="01FE3D53"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3</w:t>
            </w:r>
          </w:p>
        </w:tc>
        <w:tc>
          <w:tcPr>
            <w:tcW w:w="296" w:type="pct"/>
            <w:noWrap/>
            <w:vAlign w:val="center"/>
            <w:hideMark/>
          </w:tcPr>
          <w:p w14:paraId="11834207"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3</w:t>
            </w:r>
          </w:p>
        </w:tc>
        <w:tc>
          <w:tcPr>
            <w:tcW w:w="296" w:type="pct"/>
            <w:noWrap/>
            <w:vAlign w:val="center"/>
            <w:hideMark/>
          </w:tcPr>
          <w:p w14:paraId="7388D076"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3</w:t>
            </w:r>
          </w:p>
        </w:tc>
        <w:tc>
          <w:tcPr>
            <w:tcW w:w="296" w:type="pct"/>
            <w:noWrap/>
            <w:vAlign w:val="center"/>
            <w:hideMark/>
          </w:tcPr>
          <w:p w14:paraId="62B223C2"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4</w:t>
            </w:r>
          </w:p>
        </w:tc>
        <w:tc>
          <w:tcPr>
            <w:tcW w:w="139" w:type="pct"/>
            <w:noWrap/>
            <w:vAlign w:val="center"/>
            <w:hideMark/>
          </w:tcPr>
          <w:p w14:paraId="6712A676"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4</w:t>
            </w:r>
          </w:p>
        </w:tc>
        <w:tc>
          <w:tcPr>
            <w:tcW w:w="139" w:type="pct"/>
            <w:noWrap/>
            <w:vAlign w:val="center"/>
            <w:hideMark/>
          </w:tcPr>
          <w:p w14:paraId="5188E6AA"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4</w:t>
            </w:r>
          </w:p>
        </w:tc>
        <w:tc>
          <w:tcPr>
            <w:tcW w:w="296" w:type="pct"/>
            <w:noWrap/>
            <w:vAlign w:val="center"/>
            <w:hideMark/>
          </w:tcPr>
          <w:p w14:paraId="0C05F3E2"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3</w:t>
            </w:r>
          </w:p>
        </w:tc>
        <w:tc>
          <w:tcPr>
            <w:tcW w:w="422" w:type="pct"/>
            <w:noWrap/>
            <w:vAlign w:val="center"/>
            <w:hideMark/>
          </w:tcPr>
          <w:p w14:paraId="5B69DCB2"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35</w:t>
            </w:r>
          </w:p>
        </w:tc>
        <w:tc>
          <w:tcPr>
            <w:tcW w:w="577" w:type="pct"/>
            <w:noWrap/>
            <w:vAlign w:val="center"/>
            <w:hideMark/>
          </w:tcPr>
          <w:p w14:paraId="07449054"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40</w:t>
            </w:r>
          </w:p>
        </w:tc>
        <w:tc>
          <w:tcPr>
            <w:tcW w:w="281" w:type="pct"/>
            <w:noWrap/>
            <w:vAlign w:val="center"/>
            <w:hideMark/>
          </w:tcPr>
          <w:p w14:paraId="6C619D10"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87,5</w:t>
            </w:r>
          </w:p>
        </w:tc>
        <w:tc>
          <w:tcPr>
            <w:tcW w:w="333" w:type="pct"/>
            <w:vMerge/>
            <w:vAlign w:val="center"/>
            <w:hideMark/>
          </w:tcPr>
          <w:p w14:paraId="77D351A4" w14:textId="77777777" w:rsidR="00273CDE" w:rsidRPr="008C6EC3" w:rsidRDefault="00273CDE" w:rsidP="004B3DDE">
            <w:pPr>
              <w:spacing w:after="0" w:line="240" w:lineRule="auto"/>
              <w:rPr>
                <w:rFonts w:ascii="Calibri" w:eastAsia="Times New Roman" w:hAnsi="Calibri" w:cs="Calibri"/>
                <w:b/>
                <w:bCs/>
                <w:color w:val="000000"/>
                <w:kern w:val="0"/>
                <w:lang w:eastAsia="en-ID"/>
                <w14:ligatures w14:val="none"/>
              </w:rPr>
            </w:pPr>
          </w:p>
        </w:tc>
      </w:tr>
      <w:tr w:rsidR="0094559E" w:rsidRPr="008C6EC3" w14:paraId="46D7D315" w14:textId="77777777" w:rsidTr="008576E8">
        <w:trPr>
          <w:trHeight w:val="710"/>
        </w:trPr>
        <w:tc>
          <w:tcPr>
            <w:tcW w:w="129" w:type="pct"/>
            <w:noWrap/>
            <w:vAlign w:val="center"/>
            <w:hideMark/>
          </w:tcPr>
          <w:p w14:paraId="0FF965D3"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27</w:t>
            </w:r>
          </w:p>
        </w:tc>
        <w:tc>
          <w:tcPr>
            <w:tcW w:w="771" w:type="pct"/>
            <w:noWrap/>
            <w:vAlign w:val="center"/>
            <w:hideMark/>
          </w:tcPr>
          <w:p w14:paraId="6DC400F4" w14:textId="77777777" w:rsidR="00273CDE" w:rsidRPr="00D83DF4" w:rsidRDefault="00273CDE" w:rsidP="004B3DDE">
            <w:pPr>
              <w:spacing w:after="0" w:line="240" w:lineRule="auto"/>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Noven Y.P Tambun</w:t>
            </w:r>
          </w:p>
        </w:tc>
        <w:tc>
          <w:tcPr>
            <w:tcW w:w="296" w:type="pct"/>
            <w:noWrap/>
            <w:vAlign w:val="center"/>
            <w:hideMark/>
          </w:tcPr>
          <w:p w14:paraId="136589EA"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4</w:t>
            </w:r>
          </w:p>
        </w:tc>
        <w:tc>
          <w:tcPr>
            <w:tcW w:w="139" w:type="pct"/>
            <w:noWrap/>
            <w:vAlign w:val="center"/>
            <w:hideMark/>
          </w:tcPr>
          <w:p w14:paraId="39689C37"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3</w:t>
            </w:r>
          </w:p>
        </w:tc>
        <w:tc>
          <w:tcPr>
            <w:tcW w:w="296" w:type="pct"/>
            <w:noWrap/>
            <w:vAlign w:val="center"/>
            <w:hideMark/>
          </w:tcPr>
          <w:p w14:paraId="7D3DCB62"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4</w:t>
            </w:r>
          </w:p>
        </w:tc>
        <w:tc>
          <w:tcPr>
            <w:tcW w:w="296" w:type="pct"/>
            <w:noWrap/>
            <w:vAlign w:val="center"/>
            <w:hideMark/>
          </w:tcPr>
          <w:p w14:paraId="46B073E6"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3</w:t>
            </w:r>
          </w:p>
        </w:tc>
        <w:tc>
          <w:tcPr>
            <w:tcW w:w="296" w:type="pct"/>
            <w:noWrap/>
            <w:vAlign w:val="center"/>
            <w:hideMark/>
          </w:tcPr>
          <w:p w14:paraId="7A5B1DC9"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3</w:t>
            </w:r>
          </w:p>
        </w:tc>
        <w:tc>
          <w:tcPr>
            <w:tcW w:w="296" w:type="pct"/>
            <w:noWrap/>
            <w:vAlign w:val="center"/>
            <w:hideMark/>
          </w:tcPr>
          <w:p w14:paraId="1492A30E"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3</w:t>
            </w:r>
          </w:p>
        </w:tc>
        <w:tc>
          <w:tcPr>
            <w:tcW w:w="296" w:type="pct"/>
            <w:noWrap/>
            <w:vAlign w:val="center"/>
            <w:hideMark/>
          </w:tcPr>
          <w:p w14:paraId="58860D73"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3</w:t>
            </w:r>
          </w:p>
        </w:tc>
        <w:tc>
          <w:tcPr>
            <w:tcW w:w="139" w:type="pct"/>
            <w:noWrap/>
            <w:vAlign w:val="center"/>
            <w:hideMark/>
          </w:tcPr>
          <w:p w14:paraId="29BEEBEA"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3</w:t>
            </w:r>
          </w:p>
        </w:tc>
        <w:tc>
          <w:tcPr>
            <w:tcW w:w="139" w:type="pct"/>
            <w:noWrap/>
            <w:vAlign w:val="center"/>
            <w:hideMark/>
          </w:tcPr>
          <w:p w14:paraId="1C6D4282"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3</w:t>
            </w:r>
          </w:p>
        </w:tc>
        <w:tc>
          <w:tcPr>
            <w:tcW w:w="296" w:type="pct"/>
            <w:noWrap/>
            <w:vAlign w:val="center"/>
            <w:hideMark/>
          </w:tcPr>
          <w:p w14:paraId="269D282E"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4</w:t>
            </w:r>
          </w:p>
        </w:tc>
        <w:tc>
          <w:tcPr>
            <w:tcW w:w="422" w:type="pct"/>
            <w:noWrap/>
            <w:vAlign w:val="center"/>
            <w:hideMark/>
          </w:tcPr>
          <w:p w14:paraId="761B33F7"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33</w:t>
            </w:r>
          </w:p>
        </w:tc>
        <w:tc>
          <w:tcPr>
            <w:tcW w:w="577" w:type="pct"/>
            <w:noWrap/>
            <w:vAlign w:val="center"/>
            <w:hideMark/>
          </w:tcPr>
          <w:p w14:paraId="0CA580F9"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40</w:t>
            </w:r>
          </w:p>
        </w:tc>
        <w:tc>
          <w:tcPr>
            <w:tcW w:w="281" w:type="pct"/>
            <w:noWrap/>
            <w:vAlign w:val="center"/>
            <w:hideMark/>
          </w:tcPr>
          <w:p w14:paraId="445175D9"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82,5</w:t>
            </w:r>
          </w:p>
        </w:tc>
        <w:tc>
          <w:tcPr>
            <w:tcW w:w="333" w:type="pct"/>
            <w:vMerge/>
            <w:vAlign w:val="center"/>
            <w:hideMark/>
          </w:tcPr>
          <w:p w14:paraId="0422D1D0" w14:textId="77777777" w:rsidR="00273CDE" w:rsidRPr="008C6EC3" w:rsidRDefault="00273CDE" w:rsidP="004B3DDE">
            <w:pPr>
              <w:spacing w:after="0" w:line="240" w:lineRule="auto"/>
              <w:rPr>
                <w:rFonts w:ascii="Calibri" w:eastAsia="Times New Roman" w:hAnsi="Calibri" w:cs="Calibri"/>
                <w:b/>
                <w:bCs/>
                <w:color w:val="000000"/>
                <w:kern w:val="0"/>
                <w:lang w:eastAsia="en-ID"/>
                <w14:ligatures w14:val="none"/>
              </w:rPr>
            </w:pPr>
          </w:p>
        </w:tc>
      </w:tr>
      <w:tr w:rsidR="0094559E" w:rsidRPr="008C6EC3" w14:paraId="4C5A5C4B" w14:textId="77777777" w:rsidTr="008576E8">
        <w:trPr>
          <w:trHeight w:val="860"/>
        </w:trPr>
        <w:tc>
          <w:tcPr>
            <w:tcW w:w="129" w:type="pct"/>
            <w:noWrap/>
            <w:vAlign w:val="center"/>
            <w:hideMark/>
          </w:tcPr>
          <w:p w14:paraId="60C9A125"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28</w:t>
            </w:r>
          </w:p>
        </w:tc>
        <w:tc>
          <w:tcPr>
            <w:tcW w:w="771" w:type="pct"/>
            <w:noWrap/>
            <w:vAlign w:val="center"/>
            <w:hideMark/>
          </w:tcPr>
          <w:p w14:paraId="32380473" w14:textId="77777777" w:rsidR="00273CDE" w:rsidRPr="00D83DF4" w:rsidRDefault="00273CDE" w:rsidP="004B3DDE">
            <w:pPr>
              <w:spacing w:after="0" w:line="240" w:lineRule="auto"/>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Putri A. Zahra</w:t>
            </w:r>
          </w:p>
        </w:tc>
        <w:tc>
          <w:tcPr>
            <w:tcW w:w="296" w:type="pct"/>
            <w:noWrap/>
            <w:vAlign w:val="center"/>
            <w:hideMark/>
          </w:tcPr>
          <w:p w14:paraId="2A0F7ADB"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3</w:t>
            </w:r>
          </w:p>
        </w:tc>
        <w:tc>
          <w:tcPr>
            <w:tcW w:w="139" w:type="pct"/>
            <w:noWrap/>
            <w:vAlign w:val="center"/>
            <w:hideMark/>
          </w:tcPr>
          <w:p w14:paraId="2EE8FD8D"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4</w:t>
            </w:r>
          </w:p>
        </w:tc>
        <w:tc>
          <w:tcPr>
            <w:tcW w:w="296" w:type="pct"/>
            <w:noWrap/>
            <w:vAlign w:val="center"/>
            <w:hideMark/>
          </w:tcPr>
          <w:p w14:paraId="3B53C378"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4</w:t>
            </w:r>
          </w:p>
        </w:tc>
        <w:tc>
          <w:tcPr>
            <w:tcW w:w="296" w:type="pct"/>
            <w:noWrap/>
            <w:vAlign w:val="center"/>
            <w:hideMark/>
          </w:tcPr>
          <w:p w14:paraId="177EA3BE"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4</w:t>
            </w:r>
          </w:p>
        </w:tc>
        <w:tc>
          <w:tcPr>
            <w:tcW w:w="296" w:type="pct"/>
            <w:noWrap/>
            <w:vAlign w:val="center"/>
            <w:hideMark/>
          </w:tcPr>
          <w:p w14:paraId="705C7EFF"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4</w:t>
            </w:r>
          </w:p>
        </w:tc>
        <w:tc>
          <w:tcPr>
            <w:tcW w:w="296" w:type="pct"/>
            <w:noWrap/>
            <w:vAlign w:val="center"/>
            <w:hideMark/>
          </w:tcPr>
          <w:p w14:paraId="2780E7B6"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3</w:t>
            </w:r>
          </w:p>
        </w:tc>
        <w:tc>
          <w:tcPr>
            <w:tcW w:w="296" w:type="pct"/>
            <w:noWrap/>
            <w:vAlign w:val="center"/>
            <w:hideMark/>
          </w:tcPr>
          <w:p w14:paraId="1745FA53"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3</w:t>
            </w:r>
          </w:p>
        </w:tc>
        <w:tc>
          <w:tcPr>
            <w:tcW w:w="139" w:type="pct"/>
            <w:noWrap/>
            <w:vAlign w:val="center"/>
            <w:hideMark/>
          </w:tcPr>
          <w:p w14:paraId="72A10762"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3</w:t>
            </w:r>
          </w:p>
        </w:tc>
        <w:tc>
          <w:tcPr>
            <w:tcW w:w="139" w:type="pct"/>
            <w:noWrap/>
            <w:vAlign w:val="center"/>
            <w:hideMark/>
          </w:tcPr>
          <w:p w14:paraId="26A53483"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4</w:t>
            </w:r>
          </w:p>
        </w:tc>
        <w:tc>
          <w:tcPr>
            <w:tcW w:w="296" w:type="pct"/>
            <w:noWrap/>
            <w:vAlign w:val="center"/>
            <w:hideMark/>
          </w:tcPr>
          <w:p w14:paraId="2ADC4D73"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3</w:t>
            </w:r>
          </w:p>
        </w:tc>
        <w:tc>
          <w:tcPr>
            <w:tcW w:w="422" w:type="pct"/>
            <w:noWrap/>
            <w:vAlign w:val="center"/>
            <w:hideMark/>
          </w:tcPr>
          <w:p w14:paraId="6093EFAB"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35</w:t>
            </w:r>
          </w:p>
        </w:tc>
        <w:tc>
          <w:tcPr>
            <w:tcW w:w="577" w:type="pct"/>
            <w:noWrap/>
            <w:vAlign w:val="center"/>
            <w:hideMark/>
          </w:tcPr>
          <w:p w14:paraId="265E6A7C"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40</w:t>
            </w:r>
          </w:p>
        </w:tc>
        <w:tc>
          <w:tcPr>
            <w:tcW w:w="281" w:type="pct"/>
            <w:noWrap/>
            <w:vAlign w:val="center"/>
            <w:hideMark/>
          </w:tcPr>
          <w:p w14:paraId="0F27D817"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87,5</w:t>
            </w:r>
          </w:p>
        </w:tc>
        <w:tc>
          <w:tcPr>
            <w:tcW w:w="333" w:type="pct"/>
            <w:vMerge/>
            <w:vAlign w:val="center"/>
            <w:hideMark/>
          </w:tcPr>
          <w:p w14:paraId="069990F3" w14:textId="77777777" w:rsidR="00273CDE" w:rsidRPr="008C6EC3" w:rsidRDefault="00273CDE" w:rsidP="004B3DDE">
            <w:pPr>
              <w:spacing w:after="0" w:line="240" w:lineRule="auto"/>
              <w:rPr>
                <w:rFonts w:ascii="Calibri" w:eastAsia="Times New Roman" w:hAnsi="Calibri" w:cs="Calibri"/>
                <w:b/>
                <w:bCs/>
                <w:color w:val="000000"/>
                <w:kern w:val="0"/>
                <w:lang w:eastAsia="en-ID"/>
                <w14:ligatures w14:val="none"/>
              </w:rPr>
            </w:pPr>
          </w:p>
        </w:tc>
      </w:tr>
      <w:tr w:rsidR="00AE0A3F" w:rsidRPr="008C6EC3" w14:paraId="77A50640" w14:textId="77777777" w:rsidTr="008576E8">
        <w:trPr>
          <w:trHeight w:val="1010"/>
        </w:trPr>
        <w:tc>
          <w:tcPr>
            <w:tcW w:w="129" w:type="pct"/>
            <w:noWrap/>
            <w:vAlign w:val="center"/>
            <w:hideMark/>
          </w:tcPr>
          <w:p w14:paraId="419394EB"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29</w:t>
            </w:r>
          </w:p>
        </w:tc>
        <w:tc>
          <w:tcPr>
            <w:tcW w:w="771" w:type="pct"/>
            <w:noWrap/>
            <w:vAlign w:val="center"/>
            <w:hideMark/>
          </w:tcPr>
          <w:p w14:paraId="55C4D5E2" w14:textId="77777777" w:rsidR="00273CDE" w:rsidRPr="00D83DF4" w:rsidRDefault="00273CDE" w:rsidP="004B3DDE">
            <w:pPr>
              <w:spacing w:after="0" w:line="240" w:lineRule="auto"/>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Putri C.S Purba</w:t>
            </w:r>
          </w:p>
        </w:tc>
        <w:tc>
          <w:tcPr>
            <w:tcW w:w="296" w:type="pct"/>
            <w:noWrap/>
            <w:vAlign w:val="center"/>
            <w:hideMark/>
          </w:tcPr>
          <w:p w14:paraId="7B4E291F"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4</w:t>
            </w:r>
          </w:p>
        </w:tc>
        <w:tc>
          <w:tcPr>
            <w:tcW w:w="139" w:type="pct"/>
            <w:noWrap/>
            <w:vAlign w:val="center"/>
            <w:hideMark/>
          </w:tcPr>
          <w:p w14:paraId="008C8B4B"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4</w:t>
            </w:r>
          </w:p>
        </w:tc>
        <w:tc>
          <w:tcPr>
            <w:tcW w:w="296" w:type="pct"/>
            <w:noWrap/>
            <w:vAlign w:val="center"/>
            <w:hideMark/>
          </w:tcPr>
          <w:p w14:paraId="2AC867A2"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3</w:t>
            </w:r>
          </w:p>
        </w:tc>
        <w:tc>
          <w:tcPr>
            <w:tcW w:w="296" w:type="pct"/>
            <w:noWrap/>
            <w:vAlign w:val="center"/>
            <w:hideMark/>
          </w:tcPr>
          <w:p w14:paraId="653C6BD8"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3</w:t>
            </w:r>
          </w:p>
        </w:tc>
        <w:tc>
          <w:tcPr>
            <w:tcW w:w="296" w:type="pct"/>
            <w:noWrap/>
            <w:vAlign w:val="center"/>
            <w:hideMark/>
          </w:tcPr>
          <w:p w14:paraId="5A023970"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4</w:t>
            </w:r>
          </w:p>
        </w:tc>
        <w:tc>
          <w:tcPr>
            <w:tcW w:w="296" w:type="pct"/>
            <w:noWrap/>
            <w:vAlign w:val="center"/>
            <w:hideMark/>
          </w:tcPr>
          <w:p w14:paraId="22625881"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3</w:t>
            </w:r>
          </w:p>
        </w:tc>
        <w:tc>
          <w:tcPr>
            <w:tcW w:w="296" w:type="pct"/>
            <w:noWrap/>
            <w:vAlign w:val="center"/>
            <w:hideMark/>
          </w:tcPr>
          <w:p w14:paraId="31EA0609"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4</w:t>
            </w:r>
          </w:p>
        </w:tc>
        <w:tc>
          <w:tcPr>
            <w:tcW w:w="139" w:type="pct"/>
            <w:noWrap/>
            <w:vAlign w:val="center"/>
            <w:hideMark/>
          </w:tcPr>
          <w:p w14:paraId="79F65172"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4</w:t>
            </w:r>
          </w:p>
        </w:tc>
        <w:tc>
          <w:tcPr>
            <w:tcW w:w="139" w:type="pct"/>
            <w:noWrap/>
            <w:vAlign w:val="center"/>
            <w:hideMark/>
          </w:tcPr>
          <w:p w14:paraId="799F7BDF"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4</w:t>
            </w:r>
          </w:p>
        </w:tc>
        <w:tc>
          <w:tcPr>
            <w:tcW w:w="296" w:type="pct"/>
            <w:noWrap/>
            <w:vAlign w:val="center"/>
            <w:hideMark/>
          </w:tcPr>
          <w:p w14:paraId="766004C8"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3</w:t>
            </w:r>
          </w:p>
        </w:tc>
        <w:tc>
          <w:tcPr>
            <w:tcW w:w="422" w:type="pct"/>
            <w:noWrap/>
            <w:vAlign w:val="center"/>
            <w:hideMark/>
          </w:tcPr>
          <w:p w14:paraId="5CA466B7"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36</w:t>
            </w:r>
          </w:p>
        </w:tc>
        <w:tc>
          <w:tcPr>
            <w:tcW w:w="577" w:type="pct"/>
            <w:noWrap/>
            <w:vAlign w:val="center"/>
            <w:hideMark/>
          </w:tcPr>
          <w:p w14:paraId="2A055046"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40</w:t>
            </w:r>
          </w:p>
        </w:tc>
        <w:tc>
          <w:tcPr>
            <w:tcW w:w="281" w:type="pct"/>
            <w:noWrap/>
            <w:vAlign w:val="center"/>
            <w:hideMark/>
          </w:tcPr>
          <w:p w14:paraId="28E56672"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90</w:t>
            </w:r>
          </w:p>
        </w:tc>
        <w:tc>
          <w:tcPr>
            <w:tcW w:w="333" w:type="pct"/>
            <w:vMerge/>
            <w:vAlign w:val="center"/>
            <w:hideMark/>
          </w:tcPr>
          <w:p w14:paraId="0397F52A" w14:textId="77777777" w:rsidR="00273CDE" w:rsidRPr="008C6EC3" w:rsidRDefault="00273CDE" w:rsidP="004B3DDE">
            <w:pPr>
              <w:spacing w:after="0" w:line="240" w:lineRule="auto"/>
              <w:rPr>
                <w:rFonts w:ascii="Calibri" w:eastAsia="Times New Roman" w:hAnsi="Calibri" w:cs="Calibri"/>
                <w:b/>
                <w:bCs/>
                <w:color w:val="000000"/>
                <w:kern w:val="0"/>
                <w:lang w:eastAsia="en-ID"/>
                <w14:ligatures w14:val="none"/>
              </w:rPr>
            </w:pPr>
          </w:p>
        </w:tc>
      </w:tr>
      <w:tr w:rsidR="00AE0A3F" w:rsidRPr="008C6EC3" w14:paraId="032848EA" w14:textId="77777777" w:rsidTr="008576E8">
        <w:trPr>
          <w:trHeight w:val="1360"/>
        </w:trPr>
        <w:tc>
          <w:tcPr>
            <w:tcW w:w="129" w:type="pct"/>
            <w:noWrap/>
            <w:vAlign w:val="center"/>
            <w:hideMark/>
          </w:tcPr>
          <w:p w14:paraId="10EDB5B8"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30</w:t>
            </w:r>
          </w:p>
        </w:tc>
        <w:tc>
          <w:tcPr>
            <w:tcW w:w="771" w:type="pct"/>
            <w:noWrap/>
            <w:vAlign w:val="center"/>
            <w:hideMark/>
          </w:tcPr>
          <w:p w14:paraId="0A61200D" w14:textId="77777777" w:rsidR="00273CDE" w:rsidRPr="00D83DF4" w:rsidRDefault="00273CDE" w:rsidP="004B3DDE">
            <w:pPr>
              <w:spacing w:after="0" w:line="240" w:lineRule="auto"/>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Rafael M.A Manurung</w:t>
            </w:r>
          </w:p>
        </w:tc>
        <w:tc>
          <w:tcPr>
            <w:tcW w:w="296" w:type="pct"/>
            <w:noWrap/>
            <w:vAlign w:val="center"/>
            <w:hideMark/>
          </w:tcPr>
          <w:p w14:paraId="4B173BC8"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3</w:t>
            </w:r>
          </w:p>
        </w:tc>
        <w:tc>
          <w:tcPr>
            <w:tcW w:w="139" w:type="pct"/>
            <w:noWrap/>
            <w:vAlign w:val="center"/>
            <w:hideMark/>
          </w:tcPr>
          <w:p w14:paraId="555D562D"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4</w:t>
            </w:r>
          </w:p>
        </w:tc>
        <w:tc>
          <w:tcPr>
            <w:tcW w:w="296" w:type="pct"/>
            <w:noWrap/>
            <w:vAlign w:val="center"/>
            <w:hideMark/>
          </w:tcPr>
          <w:p w14:paraId="78BFD31D"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3</w:t>
            </w:r>
          </w:p>
        </w:tc>
        <w:tc>
          <w:tcPr>
            <w:tcW w:w="296" w:type="pct"/>
            <w:noWrap/>
            <w:vAlign w:val="center"/>
            <w:hideMark/>
          </w:tcPr>
          <w:p w14:paraId="7212E669"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4</w:t>
            </w:r>
          </w:p>
        </w:tc>
        <w:tc>
          <w:tcPr>
            <w:tcW w:w="296" w:type="pct"/>
            <w:noWrap/>
            <w:vAlign w:val="center"/>
            <w:hideMark/>
          </w:tcPr>
          <w:p w14:paraId="5A1E331E"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3</w:t>
            </w:r>
          </w:p>
        </w:tc>
        <w:tc>
          <w:tcPr>
            <w:tcW w:w="296" w:type="pct"/>
            <w:noWrap/>
            <w:vAlign w:val="center"/>
            <w:hideMark/>
          </w:tcPr>
          <w:p w14:paraId="539BF22B"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4</w:t>
            </w:r>
          </w:p>
        </w:tc>
        <w:tc>
          <w:tcPr>
            <w:tcW w:w="296" w:type="pct"/>
            <w:noWrap/>
            <w:vAlign w:val="center"/>
            <w:hideMark/>
          </w:tcPr>
          <w:p w14:paraId="20A64785"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4</w:t>
            </w:r>
          </w:p>
        </w:tc>
        <w:tc>
          <w:tcPr>
            <w:tcW w:w="139" w:type="pct"/>
            <w:noWrap/>
            <w:vAlign w:val="center"/>
            <w:hideMark/>
          </w:tcPr>
          <w:p w14:paraId="26128260"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3</w:t>
            </w:r>
          </w:p>
        </w:tc>
        <w:tc>
          <w:tcPr>
            <w:tcW w:w="139" w:type="pct"/>
            <w:noWrap/>
            <w:vAlign w:val="center"/>
            <w:hideMark/>
          </w:tcPr>
          <w:p w14:paraId="2F20542C"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4</w:t>
            </w:r>
          </w:p>
        </w:tc>
        <w:tc>
          <w:tcPr>
            <w:tcW w:w="296" w:type="pct"/>
            <w:noWrap/>
            <w:vAlign w:val="center"/>
            <w:hideMark/>
          </w:tcPr>
          <w:p w14:paraId="0649F7C6"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4</w:t>
            </w:r>
          </w:p>
        </w:tc>
        <w:tc>
          <w:tcPr>
            <w:tcW w:w="422" w:type="pct"/>
            <w:noWrap/>
            <w:vAlign w:val="center"/>
            <w:hideMark/>
          </w:tcPr>
          <w:p w14:paraId="5EB32DF6"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36</w:t>
            </w:r>
          </w:p>
        </w:tc>
        <w:tc>
          <w:tcPr>
            <w:tcW w:w="577" w:type="pct"/>
            <w:noWrap/>
            <w:vAlign w:val="center"/>
            <w:hideMark/>
          </w:tcPr>
          <w:p w14:paraId="1AF717B4"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40</w:t>
            </w:r>
          </w:p>
        </w:tc>
        <w:tc>
          <w:tcPr>
            <w:tcW w:w="281" w:type="pct"/>
            <w:noWrap/>
            <w:vAlign w:val="center"/>
            <w:hideMark/>
          </w:tcPr>
          <w:p w14:paraId="145505FF"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90</w:t>
            </w:r>
          </w:p>
        </w:tc>
        <w:tc>
          <w:tcPr>
            <w:tcW w:w="333" w:type="pct"/>
            <w:vMerge/>
            <w:vAlign w:val="center"/>
            <w:hideMark/>
          </w:tcPr>
          <w:p w14:paraId="1CD3C48E" w14:textId="77777777" w:rsidR="00273CDE" w:rsidRPr="008C6EC3" w:rsidRDefault="00273CDE" w:rsidP="004B3DDE">
            <w:pPr>
              <w:spacing w:after="0" w:line="240" w:lineRule="auto"/>
              <w:rPr>
                <w:rFonts w:ascii="Calibri" w:eastAsia="Times New Roman" w:hAnsi="Calibri" w:cs="Calibri"/>
                <w:b/>
                <w:bCs/>
                <w:color w:val="000000"/>
                <w:kern w:val="0"/>
                <w:lang w:eastAsia="en-ID"/>
                <w14:ligatures w14:val="none"/>
              </w:rPr>
            </w:pPr>
          </w:p>
        </w:tc>
      </w:tr>
      <w:tr w:rsidR="00D83DF4" w:rsidRPr="008C6EC3" w14:paraId="3D99E3DA" w14:textId="77777777" w:rsidTr="008576E8">
        <w:trPr>
          <w:trHeight w:val="876"/>
        </w:trPr>
        <w:tc>
          <w:tcPr>
            <w:tcW w:w="129" w:type="pct"/>
            <w:noWrap/>
            <w:vAlign w:val="center"/>
            <w:hideMark/>
          </w:tcPr>
          <w:p w14:paraId="3B81FDDE"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31</w:t>
            </w:r>
          </w:p>
        </w:tc>
        <w:tc>
          <w:tcPr>
            <w:tcW w:w="771" w:type="pct"/>
            <w:noWrap/>
            <w:vAlign w:val="center"/>
            <w:hideMark/>
          </w:tcPr>
          <w:p w14:paraId="04F504B9" w14:textId="77777777" w:rsidR="00273CDE" w:rsidRPr="00D83DF4" w:rsidRDefault="00273CDE" w:rsidP="004B3DDE">
            <w:pPr>
              <w:spacing w:after="0" w:line="240" w:lineRule="auto"/>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Rafi Pratama</w:t>
            </w:r>
          </w:p>
        </w:tc>
        <w:tc>
          <w:tcPr>
            <w:tcW w:w="296" w:type="pct"/>
            <w:noWrap/>
            <w:vAlign w:val="center"/>
            <w:hideMark/>
          </w:tcPr>
          <w:p w14:paraId="46C2D3DF"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4</w:t>
            </w:r>
          </w:p>
        </w:tc>
        <w:tc>
          <w:tcPr>
            <w:tcW w:w="139" w:type="pct"/>
            <w:noWrap/>
            <w:vAlign w:val="center"/>
            <w:hideMark/>
          </w:tcPr>
          <w:p w14:paraId="3B46E15D"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2</w:t>
            </w:r>
          </w:p>
        </w:tc>
        <w:tc>
          <w:tcPr>
            <w:tcW w:w="296" w:type="pct"/>
            <w:noWrap/>
            <w:vAlign w:val="center"/>
            <w:hideMark/>
          </w:tcPr>
          <w:p w14:paraId="29406DF9"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4</w:t>
            </w:r>
          </w:p>
        </w:tc>
        <w:tc>
          <w:tcPr>
            <w:tcW w:w="296" w:type="pct"/>
            <w:noWrap/>
            <w:vAlign w:val="center"/>
            <w:hideMark/>
          </w:tcPr>
          <w:p w14:paraId="27C7C459"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4</w:t>
            </w:r>
          </w:p>
        </w:tc>
        <w:tc>
          <w:tcPr>
            <w:tcW w:w="296" w:type="pct"/>
            <w:noWrap/>
            <w:vAlign w:val="center"/>
            <w:hideMark/>
          </w:tcPr>
          <w:p w14:paraId="35C44A79"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4</w:t>
            </w:r>
          </w:p>
        </w:tc>
        <w:tc>
          <w:tcPr>
            <w:tcW w:w="296" w:type="pct"/>
            <w:noWrap/>
            <w:vAlign w:val="center"/>
            <w:hideMark/>
          </w:tcPr>
          <w:p w14:paraId="4669CA04"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4</w:t>
            </w:r>
          </w:p>
        </w:tc>
        <w:tc>
          <w:tcPr>
            <w:tcW w:w="296" w:type="pct"/>
            <w:noWrap/>
            <w:vAlign w:val="center"/>
            <w:hideMark/>
          </w:tcPr>
          <w:p w14:paraId="6377CEEC"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4</w:t>
            </w:r>
          </w:p>
        </w:tc>
        <w:tc>
          <w:tcPr>
            <w:tcW w:w="139" w:type="pct"/>
            <w:noWrap/>
            <w:vAlign w:val="center"/>
            <w:hideMark/>
          </w:tcPr>
          <w:p w14:paraId="064A1AEA"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4</w:t>
            </w:r>
          </w:p>
        </w:tc>
        <w:tc>
          <w:tcPr>
            <w:tcW w:w="139" w:type="pct"/>
            <w:noWrap/>
            <w:vAlign w:val="center"/>
            <w:hideMark/>
          </w:tcPr>
          <w:p w14:paraId="63F73B0D"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4</w:t>
            </w:r>
          </w:p>
        </w:tc>
        <w:tc>
          <w:tcPr>
            <w:tcW w:w="296" w:type="pct"/>
            <w:noWrap/>
            <w:vAlign w:val="center"/>
            <w:hideMark/>
          </w:tcPr>
          <w:p w14:paraId="1EA15CD5"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4</w:t>
            </w:r>
          </w:p>
        </w:tc>
        <w:tc>
          <w:tcPr>
            <w:tcW w:w="422" w:type="pct"/>
            <w:noWrap/>
            <w:vAlign w:val="center"/>
            <w:hideMark/>
          </w:tcPr>
          <w:p w14:paraId="2F731B91"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38</w:t>
            </w:r>
          </w:p>
        </w:tc>
        <w:tc>
          <w:tcPr>
            <w:tcW w:w="577" w:type="pct"/>
            <w:noWrap/>
            <w:vAlign w:val="center"/>
            <w:hideMark/>
          </w:tcPr>
          <w:p w14:paraId="6DF54863"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40</w:t>
            </w:r>
          </w:p>
        </w:tc>
        <w:tc>
          <w:tcPr>
            <w:tcW w:w="281" w:type="pct"/>
            <w:noWrap/>
            <w:vAlign w:val="center"/>
            <w:hideMark/>
          </w:tcPr>
          <w:p w14:paraId="75E6FF70"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95</w:t>
            </w:r>
          </w:p>
        </w:tc>
        <w:tc>
          <w:tcPr>
            <w:tcW w:w="333" w:type="pct"/>
            <w:vMerge/>
            <w:vAlign w:val="center"/>
            <w:hideMark/>
          </w:tcPr>
          <w:p w14:paraId="39E26718" w14:textId="77777777" w:rsidR="00273CDE" w:rsidRPr="008C6EC3" w:rsidRDefault="00273CDE" w:rsidP="004B3DDE">
            <w:pPr>
              <w:spacing w:after="0" w:line="240" w:lineRule="auto"/>
              <w:rPr>
                <w:rFonts w:ascii="Calibri" w:eastAsia="Times New Roman" w:hAnsi="Calibri" w:cs="Calibri"/>
                <w:b/>
                <w:bCs/>
                <w:color w:val="000000"/>
                <w:kern w:val="0"/>
                <w:lang w:eastAsia="en-ID"/>
                <w14:ligatures w14:val="none"/>
              </w:rPr>
            </w:pPr>
          </w:p>
        </w:tc>
      </w:tr>
      <w:tr w:rsidR="00D83DF4" w:rsidRPr="008C6EC3" w14:paraId="3856D4AB" w14:textId="77777777" w:rsidTr="008576E8">
        <w:trPr>
          <w:trHeight w:val="300"/>
        </w:trPr>
        <w:tc>
          <w:tcPr>
            <w:tcW w:w="129" w:type="pct"/>
            <w:noWrap/>
            <w:vAlign w:val="center"/>
            <w:hideMark/>
          </w:tcPr>
          <w:p w14:paraId="53C6FDC2"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32</w:t>
            </w:r>
          </w:p>
        </w:tc>
        <w:tc>
          <w:tcPr>
            <w:tcW w:w="771" w:type="pct"/>
            <w:noWrap/>
            <w:vAlign w:val="center"/>
            <w:hideMark/>
          </w:tcPr>
          <w:p w14:paraId="1401D3F8" w14:textId="77777777" w:rsidR="00273CDE" w:rsidRPr="00D83DF4" w:rsidRDefault="00273CDE" w:rsidP="004B3DDE">
            <w:pPr>
              <w:spacing w:after="0" w:line="240" w:lineRule="auto"/>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Rahmatun H. Harahap</w:t>
            </w:r>
          </w:p>
        </w:tc>
        <w:tc>
          <w:tcPr>
            <w:tcW w:w="296" w:type="pct"/>
            <w:noWrap/>
            <w:vAlign w:val="center"/>
            <w:hideMark/>
          </w:tcPr>
          <w:p w14:paraId="252D986D"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4</w:t>
            </w:r>
          </w:p>
        </w:tc>
        <w:tc>
          <w:tcPr>
            <w:tcW w:w="139" w:type="pct"/>
            <w:noWrap/>
            <w:vAlign w:val="center"/>
            <w:hideMark/>
          </w:tcPr>
          <w:p w14:paraId="613D6470"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3</w:t>
            </w:r>
          </w:p>
        </w:tc>
        <w:tc>
          <w:tcPr>
            <w:tcW w:w="296" w:type="pct"/>
            <w:noWrap/>
            <w:vAlign w:val="center"/>
            <w:hideMark/>
          </w:tcPr>
          <w:p w14:paraId="0B430A89"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3</w:t>
            </w:r>
          </w:p>
        </w:tc>
        <w:tc>
          <w:tcPr>
            <w:tcW w:w="296" w:type="pct"/>
            <w:noWrap/>
            <w:vAlign w:val="center"/>
            <w:hideMark/>
          </w:tcPr>
          <w:p w14:paraId="25F7E830"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4</w:t>
            </w:r>
          </w:p>
        </w:tc>
        <w:tc>
          <w:tcPr>
            <w:tcW w:w="296" w:type="pct"/>
            <w:noWrap/>
            <w:vAlign w:val="center"/>
            <w:hideMark/>
          </w:tcPr>
          <w:p w14:paraId="329338AE"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4</w:t>
            </w:r>
          </w:p>
        </w:tc>
        <w:tc>
          <w:tcPr>
            <w:tcW w:w="296" w:type="pct"/>
            <w:noWrap/>
            <w:vAlign w:val="center"/>
            <w:hideMark/>
          </w:tcPr>
          <w:p w14:paraId="54F22A60"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4</w:t>
            </w:r>
          </w:p>
        </w:tc>
        <w:tc>
          <w:tcPr>
            <w:tcW w:w="296" w:type="pct"/>
            <w:noWrap/>
            <w:vAlign w:val="center"/>
            <w:hideMark/>
          </w:tcPr>
          <w:p w14:paraId="6950836F"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3</w:t>
            </w:r>
          </w:p>
        </w:tc>
        <w:tc>
          <w:tcPr>
            <w:tcW w:w="139" w:type="pct"/>
            <w:noWrap/>
            <w:vAlign w:val="center"/>
            <w:hideMark/>
          </w:tcPr>
          <w:p w14:paraId="50CF1C01"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4</w:t>
            </w:r>
          </w:p>
        </w:tc>
        <w:tc>
          <w:tcPr>
            <w:tcW w:w="139" w:type="pct"/>
            <w:noWrap/>
            <w:vAlign w:val="center"/>
            <w:hideMark/>
          </w:tcPr>
          <w:p w14:paraId="347234AC"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3</w:t>
            </w:r>
          </w:p>
        </w:tc>
        <w:tc>
          <w:tcPr>
            <w:tcW w:w="296" w:type="pct"/>
            <w:noWrap/>
            <w:vAlign w:val="center"/>
            <w:hideMark/>
          </w:tcPr>
          <w:p w14:paraId="1C5B69F3"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4</w:t>
            </w:r>
          </w:p>
        </w:tc>
        <w:tc>
          <w:tcPr>
            <w:tcW w:w="422" w:type="pct"/>
            <w:noWrap/>
            <w:vAlign w:val="center"/>
            <w:hideMark/>
          </w:tcPr>
          <w:p w14:paraId="79FC6358"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36</w:t>
            </w:r>
          </w:p>
        </w:tc>
        <w:tc>
          <w:tcPr>
            <w:tcW w:w="577" w:type="pct"/>
            <w:noWrap/>
            <w:vAlign w:val="center"/>
            <w:hideMark/>
          </w:tcPr>
          <w:p w14:paraId="627C1F87"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40</w:t>
            </w:r>
          </w:p>
        </w:tc>
        <w:tc>
          <w:tcPr>
            <w:tcW w:w="281" w:type="pct"/>
            <w:noWrap/>
            <w:vAlign w:val="center"/>
            <w:hideMark/>
          </w:tcPr>
          <w:p w14:paraId="4ED261EC"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90</w:t>
            </w:r>
          </w:p>
        </w:tc>
        <w:tc>
          <w:tcPr>
            <w:tcW w:w="333" w:type="pct"/>
            <w:vMerge/>
            <w:vAlign w:val="center"/>
            <w:hideMark/>
          </w:tcPr>
          <w:p w14:paraId="78037971" w14:textId="77777777" w:rsidR="00273CDE" w:rsidRPr="008C6EC3" w:rsidRDefault="00273CDE" w:rsidP="004B3DDE">
            <w:pPr>
              <w:spacing w:after="0" w:line="240" w:lineRule="auto"/>
              <w:rPr>
                <w:rFonts w:ascii="Calibri" w:eastAsia="Times New Roman" w:hAnsi="Calibri" w:cs="Calibri"/>
                <w:b/>
                <w:bCs/>
                <w:color w:val="000000"/>
                <w:kern w:val="0"/>
                <w:lang w:eastAsia="en-ID"/>
                <w14:ligatures w14:val="none"/>
              </w:rPr>
            </w:pPr>
          </w:p>
        </w:tc>
      </w:tr>
      <w:tr w:rsidR="00273CDE" w:rsidRPr="008C6EC3" w14:paraId="77CC7114" w14:textId="77777777" w:rsidTr="008576E8">
        <w:trPr>
          <w:trHeight w:val="729"/>
        </w:trPr>
        <w:tc>
          <w:tcPr>
            <w:tcW w:w="129" w:type="pct"/>
            <w:noWrap/>
            <w:vAlign w:val="center"/>
            <w:hideMark/>
          </w:tcPr>
          <w:p w14:paraId="76297E42"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33</w:t>
            </w:r>
          </w:p>
        </w:tc>
        <w:tc>
          <w:tcPr>
            <w:tcW w:w="771" w:type="pct"/>
            <w:noWrap/>
            <w:vAlign w:val="center"/>
            <w:hideMark/>
          </w:tcPr>
          <w:p w14:paraId="30DD9786" w14:textId="77777777" w:rsidR="00273CDE" w:rsidRPr="00D83DF4" w:rsidRDefault="00273CDE" w:rsidP="004B3DDE">
            <w:pPr>
              <w:spacing w:after="0" w:line="240" w:lineRule="auto"/>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Syaza Natifa</w:t>
            </w:r>
          </w:p>
        </w:tc>
        <w:tc>
          <w:tcPr>
            <w:tcW w:w="296" w:type="pct"/>
            <w:noWrap/>
            <w:vAlign w:val="center"/>
            <w:hideMark/>
          </w:tcPr>
          <w:p w14:paraId="400AB8BC"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3</w:t>
            </w:r>
          </w:p>
        </w:tc>
        <w:tc>
          <w:tcPr>
            <w:tcW w:w="139" w:type="pct"/>
            <w:noWrap/>
            <w:vAlign w:val="center"/>
            <w:hideMark/>
          </w:tcPr>
          <w:p w14:paraId="765DE1F4"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4</w:t>
            </w:r>
          </w:p>
        </w:tc>
        <w:tc>
          <w:tcPr>
            <w:tcW w:w="296" w:type="pct"/>
            <w:noWrap/>
            <w:vAlign w:val="center"/>
            <w:hideMark/>
          </w:tcPr>
          <w:p w14:paraId="0AB24FCB"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4</w:t>
            </w:r>
          </w:p>
        </w:tc>
        <w:tc>
          <w:tcPr>
            <w:tcW w:w="296" w:type="pct"/>
            <w:noWrap/>
            <w:vAlign w:val="center"/>
            <w:hideMark/>
          </w:tcPr>
          <w:p w14:paraId="75ABE5DA"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4</w:t>
            </w:r>
          </w:p>
        </w:tc>
        <w:tc>
          <w:tcPr>
            <w:tcW w:w="296" w:type="pct"/>
            <w:noWrap/>
            <w:vAlign w:val="center"/>
            <w:hideMark/>
          </w:tcPr>
          <w:p w14:paraId="5E9DC47E"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3</w:t>
            </w:r>
          </w:p>
        </w:tc>
        <w:tc>
          <w:tcPr>
            <w:tcW w:w="296" w:type="pct"/>
            <w:noWrap/>
            <w:vAlign w:val="center"/>
            <w:hideMark/>
          </w:tcPr>
          <w:p w14:paraId="65880FFB"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3</w:t>
            </w:r>
          </w:p>
        </w:tc>
        <w:tc>
          <w:tcPr>
            <w:tcW w:w="296" w:type="pct"/>
            <w:noWrap/>
            <w:vAlign w:val="center"/>
            <w:hideMark/>
          </w:tcPr>
          <w:p w14:paraId="2FD9F3D7"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3</w:t>
            </w:r>
          </w:p>
        </w:tc>
        <w:tc>
          <w:tcPr>
            <w:tcW w:w="139" w:type="pct"/>
            <w:noWrap/>
            <w:vAlign w:val="center"/>
            <w:hideMark/>
          </w:tcPr>
          <w:p w14:paraId="576C48E9"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4</w:t>
            </w:r>
          </w:p>
        </w:tc>
        <w:tc>
          <w:tcPr>
            <w:tcW w:w="139" w:type="pct"/>
            <w:noWrap/>
            <w:vAlign w:val="center"/>
            <w:hideMark/>
          </w:tcPr>
          <w:p w14:paraId="7035E942"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4</w:t>
            </w:r>
          </w:p>
        </w:tc>
        <w:tc>
          <w:tcPr>
            <w:tcW w:w="296" w:type="pct"/>
            <w:noWrap/>
            <w:vAlign w:val="center"/>
            <w:hideMark/>
          </w:tcPr>
          <w:p w14:paraId="5F428847"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4</w:t>
            </w:r>
          </w:p>
        </w:tc>
        <w:tc>
          <w:tcPr>
            <w:tcW w:w="422" w:type="pct"/>
            <w:noWrap/>
            <w:vAlign w:val="center"/>
            <w:hideMark/>
          </w:tcPr>
          <w:p w14:paraId="1672FD03"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36</w:t>
            </w:r>
          </w:p>
        </w:tc>
        <w:tc>
          <w:tcPr>
            <w:tcW w:w="577" w:type="pct"/>
            <w:noWrap/>
            <w:vAlign w:val="center"/>
            <w:hideMark/>
          </w:tcPr>
          <w:p w14:paraId="5461212C"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40</w:t>
            </w:r>
          </w:p>
        </w:tc>
        <w:tc>
          <w:tcPr>
            <w:tcW w:w="281" w:type="pct"/>
            <w:noWrap/>
            <w:vAlign w:val="center"/>
            <w:hideMark/>
          </w:tcPr>
          <w:p w14:paraId="2D4280F5"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90</w:t>
            </w:r>
          </w:p>
        </w:tc>
        <w:tc>
          <w:tcPr>
            <w:tcW w:w="333" w:type="pct"/>
            <w:vMerge/>
            <w:vAlign w:val="center"/>
            <w:hideMark/>
          </w:tcPr>
          <w:p w14:paraId="6B5A0706" w14:textId="77777777" w:rsidR="00273CDE" w:rsidRPr="008C6EC3" w:rsidRDefault="00273CDE" w:rsidP="004B3DDE">
            <w:pPr>
              <w:spacing w:after="0" w:line="240" w:lineRule="auto"/>
              <w:rPr>
                <w:rFonts w:ascii="Calibri" w:eastAsia="Times New Roman" w:hAnsi="Calibri" w:cs="Calibri"/>
                <w:b/>
                <w:bCs/>
                <w:color w:val="000000"/>
                <w:kern w:val="0"/>
                <w:lang w:eastAsia="en-ID"/>
                <w14:ligatures w14:val="none"/>
              </w:rPr>
            </w:pPr>
          </w:p>
        </w:tc>
      </w:tr>
      <w:tr w:rsidR="00273CDE" w:rsidRPr="008C6EC3" w14:paraId="49C1E964" w14:textId="77777777" w:rsidTr="00370163">
        <w:trPr>
          <w:trHeight w:val="690"/>
        </w:trPr>
        <w:tc>
          <w:tcPr>
            <w:tcW w:w="129" w:type="pct"/>
            <w:noWrap/>
            <w:vAlign w:val="center"/>
            <w:hideMark/>
          </w:tcPr>
          <w:p w14:paraId="791B0EDD"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34</w:t>
            </w:r>
          </w:p>
        </w:tc>
        <w:tc>
          <w:tcPr>
            <w:tcW w:w="771" w:type="pct"/>
            <w:noWrap/>
            <w:vAlign w:val="center"/>
            <w:hideMark/>
          </w:tcPr>
          <w:p w14:paraId="1E162534" w14:textId="77777777" w:rsidR="00273CDE" w:rsidRPr="00D83DF4" w:rsidRDefault="00273CDE" w:rsidP="004B3DDE">
            <w:pPr>
              <w:spacing w:after="0" w:line="240" w:lineRule="auto"/>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Syufa Nafilla</w:t>
            </w:r>
          </w:p>
        </w:tc>
        <w:tc>
          <w:tcPr>
            <w:tcW w:w="296" w:type="pct"/>
            <w:noWrap/>
            <w:vAlign w:val="center"/>
            <w:hideMark/>
          </w:tcPr>
          <w:p w14:paraId="529E0B8A"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3</w:t>
            </w:r>
          </w:p>
        </w:tc>
        <w:tc>
          <w:tcPr>
            <w:tcW w:w="139" w:type="pct"/>
            <w:noWrap/>
            <w:vAlign w:val="center"/>
            <w:hideMark/>
          </w:tcPr>
          <w:p w14:paraId="142D8A32"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4</w:t>
            </w:r>
          </w:p>
        </w:tc>
        <w:tc>
          <w:tcPr>
            <w:tcW w:w="296" w:type="pct"/>
            <w:noWrap/>
            <w:vAlign w:val="center"/>
            <w:hideMark/>
          </w:tcPr>
          <w:p w14:paraId="321B6A92"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4</w:t>
            </w:r>
          </w:p>
        </w:tc>
        <w:tc>
          <w:tcPr>
            <w:tcW w:w="296" w:type="pct"/>
            <w:noWrap/>
            <w:vAlign w:val="center"/>
            <w:hideMark/>
          </w:tcPr>
          <w:p w14:paraId="60D424AD"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3</w:t>
            </w:r>
          </w:p>
        </w:tc>
        <w:tc>
          <w:tcPr>
            <w:tcW w:w="296" w:type="pct"/>
            <w:noWrap/>
            <w:vAlign w:val="center"/>
            <w:hideMark/>
          </w:tcPr>
          <w:p w14:paraId="458FDF2F"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3</w:t>
            </w:r>
          </w:p>
        </w:tc>
        <w:tc>
          <w:tcPr>
            <w:tcW w:w="296" w:type="pct"/>
            <w:noWrap/>
            <w:vAlign w:val="center"/>
            <w:hideMark/>
          </w:tcPr>
          <w:p w14:paraId="3B71DBDA"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4</w:t>
            </w:r>
          </w:p>
        </w:tc>
        <w:tc>
          <w:tcPr>
            <w:tcW w:w="296" w:type="pct"/>
            <w:noWrap/>
            <w:vAlign w:val="center"/>
            <w:hideMark/>
          </w:tcPr>
          <w:p w14:paraId="1A0C0281"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3</w:t>
            </w:r>
          </w:p>
        </w:tc>
        <w:tc>
          <w:tcPr>
            <w:tcW w:w="139" w:type="pct"/>
            <w:noWrap/>
            <w:vAlign w:val="center"/>
            <w:hideMark/>
          </w:tcPr>
          <w:p w14:paraId="59C8CD34"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4</w:t>
            </w:r>
          </w:p>
        </w:tc>
        <w:tc>
          <w:tcPr>
            <w:tcW w:w="139" w:type="pct"/>
            <w:noWrap/>
            <w:vAlign w:val="center"/>
            <w:hideMark/>
          </w:tcPr>
          <w:p w14:paraId="07752287"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4</w:t>
            </w:r>
          </w:p>
        </w:tc>
        <w:tc>
          <w:tcPr>
            <w:tcW w:w="296" w:type="pct"/>
            <w:noWrap/>
            <w:vAlign w:val="center"/>
            <w:hideMark/>
          </w:tcPr>
          <w:p w14:paraId="33BA5854"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3</w:t>
            </w:r>
          </w:p>
        </w:tc>
        <w:tc>
          <w:tcPr>
            <w:tcW w:w="422" w:type="pct"/>
            <w:noWrap/>
            <w:vAlign w:val="center"/>
            <w:hideMark/>
          </w:tcPr>
          <w:p w14:paraId="0EDB6CB4"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35</w:t>
            </w:r>
          </w:p>
        </w:tc>
        <w:tc>
          <w:tcPr>
            <w:tcW w:w="577" w:type="pct"/>
            <w:noWrap/>
            <w:vAlign w:val="center"/>
            <w:hideMark/>
          </w:tcPr>
          <w:p w14:paraId="12E5F53C"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40</w:t>
            </w:r>
          </w:p>
        </w:tc>
        <w:tc>
          <w:tcPr>
            <w:tcW w:w="281" w:type="pct"/>
            <w:noWrap/>
            <w:vAlign w:val="center"/>
            <w:hideMark/>
          </w:tcPr>
          <w:p w14:paraId="1AFDA8FC"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87,5</w:t>
            </w:r>
          </w:p>
        </w:tc>
        <w:tc>
          <w:tcPr>
            <w:tcW w:w="333" w:type="pct"/>
            <w:vMerge/>
            <w:vAlign w:val="center"/>
            <w:hideMark/>
          </w:tcPr>
          <w:p w14:paraId="10488924" w14:textId="77777777" w:rsidR="00273CDE" w:rsidRPr="008C6EC3" w:rsidRDefault="00273CDE" w:rsidP="004B3DDE">
            <w:pPr>
              <w:spacing w:after="0" w:line="240" w:lineRule="auto"/>
              <w:rPr>
                <w:rFonts w:ascii="Calibri" w:eastAsia="Times New Roman" w:hAnsi="Calibri" w:cs="Calibri"/>
                <w:b/>
                <w:bCs/>
                <w:color w:val="000000"/>
                <w:kern w:val="0"/>
                <w:lang w:eastAsia="en-ID"/>
                <w14:ligatures w14:val="none"/>
              </w:rPr>
            </w:pPr>
          </w:p>
        </w:tc>
      </w:tr>
      <w:tr w:rsidR="00273CDE" w:rsidRPr="008C6EC3" w14:paraId="109117D3" w14:textId="77777777" w:rsidTr="008576E8">
        <w:trPr>
          <w:trHeight w:val="699"/>
        </w:trPr>
        <w:tc>
          <w:tcPr>
            <w:tcW w:w="129" w:type="pct"/>
            <w:noWrap/>
            <w:vAlign w:val="center"/>
            <w:hideMark/>
          </w:tcPr>
          <w:p w14:paraId="2F238DD3"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35</w:t>
            </w:r>
          </w:p>
        </w:tc>
        <w:tc>
          <w:tcPr>
            <w:tcW w:w="771" w:type="pct"/>
            <w:noWrap/>
            <w:vAlign w:val="center"/>
            <w:hideMark/>
          </w:tcPr>
          <w:p w14:paraId="0204B218" w14:textId="77777777" w:rsidR="00273CDE" w:rsidRPr="00D83DF4" w:rsidRDefault="00273CDE" w:rsidP="004B3DDE">
            <w:pPr>
              <w:spacing w:after="0" w:line="240" w:lineRule="auto"/>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Uli. L. Parhusif</w:t>
            </w:r>
          </w:p>
        </w:tc>
        <w:tc>
          <w:tcPr>
            <w:tcW w:w="296" w:type="pct"/>
            <w:noWrap/>
            <w:vAlign w:val="center"/>
            <w:hideMark/>
          </w:tcPr>
          <w:p w14:paraId="0930FF6A"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4</w:t>
            </w:r>
          </w:p>
        </w:tc>
        <w:tc>
          <w:tcPr>
            <w:tcW w:w="139" w:type="pct"/>
            <w:noWrap/>
            <w:vAlign w:val="center"/>
            <w:hideMark/>
          </w:tcPr>
          <w:p w14:paraId="37C33DEF"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3</w:t>
            </w:r>
          </w:p>
        </w:tc>
        <w:tc>
          <w:tcPr>
            <w:tcW w:w="296" w:type="pct"/>
            <w:noWrap/>
            <w:vAlign w:val="center"/>
            <w:hideMark/>
          </w:tcPr>
          <w:p w14:paraId="582BBBAD"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4</w:t>
            </w:r>
          </w:p>
        </w:tc>
        <w:tc>
          <w:tcPr>
            <w:tcW w:w="296" w:type="pct"/>
            <w:noWrap/>
            <w:vAlign w:val="center"/>
            <w:hideMark/>
          </w:tcPr>
          <w:p w14:paraId="20CBBFCE"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3</w:t>
            </w:r>
          </w:p>
        </w:tc>
        <w:tc>
          <w:tcPr>
            <w:tcW w:w="296" w:type="pct"/>
            <w:noWrap/>
            <w:vAlign w:val="center"/>
            <w:hideMark/>
          </w:tcPr>
          <w:p w14:paraId="438A0127"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3</w:t>
            </w:r>
          </w:p>
        </w:tc>
        <w:tc>
          <w:tcPr>
            <w:tcW w:w="296" w:type="pct"/>
            <w:noWrap/>
            <w:vAlign w:val="center"/>
            <w:hideMark/>
          </w:tcPr>
          <w:p w14:paraId="205AFB4E"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4</w:t>
            </w:r>
          </w:p>
        </w:tc>
        <w:tc>
          <w:tcPr>
            <w:tcW w:w="296" w:type="pct"/>
            <w:noWrap/>
            <w:vAlign w:val="center"/>
            <w:hideMark/>
          </w:tcPr>
          <w:p w14:paraId="5D679369"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4</w:t>
            </w:r>
          </w:p>
        </w:tc>
        <w:tc>
          <w:tcPr>
            <w:tcW w:w="139" w:type="pct"/>
            <w:noWrap/>
            <w:vAlign w:val="center"/>
            <w:hideMark/>
          </w:tcPr>
          <w:p w14:paraId="698F0633"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4</w:t>
            </w:r>
          </w:p>
        </w:tc>
        <w:tc>
          <w:tcPr>
            <w:tcW w:w="139" w:type="pct"/>
            <w:noWrap/>
            <w:vAlign w:val="center"/>
            <w:hideMark/>
          </w:tcPr>
          <w:p w14:paraId="2EEDB150"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3</w:t>
            </w:r>
          </w:p>
        </w:tc>
        <w:tc>
          <w:tcPr>
            <w:tcW w:w="296" w:type="pct"/>
            <w:noWrap/>
            <w:vAlign w:val="center"/>
            <w:hideMark/>
          </w:tcPr>
          <w:p w14:paraId="6FB81B48"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3</w:t>
            </w:r>
          </w:p>
        </w:tc>
        <w:tc>
          <w:tcPr>
            <w:tcW w:w="422" w:type="pct"/>
            <w:noWrap/>
            <w:vAlign w:val="center"/>
            <w:hideMark/>
          </w:tcPr>
          <w:p w14:paraId="04FB9577"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35</w:t>
            </w:r>
          </w:p>
        </w:tc>
        <w:tc>
          <w:tcPr>
            <w:tcW w:w="577" w:type="pct"/>
            <w:noWrap/>
            <w:vAlign w:val="center"/>
            <w:hideMark/>
          </w:tcPr>
          <w:p w14:paraId="42A1B6E5"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40</w:t>
            </w:r>
          </w:p>
        </w:tc>
        <w:tc>
          <w:tcPr>
            <w:tcW w:w="281" w:type="pct"/>
            <w:noWrap/>
            <w:vAlign w:val="center"/>
            <w:hideMark/>
          </w:tcPr>
          <w:p w14:paraId="50F23FAA"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87,5</w:t>
            </w:r>
          </w:p>
        </w:tc>
        <w:tc>
          <w:tcPr>
            <w:tcW w:w="333" w:type="pct"/>
            <w:vMerge/>
            <w:vAlign w:val="center"/>
            <w:hideMark/>
          </w:tcPr>
          <w:p w14:paraId="788139BE" w14:textId="77777777" w:rsidR="00273CDE" w:rsidRPr="008C6EC3" w:rsidRDefault="00273CDE" w:rsidP="004B3DDE">
            <w:pPr>
              <w:spacing w:after="0" w:line="240" w:lineRule="auto"/>
              <w:rPr>
                <w:rFonts w:ascii="Calibri" w:eastAsia="Times New Roman" w:hAnsi="Calibri" w:cs="Calibri"/>
                <w:b/>
                <w:bCs/>
                <w:color w:val="000000"/>
                <w:kern w:val="0"/>
                <w:lang w:eastAsia="en-ID"/>
                <w14:ligatures w14:val="none"/>
              </w:rPr>
            </w:pPr>
          </w:p>
        </w:tc>
      </w:tr>
      <w:tr w:rsidR="00273CDE" w:rsidRPr="008C6EC3" w14:paraId="7D5CC9BD" w14:textId="77777777" w:rsidTr="008576E8">
        <w:trPr>
          <w:trHeight w:val="315"/>
        </w:trPr>
        <w:tc>
          <w:tcPr>
            <w:tcW w:w="900" w:type="pct"/>
            <w:gridSpan w:val="2"/>
            <w:noWrap/>
            <w:vAlign w:val="center"/>
            <w:hideMark/>
          </w:tcPr>
          <w:p w14:paraId="294BBF6A" w14:textId="77777777" w:rsidR="00273CDE" w:rsidRPr="00D83DF4" w:rsidRDefault="00273CDE" w:rsidP="004B3DDE">
            <w:pPr>
              <w:spacing w:after="0" w:line="240" w:lineRule="auto"/>
              <w:jc w:val="center"/>
              <w:rPr>
                <w:rFonts w:ascii="Times New Roman" w:eastAsia="Times New Roman" w:hAnsi="Times New Roman" w:cs="Times New Roman"/>
                <w:b/>
                <w:bCs/>
                <w:color w:val="000000"/>
                <w:kern w:val="0"/>
                <w:sz w:val="24"/>
                <w:szCs w:val="24"/>
                <w:lang w:eastAsia="en-ID"/>
                <w14:ligatures w14:val="none"/>
              </w:rPr>
            </w:pPr>
            <w:r w:rsidRPr="00D83DF4">
              <w:rPr>
                <w:rFonts w:ascii="Times New Roman" w:eastAsia="Times New Roman" w:hAnsi="Times New Roman" w:cs="Times New Roman"/>
                <w:b/>
                <w:bCs/>
                <w:color w:val="000000"/>
                <w:kern w:val="0"/>
                <w:sz w:val="24"/>
                <w:szCs w:val="24"/>
                <w:lang w:eastAsia="en-ID"/>
                <w14:ligatures w14:val="none"/>
              </w:rPr>
              <w:t>Jumlah</w:t>
            </w:r>
          </w:p>
        </w:tc>
        <w:tc>
          <w:tcPr>
            <w:tcW w:w="296" w:type="pct"/>
            <w:noWrap/>
            <w:vAlign w:val="center"/>
            <w:hideMark/>
          </w:tcPr>
          <w:p w14:paraId="59FAFD1A"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125</w:t>
            </w:r>
          </w:p>
        </w:tc>
        <w:tc>
          <w:tcPr>
            <w:tcW w:w="139" w:type="pct"/>
            <w:noWrap/>
            <w:vAlign w:val="center"/>
            <w:hideMark/>
          </w:tcPr>
          <w:p w14:paraId="0CCCC61C"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126</w:t>
            </w:r>
          </w:p>
        </w:tc>
        <w:tc>
          <w:tcPr>
            <w:tcW w:w="296" w:type="pct"/>
            <w:noWrap/>
            <w:vAlign w:val="center"/>
            <w:hideMark/>
          </w:tcPr>
          <w:p w14:paraId="26D8D6B9"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125</w:t>
            </w:r>
          </w:p>
        </w:tc>
        <w:tc>
          <w:tcPr>
            <w:tcW w:w="296" w:type="pct"/>
            <w:noWrap/>
            <w:vAlign w:val="center"/>
            <w:hideMark/>
          </w:tcPr>
          <w:p w14:paraId="67B233AC"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130</w:t>
            </w:r>
          </w:p>
        </w:tc>
        <w:tc>
          <w:tcPr>
            <w:tcW w:w="296" w:type="pct"/>
            <w:noWrap/>
            <w:vAlign w:val="center"/>
            <w:hideMark/>
          </w:tcPr>
          <w:p w14:paraId="3A753DBA"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124</w:t>
            </w:r>
          </w:p>
        </w:tc>
        <w:tc>
          <w:tcPr>
            <w:tcW w:w="296" w:type="pct"/>
            <w:noWrap/>
            <w:vAlign w:val="center"/>
            <w:hideMark/>
          </w:tcPr>
          <w:p w14:paraId="3ECDE628"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123</w:t>
            </w:r>
          </w:p>
        </w:tc>
        <w:tc>
          <w:tcPr>
            <w:tcW w:w="296" w:type="pct"/>
            <w:noWrap/>
            <w:vAlign w:val="center"/>
            <w:hideMark/>
          </w:tcPr>
          <w:p w14:paraId="7C036159"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124</w:t>
            </w:r>
          </w:p>
        </w:tc>
        <w:tc>
          <w:tcPr>
            <w:tcW w:w="139" w:type="pct"/>
            <w:noWrap/>
            <w:vAlign w:val="center"/>
            <w:hideMark/>
          </w:tcPr>
          <w:p w14:paraId="28BA84DA"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126</w:t>
            </w:r>
          </w:p>
        </w:tc>
        <w:tc>
          <w:tcPr>
            <w:tcW w:w="139" w:type="pct"/>
            <w:noWrap/>
            <w:vAlign w:val="center"/>
            <w:hideMark/>
          </w:tcPr>
          <w:p w14:paraId="168759DE"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133</w:t>
            </w:r>
          </w:p>
        </w:tc>
        <w:tc>
          <w:tcPr>
            <w:tcW w:w="296" w:type="pct"/>
            <w:noWrap/>
            <w:vAlign w:val="center"/>
            <w:hideMark/>
          </w:tcPr>
          <w:p w14:paraId="618F55BD"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124</w:t>
            </w:r>
          </w:p>
        </w:tc>
        <w:tc>
          <w:tcPr>
            <w:tcW w:w="422" w:type="pct"/>
            <w:vMerge w:val="restart"/>
            <w:noWrap/>
            <w:vAlign w:val="center"/>
            <w:hideMark/>
          </w:tcPr>
          <w:p w14:paraId="52D9276C" w14:textId="77777777" w:rsidR="00273CDE" w:rsidRPr="00D83DF4" w:rsidRDefault="00273CDE" w:rsidP="004B3DDE">
            <w:pPr>
              <w:spacing w:after="0" w:line="240" w:lineRule="auto"/>
              <w:jc w:val="center"/>
              <w:rPr>
                <w:rFonts w:ascii="Times New Roman" w:eastAsia="Times New Roman" w:hAnsi="Times New Roman" w:cs="Times New Roman"/>
                <w:b/>
                <w:bCs/>
                <w:color w:val="000000"/>
                <w:kern w:val="0"/>
                <w:sz w:val="24"/>
                <w:szCs w:val="24"/>
                <w:lang w:eastAsia="en-ID"/>
                <w14:ligatures w14:val="none"/>
              </w:rPr>
            </w:pPr>
            <w:r w:rsidRPr="00D83DF4">
              <w:rPr>
                <w:rFonts w:ascii="Times New Roman" w:eastAsia="Times New Roman" w:hAnsi="Times New Roman" w:cs="Times New Roman"/>
                <w:b/>
                <w:bCs/>
                <w:color w:val="000000"/>
                <w:kern w:val="0"/>
                <w:sz w:val="24"/>
                <w:szCs w:val="24"/>
                <w:lang w:eastAsia="en-ID"/>
                <w14:ligatures w14:val="none"/>
              </w:rPr>
              <w:t>1260</w:t>
            </w:r>
          </w:p>
        </w:tc>
        <w:tc>
          <w:tcPr>
            <w:tcW w:w="577" w:type="pct"/>
            <w:vMerge w:val="restart"/>
            <w:noWrap/>
            <w:vAlign w:val="center"/>
            <w:hideMark/>
          </w:tcPr>
          <w:p w14:paraId="6FCA4C6C" w14:textId="77777777" w:rsidR="00273CDE" w:rsidRPr="00D83DF4" w:rsidRDefault="00273CDE" w:rsidP="004B3DDE">
            <w:pPr>
              <w:spacing w:after="0" w:line="240" w:lineRule="auto"/>
              <w:jc w:val="center"/>
              <w:rPr>
                <w:rFonts w:ascii="Times New Roman" w:eastAsia="Times New Roman" w:hAnsi="Times New Roman" w:cs="Times New Roman"/>
                <w:b/>
                <w:bCs/>
                <w:color w:val="000000"/>
                <w:kern w:val="0"/>
                <w:sz w:val="24"/>
                <w:szCs w:val="24"/>
                <w:lang w:eastAsia="en-ID"/>
                <w14:ligatures w14:val="none"/>
              </w:rPr>
            </w:pPr>
            <w:r w:rsidRPr="00D83DF4">
              <w:rPr>
                <w:rFonts w:ascii="Times New Roman" w:eastAsia="Times New Roman" w:hAnsi="Times New Roman" w:cs="Times New Roman"/>
                <w:b/>
                <w:bCs/>
                <w:color w:val="000000"/>
                <w:kern w:val="0"/>
                <w:sz w:val="24"/>
                <w:szCs w:val="24"/>
                <w:lang w:eastAsia="en-ID"/>
                <w14:ligatures w14:val="none"/>
              </w:rPr>
              <w:t>40</w:t>
            </w:r>
          </w:p>
        </w:tc>
        <w:tc>
          <w:tcPr>
            <w:tcW w:w="281" w:type="pct"/>
            <w:vMerge w:val="restart"/>
            <w:noWrap/>
            <w:vAlign w:val="center"/>
            <w:hideMark/>
          </w:tcPr>
          <w:p w14:paraId="3EE2C48B" w14:textId="77777777" w:rsidR="00273CDE" w:rsidRPr="00D83DF4" w:rsidRDefault="00273CDE" w:rsidP="004B3DDE">
            <w:pPr>
              <w:spacing w:after="0" w:line="240" w:lineRule="auto"/>
              <w:jc w:val="center"/>
              <w:rPr>
                <w:rFonts w:ascii="Times New Roman" w:eastAsia="Times New Roman" w:hAnsi="Times New Roman" w:cs="Times New Roman"/>
                <w:b/>
                <w:bCs/>
                <w:color w:val="000000"/>
                <w:kern w:val="0"/>
                <w:sz w:val="24"/>
                <w:szCs w:val="24"/>
                <w:lang w:eastAsia="en-ID"/>
                <w14:ligatures w14:val="none"/>
              </w:rPr>
            </w:pPr>
            <w:r w:rsidRPr="00D83DF4">
              <w:rPr>
                <w:rFonts w:ascii="Times New Roman" w:eastAsia="Times New Roman" w:hAnsi="Times New Roman" w:cs="Times New Roman"/>
                <w:b/>
                <w:bCs/>
                <w:color w:val="000000"/>
                <w:kern w:val="0"/>
                <w:sz w:val="24"/>
                <w:szCs w:val="24"/>
                <w:lang w:eastAsia="en-ID"/>
                <w14:ligatures w14:val="none"/>
              </w:rPr>
              <w:t>3150</w:t>
            </w:r>
          </w:p>
        </w:tc>
        <w:tc>
          <w:tcPr>
            <w:tcW w:w="333" w:type="pct"/>
            <w:vMerge/>
            <w:vAlign w:val="center"/>
            <w:hideMark/>
          </w:tcPr>
          <w:p w14:paraId="1C9AE556" w14:textId="77777777" w:rsidR="00273CDE" w:rsidRPr="008C6EC3" w:rsidRDefault="00273CDE" w:rsidP="004B3DDE">
            <w:pPr>
              <w:spacing w:after="0" w:line="240" w:lineRule="auto"/>
              <w:rPr>
                <w:rFonts w:ascii="Calibri" w:eastAsia="Times New Roman" w:hAnsi="Calibri" w:cs="Calibri"/>
                <w:b/>
                <w:bCs/>
                <w:color w:val="000000"/>
                <w:kern w:val="0"/>
                <w:lang w:eastAsia="en-ID"/>
                <w14:ligatures w14:val="none"/>
              </w:rPr>
            </w:pPr>
          </w:p>
        </w:tc>
      </w:tr>
      <w:tr w:rsidR="00273CDE" w:rsidRPr="008C6EC3" w14:paraId="5C6A495F" w14:textId="77777777" w:rsidTr="008576E8">
        <w:trPr>
          <w:trHeight w:val="315"/>
        </w:trPr>
        <w:tc>
          <w:tcPr>
            <w:tcW w:w="900" w:type="pct"/>
            <w:gridSpan w:val="2"/>
            <w:noWrap/>
            <w:vAlign w:val="center"/>
            <w:hideMark/>
          </w:tcPr>
          <w:p w14:paraId="6BB44C05" w14:textId="77777777" w:rsidR="00273CDE" w:rsidRPr="00D83DF4" w:rsidRDefault="00273CDE" w:rsidP="004B3DDE">
            <w:pPr>
              <w:spacing w:after="0" w:line="240" w:lineRule="auto"/>
              <w:jc w:val="center"/>
              <w:rPr>
                <w:rFonts w:ascii="Times New Roman" w:eastAsia="Times New Roman" w:hAnsi="Times New Roman" w:cs="Times New Roman"/>
                <w:b/>
                <w:bCs/>
                <w:color w:val="000000"/>
                <w:kern w:val="0"/>
                <w:sz w:val="24"/>
                <w:szCs w:val="24"/>
                <w:lang w:eastAsia="en-ID"/>
                <w14:ligatures w14:val="none"/>
              </w:rPr>
            </w:pPr>
            <w:r w:rsidRPr="00D83DF4">
              <w:rPr>
                <w:rFonts w:ascii="Times New Roman" w:eastAsia="Times New Roman" w:hAnsi="Times New Roman" w:cs="Times New Roman"/>
                <w:b/>
                <w:bCs/>
                <w:color w:val="000000"/>
                <w:kern w:val="0"/>
                <w:sz w:val="24"/>
                <w:szCs w:val="24"/>
                <w:lang w:eastAsia="en-ID"/>
                <w14:ligatures w14:val="none"/>
              </w:rPr>
              <w:t>Nilai Maksium</w:t>
            </w:r>
          </w:p>
        </w:tc>
        <w:tc>
          <w:tcPr>
            <w:tcW w:w="296" w:type="pct"/>
            <w:noWrap/>
            <w:vAlign w:val="center"/>
            <w:hideMark/>
          </w:tcPr>
          <w:p w14:paraId="7ED55F76"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140</w:t>
            </w:r>
          </w:p>
        </w:tc>
        <w:tc>
          <w:tcPr>
            <w:tcW w:w="139" w:type="pct"/>
            <w:noWrap/>
            <w:vAlign w:val="center"/>
            <w:hideMark/>
          </w:tcPr>
          <w:p w14:paraId="5ABC379D"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140</w:t>
            </w:r>
          </w:p>
        </w:tc>
        <w:tc>
          <w:tcPr>
            <w:tcW w:w="296" w:type="pct"/>
            <w:noWrap/>
            <w:vAlign w:val="center"/>
            <w:hideMark/>
          </w:tcPr>
          <w:p w14:paraId="01AE64B8"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140</w:t>
            </w:r>
          </w:p>
        </w:tc>
        <w:tc>
          <w:tcPr>
            <w:tcW w:w="296" w:type="pct"/>
            <w:noWrap/>
            <w:vAlign w:val="center"/>
            <w:hideMark/>
          </w:tcPr>
          <w:p w14:paraId="1A5AA2CA"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140</w:t>
            </w:r>
          </w:p>
        </w:tc>
        <w:tc>
          <w:tcPr>
            <w:tcW w:w="296" w:type="pct"/>
            <w:noWrap/>
            <w:vAlign w:val="center"/>
            <w:hideMark/>
          </w:tcPr>
          <w:p w14:paraId="2223DEDA"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140</w:t>
            </w:r>
          </w:p>
        </w:tc>
        <w:tc>
          <w:tcPr>
            <w:tcW w:w="296" w:type="pct"/>
            <w:noWrap/>
            <w:vAlign w:val="center"/>
            <w:hideMark/>
          </w:tcPr>
          <w:p w14:paraId="552915E7"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140</w:t>
            </w:r>
          </w:p>
        </w:tc>
        <w:tc>
          <w:tcPr>
            <w:tcW w:w="296" w:type="pct"/>
            <w:noWrap/>
            <w:vAlign w:val="center"/>
            <w:hideMark/>
          </w:tcPr>
          <w:p w14:paraId="243A2E6A"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140</w:t>
            </w:r>
          </w:p>
        </w:tc>
        <w:tc>
          <w:tcPr>
            <w:tcW w:w="139" w:type="pct"/>
            <w:noWrap/>
            <w:vAlign w:val="center"/>
            <w:hideMark/>
          </w:tcPr>
          <w:p w14:paraId="671356C5"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140</w:t>
            </w:r>
          </w:p>
        </w:tc>
        <w:tc>
          <w:tcPr>
            <w:tcW w:w="139" w:type="pct"/>
            <w:noWrap/>
            <w:vAlign w:val="center"/>
            <w:hideMark/>
          </w:tcPr>
          <w:p w14:paraId="6BF4C198"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140</w:t>
            </w:r>
          </w:p>
        </w:tc>
        <w:tc>
          <w:tcPr>
            <w:tcW w:w="296" w:type="pct"/>
            <w:noWrap/>
            <w:vAlign w:val="center"/>
            <w:hideMark/>
          </w:tcPr>
          <w:p w14:paraId="27B3D1FE"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140</w:t>
            </w:r>
          </w:p>
        </w:tc>
        <w:tc>
          <w:tcPr>
            <w:tcW w:w="422" w:type="pct"/>
            <w:vMerge/>
            <w:vAlign w:val="center"/>
            <w:hideMark/>
          </w:tcPr>
          <w:p w14:paraId="388BB4CC" w14:textId="77777777" w:rsidR="00273CDE" w:rsidRPr="00D83DF4" w:rsidRDefault="00273CDE" w:rsidP="004B3DDE">
            <w:pPr>
              <w:spacing w:after="0" w:line="240" w:lineRule="auto"/>
              <w:rPr>
                <w:rFonts w:ascii="Times New Roman" w:eastAsia="Times New Roman" w:hAnsi="Times New Roman" w:cs="Times New Roman"/>
                <w:b/>
                <w:bCs/>
                <w:color w:val="000000"/>
                <w:kern w:val="0"/>
                <w:sz w:val="24"/>
                <w:szCs w:val="24"/>
                <w:lang w:eastAsia="en-ID"/>
                <w14:ligatures w14:val="none"/>
              </w:rPr>
            </w:pPr>
          </w:p>
        </w:tc>
        <w:tc>
          <w:tcPr>
            <w:tcW w:w="577" w:type="pct"/>
            <w:vMerge/>
            <w:vAlign w:val="center"/>
            <w:hideMark/>
          </w:tcPr>
          <w:p w14:paraId="62A3C070" w14:textId="77777777" w:rsidR="00273CDE" w:rsidRPr="00D83DF4" w:rsidRDefault="00273CDE" w:rsidP="004B3DDE">
            <w:pPr>
              <w:spacing w:after="0" w:line="240" w:lineRule="auto"/>
              <w:rPr>
                <w:rFonts w:ascii="Times New Roman" w:eastAsia="Times New Roman" w:hAnsi="Times New Roman" w:cs="Times New Roman"/>
                <w:b/>
                <w:bCs/>
                <w:color w:val="000000"/>
                <w:kern w:val="0"/>
                <w:sz w:val="24"/>
                <w:szCs w:val="24"/>
                <w:lang w:eastAsia="en-ID"/>
                <w14:ligatures w14:val="none"/>
              </w:rPr>
            </w:pPr>
          </w:p>
        </w:tc>
        <w:tc>
          <w:tcPr>
            <w:tcW w:w="281" w:type="pct"/>
            <w:vMerge/>
            <w:vAlign w:val="center"/>
            <w:hideMark/>
          </w:tcPr>
          <w:p w14:paraId="3F1A69B8" w14:textId="77777777" w:rsidR="00273CDE" w:rsidRPr="00D83DF4" w:rsidRDefault="00273CDE" w:rsidP="004B3DDE">
            <w:pPr>
              <w:spacing w:after="0" w:line="240" w:lineRule="auto"/>
              <w:rPr>
                <w:rFonts w:ascii="Times New Roman" w:eastAsia="Times New Roman" w:hAnsi="Times New Roman" w:cs="Times New Roman"/>
                <w:b/>
                <w:bCs/>
                <w:color w:val="000000"/>
                <w:kern w:val="0"/>
                <w:sz w:val="24"/>
                <w:szCs w:val="24"/>
                <w:lang w:eastAsia="en-ID"/>
                <w14:ligatures w14:val="none"/>
              </w:rPr>
            </w:pPr>
          </w:p>
        </w:tc>
        <w:tc>
          <w:tcPr>
            <w:tcW w:w="333" w:type="pct"/>
            <w:vMerge/>
            <w:vAlign w:val="center"/>
            <w:hideMark/>
          </w:tcPr>
          <w:p w14:paraId="73569A4C" w14:textId="77777777" w:rsidR="00273CDE" w:rsidRPr="008C6EC3" w:rsidRDefault="00273CDE" w:rsidP="004B3DDE">
            <w:pPr>
              <w:spacing w:after="0" w:line="240" w:lineRule="auto"/>
              <w:rPr>
                <w:rFonts w:ascii="Calibri" w:eastAsia="Times New Roman" w:hAnsi="Calibri" w:cs="Calibri"/>
                <w:b/>
                <w:bCs/>
                <w:color w:val="000000"/>
                <w:kern w:val="0"/>
                <w:lang w:eastAsia="en-ID"/>
                <w14:ligatures w14:val="none"/>
              </w:rPr>
            </w:pPr>
          </w:p>
        </w:tc>
      </w:tr>
      <w:tr w:rsidR="00273CDE" w:rsidRPr="008C6EC3" w14:paraId="2B36EBF3" w14:textId="77777777" w:rsidTr="008576E8">
        <w:trPr>
          <w:trHeight w:val="315"/>
        </w:trPr>
        <w:tc>
          <w:tcPr>
            <w:tcW w:w="900" w:type="pct"/>
            <w:gridSpan w:val="2"/>
            <w:noWrap/>
            <w:vAlign w:val="center"/>
            <w:hideMark/>
          </w:tcPr>
          <w:p w14:paraId="748DB3C6" w14:textId="77777777" w:rsidR="00273CDE" w:rsidRPr="00D83DF4" w:rsidRDefault="00273CDE" w:rsidP="004B3DDE">
            <w:pPr>
              <w:spacing w:after="0" w:line="240" w:lineRule="auto"/>
              <w:jc w:val="center"/>
              <w:rPr>
                <w:rFonts w:ascii="Times New Roman" w:eastAsia="Times New Roman" w:hAnsi="Times New Roman" w:cs="Times New Roman"/>
                <w:b/>
                <w:bCs/>
                <w:color w:val="000000"/>
                <w:kern w:val="0"/>
                <w:sz w:val="24"/>
                <w:szCs w:val="24"/>
                <w:lang w:eastAsia="en-ID"/>
                <w14:ligatures w14:val="none"/>
              </w:rPr>
            </w:pPr>
            <w:r w:rsidRPr="00D83DF4">
              <w:rPr>
                <w:rFonts w:ascii="Times New Roman" w:eastAsia="Times New Roman" w:hAnsi="Times New Roman" w:cs="Times New Roman"/>
                <w:b/>
                <w:bCs/>
                <w:color w:val="000000"/>
                <w:kern w:val="0"/>
                <w:sz w:val="24"/>
                <w:szCs w:val="24"/>
                <w:lang w:eastAsia="en-ID"/>
                <w14:ligatures w14:val="none"/>
              </w:rPr>
              <w:t>Skor %</w:t>
            </w:r>
          </w:p>
        </w:tc>
        <w:tc>
          <w:tcPr>
            <w:tcW w:w="296" w:type="pct"/>
            <w:noWrap/>
            <w:vAlign w:val="center"/>
            <w:hideMark/>
          </w:tcPr>
          <w:p w14:paraId="7B36B334"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89,28571</w:t>
            </w:r>
          </w:p>
        </w:tc>
        <w:tc>
          <w:tcPr>
            <w:tcW w:w="139" w:type="pct"/>
            <w:noWrap/>
            <w:vAlign w:val="center"/>
            <w:hideMark/>
          </w:tcPr>
          <w:p w14:paraId="7C85D0E4"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90</w:t>
            </w:r>
          </w:p>
        </w:tc>
        <w:tc>
          <w:tcPr>
            <w:tcW w:w="296" w:type="pct"/>
            <w:noWrap/>
            <w:vAlign w:val="center"/>
            <w:hideMark/>
          </w:tcPr>
          <w:p w14:paraId="34ABB689"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89,28571</w:t>
            </w:r>
          </w:p>
        </w:tc>
        <w:tc>
          <w:tcPr>
            <w:tcW w:w="296" w:type="pct"/>
            <w:noWrap/>
            <w:vAlign w:val="center"/>
            <w:hideMark/>
          </w:tcPr>
          <w:p w14:paraId="3A867B6A"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92,85714</w:t>
            </w:r>
          </w:p>
        </w:tc>
        <w:tc>
          <w:tcPr>
            <w:tcW w:w="296" w:type="pct"/>
            <w:noWrap/>
            <w:vAlign w:val="center"/>
            <w:hideMark/>
          </w:tcPr>
          <w:p w14:paraId="54395C96"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88,57143</w:t>
            </w:r>
          </w:p>
        </w:tc>
        <w:tc>
          <w:tcPr>
            <w:tcW w:w="296" w:type="pct"/>
            <w:noWrap/>
            <w:vAlign w:val="center"/>
            <w:hideMark/>
          </w:tcPr>
          <w:p w14:paraId="37A1C07B"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87,85714</w:t>
            </w:r>
          </w:p>
        </w:tc>
        <w:tc>
          <w:tcPr>
            <w:tcW w:w="296" w:type="pct"/>
            <w:noWrap/>
            <w:vAlign w:val="center"/>
            <w:hideMark/>
          </w:tcPr>
          <w:p w14:paraId="53620E4B"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88,57143</w:t>
            </w:r>
          </w:p>
        </w:tc>
        <w:tc>
          <w:tcPr>
            <w:tcW w:w="139" w:type="pct"/>
            <w:noWrap/>
            <w:vAlign w:val="center"/>
            <w:hideMark/>
          </w:tcPr>
          <w:p w14:paraId="73CB2464"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90</w:t>
            </w:r>
          </w:p>
        </w:tc>
        <w:tc>
          <w:tcPr>
            <w:tcW w:w="139" w:type="pct"/>
            <w:noWrap/>
            <w:vAlign w:val="center"/>
            <w:hideMark/>
          </w:tcPr>
          <w:p w14:paraId="534005AA"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95</w:t>
            </w:r>
          </w:p>
        </w:tc>
        <w:tc>
          <w:tcPr>
            <w:tcW w:w="296" w:type="pct"/>
            <w:noWrap/>
            <w:vAlign w:val="center"/>
            <w:hideMark/>
          </w:tcPr>
          <w:p w14:paraId="5A2635FB" w14:textId="77777777" w:rsidR="00273CDE" w:rsidRPr="00D83DF4" w:rsidRDefault="00273CDE"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D83DF4">
              <w:rPr>
                <w:rFonts w:ascii="Times New Roman" w:eastAsia="Times New Roman" w:hAnsi="Times New Roman" w:cs="Times New Roman"/>
                <w:color w:val="000000"/>
                <w:kern w:val="0"/>
                <w:sz w:val="24"/>
                <w:szCs w:val="24"/>
                <w:lang w:eastAsia="en-ID"/>
                <w14:ligatures w14:val="none"/>
              </w:rPr>
              <w:t>88,57143</w:t>
            </w:r>
          </w:p>
        </w:tc>
        <w:tc>
          <w:tcPr>
            <w:tcW w:w="422" w:type="pct"/>
            <w:vMerge/>
            <w:vAlign w:val="center"/>
            <w:hideMark/>
          </w:tcPr>
          <w:p w14:paraId="06F1B541" w14:textId="77777777" w:rsidR="00273CDE" w:rsidRPr="00D83DF4" w:rsidRDefault="00273CDE" w:rsidP="004B3DDE">
            <w:pPr>
              <w:spacing w:after="0" w:line="240" w:lineRule="auto"/>
              <w:rPr>
                <w:rFonts w:ascii="Times New Roman" w:eastAsia="Times New Roman" w:hAnsi="Times New Roman" w:cs="Times New Roman"/>
                <w:b/>
                <w:bCs/>
                <w:color w:val="000000"/>
                <w:kern w:val="0"/>
                <w:sz w:val="24"/>
                <w:szCs w:val="24"/>
                <w:lang w:eastAsia="en-ID"/>
                <w14:ligatures w14:val="none"/>
              </w:rPr>
            </w:pPr>
          </w:p>
        </w:tc>
        <w:tc>
          <w:tcPr>
            <w:tcW w:w="577" w:type="pct"/>
            <w:vMerge/>
            <w:vAlign w:val="center"/>
            <w:hideMark/>
          </w:tcPr>
          <w:p w14:paraId="01C334A4" w14:textId="77777777" w:rsidR="00273CDE" w:rsidRPr="00D83DF4" w:rsidRDefault="00273CDE" w:rsidP="004B3DDE">
            <w:pPr>
              <w:spacing w:after="0" w:line="240" w:lineRule="auto"/>
              <w:rPr>
                <w:rFonts w:ascii="Times New Roman" w:eastAsia="Times New Roman" w:hAnsi="Times New Roman" w:cs="Times New Roman"/>
                <w:b/>
                <w:bCs/>
                <w:color w:val="000000"/>
                <w:kern w:val="0"/>
                <w:sz w:val="24"/>
                <w:szCs w:val="24"/>
                <w:lang w:eastAsia="en-ID"/>
                <w14:ligatures w14:val="none"/>
              </w:rPr>
            </w:pPr>
          </w:p>
        </w:tc>
        <w:tc>
          <w:tcPr>
            <w:tcW w:w="281" w:type="pct"/>
            <w:vMerge/>
            <w:vAlign w:val="center"/>
            <w:hideMark/>
          </w:tcPr>
          <w:p w14:paraId="38C729A2" w14:textId="77777777" w:rsidR="00273CDE" w:rsidRPr="00D83DF4" w:rsidRDefault="00273CDE" w:rsidP="004B3DDE">
            <w:pPr>
              <w:spacing w:after="0" w:line="240" w:lineRule="auto"/>
              <w:rPr>
                <w:rFonts w:ascii="Times New Roman" w:eastAsia="Times New Roman" w:hAnsi="Times New Roman" w:cs="Times New Roman"/>
                <w:b/>
                <w:bCs/>
                <w:color w:val="000000"/>
                <w:kern w:val="0"/>
                <w:sz w:val="24"/>
                <w:szCs w:val="24"/>
                <w:lang w:eastAsia="en-ID"/>
                <w14:ligatures w14:val="none"/>
              </w:rPr>
            </w:pPr>
          </w:p>
        </w:tc>
        <w:tc>
          <w:tcPr>
            <w:tcW w:w="333" w:type="pct"/>
            <w:vMerge/>
            <w:vAlign w:val="center"/>
            <w:hideMark/>
          </w:tcPr>
          <w:p w14:paraId="4B94EC38" w14:textId="77777777" w:rsidR="00273CDE" w:rsidRPr="008C6EC3" w:rsidRDefault="00273CDE" w:rsidP="004B3DDE">
            <w:pPr>
              <w:spacing w:after="0" w:line="240" w:lineRule="auto"/>
              <w:rPr>
                <w:rFonts w:ascii="Calibri" w:eastAsia="Times New Roman" w:hAnsi="Calibri" w:cs="Calibri"/>
                <w:b/>
                <w:bCs/>
                <w:color w:val="000000"/>
                <w:kern w:val="0"/>
                <w:lang w:eastAsia="en-ID"/>
                <w14:ligatures w14:val="none"/>
              </w:rPr>
            </w:pPr>
          </w:p>
        </w:tc>
      </w:tr>
      <w:tr w:rsidR="00273CDE" w:rsidRPr="008C6EC3" w14:paraId="60E27FD4" w14:textId="77777777" w:rsidTr="008576E8">
        <w:trPr>
          <w:trHeight w:val="315"/>
        </w:trPr>
        <w:tc>
          <w:tcPr>
            <w:tcW w:w="900" w:type="pct"/>
            <w:gridSpan w:val="2"/>
            <w:noWrap/>
            <w:vAlign w:val="center"/>
            <w:hideMark/>
          </w:tcPr>
          <w:p w14:paraId="75068751" w14:textId="77777777" w:rsidR="00273CDE" w:rsidRPr="00D83DF4" w:rsidRDefault="00273CDE" w:rsidP="004B3DDE">
            <w:pPr>
              <w:spacing w:after="0" w:line="240" w:lineRule="auto"/>
              <w:jc w:val="center"/>
              <w:rPr>
                <w:rFonts w:ascii="Times New Roman" w:eastAsia="Times New Roman" w:hAnsi="Times New Roman" w:cs="Times New Roman"/>
                <w:b/>
                <w:bCs/>
                <w:color w:val="000000"/>
                <w:kern w:val="0"/>
                <w:sz w:val="24"/>
                <w:szCs w:val="24"/>
                <w:lang w:eastAsia="en-ID"/>
                <w14:ligatures w14:val="none"/>
              </w:rPr>
            </w:pPr>
            <w:r w:rsidRPr="00D83DF4">
              <w:rPr>
                <w:rFonts w:ascii="Times New Roman" w:eastAsia="Times New Roman" w:hAnsi="Times New Roman" w:cs="Times New Roman"/>
                <w:b/>
                <w:bCs/>
                <w:color w:val="000000"/>
                <w:kern w:val="0"/>
                <w:sz w:val="24"/>
                <w:szCs w:val="24"/>
                <w:lang w:eastAsia="en-ID"/>
                <w14:ligatures w14:val="none"/>
              </w:rPr>
              <w:t>Rata-Rata</w:t>
            </w:r>
          </w:p>
        </w:tc>
        <w:tc>
          <w:tcPr>
            <w:tcW w:w="3767" w:type="pct"/>
            <w:gridSpan w:val="13"/>
            <w:noWrap/>
            <w:vAlign w:val="bottom"/>
            <w:hideMark/>
          </w:tcPr>
          <w:p w14:paraId="1682178E" w14:textId="77777777" w:rsidR="00273CDE" w:rsidRPr="00D83DF4" w:rsidRDefault="00273CDE" w:rsidP="004B3DDE">
            <w:pPr>
              <w:spacing w:after="0" w:line="240" w:lineRule="auto"/>
              <w:jc w:val="center"/>
              <w:rPr>
                <w:rFonts w:ascii="Times New Roman" w:eastAsia="Times New Roman" w:hAnsi="Times New Roman" w:cs="Times New Roman"/>
                <w:b/>
                <w:bCs/>
                <w:color w:val="000000"/>
                <w:kern w:val="0"/>
                <w:sz w:val="24"/>
                <w:szCs w:val="24"/>
                <w:lang w:eastAsia="en-ID"/>
                <w14:ligatures w14:val="none"/>
              </w:rPr>
            </w:pPr>
            <w:r w:rsidRPr="00D83DF4">
              <w:rPr>
                <w:rFonts w:ascii="Times New Roman" w:eastAsia="Times New Roman" w:hAnsi="Times New Roman" w:cs="Times New Roman"/>
                <w:b/>
                <w:bCs/>
                <w:color w:val="000000"/>
                <w:kern w:val="0"/>
                <w:sz w:val="24"/>
                <w:szCs w:val="24"/>
                <w:lang w:eastAsia="en-ID"/>
                <w14:ligatures w14:val="none"/>
              </w:rPr>
              <w:t>90</w:t>
            </w:r>
          </w:p>
        </w:tc>
        <w:tc>
          <w:tcPr>
            <w:tcW w:w="333" w:type="pct"/>
            <w:vMerge/>
            <w:vAlign w:val="center"/>
            <w:hideMark/>
          </w:tcPr>
          <w:p w14:paraId="17CE5012" w14:textId="77777777" w:rsidR="00273CDE" w:rsidRPr="008C6EC3" w:rsidRDefault="00273CDE" w:rsidP="004B3DDE">
            <w:pPr>
              <w:spacing w:after="0" w:line="240" w:lineRule="auto"/>
              <w:rPr>
                <w:rFonts w:ascii="Calibri" w:eastAsia="Times New Roman" w:hAnsi="Calibri" w:cs="Calibri"/>
                <w:b/>
                <w:bCs/>
                <w:color w:val="000000"/>
                <w:kern w:val="0"/>
                <w:lang w:eastAsia="en-ID"/>
                <w14:ligatures w14:val="none"/>
              </w:rPr>
            </w:pPr>
          </w:p>
        </w:tc>
      </w:tr>
    </w:tbl>
    <w:p w14:paraId="6C4ED82E" w14:textId="77777777" w:rsidR="001B66C0" w:rsidRDefault="001B66C0" w:rsidP="00D83DF4">
      <w:pPr>
        <w:jc w:val="center"/>
        <w:rPr>
          <w:rFonts w:ascii="Times New Roman" w:hAnsi="Times New Roman" w:cs="Times New Roman"/>
          <w:b/>
          <w:bCs/>
          <w:sz w:val="24"/>
          <w:szCs w:val="24"/>
          <w:lang w:val="en-US"/>
        </w:rPr>
      </w:pPr>
    </w:p>
    <w:p w14:paraId="27C859B1" w14:textId="77777777" w:rsidR="00D83DF4" w:rsidRDefault="004A531F" w:rsidP="00D83DF4">
      <w:pPr>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Tabel </w:t>
      </w:r>
      <w:r w:rsidR="00D83DF4">
        <w:rPr>
          <w:rFonts w:ascii="Times New Roman" w:hAnsi="Times New Roman" w:cs="Times New Roman"/>
          <w:b/>
          <w:bCs/>
          <w:sz w:val="24"/>
          <w:szCs w:val="24"/>
          <w:lang w:val="en-US"/>
        </w:rPr>
        <w:t>4.9 Tingkat Penguasaan Keberhasilan</w:t>
      </w:r>
    </w:p>
    <w:tbl>
      <w:tblPr>
        <w:tblStyle w:val="TableGrid"/>
        <w:tblW w:w="8080" w:type="dxa"/>
        <w:tblInd w:w="-5" w:type="dxa"/>
        <w:tblLook w:val="04A0" w:firstRow="1" w:lastRow="0" w:firstColumn="1" w:lastColumn="0" w:noHBand="0" w:noVBand="1"/>
      </w:tblPr>
      <w:tblGrid>
        <w:gridCol w:w="1276"/>
        <w:gridCol w:w="2693"/>
        <w:gridCol w:w="2161"/>
        <w:gridCol w:w="1950"/>
      </w:tblGrid>
      <w:tr w:rsidR="001B66C0" w14:paraId="3DF494A9" w14:textId="77777777" w:rsidTr="004B3DDE">
        <w:trPr>
          <w:trHeight w:val="453"/>
        </w:trPr>
        <w:tc>
          <w:tcPr>
            <w:tcW w:w="1276"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4C25B43E" w14:textId="77777777" w:rsidR="001B66C0" w:rsidRDefault="001B66C0" w:rsidP="004B3DDE">
            <w:pPr>
              <w:pStyle w:val="ListParagraph"/>
              <w:spacing w:before="100" w:beforeAutospacing="1" w:after="0" w:line="480" w:lineRule="auto"/>
              <w:ind w:left="0"/>
              <w:jc w:val="center"/>
              <w:rPr>
                <w:rFonts w:ascii="Times New Roman" w:hAnsi="Times New Roman" w:cs="Times New Roman"/>
                <w:b/>
                <w:bCs/>
                <w:iCs/>
                <w:sz w:val="24"/>
                <w:szCs w:val="24"/>
              </w:rPr>
            </w:pPr>
            <w:r>
              <w:rPr>
                <w:rFonts w:ascii="Times New Roman" w:hAnsi="Times New Roman" w:cs="Times New Roman"/>
                <w:b/>
                <w:bCs/>
                <w:iCs/>
                <w:sz w:val="24"/>
                <w:szCs w:val="24"/>
              </w:rPr>
              <w:t>No</w:t>
            </w:r>
          </w:p>
        </w:tc>
        <w:tc>
          <w:tcPr>
            <w:tcW w:w="2693"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5D80794D" w14:textId="77777777" w:rsidR="001B66C0" w:rsidRDefault="001B66C0" w:rsidP="004B3DDE">
            <w:pPr>
              <w:pStyle w:val="ListParagraph"/>
              <w:spacing w:before="100" w:beforeAutospacing="1" w:after="0" w:line="480" w:lineRule="auto"/>
              <w:ind w:left="0"/>
              <w:jc w:val="center"/>
              <w:rPr>
                <w:rFonts w:ascii="Times New Roman" w:hAnsi="Times New Roman" w:cs="Times New Roman"/>
                <w:b/>
                <w:bCs/>
                <w:iCs/>
                <w:sz w:val="24"/>
                <w:szCs w:val="24"/>
              </w:rPr>
            </w:pPr>
            <w:r>
              <w:rPr>
                <w:rFonts w:ascii="Times New Roman" w:hAnsi="Times New Roman" w:cs="Times New Roman"/>
                <w:b/>
                <w:bCs/>
                <w:iCs/>
                <w:sz w:val="24"/>
                <w:szCs w:val="24"/>
              </w:rPr>
              <w:t>Tingkat Penguasaan</w:t>
            </w:r>
          </w:p>
        </w:tc>
        <w:tc>
          <w:tcPr>
            <w:tcW w:w="2161"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24BA6374" w14:textId="77777777" w:rsidR="001B66C0" w:rsidRDefault="001B66C0" w:rsidP="004B3DDE">
            <w:pPr>
              <w:pStyle w:val="ListParagraph"/>
              <w:spacing w:before="100" w:beforeAutospacing="1" w:after="0" w:line="480" w:lineRule="auto"/>
              <w:ind w:left="0"/>
              <w:jc w:val="center"/>
              <w:rPr>
                <w:rFonts w:ascii="Times New Roman" w:hAnsi="Times New Roman" w:cs="Times New Roman"/>
                <w:b/>
                <w:bCs/>
                <w:iCs/>
                <w:sz w:val="24"/>
                <w:szCs w:val="24"/>
              </w:rPr>
            </w:pPr>
            <w:r>
              <w:rPr>
                <w:rFonts w:ascii="Times New Roman" w:hAnsi="Times New Roman" w:cs="Times New Roman"/>
                <w:b/>
                <w:bCs/>
                <w:iCs/>
                <w:sz w:val="24"/>
                <w:szCs w:val="24"/>
              </w:rPr>
              <w:t>Predikat</w:t>
            </w:r>
          </w:p>
        </w:tc>
        <w:tc>
          <w:tcPr>
            <w:tcW w:w="1950"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1D8622DF" w14:textId="77777777" w:rsidR="001B66C0" w:rsidRDefault="001B66C0" w:rsidP="004B3DDE">
            <w:pPr>
              <w:pStyle w:val="ListParagraph"/>
              <w:spacing w:before="100" w:beforeAutospacing="1" w:after="0" w:line="480" w:lineRule="auto"/>
              <w:ind w:left="0"/>
              <w:jc w:val="center"/>
              <w:rPr>
                <w:rFonts w:ascii="Times New Roman" w:hAnsi="Times New Roman" w:cs="Times New Roman"/>
                <w:b/>
                <w:bCs/>
                <w:iCs/>
                <w:sz w:val="24"/>
                <w:szCs w:val="24"/>
              </w:rPr>
            </w:pPr>
            <w:r>
              <w:rPr>
                <w:rFonts w:ascii="Times New Roman" w:hAnsi="Times New Roman" w:cs="Times New Roman"/>
                <w:b/>
                <w:bCs/>
                <w:iCs/>
                <w:sz w:val="24"/>
                <w:szCs w:val="24"/>
              </w:rPr>
              <w:t>Nilai Huruf</w:t>
            </w:r>
          </w:p>
        </w:tc>
      </w:tr>
      <w:tr w:rsidR="001B66C0" w14:paraId="2799FB71" w14:textId="77777777" w:rsidTr="004B3DDE">
        <w:tc>
          <w:tcPr>
            <w:tcW w:w="1276" w:type="dxa"/>
            <w:tcBorders>
              <w:top w:val="single" w:sz="4" w:space="0" w:color="auto"/>
            </w:tcBorders>
            <w:vAlign w:val="center"/>
          </w:tcPr>
          <w:p w14:paraId="6AF7F474" w14:textId="77777777" w:rsidR="001B66C0" w:rsidRDefault="001B66C0" w:rsidP="004B3DDE">
            <w:pPr>
              <w:pStyle w:val="ListParagraph"/>
              <w:spacing w:before="100" w:beforeAutospacing="1" w:after="0" w:line="480" w:lineRule="auto"/>
              <w:ind w:left="0"/>
              <w:jc w:val="center"/>
              <w:rPr>
                <w:rFonts w:ascii="Times New Roman" w:hAnsi="Times New Roman" w:cs="Times New Roman"/>
                <w:iCs/>
                <w:sz w:val="24"/>
                <w:szCs w:val="24"/>
              </w:rPr>
            </w:pPr>
            <w:r>
              <w:rPr>
                <w:rFonts w:ascii="Times New Roman" w:hAnsi="Times New Roman" w:cs="Times New Roman"/>
                <w:iCs/>
                <w:sz w:val="24"/>
                <w:szCs w:val="24"/>
              </w:rPr>
              <w:t>1.</w:t>
            </w:r>
          </w:p>
        </w:tc>
        <w:tc>
          <w:tcPr>
            <w:tcW w:w="2693" w:type="dxa"/>
            <w:tcBorders>
              <w:top w:val="single" w:sz="4" w:space="0" w:color="auto"/>
            </w:tcBorders>
            <w:vAlign w:val="center"/>
          </w:tcPr>
          <w:p w14:paraId="4569F6E8" w14:textId="77777777" w:rsidR="001B66C0" w:rsidRDefault="001B66C0" w:rsidP="004B3DDE">
            <w:pPr>
              <w:pStyle w:val="ListParagraph"/>
              <w:spacing w:before="100" w:beforeAutospacing="1" w:after="0" w:line="480" w:lineRule="auto"/>
              <w:ind w:left="0"/>
              <w:jc w:val="center"/>
              <w:rPr>
                <w:rFonts w:ascii="Times New Roman" w:hAnsi="Times New Roman" w:cs="Times New Roman"/>
                <w:iCs/>
                <w:sz w:val="24"/>
                <w:szCs w:val="24"/>
              </w:rPr>
            </w:pPr>
            <w:r>
              <w:rPr>
                <w:rFonts w:ascii="Times New Roman" w:hAnsi="Times New Roman" w:cs="Times New Roman"/>
                <w:iCs/>
                <w:sz w:val="24"/>
                <w:szCs w:val="24"/>
              </w:rPr>
              <w:t>81-100%</w:t>
            </w:r>
          </w:p>
        </w:tc>
        <w:tc>
          <w:tcPr>
            <w:tcW w:w="2161" w:type="dxa"/>
            <w:tcBorders>
              <w:top w:val="single" w:sz="4" w:space="0" w:color="auto"/>
            </w:tcBorders>
            <w:vAlign w:val="center"/>
          </w:tcPr>
          <w:p w14:paraId="0D320A5C" w14:textId="77777777" w:rsidR="001B66C0" w:rsidRDefault="001B66C0" w:rsidP="004B3DDE">
            <w:pPr>
              <w:pStyle w:val="ListParagraph"/>
              <w:spacing w:before="100" w:beforeAutospacing="1" w:after="0" w:line="480" w:lineRule="auto"/>
              <w:ind w:left="0"/>
              <w:jc w:val="center"/>
              <w:rPr>
                <w:rFonts w:ascii="Times New Roman" w:hAnsi="Times New Roman" w:cs="Times New Roman"/>
                <w:iCs/>
                <w:sz w:val="24"/>
                <w:szCs w:val="24"/>
              </w:rPr>
            </w:pPr>
            <w:r>
              <w:rPr>
                <w:rFonts w:ascii="Times New Roman" w:hAnsi="Times New Roman" w:cs="Times New Roman"/>
                <w:iCs/>
                <w:sz w:val="24"/>
                <w:szCs w:val="24"/>
              </w:rPr>
              <w:t>Sangat Baik</w:t>
            </w:r>
          </w:p>
        </w:tc>
        <w:tc>
          <w:tcPr>
            <w:tcW w:w="1950" w:type="dxa"/>
            <w:tcBorders>
              <w:top w:val="single" w:sz="4" w:space="0" w:color="auto"/>
            </w:tcBorders>
            <w:vAlign w:val="center"/>
          </w:tcPr>
          <w:p w14:paraId="53C42A5C" w14:textId="77777777" w:rsidR="001B66C0" w:rsidRDefault="001B66C0" w:rsidP="004B3DDE">
            <w:pPr>
              <w:pStyle w:val="ListParagraph"/>
              <w:spacing w:before="100" w:beforeAutospacing="1" w:after="0" w:line="480" w:lineRule="auto"/>
              <w:ind w:left="0"/>
              <w:jc w:val="center"/>
              <w:rPr>
                <w:rFonts w:ascii="Times New Roman" w:hAnsi="Times New Roman" w:cs="Times New Roman"/>
                <w:iCs/>
                <w:sz w:val="24"/>
                <w:szCs w:val="24"/>
              </w:rPr>
            </w:pPr>
            <w:r>
              <w:rPr>
                <w:rFonts w:ascii="Times New Roman" w:hAnsi="Times New Roman" w:cs="Times New Roman"/>
                <w:iCs/>
                <w:sz w:val="24"/>
                <w:szCs w:val="24"/>
              </w:rPr>
              <w:t>A</w:t>
            </w:r>
          </w:p>
        </w:tc>
      </w:tr>
      <w:tr w:rsidR="001B66C0" w14:paraId="17F9C457" w14:textId="77777777" w:rsidTr="004B3DDE">
        <w:tc>
          <w:tcPr>
            <w:tcW w:w="1276" w:type="dxa"/>
            <w:vAlign w:val="center"/>
          </w:tcPr>
          <w:p w14:paraId="594FE6BB" w14:textId="77777777" w:rsidR="001B66C0" w:rsidRDefault="001B66C0" w:rsidP="004B3DDE">
            <w:pPr>
              <w:pStyle w:val="ListParagraph"/>
              <w:spacing w:before="100" w:beforeAutospacing="1" w:after="0" w:line="480" w:lineRule="auto"/>
              <w:ind w:left="0"/>
              <w:jc w:val="center"/>
              <w:rPr>
                <w:rFonts w:ascii="Times New Roman" w:hAnsi="Times New Roman" w:cs="Times New Roman"/>
                <w:iCs/>
                <w:sz w:val="24"/>
                <w:szCs w:val="24"/>
              </w:rPr>
            </w:pPr>
            <w:r>
              <w:rPr>
                <w:rFonts w:ascii="Times New Roman" w:hAnsi="Times New Roman" w:cs="Times New Roman"/>
                <w:iCs/>
                <w:sz w:val="24"/>
                <w:szCs w:val="24"/>
              </w:rPr>
              <w:t>2.</w:t>
            </w:r>
          </w:p>
        </w:tc>
        <w:tc>
          <w:tcPr>
            <w:tcW w:w="2693" w:type="dxa"/>
            <w:vAlign w:val="center"/>
          </w:tcPr>
          <w:p w14:paraId="6953751D" w14:textId="77777777" w:rsidR="001B66C0" w:rsidRDefault="001B66C0" w:rsidP="004B3DDE">
            <w:pPr>
              <w:pStyle w:val="ListParagraph"/>
              <w:spacing w:before="100" w:beforeAutospacing="1" w:after="0" w:line="480" w:lineRule="auto"/>
              <w:ind w:left="0"/>
              <w:jc w:val="center"/>
              <w:rPr>
                <w:rFonts w:ascii="Times New Roman" w:hAnsi="Times New Roman" w:cs="Times New Roman"/>
                <w:iCs/>
                <w:sz w:val="24"/>
                <w:szCs w:val="24"/>
              </w:rPr>
            </w:pPr>
            <w:r>
              <w:rPr>
                <w:rFonts w:ascii="Times New Roman" w:hAnsi="Times New Roman" w:cs="Times New Roman"/>
                <w:iCs/>
                <w:sz w:val="24"/>
                <w:szCs w:val="24"/>
              </w:rPr>
              <w:t>61-80%</w:t>
            </w:r>
          </w:p>
        </w:tc>
        <w:tc>
          <w:tcPr>
            <w:tcW w:w="2161" w:type="dxa"/>
            <w:vAlign w:val="center"/>
          </w:tcPr>
          <w:p w14:paraId="41C0C9EE" w14:textId="77777777" w:rsidR="001B66C0" w:rsidRDefault="001B66C0" w:rsidP="004B3DDE">
            <w:pPr>
              <w:pStyle w:val="ListParagraph"/>
              <w:spacing w:before="100" w:beforeAutospacing="1" w:after="0" w:line="480" w:lineRule="auto"/>
              <w:ind w:left="0"/>
              <w:jc w:val="center"/>
              <w:rPr>
                <w:rFonts w:ascii="Times New Roman" w:hAnsi="Times New Roman" w:cs="Times New Roman"/>
                <w:iCs/>
                <w:sz w:val="24"/>
                <w:szCs w:val="24"/>
              </w:rPr>
            </w:pPr>
            <w:r>
              <w:rPr>
                <w:rFonts w:ascii="Times New Roman" w:hAnsi="Times New Roman" w:cs="Times New Roman"/>
                <w:iCs/>
                <w:sz w:val="24"/>
                <w:szCs w:val="24"/>
              </w:rPr>
              <w:t>Baik</w:t>
            </w:r>
          </w:p>
        </w:tc>
        <w:tc>
          <w:tcPr>
            <w:tcW w:w="1950" w:type="dxa"/>
            <w:vAlign w:val="center"/>
          </w:tcPr>
          <w:p w14:paraId="1C0F749F" w14:textId="77777777" w:rsidR="001B66C0" w:rsidRDefault="001B66C0" w:rsidP="004B3DDE">
            <w:pPr>
              <w:pStyle w:val="ListParagraph"/>
              <w:spacing w:before="100" w:beforeAutospacing="1" w:after="0" w:line="480" w:lineRule="auto"/>
              <w:ind w:left="0"/>
              <w:jc w:val="center"/>
              <w:rPr>
                <w:rFonts w:ascii="Times New Roman" w:hAnsi="Times New Roman" w:cs="Times New Roman"/>
                <w:iCs/>
                <w:sz w:val="24"/>
                <w:szCs w:val="24"/>
              </w:rPr>
            </w:pPr>
            <w:r>
              <w:rPr>
                <w:rFonts w:ascii="Times New Roman" w:hAnsi="Times New Roman" w:cs="Times New Roman"/>
                <w:iCs/>
                <w:sz w:val="24"/>
                <w:szCs w:val="24"/>
              </w:rPr>
              <w:t>B</w:t>
            </w:r>
          </w:p>
        </w:tc>
      </w:tr>
      <w:tr w:rsidR="001B66C0" w14:paraId="0787D624" w14:textId="77777777" w:rsidTr="004B3DDE">
        <w:tc>
          <w:tcPr>
            <w:tcW w:w="1276" w:type="dxa"/>
            <w:vAlign w:val="center"/>
          </w:tcPr>
          <w:p w14:paraId="63EE0982" w14:textId="77777777" w:rsidR="001B66C0" w:rsidRDefault="001B66C0" w:rsidP="004B3DDE">
            <w:pPr>
              <w:pStyle w:val="ListParagraph"/>
              <w:spacing w:before="100" w:beforeAutospacing="1" w:after="0" w:line="480" w:lineRule="auto"/>
              <w:ind w:left="0"/>
              <w:jc w:val="center"/>
              <w:rPr>
                <w:rFonts w:ascii="Times New Roman" w:hAnsi="Times New Roman" w:cs="Times New Roman"/>
                <w:iCs/>
                <w:sz w:val="24"/>
                <w:szCs w:val="24"/>
              </w:rPr>
            </w:pPr>
            <w:r>
              <w:rPr>
                <w:rFonts w:ascii="Times New Roman" w:hAnsi="Times New Roman" w:cs="Times New Roman"/>
                <w:iCs/>
                <w:sz w:val="24"/>
                <w:szCs w:val="24"/>
              </w:rPr>
              <w:t>3.</w:t>
            </w:r>
          </w:p>
        </w:tc>
        <w:tc>
          <w:tcPr>
            <w:tcW w:w="2693" w:type="dxa"/>
            <w:vAlign w:val="center"/>
          </w:tcPr>
          <w:p w14:paraId="3DEF9A24" w14:textId="77777777" w:rsidR="001B66C0" w:rsidRDefault="001B66C0" w:rsidP="004B3DDE">
            <w:pPr>
              <w:pStyle w:val="ListParagraph"/>
              <w:spacing w:before="100" w:beforeAutospacing="1" w:after="0" w:line="480" w:lineRule="auto"/>
              <w:ind w:left="0"/>
              <w:jc w:val="center"/>
              <w:rPr>
                <w:rFonts w:ascii="Times New Roman" w:hAnsi="Times New Roman" w:cs="Times New Roman"/>
                <w:iCs/>
                <w:sz w:val="24"/>
                <w:szCs w:val="24"/>
              </w:rPr>
            </w:pPr>
            <w:r>
              <w:rPr>
                <w:rFonts w:ascii="Times New Roman" w:hAnsi="Times New Roman" w:cs="Times New Roman"/>
                <w:iCs/>
                <w:sz w:val="24"/>
                <w:szCs w:val="24"/>
              </w:rPr>
              <w:t>41-60%</w:t>
            </w:r>
          </w:p>
        </w:tc>
        <w:tc>
          <w:tcPr>
            <w:tcW w:w="2161" w:type="dxa"/>
            <w:vAlign w:val="center"/>
          </w:tcPr>
          <w:p w14:paraId="2BF92FB8" w14:textId="77777777" w:rsidR="001B66C0" w:rsidRDefault="001B66C0" w:rsidP="004B3DDE">
            <w:pPr>
              <w:pStyle w:val="ListParagraph"/>
              <w:spacing w:before="100" w:beforeAutospacing="1" w:after="0" w:line="480" w:lineRule="auto"/>
              <w:ind w:left="0"/>
              <w:jc w:val="center"/>
              <w:rPr>
                <w:rFonts w:ascii="Times New Roman" w:hAnsi="Times New Roman" w:cs="Times New Roman"/>
                <w:iCs/>
                <w:sz w:val="24"/>
                <w:szCs w:val="24"/>
              </w:rPr>
            </w:pPr>
            <w:r>
              <w:rPr>
                <w:rFonts w:ascii="Times New Roman" w:hAnsi="Times New Roman" w:cs="Times New Roman"/>
                <w:iCs/>
                <w:sz w:val="24"/>
                <w:szCs w:val="24"/>
              </w:rPr>
              <w:t>Cukup</w:t>
            </w:r>
          </w:p>
        </w:tc>
        <w:tc>
          <w:tcPr>
            <w:tcW w:w="1950" w:type="dxa"/>
            <w:vAlign w:val="center"/>
          </w:tcPr>
          <w:p w14:paraId="11A87B1E" w14:textId="77777777" w:rsidR="001B66C0" w:rsidRDefault="001B66C0" w:rsidP="004B3DDE">
            <w:pPr>
              <w:pStyle w:val="ListParagraph"/>
              <w:spacing w:before="100" w:beforeAutospacing="1" w:after="0" w:line="480" w:lineRule="auto"/>
              <w:ind w:left="0"/>
              <w:jc w:val="center"/>
              <w:rPr>
                <w:rFonts w:ascii="Times New Roman" w:hAnsi="Times New Roman" w:cs="Times New Roman"/>
                <w:iCs/>
                <w:sz w:val="24"/>
                <w:szCs w:val="24"/>
              </w:rPr>
            </w:pPr>
            <w:r>
              <w:rPr>
                <w:rFonts w:ascii="Times New Roman" w:hAnsi="Times New Roman" w:cs="Times New Roman"/>
                <w:iCs/>
                <w:sz w:val="24"/>
                <w:szCs w:val="24"/>
              </w:rPr>
              <w:t>C</w:t>
            </w:r>
          </w:p>
        </w:tc>
      </w:tr>
      <w:tr w:rsidR="001B66C0" w14:paraId="44B99313" w14:textId="77777777" w:rsidTr="004B3DDE">
        <w:tc>
          <w:tcPr>
            <w:tcW w:w="1276" w:type="dxa"/>
            <w:vAlign w:val="center"/>
          </w:tcPr>
          <w:p w14:paraId="012EC4F3" w14:textId="77777777" w:rsidR="001B66C0" w:rsidRDefault="001B66C0" w:rsidP="004B3DDE">
            <w:pPr>
              <w:pStyle w:val="ListParagraph"/>
              <w:spacing w:before="100" w:beforeAutospacing="1" w:after="0" w:line="480" w:lineRule="auto"/>
              <w:ind w:left="0"/>
              <w:jc w:val="center"/>
              <w:rPr>
                <w:rFonts w:ascii="Times New Roman" w:hAnsi="Times New Roman" w:cs="Times New Roman"/>
                <w:iCs/>
                <w:sz w:val="24"/>
                <w:szCs w:val="24"/>
              </w:rPr>
            </w:pPr>
            <w:r>
              <w:rPr>
                <w:rFonts w:ascii="Times New Roman" w:hAnsi="Times New Roman" w:cs="Times New Roman"/>
                <w:iCs/>
                <w:sz w:val="24"/>
                <w:szCs w:val="24"/>
              </w:rPr>
              <w:t>4.</w:t>
            </w:r>
          </w:p>
        </w:tc>
        <w:tc>
          <w:tcPr>
            <w:tcW w:w="2693" w:type="dxa"/>
            <w:vAlign w:val="center"/>
          </w:tcPr>
          <w:p w14:paraId="7A4655A5" w14:textId="77777777" w:rsidR="001B66C0" w:rsidRDefault="001B66C0" w:rsidP="004B3DDE">
            <w:pPr>
              <w:pStyle w:val="ListParagraph"/>
              <w:spacing w:before="100" w:beforeAutospacing="1" w:after="0" w:line="480" w:lineRule="auto"/>
              <w:ind w:left="0"/>
              <w:jc w:val="center"/>
              <w:rPr>
                <w:rFonts w:ascii="Times New Roman" w:hAnsi="Times New Roman" w:cs="Times New Roman"/>
                <w:iCs/>
                <w:sz w:val="24"/>
                <w:szCs w:val="24"/>
              </w:rPr>
            </w:pPr>
            <w:r>
              <w:rPr>
                <w:rFonts w:ascii="Times New Roman" w:hAnsi="Times New Roman" w:cs="Times New Roman"/>
                <w:iCs/>
                <w:sz w:val="24"/>
                <w:szCs w:val="24"/>
              </w:rPr>
              <w:t>0-40%</w:t>
            </w:r>
          </w:p>
        </w:tc>
        <w:tc>
          <w:tcPr>
            <w:tcW w:w="2161" w:type="dxa"/>
            <w:vAlign w:val="center"/>
          </w:tcPr>
          <w:p w14:paraId="7750A40F" w14:textId="77777777" w:rsidR="001B66C0" w:rsidRDefault="001B66C0" w:rsidP="004B3DDE">
            <w:pPr>
              <w:pStyle w:val="ListParagraph"/>
              <w:spacing w:before="100" w:beforeAutospacing="1" w:after="0" w:line="480" w:lineRule="auto"/>
              <w:ind w:left="0"/>
              <w:jc w:val="center"/>
              <w:rPr>
                <w:rFonts w:ascii="Times New Roman" w:hAnsi="Times New Roman" w:cs="Times New Roman"/>
                <w:iCs/>
                <w:sz w:val="24"/>
                <w:szCs w:val="24"/>
              </w:rPr>
            </w:pPr>
            <w:r>
              <w:rPr>
                <w:rFonts w:ascii="Times New Roman" w:hAnsi="Times New Roman" w:cs="Times New Roman"/>
                <w:iCs/>
                <w:sz w:val="24"/>
                <w:szCs w:val="24"/>
              </w:rPr>
              <w:t>Kurang</w:t>
            </w:r>
          </w:p>
        </w:tc>
        <w:tc>
          <w:tcPr>
            <w:tcW w:w="1950" w:type="dxa"/>
            <w:vAlign w:val="center"/>
          </w:tcPr>
          <w:p w14:paraId="6BB2C843" w14:textId="77777777" w:rsidR="001B66C0" w:rsidRDefault="001B66C0" w:rsidP="004B3DDE">
            <w:pPr>
              <w:pStyle w:val="ListParagraph"/>
              <w:spacing w:before="100" w:beforeAutospacing="1" w:after="0" w:line="480" w:lineRule="auto"/>
              <w:ind w:left="0"/>
              <w:jc w:val="center"/>
              <w:rPr>
                <w:rFonts w:ascii="Times New Roman" w:hAnsi="Times New Roman" w:cs="Times New Roman"/>
                <w:iCs/>
                <w:sz w:val="24"/>
                <w:szCs w:val="24"/>
              </w:rPr>
            </w:pPr>
            <w:r>
              <w:rPr>
                <w:rFonts w:ascii="Times New Roman" w:hAnsi="Times New Roman" w:cs="Times New Roman"/>
                <w:iCs/>
                <w:sz w:val="24"/>
                <w:szCs w:val="24"/>
              </w:rPr>
              <w:t>D</w:t>
            </w:r>
          </w:p>
        </w:tc>
      </w:tr>
    </w:tbl>
    <w:p w14:paraId="1E4C0690" w14:textId="77777777" w:rsidR="001B66C0" w:rsidRDefault="001B66C0" w:rsidP="001B66C0">
      <w:pPr>
        <w:jc w:val="both"/>
        <w:rPr>
          <w:rFonts w:ascii="Times New Roman" w:hAnsi="Times New Roman" w:cs="Times New Roman"/>
          <w:b/>
          <w:bCs/>
          <w:sz w:val="24"/>
          <w:szCs w:val="24"/>
          <w:lang w:val="en-US"/>
        </w:rPr>
      </w:pPr>
    </w:p>
    <w:p w14:paraId="65A480CD" w14:textId="12FB4458" w:rsidR="005334E8" w:rsidRDefault="005334E8" w:rsidP="005334E8">
      <w:pPr>
        <w:spacing w:after="0"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Berdasarkan tabel</w:t>
      </w:r>
      <w:r w:rsidR="00400C20">
        <w:rPr>
          <w:rFonts w:ascii="Times New Roman" w:hAnsi="Times New Roman" w:cs="Times New Roman"/>
          <w:sz w:val="24"/>
          <w:szCs w:val="24"/>
          <w:lang w:val="en-US"/>
        </w:rPr>
        <w:t xml:space="preserve"> 4.8</w:t>
      </w:r>
      <w:r>
        <w:rPr>
          <w:rFonts w:ascii="Times New Roman" w:hAnsi="Times New Roman" w:cs="Times New Roman"/>
          <w:sz w:val="24"/>
          <w:szCs w:val="24"/>
          <w:lang w:val="en-US"/>
        </w:rPr>
        <w:t xml:space="preserve"> diatas, terkait responden menjawab pertanyaan kuesioner pada siklus II, dapat diketahui bahwa tingkat motivasi belajar siswa </w:t>
      </w:r>
      <w:r w:rsidR="00A16747">
        <w:rPr>
          <w:rFonts w:ascii="Times New Roman" w:hAnsi="Times New Roman" w:cs="Times New Roman"/>
          <w:sz w:val="24"/>
          <w:szCs w:val="24"/>
          <w:lang w:val="en-US"/>
        </w:rPr>
        <w:t>mengalami</w:t>
      </w:r>
      <w:r>
        <w:rPr>
          <w:rFonts w:ascii="Times New Roman" w:hAnsi="Times New Roman" w:cs="Times New Roman"/>
          <w:sz w:val="24"/>
          <w:szCs w:val="24"/>
          <w:lang w:val="en-US"/>
        </w:rPr>
        <w:t xml:space="preserve"> peningkatan/kenaikan selama kegiatan pembelajaran berlangsung dalam bidang st</w:t>
      </w:r>
      <w:r w:rsidR="00A16747">
        <w:rPr>
          <w:rFonts w:ascii="Times New Roman" w:hAnsi="Times New Roman" w:cs="Times New Roman"/>
          <w:sz w:val="24"/>
          <w:szCs w:val="24"/>
          <w:lang w:val="en-US"/>
        </w:rPr>
        <w:t>u</w:t>
      </w:r>
      <w:r>
        <w:rPr>
          <w:rFonts w:ascii="Times New Roman" w:hAnsi="Times New Roman" w:cs="Times New Roman"/>
          <w:sz w:val="24"/>
          <w:szCs w:val="24"/>
          <w:lang w:val="en-US"/>
        </w:rPr>
        <w:t>di</w:t>
      </w:r>
      <w:r w:rsidR="00A16747">
        <w:rPr>
          <w:rFonts w:ascii="Times New Roman" w:hAnsi="Times New Roman" w:cs="Times New Roman"/>
          <w:sz w:val="24"/>
          <w:szCs w:val="24"/>
          <w:lang w:val="en-US"/>
        </w:rPr>
        <w:t xml:space="preserve"> (</w:t>
      </w:r>
      <w:r>
        <w:rPr>
          <w:rFonts w:ascii="Times New Roman" w:hAnsi="Times New Roman" w:cs="Times New Roman"/>
          <w:sz w:val="24"/>
          <w:szCs w:val="24"/>
          <w:lang w:val="en-US"/>
        </w:rPr>
        <w:t>PPKn</w:t>
      </w:r>
      <w:r w:rsidR="00A16747">
        <w:rPr>
          <w:rFonts w:ascii="Times New Roman" w:hAnsi="Times New Roman" w:cs="Times New Roman"/>
          <w:sz w:val="24"/>
          <w:szCs w:val="24"/>
          <w:lang w:val="en-US"/>
        </w:rPr>
        <w:t xml:space="preserve">) dengan </w:t>
      </w:r>
      <w:r>
        <w:rPr>
          <w:rFonts w:ascii="Times New Roman" w:hAnsi="Times New Roman" w:cs="Times New Roman"/>
          <w:sz w:val="24"/>
          <w:szCs w:val="24"/>
          <w:lang w:val="en-US"/>
        </w:rPr>
        <w:t xml:space="preserve">menerapkan model pembelajaran </w:t>
      </w:r>
      <w:r w:rsidRPr="005334E8">
        <w:rPr>
          <w:rFonts w:ascii="Times New Roman" w:hAnsi="Times New Roman" w:cs="Times New Roman"/>
          <w:i/>
          <w:iCs/>
          <w:sz w:val="24"/>
          <w:szCs w:val="24"/>
          <w:lang w:val="en-US"/>
        </w:rPr>
        <w:t>Project Based Learning</w:t>
      </w:r>
      <w:r>
        <w:rPr>
          <w:rFonts w:ascii="Times New Roman" w:hAnsi="Times New Roman" w:cs="Times New Roman"/>
          <w:sz w:val="24"/>
          <w:szCs w:val="24"/>
          <w:lang w:val="en-US"/>
        </w:rPr>
        <w:t xml:space="preserve"> (PJBL). Hal ini dapat dilihat pada nilai tabulasi data di siklus I memperoleh nilai sebesar 57,64% masuk dalam kategori “Cukup” dan di</w:t>
      </w:r>
      <w:r w:rsidR="00C32BCA">
        <w:rPr>
          <w:rFonts w:ascii="Times New Roman" w:hAnsi="Times New Roman" w:cs="Times New Roman"/>
          <w:sz w:val="24"/>
          <w:szCs w:val="24"/>
          <w:lang w:val="en-US"/>
        </w:rPr>
        <w:t xml:space="preserve"> siklus II</w:t>
      </w:r>
      <w:r>
        <w:rPr>
          <w:rFonts w:ascii="Times New Roman" w:hAnsi="Times New Roman" w:cs="Times New Roman"/>
          <w:sz w:val="24"/>
          <w:szCs w:val="24"/>
          <w:lang w:val="en-US"/>
        </w:rPr>
        <w:t xml:space="preserve"> dari hasil tabulasi data</w:t>
      </w:r>
      <w:r w:rsidR="00A16747">
        <w:rPr>
          <w:rFonts w:ascii="Times New Roman" w:hAnsi="Times New Roman" w:cs="Times New Roman"/>
          <w:sz w:val="24"/>
          <w:szCs w:val="24"/>
          <w:lang w:val="en-US"/>
        </w:rPr>
        <w:t>,</w:t>
      </w:r>
      <w:r>
        <w:rPr>
          <w:rFonts w:ascii="Times New Roman" w:hAnsi="Times New Roman" w:cs="Times New Roman"/>
          <w:sz w:val="24"/>
          <w:szCs w:val="24"/>
          <w:lang w:val="en-US"/>
        </w:rPr>
        <w:t xml:space="preserve"> memperoleh nilai sebesar 90% masuk dalam Kategori “Sangat baik”.</w:t>
      </w:r>
      <w:r w:rsidR="00211D9A">
        <w:rPr>
          <w:rFonts w:ascii="Times New Roman" w:hAnsi="Times New Roman" w:cs="Times New Roman"/>
          <w:sz w:val="24"/>
          <w:szCs w:val="24"/>
          <w:lang w:val="en-US"/>
        </w:rPr>
        <w:t xml:space="preserve"> Dalam hal ini</w:t>
      </w:r>
      <w:r w:rsidR="00A16747">
        <w:rPr>
          <w:rFonts w:ascii="Times New Roman" w:hAnsi="Times New Roman" w:cs="Times New Roman"/>
          <w:sz w:val="24"/>
          <w:szCs w:val="24"/>
          <w:lang w:val="en-US"/>
        </w:rPr>
        <w:t>,</w:t>
      </w:r>
      <w:r w:rsidR="00211D9A">
        <w:rPr>
          <w:rFonts w:ascii="Times New Roman" w:hAnsi="Times New Roman" w:cs="Times New Roman"/>
          <w:sz w:val="24"/>
          <w:szCs w:val="24"/>
          <w:lang w:val="en-US"/>
        </w:rPr>
        <w:t xml:space="preserve"> dapat disimpulkan bahwa akti</w:t>
      </w:r>
      <w:r w:rsidR="00A16747">
        <w:rPr>
          <w:rFonts w:ascii="Times New Roman" w:hAnsi="Times New Roman" w:cs="Times New Roman"/>
          <w:sz w:val="24"/>
          <w:szCs w:val="24"/>
          <w:lang w:val="en-US"/>
        </w:rPr>
        <w:t>v</w:t>
      </w:r>
      <w:r w:rsidR="00211D9A">
        <w:rPr>
          <w:rFonts w:ascii="Times New Roman" w:hAnsi="Times New Roman" w:cs="Times New Roman"/>
          <w:sz w:val="24"/>
          <w:szCs w:val="24"/>
          <w:lang w:val="en-US"/>
        </w:rPr>
        <w:t>itas sisw</w:t>
      </w:r>
      <w:r w:rsidR="00C32BCA">
        <w:rPr>
          <w:rFonts w:ascii="Times New Roman" w:hAnsi="Times New Roman" w:cs="Times New Roman"/>
          <w:sz w:val="24"/>
          <w:szCs w:val="24"/>
          <w:lang w:val="en-US"/>
        </w:rPr>
        <w:t>a</w:t>
      </w:r>
      <w:r w:rsidR="00211D9A">
        <w:rPr>
          <w:rFonts w:ascii="Times New Roman" w:hAnsi="Times New Roman" w:cs="Times New Roman"/>
          <w:sz w:val="24"/>
          <w:szCs w:val="24"/>
          <w:lang w:val="en-US"/>
        </w:rPr>
        <w:t xml:space="preserve"> selama pelaksanaan pembelajaran dengan menerapkan model pembelajaran </w:t>
      </w:r>
      <w:r w:rsidR="00211D9A" w:rsidRPr="00443DEA">
        <w:rPr>
          <w:rFonts w:ascii="Times New Roman" w:hAnsi="Times New Roman" w:cs="Times New Roman"/>
          <w:i/>
          <w:iCs/>
          <w:sz w:val="24"/>
          <w:szCs w:val="24"/>
          <w:lang w:val="en-US"/>
        </w:rPr>
        <w:t>Project Based Learning</w:t>
      </w:r>
      <w:r w:rsidR="00211D9A">
        <w:rPr>
          <w:rFonts w:ascii="Times New Roman" w:hAnsi="Times New Roman" w:cs="Times New Roman"/>
          <w:sz w:val="24"/>
          <w:szCs w:val="24"/>
          <w:lang w:val="en-US"/>
        </w:rPr>
        <w:t xml:space="preserve"> (PJBL)</w:t>
      </w:r>
      <w:r w:rsidR="00443DEA">
        <w:rPr>
          <w:rFonts w:ascii="Times New Roman" w:hAnsi="Times New Roman" w:cs="Times New Roman"/>
          <w:sz w:val="24"/>
          <w:szCs w:val="24"/>
          <w:lang w:val="en-US"/>
        </w:rPr>
        <w:t xml:space="preserve"> berjalan dengan efektif dan baik.</w:t>
      </w:r>
    </w:p>
    <w:p w14:paraId="72EE250A" w14:textId="77777777" w:rsidR="008576E8" w:rsidRPr="00370163" w:rsidRDefault="00443DEA" w:rsidP="00370163">
      <w:pPr>
        <w:spacing w:after="0"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Adapun peneliti memaparkan jawaban kuesioner yang dijawab responden secara lebih rinci pada siklus II yakni sebagai berikut:</w:t>
      </w:r>
    </w:p>
    <w:p w14:paraId="350FF867" w14:textId="77777777" w:rsidR="003054AA" w:rsidRPr="003054AA" w:rsidRDefault="003054AA" w:rsidP="003054AA">
      <w:pPr>
        <w:spacing w:after="0" w:line="480" w:lineRule="auto"/>
        <w:ind w:firstLine="720"/>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Tabel 4.10 Responden Jawaban Siswa</w:t>
      </w:r>
      <w:r w:rsidR="00370163">
        <w:rPr>
          <w:rFonts w:ascii="Times New Roman" w:hAnsi="Times New Roman" w:cs="Times New Roman"/>
          <w:b/>
          <w:bCs/>
          <w:sz w:val="24"/>
          <w:szCs w:val="24"/>
          <w:lang w:val="en-US"/>
        </w:rPr>
        <w:t xml:space="preserve"> Siklus II</w:t>
      </w:r>
    </w:p>
    <w:tbl>
      <w:tblPr>
        <w:tblW w:w="5000" w:type="pct"/>
        <w:tblLook w:val="04A0" w:firstRow="1" w:lastRow="0" w:firstColumn="1" w:lastColumn="0" w:noHBand="0" w:noVBand="1"/>
      </w:tblPr>
      <w:tblGrid>
        <w:gridCol w:w="2028"/>
        <w:gridCol w:w="668"/>
        <w:gridCol w:w="455"/>
        <w:gridCol w:w="455"/>
        <w:gridCol w:w="455"/>
        <w:gridCol w:w="455"/>
        <w:gridCol w:w="455"/>
        <w:gridCol w:w="455"/>
        <w:gridCol w:w="455"/>
        <w:gridCol w:w="455"/>
        <w:gridCol w:w="455"/>
        <w:gridCol w:w="455"/>
        <w:gridCol w:w="907"/>
      </w:tblGrid>
      <w:tr w:rsidR="00431918" w:rsidRPr="00FC043D" w14:paraId="49C778AC" w14:textId="77777777" w:rsidTr="00431918">
        <w:trPr>
          <w:trHeight w:val="300"/>
        </w:trPr>
        <w:tc>
          <w:tcPr>
            <w:tcW w:w="677" w:type="pct"/>
            <w:vMerge w:val="restart"/>
            <w:tcBorders>
              <w:top w:val="single" w:sz="4" w:space="0" w:color="auto"/>
              <w:left w:val="single" w:sz="4" w:space="0" w:color="auto"/>
              <w:bottom w:val="single" w:sz="4" w:space="0" w:color="auto"/>
              <w:right w:val="single" w:sz="4" w:space="0" w:color="auto"/>
            </w:tcBorders>
            <w:shd w:val="clear" w:color="auto" w:fill="A8D08D" w:themeFill="accent6" w:themeFillTint="99"/>
            <w:noWrap/>
            <w:vAlign w:val="center"/>
            <w:hideMark/>
          </w:tcPr>
          <w:p w14:paraId="40B9665A" w14:textId="77777777" w:rsidR="00431918" w:rsidRPr="00FC043D" w:rsidRDefault="00431918" w:rsidP="004B3DDE">
            <w:pPr>
              <w:spacing w:after="0" w:line="240" w:lineRule="auto"/>
              <w:jc w:val="center"/>
              <w:rPr>
                <w:rFonts w:ascii="Times New Roman" w:eastAsia="Times New Roman" w:hAnsi="Times New Roman" w:cs="Times New Roman"/>
                <w:color w:val="000000" w:themeColor="text1"/>
                <w:kern w:val="0"/>
                <w:sz w:val="24"/>
                <w:szCs w:val="24"/>
                <w:lang w:eastAsia="en-ID"/>
                <w14:ligatures w14:val="none"/>
              </w:rPr>
            </w:pPr>
            <w:r w:rsidRPr="00FC043D">
              <w:rPr>
                <w:rFonts w:ascii="Times New Roman" w:eastAsia="Times New Roman" w:hAnsi="Times New Roman" w:cs="Times New Roman"/>
                <w:color w:val="000000" w:themeColor="text1"/>
                <w:kern w:val="0"/>
                <w:sz w:val="24"/>
                <w:szCs w:val="24"/>
                <w:lang w:eastAsia="en-ID"/>
                <w14:ligatures w14:val="none"/>
              </w:rPr>
              <w:t>Alternatif Jawaban</w:t>
            </w:r>
          </w:p>
        </w:tc>
        <w:tc>
          <w:tcPr>
            <w:tcW w:w="677" w:type="pct"/>
            <w:vMerge w:val="restart"/>
            <w:tcBorders>
              <w:top w:val="single" w:sz="4" w:space="0" w:color="auto"/>
              <w:left w:val="single" w:sz="4" w:space="0" w:color="auto"/>
              <w:bottom w:val="single" w:sz="4" w:space="0" w:color="auto"/>
              <w:right w:val="single" w:sz="4" w:space="0" w:color="auto"/>
            </w:tcBorders>
            <w:shd w:val="clear" w:color="auto" w:fill="A8D08D" w:themeFill="accent6" w:themeFillTint="99"/>
            <w:noWrap/>
            <w:vAlign w:val="center"/>
            <w:hideMark/>
          </w:tcPr>
          <w:p w14:paraId="239869DB" w14:textId="77777777" w:rsidR="00431918" w:rsidRPr="00FC043D" w:rsidRDefault="0094559E" w:rsidP="004B3DDE">
            <w:pPr>
              <w:spacing w:after="0" w:line="240" w:lineRule="auto"/>
              <w:jc w:val="center"/>
              <w:rPr>
                <w:rFonts w:ascii="Times New Roman" w:eastAsia="Times New Roman" w:hAnsi="Times New Roman" w:cs="Times New Roman"/>
                <w:color w:val="000000" w:themeColor="text1"/>
                <w:kern w:val="0"/>
                <w:sz w:val="24"/>
                <w:szCs w:val="24"/>
                <w:lang w:val="en-US" w:eastAsia="en-ID"/>
                <w14:ligatures w14:val="none"/>
              </w:rPr>
            </w:pPr>
            <w:r>
              <w:rPr>
                <w:rFonts w:ascii="Times New Roman" w:eastAsia="Times New Roman" w:hAnsi="Times New Roman" w:cs="Times New Roman"/>
                <w:color w:val="000000" w:themeColor="text1"/>
                <w:kern w:val="0"/>
                <w:sz w:val="24"/>
                <w:szCs w:val="24"/>
                <w:lang w:val="en-US" w:eastAsia="en-ID"/>
                <w14:ligatures w14:val="none"/>
              </w:rPr>
              <w:t>Skor</w:t>
            </w:r>
          </w:p>
        </w:tc>
        <w:tc>
          <w:tcPr>
            <w:tcW w:w="3348" w:type="pct"/>
            <w:gridSpan w:val="10"/>
            <w:tcBorders>
              <w:top w:val="single" w:sz="4" w:space="0" w:color="auto"/>
              <w:left w:val="nil"/>
              <w:bottom w:val="single" w:sz="4" w:space="0" w:color="auto"/>
              <w:right w:val="single" w:sz="4" w:space="0" w:color="auto"/>
            </w:tcBorders>
            <w:shd w:val="clear" w:color="auto" w:fill="A8D08D" w:themeFill="accent6" w:themeFillTint="99"/>
            <w:noWrap/>
            <w:vAlign w:val="bottom"/>
            <w:hideMark/>
          </w:tcPr>
          <w:p w14:paraId="2921C443" w14:textId="77777777" w:rsidR="00431918" w:rsidRPr="00FC043D" w:rsidRDefault="00431918" w:rsidP="004B3DDE">
            <w:pPr>
              <w:spacing w:after="0" w:line="240" w:lineRule="auto"/>
              <w:jc w:val="center"/>
              <w:rPr>
                <w:rFonts w:ascii="Times New Roman" w:eastAsia="Times New Roman" w:hAnsi="Times New Roman" w:cs="Times New Roman"/>
                <w:color w:val="000000" w:themeColor="text1"/>
                <w:kern w:val="0"/>
                <w:sz w:val="24"/>
                <w:szCs w:val="24"/>
                <w:lang w:eastAsia="en-ID"/>
                <w14:ligatures w14:val="none"/>
              </w:rPr>
            </w:pPr>
            <w:r w:rsidRPr="00FC043D">
              <w:rPr>
                <w:rFonts w:ascii="Times New Roman" w:eastAsia="Times New Roman" w:hAnsi="Times New Roman" w:cs="Times New Roman"/>
                <w:color w:val="000000" w:themeColor="text1"/>
                <w:kern w:val="0"/>
                <w:sz w:val="24"/>
                <w:szCs w:val="24"/>
                <w:lang w:eastAsia="en-ID"/>
                <w14:ligatures w14:val="none"/>
              </w:rPr>
              <w:t>jumlah Perindikator</w:t>
            </w:r>
          </w:p>
        </w:tc>
        <w:tc>
          <w:tcPr>
            <w:tcW w:w="298" w:type="pct"/>
            <w:vMerge w:val="restart"/>
            <w:tcBorders>
              <w:top w:val="single" w:sz="4" w:space="0" w:color="auto"/>
              <w:left w:val="single" w:sz="4" w:space="0" w:color="auto"/>
              <w:bottom w:val="single" w:sz="4" w:space="0" w:color="auto"/>
              <w:right w:val="single" w:sz="4" w:space="0" w:color="auto"/>
            </w:tcBorders>
            <w:shd w:val="clear" w:color="auto" w:fill="A8D08D" w:themeFill="accent6" w:themeFillTint="99"/>
            <w:noWrap/>
            <w:vAlign w:val="center"/>
            <w:hideMark/>
          </w:tcPr>
          <w:p w14:paraId="0F72FFAE" w14:textId="77777777" w:rsidR="00431918" w:rsidRPr="00FC043D" w:rsidRDefault="00431918" w:rsidP="004B3DDE">
            <w:pPr>
              <w:spacing w:after="0" w:line="240" w:lineRule="auto"/>
              <w:jc w:val="center"/>
              <w:rPr>
                <w:rFonts w:ascii="Times New Roman" w:eastAsia="Times New Roman" w:hAnsi="Times New Roman" w:cs="Times New Roman"/>
                <w:color w:val="000000" w:themeColor="text1"/>
                <w:kern w:val="0"/>
                <w:sz w:val="24"/>
                <w:szCs w:val="24"/>
                <w:lang w:eastAsia="en-ID"/>
                <w14:ligatures w14:val="none"/>
              </w:rPr>
            </w:pPr>
            <w:r w:rsidRPr="00FC043D">
              <w:rPr>
                <w:rFonts w:ascii="Times New Roman" w:eastAsia="Times New Roman" w:hAnsi="Times New Roman" w:cs="Times New Roman"/>
                <w:color w:val="000000" w:themeColor="text1"/>
                <w:kern w:val="0"/>
                <w:sz w:val="24"/>
                <w:szCs w:val="24"/>
                <w:lang w:eastAsia="en-ID"/>
                <w14:ligatures w14:val="none"/>
              </w:rPr>
              <w:t>Jumlah</w:t>
            </w:r>
          </w:p>
        </w:tc>
      </w:tr>
      <w:tr w:rsidR="00431918" w:rsidRPr="00FC043D" w14:paraId="13385BC6" w14:textId="77777777" w:rsidTr="00431918">
        <w:trPr>
          <w:trHeight w:val="300"/>
        </w:trPr>
        <w:tc>
          <w:tcPr>
            <w:tcW w:w="677" w:type="pct"/>
            <w:vMerge/>
            <w:tcBorders>
              <w:top w:val="single" w:sz="4" w:space="0" w:color="auto"/>
              <w:left w:val="single" w:sz="4" w:space="0" w:color="auto"/>
              <w:bottom w:val="single" w:sz="4" w:space="0" w:color="auto"/>
              <w:right w:val="single" w:sz="4" w:space="0" w:color="auto"/>
            </w:tcBorders>
            <w:vAlign w:val="center"/>
            <w:hideMark/>
          </w:tcPr>
          <w:p w14:paraId="046D3CC0" w14:textId="77777777" w:rsidR="00431918" w:rsidRPr="00FC043D" w:rsidRDefault="00431918" w:rsidP="004B3DDE">
            <w:pPr>
              <w:spacing w:after="0" w:line="240" w:lineRule="auto"/>
              <w:rPr>
                <w:rFonts w:ascii="Times New Roman" w:eastAsia="Times New Roman" w:hAnsi="Times New Roman" w:cs="Times New Roman"/>
                <w:color w:val="000000"/>
                <w:kern w:val="0"/>
                <w:sz w:val="24"/>
                <w:szCs w:val="24"/>
                <w:lang w:eastAsia="en-ID"/>
                <w14:ligatures w14:val="none"/>
              </w:rPr>
            </w:pPr>
          </w:p>
        </w:tc>
        <w:tc>
          <w:tcPr>
            <w:tcW w:w="677" w:type="pct"/>
            <w:vMerge/>
            <w:tcBorders>
              <w:top w:val="single" w:sz="4" w:space="0" w:color="auto"/>
              <w:left w:val="single" w:sz="4" w:space="0" w:color="auto"/>
              <w:bottom w:val="single" w:sz="4" w:space="0" w:color="auto"/>
              <w:right w:val="single" w:sz="4" w:space="0" w:color="auto"/>
            </w:tcBorders>
            <w:vAlign w:val="center"/>
            <w:hideMark/>
          </w:tcPr>
          <w:p w14:paraId="6DC03231" w14:textId="77777777" w:rsidR="00431918" w:rsidRPr="00FC043D" w:rsidRDefault="00431918" w:rsidP="004B3DDE">
            <w:pPr>
              <w:spacing w:after="0" w:line="240" w:lineRule="auto"/>
              <w:rPr>
                <w:rFonts w:ascii="Times New Roman" w:eastAsia="Times New Roman" w:hAnsi="Times New Roman" w:cs="Times New Roman"/>
                <w:color w:val="000000"/>
                <w:kern w:val="0"/>
                <w:sz w:val="24"/>
                <w:szCs w:val="24"/>
                <w:lang w:eastAsia="en-ID"/>
                <w14:ligatures w14:val="none"/>
              </w:rPr>
            </w:pPr>
          </w:p>
        </w:tc>
        <w:tc>
          <w:tcPr>
            <w:tcW w:w="335" w:type="pct"/>
            <w:tcBorders>
              <w:top w:val="nil"/>
              <w:left w:val="nil"/>
              <w:bottom w:val="single" w:sz="4" w:space="0" w:color="auto"/>
              <w:right w:val="single" w:sz="4" w:space="0" w:color="auto"/>
            </w:tcBorders>
            <w:shd w:val="clear" w:color="auto" w:fill="C5E0B3" w:themeFill="accent6" w:themeFillTint="66"/>
            <w:noWrap/>
            <w:vAlign w:val="center"/>
            <w:hideMark/>
          </w:tcPr>
          <w:p w14:paraId="01527498" w14:textId="77777777" w:rsidR="00431918" w:rsidRPr="00FC043D" w:rsidRDefault="00431918"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FC043D">
              <w:rPr>
                <w:rFonts w:ascii="Times New Roman" w:eastAsia="Times New Roman" w:hAnsi="Times New Roman" w:cs="Times New Roman"/>
                <w:color w:val="000000"/>
                <w:kern w:val="0"/>
                <w:sz w:val="24"/>
                <w:szCs w:val="24"/>
                <w:lang w:eastAsia="en-ID"/>
                <w14:ligatures w14:val="none"/>
              </w:rPr>
              <w:t>1</w:t>
            </w:r>
          </w:p>
        </w:tc>
        <w:tc>
          <w:tcPr>
            <w:tcW w:w="335" w:type="pct"/>
            <w:tcBorders>
              <w:top w:val="nil"/>
              <w:left w:val="nil"/>
              <w:bottom w:val="single" w:sz="4" w:space="0" w:color="auto"/>
              <w:right w:val="single" w:sz="4" w:space="0" w:color="auto"/>
            </w:tcBorders>
            <w:shd w:val="clear" w:color="auto" w:fill="C5E0B3" w:themeFill="accent6" w:themeFillTint="66"/>
            <w:noWrap/>
            <w:vAlign w:val="bottom"/>
            <w:hideMark/>
          </w:tcPr>
          <w:p w14:paraId="534FA92F" w14:textId="77777777" w:rsidR="00431918" w:rsidRPr="00FC043D" w:rsidRDefault="00431918" w:rsidP="004B3DDE">
            <w:pPr>
              <w:spacing w:after="0" w:line="240" w:lineRule="auto"/>
              <w:jc w:val="right"/>
              <w:rPr>
                <w:rFonts w:ascii="Times New Roman" w:eastAsia="Times New Roman" w:hAnsi="Times New Roman" w:cs="Times New Roman"/>
                <w:color w:val="000000"/>
                <w:kern w:val="0"/>
                <w:sz w:val="24"/>
                <w:szCs w:val="24"/>
                <w:lang w:eastAsia="en-ID"/>
                <w14:ligatures w14:val="none"/>
              </w:rPr>
            </w:pPr>
            <w:r w:rsidRPr="00FC043D">
              <w:rPr>
                <w:rFonts w:ascii="Times New Roman" w:eastAsia="Times New Roman" w:hAnsi="Times New Roman" w:cs="Times New Roman"/>
                <w:color w:val="000000"/>
                <w:kern w:val="0"/>
                <w:sz w:val="24"/>
                <w:szCs w:val="24"/>
                <w:lang w:eastAsia="en-ID"/>
                <w14:ligatures w14:val="none"/>
              </w:rPr>
              <w:t>2</w:t>
            </w:r>
          </w:p>
        </w:tc>
        <w:tc>
          <w:tcPr>
            <w:tcW w:w="335" w:type="pct"/>
            <w:tcBorders>
              <w:top w:val="nil"/>
              <w:left w:val="nil"/>
              <w:bottom w:val="single" w:sz="4" w:space="0" w:color="auto"/>
              <w:right w:val="single" w:sz="4" w:space="0" w:color="auto"/>
            </w:tcBorders>
            <w:shd w:val="clear" w:color="auto" w:fill="C5E0B3" w:themeFill="accent6" w:themeFillTint="66"/>
            <w:noWrap/>
            <w:vAlign w:val="bottom"/>
            <w:hideMark/>
          </w:tcPr>
          <w:p w14:paraId="321A523C" w14:textId="77777777" w:rsidR="00431918" w:rsidRPr="00FC043D" w:rsidRDefault="00431918" w:rsidP="004B3DDE">
            <w:pPr>
              <w:spacing w:after="0" w:line="240" w:lineRule="auto"/>
              <w:jc w:val="right"/>
              <w:rPr>
                <w:rFonts w:ascii="Times New Roman" w:eastAsia="Times New Roman" w:hAnsi="Times New Roman" w:cs="Times New Roman"/>
                <w:color w:val="000000"/>
                <w:kern w:val="0"/>
                <w:sz w:val="24"/>
                <w:szCs w:val="24"/>
                <w:lang w:eastAsia="en-ID"/>
                <w14:ligatures w14:val="none"/>
              </w:rPr>
            </w:pPr>
            <w:r w:rsidRPr="00FC043D">
              <w:rPr>
                <w:rFonts w:ascii="Times New Roman" w:eastAsia="Times New Roman" w:hAnsi="Times New Roman" w:cs="Times New Roman"/>
                <w:color w:val="000000"/>
                <w:kern w:val="0"/>
                <w:sz w:val="24"/>
                <w:szCs w:val="24"/>
                <w:lang w:eastAsia="en-ID"/>
                <w14:ligatures w14:val="none"/>
              </w:rPr>
              <w:t>3</w:t>
            </w:r>
          </w:p>
        </w:tc>
        <w:tc>
          <w:tcPr>
            <w:tcW w:w="335" w:type="pct"/>
            <w:tcBorders>
              <w:top w:val="nil"/>
              <w:left w:val="nil"/>
              <w:bottom w:val="single" w:sz="4" w:space="0" w:color="auto"/>
              <w:right w:val="single" w:sz="4" w:space="0" w:color="auto"/>
            </w:tcBorders>
            <w:shd w:val="clear" w:color="auto" w:fill="C5E0B3" w:themeFill="accent6" w:themeFillTint="66"/>
            <w:noWrap/>
            <w:vAlign w:val="center"/>
            <w:hideMark/>
          </w:tcPr>
          <w:p w14:paraId="36D184CA" w14:textId="77777777" w:rsidR="00431918" w:rsidRPr="00FC043D" w:rsidRDefault="00431918"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FC043D">
              <w:rPr>
                <w:rFonts w:ascii="Times New Roman" w:eastAsia="Times New Roman" w:hAnsi="Times New Roman" w:cs="Times New Roman"/>
                <w:color w:val="000000"/>
                <w:kern w:val="0"/>
                <w:sz w:val="24"/>
                <w:szCs w:val="24"/>
                <w:lang w:eastAsia="en-ID"/>
                <w14:ligatures w14:val="none"/>
              </w:rPr>
              <w:t>4</w:t>
            </w:r>
          </w:p>
        </w:tc>
        <w:tc>
          <w:tcPr>
            <w:tcW w:w="335" w:type="pct"/>
            <w:tcBorders>
              <w:top w:val="nil"/>
              <w:left w:val="nil"/>
              <w:bottom w:val="single" w:sz="4" w:space="0" w:color="auto"/>
              <w:right w:val="single" w:sz="4" w:space="0" w:color="auto"/>
            </w:tcBorders>
            <w:shd w:val="clear" w:color="auto" w:fill="C5E0B3" w:themeFill="accent6" w:themeFillTint="66"/>
            <w:noWrap/>
            <w:vAlign w:val="center"/>
            <w:hideMark/>
          </w:tcPr>
          <w:p w14:paraId="1EE00DAE" w14:textId="77777777" w:rsidR="00431918" w:rsidRPr="00FC043D" w:rsidRDefault="00431918"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FC043D">
              <w:rPr>
                <w:rFonts w:ascii="Times New Roman" w:eastAsia="Times New Roman" w:hAnsi="Times New Roman" w:cs="Times New Roman"/>
                <w:color w:val="000000"/>
                <w:kern w:val="0"/>
                <w:sz w:val="24"/>
                <w:szCs w:val="24"/>
                <w:lang w:eastAsia="en-ID"/>
                <w14:ligatures w14:val="none"/>
              </w:rPr>
              <w:t>5</w:t>
            </w:r>
          </w:p>
        </w:tc>
        <w:tc>
          <w:tcPr>
            <w:tcW w:w="335" w:type="pct"/>
            <w:tcBorders>
              <w:top w:val="nil"/>
              <w:left w:val="nil"/>
              <w:bottom w:val="single" w:sz="4" w:space="0" w:color="auto"/>
              <w:right w:val="single" w:sz="4" w:space="0" w:color="auto"/>
            </w:tcBorders>
            <w:shd w:val="clear" w:color="auto" w:fill="C5E0B3" w:themeFill="accent6" w:themeFillTint="66"/>
            <w:noWrap/>
            <w:vAlign w:val="center"/>
            <w:hideMark/>
          </w:tcPr>
          <w:p w14:paraId="14798CF4" w14:textId="77777777" w:rsidR="00431918" w:rsidRPr="00FC043D" w:rsidRDefault="00431918"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FC043D">
              <w:rPr>
                <w:rFonts w:ascii="Times New Roman" w:eastAsia="Times New Roman" w:hAnsi="Times New Roman" w:cs="Times New Roman"/>
                <w:color w:val="000000"/>
                <w:kern w:val="0"/>
                <w:sz w:val="24"/>
                <w:szCs w:val="24"/>
                <w:lang w:eastAsia="en-ID"/>
                <w14:ligatures w14:val="none"/>
              </w:rPr>
              <w:t>6</w:t>
            </w:r>
          </w:p>
        </w:tc>
        <w:tc>
          <w:tcPr>
            <w:tcW w:w="335" w:type="pct"/>
            <w:tcBorders>
              <w:top w:val="nil"/>
              <w:left w:val="nil"/>
              <w:bottom w:val="single" w:sz="4" w:space="0" w:color="auto"/>
              <w:right w:val="single" w:sz="4" w:space="0" w:color="auto"/>
            </w:tcBorders>
            <w:shd w:val="clear" w:color="auto" w:fill="C5E0B3" w:themeFill="accent6" w:themeFillTint="66"/>
            <w:noWrap/>
            <w:vAlign w:val="center"/>
            <w:hideMark/>
          </w:tcPr>
          <w:p w14:paraId="16211DB9" w14:textId="77777777" w:rsidR="00431918" w:rsidRPr="00FC043D" w:rsidRDefault="00431918"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FC043D">
              <w:rPr>
                <w:rFonts w:ascii="Times New Roman" w:eastAsia="Times New Roman" w:hAnsi="Times New Roman" w:cs="Times New Roman"/>
                <w:color w:val="000000"/>
                <w:kern w:val="0"/>
                <w:sz w:val="24"/>
                <w:szCs w:val="24"/>
                <w:lang w:eastAsia="en-ID"/>
                <w14:ligatures w14:val="none"/>
              </w:rPr>
              <w:t>7</w:t>
            </w:r>
          </w:p>
        </w:tc>
        <w:tc>
          <w:tcPr>
            <w:tcW w:w="335" w:type="pct"/>
            <w:tcBorders>
              <w:top w:val="nil"/>
              <w:left w:val="nil"/>
              <w:bottom w:val="single" w:sz="4" w:space="0" w:color="auto"/>
              <w:right w:val="single" w:sz="4" w:space="0" w:color="auto"/>
            </w:tcBorders>
            <w:shd w:val="clear" w:color="auto" w:fill="C5E0B3" w:themeFill="accent6" w:themeFillTint="66"/>
            <w:noWrap/>
            <w:vAlign w:val="center"/>
            <w:hideMark/>
          </w:tcPr>
          <w:p w14:paraId="0F7DF4B6" w14:textId="77777777" w:rsidR="00431918" w:rsidRPr="00FC043D" w:rsidRDefault="00431918"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FC043D">
              <w:rPr>
                <w:rFonts w:ascii="Times New Roman" w:eastAsia="Times New Roman" w:hAnsi="Times New Roman" w:cs="Times New Roman"/>
                <w:color w:val="000000"/>
                <w:kern w:val="0"/>
                <w:sz w:val="24"/>
                <w:szCs w:val="24"/>
                <w:lang w:eastAsia="en-ID"/>
                <w14:ligatures w14:val="none"/>
              </w:rPr>
              <w:t>8</w:t>
            </w:r>
          </w:p>
        </w:tc>
        <w:tc>
          <w:tcPr>
            <w:tcW w:w="335" w:type="pct"/>
            <w:tcBorders>
              <w:top w:val="nil"/>
              <w:left w:val="nil"/>
              <w:bottom w:val="single" w:sz="4" w:space="0" w:color="auto"/>
              <w:right w:val="single" w:sz="4" w:space="0" w:color="auto"/>
            </w:tcBorders>
            <w:shd w:val="clear" w:color="auto" w:fill="C5E0B3" w:themeFill="accent6" w:themeFillTint="66"/>
            <w:noWrap/>
            <w:vAlign w:val="center"/>
            <w:hideMark/>
          </w:tcPr>
          <w:p w14:paraId="6E21ADED" w14:textId="77777777" w:rsidR="00431918" w:rsidRPr="00FC043D" w:rsidRDefault="00431918"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FC043D">
              <w:rPr>
                <w:rFonts w:ascii="Times New Roman" w:eastAsia="Times New Roman" w:hAnsi="Times New Roman" w:cs="Times New Roman"/>
                <w:color w:val="000000"/>
                <w:kern w:val="0"/>
                <w:sz w:val="24"/>
                <w:szCs w:val="24"/>
                <w:lang w:eastAsia="en-ID"/>
                <w14:ligatures w14:val="none"/>
              </w:rPr>
              <w:t>9</w:t>
            </w:r>
          </w:p>
        </w:tc>
        <w:tc>
          <w:tcPr>
            <w:tcW w:w="335" w:type="pct"/>
            <w:tcBorders>
              <w:top w:val="nil"/>
              <w:left w:val="nil"/>
              <w:bottom w:val="single" w:sz="4" w:space="0" w:color="auto"/>
              <w:right w:val="single" w:sz="4" w:space="0" w:color="auto"/>
            </w:tcBorders>
            <w:shd w:val="clear" w:color="auto" w:fill="C5E0B3" w:themeFill="accent6" w:themeFillTint="66"/>
            <w:noWrap/>
            <w:vAlign w:val="center"/>
            <w:hideMark/>
          </w:tcPr>
          <w:p w14:paraId="1D1A45B3" w14:textId="77777777" w:rsidR="00431918" w:rsidRPr="00FC043D" w:rsidRDefault="00431918"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FC043D">
              <w:rPr>
                <w:rFonts w:ascii="Times New Roman" w:eastAsia="Times New Roman" w:hAnsi="Times New Roman" w:cs="Times New Roman"/>
                <w:color w:val="000000"/>
                <w:kern w:val="0"/>
                <w:sz w:val="24"/>
                <w:szCs w:val="24"/>
                <w:lang w:eastAsia="en-ID"/>
                <w14:ligatures w14:val="none"/>
              </w:rPr>
              <w:t>10</w:t>
            </w:r>
          </w:p>
        </w:tc>
        <w:tc>
          <w:tcPr>
            <w:tcW w:w="298" w:type="pct"/>
            <w:vMerge/>
            <w:tcBorders>
              <w:top w:val="single" w:sz="4" w:space="0" w:color="auto"/>
              <w:left w:val="single" w:sz="4" w:space="0" w:color="auto"/>
              <w:bottom w:val="single" w:sz="4" w:space="0" w:color="auto"/>
              <w:right w:val="single" w:sz="4" w:space="0" w:color="auto"/>
            </w:tcBorders>
            <w:vAlign w:val="center"/>
            <w:hideMark/>
          </w:tcPr>
          <w:p w14:paraId="13F0AD63" w14:textId="77777777" w:rsidR="00431918" w:rsidRPr="00FC043D" w:rsidRDefault="00431918" w:rsidP="004B3DDE">
            <w:pPr>
              <w:spacing w:after="0" w:line="240" w:lineRule="auto"/>
              <w:rPr>
                <w:rFonts w:ascii="Times New Roman" w:eastAsia="Times New Roman" w:hAnsi="Times New Roman" w:cs="Times New Roman"/>
                <w:color w:val="000000"/>
                <w:kern w:val="0"/>
                <w:sz w:val="24"/>
                <w:szCs w:val="24"/>
                <w:lang w:eastAsia="en-ID"/>
                <w14:ligatures w14:val="none"/>
              </w:rPr>
            </w:pPr>
          </w:p>
        </w:tc>
      </w:tr>
      <w:tr w:rsidR="0094559E" w:rsidRPr="00FC043D" w14:paraId="359B6196" w14:textId="77777777" w:rsidTr="004B3DDE">
        <w:trPr>
          <w:trHeight w:val="300"/>
        </w:trPr>
        <w:tc>
          <w:tcPr>
            <w:tcW w:w="677" w:type="pct"/>
            <w:tcBorders>
              <w:top w:val="nil"/>
              <w:left w:val="single" w:sz="4" w:space="0" w:color="auto"/>
              <w:bottom w:val="single" w:sz="4" w:space="0" w:color="auto"/>
              <w:right w:val="single" w:sz="4" w:space="0" w:color="auto"/>
            </w:tcBorders>
            <w:noWrap/>
            <w:vAlign w:val="center"/>
            <w:hideMark/>
          </w:tcPr>
          <w:p w14:paraId="7425863B" w14:textId="77777777" w:rsidR="00431918" w:rsidRPr="00FC043D" w:rsidRDefault="00431918"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FC043D">
              <w:rPr>
                <w:rFonts w:ascii="Times New Roman" w:eastAsia="Times New Roman" w:hAnsi="Times New Roman" w:cs="Times New Roman"/>
                <w:color w:val="000000"/>
                <w:kern w:val="0"/>
                <w:sz w:val="24"/>
                <w:szCs w:val="24"/>
                <w:lang w:eastAsia="en-ID"/>
                <w14:ligatures w14:val="none"/>
              </w:rPr>
              <w:t>Sangat Setuju</w:t>
            </w:r>
          </w:p>
        </w:tc>
        <w:tc>
          <w:tcPr>
            <w:tcW w:w="677" w:type="pct"/>
            <w:tcBorders>
              <w:top w:val="nil"/>
              <w:left w:val="nil"/>
              <w:bottom w:val="single" w:sz="4" w:space="0" w:color="auto"/>
              <w:right w:val="single" w:sz="4" w:space="0" w:color="auto"/>
            </w:tcBorders>
            <w:noWrap/>
            <w:vAlign w:val="center"/>
            <w:hideMark/>
          </w:tcPr>
          <w:p w14:paraId="5E9B7453" w14:textId="77777777" w:rsidR="00431918" w:rsidRPr="00FC043D" w:rsidRDefault="00431918"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FC043D">
              <w:rPr>
                <w:rFonts w:ascii="Times New Roman" w:eastAsia="Times New Roman" w:hAnsi="Times New Roman" w:cs="Times New Roman"/>
                <w:color w:val="000000"/>
                <w:kern w:val="0"/>
                <w:sz w:val="24"/>
                <w:szCs w:val="24"/>
                <w:lang w:eastAsia="en-ID"/>
                <w14:ligatures w14:val="none"/>
              </w:rPr>
              <w:t>4</w:t>
            </w:r>
          </w:p>
        </w:tc>
        <w:tc>
          <w:tcPr>
            <w:tcW w:w="335" w:type="pct"/>
            <w:tcBorders>
              <w:top w:val="nil"/>
              <w:left w:val="nil"/>
              <w:bottom w:val="single" w:sz="4" w:space="0" w:color="auto"/>
              <w:right w:val="single" w:sz="4" w:space="0" w:color="auto"/>
            </w:tcBorders>
            <w:noWrap/>
            <w:vAlign w:val="bottom"/>
            <w:hideMark/>
          </w:tcPr>
          <w:p w14:paraId="0CCA8DC4" w14:textId="77777777" w:rsidR="00431918" w:rsidRPr="00FC043D" w:rsidRDefault="00431918"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FC043D">
              <w:rPr>
                <w:rFonts w:ascii="Times New Roman" w:eastAsia="Times New Roman" w:hAnsi="Times New Roman" w:cs="Times New Roman"/>
                <w:color w:val="000000"/>
                <w:kern w:val="0"/>
                <w:sz w:val="24"/>
                <w:szCs w:val="24"/>
                <w:lang w:eastAsia="en-ID"/>
                <w14:ligatures w14:val="none"/>
              </w:rPr>
              <w:t>20</w:t>
            </w:r>
          </w:p>
        </w:tc>
        <w:tc>
          <w:tcPr>
            <w:tcW w:w="335" w:type="pct"/>
            <w:tcBorders>
              <w:top w:val="nil"/>
              <w:left w:val="nil"/>
              <w:bottom w:val="single" w:sz="4" w:space="0" w:color="auto"/>
              <w:right w:val="single" w:sz="4" w:space="0" w:color="auto"/>
            </w:tcBorders>
            <w:noWrap/>
            <w:vAlign w:val="bottom"/>
            <w:hideMark/>
          </w:tcPr>
          <w:p w14:paraId="51AD441C" w14:textId="77777777" w:rsidR="00431918" w:rsidRPr="00FC043D" w:rsidRDefault="00431918"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FC043D">
              <w:rPr>
                <w:rFonts w:ascii="Times New Roman" w:eastAsia="Times New Roman" w:hAnsi="Times New Roman" w:cs="Times New Roman"/>
                <w:color w:val="000000"/>
                <w:kern w:val="0"/>
                <w:sz w:val="24"/>
                <w:szCs w:val="24"/>
                <w:lang w:eastAsia="en-ID"/>
                <w14:ligatures w14:val="none"/>
              </w:rPr>
              <w:t>23</w:t>
            </w:r>
          </w:p>
        </w:tc>
        <w:tc>
          <w:tcPr>
            <w:tcW w:w="335" w:type="pct"/>
            <w:tcBorders>
              <w:top w:val="nil"/>
              <w:left w:val="nil"/>
              <w:bottom w:val="single" w:sz="4" w:space="0" w:color="auto"/>
              <w:right w:val="single" w:sz="4" w:space="0" w:color="auto"/>
            </w:tcBorders>
            <w:noWrap/>
            <w:vAlign w:val="bottom"/>
            <w:hideMark/>
          </w:tcPr>
          <w:p w14:paraId="7F1AD0F1" w14:textId="77777777" w:rsidR="00431918" w:rsidRPr="00FC043D" w:rsidRDefault="00431918"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FC043D">
              <w:rPr>
                <w:rFonts w:ascii="Times New Roman" w:eastAsia="Times New Roman" w:hAnsi="Times New Roman" w:cs="Times New Roman"/>
                <w:color w:val="000000"/>
                <w:kern w:val="0"/>
                <w:sz w:val="24"/>
                <w:szCs w:val="24"/>
                <w:lang w:eastAsia="en-ID"/>
                <w14:ligatures w14:val="none"/>
              </w:rPr>
              <w:t>21</w:t>
            </w:r>
          </w:p>
        </w:tc>
        <w:tc>
          <w:tcPr>
            <w:tcW w:w="335" w:type="pct"/>
            <w:tcBorders>
              <w:top w:val="nil"/>
              <w:left w:val="nil"/>
              <w:bottom w:val="single" w:sz="4" w:space="0" w:color="auto"/>
              <w:right w:val="single" w:sz="4" w:space="0" w:color="auto"/>
            </w:tcBorders>
            <w:noWrap/>
            <w:vAlign w:val="bottom"/>
            <w:hideMark/>
          </w:tcPr>
          <w:p w14:paraId="42CEA789" w14:textId="77777777" w:rsidR="00431918" w:rsidRPr="00FC043D" w:rsidRDefault="00431918"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FC043D">
              <w:rPr>
                <w:rFonts w:ascii="Times New Roman" w:eastAsia="Times New Roman" w:hAnsi="Times New Roman" w:cs="Times New Roman"/>
                <w:color w:val="000000"/>
                <w:kern w:val="0"/>
                <w:sz w:val="24"/>
                <w:szCs w:val="24"/>
                <w:lang w:eastAsia="en-ID"/>
                <w14:ligatures w14:val="none"/>
              </w:rPr>
              <w:t>25</w:t>
            </w:r>
          </w:p>
        </w:tc>
        <w:tc>
          <w:tcPr>
            <w:tcW w:w="335" w:type="pct"/>
            <w:tcBorders>
              <w:top w:val="nil"/>
              <w:left w:val="nil"/>
              <w:bottom w:val="single" w:sz="4" w:space="0" w:color="auto"/>
              <w:right w:val="single" w:sz="4" w:space="0" w:color="auto"/>
            </w:tcBorders>
            <w:noWrap/>
            <w:vAlign w:val="bottom"/>
            <w:hideMark/>
          </w:tcPr>
          <w:p w14:paraId="0CFE0186" w14:textId="77777777" w:rsidR="00431918" w:rsidRPr="00FC043D" w:rsidRDefault="00431918"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FC043D">
              <w:rPr>
                <w:rFonts w:ascii="Times New Roman" w:eastAsia="Times New Roman" w:hAnsi="Times New Roman" w:cs="Times New Roman"/>
                <w:color w:val="000000"/>
                <w:kern w:val="0"/>
                <w:sz w:val="24"/>
                <w:szCs w:val="24"/>
                <w:lang w:eastAsia="en-ID"/>
                <w14:ligatures w14:val="none"/>
              </w:rPr>
              <w:t>19</w:t>
            </w:r>
          </w:p>
        </w:tc>
        <w:tc>
          <w:tcPr>
            <w:tcW w:w="335" w:type="pct"/>
            <w:tcBorders>
              <w:top w:val="nil"/>
              <w:left w:val="nil"/>
              <w:bottom w:val="single" w:sz="4" w:space="0" w:color="auto"/>
              <w:right w:val="single" w:sz="4" w:space="0" w:color="auto"/>
            </w:tcBorders>
            <w:noWrap/>
            <w:vAlign w:val="bottom"/>
            <w:hideMark/>
          </w:tcPr>
          <w:p w14:paraId="078D217D" w14:textId="77777777" w:rsidR="00431918" w:rsidRPr="00FC043D" w:rsidRDefault="00431918"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FC043D">
              <w:rPr>
                <w:rFonts w:ascii="Times New Roman" w:eastAsia="Times New Roman" w:hAnsi="Times New Roman" w:cs="Times New Roman"/>
                <w:color w:val="000000"/>
                <w:kern w:val="0"/>
                <w:sz w:val="24"/>
                <w:szCs w:val="24"/>
                <w:lang w:eastAsia="en-ID"/>
                <w14:ligatures w14:val="none"/>
              </w:rPr>
              <w:t>19</w:t>
            </w:r>
          </w:p>
        </w:tc>
        <w:tc>
          <w:tcPr>
            <w:tcW w:w="335" w:type="pct"/>
            <w:tcBorders>
              <w:top w:val="nil"/>
              <w:left w:val="nil"/>
              <w:bottom w:val="single" w:sz="4" w:space="0" w:color="auto"/>
              <w:right w:val="single" w:sz="4" w:space="0" w:color="auto"/>
            </w:tcBorders>
            <w:noWrap/>
            <w:vAlign w:val="bottom"/>
            <w:hideMark/>
          </w:tcPr>
          <w:p w14:paraId="4C4A678A" w14:textId="77777777" w:rsidR="00431918" w:rsidRPr="00FC043D" w:rsidRDefault="00431918"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FC043D">
              <w:rPr>
                <w:rFonts w:ascii="Times New Roman" w:eastAsia="Times New Roman" w:hAnsi="Times New Roman" w:cs="Times New Roman"/>
                <w:color w:val="000000"/>
                <w:kern w:val="0"/>
                <w:sz w:val="24"/>
                <w:szCs w:val="24"/>
                <w:lang w:eastAsia="en-ID"/>
                <w14:ligatures w14:val="none"/>
              </w:rPr>
              <w:t>20</w:t>
            </w:r>
          </w:p>
        </w:tc>
        <w:tc>
          <w:tcPr>
            <w:tcW w:w="335" w:type="pct"/>
            <w:tcBorders>
              <w:top w:val="nil"/>
              <w:left w:val="nil"/>
              <w:bottom w:val="single" w:sz="4" w:space="0" w:color="auto"/>
              <w:right w:val="single" w:sz="4" w:space="0" w:color="auto"/>
            </w:tcBorders>
            <w:noWrap/>
            <w:vAlign w:val="bottom"/>
            <w:hideMark/>
          </w:tcPr>
          <w:p w14:paraId="5D72FCA3" w14:textId="77777777" w:rsidR="00431918" w:rsidRPr="00FC043D" w:rsidRDefault="00431918"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FC043D">
              <w:rPr>
                <w:rFonts w:ascii="Times New Roman" w:eastAsia="Times New Roman" w:hAnsi="Times New Roman" w:cs="Times New Roman"/>
                <w:color w:val="000000"/>
                <w:kern w:val="0"/>
                <w:sz w:val="24"/>
                <w:szCs w:val="24"/>
                <w:lang w:eastAsia="en-ID"/>
                <w14:ligatures w14:val="none"/>
              </w:rPr>
              <w:t>21</w:t>
            </w:r>
          </w:p>
        </w:tc>
        <w:tc>
          <w:tcPr>
            <w:tcW w:w="335" w:type="pct"/>
            <w:tcBorders>
              <w:top w:val="nil"/>
              <w:left w:val="nil"/>
              <w:bottom w:val="single" w:sz="4" w:space="0" w:color="auto"/>
              <w:right w:val="single" w:sz="4" w:space="0" w:color="auto"/>
            </w:tcBorders>
            <w:noWrap/>
            <w:vAlign w:val="bottom"/>
            <w:hideMark/>
          </w:tcPr>
          <w:p w14:paraId="1F52DB73" w14:textId="77777777" w:rsidR="00431918" w:rsidRPr="00FC043D" w:rsidRDefault="00431918"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FC043D">
              <w:rPr>
                <w:rFonts w:ascii="Times New Roman" w:eastAsia="Times New Roman" w:hAnsi="Times New Roman" w:cs="Times New Roman"/>
                <w:color w:val="000000"/>
                <w:kern w:val="0"/>
                <w:sz w:val="24"/>
                <w:szCs w:val="24"/>
                <w:lang w:eastAsia="en-ID"/>
                <w14:ligatures w14:val="none"/>
              </w:rPr>
              <w:t>28</w:t>
            </w:r>
          </w:p>
        </w:tc>
        <w:tc>
          <w:tcPr>
            <w:tcW w:w="335" w:type="pct"/>
            <w:tcBorders>
              <w:top w:val="nil"/>
              <w:left w:val="nil"/>
              <w:bottom w:val="single" w:sz="4" w:space="0" w:color="auto"/>
              <w:right w:val="single" w:sz="4" w:space="0" w:color="auto"/>
            </w:tcBorders>
            <w:noWrap/>
            <w:vAlign w:val="bottom"/>
            <w:hideMark/>
          </w:tcPr>
          <w:p w14:paraId="48B98346" w14:textId="77777777" w:rsidR="00431918" w:rsidRPr="00FC043D" w:rsidRDefault="00431918" w:rsidP="004B3DDE">
            <w:pPr>
              <w:spacing w:after="0" w:line="240" w:lineRule="auto"/>
              <w:jc w:val="right"/>
              <w:rPr>
                <w:rFonts w:ascii="Times New Roman" w:eastAsia="Times New Roman" w:hAnsi="Times New Roman" w:cs="Times New Roman"/>
                <w:color w:val="000000"/>
                <w:kern w:val="0"/>
                <w:sz w:val="24"/>
                <w:szCs w:val="24"/>
                <w:lang w:eastAsia="en-ID"/>
                <w14:ligatures w14:val="none"/>
              </w:rPr>
            </w:pPr>
            <w:r w:rsidRPr="00FC043D">
              <w:rPr>
                <w:rFonts w:ascii="Times New Roman" w:eastAsia="Times New Roman" w:hAnsi="Times New Roman" w:cs="Times New Roman"/>
                <w:color w:val="000000"/>
                <w:kern w:val="0"/>
                <w:sz w:val="24"/>
                <w:szCs w:val="24"/>
                <w:lang w:eastAsia="en-ID"/>
                <w14:ligatures w14:val="none"/>
              </w:rPr>
              <w:t>19</w:t>
            </w:r>
          </w:p>
        </w:tc>
        <w:tc>
          <w:tcPr>
            <w:tcW w:w="298" w:type="pct"/>
            <w:tcBorders>
              <w:top w:val="nil"/>
              <w:left w:val="nil"/>
              <w:bottom w:val="single" w:sz="4" w:space="0" w:color="auto"/>
              <w:right w:val="single" w:sz="4" w:space="0" w:color="auto"/>
            </w:tcBorders>
            <w:noWrap/>
            <w:vAlign w:val="bottom"/>
            <w:hideMark/>
          </w:tcPr>
          <w:p w14:paraId="0FEDECA0" w14:textId="77777777" w:rsidR="00431918" w:rsidRPr="00FC043D" w:rsidRDefault="00431918" w:rsidP="004B3DDE">
            <w:pPr>
              <w:spacing w:after="0" w:line="240" w:lineRule="auto"/>
              <w:jc w:val="right"/>
              <w:rPr>
                <w:rFonts w:ascii="Times New Roman" w:eastAsia="Times New Roman" w:hAnsi="Times New Roman" w:cs="Times New Roman"/>
                <w:color w:val="000000"/>
                <w:kern w:val="0"/>
                <w:sz w:val="24"/>
                <w:szCs w:val="24"/>
                <w:lang w:eastAsia="en-ID"/>
                <w14:ligatures w14:val="none"/>
              </w:rPr>
            </w:pPr>
            <w:r w:rsidRPr="00FC043D">
              <w:rPr>
                <w:rFonts w:ascii="Times New Roman" w:eastAsia="Times New Roman" w:hAnsi="Times New Roman" w:cs="Times New Roman"/>
                <w:color w:val="000000"/>
                <w:kern w:val="0"/>
                <w:sz w:val="24"/>
                <w:szCs w:val="24"/>
                <w:lang w:eastAsia="en-ID"/>
                <w14:ligatures w14:val="none"/>
              </w:rPr>
              <w:t>215</w:t>
            </w:r>
          </w:p>
        </w:tc>
      </w:tr>
      <w:tr w:rsidR="0094559E" w:rsidRPr="00FC043D" w14:paraId="5096787F" w14:textId="77777777" w:rsidTr="004B3DDE">
        <w:trPr>
          <w:trHeight w:val="300"/>
        </w:trPr>
        <w:tc>
          <w:tcPr>
            <w:tcW w:w="677" w:type="pct"/>
            <w:tcBorders>
              <w:top w:val="nil"/>
              <w:left w:val="single" w:sz="4" w:space="0" w:color="auto"/>
              <w:bottom w:val="single" w:sz="4" w:space="0" w:color="auto"/>
              <w:right w:val="single" w:sz="4" w:space="0" w:color="auto"/>
            </w:tcBorders>
            <w:noWrap/>
            <w:vAlign w:val="center"/>
            <w:hideMark/>
          </w:tcPr>
          <w:p w14:paraId="24FB7875" w14:textId="77777777" w:rsidR="00431918" w:rsidRPr="00FC043D" w:rsidRDefault="00431918"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FC043D">
              <w:rPr>
                <w:rFonts w:ascii="Times New Roman" w:eastAsia="Times New Roman" w:hAnsi="Times New Roman" w:cs="Times New Roman"/>
                <w:color w:val="000000"/>
                <w:kern w:val="0"/>
                <w:sz w:val="24"/>
                <w:szCs w:val="24"/>
                <w:lang w:eastAsia="en-ID"/>
                <w14:ligatures w14:val="none"/>
              </w:rPr>
              <w:t>Setuju</w:t>
            </w:r>
          </w:p>
        </w:tc>
        <w:tc>
          <w:tcPr>
            <w:tcW w:w="677" w:type="pct"/>
            <w:tcBorders>
              <w:top w:val="nil"/>
              <w:left w:val="nil"/>
              <w:bottom w:val="single" w:sz="4" w:space="0" w:color="auto"/>
              <w:right w:val="single" w:sz="4" w:space="0" w:color="auto"/>
            </w:tcBorders>
            <w:noWrap/>
            <w:vAlign w:val="center"/>
            <w:hideMark/>
          </w:tcPr>
          <w:p w14:paraId="5E48E67C" w14:textId="77777777" w:rsidR="00431918" w:rsidRPr="00FC043D" w:rsidRDefault="00431918"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FC043D">
              <w:rPr>
                <w:rFonts w:ascii="Times New Roman" w:eastAsia="Times New Roman" w:hAnsi="Times New Roman" w:cs="Times New Roman"/>
                <w:color w:val="000000"/>
                <w:kern w:val="0"/>
                <w:sz w:val="24"/>
                <w:szCs w:val="24"/>
                <w:lang w:eastAsia="en-ID"/>
                <w14:ligatures w14:val="none"/>
              </w:rPr>
              <w:t>3</w:t>
            </w:r>
          </w:p>
        </w:tc>
        <w:tc>
          <w:tcPr>
            <w:tcW w:w="335" w:type="pct"/>
            <w:tcBorders>
              <w:top w:val="nil"/>
              <w:left w:val="nil"/>
              <w:bottom w:val="single" w:sz="4" w:space="0" w:color="auto"/>
              <w:right w:val="single" w:sz="4" w:space="0" w:color="auto"/>
            </w:tcBorders>
            <w:noWrap/>
            <w:vAlign w:val="bottom"/>
            <w:hideMark/>
          </w:tcPr>
          <w:p w14:paraId="2DBF15EA" w14:textId="77777777" w:rsidR="00431918" w:rsidRPr="00FC043D" w:rsidRDefault="00431918"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FC043D">
              <w:rPr>
                <w:rFonts w:ascii="Times New Roman" w:eastAsia="Times New Roman" w:hAnsi="Times New Roman" w:cs="Times New Roman"/>
                <w:color w:val="000000"/>
                <w:kern w:val="0"/>
                <w:sz w:val="24"/>
                <w:szCs w:val="24"/>
                <w:lang w:eastAsia="en-ID"/>
                <w14:ligatures w14:val="none"/>
              </w:rPr>
              <w:t>15</w:t>
            </w:r>
          </w:p>
        </w:tc>
        <w:tc>
          <w:tcPr>
            <w:tcW w:w="335" w:type="pct"/>
            <w:tcBorders>
              <w:top w:val="nil"/>
              <w:left w:val="nil"/>
              <w:bottom w:val="single" w:sz="4" w:space="0" w:color="auto"/>
              <w:right w:val="single" w:sz="4" w:space="0" w:color="auto"/>
            </w:tcBorders>
            <w:noWrap/>
            <w:vAlign w:val="bottom"/>
            <w:hideMark/>
          </w:tcPr>
          <w:p w14:paraId="16B876F2" w14:textId="77777777" w:rsidR="00431918" w:rsidRPr="00FC043D" w:rsidRDefault="00431918"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FC043D">
              <w:rPr>
                <w:rFonts w:ascii="Times New Roman" w:eastAsia="Times New Roman" w:hAnsi="Times New Roman" w:cs="Times New Roman"/>
                <w:color w:val="000000"/>
                <w:kern w:val="0"/>
                <w:sz w:val="24"/>
                <w:szCs w:val="24"/>
                <w:lang w:eastAsia="en-ID"/>
                <w14:ligatures w14:val="none"/>
              </w:rPr>
              <w:t>10</w:t>
            </w:r>
          </w:p>
        </w:tc>
        <w:tc>
          <w:tcPr>
            <w:tcW w:w="335" w:type="pct"/>
            <w:tcBorders>
              <w:top w:val="nil"/>
              <w:left w:val="nil"/>
              <w:bottom w:val="single" w:sz="4" w:space="0" w:color="auto"/>
              <w:right w:val="single" w:sz="4" w:space="0" w:color="auto"/>
            </w:tcBorders>
            <w:noWrap/>
            <w:vAlign w:val="bottom"/>
            <w:hideMark/>
          </w:tcPr>
          <w:p w14:paraId="3DB7D996" w14:textId="77777777" w:rsidR="00431918" w:rsidRPr="00FC043D" w:rsidRDefault="00431918"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FC043D">
              <w:rPr>
                <w:rFonts w:ascii="Times New Roman" w:eastAsia="Times New Roman" w:hAnsi="Times New Roman" w:cs="Times New Roman"/>
                <w:color w:val="000000"/>
                <w:kern w:val="0"/>
                <w:sz w:val="24"/>
                <w:szCs w:val="24"/>
                <w:lang w:eastAsia="en-ID"/>
                <w14:ligatures w14:val="none"/>
              </w:rPr>
              <w:t>13</w:t>
            </w:r>
          </w:p>
        </w:tc>
        <w:tc>
          <w:tcPr>
            <w:tcW w:w="335" w:type="pct"/>
            <w:tcBorders>
              <w:top w:val="nil"/>
              <w:left w:val="nil"/>
              <w:bottom w:val="single" w:sz="4" w:space="0" w:color="auto"/>
              <w:right w:val="single" w:sz="4" w:space="0" w:color="auto"/>
            </w:tcBorders>
            <w:noWrap/>
            <w:vAlign w:val="bottom"/>
            <w:hideMark/>
          </w:tcPr>
          <w:p w14:paraId="512327C2" w14:textId="77777777" w:rsidR="00431918" w:rsidRPr="00FC043D" w:rsidRDefault="00431918"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FC043D">
              <w:rPr>
                <w:rFonts w:ascii="Times New Roman" w:eastAsia="Times New Roman" w:hAnsi="Times New Roman" w:cs="Times New Roman"/>
                <w:color w:val="000000"/>
                <w:kern w:val="0"/>
                <w:sz w:val="24"/>
                <w:szCs w:val="24"/>
                <w:lang w:eastAsia="en-ID"/>
                <w14:ligatures w14:val="none"/>
              </w:rPr>
              <w:t>10</w:t>
            </w:r>
          </w:p>
        </w:tc>
        <w:tc>
          <w:tcPr>
            <w:tcW w:w="335" w:type="pct"/>
            <w:tcBorders>
              <w:top w:val="nil"/>
              <w:left w:val="nil"/>
              <w:bottom w:val="single" w:sz="4" w:space="0" w:color="auto"/>
              <w:right w:val="single" w:sz="4" w:space="0" w:color="auto"/>
            </w:tcBorders>
            <w:noWrap/>
            <w:vAlign w:val="bottom"/>
            <w:hideMark/>
          </w:tcPr>
          <w:p w14:paraId="4CB91644" w14:textId="77777777" w:rsidR="00431918" w:rsidRPr="00FC043D" w:rsidRDefault="00431918"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FC043D">
              <w:rPr>
                <w:rFonts w:ascii="Times New Roman" w:eastAsia="Times New Roman" w:hAnsi="Times New Roman" w:cs="Times New Roman"/>
                <w:color w:val="000000"/>
                <w:kern w:val="0"/>
                <w:sz w:val="24"/>
                <w:szCs w:val="24"/>
                <w:lang w:eastAsia="en-ID"/>
                <w14:ligatures w14:val="none"/>
              </w:rPr>
              <w:t>16</w:t>
            </w:r>
          </w:p>
        </w:tc>
        <w:tc>
          <w:tcPr>
            <w:tcW w:w="335" w:type="pct"/>
            <w:tcBorders>
              <w:top w:val="nil"/>
              <w:left w:val="nil"/>
              <w:bottom w:val="single" w:sz="4" w:space="0" w:color="auto"/>
              <w:right w:val="single" w:sz="4" w:space="0" w:color="auto"/>
            </w:tcBorders>
            <w:noWrap/>
            <w:vAlign w:val="bottom"/>
            <w:hideMark/>
          </w:tcPr>
          <w:p w14:paraId="739811E8" w14:textId="77777777" w:rsidR="00431918" w:rsidRPr="00FC043D" w:rsidRDefault="00431918"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FC043D">
              <w:rPr>
                <w:rFonts w:ascii="Times New Roman" w:eastAsia="Times New Roman" w:hAnsi="Times New Roman" w:cs="Times New Roman"/>
                <w:color w:val="000000"/>
                <w:kern w:val="0"/>
                <w:sz w:val="24"/>
                <w:szCs w:val="24"/>
                <w:lang w:eastAsia="en-ID"/>
                <w14:ligatures w14:val="none"/>
              </w:rPr>
              <w:t>15</w:t>
            </w:r>
          </w:p>
        </w:tc>
        <w:tc>
          <w:tcPr>
            <w:tcW w:w="335" w:type="pct"/>
            <w:tcBorders>
              <w:top w:val="nil"/>
              <w:left w:val="nil"/>
              <w:bottom w:val="single" w:sz="4" w:space="0" w:color="auto"/>
              <w:right w:val="single" w:sz="4" w:space="0" w:color="auto"/>
            </w:tcBorders>
            <w:noWrap/>
            <w:vAlign w:val="bottom"/>
            <w:hideMark/>
          </w:tcPr>
          <w:p w14:paraId="2BF3DE01" w14:textId="77777777" w:rsidR="00431918" w:rsidRPr="00FC043D" w:rsidRDefault="00431918"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FC043D">
              <w:rPr>
                <w:rFonts w:ascii="Times New Roman" w:eastAsia="Times New Roman" w:hAnsi="Times New Roman" w:cs="Times New Roman"/>
                <w:color w:val="000000"/>
                <w:kern w:val="0"/>
                <w:sz w:val="24"/>
                <w:szCs w:val="24"/>
                <w:lang w:eastAsia="en-ID"/>
                <w14:ligatures w14:val="none"/>
              </w:rPr>
              <w:t>14</w:t>
            </w:r>
          </w:p>
        </w:tc>
        <w:tc>
          <w:tcPr>
            <w:tcW w:w="335" w:type="pct"/>
            <w:tcBorders>
              <w:top w:val="nil"/>
              <w:left w:val="nil"/>
              <w:bottom w:val="single" w:sz="4" w:space="0" w:color="auto"/>
              <w:right w:val="single" w:sz="4" w:space="0" w:color="auto"/>
            </w:tcBorders>
            <w:noWrap/>
            <w:vAlign w:val="bottom"/>
            <w:hideMark/>
          </w:tcPr>
          <w:p w14:paraId="4598956B" w14:textId="77777777" w:rsidR="00431918" w:rsidRPr="00FC043D" w:rsidRDefault="00431918"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FC043D">
              <w:rPr>
                <w:rFonts w:ascii="Times New Roman" w:eastAsia="Times New Roman" w:hAnsi="Times New Roman" w:cs="Times New Roman"/>
                <w:color w:val="000000"/>
                <w:kern w:val="0"/>
                <w:sz w:val="24"/>
                <w:szCs w:val="24"/>
                <w:lang w:eastAsia="en-ID"/>
                <w14:ligatures w14:val="none"/>
              </w:rPr>
              <w:t>14</w:t>
            </w:r>
          </w:p>
        </w:tc>
        <w:tc>
          <w:tcPr>
            <w:tcW w:w="335" w:type="pct"/>
            <w:tcBorders>
              <w:top w:val="nil"/>
              <w:left w:val="nil"/>
              <w:bottom w:val="single" w:sz="4" w:space="0" w:color="auto"/>
              <w:right w:val="single" w:sz="4" w:space="0" w:color="auto"/>
            </w:tcBorders>
            <w:noWrap/>
            <w:vAlign w:val="bottom"/>
            <w:hideMark/>
          </w:tcPr>
          <w:p w14:paraId="09A90789" w14:textId="77777777" w:rsidR="00431918" w:rsidRPr="00FC043D" w:rsidRDefault="00431918"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FC043D">
              <w:rPr>
                <w:rFonts w:ascii="Times New Roman" w:eastAsia="Times New Roman" w:hAnsi="Times New Roman" w:cs="Times New Roman"/>
                <w:color w:val="000000"/>
                <w:kern w:val="0"/>
                <w:sz w:val="24"/>
                <w:szCs w:val="24"/>
                <w:lang w:eastAsia="en-ID"/>
                <w14:ligatures w14:val="none"/>
              </w:rPr>
              <w:t>7</w:t>
            </w:r>
          </w:p>
        </w:tc>
        <w:tc>
          <w:tcPr>
            <w:tcW w:w="335" w:type="pct"/>
            <w:tcBorders>
              <w:top w:val="nil"/>
              <w:left w:val="nil"/>
              <w:bottom w:val="single" w:sz="4" w:space="0" w:color="auto"/>
              <w:right w:val="single" w:sz="4" w:space="0" w:color="auto"/>
            </w:tcBorders>
            <w:noWrap/>
            <w:vAlign w:val="bottom"/>
            <w:hideMark/>
          </w:tcPr>
          <w:p w14:paraId="3492C832" w14:textId="77777777" w:rsidR="00431918" w:rsidRPr="00FC043D" w:rsidRDefault="00431918" w:rsidP="004B3DDE">
            <w:pPr>
              <w:spacing w:after="0" w:line="240" w:lineRule="auto"/>
              <w:jc w:val="right"/>
              <w:rPr>
                <w:rFonts w:ascii="Times New Roman" w:eastAsia="Times New Roman" w:hAnsi="Times New Roman" w:cs="Times New Roman"/>
                <w:color w:val="000000"/>
                <w:kern w:val="0"/>
                <w:sz w:val="24"/>
                <w:szCs w:val="24"/>
                <w:lang w:eastAsia="en-ID"/>
                <w14:ligatures w14:val="none"/>
              </w:rPr>
            </w:pPr>
            <w:r w:rsidRPr="00FC043D">
              <w:rPr>
                <w:rFonts w:ascii="Times New Roman" w:eastAsia="Times New Roman" w:hAnsi="Times New Roman" w:cs="Times New Roman"/>
                <w:color w:val="000000"/>
                <w:kern w:val="0"/>
                <w:sz w:val="24"/>
                <w:szCs w:val="24"/>
                <w:lang w:eastAsia="en-ID"/>
                <w14:ligatures w14:val="none"/>
              </w:rPr>
              <w:t>16</w:t>
            </w:r>
          </w:p>
        </w:tc>
        <w:tc>
          <w:tcPr>
            <w:tcW w:w="298" w:type="pct"/>
            <w:tcBorders>
              <w:top w:val="nil"/>
              <w:left w:val="nil"/>
              <w:bottom w:val="single" w:sz="4" w:space="0" w:color="auto"/>
              <w:right w:val="single" w:sz="4" w:space="0" w:color="auto"/>
            </w:tcBorders>
            <w:noWrap/>
            <w:vAlign w:val="bottom"/>
            <w:hideMark/>
          </w:tcPr>
          <w:p w14:paraId="7E16ED31" w14:textId="77777777" w:rsidR="00431918" w:rsidRPr="00FC043D" w:rsidRDefault="00431918" w:rsidP="004B3DDE">
            <w:pPr>
              <w:spacing w:after="0" w:line="240" w:lineRule="auto"/>
              <w:jc w:val="right"/>
              <w:rPr>
                <w:rFonts w:ascii="Times New Roman" w:eastAsia="Times New Roman" w:hAnsi="Times New Roman" w:cs="Times New Roman"/>
                <w:color w:val="000000"/>
                <w:kern w:val="0"/>
                <w:sz w:val="24"/>
                <w:szCs w:val="24"/>
                <w:lang w:eastAsia="en-ID"/>
                <w14:ligatures w14:val="none"/>
              </w:rPr>
            </w:pPr>
            <w:r w:rsidRPr="00FC043D">
              <w:rPr>
                <w:rFonts w:ascii="Times New Roman" w:eastAsia="Times New Roman" w:hAnsi="Times New Roman" w:cs="Times New Roman"/>
                <w:color w:val="000000"/>
                <w:kern w:val="0"/>
                <w:sz w:val="24"/>
                <w:szCs w:val="24"/>
                <w:lang w:eastAsia="en-ID"/>
                <w14:ligatures w14:val="none"/>
              </w:rPr>
              <w:t>130</w:t>
            </w:r>
          </w:p>
        </w:tc>
      </w:tr>
      <w:tr w:rsidR="0094559E" w:rsidRPr="00FC043D" w14:paraId="6C378F6A" w14:textId="77777777" w:rsidTr="004B3DDE">
        <w:trPr>
          <w:trHeight w:val="300"/>
        </w:trPr>
        <w:tc>
          <w:tcPr>
            <w:tcW w:w="677" w:type="pct"/>
            <w:tcBorders>
              <w:top w:val="nil"/>
              <w:left w:val="single" w:sz="4" w:space="0" w:color="auto"/>
              <w:bottom w:val="single" w:sz="4" w:space="0" w:color="auto"/>
              <w:right w:val="single" w:sz="4" w:space="0" w:color="auto"/>
            </w:tcBorders>
            <w:noWrap/>
            <w:vAlign w:val="center"/>
            <w:hideMark/>
          </w:tcPr>
          <w:p w14:paraId="3799782E" w14:textId="77777777" w:rsidR="00431918" w:rsidRPr="00FC043D" w:rsidRDefault="00431918"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FC043D">
              <w:rPr>
                <w:rFonts w:ascii="Times New Roman" w:eastAsia="Times New Roman" w:hAnsi="Times New Roman" w:cs="Times New Roman"/>
                <w:color w:val="000000"/>
                <w:kern w:val="0"/>
                <w:sz w:val="24"/>
                <w:szCs w:val="24"/>
                <w:lang w:eastAsia="en-ID"/>
                <w14:ligatures w14:val="none"/>
              </w:rPr>
              <w:t>Netral</w:t>
            </w:r>
          </w:p>
        </w:tc>
        <w:tc>
          <w:tcPr>
            <w:tcW w:w="677" w:type="pct"/>
            <w:tcBorders>
              <w:top w:val="nil"/>
              <w:left w:val="nil"/>
              <w:bottom w:val="single" w:sz="4" w:space="0" w:color="auto"/>
              <w:right w:val="single" w:sz="4" w:space="0" w:color="auto"/>
            </w:tcBorders>
            <w:noWrap/>
            <w:vAlign w:val="center"/>
            <w:hideMark/>
          </w:tcPr>
          <w:p w14:paraId="15A44099" w14:textId="77777777" w:rsidR="00431918" w:rsidRPr="00FC043D" w:rsidRDefault="00431918"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FC043D">
              <w:rPr>
                <w:rFonts w:ascii="Times New Roman" w:eastAsia="Times New Roman" w:hAnsi="Times New Roman" w:cs="Times New Roman"/>
                <w:color w:val="000000"/>
                <w:kern w:val="0"/>
                <w:sz w:val="24"/>
                <w:szCs w:val="24"/>
                <w:lang w:eastAsia="en-ID"/>
                <w14:ligatures w14:val="none"/>
              </w:rPr>
              <w:t>2</w:t>
            </w:r>
          </w:p>
        </w:tc>
        <w:tc>
          <w:tcPr>
            <w:tcW w:w="335" w:type="pct"/>
            <w:tcBorders>
              <w:top w:val="nil"/>
              <w:left w:val="nil"/>
              <w:bottom w:val="single" w:sz="4" w:space="0" w:color="auto"/>
              <w:right w:val="single" w:sz="4" w:space="0" w:color="auto"/>
            </w:tcBorders>
            <w:noWrap/>
            <w:vAlign w:val="bottom"/>
            <w:hideMark/>
          </w:tcPr>
          <w:p w14:paraId="594EF6C9" w14:textId="77777777" w:rsidR="00431918" w:rsidRPr="00FC043D" w:rsidRDefault="00431918"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FC043D">
              <w:rPr>
                <w:rFonts w:ascii="Times New Roman" w:eastAsia="Times New Roman" w:hAnsi="Times New Roman" w:cs="Times New Roman"/>
                <w:color w:val="000000"/>
                <w:kern w:val="0"/>
                <w:sz w:val="24"/>
                <w:szCs w:val="24"/>
                <w:lang w:eastAsia="en-ID"/>
                <w14:ligatures w14:val="none"/>
              </w:rPr>
              <w:t>0</w:t>
            </w:r>
          </w:p>
        </w:tc>
        <w:tc>
          <w:tcPr>
            <w:tcW w:w="335" w:type="pct"/>
            <w:tcBorders>
              <w:top w:val="nil"/>
              <w:left w:val="nil"/>
              <w:bottom w:val="single" w:sz="4" w:space="0" w:color="auto"/>
              <w:right w:val="single" w:sz="4" w:space="0" w:color="auto"/>
            </w:tcBorders>
            <w:noWrap/>
            <w:vAlign w:val="bottom"/>
            <w:hideMark/>
          </w:tcPr>
          <w:p w14:paraId="455E689E" w14:textId="77777777" w:rsidR="00431918" w:rsidRPr="00FC043D" w:rsidRDefault="00431918"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FC043D">
              <w:rPr>
                <w:rFonts w:ascii="Times New Roman" w:eastAsia="Times New Roman" w:hAnsi="Times New Roman" w:cs="Times New Roman"/>
                <w:color w:val="000000"/>
                <w:kern w:val="0"/>
                <w:sz w:val="24"/>
                <w:szCs w:val="24"/>
                <w:lang w:eastAsia="en-ID"/>
                <w14:ligatures w14:val="none"/>
              </w:rPr>
              <w:t>2</w:t>
            </w:r>
          </w:p>
        </w:tc>
        <w:tc>
          <w:tcPr>
            <w:tcW w:w="335" w:type="pct"/>
            <w:tcBorders>
              <w:top w:val="nil"/>
              <w:left w:val="nil"/>
              <w:bottom w:val="single" w:sz="4" w:space="0" w:color="auto"/>
              <w:right w:val="single" w:sz="4" w:space="0" w:color="auto"/>
            </w:tcBorders>
            <w:noWrap/>
            <w:vAlign w:val="bottom"/>
            <w:hideMark/>
          </w:tcPr>
          <w:p w14:paraId="51E048F1" w14:textId="77777777" w:rsidR="00431918" w:rsidRPr="00FC043D" w:rsidRDefault="00431918"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FC043D">
              <w:rPr>
                <w:rFonts w:ascii="Times New Roman" w:eastAsia="Times New Roman" w:hAnsi="Times New Roman" w:cs="Times New Roman"/>
                <w:color w:val="000000"/>
                <w:kern w:val="0"/>
                <w:sz w:val="24"/>
                <w:szCs w:val="24"/>
                <w:lang w:eastAsia="en-ID"/>
                <w14:ligatures w14:val="none"/>
              </w:rPr>
              <w:t>1</w:t>
            </w:r>
          </w:p>
        </w:tc>
        <w:tc>
          <w:tcPr>
            <w:tcW w:w="335" w:type="pct"/>
            <w:tcBorders>
              <w:top w:val="nil"/>
              <w:left w:val="nil"/>
              <w:bottom w:val="single" w:sz="4" w:space="0" w:color="auto"/>
              <w:right w:val="single" w:sz="4" w:space="0" w:color="auto"/>
            </w:tcBorders>
            <w:noWrap/>
            <w:vAlign w:val="bottom"/>
            <w:hideMark/>
          </w:tcPr>
          <w:p w14:paraId="245B33B3" w14:textId="77777777" w:rsidR="00431918" w:rsidRPr="00FC043D" w:rsidRDefault="00431918"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FC043D">
              <w:rPr>
                <w:rFonts w:ascii="Times New Roman" w:eastAsia="Times New Roman" w:hAnsi="Times New Roman" w:cs="Times New Roman"/>
                <w:color w:val="000000"/>
                <w:kern w:val="0"/>
                <w:sz w:val="24"/>
                <w:szCs w:val="24"/>
                <w:lang w:eastAsia="en-ID"/>
                <w14:ligatures w14:val="none"/>
              </w:rPr>
              <w:t>0</w:t>
            </w:r>
          </w:p>
        </w:tc>
        <w:tc>
          <w:tcPr>
            <w:tcW w:w="335" w:type="pct"/>
            <w:tcBorders>
              <w:top w:val="nil"/>
              <w:left w:val="nil"/>
              <w:bottom w:val="single" w:sz="4" w:space="0" w:color="auto"/>
              <w:right w:val="single" w:sz="4" w:space="0" w:color="auto"/>
            </w:tcBorders>
            <w:noWrap/>
            <w:vAlign w:val="bottom"/>
            <w:hideMark/>
          </w:tcPr>
          <w:p w14:paraId="59DB0DF4" w14:textId="77777777" w:rsidR="00431918" w:rsidRPr="00FC043D" w:rsidRDefault="00431918"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FC043D">
              <w:rPr>
                <w:rFonts w:ascii="Times New Roman" w:eastAsia="Times New Roman" w:hAnsi="Times New Roman" w:cs="Times New Roman"/>
                <w:color w:val="000000"/>
                <w:kern w:val="0"/>
                <w:sz w:val="24"/>
                <w:szCs w:val="24"/>
                <w:lang w:eastAsia="en-ID"/>
                <w14:ligatures w14:val="none"/>
              </w:rPr>
              <w:t>0</w:t>
            </w:r>
          </w:p>
        </w:tc>
        <w:tc>
          <w:tcPr>
            <w:tcW w:w="335" w:type="pct"/>
            <w:tcBorders>
              <w:top w:val="nil"/>
              <w:left w:val="nil"/>
              <w:bottom w:val="single" w:sz="4" w:space="0" w:color="auto"/>
              <w:right w:val="single" w:sz="4" w:space="0" w:color="auto"/>
            </w:tcBorders>
            <w:noWrap/>
            <w:vAlign w:val="bottom"/>
            <w:hideMark/>
          </w:tcPr>
          <w:p w14:paraId="43B31EC2" w14:textId="77777777" w:rsidR="00431918" w:rsidRPr="00FC043D" w:rsidRDefault="00431918"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FC043D">
              <w:rPr>
                <w:rFonts w:ascii="Times New Roman" w:eastAsia="Times New Roman" w:hAnsi="Times New Roman" w:cs="Times New Roman"/>
                <w:color w:val="000000"/>
                <w:kern w:val="0"/>
                <w:sz w:val="24"/>
                <w:szCs w:val="24"/>
                <w:lang w:eastAsia="en-ID"/>
                <w14:ligatures w14:val="none"/>
              </w:rPr>
              <w:t>1</w:t>
            </w:r>
          </w:p>
        </w:tc>
        <w:tc>
          <w:tcPr>
            <w:tcW w:w="335" w:type="pct"/>
            <w:tcBorders>
              <w:top w:val="nil"/>
              <w:left w:val="nil"/>
              <w:bottom w:val="single" w:sz="4" w:space="0" w:color="auto"/>
              <w:right w:val="single" w:sz="4" w:space="0" w:color="auto"/>
            </w:tcBorders>
            <w:noWrap/>
            <w:vAlign w:val="bottom"/>
            <w:hideMark/>
          </w:tcPr>
          <w:p w14:paraId="49AFDF81" w14:textId="77777777" w:rsidR="00431918" w:rsidRPr="00FC043D" w:rsidRDefault="00431918"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FC043D">
              <w:rPr>
                <w:rFonts w:ascii="Times New Roman" w:eastAsia="Times New Roman" w:hAnsi="Times New Roman" w:cs="Times New Roman"/>
                <w:color w:val="000000"/>
                <w:kern w:val="0"/>
                <w:sz w:val="24"/>
                <w:szCs w:val="24"/>
                <w:lang w:eastAsia="en-ID"/>
                <w14:ligatures w14:val="none"/>
              </w:rPr>
              <w:t>1</w:t>
            </w:r>
          </w:p>
        </w:tc>
        <w:tc>
          <w:tcPr>
            <w:tcW w:w="335" w:type="pct"/>
            <w:tcBorders>
              <w:top w:val="nil"/>
              <w:left w:val="nil"/>
              <w:bottom w:val="single" w:sz="4" w:space="0" w:color="auto"/>
              <w:right w:val="single" w:sz="4" w:space="0" w:color="auto"/>
            </w:tcBorders>
            <w:noWrap/>
            <w:vAlign w:val="bottom"/>
            <w:hideMark/>
          </w:tcPr>
          <w:p w14:paraId="7B1E2855" w14:textId="77777777" w:rsidR="00431918" w:rsidRPr="00FC043D" w:rsidRDefault="00431918"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FC043D">
              <w:rPr>
                <w:rFonts w:ascii="Times New Roman" w:eastAsia="Times New Roman" w:hAnsi="Times New Roman" w:cs="Times New Roman"/>
                <w:color w:val="000000"/>
                <w:kern w:val="0"/>
                <w:sz w:val="24"/>
                <w:szCs w:val="24"/>
                <w:lang w:eastAsia="en-ID"/>
                <w14:ligatures w14:val="none"/>
              </w:rPr>
              <w:t>0</w:t>
            </w:r>
          </w:p>
        </w:tc>
        <w:tc>
          <w:tcPr>
            <w:tcW w:w="335" w:type="pct"/>
            <w:tcBorders>
              <w:top w:val="nil"/>
              <w:left w:val="nil"/>
              <w:bottom w:val="single" w:sz="4" w:space="0" w:color="auto"/>
              <w:right w:val="single" w:sz="4" w:space="0" w:color="auto"/>
            </w:tcBorders>
            <w:noWrap/>
            <w:vAlign w:val="bottom"/>
            <w:hideMark/>
          </w:tcPr>
          <w:p w14:paraId="4EFE483A" w14:textId="77777777" w:rsidR="00431918" w:rsidRPr="00FC043D" w:rsidRDefault="00431918"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FC043D">
              <w:rPr>
                <w:rFonts w:ascii="Times New Roman" w:eastAsia="Times New Roman" w:hAnsi="Times New Roman" w:cs="Times New Roman"/>
                <w:color w:val="000000"/>
                <w:kern w:val="0"/>
                <w:sz w:val="24"/>
                <w:szCs w:val="24"/>
                <w:lang w:eastAsia="en-ID"/>
                <w14:ligatures w14:val="none"/>
              </w:rPr>
              <w:t>0</w:t>
            </w:r>
          </w:p>
        </w:tc>
        <w:tc>
          <w:tcPr>
            <w:tcW w:w="335" w:type="pct"/>
            <w:tcBorders>
              <w:top w:val="nil"/>
              <w:left w:val="nil"/>
              <w:bottom w:val="single" w:sz="4" w:space="0" w:color="auto"/>
              <w:right w:val="single" w:sz="4" w:space="0" w:color="auto"/>
            </w:tcBorders>
            <w:noWrap/>
            <w:vAlign w:val="bottom"/>
            <w:hideMark/>
          </w:tcPr>
          <w:p w14:paraId="0C25C2F3" w14:textId="77777777" w:rsidR="00431918" w:rsidRPr="00FC043D" w:rsidRDefault="00431918" w:rsidP="004B3DDE">
            <w:pPr>
              <w:spacing w:after="0" w:line="240" w:lineRule="auto"/>
              <w:jc w:val="right"/>
              <w:rPr>
                <w:rFonts w:ascii="Times New Roman" w:eastAsia="Times New Roman" w:hAnsi="Times New Roman" w:cs="Times New Roman"/>
                <w:color w:val="000000"/>
                <w:kern w:val="0"/>
                <w:sz w:val="24"/>
                <w:szCs w:val="24"/>
                <w:lang w:eastAsia="en-ID"/>
                <w14:ligatures w14:val="none"/>
              </w:rPr>
            </w:pPr>
            <w:r w:rsidRPr="00FC043D">
              <w:rPr>
                <w:rFonts w:ascii="Times New Roman" w:eastAsia="Times New Roman" w:hAnsi="Times New Roman" w:cs="Times New Roman"/>
                <w:color w:val="000000"/>
                <w:kern w:val="0"/>
                <w:sz w:val="24"/>
                <w:szCs w:val="24"/>
                <w:lang w:eastAsia="en-ID"/>
                <w14:ligatures w14:val="none"/>
              </w:rPr>
              <w:t>0</w:t>
            </w:r>
          </w:p>
        </w:tc>
        <w:tc>
          <w:tcPr>
            <w:tcW w:w="298" w:type="pct"/>
            <w:tcBorders>
              <w:top w:val="nil"/>
              <w:left w:val="nil"/>
              <w:bottom w:val="single" w:sz="4" w:space="0" w:color="auto"/>
              <w:right w:val="single" w:sz="4" w:space="0" w:color="auto"/>
            </w:tcBorders>
            <w:noWrap/>
            <w:vAlign w:val="bottom"/>
            <w:hideMark/>
          </w:tcPr>
          <w:p w14:paraId="1FB48AA5" w14:textId="77777777" w:rsidR="00431918" w:rsidRPr="00FC043D" w:rsidRDefault="00431918" w:rsidP="004B3DDE">
            <w:pPr>
              <w:spacing w:after="0" w:line="240" w:lineRule="auto"/>
              <w:jc w:val="right"/>
              <w:rPr>
                <w:rFonts w:ascii="Times New Roman" w:eastAsia="Times New Roman" w:hAnsi="Times New Roman" w:cs="Times New Roman"/>
                <w:color w:val="000000"/>
                <w:kern w:val="0"/>
                <w:sz w:val="24"/>
                <w:szCs w:val="24"/>
                <w:lang w:eastAsia="en-ID"/>
                <w14:ligatures w14:val="none"/>
              </w:rPr>
            </w:pPr>
            <w:r w:rsidRPr="00FC043D">
              <w:rPr>
                <w:rFonts w:ascii="Times New Roman" w:eastAsia="Times New Roman" w:hAnsi="Times New Roman" w:cs="Times New Roman"/>
                <w:color w:val="000000"/>
                <w:kern w:val="0"/>
                <w:sz w:val="24"/>
                <w:szCs w:val="24"/>
                <w:lang w:eastAsia="en-ID"/>
                <w14:ligatures w14:val="none"/>
              </w:rPr>
              <w:t>5</w:t>
            </w:r>
          </w:p>
        </w:tc>
      </w:tr>
      <w:tr w:rsidR="0094559E" w:rsidRPr="00FC043D" w14:paraId="5D2B3A1A" w14:textId="77777777" w:rsidTr="004B3DDE">
        <w:trPr>
          <w:trHeight w:val="300"/>
        </w:trPr>
        <w:tc>
          <w:tcPr>
            <w:tcW w:w="677" w:type="pct"/>
            <w:tcBorders>
              <w:top w:val="nil"/>
              <w:left w:val="single" w:sz="4" w:space="0" w:color="auto"/>
              <w:bottom w:val="nil"/>
              <w:right w:val="single" w:sz="4" w:space="0" w:color="auto"/>
            </w:tcBorders>
            <w:noWrap/>
            <w:vAlign w:val="center"/>
            <w:hideMark/>
          </w:tcPr>
          <w:p w14:paraId="2A85CD8B" w14:textId="77777777" w:rsidR="00431918" w:rsidRPr="00FC043D" w:rsidRDefault="00431918"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FC043D">
              <w:rPr>
                <w:rFonts w:ascii="Times New Roman" w:eastAsia="Times New Roman" w:hAnsi="Times New Roman" w:cs="Times New Roman"/>
                <w:color w:val="000000"/>
                <w:kern w:val="0"/>
                <w:sz w:val="24"/>
                <w:szCs w:val="24"/>
                <w:lang w:eastAsia="en-ID"/>
                <w14:ligatures w14:val="none"/>
              </w:rPr>
              <w:t>Tidak Setuju</w:t>
            </w:r>
          </w:p>
        </w:tc>
        <w:tc>
          <w:tcPr>
            <w:tcW w:w="677" w:type="pct"/>
            <w:tcBorders>
              <w:top w:val="nil"/>
              <w:left w:val="nil"/>
              <w:bottom w:val="nil"/>
              <w:right w:val="single" w:sz="4" w:space="0" w:color="auto"/>
            </w:tcBorders>
            <w:noWrap/>
            <w:vAlign w:val="center"/>
            <w:hideMark/>
          </w:tcPr>
          <w:p w14:paraId="6A2B2708" w14:textId="77777777" w:rsidR="00431918" w:rsidRPr="00FC043D" w:rsidRDefault="00431918"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FC043D">
              <w:rPr>
                <w:rFonts w:ascii="Times New Roman" w:eastAsia="Times New Roman" w:hAnsi="Times New Roman" w:cs="Times New Roman"/>
                <w:color w:val="000000"/>
                <w:kern w:val="0"/>
                <w:sz w:val="24"/>
                <w:szCs w:val="24"/>
                <w:lang w:eastAsia="en-ID"/>
                <w14:ligatures w14:val="none"/>
              </w:rPr>
              <w:t>1</w:t>
            </w:r>
          </w:p>
        </w:tc>
        <w:tc>
          <w:tcPr>
            <w:tcW w:w="335" w:type="pct"/>
            <w:tcBorders>
              <w:top w:val="nil"/>
              <w:left w:val="nil"/>
              <w:bottom w:val="nil"/>
              <w:right w:val="single" w:sz="4" w:space="0" w:color="auto"/>
            </w:tcBorders>
            <w:noWrap/>
            <w:vAlign w:val="bottom"/>
            <w:hideMark/>
          </w:tcPr>
          <w:p w14:paraId="1485606F" w14:textId="77777777" w:rsidR="00431918" w:rsidRPr="00FC043D" w:rsidRDefault="00431918"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FC043D">
              <w:rPr>
                <w:rFonts w:ascii="Times New Roman" w:eastAsia="Times New Roman" w:hAnsi="Times New Roman" w:cs="Times New Roman"/>
                <w:color w:val="000000"/>
                <w:kern w:val="0"/>
                <w:sz w:val="24"/>
                <w:szCs w:val="24"/>
                <w:lang w:eastAsia="en-ID"/>
                <w14:ligatures w14:val="none"/>
              </w:rPr>
              <w:t>0</w:t>
            </w:r>
          </w:p>
        </w:tc>
        <w:tc>
          <w:tcPr>
            <w:tcW w:w="335" w:type="pct"/>
            <w:tcBorders>
              <w:top w:val="nil"/>
              <w:left w:val="nil"/>
              <w:bottom w:val="nil"/>
              <w:right w:val="single" w:sz="4" w:space="0" w:color="auto"/>
            </w:tcBorders>
            <w:noWrap/>
            <w:vAlign w:val="bottom"/>
            <w:hideMark/>
          </w:tcPr>
          <w:p w14:paraId="5BD145D5" w14:textId="77777777" w:rsidR="00431918" w:rsidRPr="00FC043D" w:rsidRDefault="00431918"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FC043D">
              <w:rPr>
                <w:rFonts w:ascii="Times New Roman" w:eastAsia="Times New Roman" w:hAnsi="Times New Roman" w:cs="Times New Roman"/>
                <w:color w:val="000000"/>
                <w:kern w:val="0"/>
                <w:sz w:val="24"/>
                <w:szCs w:val="24"/>
                <w:lang w:eastAsia="en-ID"/>
                <w14:ligatures w14:val="none"/>
              </w:rPr>
              <w:t>0</w:t>
            </w:r>
          </w:p>
        </w:tc>
        <w:tc>
          <w:tcPr>
            <w:tcW w:w="335" w:type="pct"/>
            <w:tcBorders>
              <w:top w:val="nil"/>
              <w:left w:val="nil"/>
              <w:bottom w:val="nil"/>
              <w:right w:val="single" w:sz="4" w:space="0" w:color="auto"/>
            </w:tcBorders>
            <w:noWrap/>
            <w:vAlign w:val="bottom"/>
            <w:hideMark/>
          </w:tcPr>
          <w:p w14:paraId="0670EF79" w14:textId="77777777" w:rsidR="00431918" w:rsidRPr="00FC043D" w:rsidRDefault="00431918"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FC043D">
              <w:rPr>
                <w:rFonts w:ascii="Times New Roman" w:eastAsia="Times New Roman" w:hAnsi="Times New Roman" w:cs="Times New Roman"/>
                <w:color w:val="000000"/>
                <w:kern w:val="0"/>
                <w:sz w:val="24"/>
                <w:szCs w:val="24"/>
                <w:lang w:eastAsia="en-ID"/>
                <w14:ligatures w14:val="none"/>
              </w:rPr>
              <w:t>0</w:t>
            </w:r>
          </w:p>
        </w:tc>
        <w:tc>
          <w:tcPr>
            <w:tcW w:w="335" w:type="pct"/>
            <w:tcBorders>
              <w:top w:val="nil"/>
              <w:left w:val="nil"/>
              <w:bottom w:val="nil"/>
              <w:right w:val="single" w:sz="4" w:space="0" w:color="auto"/>
            </w:tcBorders>
            <w:noWrap/>
            <w:vAlign w:val="bottom"/>
            <w:hideMark/>
          </w:tcPr>
          <w:p w14:paraId="359FA86F" w14:textId="77777777" w:rsidR="00431918" w:rsidRPr="00FC043D" w:rsidRDefault="00431918"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FC043D">
              <w:rPr>
                <w:rFonts w:ascii="Times New Roman" w:eastAsia="Times New Roman" w:hAnsi="Times New Roman" w:cs="Times New Roman"/>
                <w:color w:val="000000"/>
                <w:kern w:val="0"/>
                <w:sz w:val="24"/>
                <w:szCs w:val="24"/>
                <w:lang w:eastAsia="en-ID"/>
                <w14:ligatures w14:val="none"/>
              </w:rPr>
              <w:t>0</w:t>
            </w:r>
          </w:p>
        </w:tc>
        <w:tc>
          <w:tcPr>
            <w:tcW w:w="335" w:type="pct"/>
            <w:tcBorders>
              <w:top w:val="nil"/>
              <w:left w:val="nil"/>
              <w:bottom w:val="nil"/>
              <w:right w:val="single" w:sz="4" w:space="0" w:color="auto"/>
            </w:tcBorders>
            <w:noWrap/>
            <w:vAlign w:val="bottom"/>
            <w:hideMark/>
          </w:tcPr>
          <w:p w14:paraId="490D7BFF" w14:textId="77777777" w:rsidR="00431918" w:rsidRPr="00FC043D" w:rsidRDefault="00431918"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FC043D">
              <w:rPr>
                <w:rFonts w:ascii="Times New Roman" w:eastAsia="Times New Roman" w:hAnsi="Times New Roman" w:cs="Times New Roman"/>
                <w:color w:val="000000"/>
                <w:kern w:val="0"/>
                <w:sz w:val="24"/>
                <w:szCs w:val="24"/>
                <w:lang w:eastAsia="en-ID"/>
                <w14:ligatures w14:val="none"/>
              </w:rPr>
              <w:t>0</w:t>
            </w:r>
          </w:p>
        </w:tc>
        <w:tc>
          <w:tcPr>
            <w:tcW w:w="335" w:type="pct"/>
            <w:tcBorders>
              <w:top w:val="nil"/>
              <w:left w:val="nil"/>
              <w:bottom w:val="nil"/>
              <w:right w:val="single" w:sz="4" w:space="0" w:color="auto"/>
            </w:tcBorders>
            <w:noWrap/>
            <w:vAlign w:val="bottom"/>
            <w:hideMark/>
          </w:tcPr>
          <w:p w14:paraId="255ABF07" w14:textId="77777777" w:rsidR="00431918" w:rsidRPr="00FC043D" w:rsidRDefault="00431918"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FC043D">
              <w:rPr>
                <w:rFonts w:ascii="Times New Roman" w:eastAsia="Times New Roman" w:hAnsi="Times New Roman" w:cs="Times New Roman"/>
                <w:color w:val="000000"/>
                <w:kern w:val="0"/>
                <w:sz w:val="24"/>
                <w:szCs w:val="24"/>
                <w:lang w:eastAsia="en-ID"/>
                <w14:ligatures w14:val="none"/>
              </w:rPr>
              <w:t>0</w:t>
            </w:r>
          </w:p>
        </w:tc>
        <w:tc>
          <w:tcPr>
            <w:tcW w:w="335" w:type="pct"/>
            <w:tcBorders>
              <w:top w:val="nil"/>
              <w:left w:val="nil"/>
              <w:bottom w:val="nil"/>
              <w:right w:val="single" w:sz="4" w:space="0" w:color="auto"/>
            </w:tcBorders>
            <w:noWrap/>
            <w:vAlign w:val="bottom"/>
            <w:hideMark/>
          </w:tcPr>
          <w:p w14:paraId="255F3DC5" w14:textId="77777777" w:rsidR="00431918" w:rsidRPr="00FC043D" w:rsidRDefault="00431918"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FC043D">
              <w:rPr>
                <w:rFonts w:ascii="Times New Roman" w:eastAsia="Times New Roman" w:hAnsi="Times New Roman" w:cs="Times New Roman"/>
                <w:color w:val="000000"/>
                <w:kern w:val="0"/>
                <w:sz w:val="24"/>
                <w:szCs w:val="24"/>
                <w:lang w:eastAsia="en-ID"/>
                <w14:ligatures w14:val="none"/>
              </w:rPr>
              <w:t>0</w:t>
            </w:r>
          </w:p>
        </w:tc>
        <w:tc>
          <w:tcPr>
            <w:tcW w:w="335" w:type="pct"/>
            <w:tcBorders>
              <w:top w:val="nil"/>
              <w:left w:val="nil"/>
              <w:bottom w:val="nil"/>
              <w:right w:val="single" w:sz="4" w:space="0" w:color="auto"/>
            </w:tcBorders>
            <w:noWrap/>
            <w:vAlign w:val="bottom"/>
            <w:hideMark/>
          </w:tcPr>
          <w:p w14:paraId="51D17A51" w14:textId="77777777" w:rsidR="00431918" w:rsidRPr="00FC043D" w:rsidRDefault="00431918"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FC043D">
              <w:rPr>
                <w:rFonts w:ascii="Times New Roman" w:eastAsia="Times New Roman" w:hAnsi="Times New Roman" w:cs="Times New Roman"/>
                <w:color w:val="000000"/>
                <w:kern w:val="0"/>
                <w:sz w:val="24"/>
                <w:szCs w:val="24"/>
                <w:lang w:eastAsia="en-ID"/>
                <w14:ligatures w14:val="none"/>
              </w:rPr>
              <w:t>0</w:t>
            </w:r>
          </w:p>
        </w:tc>
        <w:tc>
          <w:tcPr>
            <w:tcW w:w="335" w:type="pct"/>
            <w:tcBorders>
              <w:top w:val="nil"/>
              <w:left w:val="nil"/>
              <w:bottom w:val="nil"/>
              <w:right w:val="single" w:sz="4" w:space="0" w:color="auto"/>
            </w:tcBorders>
            <w:noWrap/>
            <w:vAlign w:val="bottom"/>
            <w:hideMark/>
          </w:tcPr>
          <w:p w14:paraId="6C4E67C4" w14:textId="77777777" w:rsidR="00431918" w:rsidRPr="00FC043D" w:rsidRDefault="00431918" w:rsidP="004B3DDE">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FC043D">
              <w:rPr>
                <w:rFonts w:ascii="Times New Roman" w:eastAsia="Times New Roman" w:hAnsi="Times New Roman" w:cs="Times New Roman"/>
                <w:color w:val="000000"/>
                <w:kern w:val="0"/>
                <w:sz w:val="24"/>
                <w:szCs w:val="24"/>
                <w:lang w:eastAsia="en-ID"/>
                <w14:ligatures w14:val="none"/>
              </w:rPr>
              <w:t>0</w:t>
            </w:r>
          </w:p>
        </w:tc>
        <w:tc>
          <w:tcPr>
            <w:tcW w:w="335" w:type="pct"/>
            <w:tcBorders>
              <w:top w:val="nil"/>
              <w:left w:val="nil"/>
              <w:bottom w:val="nil"/>
              <w:right w:val="single" w:sz="4" w:space="0" w:color="auto"/>
            </w:tcBorders>
            <w:noWrap/>
            <w:vAlign w:val="bottom"/>
            <w:hideMark/>
          </w:tcPr>
          <w:p w14:paraId="16EFAB17" w14:textId="77777777" w:rsidR="00431918" w:rsidRPr="00FC043D" w:rsidRDefault="00431918" w:rsidP="004B3DDE">
            <w:pPr>
              <w:spacing w:after="0" w:line="240" w:lineRule="auto"/>
              <w:jc w:val="right"/>
              <w:rPr>
                <w:rFonts w:ascii="Times New Roman" w:eastAsia="Times New Roman" w:hAnsi="Times New Roman" w:cs="Times New Roman"/>
                <w:color w:val="000000"/>
                <w:kern w:val="0"/>
                <w:sz w:val="24"/>
                <w:szCs w:val="24"/>
                <w:lang w:eastAsia="en-ID"/>
                <w14:ligatures w14:val="none"/>
              </w:rPr>
            </w:pPr>
            <w:r w:rsidRPr="00FC043D">
              <w:rPr>
                <w:rFonts w:ascii="Times New Roman" w:eastAsia="Times New Roman" w:hAnsi="Times New Roman" w:cs="Times New Roman"/>
                <w:color w:val="000000"/>
                <w:kern w:val="0"/>
                <w:sz w:val="24"/>
                <w:szCs w:val="24"/>
                <w:lang w:eastAsia="en-ID"/>
                <w14:ligatures w14:val="none"/>
              </w:rPr>
              <w:t>0</w:t>
            </w:r>
          </w:p>
        </w:tc>
        <w:tc>
          <w:tcPr>
            <w:tcW w:w="298" w:type="pct"/>
            <w:tcBorders>
              <w:top w:val="nil"/>
              <w:left w:val="nil"/>
              <w:bottom w:val="nil"/>
              <w:right w:val="single" w:sz="4" w:space="0" w:color="auto"/>
            </w:tcBorders>
            <w:noWrap/>
            <w:vAlign w:val="bottom"/>
            <w:hideMark/>
          </w:tcPr>
          <w:p w14:paraId="03833F97" w14:textId="77777777" w:rsidR="00431918" w:rsidRPr="00FC043D" w:rsidRDefault="00431918" w:rsidP="004B3DDE">
            <w:pPr>
              <w:spacing w:after="0" w:line="240" w:lineRule="auto"/>
              <w:jc w:val="right"/>
              <w:rPr>
                <w:rFonts w:ascii="Times New Roman" w:eastAsia="Times New Roman" w:hAnsi="Times New Roman" w:cs="Times New Roman"/>
                <w:color w:val="000000"/>
                <w:kern w:val="0"/>
                <w:sz w:val="24"/>
                <w:szCs w:val="24"/>
                <w:lang w:eastAsia="en-ID"/>
                <w14:ligatures w14:val="none"/>
              </w:rPr>
            </w:pPr>
            <w:r w:rsidRPr="00FC043D">
              <w:rPr>
                <w:rFonts w:ascii="Times New Roman" w:eastAsia="Times New Roman" w:hAnsi="Times New Roman" w:cs="Times New Roman"/>
                <w:color w:val="000000"/>
                <w:kern w:val="0"/>
                <w:sz w:val="24"/>
                <w:szCs w:val="24"/>
                <w:lang w:eastAsia="en-ID"/>
                <w14:ligatures w14:val="none"/>
              </w:rPr>
              <w:t>0</w:t>
            </w:r>
          </w:p>
        </w:tc>
      </w:tr>
      <w:tr w:rsidR="00431918" w:rsidRPr="00FC043D" w14:paraId="7C564FC2" w14:textId="77777777" w:rsidTr="004B3DDE">
        <w:trPr>
          <w:trHeight w:val="300"/>
        </w:trPr>
        <w:tc>
          <w:tcPr>
            <w:tcW w:w="4702" w:type="pct"/>
            <w:gridSpan w:val="12"/>
            <w:tcBorders>
              <w:top w:val="single" w:sz="4" w:space="0" w:color="auto"/>
              <w:left w:val="single" w:sz="4" w:space="0" w:color="auto"/>
              <w:bottom w:val="single" w:sz="4" w:space="0" w:color="auto"/>
              <w:right w:val="single" w:sz="4" w:space="0" w:color="auto"/>
            </w:tcBorders>
            <w:noWrap/>
            <w:vAlign w:val="center"/>
            <w:hideMark/>
          </w:tcPr>
          <w:p w14:paraId="5E60E4C4" w14:textId="77777777" w:rsidR="00431918" w:rsidRPr="00FC043D" w:rsidRDefault="00431918" w:rsidP="004B3DDE">
            <w:pPr>
              <w:spacing w:after="0" w:line="240" w:lineRule="auto"/>
              <w:jc w:val="center"/>
              <w:rPr>
                <w:rFonts w:ascii="Times New Roman" w:eastAsia="Times New Roman" w:hAnsi="Times New Roman" w:cs="Times New Roman"/>
                <w:b/>
                <w:bCs/>
                <w:color w:val="000000"/>
                <w:kern w:val="0"/>
                <w:sz w:val="24"/>
                <w:szCs w:val="24"/>
                <w:lang w:eastAsia="en-ID"/>
                <w14:ligatures w14:val="none"/>
              </w:rPr>
            </w:pPr>
            <w:r w:rsidRPr="00FC043D">
              <w:rPr>
                <w:rFonts w:ascii="Times New Roman" w:eastAsia="Times New Roman" w:hAnsi="Times New Roman" w:cs="Times New Roman"/>
                <w:b/>
                <w:bCs/>
                <w:color w:val="000000"/>
                <w:kern w:val="0"/>
                <w:sz w:val="24"/>
                <w:szCs w:val="24"/>
                <w:lang w:eastAsia="en-ID"/>
                <w14:ligatures w14:val="none"/>
              </w:rPr>
              <w:t>Jumlah</w:t>
            </w:r>
          </w:p>
        </w:tc>
        <w:tc>
          <w:tcPr>
            <w:tcW w:w="298" w:type="pct"/>
            <w:tcBorders>
              <w:top w:val="single" w:sz="4" w:space="0" w:color="auto"/>
              <w:left w:val="nil"/>
              <w:bottom w:val="single" w:sz="4" w:space="0" w:color="auto"/>
              <w:right w:val="single" w:sz="4" w:space="0" w:color="auto"/>
            </w:tcBorders>
            <w:noWrap/>
            <w:vAlign w:val="bottom"/>
            <w:hideMark/>
          </w:tcPr>
          <w:p w14:paraId="46350D91" w14:textId="77777777" w:rsidR="00431918" w:rsidRPr="00FC043D" w:rsidRDefault="00431918" w:rsidP="004B3DDE">
            <w:pPr>
              <w:spacing w:after="0" w:line="240" w:lineRule="auto"/>
              <w:jc w:val="right"/>
              <w:rPr>
                <w:rFonts w:ascii="Times New Roman" w:eastAsia="Times New Roman" w:hAnsi="Times New Roman" w:cs="Times New Roman"/>
                <w:b/>
                <w:bCs/>
                <w:color w:val="000000"/>
                <w:kern w:val="0"/>
                <w:sz w:val="24"/>
                <w:szCs w:val="24"/>
                <w:lang w:eastAsia="en-ID"/>
                <w14:ligatures w14:val="none"/>
              </w:rPr>
            </w:pPr>
            <w:r w:rsidRPr="00FC043D">
              <w:rPr>
                <w:rFonts w:ascii="Times New Roman" w:eastAsia="Times New Roman" w:hAnsi="Times New Roman" w:cs="Times New Roman"/>
                <w:b/>
                <w:bCs/>
                <w:color w:val="000000"/>
                <w:kern w:val="0"/>
                <w:sz w:val="24"/>
                <w:szCs w:val="24"/>
                <w:lang w:eastAsia="en-ID"/>
                <w14:ligatures w14:val="none"/>
              </w:rPr>
              <w:t>350</w:t>
            </w:r>
          </w:p>
        </w:tc>
      </w:tr>
    </w:tbl>
    <w:p w14:paraId="163ECEC0" w14:textId="77777777" w:rsidR="00431918" w:rsidRDefault="00431918" w:rsidP="00F91DC2">
      <w:pPr>
        <w:rPr>
          <w:lang w:val="en-US"/>
        </w:rPr>
      </w:pPr>
    </w:p>
    <w:p w14:paraId="028E463D" w14:textId="77777777" w:rsidR="00AE0A3F" w:rsidRDefault="00F91DC2" w:rsidP="003054AA">
      <w:pPr>
        <w:spacing w:after="0" w:line="480" w:lineRule="auto"/>
        <w:ind w:firstLine="720"/>
        <w:rPr>
          <w:rFonts w:ascii="Times New Roman" w:hAnsi="Times New Roman" w:cs="Times New Roman"/>
          <w:sz w:val="24"/>
          <w:szCs w:val="24"/>
          <w:lang w:val="en-US"/>
        </w:rPr>
      </w:pPr>
      <w:r>
        <w:rPr>
          <w:rFonts w:ascii="Times New Roman" w:hAnsi="Times New Roman" w:cs="Times New Roman"/>
          <w:sz w:val="24"/>
          <w:szCs w:val="24"/>
          <w:lang w:val="en-US"/>
        </w:rPr>
        <w:t xml:space="preserve">Dalam hal ini, dapat dipaparkan bahwa </w:t>
      </w:r>
      <w:r w:rsidR="00400C20">
        <w:rPr>
          <w:rFonts w:ascii="Times New Roman" w:hAnsi="Times New Roman" w:cs="Times New Roman"/>
          <w:sz w:val="24"/>
          <w:szCs w:val="24"/>
          <w:lang w:val="en-US"/>
        </w:rPr>
        <w:t xml:space="preserve">keseluruhan jawaban dari indikator pertanyaan dalam kuesioner yang menjawab </w:t>
      </w:r>
      <w:r w:rsidR="0057254D">
        <w:rPr>
          <w:rFonts w:ascii="Times New Roman" w:hAnsi="Times New Roman" w:cs="Times New Roman"/>
          <w:sz w:val="24"/>
          <w:szCs w:val="24"/>
          <w:lang w:val="en-US"/>
        </w:rPr>
        <w:t>kategori “Sangat Setuju” yang berskor kan empat (4) berjumlah 215, berskor kan tiga (3) pada kategori “Setuju” berjumlah 130, serta berskor kan dua (2) dalam kategori “Netral” berjumlah 5.</w:t>
      </w:r>
    </w:p>
    <w:p w14:paraId="27294543" w14:textId="77777777" w:rsidR="00C92DA1" w:rsidRDefault="00C92DA1" w:rsidP="00C92DA1">
      <w:pPr>
        <w:pStyle w:val="ListParagraph"/>
        <w:numPr>
          <w:ilvl w:val="6"/>
          <w:numId w:val="1"/>
        </w:numPr>
        <w:spacing w:after="0" w:line="480" w:lineRule="auto"/>
        <w:ind w:left="1276" w:hanging="283"/>
        <w:rPr>
          <w:rFonts w:ascii="Times New Roman" w:hAnsi="Times New Roman" w:cs="Times New Roman"/>
          <w:b/>
          <w:bCs/>
          <w:sz w:val="24"/>
          <w:szCs w:val="24"/>
          <w:lang w:val="en-US"/>
        </w:rPr>
      </w:pPr>
      <w:r>
        <w:rPr>
          <w:rFonts w:ascii="Times New Roman" w:hAnsi="Times New Roman" w:cs="Times New Roman"/>
          <w:b/>
          <w:bCs/>
          <w:sz w:val="24"/>
          <w:szCs w:val="24"/>
          <w:lang w:val="en-US"/>
        </w:rPr>
        <w:t>Tahap Refleksi Siklus II</w:t>
      </w:r>
    </w:p>
    <w:p w14:paraId="7552F088" w14:textId="77777777" w:rsidR="00DB6258" w:rsidRDefault="00C92DA1" w:rsidP="00AE0A3F">
      <w:pPr>
        <w:spacing w:after="0" w:line="480" w:lineRule="auto"/>
        <w:ind w:firstLine="720"/>
        <w:jc w:val="both"/>
        <w:rPr>
          <w:rFonts w:ascii="Times New Roman" w:hAnsi="Times New Roman" w:cs="Times New Roman"/>
          <w:sz w:val="24"/>
          <w:szCs w:val="24"/>
          <w:lang w:val="en-US"/>
        </w:rPr>
      </w:pPr>
      <w:r w:rsidRPr="00C92DA1">
        <w:rPr>
          <w:rFonts w:ascii="Times New Roman" w:hAnsi="Times New Roman" w:cs="Times New Roman"/>
          <w:sz w:val="24"/>
          <w:szCs w:val="24"/>
          <w:lang w:val="en-US"/>
        </w:rPr>
        <w:t>Setelah berlanggsungnya</w:t>
      </w:r>
      <w:r>
        <w:rPr>
          <w:rFonts w:ascii="Times New Roman" w:hAnsi="Times New Roman" w:cs="Times New Roman"/>
          <w:sz w:val="24"/>
          <w:szCs w:val="24"/>
          <w:lang w:val="en-US"/>
        </w:rPr>
        <w:t xml:space="preserve"> pelaksanaan tindakan pada siklus II</w:t>
      </w:r>
      <w:proofErr w:type="gramStart"/>
      <w:r>
        <w:rPr>
          <w:rFonts w:ascii="Times New Roman" w:hAnsi="Times New Roman" w:cs="Times New Roman"/>
          <w:sz w:val="24"/>
          <w:szCs w:val="24"/>
          <w:lang w:val="en-US"/>
        </w:rPr>
        <w:t>,  peneliti</w:t>
      </w:r>
      <w:proofErr w:type="gramEnd"/>
      <w:r>
        <w:rPr>
          <w:rFonts w:ascii="Times New Roman" w:hAnsi="Times New Roman" w:cs="Times New Roman"/>
          <w:sz w:val="24"/>
          <w:szCs w:val="24"/>
          <w:lang w:val="en-US"/>
        </w:rPr>
        <w:t xml:space="preserve"> melaksanakan refleksi untuk mengevaluasi aktivitas dan tingkat motivasi belajar siswa yang di peroleh pada siklus II. Berdasarkan hasil observasi dan pengisian kuesioner, dapat disimpulkan bahwa peneliti telah mampu mempertahankan dan meningkatkan pelaksanaan kegiatan belajar mengajar siswa untuk mengukur tingkat motivasi belajar siswa pada bidang studi </w:t>
      </w:r>
      <w:proofErr w:type="gramStart"/>
      <w:r>
        <w:rPr>
          <w:rFonts w:ascii="Times New Roman" w:hAnsi="Times New Roman" w:cs="Times New Roman"/>
          <w:sz w:val="24"/>
          <w:szCs w:val="24"/>
          <w:lang w:val="en-US"/>
        </w:rPr>
        <w:t>PPKn  menggunakan</w:t>
      </w:r>
      <w:proofErr w:type="gramEnd"/>
      <w:r>
        <w:rPr>
          <w:rFonts w:ascii="Times New Roman" w:hAnsi="Times New Roman" w:cs="Times New Roman"/>
          <w:sz w:val="24"/>
          <w:szCs w:val="24"/>
          <w:lang w:val="en-US"/>
        </w:rPr>
        <w:t xml:space="preserve"> model pembelajaran </w:t>
      </w:r>
      <w:r w:rsidRPr="00C92DA1">
        <w:rPr>
          <w:rFonts w:ascii="Times New Roman" w:hAnsi="Times New Roman" w:cs="Times New Roman"/>
          <w:i/>
          <w:iCs/>
          <w:sz w:val="24"/>
          <w:szCs w:val="24"/>
          <w:lang w:val="en-US"/>
        </w:rPr>
        <w:t>Project Based Learning</w:t>
      </w:r>
      <w:r>
        <w:rPr>
          <w:rFonts w:ascii="Times New Roman" w:hAnsi="Times New Roman" w:cs="Times New Roman"/>
          <w:sz w:val="24"/>
          <w:szCs w:val="24"/>
          <w:lang w:val="en-US"/>
        </w:rPr>
        <w:t xml:space="preserve"> (PJBL).</w:t>
      </w:r>
      <w:r w:rsidR="00AE0A3F">
        <w:rPr>
          <w:rFonts w:ascii="Times New Roman" w:hAnsi="Times New Roman" w:cs="Times New Roman"/>
          <w:sz w:val="24"/>
          <w:szCs w:val="24"/>
          <w:lang w:val="en-US"/>
        </w:rPr>
        <w:t xml:space="preserve"> Hal ini di dasarkan pada hasil observasi yang menunjukan peningkatan dan semakin membaiknya kegiatan belajar mengajar berdasarkan pengamatan observer dan jawaban siswa. Adapun data yang diperoleh pada siklus 1 pada lembar observasi 2 yakni sebesar</w:t>
      </w:r>
      <w:r w:rsidR="00A6515B">
        <w:rPr>
          <w:rFonts w:ascii="Times New Roman" w:hAnsi="Times New Roman" w:cs="Times New Roman"/>
          <w:sz w:val="24"/>
          <w:szCs w:val="24"/>
          <w:lang w:val="en-US"/>
        </w:rPr>
        <w:t xml:space="preserve"> 57,31% dan siklus II sebesar 83,42%. Adapun pendukung lainnya yakni berasal dari jawaban siswa terhadap pengisian kuesioner </w:t>
      </w:r>
    </w:p>
    <w:p w14:paraId="09E29668" w14:textId="77777777" w:rsidR="00C92DA1" w:rsidRDefault="00A6515B" w:rsidP="00AE0A3F">
      <w:pPr>
        <w:spacing w:after="0" w:line="480" w:lineRule="auto"/>
        <w:ind w:firstLine="720"/>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yaitu</w:t>
      </w:r>
      <w:proofErr w:type="gramEnd"/>
      <w:r>
        <w:rPr>
          <w:rFonts w:ascii="Times New Roman" w:hAnsi="Times New Roman" w:cs="Times New Roman"/>
          <w:sz w:val="24"/>
          <w:szCs w:val="24"/>
          <w:lang w:val="en-US"/>
        </w:rPr>
        <w:t xml:space="preserve"> pada siklus I memperoleh nilai sebesar 57,64% dan pada siklus II sebesar 90%.</w:t>
      </w:r>
    </w:p>
    <w:p w14:paraId="54B0D724" w14:textId="77777777" w:rsidR="00A6515B" w:rsidRDefault="00A6515B" w:rsidP="00AE0A3F">
      <w:pPr>
        <w:spacing w:after="0"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Dengan demikian, berdasarkan hasil pengamatan peneliti</w:t>
      </w:r>
      <w:r w:rsidR="00860617">
        <w:rPr>
          <w:rFonts w:ascii="Times New Roman" w:hAnsi="Times New Roman" w:cs="Times New Roman"/>
          <w:sz w:val="24"/>
          <w:szCs w:val="24"/>
          <w:lang w:val="en-US"/>
        </w:rPr>
        <w:t xml:space="preserve"> pada setiap siklusnya memperoleh peningkatan yang menunjukan bahwa upaya pelaksanaan pembelajaran dengan menerapkan model pembelajaran </w:t>
      </w:r>
      <w:r w:rsidR="00860617" w:rsidRPr="00860617">
        <w:rPr>
          <w:rFonts w:ascii="Times New Roman" w:hAnsi="Times New Roman" w:cs="Times New Roman"/>
          <w:i/>
          <w:iCs/>
          <w:sz w:val="24"/>
          <w:szCs w:val="24"/>
          <w:lang w:val="en-US"/>
        </w:rPr>
        <w:t>Project Based Learning</w:t>
      </w:r>
      <w:r w:rsidR="00860617">
        <w:rPr>
          <w:rFonts w:ascii="Times New Roman" w:hAnsi="Times New Roman" w:cs="Times New Roman"/>
          <w:sz w:val="24"/>
          <w:szCs w:val="24"/>
          <w:lang w:val="en-US"/>
        </w:rPr>
        <w:t xml:space="preserve"> (PJBL) dapat meningkatkan motivasi belajar siswa. Dan karena hal ini telah tercapai, oleh karena itu peneliti tidak perlu melanjutkan ke siklus berikutnya.</w:t>
      </w:r>
    </w:p>
    <w:p w14:paraId="1F3A653C" w14:textId="77777777" w:rsidR="00370163" w:rsidRPr="00C92DA1" w:rsidRDefault="00370163" w:rsidP="00AE0A3F">
      <w:pPr>
        <w:spacing w:after="0" w:line="480" w:lineRule="auto"/>
        <w:ind w:firstLine="720"/>
        <w:jc w:val="both"/>
        <w:rPr>
          <w:rFonts w:ascii="Times New Roman" w:hAnsi="Times New Roman" w:cs="Times New Roman"/>
          <w:sz w:val="24"/>
          <w:szCs w:val="24"/>
          <w:lang w:val="en-US"/>
        </w:rPr>
      </w:pPr>
    </w:p>
    <w:p w14:paraId="1E4A6A84" w14:textId="77777777" w:rsidR="008B4EB0" w:rsidRDefault="008B4EB0" w:rsidP="008B4EB0">
      <w:pPr>
        <w:pStyle w:val="Heading2"/>
        <w:spacing w:before="0" w:line="480" w:lineRule="auto"/>
        <w:ind w:left="714" w:hanging="357"/>
        <w:rPr>
          <w:lang w:val="en-US"/>
        </w:rPr>
      </w:pPr>
      <w:bookmarkStart w:id="6" w:name="_Toc198803989"/>
      <w:r>
        <w:rPr>
          <w:lang w:val="en-US"/>
        </w:rPr>
        <w:t>Pembahasan</w:t>
      </w:r>
      <w:bookmarkEnd w:id="6"/>
    </w:p>
    <w:p w14:paraId="27E51AE1" w14:textId="77777777" w:rsidR="008B4EB0" w:rsidRDefault="008B4EB0" w:rsidP="008B4EB0">
      <w:pPr>
        <w:spacing w:after="0" w:line="480" w:lineRule="auto"/>
        <w:ind w:firstLine="71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Dari hasil penelitian pada siklus I dan II diperoleh peningkatan motivasi belajar siswa dengan menerapkan model pembelajaran </w:t>
      </w:r>
      <w:r w:rsidRPr="008B4EB0">
        <w:rPr>
          <w:rFonts w:ascii="Times New Roman" w:hAnsi="Times New Roman" w:cs="Times New Roman"/>
          <w:i/>
          <w:iCs/>
          <w:sz w:val="24"/>
          <w:szCs w:val="24"/>
          <w:lang w:val="en-US"/>
        </w:rPr>
        <w:t>Project Based Learning</w:t>
      </w:r>
      <w:r>
        <w:rPr>
          <w:rFonts w:ascii="Times New Roman" w:hAnsi="Times New Roman" w:cs="Times New Roman"/>
          <w:sz w:val="24"/>
          <w:szCs w:val="24"/>
          <w:lang w:val="en-US"/>
        </w:rPr>
        <w:t xml:space="preserve"> (PJBL)</w:t>
      </w:r>
      <w:r w:rsidR="00EC0825">
        <w:rPr>
          <w:rFonts w:ascii="Times New Roman" w:hAnsi="Times New Roman" w:cs="Times New Roman"/>
          <w:sz w:val="24"/>
          <w:szCs w:val="24"/>
          <w:lang w:val="en-US"/>
        </w:rPr>
        <w:t xml:space="preserve"> yang dimana dapat dilihat pada hasil lembar observasi aktivitas siswa yaitu sebagai </w:t>
      </w:r>
      <w:proofErr w:type="gramStart"/>
      <w:r w:rsidR="00EC0825">
        <w:rPr>
          <w:rFonts w:ascii="Times New Roman" w:hAnsi="Times New Roman" w:cs="Times New Roman"/>
          <w:sz w:val="24"/>
          <w:szCs w:val="24"/>
          <w:lang w:val="en-US"/>
        </w:rPr>
        <w:t>berikut :</w:t>
      </w:r>
      <w:proofErr w:type="gramEnd"/>
    </w:p>
    <w:p w14:paraId="1B44E3CF" w14:textId="77777777" w:rsidR="00EC0825" w:rsidRPr="00EC0825" w:rsidRDefault="00EC0825" w:rsidP="00EC0825">
      <w:pPr>
        <w:spacing w:after="0" w:line="480" w:lineRule="auto"/>
        <w:ind w:firstLine="714"/>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Tabel 4.11</w:t>
      </w:r>
      <w:r w:rsidR="00083666">
        <w:rPr>
          <w:rFonts w:ascii="Times New Roman" w:hAnsi="Times New Roman" w:cs="Times New Roman"/>
          <w:b/>
          <w:bCs/>
          <w:sz w:val="24"/>
          <w:szCs w:val="24"/>
          <w:lang w:val="en-US"/>
        </w:rPr>
        <w:t xml:space="preserve"> Persentase Aktivitas Belajar Siswa</w:t>
      </w:r>
    </w:p>
    <w:tbl>
      <w:tblPr>
        <w:tblStyle w:val="TableGrid"/>
        <w:tblW w:w="0" w:type="auto"/>
        <w:tblLook w:val="04A0" w:firstRow="1" w:lastRow="0" w:firstColumn="1" w:lastColumn="0" w:noHBand="0" w:noVBand="1"/>
      </w:tblPr>
      <w:tblGrid>
        <w:gridCol w:w="562"/>
        <w:gridCol w:w="3401"/>
        <w:gridCol w:w="1982"/>
        <w:gridCol w:w="1982"/>
      </w:tblGrid>
      <w:tr w:rsidR="00E43347" w14:paraId="4A381212" w14:textId="77777777" w:rsidTr="00435B17">
        <w:tc>
          <w:tcPr>
            <w:tcW w:w="562" w:type="dxa"/>
            <w:vMerge w:val="restart"/>
            <w:shd w:val="clear" w:color="auto" w:fill="A8D08D" w:themeFill="accent6" w:themeFillTint="99"/>
            <w:vAlign w:val="center"/>
          </w:tcPr>
          <w:p w14:paraId="3CE44D46" w14:textId="77777777" w:rsidR="00E43347" w:rsidRPr="00E43347" w:rsidRDefault="00E43347" w:rsidP="00E43347">
            <w:pPr>
              <w:tabs>
                <w:tab w:val="left" w:pos="2575"/>
              </w:tabs>
              <w:jc w:val="center"/>
              <w:rPr>
                <w:rFonts w:ascii="Times New Roman" w:hAnsi="Times New Roman" w:cs="Times New Roman"/>
                <w:b/>
                <w:bCs/>
                <w:sz w:val="24"/>
                <w:szCs w:val="24"/>
                <w:lang w:val="en-US"/>
              </w:rPr>
            </w:pPr>
            <w:r w:rsidRPr="00E43347">
              <w:rPr>
                <w:rFonts w:ascii="Times New Roman" w:hAnsi="Times New Roman" w:cs="Times New Roman"/>
                <w:b/>
                <w:bCs/>
                <w:sz w:val="24"/>
                <w:szCs w:val="24"/>
                <w:lang w:val="en-US"/>
              </w:rPr>
              <w:t>No</w:t>
            </w:r>
          </w:p>
        </w:tc>
        <w:tc>
          <w:tcPr>
            <w:tcW w:w="3401" w:type="dxa"/>
            <w:vMerge w:val="restart"/>
            <w:shd w:val="clear" w:color="auto" w:fill="A8D08D" w:themeFill="accent6" w:themeFillTint="99"/>
            <w:vAlign w:val="center"/>
          </w:tcPr>
          <w:p w14:paraId="1D753E70" w14:textId="77777777" w:rsidR="00E43347" w:rsidRPr="00E43347" w:rsidRDefault="00E43347" w:rsidP="00E43347">
            <w:pPr>
              <w:tabs>
                <w:tab w:val="left" w:pos="2575"/>
              </w:tabs>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Indikator Aktivitas Siswa Yang Diamati</w:t>
            </w:r>
          </w:p>
        </w:tc>
        <w:tc>
          <w:tcPr>
            <w:tcW w:w="3964" w:type="dxa"/>
            <w:gridSpan w:val="2"/>
            <w:shd w:val="clear" w:color="auto" w:fill="A8D08D" w:themeFill="accent6" w:themeFillTint="99"/>
            <w:vAlign w:val="center"/>
          </w:tcPr>
          <w:p w14:paraId="35E91785" w14:textId="77777777" w:rsidR="00E43347" w:rsidRPr="00E43347" w:rsidRDefault="00E43347" w:rsidP="00E43347">
            <w:pPr>
              <w:tabs>
                <w:tab w:val="left" w:pos="2575"/>
              </w:tabs>
              <w:jc w:val="center"/>
              <w:rPr>
                <w:rFonts w:ascii="Times New Roman" w:hAnsi="Times New Roman" w:cs="Times New Roman"/>
                <w:b/>
                <w:bCs/>
                <w:sz w:val="24"/>
                <w:szCs w:val="24"/>
              </w:rPr>
            </w:pPr>
            <w:r w:rsidRPr="00E43347">
              <w:rPr>
                <w:rFonts w:ascii="Times New Roman" w:hAnsi="Times New Roman" w:cs="Times New Roman"/>
                <w:b/>
                <w:bCs/>
                <w:sz w:val="24"/>
                <w:szCs w:val="24"/>
                <w:lang w:val="en-US"/>
              </w:rPr>
              <w:t>Siklus</w:t>
            </w:r>
          </w:p>
        </w:tc>
      </w:tr>
      <w:tr w:rsidR="00E43347" w14:paraId="656E6538" w14:textId="77777777" w:rsidTr="00435B17">
        <w:trPr>
          <w:trHeight w:val="651"/>
        </w:trPr>
        <w:tc>
          <w:tcPr>
            <w:tcW w:w="562" w:type="dxa"/>
            <w:vMerge/>
            <w:shd w:val="clear" w:color="auto" w:fill="A8D08D" w:themeFill="accent6" w:themeFillTint="99"/>
            <w:vAlign w:val="center"/>
          </w:tcPr>
          <w:p w14:paraId="641A24B0" w14:textId="77777777" w:rsidR="00E43347" w:rsidRPr="00E43347" w:rsidRDefault="00E43347" w:rsidP="00E43347">
            <w:pPr>
              <w:tabs>
                <w:tab w:val="left" w:pos="2575"/>
              </w:tabs>
              <w:jc w:val="center"/>
              <w:rPr>
                <w:rFonts w:ascii="Times New Roman" w:hAnsi="Times New Roman" w:cs="Times New Roman"/>
                <w:b/>
                <w:bCs/>
                <w:sz w:val="24"/>
                <w:szCs w:val="24"/>
              </w:rPr>
            </w:pPr>
          </w:p>
        </w:tc>
        <w:tc>
          <w:tcPr>
            <w:tcW w:w="3401" w:type="dxa"/>
            <w:vMerge/>
            <w:shd w:val="clear" w:color="auto" w:fill="A8D08D" w:themeFill="accent6" w:themeFillTint="99"/>
            <w:vAlign w:val="center"/>
          </w:tcPr>
          <w:p w14:paraId="59FE6035" w14:textId="77777777" w:rsidR="00E43347" w:rsidRPr="00E43347" w:rsidRDefault="00E43347" w:rsidP="00E43347">
            <w:pPr>
              <w:tabs>
                <w:tab w:val="left" w:pos="2575"/>
              </w:tabs>
              <w:jc w:val="center"/>
              <w:rPr>
                <w:rFonts w:ascii="Times New Roman" w:hAnsi="Times New Roman" w:cs="Times New Roman"/>
                <w:b/>
                <w:bCs/>
                <w:sz w:val="24"/>
                <w:szCs w:val="24"/>
              </w:rPr>
            </w:pPr>
          </w:p>
        </w:tc>
        <w:tc>
          <w:tcPr>
            <w:tcW w:w="1982" w:type="dxa"/>
            <w:shd w:val="clear" w:color="auto" w:fill="A8D08D" w:themeFill="accent6" w:themeFillTint="99"/>
            <w:vAlign w:val="center"/>
          </w:tcPr>
          <w:p w14:paraId="0EBDBD27" w14:textId="77777777" w:rsidR="00E43347" w:rsidRPr="00E43347" w:rsidRDefault="00E43347" w:rsidP="00E43347">
            <w:pPr>
              <w:tabs>
                <w:tab w:val="left" w:pos="2575"/>
              </w:tabs>
              <w:jc w:val="center"/>
              <w:rPr>
                <w:rFonts w:ascii="Times New Roman" w:hAnsi="Times New Roman" w:cs="Times New Roman"/>
                <w:b/>
                <w:bCs/>
                <w:sz w:val="24"/>
                <w:szCs w:val="24"/>
                <w:lang w:val="en-US"/>
              </w:rPr>
            </w:pPr>
            <w:r w:rsidRPr="00E43347">
              <w:rPr>
                <w:rFonts w:ascii="Times New Roman" w:hAnsi="Times New Roman" w:cs="Times New Roman"/>
                <w:b/>
                <w:bCs/>
                <w:sz w:val="24"/>
                <w:szCs w:val="24"/>
                <w:lang w:val="en-US"/>
              </w:rPr>
              <w:t>I</w:t>
            </w:r>
          </w:p>
          <w:p w14:paraId="200E4A3A" w14:textId="77777777" w:rsidR="00E43347" w:rsidRPr="00E43347" w:rsidRDefault="00E43347" w:rsidP="00E43347">
            <w:pPr>
              <w:tabs>
                <w:tab w:val="left" w:pos="2575"/>
              </w:tabs>
              <w:jc w:val="center"/>
              <w:rPr>
                <w:rFonts w:ascii="Times New Roman" w:hAnsi="Times New Roman" w:cs="Times New Roman"/>
                <w:b/>
                <w:bCs/>
                <w:sz w:val="24"/>
                <w:szCs w:val="24"/>
                <w:lang w:val="en-US"/>
              </w:rPr>
            </w:pPr>
            <w:r w:rsidRPr="00E43347">
              <w:rPr>
                <w:rFonts w:ascii="Times New Roman" w:hAnsi="Times New Roman" w:cs="Times New Roman"/>
                <w:b/>
                <w:bCs/>
                <w:sz w:val="24"/>
                <w:szCs w:val="24"/>
                <w:lang w:val="en-US"/>
              </w:rPr>
              <w:t>(%)</w:t>
            </w:r>
          </w:p>
        </w:tc>
        <w:tc>
          <w:tcPr>
            <w:tcW w:w="1982" w:type="dxa"/>
            <w:shd w:val="clear" w:color="auto" w:fill="A8D08D" w:themeFill="accent6" w:themeFillTint="99"/>
            <w:vAlign w:val="center"/>
          </w:tcPr>
          <w:p w14:paraId="5F424A5E" w14:textId="77777777" w:rsidR="00E43347" w:rsidRPr="00E43347" w:rsidRDefault="00E43347" w:rsidP="00E43347">
            <w:pPr>
              <w:tabs>
                <w:tab w:val="left" w:pos="2575"/>
              </w:tabs>
              <w:jc w:val="center"/>
              <w:rPr>
                <w:rFonts w:ascii="Times New Roman" w:hAnsi="Times New Roman" w:cs="Times New Roman"/>
                <w:b/>
                <w:bCs/>
                <w:sz w:val="24"/>
                <w:szCs w:val="24"/>
                <w:lang w:val="en-US"/>
              </w:rPr>
            </w:pPr>
            <w:r w:rsidRPr="00E43347">
              <w:rPr>
                <w:rFonts w:ascii="Times New Roman" w:hAnsi="Times New Roman" w:cs="Times New Roman"/>
                <w:b/>
                <w:bCs/>
                <w:sz w:val="24"/>
                <w:szCs w:val="24"/>
                <w:lang w:val="en-US"/>
              </w:rPr>
              <w:t>II</w:t>
            </w:r>
          </w:p>
          <w:p w14:paraId="0D2BD3F0" w14:textId="77777777" w:rsidR="00E43347" w:rsidRPr="00E43347" w:rsidRDefault="00E43347" w:rsidP="00E43347">
            <w:pPr>
              <w:tabs>
                <w:tab w:val="left" w:pos="2575"/>
              </w:tabs>
              <w:jc w:val="center"/>
              <w:rPr>
                <w:rFonts w:ascii="Times New Roman" w:hAnsi="Times New Roman" w:cs="Times New Roman"/>
                <w:b/>
                <w:bCs/>
                <w:sz w:val="24"/>
                <w:szCs w:val="24"/>
                <w:lang w:val="en-US"/>
              </w:rPr>
            </w:pPr>
            <w:r w:rsidRPr="00E43347">
              <w:rPr>
                <w:rFonts w:ascii="Times New Roman" w:hAnsi="Times New Roman" w:cs="Times New Roman"/>
                <w:b/>
                <w:bCs/>
                <w:sz w:val="24"/>
                <w:szCs w:val="24"/>
                <w:lang w:val="en-US"/>
              </w:rPr>
              <w:t>(%)</w:t>
            </w:r>
          </w:p>
        </w:tc>
      </w:tr>
      <w:tr w:rsidR="00E43347" w14:paraId="44449DF8" w14:textId="77777777" w:rsidTr="00E43347">
        <w:tc>
          <w:tcPr>
            <w:tcW w:w="562" w:type="dxa"/>
            <w:vAlign w:val="center"/>
          </w:tcPr>
          <w:p w14:paraId="572DF6AD" w14:textId="77777777" w:rsidR="00E43347" w:rsidRPr="00E43347" w:rsidRDefault="00E43347" w:rsidP="00E43347">
            <w:pPr>
              <w:tabs>
                <w:tab w:val="left" w:pos="2575"/>
              </w:tabs>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1. </w:t>
            </w:r>
          </w:p>
        </w:tc>
        <w:tc>
          <w:tcPr>
            <w:tcW w:w="3401" w:type="dxa"/>
            <w:vAlign w:val="center"/>
          </w:tcPr>
          <w:p w14:paraId="195D22D1" w14:textId="77777777" w:rsidR="00E43347" w:rsidRPr="007F0BD9" w:rsidRDefault="007F0BD9" w:rsidP="007F0BD9">
            <w:pPr>
              <w:tabs>
                <w:tab w:val="left" w:pos="2575"/>
              </w:tabs>
              <w:jc w:val="both"/>
              <w:rPr>
                <w:rFonts w:ascii="Times New Roman" w:hAnsi="Times New Roman" w:cs="Times New Roman"/>
                <w:sz w:val="24"/>
                <w:szCs w:val="24"/>
                <w:lang w:val="en-US"/>
              </w:rPr>
            </w:pPr>
            <w:r>
              <w:rPr>
                <w:rFonts w:ascii="Times New Roman" w:hAnsi="Times New Roman" w:cs="Times New Roman"/>
                <w:sz w:val="24"/>
                <w:szCs w:val="24"/>
                <w:lang w:val="en-US"/>
              </w:rPr>
              <w:t>siswa dengan seksama mendengarkan penjelasan dari guru serta percaya diri untuk memberikan pendapat</w:t>
            </w:r>
          </w:p>
        </w:tc>
        <w:tc>
          <w:tcPr>
            <w:tcW w:w="1982" w:type="dxa"/>
            <w:vAlign w:val="center"/>
          </w:tcPr>
          <w:p w14:paraId="250D68D8" w14:textId="77777777" w:rsidR="00E43347" w:rsidRPr="007F0BD9" w:rsidRDefault="007F0BD9" w:rsidP="00E43347">
            <w:pPr>
              <w:tabs>
                <w:tab w:val="left" w:pos="2575"/>
              </w:tabs>
              <w:jc w:val="center"/>
              <w:rPr>
                <w:rFonts w:ascii="Times New Roman" w:hAnsi="Times New Roman" w:cs="Times New Roman"/>
                <w:sz w:val="24"/>
                <w:szCs w:val="24"/>
                <w:lang w:val="en-US"/>
              </w:rPr>
            </w:pPr>
            <w:r>
              <w:rPr>
                <w:rFonts w:ascii="Times New Roman" w:hAnsi="Times New Roman" w:cs="Times New Roman"/>
                <w:sz w:val="24"/>
                <w:szCs w:val="24"/>
                <w:lang w:val="en-US"/>
              </w:rPr>
              <w:t>80%</w:t>
            </w:r>
          </w:p>
        </w:tc>
        <w:tc>
          <w:tcPr>
            <w:tcW w:w="1982" w:type="dxa"/>
            <w:vAlign w:val="center"/>
          </w:tcPr>
          <w:p w14:paraId="0E7BF3CC" w14:textId="77777777" w:rsidR="00E43347" w:rsidRPr="007F0BD9" w:rsidRDefault="007F0BD9" w:rsidP="00E43347">
            <w:pPr>
              <w:tabs>
                <w:tab w:val="left" w:pos="2575"/>
              </w:tabs>
              <w:jc w:val="center"/>
              <w:rPr>
                <w:rFonts w:ascii="Times New Roman" w:hAnsi="Times New Roman" w:cs="Times New Roman"/>
                <w:sz w:val="24"/>
                <w:szCs w:val="24"/>
                <w:lang w:val="en-US"/>
              </w:rPr>
            </w:pPr>
            <w:r>
              <w:rPr>
                <w:rFonts w:ascii="Times New Roman" w:hAnsi="Times New Roman" w:cs="Times New Roman"/>
                <w:sz w:val="24"/>
                <w:szCs w:val="24"/>
                <w:lang w:val="en-US"/>
              </w:rPr>
              <w:t>91,43%</w:t>
            </w:r>
          </w:p>
        </w:tc>
      </w:tr>
      <w:tr w:rsidR="007F0BD9" w14:paraId="28B0E62B" w14:textId="77777777" w:rsidTr="00E43347">
        <w:tc>
          <w:tcPr>
            <w:tcW w:w="562" w:type="dxa"/>
            <w:vAlign w:val="center"/>
          </w:tcPr>
          <w:p w14:paraId="176D0A2A" w14:textId="77777777" w:rsidR="007F0BD9" w:rsidRDefault="007F0BD9" w:rsidP="00E43347">
            <w:pPr>
              <w:tabs>
                <w:tab w:val="left" w:pos="2575"/>
              </w:tabs>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3401" w:type="dxa"/>
            <w:vAlign w:val="center"/>
          </w:tcPr>
          <w:p w14:paraId="4D2BA348" w14:textId="77777777" w:rsidR="007F0BD9" w:rsidRDefault="007F0BD9" w:rsidP="007F0BD9">
            <w:pPr>
              <w:tabs>
                <w:tab w:val="left" w:pos="2575"/>
              </w:tabs>
              <w:jc w:val="both"/>
              <w:rPr>
                <w:rFonts w:ascii="Times New Roman" w:hAnsi="Times New Roman" w:cs="Times New Roman"/>
                <w:sz w:val="24"/>
                <w:szCs w:val="24"/>
                <w:lang w:val="en-US"/>
              </w:rPr>
            </w:pPr>
            <w:r>
              <w:rPr>
                <w:rFonts w:ascii="Times New Roman" w:hAnsi="Times New Roman" w:cs="Times New Roman"/>
                <w:sz w:val="24"/>
                <w:szCs w:val="24"/>
                <w:lang w:val="en-US"/>
              </w:rPr>
              <w:t>Siswa menanyakan topik yang dipelajari</w:t>
            </w:r>
          </w:p>
        </w:tc>
        <w:tc>
          <w:tcPr>
            <w:tcW w:w="1982" w:type="dxa"/>
            <w:vAlign w:val="center"/>
          </w:tcPr>
          <w:p w14:paraId="1E23D993" w14:textId="77777777" w:rsidR="007F0BD9" w:rsidRDefault="007F0BD9" w:rsidP="00E43347">
            <w:pPr>
              <w:tabs>
                <w:tab w:val="left" w:pos="2575"/>
              </w:tabs>
              <w:jc w:val="center"/>
              <w:rPr>
                <w:rFonts w:ascii="Times New Roman" w:hAnsi="Times New Roman" w:cs="Times New Roman"/>
                <w:sz w:val="24"/>
                <w:szCs w:val="24"/>
                <w:lang w:val="en-US"/>
              </w:rPr>
            </w:pPr>
            <w:r>
              <w:rPr>
                <w:rFonts w:ascii="Times New Roman" w:hAnsi="Times New Roman" w:cs="Times New Roman"/>
                <w:sz w:val="24"/>
                <w:szCs w:val="24"/>
                <w:lang w:val="en-US"/>
              </w:rPr>
              <w:t>42,86%</w:t>
            </w:r>
          </w:p>
        </w:tc>
        <w:tc>
          <w:tcPr>
            <w:tcW w:w="1982" w:type="dxa"/>
            <w:vAlign w:val="center"/>
          </w:tcPr>
          <w:p w14:paraId="605E9CC4" w14:textId="77777777" w:rsidR="007F0BD9" w:rsidRDefault="007F0BD9" w:rsidP="00E43347">
            <w:pPr>
              <w:tabs>
                <w:tab w:val="left" w:pos="2575"/>
              </w:tabs>
              <w:jc w:val="center"/>
              <w:rPr>
                <w:rFonts w:ascii="Times New Roman" w:hAnsi="Times New Roman" w:cs="Times New Roman"/>
                <w:sz w:val="24"/>
                <w:szCs w:val="24"/>
                <w:lang w:val="en-US"/>
              </w:rPr>
            </w:pPr>
            <w:r>
              <w:rPr>
                <w:rFonts w:ascii="Times New Roman" w:hAnsi="Times New Roman" w:cs="Times New Roman"/>
                <w:sz w:val="24"/>
                <w:szCs w:val="24"/>
                <w:lang w:val="en-US"/>
              </w:rPr>
              <w:t>82,85%</w:t>
            </w:r>
          </w:p>
        </w:tc>
      </w:tr>
      <w:tr w:rsidR="007F0BD9" w14:paraId="27CEDFA8" w14:textId="77777777" w:rsidTr="00E43347">
        <w:tc>
          <w:tcPr>
            <w:tcW w:w="562" w:type="dxa"/>
            <w:vAlign w:val="center"/>
          </w:tcPr>
          <w:p w14:paraId="257AC6BB" w14:textId="77777777" w:rsidR="007F0BD9" w:rsidRDefault="007F0BD9" w:rsidP="00E43347">
            <w:pPr>
              <w:tabs>
                <w:tab w:val="left" w:pos="2575"/>
              </w:tabs>
              <w:jc w:val="center"/>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3401" w:type="dxa"/>
            <w:vAlign w:val="center"/>
          </w:tcPr>
          <w:p w14:paraId="7226B5DE" w14:textId="77777777" w:rsidR="007F0BD9" w:rsidRDefault="007F0BD9" w:rsidP="007F0BD9">
            <w:pPr>
              <w:tabs>
                <w:tab w:val="left" w:pos="2575"/>
              </w:tabs>
              <w:jc w:val="both"/>
              <w:rPr>
                <w:rFonts w:ascii="Times New Roman" w:hAnsi="Times New Roman" w:cs="Times New Roman"/>
                <w:sz w:val="24"/>
                <w:szCs w:val="24"/>
                <w:lang w:val="en-US"/>
              </w:rPr>
            </w:pPr>
            <w:r>
              <w:rPr>
                <w:rFonts w:ascii="Times New Roman" w:hAnsi="Times New Roman" w:cs="Times New Roman"/>
                <w:sz w:val="24"/>
                <w:szCs w:val="24"/>
                <w:lang w:val="en-US"/>
              </w:rPr>
              <w:t>Siswa dapat menjawab pertanyaan dari guru atau teman sekelas dengan lancar</w:t>
            </w:r>
          </w:p>
        </w:tc>
        <w:tc>
          <w:tcPr>
            <w:tcW w:w="1982" w:type="dxa"/>
            <w:vAlign w:val="center"/>
          </w:tcPr>
          <w:p w14:paraId="521BFFDB" w14:textId="77777777" w:rsidR="007F0BD9" w:rsidRDefault="007F0BD9" w:rsidP="00E43347">
            <w:pPr>
              <w:tabs>
                <w:tab w:val="left" w:pos="2575"/>
              </w:tabs>
              <w:jc w:val="center"/>
              <w:rPr>
                <w:rFonts w:ascii="Times New Roman" w:hAnsi="Times New Roman" w:cs="Times New Roman"/>
                <w:sz w:val="24"/>
                <w:szCs w:val="24"/>
                <w:lang w:val="en-US"/>
              </w:rPr>
            </w:pPr>
            <w:r>
              <w:rPr>
                <w:rFonts w:ascii="Times New Roman" w:hAnsi="Times New Roman" w:cs="Times New Roman"/>
                <w:sz w:val="24"/>
                <w:szCs w:val="24"/>
                <w:lang w:val="en-US"/>
              </w:rPr>
              <w:t>57,14%</w:t>
            </w:r>
          </w:p>
        </w:tc>
        <w:tc>
          <w:tcPr>
            <w:tcW w:w="1982" w:type="dxa"/>
            <w:vAlign w:val="center"/>
          </w:tcPr>
          <w:p w14:paraId="1733584A" w14:textId="77777777" w:rsidR="007F0BD9" w:rsidRDefault="007F0BD9" w:rsidP="00E43347">
            <w:pPr>
              <w:tabs>
                <w:tab w:val="left" w:pos="2575"/>
              </w:tabs>
              <w:jc w:val="center"/>
              <w:rPr>
                <w:rFonts w:ascii="Times New Roman" w:hAnsi="Times New Roman" w:cs="Times New Roman"/>
                <w:sz w:val="24"/>
                <w:szCs w:val="24"/>
                <w:lang w:val="en-US"/>
              </w:rPr>
            </w:pPr>
            <w:r>
              <w:rPr>
                <w:rFonts w:ascii="Times New Roman" w:hAnsi="Times New Roman" w:cs="Times New Roman"/>
                <w:sz w:val="24"/>
                <w:szCs w:val="24"/>
                <w:lang w:val="en-US"/>
              </w:rPr>
              <w:t>77,14%</w:t>
            </w:r>
          </w:p>
        </w:tc>
      </w:tr>
      <w:tr w:rsidR="007F0BD9" w14:paraId="193C8478" w14:textId="77777777" w:rsidTr="00E43347">
        <w:tc>
          <w:tcPr>
            <w:tcW w:w="562" w:type="dxa"/>
            <w:vAlign w:val="center"/>
          </w:tcPr>
          <w:p w14:paraId="46670287" w14:textId="77777777" w:rsidR="007F0BD9" w:rsidRDefault="007F0BD9" w:rsidP="00E43347">
            <w:pPr>
              <w:tabs>
                <w:tab w:val="left" w:pos="2575"/>
              </w:tabs>
              <w:jc w:val="center"/>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3401" w:type="dxa"/>
            <w:vAlign w:val="center"/>
          </w:tcPr>
          <w:p w14:paraId="78D8CE5B" w14:textId="77777777" w:rsidR="007F0BD9" w:rsidRDefault="007F0BD9" w:rsidP="007F0BD9">
            <w:pPr>
              <w:tabs>
                <w:tab w:val="left" w:pos="2575"/>
              </w:tabs>
              <w:jc w:val="both"/>
              <w:rPr>
                <w:rFonts w:ascii="Times New Roman" w:hAnsi="Times New Roman" w:cs="Times New Roman"/>
                <w:sz w:val="24"/>
                <w:szCs w:val="24"/>
                <w:lang w:val="en-US"/>
              </w:rPr>
            </w:pPr>
            <w:r>
              <w:rPr>
                <w:rFonts w:ascii="Times New Roman" w:hAnsi="Times New Roman" w:cs="Times New Roman"/>
                <w:sz w:val="24"/>
                <w:szCs w:val="24"/>
                <w:lang w:val="en-US"/>
              </w:rPr>
              <w:t>Siswa berkolaborasi dengan aktif saat menyelesaikan tugas kelompok</w:t>
            </w:r>
          </w:p>
        </w:tc>
        <w:tc>
          <w:tcPr>
            <w:tcW w:w="1982" w:type="dxa"/>
            <w:vAlign w:val="center"/>
          </w:tcPr>
          <w:p w14:paraId="307166AE" w14:textId="77777777" w:rsidR="007F0BD9" w:rsidRDefault="007F0BD9" w:rsidP="00E43347">
            <w:pPr>
              <w:tabs>
                <w:tab w:val="left" w:pos="2575"/>
              </w:tabs>
              <w:jc w:val="center"/>
              <w:rPr>
                <w:rFonts w:ascii="Times New Roman" w:hAnsi="Times New Roman" w:cs="Times New Roman"/>
                <w:sz w:val="24"/>
                <w:szCs w:val="24"/>
                <w:lang w:val="en-US"/>
              </w:rPr>
            </w:pPr>
            <w:r>
              <w:rPr>
                <w:rFonts w:ascii="Times New Roman" w:hAnsi="Times New Roman" w:cs="Times New Roman"/>
                <w:sz w:val="24"/>
                <w:szCs w:val="24"/>
                <w:lang w:val="en-US"/>
              </w:rPr>
              <w:t>4</w:t>
            </w:r>
            <w:r w:rsidR="008377F0">
              <w:rPr>
                <w:rFonts w:ascii="Times New Roman" w:hAnsi="Times New Roman" w:cs="Times New Roman"/>
                <w:sz w:val="24"/>
                <w:szCs w:val="24"/>
                <w:lang w:val="en-US"/>
              </w:rPr>
              <w:t>5</w:t>
            </w:r>
            <w:r>
              <w:rPr>
                <w:rFonts w:ascii="Times New Roman" w:hAnsi="Times New Roman" w:cs="Times New Roman"/>
                <w:sz w:val="24"/>
                <w:szCs w:val="24"/>
                <w:lang w:val="en-US"/>
              </w:rPr>
              <w:t>,71%</w:t>
            </w:r>
          </w:p>
        </w:tc>
        <w:tc>
          <w:tcPr>
            <w:tcW w:w="1982" w:type="dxa"/>
            <w:vAlign w:val="center"/>
          </w:tcPr>
          <w:p w14:paraId="097CF12A" w14:textId="77777777" w:rsidR="007F0BD9" w:rsidRDefault="007F0BD9" w:rsidP="00E43347">
            <w:pPr>
              <w:tabs>
                <w:tab w:val="left" w:pos="2575"/>
              </w:tabs>
              <w:jc w:val="center"/>
              <w:rPr>
                <w:rFonts w:ascii="Times New Roman" w:hAnsi="Times New Roman" w:cs="Times New Roman"/>
                <w:sz w:val="24"/>
                <w:szCs w:val="24"/>
                <w:lang w:val="en-US"/>
              </w:rPr>
            </w:pPr>
            <w:r>
              <w:rPr>
                <w:rFonts w:ascii="Times New Roman" w:hAnsi="Times New Roman" w:cs="Times New Roman"/>
                <w:sz w:val="24"/>
                <w:szCs w:val="24"/>
                <w:lang w:val="en-US"/>
              </w:rPr>
              <w:t>85,71%</w:t>
            </w:r>
          </w:p>
        </w:tc>
      </w:tr>
      <w:tr w:rsidR="007F0BD9" w14:paraId="7812E7FF" w14:textId="77777777" w:rsidTr="000B2034">
        <w:tc>
          <w:tcPr>
            <w:tcW w:w="562" w:type="dxa"/>
            <w:tcBorders>
              <w:bottom w:val="single" w:sz="4" w:space="0" w:color="auto"/>
            </w:tcBorders>
            <w:vAlign w:val="center"/>
          </w:tcPr>
          <w:p w14:paraId="41B2A983" w14:textId="77777777" w:rsidR="007F0BD9" w:rsidRDefault="007F0BD9" w:rsidP="00E43347">
            <w:pPr>
              <w:tabs>
                <w:tab w:val="left" w:pos="2575"/>
              </w:tabs>
              <w:jc w:val="center"/>
              <w:rPr>
                <w:rFonts w:ascii="Times New Roman" w:hAnsi="Times New Roman" w:cs="Times New Roman"/>
                <w:sz w:val="24"/>
                <w:szCs w:val="24"/>
                <w:lang w:val="en-US"/>
              </w:rPr>
            </w:pPr>
            <w:r>
              <w:rPr>
                <w:rFonts w:ascii="Times New Roman" w:hAnsi="Times New Roman" w:cs="Times New Roman"/>
                <w:sz w:val="24"/>
                <w:szCs w:val="24"/>
                <w:lang w:val="en-US"/>
              </w:rPr>
              <w:t>5.</w:t>
            </w:r>
          </w:p>
        </w:tc>
        <w:tc>
          <w:tcPr>
            <w:tcW w:w="3401" w:type="dxa"/>
            <w:tcBorders>
              <w:bottom w:val="single" w:sz="4" w:space="0" w:color="auto"/>
            </w:tcBorders>
            <w:vAlign w:val="center"/>
          </w:tcPr>
          <w:p w14:paraId="7E1DF016" w14:textId="77777777" w:rsidR="007F0BD9" w:rsidRDefault="007F0BD9" w:rsidP="007F0BD9">
            <w:pPr>
              <w:tabs>
                <w:tab w:val="left" w:pos="2575"/>
              </w:tabs>
              <w:jc w:val="both"/>
              <w:rPr>
                <w:rFonts w:ascii="Times New Roman" w:hAnsi="Times New Roman" w:cs="Times New Roman"/>
                <w:sz w:val="24"/>
                <w:szCs w:val="24"/>
                <w:lang w:val="en-US"/>
              </w:rPr>
            </w:pPr>
            <w:r>
              <w:rPr>
                <w:rFonts w:ascii="Times New Roman" w:hAnsi="Times New Roman" w:cs="Times New Roman"/>
                <w:sz w:val="24"/>
                <w:szCs w:val="24"/>
                <w:lang w:val="en-US"/>
              </w:rPr>
              <w:t>Siswa menyelesaikan tugas sesuai batas waktu yang telah ditentukan dan kemudian menyampaikan hasilnya melalui presentasi</w:t>
            </w:r>
          </w:p>
        </w:tc>
        <w:tc>
          <w:tcPr>
            <w:tcW w:w="1982" w:type="dxa"/>
            <w:tcBorders>
              <w:bottom w:val="single" w:sz="4" w:space="0" w:color="auto"/>
            </w:tcBorders>
            <w:vAlign w:val="center"/>
          </w:tcPr>
          <w:p w14:paraId="5D90729A" w14:textId="77777777" w:rsidR="007F0BD9" w:rsidRDefault="007F0BD9" w:rsidP="00E43347">
            <w:pPr>
              <w:tabs>
                <w:tab w:val="left" w:pos="2575"/>
              </w:tabs>
              <w:jc w:val="center"/>
              <w:rPr>
                <w:rFonts w:ascii="Times New Roman" w:hAnsi="Times New Roman" w:cs="Times New Roman"/>
                <w:sz w:val="24"/>
                <w:szCs w:val="24"/>
                <w:lang w:val="en-US"/>
              </w:rPr>
            </w:pPr>
            <w:r>
              <w:rPr>
                <w:rFonts w:ascii="Times New Roman" w:hAnsi="Times New Roman" w:cs="Times New Roman"/>
                <w:sz w:val="24"/>
                <w:szCs w:val="24"/>
                <w:lang w:val="en-US"/>
              </w:rPr>
              <w:t>42,85%</w:t>
            </w:r>
          </w:p>
        </w:tc>
        <w:tc>
          <w:tcPr>
            <w:tcW w:w="1982" w:type="dxa"/>
            <w:tcBorders>
              <w:bottom w:val="single" w:sz="4" w:space="0" w:color="auto"/>
            </w:tcBorders>
            <w:vAlign w:val="center"/>
          </w:tcPr>
          <w:p w14:paraId="09896C78" w14:textId="77777777" w:rsidR="007F0BD9" w:rsidRDefault="007F0BD9" w:rsidP="00E43347">
            <w:pPr>
              <w:tabs>
                <w:tab w:val="left" w:pos="2575"/>
              </w:tabs>
              <w:jc w:val="center"/>
              <w:rPr>
                <w:rFonts w:ascii="Times New Roman" w:hAnsi="Times New Roman" w:cs="Times New Roman"/>
                <w:sz w:val="24"/>
                <w:szCs w:val="24"/>
                <w:lang w:val="en-US"/>
              </w:rPr>
            </w:pPr>
            <w:r>
              <w:rPr>
                <w:rFonts w:ascii="Times New Roman" w:hAnsi="Times New Roman" w:cs="Times New Roman"/>
                <w:sz w:val="24"/>
                <w:szCs w:val="24"/>
                <w:lang w:val="en-US"/>
              </w:rPr>
              <w:t>80%</w:t>
            </w:r>
          </w:p>
        </w:tc>
      </w:tr>
      <w:tr w:rsidR="007F0BD9" w14:paraId="3E1E6228" w14:textId="77777777" w:rsidTr="007F0BD9">
        <w:tc>
          <w:tcPr>
            <w:tcW w:w="3963" w:type="dxa"/>
            <w:gridSpan w:val="2"/>
            <w:vAlign w:val="center"/>
          </w:tcPr>
          <w:p w14:paraId="085B0884" w14:textId="77777777" w:rsidR="007F0BD9" w:rsidRPr="007F0BD9" w:rsidRDefault="007F0BD9" w:rsidP="007F0BD9">
            <w:pPr>
              <w:tabs>
                <w:tab w:val="left" w:pos="2575"/>
              </w:tabs>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Jumlah</w:t>
            </w:r>
          </w:p>
        </w:tc>
        <w:tc>
          <w:tcPr>
            <w:tcW w:w="1982" w:type="dxa"/>
            <w:vAlign w:val="center"/>
          </w:tcPr>
          <w:p w14:paraId="27627291" w14:textId="77777777" w:rsidR="007F0BD9" w:rsidRPr="007F0BD9" w:rsidRDefault="007F0BD9" w:rsidP="00E43347">
            <w:pPr>
              <w:tabs>
                <w:tab w:val="left" w:pos="2575"/>
              </w:tabs>
              <w:jc w:val="center"/>
              <w:rPr>
                <w:rFonts w:ascii="Times New Roman" w:hAnsi="Times New Roman" w:cs="Times New Roman"/>
                <w:b/>
                <w:bCs/>
                <w:sz w:val="24"/>
                <w:szCs w:val="24"/>
                <w:lang w:val="en-US"/>
              </w:rPr>
            </w:pPr>
            <w:r w:rsidRPr="007F0BD9">
              <w:rPr>
                <w:rFonts w:ascii="Times New Roman" w:hAnsi="Times New Roman" w:cs="Times New Roman"/>
                <w:b/>
                <w:bCs/>
                <w:sz w:val="24"/>
                <w:szCs w:val="24"/>
                <w:lang w:val="en-US"/>
              </w:rPr>
              <w:t>268,56%</w:t>
            </w:r>
          </w:p>
        </w:tc>
        <w:tc>
          <w:tcPr>
            <w:tcW w:w="1982" w:type="dxa"/>
            <w:vAlign w:val="center"/>
          </w:tcPr>
          <w:p w14:paraId="06D1EA83" w14:textId="77777777" w:rsidR="007F0BD9" w:rsidRPr="007F0BD9" w:rsidRDefault="007F0BD9" w:rsidP="00E43347">
            <w:pPr>
              <w:tabs>
                <w:tab w:val="left" w:pos="2575"/>
              </w:tabs>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417,13%</w:t>
            </w:r>
          </w:p>
        </w:tc>
      </w:tr>
      <w:tr w:rsidR="007F0BD9" w14:paraId="63BDBD30" w14:textId="77777777" w:rsidTr="000B2034">
        <w:tc>
          <w:tcPr>
            <w:tcW w:w="3963" w:type="dxa"/>
            <w:gridSpan w:val="2"/>
            <w:tcBorders>
              <w:bottom w:val="single" w:sz="4" w:space="0" w:color="auto"/>
            </w:tcBorders>
            <w:vAlign w:val="center"/>
          </w:tcPr>
          <w:p w14:paraId="2EA865B5" w14:textId="77777777" w:rsidR="007F0BD9" w:rsidRPr="007F0BD9" w:rsidRDefault="007F0BD9" w:rsidP="007F0BD9">
            <w:pPr>
              <w:tabs>
                <w:tab w:val="left" w:pos="2575"/>
              </w:tabs>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Rata-Rata</w:t>
            </w:r>
          </w:p>
        </w:tc>
        <w:tc>
          <w:tcPr>
            <w:tcW w:w="1982" w:type="dxa"/>
            <w:tcBorders>
              <w:bottom w:val="single" w:sz="4" w:space="0" w:color="auto"/>
            </w:tcBorders>
            <w:vAlign w:val="center"/>
          </w:tcPr>
          <w:p w14:paraId="0D52AE0B" w14:textId="77777777" w:rsidR="007F0BD9" w:rsidRPr="007F0BD9" w:rsidRDefault="007F0BD9" w:rsidP="00E43347">
            <w:pPr>
              <w:tabs>
                <w:tab w:val="left" w:pos="2575"/>
              </w:tabs>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53,71%</w:t>
            </w:r>
          </w:p>
        </w:tc>
        <w:tc>
          <w:tcPr>
            <w:tcW w:w="1982" w:type="dxa"/>
            <w:tcBorders>
              <w:bottom w:val="single" w:sz="4" w:space="0" w:color="auto"/>
            </w:tcBorders>
            <w:vAlign w:val="center"/>
          </w:tcPr>
          <w:p w14:paraId="37EB94F1" w14:textId="77777777" w:rsidR="007F0BD9" w:rsidRPr="007F0BD9" w:rsidRDefault="007F0BD9" w:rsidP="00E43347">
            <w:pPr>
              <w:tabs>
                <w:tab w:val="left" w:pos="2575"/>
              </w:tabs>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83,42%</w:t>
            </w:r>
          </w:p>
        </w:tc>
      </w:tr>
    </w:tbl>
    <w:p w14:paraId="37AF9DF0" w14:textId="77777777" w:rsidR="00A16747" w:rsidRDefault="00A16747" w:rsidP="002311C7">
      <w:pPr>
        <w:spacing w:after="0" w:line="480" w:lineRule="auto"/>
        <w:ind w:firstLine="720"/>
        <w:jc w:val="both"/>
        <w:rPr>
          <w:rFonts w:ascii="Times New Roman" w:hAnsi="Times New Roman" w:cs="Times New Roman"/>
          <w:sz w:val="24"/>
          <w:szCs w:val="24"/>
          <w:lang w:val="en-US"/>
        </w:rPr>
      </w:pPr>
    </w:p>
    <w:p w14:paraId="010FB9E6" w14:textId="2CF8C4F0" w:rsidR="00C32BCA" w:rsidRDefault="009B7FA3" w:rsidP="002311C7">
      <w:pPr>
        <w:spacing w:after="0"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Berdasarkan pada tabel diatas</w:t>
      </w:r>
      <w:r w:rsidR="00A16747">
        <w:rPr>
          <w:rFonts w:ascii="Times New Roman" w:hAnsi="Times New Roman" w:cs="Times New Roman"/>
          <w:sz w:val="24"/>
          <w:szCs w:val="24"/>
          <w:lang w:val="en-US"/>
        </w:rPr>
        <w:t>,</w:t>
      </w:r>
      <w:r>
        <w:rPr>
          <w:rFonts w:ascii="Times New Roman" w:hAnsi="Times New Roman" w:cs="Times New Roman"/>
          <w:sz w:val="24"/>
          <w:szCs w:val="24"/>
          <w:lang w:val="en-US"/>
        </w:rPr>
        <w:t xml:space="preserve"> dapat diketahui pada siklus I  pada indiktaor </w:t>
      </w:r>
      <w:r w:rsidR="002311C7">
        <w:rPr>
          <w:rFonts w:ascii="Times New Roman" w:hAnsi="Times New Roman" w:cs="Times New Roman"/>
          <w:sz w:val="24"/>
          <w:szCs w:val="24"/>
          <w:lang w:val="en-US"/>
        </w:rPr>
        <w:t>satu (1)</w:t>
      </w:r>
      <w:r>
        <w:rPr>
          <w:rFonts w:ascii="Times New Roman" w:hAnsi="Times New Roman" w:cs="Times New Roman"/>
          <w:sz w:val="24"/>
          <w:szCs w:val="24"/>
          <w:lang w:val="en-US"/>
        </w:rPr>
        <w:t xml:space="preserve"> yang dimana siswa memperhatikan penjelasan </w:t>
      </w:r>
      <w:r w:rsidR="008377F0">
        <w:rPr>
          <w:rFonts w:ascii="Times New Roman" w:hAnsi="Times New Roman" w:cs="Times New Roman"/>
          <w:sz w:val="24"/>
          <w:szCs w:val="24"/>
          <w:lang w:val="en-US"/>
        </w:rPr>
        <w:t>guru</w:t>
      </w:r>
      <w:r>
        <w:rPr>
          <w:rFonts w:ascii="Times New Roman" w:hAnsi="Times New Roman" w:cs="Times New Roman"/>
          <w:sz w:val="24"/>
          <w:szCs w:val="24"/>
          <w:lang w:val="en-US"/>
        </w:rPr>
        <w:t xml:space="preserve"> memperoleh nilai sebesar </w:t>
      </w:r>
      <w:r w:rsidR="008377F0">
        <w:rPr>
          <w:rFonts w:ascii="Times New Roman" w:hAnsi="Times New Roman" w:cs="Times New Roman"/>
          <w:sz w:val="24"/>
          <w:szCs w:val="24"/>
          <w:lang w:val="en-US"/>
        </w:rPr>
        <w:t>80% sebanyak 28 orang siswa, dan pada sikulus ke II mengalami peningkatan yaitu sebesar 91,43% sebanyak 32 orang siswa</w:t>
      </w:r>
      <w:r w:rsidR="00A16747">
        <w:rPr>
          <w:rFonts w:ascii="Times New Roman" w:hAnsi="Times New Roman" w:cs="Times New Roman"/>
          <w:sz w:val="24"/>
          <w:szCs w:val="24"/>
          <w:lang w:val="en-US"/>
        </w:rPr>
        <w:t>.</w:t>
      </w:r>
      <w:r w:rsidR="008377F0">
        <w:rPr>
          <w:rFonts w:ascii="Times New Roman" w:hAnsi="Times New Roman" w:cs="Times New Roman"/>
          <w:sz w:val="24"/>
          <w:szCs w:val="24"/>
          <w:lang w:val="en-US"/>
        </w:rPr>
        <w:t xml:space="preserve"> </w:t>
      </w:r>
      <w:r w:rsidR="00A16747">
        <w:rPr>
          <w:rFonts w:ascii="Times New Roman" w:hAnsi="Times New Roman" w:cs="Times New Roman"/>
          <w:sz w:val="24"/>
          <w:szCs w:val="24"/>
          <w:lang w:val="en-US"/>
        </w:rPr>
        <w:t>D</w:t>
      </w:r>
      <w:r w:rsidR="008377F0">
        <w:rPr>
          <w:rFonts w:ascii="Times New Roman" w:hAnsi="Times New Roman" w:cs="Times New Roman"/>
          <w:sz w:val="24"/>
          <w:szCs w:val="24"/>
          <w:lang w:val="en-US"/>
        </w:rPr>
        <w:t>alam</w:t>
      </w:r>
      <w:r w:rsidR="00A16747">
        <w:rPr>
          <w:rFonts w:ascii="Times New Roman" w:hAnsi="Times New Roman" w:cs="Times New Roman"/>
          <w:sz w:val="24"/>
          <w:szCs w:val="24"/>
          <w:lang w:val="en-US"/>
        </w:rPr>
        <w:t xml:space="preserve"> </w:t>
      </w:r>
      <w:r w:rsidR="008377F0">
        <w:rPr>
          <w:rFonts w:ascii="Times New Roman" w:hAnsi="Times New Roman" w:cs="Times New Roman"/>
          <w:sz w:val="24"/>
          <w:szCs w:val="24"/>
          <w:lang w:val="en-US"/>
        </w:rPr>
        <w:t>hal ini</w:t>
      </w:r>
      <w:r w:rsidR="00A16747">
        <w:rPr>
          <w:rFonts w:ascii="Times New Roman" w:hAnsi="Times New Roman" w:cs="Times New Roman"/>
          <w:sz w:val="24"/>
          <w:szCs w:val="24"/>
          <w:lang w:val="en-US"/>
        </w:rPr>
        <w:t>,</w:t>
      </w:r>
      <w:r w:rsidR="008377F0">
        <w:rPr>
          <w:rFonts w:ascii="Times New Roman" w:hAnsi="Times New Roman" w:cs="Times New Roman"/>
          <w:sz w:val="24"/>
          <w:szCs w:val="24"/>
          <w:lang w:val="en-US"/>
        </w:rPr>
        <w:t xml:space="preserve"> dapat dikatakan bahwa siswa sudah masuk dalam kategori sangat baik dalam mendengarkan dan memperhatikan penjelasan guru. </w:t>
      </w:r>
    </w:p>
    <w:p w14:paraId="535B6FC4" w14:textId="6E3A7632" w:rsidR="008377F0" w:rsidRDefault="008377F0" w:rsidP="002311C7">
      <w:pPr>
        <w:spacing w:after="0"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Pada indikator ke dua (2), dimana siswa menanyakan topik yang akan dipelajari pada siklus I memperoleh nilai sebesar 42,86% sebanyak 15 orang dan mengalami peningkatan pada siklus I</w:t>
      </w:r>
      <w:r w:rsidR="00A16747">
        <w:rPr>
          <w:rFonts w:ascii="Times New Roman" w:hAnsi="Times New Roman" w:cs="Times New Roman"/>
          <w:sz w:val="24"/>
          <w:szCs w:val="24"/>
          <w:lang w:val="en-US"/>
        </w:rPr>
        <w:t>I</w:t>
      </w:r>
      <w:r>
        <w:rPr>
          <w:rFonts w:ascii="Times New Roman" w:hAnsi="Times New Roman" w:cs="Times New Roman"/>
          <w:sz w:val="24"/>
          <w:szCs w:val="24"/>
          <w:lang w:val="en-US"/>
        </w:rPr>
        <w:t xml:space="preserve"> yakni sebesar 82,85% sebanyak 29 orang.</w:t>
      </w:r>
    </w:p>
    <w:p w14:paraId="75DB896B" w14:textId="2BDFFDCB" w:rsidR="008377F0" w:rsidRDefault="008377F0" w:rsidP="002311C7">
      <w:pPr>
        <w:spacing w:after="0"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Pada indikator ketiga (3), siswa mampu menjawab pertanyaan dari guru maupun teman sejawat</w:t>
      </w:r>
      <w:r w:rsidR="00A16747">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A16747">
        <w:rPr>
          <w:rFonts w:ascii="Times New Roman" w:hAnsi="Times New Roman" w:cs="Times New Roman"/>
          <w:sz w:val="24"/>
          <w:szCs w:val="24"/>
          <w:lang w:val="en-US"/>
        </w:rPr>
        <w:t>P</w:t>
      </w:r>
      <w:r>
        <w:rPr>
          <w:rFonts w:ascii="Times New Roman" w:hAnsi="Times New Roman" w:cs="Times New Roman"/>
          <w:sz w:val="24"/>
          <w:szCs w:val="24"/>
          <w:lang w:val="en-US"/>
        </w:rPr>
        <w:t>ada</w:t>
      </w:r>
      <w:r w:rsidR="00A16747">
        <w:rPr>
          <w:rFonts w:ascii="Times New Roman" w:hAnsi="Times New Roman" w:cs="Times New Roman"/>
          <w:sz w:val="24"/>
          <w:szCs w:val="24"/>
          <w:lang w:val="en-US"/>
        </w:rPr>
        <w:t xml:space="preserve"> </w:t>
      </w:r>
      <w:r>
        <w:rPr>
          <w:rFonts w:ascii="Times New Roman" w:hAnsi="Times New Roman" w:cs="Times New Roman"/>
          <w:sz w:val="24"/>
          <w:szCs w:val="24"/>
          <w:lang w:val="en-US"/>
        </w:rPr>
        <w:t>siklus ke I</w:t>
      </w:r>
      <w:r w:rsidR="005E7C01">
        <w:rPr>
          <w:rFonts w:ascii="Times New Roman" w:hAnsi="Times New Roman" w:cs="Times New Roman"/>
          <w:sz w:val="24"/>
          <w:szCs w:val="24"/>
          <w:lang w:val="en-US"/>
        </w:rPr>
        <w:t xml:space="preserve"> memperoleh nilai sebesar 57,14% sebanyak 20 orang siswa dan pada siklus ke II yakni 77,14% sebanyak 27 siswa.</w:t>
      </w:r>
    </w:p>
    <w:p w14:paraId="0233C3AA" w14:textId="77777777" w:rsidR="005E7C01" w:rsidRDefault="005E7C01" w:rsidP="002311C7">
      <w:pPr>
        <w:spacing w:after="0"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Pada indikator ke empat (4) yakni siswa mampu berkolaborasi dengan aktif dengan </w:t>
      </w:r>
      <w:proofErr w:type="gramStart"/>
      <w:r>
        <w:rPr>
          <w:rFonts w:ascii="Times New Roman" w:hAnsi="Times New Roman" w:cs="Times New Roman"/>
          <w:sz w:val="24"/>
          <w:szCs w:val="24"/>
          <w:lang w:val="en-US"/>
        </w:rPr>
        <w:t>tim</w:t>
      </w:r>
      <w:proofErr w:type="gramEnd"/>
      <w:r>
        <w:rPr>
          <w:rFonts w:ascii="Times New Roman" w:hAnsi="Times New Roman" w:cs="Times New Roman"/>
          <w:sz w:val="24"/>
          <w:szCs w:val="24"/>
          <w:lang w:val="en-US"/>
        </w:rPr>
        <w:t xml:space="preserve"> kelompok dalam menyelesaikan tugas proyek. Pada siklus I siswa memperoleh persentase sebesar 45,71% sebanyak 16 orang siswa dan mengalami peningkatan pada siklus II </w:t>
      </w:r>
      <w:r w:rsidR="004F3DBE">
        <w:rPr>
          <w:rFonts w:ascii="Times New Roman" w:hAnsi="Times New Roman" w:cs="Times New Roman"/>
          <w:sz w:val="24"/>
          <w:szCs w:val="24"/>
          <w:lang w:val="en-US"/>
        </w:rPr>
        <w:t xml:space="preserve">memperoleh nilai </w:t>
      </w:r>
      <w:r>
        <w:rPr>
          <w:rFonts w:ascii="Times New Roman" w:hAnsi="Times New Roman" w:cs="Times New Roman"/>
          <w:sz w:val="24"/>
          <w:szCs w:val="24"/>
          <w:lang w:val="en-US"/>
        </w:rPr>
        <w:t xml:space="preserve">sebesar </w:t>
      </w:r>
      <w:r w:rsidR="00EB72AB">
        <w:rPr>
          <w:rFonts w:ascii="Times New Roman" w:hAnsi="Times New Roman" w:cs="Times New Roman"/>
          <w:sz w:val="24"/>
          <w:szCs w:val="24"/>
          <w:lang w:val="en-US"/>
        </w:rPr>
        <w:t>85,71% sebanyak 30 orang siswa.</w:t>
      </w:r>
    </w:p>
    <w:p w14:paraId="16E5F28E" w14:textId="77777777" w:rsidR="00EB72AB" w:rsidRDefault="00EB72AB" w:rsidP="002311C7">
      <w:pPr>
        <w:spacing w:after="0"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Pada indikatror ke lima (5), yaitu siswa mampu menyelesaikan tugas sesuai batas waktu yang telah </w:t>
      </w:r>
      <w:proofErr w:type="gramStart"/>
      <w:r>
        <w:rPr>
          <w:rFonts w:ascii="Times New Roman" w:hAnsi="Times New Roman" w:cs="Times New Roman"/>
          <w:sz w:val="24"/>
          <w:szCs w:val="24"/>
          <w:lang w:val="en-US"/>
        </w:rPr>
        <w:t>ditentukan .</w:t>
      </w:r>
      <w:proofErr w:type="gram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pada</w:t>
      </w:r>
      <w:proofErr w:type="gramEnd"/>
      <w:r>
        <w:rPr>
          <w:rFonts w:ascii="Times New Roman" w:hAnsi="Times New Roman" w:cs="Times New Roman"/>
          <w:sz w:val="24"/>
          <w:szCs w:val="24"/>
          <w:lang w:val="en-US"/>
        </w:rPr>
        <w:t xml:space="preserve"> siklus I </w:t>
      </w:r>
      <w:r w:rsidR="004F3DBE">
        <w:rPr>
          <w:rFonts w:ascii="Times New Roman" w:hAnsi="Times New Roman" w:cs="Times New Roman"/>
          <w:sz w:val="24"/>
          <w:szCs w:val="24"/>
          <w:lang w:val="en-US"/>
        </w:rPr>
        <w:t xml:space="preserve">memperoleh nilai </w:t>
      </w:r>
      <w:r>
        <w:rPr>
          <w:rFonts w:ascii="Times New Roman" w:hAnsi="Times New Roman" w:cs="Times New Roman"/>
          <w:sz w:val="24"/>
          <w:szCs w:val="24"/>
          <w:lang w:val="en-US"/>
        </w:rPr>
        <w:t xml:space="preserve">sebesar </w:t>
      </w:r>
      <w:r w:rsidR="004F3DBE">
        <w:rPr>
          <w:rFonts w:ascii="Times New Roman" w:hAnsi="Times New Roman" w:cs="Times New Roman"/>
          <w:sz w:val="24"/>
          <w:szCs w:val="24"/>
          <w:lang w:val="en-US"/>
        </w:rPr>
        <w:t xml:space="preserve">42,85% sebanyak 15 orang siswa dan mengalami peningkatan di siklus II yaitu memperoleh nilai sebesar 80 %. Setelah dilakukannya refleksi dan tindakan untuk memperbaiki motivasi belajar siswa, akhirnya pada siklus II aktivitas belajar siswa meningkat dengan rata-rata </w:t>
      </w:r>
      <w:r w:rsidR="00435B17">
        <w:rPr>
          <w:rFonts w:ascii="Times New Roman" w:hAnsi="Times New Roman" w:cs="Times New Roman"/>
          <w:sz w:val="24"/>
          <w:szCs w:val="24"/>
          <w:lang w:val="en-US"/>
        </w:rPr>
        <w:t>yang diperoleh sebesar 83</w:t>
      </w:r>
      <w:proofErr w:type="gramStart"/>
      <w:r w:rsidR="00435B17">
        <w:rPr>
          <w:rFonts w:ascii="Times New Roman" w:hAnsi="Times New Roman" w:cs="Times New Roman"/>
          <w:sz w:val="24"/>
          <w:szCs w:val="24"/>
          <w:lang w:val="en-US"/>
        </w:rPr>
        <w:t>,42</w:t>
      </w:r>
      <w:proofErr w:type="gramEnd"/>
      <w:r w:rsidR="00435B17">
        <w:rPr>
          <w:rFonts w:ascii="Times New Roman" w:hAnsi="Times New Roman" w:cs="Times New Roman"/>
          <w:sz w:val="24"/>
          <w:szCs w:val="24"/>
          <w:lang w:val="en-US"/>
        </w:rPr>
        <w:t>% dan masuk dalam kategori baik.</w:t>
      </w:r>
    </w:p>
    <w:p w14:paraId="0E96E1FF" w14:textId="77777777" w:rsidR="00435B17" w:rsidRDefault="00435B17" w:rsidP="00435B17">
      <w:pPr>
        <w:spacing w:after="0" w:line="480" w:lineRule="auto"/>
        <w:ind w:firstLine="720"/>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Tabel 4.12 Persentase Aktivitas Guru</w:t>
      </w:r>
    </w:p>
    <w:tbl>
      <w:tblPr>
        <w:tblStyle w:val="TableGrid"/>
        <w:tblW w:w="0" w:type="auto"/>
        <w:tblLook w:val="04A0" w:firstRow="1" w:lastRow="0" w:firstColumn="1" w:lastColumn="0" w:noHBand="0" w:noVBand="1"/>
      </w:tblPr>
      <w:tblGrid>
        <w:gridCol w:w="562"/>
        <w:gridCol w:w="3401"/>
        <w:gridCol w:w="1982"/>
        <w:gridCol w:w="1982"/>
      </w:tblGrid>
      <w:tr w:rsidR="00435B17" w14:paraId="4E7070E1" w14:textId="77777777" w:rsidTr="00EB47A0">
        <w:tc>
          <w:tcPr>
            <w:tcW w:w="562" w:type="dxa"/>
            <w:vMerge w:val="restart"/>
            <w:shd w:val="clear" w:color="auto" w:fill="A8D08D" w:themeFill="accent6" w:themeFillTint="99"/>
            <w:vAlign w:val="center"/>
          </w:tcPr>
          <w:p w14:paraId="4D68A4CA" w14:textId="77777777" w:rsidR="00435B17" w:rsidRDefault="00435B17" w:rsidP="00026C5C">
            <w:pPr>
              <w:spacing w:after="0" w:line="24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No</w:t>
            </w:r>
          </w:p>
        </w:tc>
        <w:tc>
          <w:tcPr>
            <w:tcW w:w="3401" w:type="dxa"/>
            <w:vMerge w:val="restart"/>
            <w:shd w:val="clear" w:color="auto" w:fill="A8D08D" w:themeFill="accent6" w:themeFillTint="99"/>
            <w:vAlign w:val="center"/>
          </w:tcPr>
          <w:p w14:paraId="4286B937" w14:textId="77777777" w:rsidR="00435B17" w:rsidRDefault="00435B17" w:rsidP="00026C5C">
            <w:pPr>
              <w:spacing w:after="0" w:line="24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Aktivitas yang Diamati</w:t>
            </w:r>
          </w:p>
        </w:tc>
        <w:tc>
          <w:tcPr>
            <w:tcW w:w="3964" w:type="dxa"/>
            <w:gridSpan w:val="2"/>
            <w:shd w:val="clear" w:color="auto" w:fill="A8D08D" w:themeFill="accent6" w:themeFillTint="99"/>
            <w:vAlign w:val="center"/>
          </w:tcPr>
          <w:p w14:paraId="457C5908" w14:textId="77777777" w:rsidR="00435B17" w:rsidRDefault="00435B17" w:rsidP="00026C5C">
            <w:pPr>
              <w:spacing w:after="0" w:line="24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Penilaian</w:t>
            </w:r>
          </w:p>
        </w:tc>
      </w:tr>
      <w:tr w:rsidR="00435B17" w14:paraId="2830958B" w14:textId="77777777" w:rsidTr="00EB47A0">
        <w:tc>
          <w:tcPr>
            <w:tcW w:w="562" w:type="dxa"/>
            <w:vMerge/>
            <w:shd w:val="clear" w:color="auto" w:fill="A8D08D" w:themeFill="accent6" w:themeFillTint="99"/>
            <w:vAlign w:val="center"/>
          </w:tcPr>
          <w:p w14:paraId="4AA753EF" w14:textId="77777777" w:rsidR="00435B17" w:rsidRDefault="00435B17" w:rsidP="00026C5C">
            <w:pPr>
              <w:spacing w:after="0" w:line="240" w:lineRule="auto"/>
              <w:jc w:val="center"/>
              <w:rPr>
                <w:rFonts w:ascii="Times New Roman" w:hAnsi="Times New Roman" w:cs="Times New Roman"/>
                <w:b/>
                <w:bCs/>
                <w:sz w:val="24"/>
                <w:szCs w:val="24"/>
                <w:lang w:val="en-US"/>
              </w:rPr>
            </w:pPr>
          </w:p>
        </w:tc>
        <w:tc>
          <w:tcPr>
            <w:tcW w:w="3401" w:type="dxa"/>
            <w:vMerge/>
            <w:shd w:val="clear" w:color="auto" w:fill="A8D08D" w:themeFill="accent6" w:themeFillTint="99"/>
            <w:vAlign w:val="center"/>
          </w:tcPr>
          <w:p w14:paraId="104BDCC2" w14:textId="77777777" w:rsidR="00435B17" w:rsidRDefault="00435B17" w:rsidP="00026C5C">
            <w:pPr>
              <w:spacing w:after="0" w:line="240" w:lineRule="auto"/>
              <w:jc w:val="center"/>
              <w:rPr>
                <w:rFonts w:ascii="Times New Roman" w:hAnsi="Times New Roman" w:cs="Times New Roman"/>
                <w:b/>
                <w:bCs/>
                <w:sz w:val="24"/>
                <w:szCs w:val="24"/>
                <w:lang w:val="en-US"/>
              </w:rPr>
            </w:pPr>
          </w:p>
        </w:tc>
        <w:tc>
          <w:tcPr>
            <w:tcW w:w="1982" w:type="dxa"/>
            <w:shd w:val="clear" w:color="auto" w:fill="A8D08D" w:themeFill="accent6" w:themeFillTint="99"/>
            <w:vAlign w:val="center"/>
          </w:tcPr>
          <w:p w14:paraId="4960A54A" w14:textId="77777777" w:rsidR="00435B17" w:rsidRDefault="00435B17" w:rsidP="00026C5C">
            <w:pPr>
              <w:spacing w:after="0" w:line="24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Siklus</w:t>
            </w:r>
          </w:p>
          <w:p w14:paraId="1BB1E52C" w14:textId="77777777" w:rsidR="00435B17" w:rsidRDefault="00435B17" w:rsidP="00026C5C">
            <w:pPr>
              <w:spacing w:after="0" w:line="24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I</w:t>
            </w:r>
          </w:p>
        </w:tc>
        <w:tc>
          <w:tcPr>
            <w:tcW w:w="1982" w:type="dxa"/>
            <w:shd w:val="clear" w:color="auto" w:fill="A8D08D" w:themeFill="accent6" w:themeFillTint="99"/>
            <w:vAlign w:val="center"/>
          </w:tcPr>
          <w:p w14:paraId="12B181EF" w14:textId="77777777" w:rsidR="00435B17" w:rsidRDefault="00435B17" w:rsidP="00026C5C">
            <w:pPr>
              <w:spacing w:after="0" w:line="24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Siklus</w:t>
            </w:r>
          </w:p>
          <w:p w14:paraId="3ED26319" w14:textId="77777777" w:rsidR="00435B17" w:rsidRDefault="00435B17" w:rsidP="00026C5C">
            <w:pPr>
              <w:spacing w:after="0" w:line="24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II</w:t>
            </w:r>
          </w:p>
        </w:tc>
      </w:tr>
      <w:tr w:rsidR="00435B17" w14:paraId="30601C79" w14:textId="77777777" w:rsidTr="00435B17">
        <w:tc>
          <w:tcPr>
            <w:tcW w:w="562" w:type="dxa"/>
            <w:vAlign w:val="center"/>
          </w:tcPr>
          <w:p w14:paraId="6AE5B8B4" w14:textId="77777777" w:rsidR="00435B17" w:rsidRPr="00435B17" w:rsidRDefault="00435B17" w:rsidP="00435B17">
            <w:pPr>
              <w:spacing w:after="0"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3401" w:type="dxa"/>
            <w:vAlign w:val="center"/>
          </w:tcPr>
          <w:p w14:paraId="09EBCEF9" w14:textId="77777777" w:rsidR="00435B17" w:rsidRPr="00435B17" w:rsidRDefault="00435B17" w:rsidP="00435B17">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Guru mengawali pembelajaran dengan mengucapkan salam</w:t>
            </w:r>
            <w:r w:rsidR="000B2034">
              <w:rPr>
                <w:rFonts w:ascii="Times New Roman" w:hAnsi="Times New Roman" w:cs="Times New Roman"/>
                <w:sz w:val="24"/>
                <w:szCs w:val="24"/>
                <w:lang w:val="en-US"/>
              </w:rPr>
              <w:t>.</w:t>
            </w:r>
          </w:p>
        </w:tc>
        <w:tc>
          <w:tcPr>
            <w:tcW w:w="1982" w:type="dxa"/>
            <w:vAlign w:val="center"/>
          </w:tcPr>
          <w:p w14:paraId="366FEA6B" w14:textId="77777777" w:rsidR="00435B17" w:rsidRPr="00435B17" w:rsidRDefault="00435B17" w:rsidP="00435B17">
            <w:pPr>
              <w:spacing w:after="0"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1982" w:type="dxa"/>
            <w:vAlign w:val="center"/>
          </w:tcPr>
          <w:p w14:paraId="7E80DB0A" w14:textId="77777777" w:rsidR="00435B17" w:rsidRPr="00435B17" w:rsidRDefault="00435B17" w:rsidP="00435B17">
            <w:pPr>
              <w:spacing w:after="0"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4</w:t>
            </w:r>
          </w:p>
        </w:tc>
      </w:tr>
      <w:tr w:rsidR="00435B17" w14:paraId="1BF74177" w14:textId="77777777" w:rsidTr="00435B17">
        <w:tc>
          <w:tcPr>
            <w:tcW w:w="562" w:type="dxa"/>
            <w:vAlign w:val="center"/>
          </w:tcPr>
          <w:p w14:paraId="723121F3" w14:textId="77777777" w:rsidR="00435B17" w:rsidRDefault="00435B17" w:rsidP="00435B17">
            <w:pPr>
              <w:spacing w:after="0"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3401" w:type="dxa"/>
            <w:vAlign w:val="center"/>
          </w:tcPr>
          <w:p w14:paraId="61F058DE" w14:textId="77777777" w:rsidR="00435B17" w:rsidRDefault="00435B17" w:rsidP="00435B17">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Guru melakukan absensi kehadiran siswa</w:t>
            </w:r>
            <w:r w:rsidR="000B2034">
              <w:rPr>
                <w:rFonts w:ascii="Times New Roman" w:hAnsi="Times New Roman" w:cs="Times New Roman"/>
                <w:sz w:val="24"/>
                <w:szCs w:val="24"/>
                <w:lang w:val="en-US"/>
              </w:rPr>
              <w:t>.</w:t>
            </w:r>
          </w:p>
        </w:tc>
        <w:tc>
          <w:tcPr>
            <w:tcW w:w="1982" w:type="dxa"/>
            <w:vAlign w:val="center"/>
          </w:tcPr>
          <w:p w14:paraId="5C8E2493" w14:textId="77777777" w:rsidR="00435B17" w:rsidRDefault="00435B17" w:rsidP="00435B17">
            <w:pPr>
              <w:spacing w:after="0"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1982" w:type="dxa"/>
            <w:vAlign w:val="center"/>
          </w:tcPr>
          <w:p w14:paraId="541DF2C5" w14:textId="77777777" w:rsidR="00435B17" w:rsidRDefault="00435B17" w:rsidP="00435B17">
            <w:pPr>
              <w:spacing w:after="0"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4</w:t>
            </w:r>
          </w:p>
        </w:tc>
      </w:tr>
      <w:tr w:rsidR="00435B17" w14:paraId="1BD4DFF8" w14:textId="77777777" w:rsidTr="00435B17">
        <w:tc>
          <w:tcPr>
            <w:tcW w:w="562" w:type="dxa"/>
            <w:vAlign w:val="center"/>
          </w:tcPr>
          <w:p w14:paraId="77973A29" w14:textId="77777777" w:rsidR="00435B17" w:rsidRDefault="00435B17" w:rsidP="00435B17">
            <w:pPr>
              <w:spacing w:after="0"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3401" w:type="dxa"/>
            <w:vAlign w:val="center"/>
          </w:tcPr>
          <w:p w14:paraId="7F9F1F1E" w14:textId="77777777" w:rsidR="00435B17" w:rsidRDefault="00435B17" w:rsidP="00435B17">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Guru memotivasi siswa agar semangat melakukan pembelajaran</w:t>
            </w:r>
            <w:r w:rsidR="000B2034">
              <w:rPr>
                <w:rFonts w:ascii="Times New Roman" w:hAnsi="Times New Roman" w:cs="Times New Roman"/>
                <w:sz w:val="24"/>
                <w:szCs w:val="24"/>
                <w:lang w:val="en-US"/>
              </w:rPr>
              <w:t>.</w:t>
            </w:r>
          </w:p>
        </w:tc>
        <w:tc>
          <w:tcPr>
            <w:tcW w:w="1982" w:type="dxa"/>
            <w:vAlign w:val="center"/>
          </w:tcPr>
          <w:p w14:paraId="1679B537" w14:textId="77777777" w:rsidR="00435B17" w:rsidRDefault="00435B17" w:rsidP="00435B17">
            <w:pPr>
              <w:spacing w:after="0"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1982" w:type="dxa"/>
            <w:vAlign w:val="center"/>
          </w:tcPr>
          <w:p w14:paraId="5629C76F" w14:textId="77777777" w:rsidR="00435B17" w:rsidRDefault="00EB47A0" w:rsidP="00435B17">
            <w:pPr>
              <w:spacing w:after="0"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4</w:t>
            </w:r>
          </w:p>
        </w:tc>
      </w:tr>
      <w:tr w:rsidR="000B2034" w14:paraId="085FB0ED" w14:textId="77777777" w:rsidTr="00435B17">
        <w:tc>
          <w:tcPr>
            <w:tcW w:w="562" w:type="dxa"/>
            <w:vAlign w:val="center"/>
          </w:tcPr>
          <w:p w14:paraId="50A0DD1F" w14:textId="77777777" w:rsidR="000B2034" w:rsidRDefault="000B2034" w:rsidP="00435B17">
            <w:pPr>
              <w:spacing w:after="0"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3401" w:type="dxa"/>
            <w:vAlign w:val="center"/>
          </w:tcPr>
          <w:p w14:paraId="464FD8A9" w14:textId="77777777" w:rsidR="000B2034" w:rsidRDefault="000B2034" w:rsidP="00435B17">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Guru menyampaikan isi dan tujuan pembelajaran.</w:t>
            </w:r>
          </w:p>
        </w:tc>
        <w:tc>
          <w:tcPr>
            <w:tcW w:w="1982" w:type="dxa"/>
            <w:vAlign w:val="center"/>
          </w:tcPr>
          <w:p w14:paraId="0037A28A" w14:textId="77777777" w:rsidR="000B2034" w:rsidRDefault="000B2034" w:rsidP="00435B17">
            <w:pPr>
              <w:spacing w:after="0"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1982" w:type="dxa"/>
            <w:vAlign w:val="center"/>
          </w:tcPr>
          <w:p w14:paraId="7163451F" w14:textId="77777777" w:rsidR="000B2034" w:rsidRDefault="00EB47A0" w:rsidP="00435B17">
            <w:pPr>
              <w:spacing w:after="0"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3</w:t>
            </w:r>
          </w:p>
        </w:tc>
      </w:tr>
      <w:tr w:rsidR="000B2034" w14:paraId="358C4C77" w14:textId="77777777" w:rsidTr="00435B17">
        <w:tc>
          <w:tcPr>
            <w:tcW w:w="562" w:type="dxa"/>
            <w:vAlign w:val="center"/>
          </w:tcPr>
          <w:p w14:paraId="5A131CEF" w14:textId="77777777" w:rsidR="000B2034" w:rsidRDefault="000B2034" w:rsidP="00435B17">
            <w:pPr>
              <w:spacing w:after="0"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5.</w:t>
            </w:r>
          </w:p>
        </w:tc>
        <w:tc>
          <w:tcPr>
            <w:tcW w:w="3401" w:type="dxa"/>
            <w:vAlign w:val="center"/>
          </w:tcPr>
          <w:p w14:paraId="2A49D671" w14:textId="77777777" w:rsidR="000B2034" w:rsidRDefault="000B2034" w:rsidP="00435B17">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Guru membagi siswa menjadi beberapa kelompok.</w:t>
            </w:r>
          </w:p>
        </w:tc>
        <w:tc>
          <w:tcPr>
            <w:tcW w:w="1982" w:type="dxa"/>
            <w:vAlign w:val="center"/>
          </w:tcPr>
          <w:p w14:paraId="6DB469D1" w14:textId="77777777" w:rsidR="000B2034" w:rsidRDefault="000B2034" w:rsidP="00435B17">
            <w:pPr>
              <w:spacing w:after="0"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1982" w:type="dxa"/>
            <w:vAlign w:val="center"/>
          </w:tcPr>
          <w:p w14:paraId="3D4C5CAE" w14:textId="77777777" w:rsidR="000B2034" w:rsidRDefault="00EB47A0" w:rsidP="00435B17">
            <w:pPr>
              <w:spacing w:after="0"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4</w:t>
            </w:r>
          </w:p>
        </w:tc>
      </w:tr>
      <w:tr w:rsidR="000B2034" w14:paraId="526A09C2" w14:textId="77777777" w:rsidTr="00435B17">
        <w:tc>
          <w:tcPr>
            <w:tcW w:w="562" w:type="dxa"/>
            <w:vAlign w:val="center"/>
          </w:tcPr>
          <w:p w14:paraId="625E2F1F" w14:textId="77777777" w:rsidR="000B2034" w:rsidRDefault="000B2034" w:rsidP="00435B17">
            <w:pPr>
              <w:spacing w:after="0"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6.</w:t>
            </w:r>
          </w:p>
        </w:tc>
        <w:tc>
          <w:tcPr>
            <w:tcW w:w="3401" w:type="dxa"/>
            <w:vAlign w:val="center"/>
          </w:tcPr>
          <w:p w14:paraId="52429373" w14:textId="77777777" w:rsidR="000B2034" w:rsidRDefault="000B2034" w:rsidP="00435B17">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Guru memberi pertanyaan mendasar dan meminta siswa untuk menentukan project</w:t>
            </w:r>
          </w:p>
        </w:tc>
        <w:tc>
          <w:tcPr>
            <w:tcW w:w="1982" w:type="dxa"/>
            <w:vAlign w:val="center"/>
          </w:tcPr>
          <w:p w14:paraId="5F1F7ECA" w14:textId="77777777" w:rsidR="000B2034" w:rsidRDefault="000B2034" w:rsidP="00435B17">
            <w:pPr>
              <w:spacing w:after="0"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1982" w:type="dxa"/>
            <w:vAlign w:val="center"/>
          </w:tcPr>
          <w:p w14:paraId="564FE752" w14:textId="77777777" w:rsidR="000B2034" w:rsidRDefault="00EB47A0" w:rsidP="00435B17">
            <w:pPr>
              <w:spacing w:after="0"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3</w:t>
            </w:r>
          </w:p>
        </w:tc>
      </w:tr>
      <w:tr w:rsidR="000B2034" w14:paraId="7CC0BF22" w14:textId="77777777" w:rsidTr="00435B17">
        <w:tc>
          <w:tcPr>
            <w:tcW w:w="562" w:type="dxa"/>
            <w:vAlign w:val="center"/>
          </w:tcPr>
          <w:p w14:paraId="49053091" w14:textId="77777777" w:rsidR="000B2034" w:rsidRDefault="000B2034" w:rsidP="00435B17">
            <w:pPr>
              <w:spacing w:after="0"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7.</w:t>
            </w:r>
          </w:p>
        </w:tc>
        <w:tc>
          <w:tcPr>
            <w:tcW w:w="3401" w:type="dxa"/>
            <w:vAlign w:val="center"/>
          </w:tcPr>
          <w:p w14:paraId="67250364" w14:textId="77777777" w:rsidR="000B2034" w:rsidRDefault="000B2034" w:rsidP="00435B17">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Guru meminta siswa untuk mendesain project.</w:t>
            </w:r>
          </w:p>
        </w:tc>
        <w:tc>
          <w:tcPr>
            <w:tcW w:w="1982" w:type="dxa"/>
            <w:vAlign w:val="center"/>
          </w:tcPr>
          <w:p w14:paraId="11FFEF91" w14:textId="77777777" w:rsidR="000B2034" w:rsidRDefault="000B2034" w:rsidP="00435B17">
            <w:pPr>
              <w:spacing w:after="0"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1982" w:type="dxa"/>
            <w:vAlign w:val="center"/>
          </w:tcPr>
          <w:p w14:paraId="22965828" w14:textId="77777777" w:rsidR="000B2034" w:rsidRDefault="00EB47A0" w:rsidP="00435B17">
            <w:pPr>
              <w:spacing w:after="0"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4</w:t>
            </w:r>
          </w:p>
        </w:tc>
      </w:tr>
      <w:tr w:rsidR="000B2034" w14:paraId="28948479" w14:textId="77777777" w:rsidTr="00435B17">
        <w:tc>
          <w:tcPr>
            <w:tcW w:w="562" w:type="dxa"/>
            <w:vAlign w:val="center"/>
          </w:tcPr>
          <w:p w14:paraId="09717BEF" w14:textId="77777777" w:rsidR="000B2034" w:rsidRDefault="000B2034" w:rsidP="00435B17">
            <w:pPr>
              <w:spacing w:after="0"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8.</w:t>
            </w:r>
          </w:p>
        </w:tc>
        <w:tc>
          <w:tcPr>
            <w:tcW w:w="3401" w:type="dxa"/>
            <w:vAlign w:val="center"/>
          </w:tcPr>
          <w:p w14:paraId="61AC279C" w14:textId="77777777" w:rsidR="000B2034" w:rsidRDefault="000B2034" w:rsidP="00435B17">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Guru meminta siswa untuk Menyusun skedjule waktu pelaksanaan proyek.</w:t>
            </w:r>
          </w:p>
        </w:tc>
        <w:tc>
          <w:tcPr>
            <w:tcW w:w="1982" w:type="dxa"/>
            <w:vAlign w:val="center"/>
          </w:tcPr>
          <w:p w14:paraId="247876D2" w14:textId="77777777" w:rsidR="000B2034" w:rsidRDefault="000B2034" w:rsidP="00435B17">
            <w:pPr>
              <w:spacing w:after="0"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1982" w:type="dxa"/>
            <w:vAlign w:val="center"/>
          </w:tcPr>
          <w:p w14:paraId="3C732663" w14:textId="77777777" w:rsidR="000B2034" w:rsidRDefault="00EB47A0" w:rsidP="00435B17">
            <w:pPr>
              <w:spacing w:after="0"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3</w:t>
            </w:r>
          </w:p>
        </w:tc>
      </w:tr>
      <w:tr w:rsidR="000B2034" w14:paraId="76C8F763" w14:textId="77777777" w:rsidTr="00435B17">
        <w:tc>
          <w:tcPr>
            <w:tcW w:w="562" w:type="dxa"/>
            <w:vAlign w:val="center"/>
          </w:tcPr>
          <w:p w14:paraId="64AAEDFF" w14:textId="77777777" w:rsidR="000B2034" w:rsidRDefault="000B2034" w:rsidP="00435B17">
            <w:pPr>
              <w:spacing w:after="0"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9.</w:t>
            </w:r>
          </w:p>
        </w:tc>
        <w:tc>
          <w:tcPr>
            <w:tcW w:w="3401" w:type="dxa"/>
            <w:vAlign w:val="center"/>
          </w:tcPr>
          <w:p w14:paraId="0C7939E3" w14:textId="77777777" w:rsidR="000B2034" w:rsidRDefault="000B2034" w:rsidP="00435B17">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Guru memonitoring kemajuan project siswa.</w:t>
            </w:r>
          </w:p>
        </w:tc>
        <w:tc>
          <w:tcPr>
            <w:tcW w:w="1982" w:type="dxa"/>
            <w:vAlign w:val="center"/>
          </w:tcPr>
          <w:p w14:paraId="21AE82AC" w14:textId="77777777" w:rsidR="000B2034" w:rsidRDefault="000B2034" w:rsidP="00435B17">
            <w:pPr>
              <w:spacing w:after="0"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1982" w:type="dxa"/>
            <w:vAlign w:val="center"/>
          </w:tcPr>
          <w:p w14:paraId="3ED7C5B8" w14:textId="77777777" w:rsidR="000B2034" w:rsidRDefault="00EB47A0" w:rsidP="00435B17">
            <w:pPr>
              <w:spacing w:after="0"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3</w:t>
            </w:r>
          </w:p>
        </w:tc>
      </w:tr>
      <w:tr w:rsidR="000B2034" w14:paraId="10BDC007" w14:textId="77777777" w:rsidTr="00435B17">
        <w:tc>
          <w:tcPr>
            <w:tcW w:w="562" w:type="dxa"/>
            <w:vAlign w:val="center"/>
          </w:tcPr>
          <w:p w14:paraId="16C77F1D" w14:textId="77777777" w:rsidR="000B2034" w:rsidRDefault="000B2034" w:rsidP="00435B17">
            <w:pPr>
              <w:spacing w:after="0"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10.</w:t>
            </w:r>
          </w:p>
        </w:tc>
        <w:tc>
          <w:tcPr>
            <w:tcW w:w="3401" w:type="dxa"/>
            <w:vAlign w:val="center"/>
          </w:tcPr>
          <w:p w14:paraId="7E642F9B" w14:textId="77777777" w:rsidR="000B2034" w:rsidRDefault="006C058C" w:rsidP="00435B17">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Guru memberikan kesempatan siswa untuk mempresentasikan hasil proyek.</w:t>
            </w:r>
          </w:p>
        </w:tc>
        <w:tc>
          <w:tcPr>
            <w:tcW w:w="1982" w:type="dxa"/>
            <w:vAlign w:val="center"/>
          </w:tcPr>
          <w:p w14:paraId="648356BA" w14:textId="77777777" w:rsidR="000B2034" w:rsidRDefault="006C058C" w:rsidP="00435B17">
            <w:pPr>
              <w:spacing w:after="0"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1982" w:type="dxa"/>
            <w:vAlign w:val="center"/>
          </w:tcPr>
          <w:p w14:paraId="1DA2FC82" w14:textId="77777777" w:rsidR="000B2034" w:rsidRDefault="00EB47A0" w:rsidP="00435B17">
            <w:pPr>
              <w:spacing w:after="0"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4</w:t>
            </w:r>
          </w:p>
        </w:tc>
      </w:tr>
      <w:tr w:rsidR="006C058C" w14:paraId="60D56BDF" w14:textId="77777777" w:rsidTr="00435B17">
        <w:tc>
          <w:tcPr>
            <w:tcW w:w="562" w:type="dxa"/>
            <w:vAlign w:val="center"/>
          </w:tcPr>
          <w:p w14:paraId="5A7C73E1" w14:textId="77777777" w:rsidR="006C058C" w:rsidRDefault="006C058C" w:rsidP="00435B17">
            <w:pPr>
              <w:spacing w:after="0"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11.</w:t>
            </w:r>
          </w:p>
        </w:tc>
        <w:tc>
          <w:tcPr>
            <w:tcW w:w="3401" w:type="dxa"/>
            <w:vAlign w:val="center"/>
          </w:tcPr>
          <w:p w14:paraId="73766670" w14:textId="77777777" w:rsidR="006C058C" w:rsidRDefault="006C058C" w:rsidP="00435B17">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Guru membimbing siswa mengevaluasi pengamatan terhadap aktivitas dan hasil proyek</w:t>
            </w:r>
          </w:p>
        </w:tc>
        <w:tc>
          <w:tcPr>
            <w:tcW w:w="1982" w:type="dxa"/>
            <w:vAlign w:val="center"/>
          </w:tcPr>
          <w:p w14:paraId="2044BF84" w14:textId="77777777" w:rsidR="006C058C" w:rsidRDefault="006C058C" w:rsidP="00435B17">
            <w:pPr>
              <w:spacing w:after="0"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1982" w:type="dxa"/>
            <w:vAlign w:val="center"/>
          </w:tcPr>
          <w:p w14:paraId="0873E2EE" w14:textId="77777777" w:rsidR="006C058C" w:rsidRDefault="00EB47A0" w:rsidP="00435B17">
            <w:pPr>
              <w:spacing w:after="0"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4</w:t>
            </w:r>
          </w:p>
        </w:tc>
      </w:tr>
      <w:tr w:rsidR="006C058C" w14:paraId="33E02A42" w14:textId="77777777" w:rsidTr="00435B17">
        <w:tc>
          <w:tcPr>
            <w:tcW w:w="562" w:type="dxa"/>
            <w:vAlign w:val="center"/>
          </w:tcPr>
          <w:p w14:paraId="769838AE" w14:textId="77777777" w:rsidR="006C058C" w:rsidRDefault="006C058C" w:rsidP="00435B17">
            <w:pPr>
              <w:spacing w:after="0"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12.</w:t>
            </w:r>
          </w:p>
        </w:tc>
        <w:tc>
          <w:tcPr>
            <w:tcW w:w="3401" w:type="dxa"/>
            <w:vAlign w:val="center"/>
          </w:tcPr>
          <w:p w14:paraId="48C34FEA" w14:textId="77777777" w:rsidR="006C058C" w:rsidRDefault="006C058C" w:rsidP="00435B17">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Guru meminta seluruh siswa untuk menyimpulkan hasil pembelajaran dari materi/topik yang telah dibahas.</w:t>
            </w:r>
          </w:p>
        </w:tc>
        <w:tc>
          <w:tcPr>
            <w:tcW w:w="1982" w:type="dxa"/>
            <w:vAlign w:val="center"/>
          </w:tcPr>
          <w:p w14:paraId="07DDA2A5" w14:textId="77777777" w:rsidR="006C058C" w:rsidRDefault="006C058C" w:rsidP="00435B17">
            <w:pPr>
              <w:spacing w:after="0"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1982" w:type="dxa"/>
            <w:vAlign w:val="center"/>
          </w:tcPr>
          <w:p w14:paraId="5CB5573A" w14:textId="77777777" w:rsidR="006C058C" w:rsidRDefault="00EB47A0" w:rsidP="00435B17">
            <w:pPr>
              <w:spacing w:after="0"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4</w:t>
            </w:r>
          </w:p>
        </w:tc>
      </w:tr>
      <w:tr w:rsidR="006C058C" w14:paraId="543F5249" w14:textId="77777777" w:rsidTr="00435B17">
        <w:tc>
          <w:tcPr>
            <w:tcW w:w="562" w:type="dxa"/>
            <w:vAlign w:val="center"/>
          </w:tcPr>
          <w:p w14:paraId="39C1E5D1" w14:textId="77777777" w:rsidR="006C058C" w:rsidRDefault="006C058C" w:rsidP="00435B17">
            <w:pPr>
              <w:spacing w:after="0"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13.</w:t>
            </w:r>
          </w:p>
        </w:tc>
        <w:tc>
          <w:tcPr>
            <w:tcW w:w="3401" w:type="dxa"/>
            <w:vAlign w:val="center"/>
          </w:tcPr>
          <w:p w14:paraId="5E9A5379" w14:textId="77777777" w:rsidR="006C058C" w:rsidRDefault="006C058C" w:rsidP="00435B17">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Peserta didik mendapat arahan terkait pembelajaran selanjutnya.</w:t>
            </w:r>
          </w:p>
        </w:tc>
        <w:tc>
          <w:tcPr>
            <w:tcW w:w="1982" w:type="dxa"/>
            <w:vAlign w:val="center"/>
          </w:tcPr>
          <w:p w14:paraId="61812CE9" w14:textId="77777777" w:rsidR="006C058C" w:rsidRDefault="006C058C" w:rsidP="00435B17">
            <w:pPr>
              <w:spacing w:after="0"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1982" w:type="dxa"/>
            <w:vAlign w:val="center"/>
          </w:tcPr>
          <w:p w14:paraId="33A4CC53" w14:textId="77777777" w:rsidR="006C058C" w:rsidRDefault="00EB47A0" w:rsidP="00435B17">
            <w:pPr>
              <w:spacing w:after="0"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4</w:t>
            </w:r>
          </w:p>
        </w:tc>
      </w:tr>
      <w:tr w:rsidR="006C058C" w14:paraId="5A892CC2" w14:textId="77777777" w:rsidTr="00435B17">
        <w:tc>
          <w:tcPr>
            <w:tcW w:w="562" w:type="dxa"/>
            <w:vAlign w:val="center"/>
          </w:tcPr>
          <w:p w14:paraId="1C4494F6" w14:textId="77777777" w:rsidR="006C058C" w:rsidRDefault="006C058C" w:rsidP="00435B17">
            <w:pPr>
              <w:spacing w:after="0"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14.</w:t>
            </w:r>
          </w:p>
        </w:tc>
        <w:tc>
          <w:tcPr>
            <w:tcW w:w="3401" w:type="dxa"/>
            <w:vAlign w:val="center"/>
          </w:tcPr>
          <w:p w14:paraId="0E135E10" w14:textId="77777777" w:rsidR="006C058C" w:rsidRDefault="006C058C" w:rsidP="00435B17">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Guru menyampaikan topik pembelajaran yang akan datang.</w:t>
            </w:r>
          </w:p>
        </w:tc>
        <w:tc>
          <w:tcPr>
            <w:tcW w:w="1982" w:type="dxa"/>
            <w:vAlign w:val="center"/>
          </w:tcPr>
          <w:p w14:paraId="180C443C" w14:textId="77777777" w:rsidR="006C058C" w:rsidRDefault="001943F1" w:rsidP="00435B17">
            <w:pPr>
              <w:spacing w:after="0"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1982" w:type="dxa"/>
            <w:vAlign w:val="center"/>
          </w:tcPr>
          <w:p w14:paraId="29A28305" w14:textId="77777777" w:rsidR="006C058C" w:rsidRDefault="00EB47A0" w:rsidP="00435B17">
            <w:pPr>
              <w:spacing w:after="0"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4</w:t>
            </w:r>
          </w:p>
        </w:tc>
      </w:tr>
      <w:tr w:rsidR="006C058C" w14:paraId="7383C966" w14:textId="77777777" w:rsidTr="00435B17">
        <w:tc>
          <w:tcPr>
            <w:tcW w:w="562" w:type="dxa"/>
            <w:vAlign w:val="center"/>
          </w:tcPr>
          <w:p w14:paraId="5B86F56D" w14:textId="77777777" w:rsidR="006C058C" w:rsidRDefault="006C058C" w:rsidP="00435B17">
            <w:pPr>
              <w:spacing w:after="0"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15.</w:t>
            </w:r>
          </w:p>
        </w:tc>
        <w:tc>
          <w:tcPr>
            <w:tcW w:w="3401" w:type="dxa"/>
            <w:vAlign w:val="center"/>
          </w:tcPr>
          <w:p w14:paraId="63824677" w14:textId="77777777" w:rsidR="006C058C" w:rsidRDefault="006C058C" w:rsidP="00435B17">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Guru menutup pembelajaran dengan mengucapkan salam penutup</w:t>
            </w:r>
            <w:r w:rsidR="001943F1">
              <w:rPr>
                <w:rFonts w:ascii="Times New Roman" w:hAnsi="Times New Roman" w:cs="Times New Roman"/>
                <w:sz w:val="24"/>
                <w:szCs w:val="24"/>
                <w:lang w:val="en-US"/>
              </w:rPr>
              <w:t>.</w:t>
            </w:r>
          </w:p>
        </w:tc>
        <w:tc>
          <w:tcPr>
            <w:tcW w:w="1982" w:type="dxa"/>
            <w:vAlign w:val="center"/>
          </w:tcPr>
          <w:p w14:paraId="17D62457" w14:textId="77777777" w:rsidR="006C058C" w:rsidRDefault="001943F1" w:rsidP="00435B17">
            <w:pPr>
              <w:spacing w:after="0"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1982" w:type="dxa"/>
            <w:vAlign w:val="center"/>
          </w:tcPr>
          <w:p w14:paraId="0D3CE0AB" w14:textId="77777777" w:rsidR="006C058C" w:rsidRDefault="00EB47A0" w:rsidP="00435B17">
            <w:pPr>
              <w:spacing w:after="0"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4</w:t>
            </w:r>
          </w:p>
        </w:tc>
      </w:tr>
      <w:tr w:rsidR="00EB47A0" w14:paraId="7AD7B7E0" w14:textId="77777777" w:rsidTr="00EB47A0">
        <w:tc>
          <w:tcPr>
            <w:tcW w:w="3963" w:type="dxa"/>
            <w:gridSpan w:val="2"/>
            <w:vAlign w:val="center"/>
          </w:tcPr>
          <w:p w14:paraId="21D2409F" w14:textId="77777777" w:rsidR="00EB47A0" w:rsidRPr="00EB47A0" w:rsidRDefault="00EB47A0" w:rsidP="00EB47A0">
            <w:pPr>
              <w:spacing w:after="0" w:line="48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Jumlah Skor</w:t>
            </w:r>
          </w:p>
        </w:tc>
        <w:tc>
          <w:tcPr>
            <w:tcW w:w="1982" w:type="dxa"/>
            <w:vAlign w:val="center"/>
          </w:tcPr>
          <w:p w14:paraId="1A05E343" w14:textId="77777777" w:rsidR="00EB47A0" w:rsidRPr="00EB47A0" w:rsidRDefault="00EB47A0" w:rsidP="00435B17">
            <w:pPr>
              <w:spacing w:after="0" w:line="48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37</w:t>
            </w:r>
          </w:p>
        </w:tc>
        <w:tc>
          <w:tcPr>
            <w:tcW w:w="1982" w:type="dxa"/>
            <w:vAlign w:val="center"/>
          </w:tcPr>
          <w:p w14:paraId="6EEC5076" w14:textId="77777777" w:rsidR="00EB47A0" w:rsidRPr="00EB47A0" w:rsidRDefault="00EB47A0" w:rsidP="00435B17">
            <w:pPr>
              <w:spacing w:after="0" w:line="48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56</w:t>
            </w:r>
          </w:p>
        </w:tc>
      </w:tr>
      <w:tr w:rsidR="00EB47A0" w14:paraId="48D98110" w14:textId="77777777" w:rsidTr="00EB47A0">
        <w:tc>
          <w:tcPr>
            <w:tcW w:w="3963" w:type="dxa"/>
            <w:gridSpan w:val="2"/>
            <w:vAlign w:val="center"/>
          </w:tcPr>
          <w:p w14:paraId="40B5F3B4" w14:textId="77777777" w:rsidR="00EB47A0" w:rsidRDefault="00EB47A0" w:rsidP="00EB47A0">
            <w:pPr>
              <w:spacing w:after="0" w:line="48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Rata-rata persentase (%)</w:t>
            </w:r>
          </w:p>
        </w:tc>
        <w:tc>
          <w:tcPr>
            <w:tcW w:w="1982" w:type="dxa"/>
            <w:vAlign w:val="center"/>
          </w:tcPr>
          <w:p w14:paraId="1F530673" w14:textId="77777777" w:rsidR="00EB47A0" w:rsidRPr="006E2833" w:rsidRDefault="006E2833" w:rsidP="00435B17">
            <w:pPr>
              <w:spacing w:after="0" w:line="48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61,6%</w:t>
            </w:r>
          </w:p>
        </w:tc>
        <w:tc>
          <w:tcPr>
            <w:tcW w:w="1982" w:type="dxa"/>
            <w:vAlign w:val="center"/>
          </w:tcPr>
          <w:p w14:paraId="4F2B3D3F" w14:textId="77777777" w:rsidR="00EB47A0" w:rsidRPr="006E2833" w:rsidRDefault="006E2833" w:rsidP="00435B17">
            <w:pPr>
              <w:spacing w:after="0" w:line="48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93,33%</w:t>
            </w:r>
          </w:p>
        </w:tc>
      </w:tr>
    </w:tbl>
    <w:p w14:paraId="5B392139" w14:textId="77777777" w:rsidR="00435B17" w:rsidRPr="00435B17" w:rsidRDefault="00435B17" w:rsidP="00026C5C">
      <w:pPr>
        <w:spacing w:after="0" w:line="240" w:lineRule="auto"/>
        <w:ind w:firstLine="720"/>
        <w:jc w:val="both"/>
        <w:rPr>
          <w:rFonts w:ascii="Times New Roman" w:hAnsi="Times New Roman" w:cs="Times New Roman"/>
          <w:b/>
          <w:bCs/>
          <w:sz w:val="24"/>
          <w:szCs w:val="24"/>
          <w:lang w:val="en-US"/>
        </w:rPr>
      </w:pPr>
    </w:p>
    <w:p w14:paraId="39BC5C74" w14:textId="77777777" w:rsidR="00443DEA" w:rsidRDefault="006E2833" w:rsidP="006E2833">
      <w:pPr>
        <w:spacing w:after="0"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Dari perolehan skor diatas, dapat disimpulkan adanya peningkatan kegiatan </w:t>
      </w:r>
      <w:proofErr w:type="gramStart"/>
      <w:r>
        <w:rPr>
          <w:rFonts w:ascii="Times New Roman" w:hAnsi="Times New Roman" w:cs="Times New Roman"/>
          <w:sz w:val="24"/>
          <w:szCs w:val="24"/>
          <w:lang w:val="en-US"/>
        </w:rPr>
        <w:t>guru  dalam</w:t>
      </w:r>
      <w:proofErr w:type="gramEnd"/>
      <w:r>
        <w:rPr>
          <w:rFonts w:ascii="Times New Roman" w:hAnsi="Times New Roman" w:cs="Times New Roman"/>
          <w:sz w:val="24"/>
          <w:szCs w:val="24"/>
          <w:lang w:val="en-US"/>
        </w:rPr>
        <w:t xml:space="preserve"> melaksanakan proses pembelajaran menggunakan model pembelajaran </w:t>
      </w:r>
      <w:r w:rsidRPr="006E2833">
        <w:rPr>
          <w:rFonts w:ascii="Times New Roman" w:hAnsi="Times New Roman" w:cs="Times New Roman"/>
          <w:i/>
          <w:iCs/>
          <w:sz w:val="24"/>
          <w:szCs w:val="24"/>
          <w:lang w:val="en-US"/>
        </w:rPr>
        <w:t>Project Based Learning</w:t>
      </w:r>
      <w:r>
        <w:rPr>
          <w:rFonts w:ascii="Times New Roman" w:hAnsi="Times New Roman" w:cs="Times New Roman"/>
          <w:sz w:val="24"/>
          <w:szCs w:val="24"/>
          <w:lang w:val="en-US"/>
        </w:rPr>
        <w:t xml:space="preserve"> (PJBL) dari siklus I dan siklus ke II. Pada siklus I, peneliti memperoleh nilai sebesar 61,6% dan mengalami peningkatan pada siklus ke II yakni sebesar 93,33% dan dikatakan dalam kategori “Baik Sekali”.</w:t>
      </w:r>
    </w:p>
    <w:p w14:paraId="0A339254" w14:textId="77777777" w:rsidR="006E2833" w:rsidRDefault="006E2833" w:rsidP="006E2833">
      <w:pPr>
        <w:spacing w:after="0" w:line="480" w:lineRule="auto"/>
        <w:ind w:firstLine="720"/>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Tabel 4.13</w:t>
      </w:r>
      <w:r w:rsidR="00814417">
        <w:rPr>
          <w:rFonts w:ascii="Times New Roman" w:hAnsi="Times New Roman" w:cs="Times New Roman"/>
          <w:b/>
          <w:bCs/>
          <w:sz w:val="24"/>
          <w:szCs w:val="24"/>
          <w:lang w:val="en-US"/>
        </w:rPr>
        <w:t xml:space="preserve"> Persentase Jawaban Kuesioner Siswa</w:t>
      </w:r>
    </w:p>
    <w:tbl>
      <w:tblPr>
        <w:tblW w:w="5000" w:type="pct"/>
        <w:tblLook w:val="04A0" w:firstRow="1" w:lastRow="0" w:firstColumn="1" w:lastColumn="0" w:noHBand="0" w:noVBand="1"/>
      </w:tblPr>
      <w:tblGrid>
        <w:gridCol w:w="781"/>
        <w:gridCol w:w="3385"/>
        <w:gridCol w:w="1146"/>
        <w:gridCol w:w="1722"/>
        <w:gridCol w:w="1119"/>
      </w:tblGrid>
      <w:tr w:rsidR="006C3262" w:rsidRPr="006C3262" w14:paraId="392F358C" w14:textId="77777777" w:rsidTr="006C3262">
        <w:trPr>
          <w:trHeight w:val="300"/>
        </w:trPr>
        <w:tc>
          <w:tcPr>
            <w:tcW w:w="5000" w:type="pct"/>
            <w:gridSpan w:val="5"/>
            <w:tcBorders>
              <w:top w:val="single" w:sz="4" w:space="0" w:color="auto"/>
              <w:left w:val="single" w:sz="4" w:space="0" w:color="auto"/>
              <w:bottom w:val="single" w:sz="4" w:space="0" w:color="auto"/>
              <w:right w:val="single" w:sz="4" w:space="0" w:color="auto"/>
            </w:tcBorders>
            <w:shd w:val="clear" w:color="auto" w:fill="A8D08D" w:themeFill="accent6" w:themeFillTint="99"/>
            <w:noWrap/>
            <w:vAlign w:val="center"/>
            <w:hideMark/>
          </w:tcPr>
          <w:p w14:paraId="77815F3A" w14:textId="77777777" w:rsidR="006C3262" w:rsidRPr="006C3262" w:rsidRDefault="006C3262" w:rsidP="006C3262">
            <w:pPr>
              <w:spacing w:after="0" w:line="240" w:lineRule="auto"/>
              <w:jc w:val="center"/>
              <w:rPr>
                <w:rFonts w:ascii="Times New Roman" w:eastAsia="Times New Roman" w:hAnsi="Times New Roman" w:cs="Times New Roman"/>
                <w:b/>
                <w:bCs/>
                <w:color w:val="000000"/>
                <w:kern w:val="0"/>
                <w:sz w:val="24"/>
                <w:szCs w:val="24"/>
                <w:lang w:val="en-ID" w:eastAsia="en-ID"/>
                <w14:ligatures w14:val="none"/>
              </w:rPr>
            </w:pPr>
            <w:r w:rsidRPr="006C3262">
              <w:rPr>
                <w:rFonts w:ascii="Times New Roman" w:eastAsia="Times New Roman" w:hAnsi="Times New Roman" w:cs="Times New Roman"/>
                <w:b/>
                <w:bCs/>
                <w:color w:val="000000"/>
                <w:kern w:val="0"/>
                <w:sz w:val="24"/>
                <w:szCs w:val="24"/>
                <w:lang w:val="en-ID" w:eastAsia="en-ID"/>
                <w14:ligatures w14:val="none"/>
              </w:rPr>
              <w:t>Interpretasi Jawaban Siswa</w:t>
            </w:r>
          </w:p>
        </w:tc>
      </w:tr>
      <w:tr w:rsidR="006C3262" w:rsidRPr="006C3262" w14:paraId="14D13339" w14:textId="77777777" w:rsidTr="006C3262">
        <w:trPr>
          <w:trHeight w:val="300"/>
        </w:trPr>
        <w:tc>
          <w:tcPr>
            <w:tcW w:w="479" w:type="pct"/>
            <w:vMerge w:val="restart"/>
            <w:tcBorders>
              <w:top w:val="nil"/>
              <w:left w:val="single" w:sz="4" w:space="0" w:color="auto"/>
              <w:bottom w:val="single" w:sz="4" w:space="0" w:color="auto"/>
              <w:right w:val="single" w:sz="4" w:space="0" w:color="auto"/>
            </w:tcBorders>
            <w:shd w:val="clear" w:color="auto" w:fill="C5E0B3" w:themeFill="accent6" w:themeFillTint="66"/>
            <w:noWrap/>
            <w:vAlign w:val="center"/>
            <w:hideMark/>
          </w:tcPr>
          <w:p w14:paraId="632610E7" w14:textId="77777777" w:rsidR="006C3262" w:rsidRPr="006C3262" w:rsidRDefault="006C3262" w:rsidP="006C3262">
            <w:pPr>
              <w:spacing w:after="0" w:line="240" w:lineRule="auto"/>
              <w:jc w:val="center"/>
              <w:rPr>
                <w:rFonts w:ascii="Calibri" w:eastAsia="Times New Roman" w:hAnsi="Calibri" w:cs="Calibri"/>
                <w:color w:val="000000"/>
                <w:kern w:val="0"/>
                <w:lang w:val="en-ID" w:eastAsia="en-ID"/>
                <w14:ligatures w14:val="none"/>
              </w:rPr>
            </w:pPr>
            <w:r w:rsidRPr="006C3262">
              <w:rPr>
                <w:rFonts w:ascii="Calibri" w:eastAsia="Times New Roman" w:hAnsi="Calibri" w:cs="Calibri"/>
                <w:color w:val="000000"/>
                <w:kern w:val="0"/>
                <w:lang w:val="en-ID" w:eastAsia="en-ID"/>
                <w14:ligatures w14:val="none"/>
              </w:rPr>
              <w:t>No</w:t>
            </w:r>
          </w:p>
        </w:tc>
        <w:tc>
          <w:tcPr>
            <w:tcW w:w="2076" w:type="pct"/>
            <w:vMerge w:val="restart"/>
            <w:tcBorders>
              <w:top w:val="nil"/>
              <w:left w:val="single" w:sz="4" w:space="0" w:color="auto"/>
              <w:bottom w:val="single" w:sz="4" w:space="0" w:color="auto"/>
              <w:right w:val="single" w:sz="4" w:space="0" w:color="auto"/>
            </w:tcBorders>
            <w:shd w:val="clear" w:color="auto" w:fill="C5E0B3" w:themeFill="accent6" w:themeFillTint="66"/>
            <w:noWrap/>
            <w:vAlign w:val="center"/>
            <w:hideMark/>
          </w:tcPr>
          <w:p w14:paraId="46634DFA" w14:textId="77777777" w:rsidR="006C3262" w:rsidRPr="006C3262" w:rsidRDefault="006C3262" w:rsidP="006C3262">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6C3262">
              <w:rPr>
                <w:rFonts w:ascii="Times New Roman" w:eastAsia="Times New Roman" w:hAnsi="Times New Roman" w:cs="Times New Roman"/>
                <w:color w:val="000000"/>
                <w:kern w:val="0"/>
                <w:sz w:val="24"/>
                <w:szCs w:val="24"/>
                <w:lang w:val="en-ID" w:eastAsia="en-ID"/>
                <w14:ligatures w14:val="none"/>
              </w:rPr>
              <w:t>Kategori</w:t>
            </w:r>
          </w:p>
        </w:tc>
        <w:tc>
          <w:tcPr>
            <w:tcW w:w="703" w:type="pct"/>
            <w:vMerge w:val="restart"/>
            <w:tcBorders>
              <w:top w:val="nil"/>
              <w:left w:val="single" w:sz="4" w:space="0" w:color="auto"/>
              <w:bottom w:val="single" w:sz="4" w:space="0" w:color="auto"/>
              <w:right w:val="single" w:sz="4" w:space="0" w:color="auto"/>
            </w:tcBorders>
            <w:shd w:val="clear" w:color="auto" w:fill="C5E0B3" w:themeFill="accent6" w:themeFillTint="66"/>
            <w:noWrap/>
            <w:vAlign w:val="center"/>
            <w:hideMark/>
          </w:tcPr>
          <w:p w14:paraId="6AB34469" w14:textId="77777777" w:rsidR="006C3262" w:rsidRPr="006C3262" w:rsidRDefault="006C3262" w:rsidP="006C3262">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6C3262">
              <w:rPr>
                <w:rFonts w:ascii="Times New Roman" w:eastAsia="Times New Roman" w:hAnsi="Times New Roman" w:cs="Times New Roman"/>
                <w:color w:val="000000"/>
                <w:kern w:val="0"/>
                <w:sz w:val="24"/>
                <w:szCs w:val="24"/>
                <w:lang w:val="en-ID" w:eastAsia="en-ID"/>
                <w14:ligatures w14:val="none"/>
              </w:rPr>
              <w:t>Skor</w:t>
            </w:r>
          </w:p>
        </w:tc>
        <w:tc>
          <w:tcPr>
            <w:tcW w:w="1742" w:type="pct"/>
            <w:gridSpan w:val="2"/>
            <w:tcBorders>
              <w:top w:val="single" w:sz="4" w:space="0" w:color="auto"/>
              <w:left w:val="nil"/>
              <w:bottom w:val="single" w:sz="4" w:space="0" w:color="auto"/>
              <w:right w:val="single" w:sz="4" w:space="0" w:color="auto"/>
            </w:tcBorders>
            <w:shd w:val="clear" w:color="auto" w:fill="C5E0B3" w:themeFill="accent6" w:themeFillTint="66"/>
            <w:noWrap/>
            <w:vAlign w:val="bottom"/>
            <w:hideMark/>
          </w:tcPr>
          <w:p w14:paraId="7A54731E" w14:textId="77777777" w:rsidR="006C3262" w:rsidRPr="006C3262" w:rsidRDefault="006C3262" w:rsidP="006C3262">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6C3262">
              <w:rPr>
                <w:rFonts w:ascii="Times New Roman" w:eastAsia="Times New Roman" w:hAnsi="Times New Roman" w:cs="Times New Roman"/>
                <w:color w:val="000000"/>
                <w:kern w:val="0"/>
                <w:sz w:val="24"/>
                <w:szCs w:val="24"/>
                <w:lang w:val="en-ID" w:eastAsia="en-ID"/>
                <w14:ligatures w14:val="none"/>
              </w:rPr>
              <w:t>Siklus</w:t>
            </w:r>
          </w:p>
        </w:tc>
      </w:tr>
      <w:tr w:rsidR="006C3262" w:rsidRPr="006C3262" w14:paraId="6EFC6687" w14:textId="77777777" w:rsidTr="006C3262">
        <w:trPr>
          <w:trHeight w:val="300"/>
        </w:trPr>
        <w:tc>
          <w:tcPr>
            <w:tcW w:w="479" w:type="pct"/>
            <w:vMerge/>
            <w:tcBorders>
              <w:top w:val="nil"/>
              <w:left w:val="single" w:sz="4" w:space="0" w:color="auto"/>
              <w:bottom w:val="single" w:sz="4" w:space="0" w:color="auto"/>
              <w:right w:val="single" w:sz="4" w:space="0" w:color="auto"/>
            </w:tcBorders>
            <w:shd w:val="clear" w:color="auto" w:fill="C5E0B3" w:themeFill="accent6" w:themeFillTint="66"/>
            <w:vAlign w:val="center"/>
            <w:hideMark/>
          </w:tcPr>
          <w:p w14:paraId="38A6C5C8" w14:textId="77777777" w:rsidR="006C3262" w:rsidRPr="006C3262" w:rsidRDefault="006C3262" w:rsidP="006C3262">
            <w:pPr>
              <w:spacing w:after="0" w:line="240" w:lineRule="auto"/>
              <w:rPr>
                <w:rFonts w:ascii="Calibri" w:eastAsia="Times New Roman" w:hAnsi="Calibri" w:cs="Calibri"/>
                <w:color w:val="000000"/>
                <w:kern w:val="0"/>
                <w:lang w:val="en-ID" w:eastAsia="en-ID"/>
                <w14:ligatures w14:val="none"/>
              </w:rPr>
            </w:pPr>
          </w:p>
        </w:tc>
        <w:tc>
          <w:tcPr>
            <w:tcW w:w="2076" w:type="pct"/>
            <w:vMerge/>
            <w:tcBorders>
              <w:top w:val="nil"/>
              <w:left w:val="single" w:sz="4" w:space="0" w:color="auto"/>
              <w:bottom w:val="single" w:sz="4" w:space="0" w:color="auto"/>
              <w:right w:val="single" w:sz="4" w:space="0" w:color="auto"/>
            </w:tcBorders>
            <w:shd w:val="clear" w:color="auto" w:fill="C5E0B3" w:themeFill="accent6" w:themeFillTint="66"/>
            <w:vAlign w:val="center"/>
            <w:hideMark/>
          </w:tcPr>
          <w:p w14:paraId="70FE6CB5" w14:textId="77777777" w:rsidR="006C3262" w:rsidRPr="006C3262" w:rsidRDefault="006C3262" w:rsidP="006C3262">
            <w:pPr>
              <w:spacing w:after="0" w:line="240" w:lineRule="auto"/>
              <w:rPr>
                <w:rFonts w:ascii="Times New Roman" w:eastAsia="Times New Roman" w:hAnsi="Times New Roman" w:cs="Times New Roman"/>
                <w:color w:val="000000"/>
                <w:kern w:val="0"/>
                <w:sz w:val="24"/>
                <w:szCs w:val="24"/>
                <w:lang w:val="en-ID" w:eastAsia="en-ID"/>
                <w14:ligatures w14:val="none"/>
              </w:rPr>
            </w:pPr>
          </w:p>
        </w:tc>
        <w:tc>
          <w:tcPr>
            <w:tcW w:w="703" w:type="pct"/>
            <w:vMerge/>
            <w:tcBorders>
              <w:top w:val="nil"/>
              <w:left w:val="single" w:sz="4" w:space="0" w:color="auto"/>
              <w:bottom w:val="single" w:sz="4" w:space="0" w:color="auto"/>
              <w:right w:val="single" w:sz="4" w:space="0" w:color="auto"/>
            </w:tcBorders>
            <w:shd w:val="clear" w:color="auto" w:fill="C5E0B3" w:themeFill="accent6" w:themeFillTint="66"/>
            <w:vAlign w:val="center"/>
            <w:hideMark/>
          </w:tcPr>
          <w:p w14:paraId="6B9D60E6" w14:textId="77777777" w:rsidR="006C3262" w:rsidRPr="006C3262" w:rsidRDefault="006C3262" w:rsidP="006C3262">
            <w:pPr>
              <w:spacing w:after="0" w:line="240" w:lineRule="auto"/>
              <w:rPr>
                <w:rFonts w:ascii="Times New Roman" w:eastAsia="Times New Roman" w:hAnsi="Times New Roman" w:cs="Times New Roman"/>
                <w:color w:val="000000"/>
                <w:kern w:val="0"/>
                <w:sz w:val="24"/>
                <w:szCs w:val="24"/>
                <w:lang w:val="en-ID" w:eastAsia="en-ID"/>
                <w14:ligatures w14:val="none"/>
              </w:rPr>
            </w:pPr>
          </w:p>
        </w:tc>
        <w:tc>
          <w:tcPr>
            <w:tcW w:w="1056" w:type="pct"/>
            <w:tcBorders>
              <w:top w:val="nil"/>
              <w:left w:val="nil"/>
              <w:bottom w:val="single" w:sz="4" w:space="0" w:color="auto"/>
              <w:right w:val="single" w:sz="4" w:space="0" w:color="auto"/>
            </w:tcBorders>
            <w:shd w:val="clear" w:color="auto" w:fill="C5E0B3" w:themeFill="accent6" w:themeFillTint="66"/>
            <w:noWrap/>
            <w:vAlign w:val="center"/>
            <w:hideMark/>
          </w:tcPr>
          <w:p w14:paraId="0F9B4F38" w14:textId="77777777" w:rsidR="006C3262" w:rsidRPr="006C3262" w:rsidRDefault="006C3262" w:rsidP="006C3262">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6C3262">
              <w:rPr>
                <w:rFonts w:ascii="Times New Roman" w:eastAsia="Times New Roman" w:hAnsi="Times New Roman" w:cs="Times New Roman"/>
                <w:color w:val="000000"/>
                <w:kern w:val="0"/>
                <w:sz w:val="24"/>
                <w:szCs w:val="24"/>
                <w:lang w:val="en-ID" w:eastAsia="en-ID"/>
                <w14:ligatures w14:val="none"/>
              </w:rPr>
              <w:t>I</w:t>
            </w:r>
          </w:p>
        </w:tc>
        <w:tc>
          <w:tcPr>
            <w:tcW w:w="686" w:type="pct"/>
            <w:tcBorders>
              <w:top w:val="nil"/>
              <w:left w:val="nil"/>
              <w:bottom w:val="single" w:sz="4" w:space="0" w:color="auto"/>
              <w:right w:val="single" w:sz="4" w:space="0" w:color="auto"/>
            </w:tcBorders>
            <w:shd w:val="clear" w:color="auto" w:fill="C5E0B3" w:themeFill="accent6" w:themeFillTint="66"/>
            <w:noWrap/>
            <w:vAlign w:val="center"/>
            <w:hideMark/>
          </w:tcPr>
          <w:p w14:paraId="543ACDF7" w14:textId="77777777" w:rsidR="006C3262" w:rsidRPr="006C3262" w:rsidRDefault="006C3262" w:rsidP="006C3262">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6C3262">
              <w:rPr>
                <w:rFonts w:ascii="Times New Roman" w:eastAsia="Times New Roman" w:hAnsi="Times New Roman" w:cs="Times New Roman"/>
                <w:color w:val="000000"/>
                <w:kern w:val="0"/>
                <w:sz w:val="24"/>
                <w:szCs w:val="24"/>
                <w:lang w:val="en-ID" w:eastAsia="en-ID"/>
                <w14:ligatures w14:val="none"/>
              </w:rPr>
              <w:t>II</w:t>
            </w:r>
          </w:p>
        </w:tc>
      </w:tr>
      <w:tr w:rsidR="006C3262" w:rsidRPr="006C3262" w14:paraId="2619A88E" w14:textId="77777777" w:rsidTr="006C3262">
        <w:trPr>
          <w:trHeight w:val="300"/>
        </w:trPr>
        <w:tc>
          <w:tcPr>
            <w:tcW w:w="479" w:type="pct"/>
            <w:tcBorders>
              <w:top w:val="nil"/>
              <w:left w:val="single" w:sz="4" w:space="0" w:color="auto"/>
              <w:bottom w:val="single" w:sz="4" w:space="0" w:color="auto"/>
              <w:right w:val="single" w:sz="4" w:space="0" w:color="auto"/>
            </w:tcBorders>
            <w:noWrap/>
            <w:vAlign w:val="center"/>
            <w:hideMark/>
          </w:tcPr>
          <w:p w14:paraId="63F6352A" w14:textId="77777777" w:rsidR="006C3262" w:rsidRPr="006C3262" w:rsidRDefault="006C3262" w:rsidP="006C3262">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6C3262">
              <w:rPr>
                <w:rFonts w:ascii="Times New Roman" w:eastAsia="Times New Roman" w:hAnsi="Times New Roman" w:cs="Times New Roman"/>
                <w:color w:val="000000"/>
                <w:kern w:val="0"/>
                <w:sz w:val="24"/>
                <w:szCs w:val="24"/>
                <w:lang w:val="en-ID" w:eastAsia="en-ID"/>
                <w14:ligatures w14:val="none"/>
              </w:rPr>
              <w:t>1</w:t>
            </w:r>
          </w:p>
        </w:tc>
        <w:tc>
          <w:tcPr>
            <w:tcW w:w="2076" w:type="pct"/>
            <w:tcBorders>
              <w:top w:val="nil"/>
              <w:left w:val="nil"/>
              <w:bottom w:val="single" w:sz="4" w:space="0" w:color="auto"/>
              <w:right w:val="single" w:sz="4" w:space="0" w:color="auto"/>
            </w:tcBorders>
            <w:noWrap/>
            <w:vAlign w:val="center"/>
            <w:hideMark/>
          </w:tcPr>
          <w:p w14:paraId="77626A4A" w14:textId="77777777" w:rsidR="006C3262" w:rsidRPr="006C3262" w:rsidRDefault="006C3262" w:rsidP="006C3262">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6C3262">
              <w:rPr>
                <w:rFonts w:ascii="Times New Roman" w:eastAsia="Times New Roman" w:hAnsi="Times New Roman" w:cs="Times New Roman"/>
                <w:color w:val="000000"/>
                <w:kern w:val="0"/>
                <w:sz w:val="24"/>
                <w:szCs w:val="24"/>
                <w:lang w:val="en-ID" w:eastAsia="en-ID"/>
                <w14:ligatures w14:val="none"/>
              </w:rPr>
              <w:t>Sangat Setuju</w:t>
            </w:r>
          </w:p>
        </w:tc>
        <w:tc>
          <w:tcPr>
            <w:tcW w:w="703" w:type="pct"/>
            <w:tcBorders>
              <w:top w:val="nil"/>
              <w:left w:val="nil"/>
              <w:bottom w:val="single" w:sz="4" w:space="0" w:color="auto"/>
              <w:right w:val="single" w:sz="4" w:space="0" w:color="auto"/>
            </w:tcBorders>
            <w:noWrap/>
            <w:vAlign w:val="center"/>
            <w:hideMark/>
          </w:tcPr>
          <w:p w14:paraId="15949784" w14:textId="77777777" w:rsidR="006C3262" w:rsidRPr="006C3262" w:rsidRDefault="006C3262" w:rsidP="006C3262">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6C3262">
              <w:rPr>
                <w:rFonts w:ascii="Times New Roman" w:eastAsia="Times New Roman" w:hAnsi="Times New Roman" w:cs="Times New Roman"/>
                <w:color w:val="000000"/>
                <w:kern w:val="0"/>
                <w:sz w:val="24"/>
                <w:szCs w:val="24"/>
                <w:lang w:val="en-ID" w:eastAsia="en-ID"/>
                <w14:ligatures w14:val="none"/>
              </w:rPr>
              <w:t>4</w:t>
            </w:r>
          </w:p>
        </w:tc>
        <w:tc>
          <w:tcPr>
            <w:tcW w:w="1056" w:type="pct"/>
            <w:tcBorders>
              <w:top w:val="nil"/>
              <w:left w:val="nil"/>
              <w:bottom w:val="single" w:sz="4" w:space="0" w:color="auto"/>
              <w:right w:val="single" w:sz="4" w:space="0" w:color="auto"/>
            </w:tcBorders>
            <w:noWrap/>
            <w:vAlign w:val="center"/>
            <w:hideMark/>
          </w:tcPr>
          <w:p w14:paraId="00855589" w14:textId="77777777" w:rsidR="006C3262" w:rsidRPr="006C3262" w:rsidRDefault="006C3262" w:rsidP="006C3262">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6C3262">
              <w:rPr>
                <w:rFonts w:ascii="Times New Roman" w:eastAsia="Times New Roman" w:hAnsi="Times New Roman" w:cs="Times New Roman"/>
                <w:color w:val="000000"/>
                <w:kern w:val="0"/>
                <w:sz w:val="24"/>
                <w:szCs w:val="24"/>
                <w:lang w:val="en-ID" w:eastAsia="en-ID"/>
                <w14:ligatures w14:val="none"/>
              </w:rPr>
              <w:t>8</w:t>
            </w:r>
          </w:p>
        </w:tc>
        <w:tc>
          <w:tcPr>
            <w:tcW w:w="686" w:type="pct"/>
            <w:tcBorders>
              <w:top w:val="nil"/>
              <w:left w:val="nil"/>
              <w:bottom w:val="single" w:sz="4" w:space="0" w:color="auto"/>
              <w:right w:val="single" w:sz="4" w:space="0" w:color="auto"/>
            </w:tcBorders>
            <w:noWrap/>
            <w:vAlign w:val="center"/>
            <w:hideMark/>
          </w:tcPr>
          <w:p w14:paraId="162F0D30" w14:textId="77777777" w:rsidR="006C3262" w:rsidRPr="006C3262" w:rsidRDefault="006C3262" w:rsidP="006C3262">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6C3262">
              <w:rPr>
                <w:rFonts w:ascii="Times New Roman" w:eastAsia="Times New Roman" w:hAnsi="Times New Roman" w:cs="Times New Roman"/>
                <w:color w:val="000000"/>
                <w:kern w:val="0"/>
                <w:sz w:val="24"/>
                <w:szCs w:val="24"/>
                <w:lang w:val="en-ID" w:eastAsia="en-ID"/>
                <w14:ligatures w14:val="none"/>
              </w:rPr>
              <w:t>215</w:t>
            </w:r>
          </w:p>
        </w:tc>
      </w:tr>
      <w:tr w:rsidR="006C3262" w:rsidRPr="006C3262" w14:paraId="27AD7046" w14:textId="77777777" w:rsidTr="006C3262">
        <w:trPr>
          <w:trHeight w:val="300"/>
        </w:trPr>
        <w:tc>
          <w:tcPr>
            <w:tcW w:w="479" w:type="pct"/>
            <w:tcBorders>
              <w:top w:val="nil"/>
              <w:left w:val="single" w:sz="4" w:space="0" w:color="auto"/>
              <w:bottom w:val="single" w:sz="4" w:space="0" w:color="auto"/>
              <w:right w:val="single" w:sz="4" w:space="0" w:color="auto"/>
            </w:tcBorders>
            <w:noWrap/>
            <w:vAlign w:val="center"/>
            <w:hideMark/>
          </w:tcPr>
          <w:p w14:paraId="416424D1" w14:textId="77777777" w:rsidR="006C3262" w:rsidRPr="006C3262" w:rsidRDefault="006C3262" w:rsidP="006C3262">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6C3262">
              <w:rPr>
                <w:rFonts w:ascii="Times New Roman" w:eastAsia="Times New Roman" w:hAnsi="Times New Roman" w:cs="Times New Roman"/>
                <w:color w:val="000000"/>
                <w:kern w:val="0"/>
                <w:sz w:val="24"/>
                <w:szCs w:val="24"/>
                <w:lang w:val="en-ID" w:eastAsia="en-ID"/>
                <w14:ligatures w14:val="none"/>
              </w:rPr>
              <w:t>2</w:t>
            </w:r>
          </w:p>
        </w:tc>
        <w:tc>
          <w:tcPr>
            <w:tcW w:w="2076" w:type="pct"/>
            <w:tcBorders>
              <w:top w:val="nil"/>
              <w:left w:val="nil"/>
              <w:bottom w:val="single" w:sz="4" w:space="0" w:color="auto"/>
              <w:right w:val="single" w:sz="4" w:space="0" w:color="auto"/>
            </w:tcBorders>
            <w:noWrap/>
            <w:vAlign w:val="center"/>
            <w:hideMark/>
          </w:tcPr>
          <w:p w14:paraId="39E54439" w14:textId="77777777" w:rsidR="006C3262" w:rsidRPr="006C3262" w:rsidRDefault="006C3262" w:rsidP="006C3262">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6C3262">
              <w:rPr>
                <w:rFonts w:ascii="Times New Roman" w:eastAsia="Times New Roman" w:hAnsi="Times New Roman" w:cs="Times New Roman"/>
                <w:color w:val="000000"/>
                <w:kern w:val="0"/>
                <w:sz w:val="24"/>
                <w:szCs w:val="24"/>
                <w:lang w:val="en-ID" w:eastAsia="en-ID"/>
                <w14:ligatures w14:val="none"/>
              </w:rPr>
              <w:t>Setuju</w:t>
            </w:r>
          </w:p>
        </w:tc>
        <w:tc>
          <w:tcPr>
            <w:tcW w:w="703" w:type="pct"/>
            <w:tcBorders>
              <w:top w:val="nil"/>
              <w:left w:val="nil"/>
              <w:bottom w:val="single" w:sz="4" w:space="0" w:color="auto"/>
              <w:right w:val="single" w:sz="4" w:space="0" w:color="auto"/>
            </w:tcBorders>
            <w:noWrap/>
            <w:vAlign w:val="center"/>
            <w:hideMark/>
          </w:tcPr>
          <w:p w14:paraId="2B771C38" w14:textId="77777777" w:rsidR="006C3262" w:rsidRPr="006C3262" w:rsidRDefault="006C3262" w:rsidP="006C3262">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6C3262">
              <w:rPr>
                <w:rFonts w:ascii="Times New Roman" w:eastAsia="Times New Roman" w:hAnsi="Times New Roman" w:cs="Times New Roman"/>
                <w:color w:val="000000"/>
                <w:kern w:val="0"/>
                <w:sz w:val="24"/>
                <w:szCs w:val="24"/>
                <w:lang w:val="en-ID" w:eastAsia="en-ID"/>
                <w14:ligatures w14:val="none"/>
              </w:rPr>
              <w:t>3</w:t>
            </w:r>
          </w:p>
        </w:tc>
        <w:tc>
          <w:tcPr>
            <w:tcW w:w="1056" w:type="pct"/>
            <w:tcBorders>
              <w:top w:val="nil"/>
              <w:left w:val="nil"/>
              <w:bottom w:val="single" w:sz="4" w:space="0" w:color="auto"/>
              <w:right w:val="single" w:sz="4" w:space="0" w:color="auto"/>
            </w:tcBorders>
            <w:noWrap/>
            <w:vAlign w:val="center"/>
            <w:hideMark/>
          </w:tcPr>
          <w:p w14:paraId="13825E33" w14:textId="77777777" w:rsidR="006C3262" w:rsidRPr="006C3262" w:rsidRDefault="006C3262" w:rsidP="006C3262">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6C3262">
              <w:rPr>
                <w:rFonts w:ascii="Times New Roman" w:eastAsia="Times New Roman" w:hAnsi="Times New Roman" w:cs="Times New Roman"/>
                <w:color w:val="000000"/>
                <w:kern w:val="0"/>
                <w:sz w:val="24"/>
                <w:szCs w:val="24"/>
                <w:lang w:val="en-ID" w:eastAsia="en-ID"/>
                <w14:ligatures w14:val="none"/>
              </w:rPr>
              <w:t>97</w:t>
            </w:r>
          </w:p>
        </w:tc>
        <w:tc>
          <w:tcPr>
            <w:tcW w:w="686" w:type="pct"/>
            <w:tcBorders>
              <w:top w:val="nil"/>
              <w:left w:val="nil"/>
              <w:bottom w:val="single" w:sz="4" w:space="0" w:color="auto"/>
              <w:right w:val="single" w:sz="4" w:space="0" w:color="auto"/>
            </w:tcBorders>
            <w:noWrap/>
            <w:vAlign w:val="center"/>
            <w:hideMark/>
          </w:tcPr>
          <w:p w14:paraId="0B647371" w14:textId="77777777" w:rsidR="006C3262" w:rsidRPr="006C3262" w:rsidRDefault="006C3262" w:rsidP="006C3262">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6C3262">
              <w:rPr>
                <w:rFonts w:ascii="Times New Roman" w:eastAsia="Times New Roman" w:hAnsi="Times New Roman" w:cs="Times New Roman"/>
                <w:color w:val="000000"/>
                <w:kern w:val="0"/>
                <w:sz w:val="24"/>
                <w:szCs w:val="24"/>
                <w:lang w:val="en-ID" w:eastAsia="en-ID"/>
                <w14:ligatures w14:val="none"/>
              </w:rPr>
              <w:t>130</w:t>
            </w:r>
          </w:p>
        </w:tc>
      </w:tr>
      <w:tr w:rsidR="006C3262" w:rsidRPr="006C3262" w14:paraId="1DEE9455" w14:textId="77777777" w:rsidTr="006C3262">
        <w:trPr>
          <w:trHeight w:val="300"/>
        </w:trPr>
        <w:tc>
          <w:tcPr>
            <w:tcW w:w="479" w:type="pct"/>
            <w:tcBorders>
              <w:top w:val="nil"/>
              <w:left w:val="single" w:sz="4" w:space="0" w:color="auto"/>
              <w:bottom w:val="single" w:sz="4" w:space="0" w:color="auto"/>
              <w:right w:val="single" w:sz="4" w:space="0" w:color="auto"/>
            </w:tcBorders>
            <w:noWrap/>
            <w:vAlign w:val="center"/>
            <w:hideMark/>
          </w:tcPr>
          <w:p w14:paraId="43B8E613" w14:textId="77777777" w:rsidR="006C3262" w:rsidRPr="006C3262" w:rsidRDefault="006C3262" w:rsidP="006C3262">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6C3262">
              <w:rPr>
                <w:rFonts w:ascii="Times New Roman" w:eastAsia="Times New Roman" w:hAnsi="Times New Roman" w:cs="Times New Roman"/>
                <w:color w:val="000000"/>
                <w:kern w:val="0"/>
                <w:sz w:val="24"/>
                <w:szCs w:val="24"/>
                <w:lang w:val="en-ID" w:eastAsia="en-ID"/>
                <w14:ligatures w14:val="none"/>
              </w:rPr>
              <w:t>3</w:t>
            </w:r>
          </w:p>
        </w:tc>
        <w:tc>
          <w:tcPr>
            <w:tcW w:w="2076" w:type="pct"/>
            <w:tcBorders>
              <w:top w:val="nil"/>
              <w:left w:val="nil"/>
              <w:bottom w:val="single" w:sz="4" w:space="0" w:color="auto"/>
              <w:right w:val="single" w:sz="4" w:space="0" w:color="auto"/>
            </w:tcBorders>
            <w:noWrap/>
            <w:vAlign w:val="center"/>
            <w:hideMark/>
          </w:tcPr>
          <w:p w14:paraId="275F4D08" w14:textId="77777777" w:rsidR="006C3262" w:rsidRPr="006C3262" w:rsidRDefault="006C3262" w:rsidP="006C3262">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6C3262">
              <w:rPr>
                <w:rFonts w:ascii="Times New Roman" w:eastAsia="Times New Roman" w:hAnsi="Times New Roman" w:cs="Times New Roman"/>
                <w:color w:val="000000"/>
                <w:kern w:val="0"/>
                <w:sz w:val="24"/>
                <w:szCs w:val="24"/>
                <w:lang w:val="en-ID" w:eastAsia="en-ID"/>
                <w14:ligatures w14:val="none"/>
              </w:rPr>
              <w:t>Netral</w:t>
            </w:r>
          </w:p>
        </w:tc>
        <w:tc>
          <w:tcPr>
            <w:tcW w:w="703" w:type="pct"/>
            <w:tcBorders>
              <w:top w:val="nil"/>
              <w:left w:val="nil"/>
              <w:bottom w:val="single" w:sz="4" w:space="0" w:color="auto"/>
              <w:right w:val="single" w:sz="4" w:space="0" w:color="auto"/>
            </w:tcBorders>
            <w:noWrap/>
            <w:vAlign w:val="center"/>
            <w:hideMark/>
          </w:tcPr>
          <w:p w14:paraId="0E1AF57D" w14:textId="77777777" w:rsidR="006C3262" w:rsidRPr="006C3262" w:rsidRDefault="006C3262" w:rsidP="006C3262">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6C3262">
              <w:rPr>
                <w:rFonts w:ascii="Times New Roman" w:eastAsia="Times New Roman" w:hAnsi="Times New Roman" w:cs="Times New Roman"/>
                <w:color w:val="000000"/>
                <w:kern w:val="0"/>
                <w:sz w:val="24"/>
                <w:szCs w:val="24"/>
                <w:lang w:val="en-ID" w:eastAsia="en-ID"/>
                <w14:ligatures w14:val="none"/>
              </w:rPr>
              <w:t>2</w:t>
            </w:r>
          </w:p>
        </w:tc>
        <w:tc>
          <w:tcPr>
            <w:tcW w:w="1056" w:type="pct"/>
            <w:tcBorders>
              <w:top w:val="nil"/>
              <w:left w:val="nil"/>
              <w:bottom w:val="single" w:sz="4" w:space="0" w:color="auto"/>
              <w:right w:val="single" w:sz="4" w:space="0" w:color="auto"/>
            </w:tcBorders>
            <w:noWrap/>
            <w:vAlign w:val="center"/>
            <w:hideMark/>
          </w:tcPr>
          <w:p w14:paraId="3B487E1F" w14:textId="77777777" w:rsidR="006C3262" w:rsidRPr="006C3262" w:rsidRDefault="006C3262" w:rsidP="006C3262">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6C3262">
              <w:rPr>
                <w:rFonts w:ascii="Times New Roman" w:eastAsia="Times New Roman" w:hAnsi="Times New Roman" w:cs="Times New Roman"/>
                <w:color w:val="000000"/>
                <w:kern w:val="0"/>
                <w:sz w:val="24"/>
                <w:szCs w:val="24"/>
                <w:lang w:val="en-ID" w:eastAsia="en-ID"/>
                <w14:ligatures w14:val="none"/>
              </w:rPr>
              <w:t>239</w:t>
            </w:r>
          </w:p>
        </w:tc>
        <w:tc>
          <w:tcPr>
            <w:tcW w:w="686" w:type="pct"/>
            <w:tcBorders>
              <w:top w:val="nil"/>
              <w:left w:val="nil"/>
              <w:bottom w:val="single" w:sz="4" w:space="0" w:color="auto"/>
              <w:right w:val="single" w:sz="4" w:space="0" w:color="auto"/>
            </w:tcBorders>
            <w:noWrap/>
            <w:vAlign w:val="center"/>
            <w:hideMark/>
          </w:tcPr>
          <w:p w14:paraId="671B5090" w14:textId="77777777" w:rsidR="006C3262" w:rsidRPr="006C3262" w:rsidRDefault="006C3262" w:rsidP="006C3262">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6C3262">
              <w:rPr>
                <w:rFonts w:ascii="Times New Roman" w:eastAsia="Times New Roman" w:hAnsi="Times New Roman" w:cs="Times New Roman"/>
                <w:color w:val="000000"/>
                <w:kern w:val="0"/>
                <w:sz w:val="24"/>
                <w:szCs w:val="24"/>
                <w:lang w:val="en-ID" w:eastAsia="en-ID"/>
                <w14:ligatures w14:val="none"/>
              </w:rPr>
              <w:t>5</w:t>
            </w:r>
          </w:p>
        </w:tc>
      </w:tr>
      <w:tr w:rsidR="006C3262" w:rsidRPr="006C3262" w14:paraId="4CDE37C6" w14:textId="77777777" w:rsidTr="006C3262">
        <w:trPr>
          <w:trHeight w:val="300"/>
        </w:trPr>
        <w:tc>
          <w:tcPr>
            <w:tcW w:w="479" w:type="pct"/>
            <w:tcBorders>
              <w:top w:val="nil"/>
              <w:left w:val="single" w:sz="4" w:space="0" w:color="auto"/>
              <w:bottom w:val="single" w:sz="4" w:space="0" w:color="auto"/>
              <w:right w:val="single" w:sz="4" w:space="0" w:color="auto"/>
            </w:tcBorders>
            <w:noWrap/>
            <w:vAlign w:val="center"/>
            <w:hideMark/>
          </w:tcPr>
          <w:p w14:paraId="64BD498F" w14:textId="77777777" w:rsidR="006C3262" w:rsidRPr="006C3262" w:rsidRDefault="006C3262" w:rsidP="006C3262">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6C3262">
              <w:rPr>
                <w:rFonts w:ascii="Times New Roman" w:eastAsia="Times New Roman" w:hAnsi="Times New Roman" w:cs="Times New Roman"/>
                <w:color w:val="000000"/>
                <w:kern w:val="0"/>
                <w:sz w:val="24"/>
                <w:szCs w:val="24"/>
                <w:lang w:val="en-ID" w:eastAsia="en-ID"/>
                <w14:ligatures w14:val="none"/>
              </w:rPr>
              <w:t>4</w:t>
            </w:r>
          </w:p>
        </w:tc>
        <w:tc>
          <w:tcPr>
            <w:tcW w:w="2076" w:type="pct"/>
            <w:tcBorders>
              <w:top w:val="nil"/>
              <w:left w:val="nil"/>
              <w:bottom w:val="single" w:sz="4" w:space="0" w:color="auto"/>
              <w:right w:val="single" w:sz="4" w:space="0" w:color="auto"/>
            </w:tcBorders>
            <w:noWrap/>
            <w:vAlign w:val="center"/>
            <w:hideMark/>
          </w:tcPr>
          <w:p w14:paraId="4CBBD421" w14:textId="77777777" w:rsidR="006C3262" w:rsidRPr="006C3262" w:rsidRDefault="006C3262" w:rsidP="006C3262">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6C3262">
              <w:rPr>
                <w:rFonts w:ascii="Times New Roman" w:eastAsia="Times New Roman" w:hAnsi="Times New Roman" w:cs="Times New Roman"/>
                <w:color w:val="000000"/>
                <w:kern w:val="0"/>
                <w:sz w:val="24"/>
                <w:szCs w:val="24"/>
                <w:lang w:val="en-ID" w:eastAsia="en-ID"/>
                <w14:ligatures w14:val="none"/>
              </w:rPr>
              <w:t>Tidak Setuju</w:t>
            </w:r>
          </w:p>
        </w:tc>
        <w:tc>
          <w:tcPr>
            <w:tcW w:w="703" w:type="pct"/>
            <w:tcBorders>
              <w:top w:val="nil"/>
              <w:left w:val="nil"/>
              <w:bottom w:val="single" w:sz="4" w:space="0" w:color="auto"/>
              <w:right w:val="single" w:sz="4" w:space="0" w:color="auto"/>
            </w:tcBorders>
            <w:noWrap/>
            <w:vAlign w:val="center"/>
            <w:hideMark/>
          </w:tcPr>
          <w:p w14:paraId="5CC5E661" w14:textId="77777777" w:rsidR="006C3262" w:rsidRPr="006C3262" w:rsidRDefault="006C3262" w:rsidP="006C3262">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6C3262">
              <w:rPr>
                <w:rFonts w:ascii="Times New Roman" w:eastAsia="Times New Roman" w:hAnsi="Times New Roman" w:cs="Times New Roman"/>
                <w:color w:val="000000"/>
                <w:kern w:val="0"/>
                <w:sz w:val="24"/>
                <w:szCs w:val="24"/>
                <w:lang w:val="en-ID" w:eastAsia="en-ID"/>
                <w14:ligatures w14:val="none"/>
              </w:rPr>
              <w:t>1</w:t>
            </w:r>
          </w:p>
        </w:tc>
        <w:tc>
          <w:tcPr>
            <w:tcW w:w="1056" w:type="pct"/>
            <w:tcBorders>
              <w:top w:val="nil"/>
              <w:left w:val="nil"/>
              <w:bottom w:val="single" w:sz="4" w:space="0" w:color="auto"/>
              <w:right w:val="single" w:sz="4" w:space="0" w:color="auto"/>
            </w:tcBorders>
            <w:noWrap/>
            <w:vAlign w:val="center"/>
            <w:hideMark/>
          </w:tcPr>
          <w:p w14:paraId="2F2402C3" w14:textId="77777777" w:rsidR="006C3262" w:rsidRPr="006C3262" w:rsidRDefault="006C3262" w:rsidP="006C3262">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6C3262">
              <w:rPr>
                <w:rFonts w:ascii="Times New Roman" w:eastAsia="Times New Roman" w:hAnsi="Times New Roman" w:cs="Times New Roman"/>
                <w:color w:val="000000"/>
                <w:kern w:val="0"/>
                <w:sz w:val="24"/>
                <w:szCs w:val="24"/>
                <w:lang w:val="en-ID" w:eastAsia="en-ID"/>
                <w14:ligatures w14:val="none"/>
              </w:rPr>
              <w:t>6</w:t>
            </w:r>
          </w:p>
        </w:tc>
        <w:tc>
          <w:tcPr>
            <w:tcW w:w="686" w:type="pct"/>
            <w:tcBorders>
              <w:top w:val="nil"/>
              <w:left w:val="nil"/>
              <w:bottom w:val="single" w:sz="4" w:space="0" w:color="auto"/>
              <w:right w:val="single" w:sz="4" w:space="0" w:color="auto"/>
            </w:tcBorders>
            <w:noWrap/>
            <w:vAlign w:val="center"/>
            <w:hideMark/>
          </w:tcPr>
          <w:p w14:paraId="138ABF6B" w14:textId="77777777" w:rsidR="006C3262" w:rsidRPr="006C3262" w:rsidRDefault="006C3262" w:rsidP="006C3262">
            <w:pPr>
              <w:spacing w:after="0" w:line="240" w:lineRule="auto"/>
              <w:jc w:val="center"/>
              <w:rPr>
                <w:rFonts w:ascii="Times New Roman" w:eastAsia="Times New Roman" w:hAnsi="Times New Roman" w:cs="Times New Roman"/>
                <w:color w:val="000000"/>
                <w:kern w:val="0"/>
                <w:sz w:val="24"/>
                <w:szCs w:val="24"/>
                <w:lang w:val="en-ID" w:eastAsia="en-ID"/>
                <w14:ligatures w14:val="none"/>
              </w:rPr>
            </w:pPr>
            <w:r w:rsidRPr="006C3262">
              <w:rPr>
                <w:rFonts w:ascii="Times New Roman" w:eastAsia="Times New Roman" w:hAnsi="Times New Roman" w:cs="Times New Roman"/>
                <w:color w:val="000000"/>
                <w:kern w:val="0"/>
                <w:sz w:val="24"/>
                <w:szCs w:val="24"/>
                <w:lang w:val="en-ID" w:eastAsia="en-ID"/>
                <w14:ligatures w14:val="none"/>
              </w:rPr>
              <w:t>0</w:t>
            </w:r>
          </w:p>
        </w:tc>
      </w:tr>
      <w:tr w:rsidR="006C3262" w:rsidRPr="006C3262" w14:paraId="20BAF7A7" w14:textId="77777777" w:rsidTr="006C3262">
        <w:trPr>
          <w:trHeight w:val="300"/>
        </w:trPr>
        <w:tc>
          <w:tcPr>
            <w:tcW w:w="3258" w:type="pct"/>
            <w:gridSpan w:val="3"/>
            <w:tcBorders>
              <w:top w:val="single" w:sz="4" w:space="0" w:color="auto"/>
              <w:left w:val="single" w:sz="4" w:space="0" w:color="auto"/>
              <w:bottom w:val="single" w:sz="4" w:space="0" w:color="auto"/>
              <w:right w:val="single" w:sz="4" w:space="0" w:color="auto"/>
            </w:tcBorders>
            <w:noWrap/>
            <w:vAlign w:val="center"/>
            <w:hideMark/>
          </w:tcPr>
          <w:p w14:paraId="040E80D9" w14:textId="77777777" w:rsidR="006C3262" w:rsidRPr="006C3262" w:rsidRDefault="006C3262" w:rsidP="006C3262">
            <w:pPr>
              <w:spacing w:after="0" w:line="240" w:lineRule="auto"/>
              <w:jc w:val="center"/>
              <w:rPr>
                <w:rFonts w:ascii="Times New Roman" w:eastAsia="Times New Roman" w:hAnsi="Times New Roman" w:cs="Times New Roman"/>
                <w:b/>
                <w:bCs/>
                <w:color w:val="000000"/>
                <w:kern w:val="0"/>
                <w:sz w:val="24"/>
                <w:szCs w:val="24"/>
                <w:lang w:val="en-ID" w:eastAsia="en-ID"/>
                <w14:ligatures w14:val="none"/>
              </w:rPr>
            </w:pPr>
            <w:r w:rsidRPr="006C3262">
              <w:rPr>
                <w:rFonts w:ascii="Times New Roman" w:eastAsia="Times New Roman" w:hAnsi="Times New Roman" w:cs="Times New Roman"/>
                <w:b/>
                <w:bCs/>
                <w:color w:val="000000"/>
                <w:kern w:val="0"/>
                <w:sz w:val="24"/>
                <w:szCs w:val="24"/>
                <w:lang w:val="en-ID" w:eastAsia="en-ID"/>
                <w14:ligatures w14:val="none"/>
              </w:rPr>
              <w:t>Jumlah</w:t>
            </w:r>
          </w:p>
        </w:tc>
        <w:tc>
          <w:tcPr>
            <w:tcW w:w="1056" w:type="pct"/>
            <w:tcBorders>
              <w:top w:val="nil"/>
              <w:left w:val="nil"/>
              <w:bottom w:val="single" w:sz="4" w:space="0" w:color="auto"/>
              <w:right w:val="single" w:sz="4" w:space="0" w:color="auto"/>
            </w:tcBorders>
            <w:noWrap/>
            <w:vAlign w:val="center"/>
            <w:hideMark/>
          </w:tcPr>
          <w:p w14:paraId="3B71B71C" w14:textId="77777777" w:rsidR="006C3262" w:rsidRPr="006C3262" w:rsidRDefault="006C3262" w:rsidP="006C3262">
            <w:pPr>
              <w:spacing w:after="0" w:line="240" w:lineRule="auto"/>
              <w:jc w:val="center"/>
              <w:rPr>
                <w:rFonts w:ascii="Times New Roman" w:eastAsia="Times New Roman" w:hAnsi="Times New Roman" w:cs="Times New Roman"/>
                <w:b/>
                <w:bCs/>
                <w:color w:val="000000"/>
                <w:kern w:val="0"/>
                <w:sz w:val="24"/>
                <w:szCs w:val="24"/>
                <w:lang w:val="en-ID" w:eastAsia="en-ID"/>
                <w14:ligatures w14:val="none"/>
              </w:rPr>
            </w:pPr>
            <w:r w:rsidRPr="006C3262">
              <w:rPr>
                <w:rFonts w:ascii="Times New Roman" w:eastAsia="Times New Roman" w:hAnsi="Times New Roman" w:cs="Times New Roman"/>
                <w:b/>
                <w:bCs/>
                <w:color w:val="000000"/>
                <w:kern w:val="0"/>
                <w:sz w:val="24"/>
                <w:szCs w:val="24"/>
                <w:lang w:val="en-ID" w:eastAsia="en-ID"/>
                <w14:ligatures w14:val="none"/>
              </w:rPr>
              <w:t>350</w:t>
            </w:r>
          </w:p>
        </w:tc>
        <w:tc>
          <w:tcPr>
            <w:tcW w:w="686" w:type="pct"/>
            <w:tcBorders>
              <w:top w:val="nil"/>
              <w:left w:val="nil"/>
              <w:bottom w:val="single" w:sz="4" w:space="0" w:color="auto"/>
              <w:right w:val="single" w:sz="4" w:space="0" w:color="auto"/>
            </w:tcBorders>
            <w:noWrap/>
            <w:vAlign w:val="center"/>
            <w:hideMark/>
          </w:tcPr>
          <w:p w14:paraId="148A8271" w14:textId="77777777" w:rsidR="006C3262" w:rsidRPr="006C3262" w:rsidRDefault="006C3262" w:rsidP="006C3262">
            <w:pPr>
              <w:spacing w:after="0" w:line="240" w:lineRule="auto"/>
              <w:jc w:val="center"/>
              <w:rPr>
                <w:rFonts w:ascii="Times New Roman" w:eastAsia="Times New Roman" w:hAnsi="Times New Roman" w:cs="Times New Roman"/>
                <w:b/>
                <w:bCs/>
                <w:color w:val="000000"/>
                <w:kern w:val="0"/>
                <w:sz w:val="24"/>
                <w:szCs w:val="24"/>
                <w:lang w:val="en-ID" w:eastAsia="en-ID"/>
                <w14:ligatures w14:val="none"/>
              </w:rPr>
            </w:pPr>
            <w:r w:rsidRPr="006C3262">
              <w:rPr>
                <w:rFonts w:ascii="Times New Roman" w:eastAsia="Times New Roman" w:hAnsi="Times New Roman" w:cs="Times New Roman"/>
                <w:b/>
                <w:bCs/>
                <w:color w:val="000000"/>
                <w:kern w:val="0"/>
                <w:sz w:val="24"/>
                <w:szCs w:val="24"/>
                <w:lang w:val="en-ID" w:eastAsia="en-ID"/>
                <w14:ligatures w14:val="none"/>
              </w:rPr>
              <w:t>350</w:t>
            </w:r>
          </w:p>
        </w:tc>
      </w:tr>
      <w:tr w:rsidR="006C3262" w:rsidRPr="006C3262" w14:paraId="636D357D" w14:textId="77777777" w:rsidTr="006C3262">
        <w:trPr>
          <w:trHeight w:val="300"/>
        </w:trPr>
        <w:tc>
          <w:tcPr>
            <w:tcW w:w="3258" w:type="pct"/>
            <w:gridSpan w:val="3"/>
            <w:tcBorders>
              <w:top w:val="single" w:sz="4" w:space="0" w:color="auto"/>
              <w:left w:val="single" w:sz="4" w:space="0" w:color="auto"/>
              <w:bottom w:val="single" w:sz="4" w:space="0" w:color="auto"/>
              <w:right w:val="single" w:sz="4" w:space="0" w:color="auto"/>
            </w:tcBorders>
            <w:noWrap/>
            <w:vAlign w:val="center"/>
            <w:hideMark/>
          </w:tcPr>
          <w:p w14:paraId="3FBB89E6" w14:textId="77777777" w:rsidR="006C3262" w:rsidRPr="006C3262" w:rsidRDefault="006C3262" w:rsidP="006C3262">
            <w:pPr>
              <w:spacing w:after="0" w:line="240" w:lineRule="auto"/>
              <w:jc w:val="center"/>
              <w:rPr>
                <w:rFonts w:ascii="Times New Roman" w:eastAsia="Times New Roman" w:hAnsi="Times New Roman" w:cs="Times New Roman"/>
                <w:b/>
                <w:bCs/>
                <w:color w:val="000000"/>
                <w:kern w:val="0"/>
                <w:sz w:val="24"/>
                <w:szCs w:val="24"/>
                <w:lang w:val="en-ID" w:eastAsia="en-ID"/>
                <w14:ligatures w14:val="none"/>
              </w:rPr>
            </w:pPr>
            <w:r w:rsidRPr="006C3262">
              <w:rPr>
                <w:rFonts w:ascii="Times New Roman" w:eastAsia="Times New Roman" w:hAnsi="Times New Roman" w:cs="Times New Roman"/>
                <w:b/>
                <w:bCs/>
                <w:color w:val="000000"/>
                <w:kern w:val="0"/>
                <w:sz w:val="24"/>
                <w:szCs w:val="24"/>
                <w:lang w:val="en-ID" w:eastAsia="en-ID"/>
                <w14:ligatures w14:val="none"/>
              </w:rPr>
              <w:t>Rata-rata</w:t>
            </w:r>
          </w:p>
        </w:tc>
        <w:tc>
          <w:tcPr>
            <w:tcW w:w="1056" w:type="pct"/>
            <w:tcBorders>
              <w:top w:val="nil"/>
              <w:left w:val="nil"/>
              <w:bottom w:val="single" w:sz="4" w:space="0" w:color="auto"/>
              <w:right w:val="single" w:sz="4" w:space="0" w:color="auto"/>
            </w:tcBorders>
            <w:noWrap/>
            <w:vAlign w:val="center"/>
            <w:hideMark/>
          </w:tcPr>
          <w:p w14:paraId="18A61A4B" w14:textId="77777777" w:rsidR="006C3262" w:rsidRPr="006C3262" w:rsidRDefault="006C3262" w:rsidP="006C3262">
            <w:pPr>
              <w:spacing w:after="0" w:line="240" w:lineRule="auto"/>
              <w:jc w:val="center"/>
              <w:rPr>
                <w:rFonts w:ascii="Times New Roman" w:eastAsia="Times New Roman" w:hAnsi="Times New Roman" w:cs="Times New Roman"/>
                <w:b/>
                <w:bCs/>
                <w:color w:val="000000"/>
                <w:kern w:val="0"/>
                <w:sz w:val="24"/>
                <w:szCs w:val="24"/>
                <w:lang w:val="en-ID" w:eastAsia="en-ID"/>
                <w14:ligatures w14:val="none"/>
              </w:rPr>
            </w:pPr>
            <w:r w:rsidRPr="006C3262">
              <w:rPr>
                <w:rFonts w:ascii="Times New Roman" w:eastAsia="Times New Roman" w:hAnsi="Times New Roman" w:cs="Times New Roman"/>
                <w:b/>
                <w:bCs/>
                <w:color w:val="000000"/>
                <w:kern w:val="0"/>
                <w:sz w:val="24"/>
                <w:szCs w:val="24"/>
                <w:lang w:val="en-ID" w:eastAsia="en-ID"/>
                <w14:ligatures w14:val="none"/>
              </w:rPr>
              <w:t>57</w:t>
            </w:r>
            <w:r w:rsidR="003731BF">
              <w:rPr>
                <w:rFonts w:ascii="Times New Roman" w:eastAsia="Times New Roman" w:hAnsi="Times New Roman" w:cs="Times New Roman"/>
                <w:b/>
                <w:bCs/>
                <w:color w:val="000000"/>
                <w:kern w:val="0"/>
                <w:sz w:val="24"/>
                <w:szCs w:val="24"/>
                <w:lang w:val="en-ID" w:eastAsia="en-ID"/>
                <w14:ligatures w14:val="none"/>
              </w:rPr>
              <w:t>,</w:t>
            </w:r>
            <w:r w:rsidRPr="006C3262">
              <w:rPr>
                <w:rFonts w:ascii="Times New Roman" w:eastAsia="Times New Roman" w:hAnsi="Times New Roman" w:cs="Times New Roman"/>
                <w:b/>
                <w:bCs/>
                <w:color w:val="000000"/>
                <w:kern w:val="0"/>
                <w:sz w:val="24"/>
                <w:szCs w:val="24"/>
                <w:lang w:val="en-ID" w:eastAsia="en-ID"/>
                <w14:ligatures w14:val="none"/>
              </w:rPr>
              <w:t>64%</w:t>
            </w:r>
          </w:p>
        </w:tc>
        <w:tc>
          <w:tcPr>
            <w:tcW w:w="686" w:type="pct"/>
            <w:tcBorders>
              <w:top w:val="nil"/>
              <w:left w:val="nil"/>
              <w:bottom w:val="single" w:sz="4" w:space="0" w:color="auto"/>
              <w:right w:val="single" w:sz="4" w:space="0" w:color="auto"/>
            </w:tcBorders>
            <w:noWrap/>
            <w:vAlign w:val="center"/>
            <w:hideMark/>
          </w:tcPr>
          <w:p w14:paraId="374B6BA4" w14:textId="77777777" w:rsidR="006C3262" w:rsidRPr="006C3262" w:rsidRDefault="006C3262" w:rsidP="006C3262">
            <w:pPr>
              <w:spacing w:after="0" w:line="240" w:lineRule="auto"/>
              <w:jc w:val="center"/>
              <w:rPr>
                <w:rFonts w:ascii="Times New Roman" w:eastAsia="Times New Roman" w:hAnsi="Times New Roman" w:cs="Times New Roman"/>
                <w:b/>
                <w:bCs/>
                <w:color w:val="000000"/>
                <w:kern w:val="0"/>
                <w:sz w:val="24"/>
                <w:szCs w:val="24"/>
                <w:lang w:val="en-ID" w:eastAsia="en-ID"/>
                <w14:ligatures w14:val="none"/>
              </w:rPr>
            </w:pPr>
            <w:r w:rsidRPr="006C3262">
              <w:rPr>
                <w:rFonts w:ascii="Times New Roman" w:eastAsia="Times New Roman" w:hAnsi="Times New Roman" w:cs="Times New Roman"/>
                <w:b/>
                <w:bCs/>
                <w:color w:val="000000"/>
                <w:kern w:val="0"/>
                <w:sz w:val="24"/>
                <w:szCs w:val="24"/>
                <w:lang w:val="en-ID" w:eastAsia="en-ID"/>
                <w14:ligatures w14:val="none"/>
              </w:rPr>
              <w:t>90%</w:t>
            </w:r>
          </w:p>
        </w:tc>
      </w:tr>
    </w:tbl>
    <w:p w14:paraId="6FA9DE1D" w14:textId="77777777" w:rsidR="00AE5BEA" w:rsidRDefault="00AE5BEA" w:rsidP="00AE5BEA">
      <w:pPr>
        <w:spacing w:after="0" w:line="480" w:lineRule="auto"/>
        <w:jc w:val="both"/>
        <w:rPr>
          <w:rFonts w:ascii="Times New Roman" w:hAnsi="Times New Roman" w:cs="Times New Roman"/>
          <w:sz w:val="24"/>
          <w:szCs w:val="24"/>
          <w:lang w:val="en-US"/>
        </w:rPr>
      </w:pPr>
    </w:p>
    <w:p w14:paraId="62BAF957" w14:textId="5DAAFF8A" w:rsidR="00AE5BEA" w:rsidRPr="00AE5BEA" w:rsidRDefault="00AE5BEA" w:rsidP="00AE5BEA">
      <w:pPr>
        <w:spacing w:after="0"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Berdasarkan tabel diatas, dapat dilihat perolehan nilai jawaban reponden dalam menjawab </w:t>
      </w:r>
      <w:r w:rsidR="003731BF">
        <w:rPr>
          <w:rFonts w:ascii="Times New Roman" w:hAnsi="Times New Roman" w:cs="Times New Roman"/>
          <w:sz w:val="24"/>
          <w:szCs w:val="24"/>
          <w:lang w:val="en-US"/>
        </w:rPr>
        <w:t>kuesioner siswa yang dimana</w:t>
      </w:r>
      <w:r w:rsidR="00AC6AD2">
        <w:rPr>
          <w:rFonts w:ascii="Times New Roman" w:hAnsi="Times New Roman" w:cs="Times New Roman"/>
          <w:sz w:val="24"/>
          <w:szCs w:val="24"/>
          <w:lang w:val="en-US"/>
        </w:rPr>
        <w:t xml:space="preserve">, </w:t>
      </w:r>
      <w:r w:rsidR="003731BF">
        <w:rPr>
          <w:rFonts w:ascii="Times New Roman" w:hAnsi="Times New Roman" w:cs="Times New Roman"/>
          <w:sz w:val="24"/>
          <w:szCs w:val="24"/>
          <w:lang w:val="en-US"/>
        </w:rPr>
        <w:t>pada siklus I diperoleh nilai sebesar 57</w:t>
      </w:r>
      <w:proofErr w:type="gramStart"/>
      <w:r w:rsidR="003731BF">
        <w:rPr>
          <w:rFonts w:ascii="Times New Roman" w:hAnsi="Times New Roman" w:cs="Times New Roman"/>
          <w:sz w:val="24"/>
          <w:szCs w:val="24"/>
          <w:lang w:val="en-US"/>
        </w:rPr>
        <w:t>,64</w:t>
      </w:r>
      <w:proofErr w:type="gramEnd"/>
      <w:r w:rsidR="003731BF">
        <w:rPr>
          <w:rFonts w:ascii="Times New Roman" w:hAnsi="Times New Roman" w:cs="Times New Roman"/>
          <w:sz w:val="24"/>
          <w:szCs w:val="24"/>
          <w:lang w:val="en-US"/>
        </w:rPr>
        <w:t>% dan mengalami peningkatan pada siklus II</w:t>
      </w:r>
      <w:r w:rsidR="00AC6AD2">
        <w:rPr>
          <w:rFonts w:ascii="Times New Roman" w:hAnsi="Times New Roman" w:cs="Times New Roman"/>
          <w:sz w:val="24"/>
          <w:szCs w:val="24"/>
          <w:lang w:val="en-US"/>
        </w:rPr>
        <w:t>,</w:t>
      </w:r>
      <w:r w:rsidR="003731BF">
        <w:rPr>
          <w:rFonts w:ascii="Times New Roman" w:hAnsi="Times New Roman" w:cs="Times New Roman"/>
          <w:sz w:val="24"/>
          <w:szCs w:val="24"/>
          <w:lang w:val="en-US"/>
        </w:rPr>
        <w:t xml:space="preserve"> yakni sebesar 90%. Dan masuk dalam kategori “Sangat Baik”.</w:t>
      </w:r>
    </w:p>
    <w:p w14:paraId="39FC73B8" w14:textId="77777777" w:rsidR="006E2833" w:rsidRDefault="006E2833" w:rsidP="006E2833">
      <w:pPr>
        <w:spacing w:after="0"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Dalam hal ini, dari hasil penelitian tindakan kelas</w:t>
      </w:r>
      <w:r w:rsidR="003731BF">
        <w:rPr>
          <w:rFonts w:ascii="Times New Roman" w:hAnsi="Times New Roman" w:cs="Times New Roman"/>
          <w:sz w:val="24"/>
          <w:szCs w:val="24"/>
          <w:lang w:val="en-US"/>
        </w:rPr>
        <w:t xml:space="preserve"> (PTK)</w:t>
      </w:r>
      <w:r>
        <w:rPr>
          <w:rFonts w:ascii="Times New Roman" w:hAnsi="Times New Roman" w:cs="Times New Roman"/>
          <w:sz w:val="24"/>
          <w:szCs w:val="24"/>
          <w:lang w:val="en-US"/>
        </w:rPr>
        <w:t xml:space="preserve"> yang dilakukan di sekolah SMA Negeri 2 Lubuk Pakam yang dimana dilakukan berdasarkan hasil observasi dan pengisian kuesioner yang dilakukan siswa</w:t>
      </w:r>
      <w:r w:rsidR="003731BF">
        <w:rPr>
          <w:rFonts w:ascii="Times New Roman" w:hAnsi="Times New Roman" w:cs="Times New Roman"/>
          <w:sz w:val="24"/>
          <w:szCs w:val="24"/>
          <w:lang w:val="en-US"/>
        </w:rPr>
        <w:t xml:space="preserve">, telah </w:t>
      </w:r>
      <w:r>
        <w:rPr>
          <w:rFonts w:ascii="Times New Roman" w:hAnsi="Times New Roman" w:cs="Times New Roman"/>
          <w:sz w:val="24"/>
          <w:szCs w:val="24"/>
          <w:lang w:val="en-US"/>
        </w:rPr>
        <w:t xml:space="preserve">dibuktikan  bahwa penerapan model pembelajaran </w:t>
      </w:r>
      <w:r w:rsidRPr="006E2833">
        <w:rPr>
          <w:rFonts w:ascii="Times New Roman" w:hAnsi="Times New Roman" w:cs="Times New Roman"/>
          <w:i/>
          <w:iCs/>
          <w:sz w:val="24"/>
          <w:szCs w:val="24"/>
          <w:lang w:val="en-US"/>
        </w:rPr>
        <w:t>Project Based Learning</w:t>
      </w:r>
      <w:r>
        <w:rPr>
          <w:rFonts w:ascii="Times New Roman" w:hAnsi="Times New Roman" w:cs="Times New Roman"/>
          <w:sz w:val="24"/>
          <w:szCs w:val="24"/>
          <w:lang w:val="en-US"/>
        </w:rPr>
        <w:t xml:space="preserve"> (PJBL) dapat berpengaruh positif untuk meningkatkan motivasi belajar siswa pada bidang studi Pendidikan Pancasila dan Kewarganegaraan (PPKn).</w:t>
      </w:r>
    </w:p>
    <w:sectPr w:rsidR="006E2833" w:rsidSect="00714ACA">
      <w:headerReference w:type="even" r:id="rId9"/>
      <w:headerReference w:type="default" r:id="rId10"/>
      <w:headerReference w:type="first" r:id="rId11"/>
      <w:footerReference w:type="first" r:id="rId12"/>
      <w:pgSz w:w="11906" w:h="16838"/>
      <w:pgMar w:top="2268" w:right="1701" w:bottom="1701"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B41D09" w14:textId="77777777" w:rsidR="00156F3F" w:rsidRDefault="00156F3F">
      <w:pPr>
        <w:spacing w:line="240" w:lineRule="auto"/>
      </w:pPr>
      <w:r>
        <w:separator/>
      </w:r>
    </w:p>
  </w:endnote>
  <w:endnote w:type="continuationSeparator" w:id="0">
    <w:p w14:paraId="78ED6EE1" w14:textId="77777777" w:rsidR="00156F3F" w:rsidRDefault="00156F3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w:altName w:val="MS Gothic"/>
    <w:panose1 w:val="00000000000000000000"/>
    <w:charset w:val="80"/>
    <w:family w:val="roman"/>
    <w:notTrueType/>
    <w:pitch w:val="default"/>
  </w:font>
  <w:font w:name="等线 Light">
    <w:altName w:val="MS Gothic"/>
    <w:panose1 w:val="00000000000000000000"/>
    <w:charset w:val="80"/>
    <w:family w:val="roman"/>
    <w:notTrueType/>
    <w:pitch w:val="default"/>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B175C5" w14:textId="51CB61A8" w:rsidR="00360EF4" w:rsidRDefault="00360EF4">
    <w:pPr>
      <w:pStyle w:val="Footer"/>
      <w:jc w:val="center"/>
      <w:rPr>
        <w:rFonts w:ascii="Times New Roman" w:hAnsi="Times New Roman" w:cs="Times New Roman"/>
        <w:sz w:val="24"/>
        <w:szCs w:val="24"/>
      </w:rPr>
    </w:pPr>
  </w:p>
  <w:p w14:paraId="11001109" w14:textId="77777777" w:rsidR="00360EF4" w:rsidRDefault="00360EF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05D93E" w14:textId="77777777" w:rsidR="00156F3F" w:rsidRDefault="00156F3F">
      <w:pPr>
        <w:spacing w:after="0"/>
      </w:pPr>
      <w:r>
        <w:separator/>
      </w:r>
    </w:p>
  </w:footnote>
  <w:footnote w:type="continuationSeparator" w:id="0">
    <w:p w14:paraId="5DACF71E" w14:textId="77777777" w:rsidR="00156F3F" w:rsidRDefault="00156F3F">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B0C235" w14:textId="11174180" w:rsidR="00360EF4" w:rsidRDefault="004D1BB9">
    <w:pPr>
      <w:pStyle w:val="Header"/>
    </w:pPr>
    <w:r>
      <w:rPr>
        <w:noProof/>
        <w:lang w:val="en-US"/>
        <w14:ligatures w14:val="none"/>
      </w:rPr>
      <w:pict w14:anchorId="443881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9710781" o:spid="_x0000_s2065" type="#_x0000_t75" style="position:absolute;margin-left:0;margin-top:0;width:337.5pt;height:333pt;z-index:-251641856;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154B56" w14:textId="21F7FD95" w:rsidR="00360EF4" w:rsidRDefault="004D1BB9">
    <w:pPr>
      <w:pStyle w:val="Header"/>
    </w:pPr>
    <w:r>
      <w:rPr>
        <w:noProof/>
        <w:lang w:val="en-US"/>
        <w14:ligatures w14:val="none"/>
      </w:rPr>
      <w:pict w14:anchorId="41C800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9710782" o:spid="_x0000_s2066" type="#_x0000_t75" style="position:absolute;margin-left:0;margin-top:0;width:337.5pt;height:333pt;z-index:-251640832;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E16C33" w14:textId="26F671EF" w:rsidR="00360EF4" w:rsidRDefault="004D1BB9">
    <w:pPr>
      <w:pStyle w:val="Header"/>
    </w:pPr>
    <w:r>
      <w:rPr>
        <w:noProof/>
        <w:lang w:val="en-US"/>
        <w14:ligatures w14:val="none"/>
      </w:rPr>
      <w:pict w14:anchorId="577DB1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9710780" o:spid="_x0000_s2064" type="#_x0000_t75" style="position:absolute;margin-left:0;margin-top:0;width:337.5pt;height:333pt;z-index:-251642880;mso-position-horizontal:center;mso-position-horizontal-relative:margin;mso-position-vertical:center;mso-position-vertical-relative:margin" o:allowincell="f">
          <v:imagedata r:id="rId1" o:title="umn-300x296"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72D77"/>
    <w:multiLevelType w:val="hybridMultilevel"/>
    <w:tmpl w:val="33BADB46"/>
    <w:lvl w:ilvl="0" w:tplc="F83A4B60">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
    <w:nsid w:val="038C3B70"/>
    <w:multiLevelType w:val="hybridMultilevel"/>
    <w:tmpl w:val="FE6AE23C"/>
    <w:lvl w:ilvl="0" w:tplc="2A6E45A4">
      <w:start w:val="1"/>
      <w:numFmt w:val="decimal"/>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2">
    <w:nsid w:val="0391725A"/>
    <w:multiLevelType w:val="multilevel"/>
    <w:tmpl w:val="0391725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5275AD3"/>
    <w:multiLevelType w:val="multilevel"/>
    <w:tmpl w:val="05275AD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59C5B24"/>
    <w:multiLevelType w:val="multilevel"/>
    <w:tmpl w:val="059C5B24"/>
    <w:lvl w:ilvl="0">
      <w:start w:val="1"/>
      <w:numFmt w:val="bullet"/>
      <w:lvlText w:val=""/>
      <w:lvlJc w:val="left"/>
      <w:pPr>
        <w:ind w:left="998" w:hanging="360"/>
      </w:pPr>
      <w:rPr>
        <w:rFonts w:ascii="Wingdings" w:hAnsi="Wingdings" w:hint="default"/>
      </w:rPr>
    </w:lvl>
    <w:lvl w:ilvl="1">
      <w:start w:val="1"/>
      <w:numFmt w:val="bullet"/>
      <w:lvlText w:val="o"/>
      <w:lvlJc w:val="left"/>
      <w:pPr>
        <w:ind w:left="1718" w:hanging="360"/>
      </w:pPr>
      <w:rPr>
        <w:rFonts w:ascii="Courier New" w:hAnsi="Courier New" w:cs="Courier New" w:hint="default"/>
      </w:rPr>
    </w:lvl>
    <w:lvl w:ilvl="2">
      <w:start w:val="1"/>
      <w:numFmt w:val="bullet"/>
      <w:lvlText w:val=""/>
      <w:lvlJc w:val="left"/>
      <w:pPr>
        <w:ind w:left="2438" w:hanging="360"/>
      </w:pPr>
      <w:rPr>
        <w:rFonts w:ascii="Wingdings" w:hAnsi="Wingdings" w:hint="default"/>
      </w:rPr>
    </w:lvl>
    <w:lvl w:ilvl="3">
      <w:start w:val="1"/>
      <w:numFmt w:val="bullet"/>
      <w:lvlText w:val=""/>
      <w:lvlJc w:val="left"/>
      <w:pPr>
        <w:ind w:left="3158" w:hanging="360"/>
      </w:pPr>
      <w:rPr>
        <w:rFonts w:ascii="Symbol" w:hAnsi="Symbol" w:hint="default"/>
      </w:rPr>
    </w:lvl>
    <w:lvl w:ilvl="4">
      <w:start w:val="1"/>
      <w:numFmt w:val="bullet"/>
      <w:lvlText w:val="o"/>
      <w:lvlJc w:val="left"/>
      <w:pPr>
        <w:ind w:left="3878" w:hanging="360"/>
      </w:pPr>
      <w:rPr>
        <w:rFonts w:ascii="Courier New" w:hAnsi="Courier New" w:cs="Courier New" w:hint="default"/>
      </w:rPr>
    </w:lvl>
    <w:lvl w:ilvl="5">
      <w:start w:val="1"/>
      <w:numFmt w:val="bullet"/>
      <w:lvlText w:val=""/>
      <w:lvlJc w:val="left"/>
      <w:pPr>
        <w:ind w:left="4598" w:hanging="360"/>
      </w:pPr>
      <w:rPr>
        <w:rFonts w:ascii="Wingdings" w:hAnsi="Wingdings" w:hint="default"/>
      </w:rPr>
    </w:lvl>
    <w:lvl w:ilvl="6">
      <w:start w:val="1"/>
      <w:numFmt w:val="bullet"/>
      <w:lvlText w:val=""/>
      <w:lvlJc w:val="left"/>
      <w:pPr>
        <w:ind w:left="5318" w:hanging="360"/>
      </w:pPr>
      <w:rPr>
        <w:rFonts w:ascii="Symbol" w:hAnsi="Symbol" w:hint="default"/>
      </w:rPr>
    </w:lvl>
    <w:lvl w:ilvl="7">
      <w:start w:val="1"/>
      <w:numFmt w:val="bullet"/>
      <w:lvlText w:val="o"/>
      <w:lvlJc w:val="left"/>
      <w:pPr>
        <w:ind w:left="6038" w:hanging="360"/>
      </w:pPr>
      <w:rPr>
        <w:rFonts w:ascii="Courier New" w:hAnsi="Courier New" w:cs="Courier New" w:hint="default"/>
      </w:rPr>
    </w:lvl>
    <w:lvl w:ilvl="8">
      <w:start w:val="1"/>
      <w:numFmt w:val="bullet"/>
      <w:lvlText w:val=""/>
      <w:lvlJc w:val="left"/>
      <w:pPr>
        <w:ind w:left="6758" w:hanging="360"/>
      </w:pPr>
      <w:rPr>
        <w:rFonts w:ascii="Wingdings" w:hAnsi="Wingdings" w:hint="default"/>
      </w:rPr>
    </w:lvl>
  </w:abstractNum>
  <w:abstractNum w:abstractNumId="5">
    <w:nsid w:val="05C50F4E"/>
    <w:multiLevelType w:val="hybridMultilevel"/>
    <w:tmpl w:val="AE600CEE"/>
    <w:lvl w:ilvl="0" w:tplc="38090001">
      <w:start w:val="1"/>
      <w:numFmt w:val="bullet"/>
      <w:lvlText w:val=""/>
      <w:lvlJc w:val="left"/>
      <w:pPr>
        <w:ind w:left="1440" w:hanging="360"/>
      </w:pPr>
      <w:rPr>
        <w:rFonts w:ascii="Symbol" w:hAnsi="Symbol"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6">
    <w:nsid w:val="062C0296"/>
    <w:multiLevelType w:val="hybridMultilevel"/>
    <w:tmpl w:val="B7C6AB02"/>
    <w:lvl w:ilvl="0" w:tplc="F8902F50">
      <w:start w:val="1"/>
      <w:numFmt w:val="decimal"/>
      <w:lvlText w:val="%1."/>
      <w:lvlJc w:val="left"/>
      <w:pPr>
        <w:ind w:left="720" w:hanging="360"/>
      </w:pPr>
      <w:rPr>
        <w:rFonts w:ascii="Times New Roman" w:hAnsi="Times New Roman" w:cs="Times New Roman" w:hint="default"/>
        <w:b/>
        <w:bCs/>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nsid w:val="075F77ED"/>
    <w:multiLevelType w:val="hybridMultilevel"/>
    <w:tmpl w:val="21CE2F04"/>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nsid w:val="0B1435D5"/>
    <w:multiLevelType w:val="multilevel"/>
    <w:tmpl w:val="0B1435D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0B31188E"/>
    <w:multiLevelType w:val="multilevel"/>
    <w:tmpl w:val="63C37DF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0D866D80"/>
    <w:multiLevelType w:val="multilevel"/>
    <w:tmpl w:val="0D866D80"/>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0E453273"/>
    <w:multiLevelType w:val="multilevel"/>
    <w:tmpl w:val="4A5306E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0EF57BBE"/>
    <w:multiLevelType w:val="hybridMultilevel"/>
    <w:tmpl w:val="21CE2F04"/>
    <w:lvl w:ilvl="0" w:tplc="3720242C">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3">
    <w:nsid w:val="1083314E"/>
    <w:multiLevelType w:val="multilevel"/>
    <w:tmpl w:val="1083314E"/>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4">
    <w:nsid w:val="10D02CCC"/>
    <w:multiLevelType w:val="multilevel"/>
    <w:tmpl w:val="75D13108"/>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1D322E4D"/>
    <w:multiLevelType w:val="multilevel"/>
    <w:tmpl w:val="75D13108"/>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1E137CB0"/>
    <w:multiLevelType w:val="multilevel"/>
    <w:tmpl w:val="1E137CB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1E15352E"/>
    <w:multiLevelType w:val="multilevel"/>
    <w:tmpl w:val="1E15352E"/>
    <w:lvl w:ilvl="0">
      <w:start w:val="1"/>
      <w:numFmt w:val="bullet"/>
      <w:lvlText w:val=""/>
      <w:lvlJc w:val="left"/>
      <w:pPr>
        <w:ind w:left="1146" w:hanging="360"/>
      </w:pPr>
      <w:rPr>
        <w:rFonts w:ascii="Symbol" w:hAnsi="Symbol" w:hint="default"/>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hint="default"/>
      </w:rPr>
    </w:lvl>
    <w:lvl w:ilvl="3">
      <w:start w:val="1"/>
      <w:numFmt w:val="bullet"/>
      <w:lvlText w:val=""/>
      <w:lvlJc w:val="left"/>
      <w:pPr>
        <w:ind w:left="3306" w:hanging="360"/>
      </w:pPr>
      <w:rPr>
        <w:rFonts w:ascii="Symbol" w:hAnsi="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hint="default"/>
      </w:rPr>
    </w:lvl>
    <w:lvl w:ilvl="6">
      <w:start w:val="1"/>
      <w:numFmt w:val="bullet"/>
      <w:lvlText w:val=""/>
      <w:lvlJc w:val="left"/>
      <w:pPr>
        <w:ind w:left="5466" w:hanging="360"/>
      </w:pPr>
      <w:rPr>
        <w:rFonts w:ascii="Symbol" w:hAnsi="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hint="default"/>
      </w:rPr>
    </w:lvl>
  </w:abstractNum>
  <w:abstractNum w:abstractNumId="18">
    <w:nsid w:val="1F152A47"/>
    <w:multiLevelType w:val="multilevel"/>
    <w:tmpl w:val="1F152A4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2007758D"/>
    <w:multiLevelType w:val="hybridMultilevel"/>
    <w:tmpl w:val="D5189E10"/>
    <w:lvl w:ilvl="0" w:tplc="38090005">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0">
    <w:nsid w:val="20523046"/>
    <w:multiLevelType w:val="hybridMultilevel"/>
    <w:tmpl w:val="936E5842"/>
    <w:lvl w:ilvl="0" w:tplc="39E0C0DC">
      <w:start w:val="2"/>
      <w:numFmt w:val="decimal"/>
      <w:lvlText w:val="%1."/>
      <w:lvlJc w:val="left"/>
      <w:pPr>
        <w:ind w:left="1713" w:hanging="360"/>
      </w:pPr>
      <w:rPr>
        <w:rFonts w:ascii="Times New Roman" w:hAnsi="Times New Roman" w:cs="Times New Roman" w:hint="default"/>
        <w:b/>
        <w:bCs/>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nsid w:val="209E122E"/>
    <w:multiLevelType w:val="hybridMultilevel"/>
    <w:tmpl w:val="995274DA"/>
    <w:lvl w:ilvl="0" w:tplc="3FE6A54C">
      <w:start w:val="1"/>
      <w:numFmt w:val="decimal"/>
      <w:lvlText w:val="%1."/>
      <w:lvlJc w:val="left"/>
      <w:pPr>
        <w:ind w:left="1080" w:hanging="360"/>
      </w:pPr>
      <w:rPr>
        <w:b w:val="0"/>
        <w:bCs w:val="0"/>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2">
    <w:nsid w:val="20D014A1"/>
    <w:multiLevelType w:val="multilevel"/>
    <w:tmpl w:val="20D014A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227A5559"/>
    <w:multiLevelType w:val="multilevel"/>
    <w:tmpl w:val="6BD3444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236C321D"/>
    <w:multiLevelType w:val="multilevel"/>
    <w:tmpl w:val="236C321D"/>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5">
    <w:nsid w:val="23EB170C"/>
    <w:multiLevelType w:val="multilevel"/>
    <w:tmpl w:val="23EB170C"/>
    <w:lvl w:ilvl="0">
      <w:start w:val="1"/>
      <w:numFmt w:val="decimal"/>
      <w:lvlText w:val="%1."/>
      <w:lvlJc w:val="left"/>
      <w:pPr>
        <w:ind w:left="720" w:hanging="360"/>
      </w:pPr>
      <w:rPr>
        <w:rFonts w:hint="default"/>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251427D6"/>
    <w:multiLevelType w:val="multilevel"/>
    <w:tmpl w:val="251427D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2570027D"/>
    <w:multiLevelType w:val="multilevel"/>
    <w:tmpl w:val="46DC271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25FD22E3"/>
    <w:multiLevelType w:val="hybridMultilevel"/>
    <w:tmpl w:val="E8CA314A"/>
    <w:lvl w:ilvl="0" w:tplc="3FF05EDE">
      <w:start w:val="1"/>
      <w:numFmt w:val="decimal"/>
      <w:lvlText w:val="%1."/>
      <w:lvlJc w:val="left"/>
      <w:pPr>
        <w:ind w:left="1080" w:hanging="360"/>
      </w:pPr>
      <w:rPr>
        <w:rFonts w:hint="default"/>
      </w:rPr>
    </w:lvl>
    <w:lvl w:ilvl="1" w:tplc="38090019">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9">
    <w:nsid w:val="2833587C"/>
    <w:multiLevelType w:val="multilevel"/>
    <w:tmpl w:val="0391725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2A5A76E7"/>
    <w:multiLevelType w:val="hybridMultilevel"/>
    <w:tmpl w:val="D556D55A"/>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1">
    <w:nsid w:val="2BB0400D"/>
    <w:multiLevelType w:val="hybridMultilevel"/>
    <w:tmpl w:val="33BADB46"/>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2">
    <w:nsid w:val="2D42094C"/>
    <w:multiLevelType w:val="multilevel"/>
    <w:tmpl w:val="2D42094C"/>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3">
    <w:nsid w:val="2DA30F63"/>
    <w:multiLevelType w:val="multilevel"/>
    <w:tmpl w:val="4FB340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30E85EAA"/>
    <w:multiLevelType w:val="hybridMultilevel"/>
    <w:tmpl w:val="43801560"/>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nsid w:val="31054555"/>
    <w:multiLevelType w:val="multilevel"/>
    <w:tmpl w:val="31054555"/>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6">
    <w:nsid w:val="31123589"/>
    <w:multiLevelType w:val="multilevel"/>
    <w:tmpl w:val="3112358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347F2140"/>
    <w:multiLevelType w:val="multilevel"/>
    <w:tmpl w:val="347F214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36907624"/>
    <w:multiLevelType w:val="multilevel"/>
    <w:tmpl w:val="36907624"/>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9">
    <w:nsid w:val="37AE531F"/>
    <w:multiLevelType w:val="multilevel"/>
    <w:tmpl w:val="FE968528"/>
    <w:lvl w:ilvl="0">
      <w:start w:val="1"/>
      <w:numFmt w:val="upperRoman"/>
      <w:pStyle w:val="Heading1"/>
      <w:suff w:val="nothing"/>
      <w:lvlText w:val="BAB %1"/>
      <w:lvlJc w:val="left"/>
      <w:pPr>
        <w:ind w:left="360" w:hanging="360"/>
      </w:pPr>
      <w:rPr>
        <w:rFonts w:hint="default"/>
      </w:rPr>
    </w:lvl>
    <w:lvl w:ilvl="1">
      <w:start w:val="1"/>
      <w:numFmt w:val="decimal"/>
      <w:pStyle w:val="Heading2"/>
      <w:isLgl/>
      <w:suff w:val="space"/>
      <w:lvlText w:val="%1.%2"/>
      <w:lvlJc w:val="left"/>
      <w:pPr>
        <w:ind w:left="720" w:hanging="360"/>
      </w:pPr>
      <w:rPr>
        <w:rFonts w:hint="default"/>
      </w:rPr>
    </w:lvl>
    <w:lvl w:ilvl="2">
      <w:start w:val="1"/>
      <w:numFmt w:val="decimal"/>
      <w:pStyle w:val="Heading3"/>
      <w:isLgl/>
      <w:suff w:val="space"/>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i w:val="0"/>
        <w:iCs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nsid w:val="37CA6D3B"/>
    <w:multiLevelType w:val="multilevel"/>
    <w:tmpl w:val="37CA6D3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nsid w:val="38F30277"/>
    <w:multiLevelType w:val="multilevel"/>
    <w:tmpl w:val="23EB170C"/>
    <w:lvl w:ilvl="0">
      <w:start w:val="1"/>
      <w:numFmt w:val="decimal"/>
      <w:lvlText w:val="%1."/>
      <w:lvlJc w:val="left"/>
      <w:pPr>
        <w:ind w:left="720" w:hanging="360"/>
      </w:pPr>
      <w:rPr>
        <w:rFonts w:hint="default"/>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nsid w:val="39A367D3"/>
    <w:multiLevelType w:val="multilevel"/>
    <w:tmpl w:val="7E0F473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nsid w:val="3B7249A0"/>
    <w:multiLevelType w:val="multilevel"/>
    <w:tmpl w:val="3B7249A0"/>
    <w:lvl w:ilvl="0">
      <w:start w:val="1"/>
      <w:numFmt w:val="decimal"/>
      <w:lvlText w:val="%1."/>
      <w:lvlJc w:val="left"/>
      <w:pPr>
        <w:ind w:left="720" w:hanging="360"/>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nsid w:val="3C0B40C9"/>
    <w:multiLevelType w:val="hybridMultilevel"/>
    <w:tmpl w:val="80F0DB10"/>
    <w:lvl w:ilvl="0" w:tplc="3809000D">
      <w:start w:val="1"/>
      <w:numFmt w:val="bullet"/>
      <w:lvlText w:val=""/>
      <w:lvlJc w:val="left"/>
      <w:pPr>
        <w:ind w:left="1440" w:hanging="360"/>
      </w:pPr>
      <w:rPr>
        <w:rFonts w:ascii="Wingdings" w:hAnsi="Wingdings"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45">
    <w:nsid w:val="3E631119"/>
    <w:multiLevelType w:val="hybridMultilevel"/>
    <w:tmpl w:val="43801560"/>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6">
    <w:nsid w:val="3E7B3EAE"/>
    <w:multiLevelType w:val="multilevel"/>
    <w:tmpl w:val="4D1D25A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nsid w:val="40012859"/>
    <w:multiLevelType w:val="multilevel"/>
    <w:tmpl w:val="400128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nsid w:val="408B60E8"/>
    <w:multiLevelType w:val="multilevel"/>
    <w:tmpl w:val="408B60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nsid w:val="448F620D"/>
    <w:multiLevelType w:val="multilevel"/>
    <w:tmpl w:val="46DC271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nsid w:val="45255030"/>
    <w:multiLevelType w:val="hybridMultilevel"/>
    <w:tmpl w:val="995274DA"/>
    <w:lvl w:ilvl="0" w:tplc="FFFFFFFF">
      <w:start w:val="1"/>
      <w:numFmt w:val="decimal"/>
      <w:lvlText w:val="%1."/>
      <w:lvlJc w:val="left"/>
      <w:pPr>
        <w:ind w:left="1080" w:hanging="360"/>
      </w:pPr>
      <w:rPr>
        <w:b w:val="0"/>
        <w:b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1">
    <w:nsid w:val="463807B2"/>
    <w:multiLevelType w:val="multilevel"/>
    <w:tmpl w:val="463807B2"/>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2">
    <w:nsid w:val="46DC271F"/>
    <w:multiLevelType w:val="multilevel"/>
    <w:tmpl w:val="46DC271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nsid w:val="46FD2C32"/>
    <w:multiLevelType w:val="multilevel"/>
    <w:tmpl w:val="69547C9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nsid w:val="47560035"/>
    <w:multiLevelType w:val="multilevel"/>
    <w:tmpl w:val="347F214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nsid w:val="484F38A7"/>
    <w:multiLevelType w:val="multilevel"/>
    <w:tmpl w:val="7E0F473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nsid w:val="48726FC6"/>
    <w:multiLevelType w:val="multilevel"/>
    <w:tmpl w:val="4BC766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nsid w:val="48A82065"/>
    <w:multiLevelType w:val="multilevel"/>
    <w:tmpl w:val="7E0F473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nsid w:val="4A5306E6"/>
    <w:multiLevelType w:val="multilevel"/>
    <w:tmpl w:val="4A5306E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nsid w:val="4BC7664A"/>
    <w:multiLevelType w:val="multilevel"/>
    <w:tmpl w:val="4BC766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nsid w:val="4BCE6B0B"/>
    <w:multiLevelType w:val="multilevel"/>
    <w:tmpl w:val="4BCE6B0B"/>
    <w:lvl w:ilvl="0">
      <w:start w:val="1"/>
      <w:numFmt w:val="bullet"/>
      <w:lvlText w:val=""/>
      <w:lvlJc w:val="left"/>
      <w:pPr>
        <w:ind w:left="360" w:hanging="360"/>
      </w:pPr>
      <w:rPr>
        <w:rFonts w:ascii="Symbol" w:hAnsi="Symbol" w:hint="default"/>
        <w:lang w:val="id" w:eastAsia="en-US" w:bidi="ar-SA"/>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1">
    <w:nsid w:val="4C5B7B68"/>
    <w:multiLevelType w:val="multilevel"/>
    <w:tmpl w:val="4C5B7B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nsid w:val="4D1D25AB"/>
    <w:multiLevelType w:val="multilevel"/>
    <w:tmpl w:val="4D1D25A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nsid w:val="4D527B6A"/>
    <w:multiLevelType w:val="hybridMultilevel"/>
    <w:tmpl w:val="A522AA42"/>
    <w:lvl w:ilvl="0" w:tplc="38090019">
      <w:start w:val="1"/>
      <w:numFmt w:val="lowerLetter"/>
      <w:lvlText w:val="%1."/>
      <w:lvlJc w:val="left"/>
      <w:pPr>
        <w:ind w:left="1429" w:hanging="360"/>
      </w:p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64">
    <w:nsid w:val="4FB340ED"/>
    <w:multiLevelType w:val="multilevel"/>
    <w:tmpl w:val="4FB340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nsid w:val="50FE6B3C"/>
    <w:multiLevelType w:val="multilevel"/>
    <w:tmpl w:val="50FE6B3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nsid w:val="52C7649D"/>
    <w:multiLevelType w:val="hybridMultilevel"/>
    <w:tmpl w:val="1680917E"/>
    <w:lvl w:ilvl="0" w:tplc="FFFFFFFF">
      <w:start w:val="1"/>
      <w:numFmt w:val="decimal"/>
      <w:lvlText w:val="%1."/>
      <w:lvlJc w:val="left"/>
      <w:pPr>
        <w:ind w:left="1080" w:hanging="360"/>
      </w:pPr>
      <w:rPr>
        <w:rFonts w:hint="default"/>
        <w:b w:val="0"/>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7">
    <w:nsid w:val="58160A19"/>
    <w:multiLevelType w:val="multilevel"/>
    <w:tmpl w:val="58160A19"/>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8">
    <w:nsid w:val="59EF732A"/>
    <w:multiLevelType w:val="multilevel"/>
    <w:tmpl w:val="59EF732A"/>
    <w:lvl w:ilvl="0">
      <w:start w:val="1"/>
      <w:numFmt w:val="bullet"/>
      <w:lvlText w:val=""/>
      <w:lvlJc w:val="left"/>
      <w:pPr>
        <w:ind w:left="1080" w:hanging="360"/>
      </w:pPr>
      <w:rPr>
        <w:rFonts w:ascii="Wingdings" w:hAnsi="Wingding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9">
    <w:nsid w:val="5A704904"/>
    <w:multiLevelType w:val="hybridMultilevel"/>
    <w:tmpl w:val="2FF0606C"/>
    <w:lvl w:ilvl="0" w:tplc="9D36AC6E">
      <w:start w:val="1"/>
      <w:numFmt w:val="lowerLetter"/>
      <w:lvlText w:val="%1."/>
      <w:lvlJc w:val="left"/>
      <w:pPr>
        <w:ind w:left="3600" w:hanging="360"/>
      </w:pPr>
      <w:rPr>
        <w:rFonts w:ascii="Times New Roman" w:hAnsi="Times New Roman" w:cs="Times New Roman" w:hint="default"/>
        <w:sz w:val="24"/>
        <w:szCs w:val="24"/>
      </w:rPr>
    </w:lvl>
    <w:lvl w:ilvl="1" w:tplc="38090019" w:tentative="1">
      <w:start w:val="1"/>
      <w:numFmt w:val="lowerLetter"/>
      <w:lvlText w:val="%2."/>
      <w:lvlJc w:val="left"/>
      <w:pPr>
        <w:ind w:left="4320" w:hanging="360"/>
      </w:pPr>
    </w:lvl>
    <w:lvl w:ilvl="2" w:tplc="3809001B" w:tentative="1">
      <w:start w:val="1"/>
      <w:numFmt w:val="lowerRoman"/>
      <w:lvlText w:val="%3."/>
      <w:lvlJc w:val="right"/>
      <w:pPr>
        <w:ind w:left="5040" w:hanging="180"/>
      </w:pPr>
    </w:lvl>
    <w:lvl w:ilvl="3" w:tplc="3809000F" w:tentative="1">
      <w:start w:val="1"/>
      <w:numFmt w:val="decimal"/>
      <w:lvlText w:val="%4."/>
      <w:lvlJc w:val="left"/>
      <w:pPr>
        <w:ind w:left="5760" w:hanging="360"/>
      </w:pPr>
    </w:lvl>
    <w:lvl w:ilvl="4" w:tplc="38090019" w:tentative="1">
      <w:start w:val="1"/>
      <w:numFmt w:val="lowerLetter"/>
      <w:lvlText w:val="%5."/>
      <w:lvlJc w:val="left"/>
      <w:pPr>
        <w:ind w:left="6480" w:hanging="360"/>
      </w:pPr>
    </w:lvl>
    <w:lvl w:ilvl="5" w:tplc="3809001B" w:tentative="1">
      <w:start w:val="1"/>
      <w:numFmt w:val="lowerRoman"/>
      <w:lvlText w:val="%6."/>
      <w:lvlJc w:val="right"/>
      <w:pPr>
        <w:ind w:left="7200" w:hanging="180"/>
      </w:pPr>
    </w:lvl>
    <w:lvl w:ilvl="6" w:tplc="3809000F" w:tentative="1">
      <w:start w:val="1"/>
      <w:numFmt w:val="decimal"/>
      <w:lvlText w:val="%7."/>
      <w:lvlJc w:val="left"/>
      <w:pPr>
        <w:ind w:left="7920" w:hanging="360"/>
      </w:pPr>
    </w:lvl>
    <w:lvl w:ilvl="7" w:tplc="38090019" w:tentative="1">
      <w:start w:val="1"/>
      <w:numFmt w:val="lowerLetter"/>
      <w:lvlText w:val="%8."/>
      <w:lvlJc w:val="left"/>
      <w:pPr>
        <w:ind w:left="8640" w:hanging="360"/>
      </w:pPr>
    </w:lvl>
    <w:lvl w:ilvl="8" w:tplc="3809001B" w:tentative="1">
      <w:start w:val="1"/>
      <w:numFmt w:val="lowerRoman"/>
      <w:lvlText w:val="%9."/>
      <w:lvlJc w:val="right"/>
      <w:pPr>
        <w:ind w:left="9360" w:hanging="180"/>
      </w:pPr>
    </w:lvl>
  </w:abstractNum>
  <w:abstractNum w:abstractNumId="70">
    <w:nsid w:val="5D5973A0"/>
    <w:multiLevelType w:val="multilevel"/>
    <w:tmpl w:val="2556AB02"/>
    <w:lvl w:ilvl="0">
      <w:start w:val="75"/>
      <w:numFmt w:val="decimal"/>
      <w:lvlText w:val="%1"/>
      <w:lvlJc w:val="left"/>
      <w:pPr>
        <w:ind w:left="675" w:hanging="675"/>
      </w:pPr>
      <w:rPr>
        <w:rFonts w:hint="default"/>
      </w:rPr>
    </w:lvl>
    <w:lvl w:ilvl="1">
      <w:start w:val="100"/>
      <w:numFmt w:val="decimal"/>
      <w:lvlText w:val="%1-%2"/>
      <w:lvlJc w:val="left"/>
      <w:pPr>
        <w:ind w:left="1384" w:hanging="6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1">
    <w:nsid w:val="5E9A06AF"/>
    <w:multiLevelType w:val="multilevel"/>
    <w:tmpl w:val="5E9A06AF"/>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nsid w:val="619C5E61"/>
    <w:multiLevelType w:val="multilevel"/>
    <w:tmpl w:val="619C5E61"/>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3">
    <w:nsid w:val="62495FBE"/>
    <w:multiLevelType w:val="hybridMultilevel"/>
    <w:tmpl w:val="06E86CCA"/>
    <w:lvl w:ilvl="0" w:tplc="38090005">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74">
    <w:nsid w:val="62F8063E"/>
    <w:multiLevelType w:val="hybridMultilevel"/>
    <w:tmpl w:val="2B62B6FC"/>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5">
    <w:nsid w:val="63C37DFB"/>
    <w:multiLevelType w:val="multilevel"/>
    <w:tmpl w:val="63C37DF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nsid w:val="64090AB6"/>
    <w:multiLevelType w:val="multilevel"/>
    <w:tmpl w:val="50FE6B3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nsid w:val="6734756A"/>
    <w:multiLevelType w:val="multilevel"/>
    <w:tmpl w:val="6734756A"/>
    <w:lvl w:ilvl="0">
      <w:start w:val="1"/>
      <w:numFmt w:val="lowerLetter"/>
      <w:lvlText w:val="%1."/>
      <w:lvlJc w:val="left"/>
      <w:pPr>
        <w:ind w:left="720" w:hanging="360"/>
      </w:pPr>
      <w:rPr>
        <w:rFonts w:ascii="Times New Roman" w:hAnsi="Times New Roman" w:cs="Times New Roman"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8">
    <w:nsid w:val="67DB089B"/>
    <w:multiLevelType w:val="multilevel"/>
    <w:tmpl w:val="3112358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nsid w:val="69547C9B"/>
    <w:multiLevelType w:val="multilevel"/>
    <w:tmpl w:val="69547C9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nsid w:val="69716754"/>
    <w:multiLevelType w:val="hybridMultilevel"/>
    <w:tmpl w:val="A948B1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6BD34445"/>
    <w:multiLevelType w:val="multilevel"/>
    <w:tmpl w:val="6BD3444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nsid w:val="6DB63C5F"/>
    <w:multiLevelType w:val="multilevel"/>
    <w:tmpl w:val="46DC271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nsid w:val="6FDC2DC3"/>
    <w:multiLevelType w:val="multilevel"/>
    <w:tmpl w:val="75D13108"/>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4">
    <w:nsid w:val="703A436C"/>
    <w:multiLevelType w:val="hybridMultilevel"/>
    <w:tmpl w:val="6FD6C81E"/>
    <w:lvl w:ilvl="0" w:tplc="D8D4FDEA">
      <w:start w:val="1"/>
      <w:numFmt w:val="lowerLetter"/>
      <w:lvlText w:val="%1."/>
      <w:lvlJc w:val="left"/>
      <w:pPr>
        <w:ind w:left="1713" w:hanging="360"/>
      </w:pPr>
      <w:rPr>
        <w:rFonts w:ascii="Times New Roman" w:hAnsi="Times New Roman" w:cs="Times New Roman" w:hint="default"/>
        <w:sz w:val="24"/>
        <w:szCs w:val="24"/>
      </w:rPr>
    </w:lvl>
    <w:lvl w:ilvl="1" w:tplc="38090019" w:tentative="1">
      <w:start w:val="1"/>
      <w:numFmt w:val="lowerLetter"/>
      <w:lvlText w:val="%2."/>
      <w:lvlJc w:val="left"/>
      <w:pPr>
        <w:ind w:left="2433" w:hanging="360"/>
      </w:pPr>
    </w:lvl>
    <w:lvl w:ilvl="2" w:tplc="3809001B" w:tentative="1">
      <w:start w:val="1"/>
      <w:numFmt w:val="lowerRoman"/>
      <w:lvlText w:val="%3."/>
      <w:lvlJc w:val="right"/>
      <w:pPr>
        <w:ind w:left="3153" w:hanging="180"/>
      </w:pPr>
    </w:lvl>
    <w:lvl w:ilvl="3" w:tplc="3809000F" w:tentative="1">
      <w:start w:val="1"/>
      <w:numFmt w:val="decimal"/>
      <w:lvlText w:val="%4."/>
      <w:lvlJc w:val="left"/>
      <w:pPr>
        <w:ind w:left="3873" w:hanging="360"/>
      </w:pPr>
    </w:lvl>
    <w:lvl w:ilvl="4" w:tplc="38090019" w:tentative="1">
      <w:start w:val="1"/>
      <w:numFmt w:val="lowerLetter"/>
      <w:lvlText w:val="%5."/>
      <w:lvlJc w:val="left"/>
      <w:pPr>
        <w:ind w:left="4593" w:hanging="360"/>
      </w:pPr>
    </w:lvl>
    <w:lvl w:ilvl="5" w:tplc="3809001B" w:tentative="1">
      <w:start w:val="1"/>
      <w:numFmt w:val="lowerRoman"/>
      <w:lvlText w:val="%6."/>
      <w:lvlJc w:val="right"/>
      <w:pPr>
        <w:ind w:left="5313" w:hanging="180"/>
      </w:pPr>
    </w:lvl>
    <w:lvl w:ilvl="6" w:tplc="3809000F" w:tentative="1">
      <w:start w:val="1"/>
      <w:numFmt w:val="decimal"/>
      <w:lvlText w:val="%7."/>
      <w:lvlJc w:val="left"/>
      <w:pPr>
        <w:ind w:left="6033" w:hanging="360"/>
      </w:pPr>
    </w:lvl>
    <w:lvl w:ilvl="7" w:tplc="38090019" w:tentative="1">
      <w:start w:val="1"/>
      <w:numFmt w:val="lowerLetter"/>
      <w:lvlText w:val="%8."/>
      <w:lvlJc w:val="left"/>
      <w:pPr>
        <w:ind w:left="6753" w:hanging="360"/>
      </w:pPr>
    </w:lvl>
    <w:lvl w:ilvl="8" w:tplc="3809001B" w:tentative="1">
      <w:start w:val="1"/>
      <w:numFmt w:val="lowerRoman"/>
      <w:lvlText w:val="%9."/>
      <w:lvlJc w:val="right"/>
      <w:pPr>
        <w:ind w:left="7473" w:hanging="180"/>
      </w:pPr>
    </w:lvl>
  </w:abstractNum>
  <w:abstractNum w:abstractNumId="85">
    <w:nsid w:val="73D61D22"/>
    <w:multiLevelType w:val="multilevel"/>
    <w:tmpl w:val="20D014A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6">
    <w:nsid w:val="75D13108"/>
    <w:multiLevelType w:val="multilevel"/>
    <w:tmpl w:val="75D13108"/>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nsid w:val="78426052"/>
    <w:multiLevelType w:val="hybridMultilevel"/>
    <w:tmpl w:val="D556D55A"/>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88">
    <w:nsid w:val="78D13D97"/>
    <w:multiLevelType w:val="multilevel"/>
    <w:tmpl w:val="78D13D9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9">
    <w:nsid w:val="7A126006"/>
    <w:multiLevelType w:val="multilevel"/>
    <w:tmpl w:val="7A126006"/>
    <w:lvl w:ilvl="0">
      <w:start w:val="1"/>
      <w:numFmt w:val="decimal"/>
      <w:lvlText w:val="%1."/>
      <w:lvlJc w:val="left"/>
      <w:pPr>
        <w:ind w:left="1440" w:hanging="360"/>
      </w:pPr>
      <w:rPr>
        <w:rFonts w:ascii="Times New Roman" w:hAnsi="Times New Roman" w:cs="Times New Roman" w:hint="default"/>
        <w:sz w:val="24"/>
        <w:szCs w:val="24"/>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90">
    <w:nsid w:val="7BB81D09"/>
    <w:multiLevelType w:val="hybridMultilevel"/>
    <w:tmpl w:val="1680917E"/>
    <w:lvl w:ilvl="0" w:tplc="09042A1E">
      <w:start w:val="1"/>
      <w:numFmt w:val="decimal"/>
      <w:lvlText w:val="%1."/>
      <w:lvlJc w:val="left"/>
      <w:pPr>
        <w:ind w:left="1080" w:hanging="360"/>
      </w:pPr>
      <w:rPr>
        <w:rFonts w:hint="default"/>
        <w:b w:val="0"/>
        <w:bCs/>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91">
    <w:nsid w:val="7DFA3C6A"/>
    <w:multiLevelType w:val="hybridMultilevel"/>
    <w:tmpl w:val="E8CA314A"/>
    <w:lvl w:ilvl="0" w:tplc="FFFFFFFF">
      <w:start w:val="1"/>
      <w:numFmt w:val="decimal"/>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2">
    <w:nsid w:val="7E0F4731"/>
    <w:multiLevelType w:val="multilevel"/>
    <w:tmpl w:val="7E0F473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9"/>
  </w:num>
  <w:num w:numId="2">
    <w:abstractNumId w:val="72"/>
  </w:num>
  <w:num w:numId="3">
    <w:abstractNumId w:val="51"/>
  </w:num>
  <w:num w:numId="4">
    <w:abstractNumId w:val="67"/>
  </w:num>
  <w:num w:numId="5">
    <w:abstractNumId w:val="77"/>
  </w:num>
  <w:num w:numId="6">
    <w:abstractNumId w:val="89"/>
  </w:num>
  <w:num w:numId="7">
    <w:abstractNumId w:val="40"/>
  </w:num>
  <w:num w:numId="8">
    <w:abstractNumId w:val="88"/>
  </w:num>
  <w:num w:numId="9">
    <w:abstractNumId w:val="16"/>
  </w:num>
  <w:num w:numId="10">
    <w:abstractNumId w:val="26"/>
  </w:num>
  <w:num w:numId="11">
    <w:abstractNumId w:val="17"/>
  </w:num>
  <w:num w:numId="12">
    <w:abstractNumId w:val="24"/>
  </w:num>
  <w:num w:numId="13">
    <w:abstractNumId w:val="13"/>
  </w:num>
  <w:num w:numId="14">
    <w:abstractNumId w:val="61"/>
  </w:num>
  <w:num w:numId="15">
    <w:abstractNumId w:val="43"/>
  </w:num>
  <w:num w:numId="16">
    <w:abstractNumId w:val="38"/>
  </w:num>
  <w:num w:numId="17">
    <w:abstractNumId w:val="47"/>
  </w:num>
  <w:num w:numId="18">
    <w:abstractNumId w:val="35"/>
  </w:num>
  <w:num w:numId="19">
    <w:abstractNumId w:val="32"/>
  </w:num>
  <w:num w:numId="20">
    <w:abstractNumId w:val="48"/>
  </w:num>
  <w:num w:numId="21">
    <w:abstractNumId w:val="71"/>
  </w:num>
  <w:num w:numId="22">
    <w:abstractNumId w:val="3"/>
  </w:num>
  <w:num w:numId="23">
    <w:abstractNumId w:val="18"/>
  </w:num>
  <w:num w:numId="24">
    <w:abstractNumId w:val="60"/>
  </w:num>
  <w:num w:numId="25">
    <w:abstractNumId w:val="8"/>
  </w:num>
  <w:num w:numId="26">
    <w:abstractNumId w:val="10"/>
  </w:num>
  <w:num w:numId="27">
    <w:abstractNumId w:val="79"/>
  </w:num>
  <w:num w:numId="28">
    <w:abstractNumId w:val="75"/>
  </w:num>
  <w:num w:numId="29">
    <w:abstractNumId w:val="58"/>
  </w:num>
  <w:num w:numId="30">
    <w:abstractNumId w:val="4"/>
  </w:num>
  <w:num w:numId="31">
    <w:abstractNumId w:val="64"/>
  </w:num>
  <w:num w:numId="32">
    <w:abstractNumId w:val="62"/>
  </w:num>
  <w:num w:numId="33">
    <w:abstractNumId w:val="81"/>
  </w:num>
  <w:num w:numId="34">
    <w:abstractNumId w:val="59"/>
  </w:num>
  <w:num w:numId="35">
    <w:abstractNumId w:val="25"/>
  </w:num>
  <w:num w:numId="36">
    <w:abstractNumId w:val="2"/>
  </w:num>
  <w:num w:numId="37">
    <w:abstractNumId w:val="36"/>
  </w:num>
  <w:num w:numId="38">
    <w:abstractNumId w:val="22"/>
  </w:num>
  <w:num w:numId="39">
    <w:abstractNumId w:val="65"/>
  </w:num>
  <w:num w:numId="40">
    <w:abstractNumId w:val="86"/>
  </w:num>
  <w:num w:numId="41">
    <w:abstractNumId w:val="52"/>
  </w:num>
  <w:num w:numId="42">
    <w:abstractNumId w:val="92"/>
  </w:num>
  <w:num w:numId="43">
    <w:abstractNumId w:val="37"/>
  </w:num>
  <w:num w:numId="44">
    <w:abstractNumId w:val="68"/>
  </w:num>
  <w:num w:numId="45">
    <w:abstractNumId w:val="6"/>
  </w:num>
  <w:num w:numId="46">
    <w:abstractNumId w:val="84"/>
  </w:num>
  <w:num w:numId="47">
    <w:abstractNumId w:val="20"/>
  </w:num>
  <w:num w:numId="48">
    <w:abstractNumId w:val="45"/>
  </w:num>
  <w:num w:numId="49">
    <w:abstractNumId w:val="5"/>
  </w:num>
  <w:num w:numId="50">
    <w:abstractNumId w:val="19"/>
  </w:num>
  <w:num w:numId="51">
    <w:abstractNumId w:val="73"/>
  </w:num>
  <w:num w:numId="52">
    <w:abstractNumId w:val="87"/>
  </w:num>
  <w:num w:numId="53">
    <w:abstractNumId w:val="21"/>
  </w:num>
  <w:num w:numId="54">
    <w:abstractNumId w:val="28"/>
  </w:num>
  <w:num w:numId="55">
    <w:abstractNumId w:val="0"/>
  </w:num>
  <w:num w:numId="56">
    <w:abstractNumId w:val="90"/>
  </w:num>
  <w:num w:numId="57">
    <w:abstractNumId w:val="12"/>
  </w:num>
  <w:num w:numId="58">
    <w:abstractNumId w:val="44"/>
  </w:num>
  <w:num w:numId="59">
    <w:abstractNumId w:val="70"/>
  </w:num>
  <w:num w:numId="60">
    <w:abstractNumId w:val="69"/>
  </w:num>
  <w:num w:numId="61">
    <w:abstractNumId w:val="14"/>
  </w:num>
  <w:num w:numId="62">
    <w:abstractNumId w:val="49"/>
  </w:num>
  <w:num w:numId="63">
    <w:abstractNumId w:val="57"/>
  </w:num>
  <w:num w:numId="64">
    <w:abstractNumId w:val="63"/>
  </w:num>
  <w:num w:numId="65">
    <w:abstractNumId w:val="15"/>
  </w:num>
  <w:num w:numId="66">
    <w:abstractNumId w:val="27"/>
  </w:num>
  <w:num w:numId="67">
    <w:abstractNumId w:val="42"/>
  </w:num>
  <w:num w:numId="68">
    <w:abstractNumId w:val="83"/>
  </w:num>
  <w:num w:numId="69">
    <w:abstractNumId w:val="82"/>
  </w:num>
  <w:num w:numId="70">
    <w:abstractNumId w:val="55"/>
  </w:num>
  <w:num w:numId="71">
    <w:abstractNumId w:val="1"/>
  </w:num>
  <w:num w:numId="72">
    <w:abstractNumId w:val="53"/>
  </w:num>
  <w:num w:numId="73">
    <w:abstractNumId w:val="9"/>
  </w:num>
  <w:num w:numId="74">
    <w:abstractNumId w:val="11"/>
  </w:num>
  <w:num w:numId="75">
    <w:abstractNumId w:val="33"/>
  </w:num>
  <w:num w:numId="76">
    <w:abstractNumId w:val="46"/>
  </w:num>
  <w:num w:numId="77">
    <w:abstractNumId w:val="23"/>
  </w:num>
  <w:num w:numId="78">
    <w:abstractNumId w:val="56"/>
  </w:num>
  <w:num w:numId="79">
    <w:abstractNumId w:val="41"/>
  </w:num>
  <w:num w:numId="80">
    <w:abstractNumId w:val="34"/>
  </w:num>
  <w:num w:numId="81">
    <w:abstractNumId w:val="30"/>
  </w:num>
  <w:num w:numId="82">
    <w:abstractNumId w:val="50"/>
  </w:num>
  <w:num w:numId="83">
    <w:abstractNumId w:val="91"/>
  </w:num>
  <w:num w:numId="84">
    <w:abstractNumId w:val="31"/>
  </w:num>
  <w:num w:numId="85">
    <w:abstractNumId w:val="66"/>
  </w:num>
  <w:num w:numId="86">
    <w:abstractNumId w:val="7"/>
  </w:num>
  <w:num w:numId="87">
    <w:abstractNumId w:val="29"/>
  </w:num>
  <w:num w:numId="88">
    <w:abstractNumId w:val="78"/>
  </w:num>
  <w:num w:numId="89">
    <w:abstractNumId w:val="85"/>
  </w:num>
  <w:num w:numId="90">
    <w:abstractNumId w:val="76"/>
  </w:num>
  <w:num w:numId="91">
    <w:abstractNumId w:val="54"/>
  </w:num>
  <w:num w:numId="9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80"/>
  </w:num>
  <w:num w:numId="95">
    <w:abstractNumId w:val="74"/>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grammar="clean"/>
  <w:documentProtection w:edit="forms" w:formatting="1" w:enforcement="1" w:cryptProviderType="rsaAES" w:cryptAlgorithmClass="hash" w:cryptAlgorithmType="typeAny" w:cryptAlgorithmSid="14" w:cryptSpinCount="100000" w:hash="JPMbaU/149SLa1hUrh5q1Ge6ADWs726ugglPsVz2a89xqsQXUNPz/TLPCK0E8R1vbqsthtBK0e8LhXV38rXxXw==" w:salt="g3zAxI4eIWq2x2QJGwL9qQ=="/>
  <w:defaultTabStop w:val="720"/>
  <w:characterSpacingControl w:val="doNotCompress"/>
  <w:hdrShapeDefaults>
    <o:shapedefaults v:ext="edit" spidmax="2067" fillcolor="white">
      <v:fill color="white"/>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C62"/>
    <w:rsid w:val="00001EF5"/>
    <w:rsid w:val="00006437"/>
    <w:rsid w:val="000077F8"/>
    <w:rsid w:val="0001192F"/>
    <w:rsid w:val="00013FA7"/>
    <w:rsid w:val="00014055"/>
    <w:rsid w:val="0001415A"/>
    <w:rsid w:val="00017B12"/>
    <w:rsid w:val="000208B4"/>
    <w:rsid w:val="00021134"/>
    <w:rsid w:val="00024835"/>
    <w:rsid w:val="00025B62"/>
    <w:rsid w:val="00026C5C"/>
    <w:rsid w:val="00027A7E"/>
    <w:rsid w:val="0003096F"/>
    <w:rsid w:val="00031321"/>
    <w:rsid w:val="00031E4D"/>
    <w:rsid w:val="00031F98"/>
    <w:rsid w:val="00033652"/>
    <w:rsid w:val="00033CDC"/>
    <w:rsid w:val="00034665"/>
    <w:rsid w:val="000347BA"/>
    <w:rsid w:val="00040103"/>
    <w:rsid w:val="00040DD0"/>
    <w:rsid w:val="00042259"/>
    <w:rsid w:val="00042E22"/>
    <w:rsid w:val="00044E52"/>
    <w:rsid w:val="000451A3"/>
    <w:rsid w:val="0004523D"/>
    <w:rsid w:val="0005573C"/>
    <w:rsid w:val="00056F22"/>
    <w:rsid w:val="0005779B"/>
    <w:rsid w:val="00062DFA"/>
    <w:rsid w:val="00062F9A"/>
    <w:rsid w:val="00064B00"/>
    <w:rsid w:val="0006681E"/>
    <w:rsid w:val="00067E8B"/>
    <w:rsid w:val="0007142F"/>
    <w:rsid w:val="000718C6"/>
    <w:rsid w:val="0007240B"/>
    <w:rsid w:val="00073274"/>
    <w:rsid w:val="000735ED"/>
    <w:rsid w:val="0007715B"/>
    <w:rsid w:val="00080C45"/>
    <w:rsid w:val="0008137E"/>
    <w:rsid w:val="00081837"/>
    <w:rsid w:val="00083666"/>
    <w:rsid w:val="00085482"/>
    <w:rsid w:val="00086A01"/>
    <w:rsid w:val="00086AA5"/>
    <w:rsid w:val="00087E1B"/>
    <w:rsid w:val="000912F5"/>
    <w:rsid w:val="00091BEA"/>
    <w:rsid w:val="00093B29"/>
    <w:rsid w:val="00097F2E"/>
    <w:rsid w:val="000A01DE"/>
    <w:rsid w:val="000A0D48"/>
    <w:rsid w:val="000A0E4C"/>
    <w:rsid w:val="000A254F"/>
    <w:rsid w:val="000A51C6"/>
    <w:rsid w:val="000A6EBF"/>
    <w:rsid w:val="000A726A"/>
    <w:rsid w:val="000B2034"/>
    <w:rsid w:val="000B21CC"/>
    <w:rsid w:val="000B4679"/>
    <w:rsid w:val="000B4E88"/>
    <w:rsid w:val="000B58BA"/>
    <w:rsid w:val="000B5C6C"/>
    <w:rsid w:val="000B7EEC"/>
    <w:rsid w:val="000C0AF0"/>
    <w:rsid w:val="000C0E48"/>
    <w:rsid w:val="000C199D"/>
    <w:rsid w:val="000C7773"/>
    <w:rsid w:val="000D09FE"/>
    <w:rsid w:val="000D1694"/>
    <w:rsid w:val="000D16E6"/>
    <w:rsid w:val="000D30AF"/>
    <w:rsid w:val="000D509A"/>
    <w:rsid w:val="000D552B"/>
    <w:rsid w:val="000E0803"/>
    <w:rsid w:val="000E5F47"/>
    <w:rsid w:val="000E6AA4"/>
    <w:rsid w:val="000F5947"/>
    <w:rsid w:val="000F6768"/>
    <w:rsid w:val="000F783A"/>
    <w:rsid w:val="00100666"/>
    <w:rsid w:val="00101926"/>
    <w:rsid w:val="00103C7F"/>
    <w:rsid w:val="00110368"/>
    <w:rsid w:val="0011143B"/>
    <w:rsid w:val="001145DF"/>
    <w:rsid w:val="00114CDC"/>
    <w:rsid w:val="00116223"/>
    <w:rsid w:val="0011797B"/>
    <w:rsid w:val="00121043"/>
    <w:rsid w:val="00121E48"/>
    <w:rsid w:val="00121FB1"/>
    <w:rsid w:val="001229AF"/>
    <w:rsid w:val="0012435C"/>
    <w:rsid w:val="001253AF"/>
    <w:rsid w:val="00130954"/>
    <w:rsid w:val="0013137C"/>
    <w:rsid w:val="001360E7"/>
    <w:rsid w:val="00136B9E"/>
    <w:rsid w:val="00137E8B"/>
    <w:rsid w:val="00140922"/>
    <w:rsid w:val="00144332"/>
    <w:rsid w:val="00144613"/>
    <w:rsid w:val="00150EBD"/>
    <w:rsid w:val="001526A0"/>
    <w:rsid w:val="00152FA9"/>
    <w:rsid w:val="00153C80"/>
    <w:rsid w:val="0015475B"/>
    <w:rsid w:val="00156F3F"/>
    <w:rsid w:val="00157225"/>
    <w:rsid w:val="00160736"/>
    <w:rsid w:val="00162B1C"/>
    <w:rsid w:val="00163845"/>
    <w:rsid w:val="0016610C"/>
    <w:rsid w:val="00166731"/>
    <w:rsid w:val="00166B31"/>
    <w:rsid w:val="00166B84"/>
    <w:rsid w:val="001721A7"/>
    <w:rsid w:val="00175746"/>
    <w:rsid w:val="0018014F"/>
    <w:rsid w:val="00180157"/>
    <w:rsid w:val="00180A35"/>
    <w:rsid w:val="00180C79"/>
    <w:rsid w:val="0018125D"/>
    <w:rsid w:val="00181DBC"/>
    <w:rsid w:val="001849EA"/>
    <w:rsid w:val="00185AF3"/>
    <w:rsid w:val="00187317"/>
    <w:rsid w:val="001906C2"/>
    <w:rsid w:val="00190FCC"/>
    <w:rsid w:val="001928E8"/>
    <w:rsid w:val="00192F8A"/>
    <w:rsid w:val="001931EA"/>
    <w:rsid w:val="00193DE9"/>
    <w:rsid w:val="001943F1"/>
    <w:rsid w:val="0019526A"/>
    <w:rsid w:val="00195DF4"/>
    <w:rsid w:val="001961A2"/>
    <w:rsid w:val="001A1F8C"/>
    <w:rsid w:val="001A50EC"/>
    <w:rsid w:val="001A546E"/>
    <w:rsid w:val="001A56AB"/>
    <w:rsid w:val="001A5AB4"/>
    <w:rsid w:val="001A6DF7"/>
    <w:rsid w:val="001B1E9A"/>
    <w:rsid w:val="001B2599"/>
    <w:rsid w:val="001B37E6"/>
    <w:rsid w:val="001B4FB4"/>
    <w:rsid w:val="001B5048"/>
    <w:rsid w:val="001B66C0"/>
    <w:rsid w:val="001B7260"/>
    <w:rsid w:val="001C0E17"/>
    <w:rsid w:val="001C10B1"/>
    <w:rsid w:val="001C1BE6"/>
    <w:rsid w:val="001C2555"/>
    <w:rsid w:val="001C3526"/>
    <w:rsid w:val="001C3859"/>
    <w:rsid w:val="001C3BD6"/>
    <w:rsid w:val="001C4C4F"/>
    <w:rsid w:val="001C5E1D"/>
    <w:rsid w:val="001C7D3E"/>
    <w:rsid w:val="001D00E3"/>
    <w:rsid w:val="001D0691"/>
    <w:rsid w:val="001D0F03"/>
    <w:rsid w:val="001D0F1C"/>
    <w:rsid w:val="001D197C"/>
    <w:rsid w:val="001D3942"/>
    <w:rsid w:val="001D48BE"/>
    <w:rsid w:val="001D4B6C"/>
    <w:rsid w:val="001D5FB2"/>
    <w:rsid w:val="001E344F"/>
    <w:rsid w:val="001E6B0F"/>
    <w:rsid w:val="001E6C62"/>
    <w:rsid w:val="001F1291"/>
    <w:rsid w:val="001F1452"/>
    <w:rsid w:val="001F55E9"/>
    <w:rsid w:val="001F595B"/>
    <w:rsid w:val="001F6040"/>
    <w:rsid w:val="001F691A"/>
    <w:rsid w:val="001F75ED"/>
    <w:rsid w:val="00201915"/>
    <w:rsid w:val="002043AE"/>
    <w:rsid w:val="00204DD9"/>
    <w:rsid w:val="00206543"/>
    <w:rsid w:val="00210905"/>
    <w:rsid w:val="00211D9A"/>
    <w:rsid w:val="00213332"/>
    <w:rsid w:val="00214FB0"/>
    <w:rsid w:val="00215CDE"/>
    <w:rsid w:val="002217E8"/>
    <w:rsid w:val="00223474"/>
    <w:rsid w:val="0022347F"/>
    <w:rsid w:val="002258A7"/>
    <w:rsid w:val="00226731"/>
    <w:rsid w:val="00227E7F"/>
    <w:rsid w:val="002311C7"/>
    <w:rsid w:val="002330A1"/>
    <w:rsid w:val="00234122"/>
    <w:rsid w:val="002355B2"/>
    <w:rsid w:val="00237145"/>
    <w:rsid w:val="00237F6F"/>
    <w:rsid w:val="00240B7F"/>
    <w:rsid w:val="00242F1A"/>
    <w:rsid w:val="00243CB3"/>
    <w:rsid w:val="00245B4E"/>
    <w:rsid w:val="00247339"/>
    <w:rsid w:val="00247662"/>
    <w:rsid w:val="00255B26"/>
    <w:rsid w:val="00255D07"/>
    <w:rsid w:val="00255D29"/>
    <w:rsid w:val="00255D88"/>
    <w:rsid w:val="00260576"/>
    <w:rsid w:val="00262B79"/>
    <w:rsid w:val="00263737"/>
    <w:rsid w:val="0026437C"/>
    <w:rsid w:val="00270A5F"/>
    <w:rsid w:val="002711E3"/>
    <w:rsid w:val="002713DB"/>
    <w:rsid w:val="00272A62"/>
    <w:rsid w:val="00273CDE"/>
    <w:rsid w:val="002742B8"/>
    <w:rsid w:val="00276A0A"/>
    <w:rsid w:val="00280758"/>
    <w:rsid w:val="00280ACE"/>
    <w:rsid w:val="0028277E"/>
    <w:rsid w:val="00282973"/>
    <w:rsid w:val="00285849"/>
    <w:rsid w:val="00286B93"/>
    <w:rsid w:val="00290F2A"/>
    <w:rsid w:val="0029596C"/>
    <w:rsid w:val="00297D89"/>
    <w:rsid w:val="002A1C42"/>
    <w:rsid w:val="002A2DFE"/>
    <w:rsid w:val="002A31FA"/>
    <w:rsid w:val="002A34E9"/>
    <w:rsid w:val="002A35BE"/>
    <w:rsid w:val="002A786A"/>
    <w:rsid w:val="002B377E"/>
    <w:rsid w:val="002B7541"/>
    <w:rsid w:val="002D0D7B"/>
    <w:rsid w:val="002D4013"/>
    <w:rsid w:val="002D4FAB"/>
    <w:rsid w:val="002D73A9"/>
    <w:rsid w:val="002D79C9"/>
    <w:rsid w:val="002E0DF3"/>
    <w:rsid w:val="002E5017"/>
    <w:rsid w:val="002E5ABD"/>
    <w:rsid w:val="002E7093"/>
    <w:rsid w:val="002F13B0"/>
    <w:rsid w:val="002F2F1A"/>
    <w:rsid w:val="002F4CFB"/>
    <w:rsid w:val="002F4F3F"/>
    <w:rsid w:val="002F5A8D"/>
    <w:rsid w:val="00300979"/>
    <w:rsid w:val="00301380"/>
    <w:rsid w:val="00301B53"/>
    <w:rsid w:val="003054AA"/>
    <w:rsid w:val="00306948"/>
    <w:rsid w:val="003107B0"/>
    <w:rsid w:val="003115F3"/>
    <w:rsid w:val="00312986"/>
    <w:rsid w:val="00313463"/>
    <w:rsid w:val="003144B3"/>
    <w:rsid w:val="00315676"/>
    <w:rsid w:val="0031598C"/>
    <w:rsid w:val="00322015"/>
    <w:rsid w:val="00322751"/>
    <w:rsid w:val="003251C6"/>
    <w:rsid w:val="00327C29"/>
    <w:rsid w:val="00330A9F"/>
    <w:rsid w:val="00334569"/>
    <w:rsid w:val="00336ABF"/>
    <w:rsid w:val="0034042D"/>
    <w:rsid w:val="00340CB2"/>
    <w:rsid w:val="003438A1"/>
    <w:rsid w:val="00345CCE"/>
    <w:rsid w:val="0034725F"/>
    <w:rsid w:val="00347927"/>
    <w:rsid w:val="00351A4A"/>
    <w:rsid w:val="0035616F"/>
    <w:rsid w:val="00357304"/>
    <w:rsid w:val="00360A22"/>
    <w:rsid w:val="00360EF4"/>
    <w:rsid w:val="00362AF7"/>
    <w:rsid w:val="003630D6"/>
    <w:rsid w:val="00364228"/>
    <w:rsid w:val="00365A0B"/>
    <w:rsid w:val="00367929"/>
    <w:rsid w:val="00370163"/>
    <w:rsid w:val="0037096A"/>
    <w:rsid w:val="00370B8C"/>
    <w:rsid w:val="003731BF"/>
    <w:rsid w:val="003749FA"/>
    <w:rsid w:val="003751E4"/>
    <w:rsid w:val="003751F7"/>
    <w:rsid w:val="003755C9"/>
    <w:rsid w:val="003810A6"/>
    <w:rsid w:val="00381962"/>
    <w:rsid w:val="0038451D"/>
    <w:rsid w:val="003850EB"/>
    <w:rsid w:val="0038660C"/>
    <w:rsid w:val="003873FC"/>
    <w:rsid w:val="00387E37"/>
    <w:rsid w:val="00391E04"/>
    <w:rsid w:val="00394CC6"/>
    <w:rsid w:val="00395BB7"/>
    <w:rsid w:val="00396674"/>
    <w:rsid w:val="003A17E7"/>
    <w:rsid w:val="003A3700"/>
    <w:rsid w:val="003A559B"/>
    <w:rsid w:val="003A5DF2"/>
    <w:rsid w:val="003A6FB8"/>
    <w:rsid w:val="003B0705"/>
    <w:rsid w:val="003B2763"/>
    <w:rsid w:val="003B4F5C"/>
    <w:rsid w:val="003B5053"/>
    <w:rsid w:val="003C1146"/>
    <w:rsid w:val="003C152F"/>
    <w:rsid w:val="003C1824"/>
    <w:rsid w:val="003C3FB7"/>
    <w:rsid w:val="003D19B2"/>
    <w:rsid w:val="003D2A31"/>
    <w:rsid w:val="003D2A41"/>
    <w:rsid w:val="003D5B57"/>
    <w:rsid w:val="003E143D"/>
    <w:rsid w:val="003E30B5"/>
    <w:rsid w:val="003E6FCD"/>
    <w:rsid w:val="003F0B7B"/>
    <w:rsid w:val="003F201A"/>
    <w:rsid w:val="003F6647"/>
    <w:rsid w:val="00400C20"/>
    <w:rsid w:val="00401241"/>
    <w:rsid w:val="0041080B"/>
    <w:rsid w:val="00410CEE"/>
    <w:rsid w:val="00420050"/>
    <w:rsid w:val="00423729"/>
    <w:rsid w:val="00425209"/>
    <w:rsid w:val="0042791D"/>
    <w:rsid w:val="0043051C"/>
    <w:rsid w:val="00430779"/>
    <w:rsid w:val="00431918"/>
    <w:rsid w:val="004328BE"/>
    <w:rsid w:val="00435B17"/>
    <w:rsid w:val="00435D97"/>
    <w:rsid w:val="00436A0E"/>
    <w:rsid w:val="004410BF"/>
    <w:rsid w:val="00443DEA"/>
    <w:rsid w:val="00447776"/>
    <w:rsid w:val="00451DDE"/>
    <w:rsid w:val="004603FB"/>
    <w:rsid w:val="00461E96"/>
    <w:rsid w:val="00462887"/>
    <w:rsid w:val="00462FD1"/>
    <w:rsid w:val="004659B8"/>
    <w:rsid w:val="00466A3A"/>
    <w:rsid w:val="0047019D"/>
    <w:rsid w:val="004730D4"/>
    <w:rsid w:val="004804A3"/>
    <w:rsid w:val="00480E68"/>
    <w:rsid w:val="00483F2A"/>
    <w:rsid w:val="0048426E"/>
    <w:rsid w:val="00490CE8"/>
    <w:rsid w:val="00493B58"/>
    <w:rsid w:val="00494703"/>
    <w:rsid w:val="00496F5E"/>
    <w:rsid w:val="004A22C5"/>
    <w:rsid w:val="004A531F"/>
    <w:rsid w:val="004A7E2E"/>
    <w:rsid w:val="004B2477"/>
    <w:rsid w:val="004B327C"/>
    <w:rsid w:val="004B3DDE"/>
    <w:rsid w:val="004B705B"/>
    <w:rsid w:val="004B72DE"/>
    <w:rsid w:val="004C0055"/>
    <w:rsid w:val="004C02AB"/>
    <w:rsid w:val="004C546B"/>
    <w:rsid w:val="004C5A95"/>
    <w:rsid w:val="004D12A2"/>
    <w:rsid w:val="004D1737"/>
    <w:rsid w:val="004D1BB9"/>
    <w:rsid w:val="004D30DF"/>
    <w:rsid w:val="004D36B3"/>
    <w:rsid w:val="004D3B99"/>
    <w:rsid w:val="004D3E68"/>
    <w:rsid w:val="004D40C1"/>
    <w:rsid w:val="004D67EB"/>
    <w:rsid w:val="004D699E"/>
    <w:rsid w:val="004E7248"/>
    <w:rsid w:val="004F18EA"/>
    <w:rsid w:val="004F26D7"/>
    <w:rsid w:val="004F3DBE"/>
    <w:rsid w:val="004F666D"/>
    <w:rsid w:val="004F6C9F"/>
    <w:rsid w:val="004F6CFA"/>
    <w:rsid w:val="00501E27"/>
    <w:rsid w:val="00505879"/>
    <w:rsid w:val="005058BE"/>
    <w:rsid w:val="00505A23"/>
    <w:rsid w:val="00506429"/>
    <w:rsid w:val="00507809"/>
    <w:rsid w:val="00510518"/>
    <w:rsid w:val="00514344"/>
    <w:rsid w:val="00514CA2"/>
    <w:rsid w:val="00514D7B"/>
    <w:rsid w:val="005158D6"/>
    <w:rsid w:val="00516A4D"/>
    <w:rsid w:val="00520973"/>
    <w:rsid w:val="005218D4"/>
    <w:rsid w:val="005232A7"/>
    <w:rsid w:val="00523881"/>
    <w:rsid w:val="00526351"/>
    <w:rsid w:val="00530621"/>
    <w:rsid w:val="00530E8C"/>
    <w:rsid w:val="00531E6A"/>
    <w:rsid w:val="00532AD6"/>
    <w:rsid w:val="00532FF6"/>
    <w:rsid w:val="005331CA"/>
    <w:rsid w:val="005334E8"/>
    <w:rsid w:val="00540635"/>
    <w:rsid w:val="00540A0F"/>
    <w:rsid w:val="005421BA"/>
    <w:rsid w:val="0054471D"/>
    <w:rsid w:val="00545F0D"/>
    <w:rsid w:val="00547047"/>
    <w:rsid w:val="00550E33"/>
    <w:rsid w:val="00550EEA"/>
    <w:rsid w:val="0055272E"/>
    <w:rsid w:val="00554BB9"/>
    <w:rsid w:val="00556CAE"/>
    <w:rsid w:val="00557F41"/>
    <w:rsid w:val="00560982"/>
    <w:rsid w:val="00561155"/>
    <w:rsid w:val="005614B0"/>
    <w:rsid w:val="00561D27"/>
    <w:rsid w:val="0056248F"/>
    <w:rsid w:val="005643DC"/>
    <w:rsid w:val="00565FF3"/>
    <w:rsid w:val="005668EA"/>
    <w:rsid w:val="0057254D"/>
    <w:rsid w:val="00574B88"/>
    <w:rsid w:val="005759CC"/>
    <w:rsid w:val="00575B01"/>
    <w:rsid w:val="005764B9"/>
    <w:rsid w:val="0057696B"/>
    <w:rsid w:val="005802E2"/>
    <w:rsid w:val="00582889"/>
    <w:rsid w:val="0058410B"/>
    <w:rsid w:val="00586F07"/>
    <w:rsid w:val="0059147A"/>
    <w:rsid w:val="00591DDF"/>
    <w:rsid w:val="0059452C"/>
    <w:rsid w:val="00594813"/>
    <w:rsid w:val="00595CFE"/>
    <w:rsid w:val="005A1DFE"/>
    <w:rsid w:val="005A3523"/>
    <w:rsid w:val="005A40C6"/>
    <w:rsid w:val="005A434A"/>
    <w:rsid w:val="005A4D7A"/>
    <w:rsid w:val="005A71AD"/>
    <w:rsid w:val="005B0253"/>
    <w:rsid w:val="005B0999"/>
    <w:rsid w:val="005B153A"/>
    <w:rsid w:val="005B1B1E"/>
    <w:rsid w:val="005B5A67"/>
    <w:rsid w:val="005B6138"/>
    <w:rsid w:val="005B61FD"/>
    <w:rsid w:val="005B67A3"/>
    <w:rsid w:val="005B7096"/>
    <w:rsid w:val="005C1A2F"/>
    <w:rsid w:val="005C1C02"/>
    <w:rsid w:val="005C2B17"/>
    <w:rsid w:val="005C7FD5"/>
    <w:rsid w:val="005D1974"/>
    <w:rsid w:val="005D56E7"/>
    <w:rsid w:val="005E1D6C"/>
    <w:rsid w:val="005E7C01"/>
    <w:rsid w:val="005F0354"/>
    <w:rsid w:val="005F2B23"/>
    <w:rsid w:val="005F5358"/>
    <w:rsid w:val="005F6898"/>
    <w:rsid w:val="00601808"/>
    <w:rsid w:val="00602393"/>
    <w:rsid w:val="0060339A"/>
    <w:rsid w:val="00603425"/>
    <w:rsid w:val="00604706"/>
    <w:rsid w:val="00604A61"/>
    <w:rsid w:val="006076F1"/>
    <w:rsid w:val="0061073B"/>
    <w:rsid w:val="0061092D"/>
    <w:rsid w:val="00616E9B"/>
    <w:rsid w:val="00617FC1"/>
    <w:rsid w:val="00623647"/>
    <w:rsid w:val="006237D9"/>
    <w:rsid w:val="006253DA"/>
    <w:rsid w:val="0062571D"/>
    <w:rsid w:val="00626083"/>
    <w:rsid w:val="00632041"/>
    <w:rsid w:val="006331E6"/>
    <w:rsid w:val="00634174"/>
    <w:rsid w:val="0063570C"/>
    <w:rsid w:val="006364E7"/>
    <w:rsid w:val="0063797A"/>
    <w:rsid w:val="00637DFE"/>
    <w:rsid w:val="00643E09"/>
    <w:rsid w:val="00644576"/>
    <w:rsid w:val="00645FD6"/>
    <w:rsid w:val="00646153"/>
    <w:rsid w:val="00647862"/>
    <w:rsid w:val="006503F4"/>
    <w:rsid w:val="00651CB1"/>
    <w:rsid w:val="00653323"/>
    <w:rsid w:val="0065633D"/>
    <w:rsid w:val="00657769"/>
    <w:rsid w:val="00660FF0"/>
    <w:rsid w:val="006629BF"/>
    <w:rsid w:val="00662A81"/>
    <w:rsid w:val="0066325A"/>
    <w:rsid w:val="00663817"/>
    <w:rsid w:val="0066485B"/>
    <w:rsid w:val="0066500A"/>
    <w:rsid w:val="0066720B"/>
    <w:rsid w:val="006719BE"/>
    <w:rsid w:val="0067230D"/>
    <w:rsid w:val="006741BB"/>
    <w:rsid w:val="00674517"/>
    <w:rsid w:val="0067506E"/>
    <w:rsid w:val="00681356"/>
    <w:rsid w:val="00686BAA"/>
    <w:rsid w:val="00690F14"/>
    <w:rsid w:val="00691845"/>
    <w:rsid w:val="006934B3"/>
    <w:rsid w:val="00693A75"/>
    <w:rsid w:val="006976B3"/>
    <w:rsid w:val="00697876"/>
    <w:rsid w:val="00697D5D"/>
    <w:rsid w:val="006A242B"/>
    <w:rsid w:val="006A2E98"/>
    <w:rsid w:val="006A3691"/>
    <w:rsid w:val="006A7DC2"/>
    <w:rsid w:val="006B6052"/>
    <w:rsid w:val="006B76AD"/>
    <w:rsid w:val="006B78D9"/>
    <w:rsid w:val="006C058C"/>
    <w:rsid w:val="006C0A97"/>
    <w:rsid w:val="006C17D9"/>
    <w:rsid w:val="006C3262"/>
    <w:rsid w:val="006C4D4C"/>
    <w:rsid w:val="006C5005"/>
    <w:rsid w:val="006C695A"/>
    <w:rsid w:val="006C7F39"/>
    <w:rsid w:val="006D02B0"/>
    <w:rsid w:val="006D4C34"/>
    <w:rsid w:val="006D6C22"/>
    <w:rsid w:val="006D6E68"/>
    <w:rsid w:val="006E0589"/>
    <w:rsid w:val="006E0690"/>
    <w:rsid w:val="006E2833"/>
    <w:rsid w:val="006E2D4B"/>
    <w:rsid w:val="006E2DC0"/>
    <w:rsid w:val="006E332D"/>
    <w:rsid w:val="006E4FB8"/>
    <w:rsid w:val="006E500F"/>
    <w:rsid w:val="006E5904"/>
    <w:rsid w:val="006E5B67"/>
    <w:rsid w:val="006E5DF1"/>
    <w:rsid w:val="006E69A2"/>
    <w:rsid w:val="006F5FE4"/>
    <w:rsid w:val="006F7E60"/>
    <w:rsid w:val="00707694"/>
    <w:rsid w:val="00707924"/>
    <w:rsid w:val="0071134A"/>
    <w:rsid w:val="00714ACA"/>
    <w:rsid w:val="007155B4"/>
    <w:rsid w:val="007168F0"/>
    <w:rsid w:val="007201BB"/>
    <w:rsid w:val="00720B79"/>
    <w:rsid w:val="00721433"/>
    <w:rsid w:val="00724E3B"/>
    <w:rsid w:val="00735A87"/>
    <w:rsid w:val="00735C86"/>
    <w:rsid w:val="00736AF9"/>
    <w:rsid w:val="00741288"/>
    <w:rsid w:val="0074534E"/>
    <w:rsid w:val="00751414"/>
    <w:rsid w:val="00760E25"/>
    <w:rsid w:val="00760E94"/>
    <w:rsid w:val="00760F18"/>
    <w:rsid w:val="00762E86"/>
    <w:rsid w:val="00762FDB"/>
    <w:rsid w:val="00764231"/>
    <w:rsid w:val="00764705"/>
    <w:rsid w:val="007648C7"/>
    <w:rsid w:val="00766DA9"/>
    <w:rsid w:val="00770D74"/>
    <w:rsid w:val="0077115D"/>
    <w:rsid w:val="00771ED6"/>
    <w:rsid w:val="0077354E"/>
    <w:rsid w:val="007750B5"/>
    <w:rsid w:val="007769A3"/>
    <w:rsid w:val="007778E6"/>
    <w:rsid w:val="007807AE"/>
    <w:rsid w:val="00781434"/>
    <w:rsid w:val="00783FBB"/>
    <w:rsid w:val="00786172"/>
    <w:rsid w:val="007866E4"/>
    <w:rsid w:val="007875AF"/>
    <w:rsid w:val="00791E39"/>
    <w:rsid w:val="00792E00"/>
    <w:rsid w:val="00793990"/>
    <w:rsid w:val="007A0DFE"/>
    <w:rsid w:val="007A1748"/>
    <w:rsid w:val="007A1A67"/>
    <w:rsid w:val="007A1F05"/>
    <w:rsid w:val="007A3E74"/>
    <w:rsid w:val="007A4113"/>
    <w:rsid w:val="007B08AB"/>
    <w:rsid w:val="007B13DE"/>
    <w:rsid w:val="007B26BD"/>
    <w:rsid w:val="007B37DC"/>
    <w:rsid w:val="007B3FBF"/>
    <w:rsid w:val="007B46D1"/>
    <w:rsid w:val="007B60D3"/>
    <w:rsid w:val="007B7A4B"/>
    <w:rsid w:val="007C0A5B"/>
    <w:rsid w:val="007C0CF1"/>
    <w:rsid w:val="007C0E8A"/>
    <w:rsid w:val="007C2845"/>
    <w:rsid w:val="007C295E"/>
    <w:rsid w:val="007C2CA1"/>
    <w:rsid w:val="007C5961"/>
    <w:rsid w:val="007D1B4B"/>
    <w:rsid w:val="007D2F43"/>
    <w:rsid w:val="007D32C3"/>
    <w:rsid w:val="007D45FD"/>
    <w:rsid w:val="007D6A73"/>
    <w:rsid w:val="007D7318"/>
    <w:rsid w:val="007E0AB0"/>
    <w:rsid w:val="007E2C47"/>
    <w:rsid w:val="007E46D9"/>
    <w:rsid w:val="007E518E"/>
    <w:rsid w:val="007E5AA6"/>
    <w:rsid w:val="007F0BD9"/>
    <w:rsid w:val="007F4B8B"/>
    <w:rsid w:val="007F6C2C"/>
    <w:rsid w:val="007F74D1"/>
    <w:rsid w:val="0080242C"/>
    <w:rsid w:val="00805C4F"/>
    <w:rsid w:val="00806CC4"/>
    <w:rsid w:val="008106B6"/>
    <w:rsid w:val="00813021"/>
    <w:rsid w:val="00814383"/>
    <w:rsid w:val="00814417"/>
    <w:rsid w:val="0081522C"/>
    <w:rsid w:val="00816560"/>
    <w:rsid w:val="00821C68"/>
    <w:rsid w:val="008232ED"/>
    <w:rsid w:val="008250DC"/>
    <w:rsid w:val="0082601A"/>
    <w:rsid w:val="00826DE0"/>
    <w:rsid w:val="008278F6"/>
    <w:rsid w:val="00827BCF"/>
    <w:rsid w:val="00831086"/>
    <w:rsid w:val="008314B7"/>
    <w:rsid w:val="00832D3C"/>
    <w:rsid w:val="00837556"/>
    <w:rsid w:val="008377F0"/>
    <w:rsid w:val="0084327A"/>
    <w:rsid w:val="00843BE2"/>
    <w:rsid w:val="00852C6B"/>
    <w:rsid w:val="00854370"/>
    <w:rsid w:val="00856A4A"/>
    <w:rsid w:val="008576E8"/>
    <w:rsid w:val="00860617"/>
    <w:rsid w:val="00861364"/>
    <w:rsid w:val="00863B0D"/>
    <w:rsid w:val="00865022"/>
    <w:rsid w:val="008672F7"/>
    <w:rsid w:val="00874A88"/>
    <w:rsid w:val="00875CF3"/>
    <w:rsid w:val="0087623C"/>
    <w:rsid w:val="008774D7"/>
    <w:rsid w:val="008814FD"/>
    <w:rsid w:val="00887282"/>
    <w:rsid w:val="00887FB1"/>
    <w:rsid w:val="008914CD"/>
    <w:rsid w:val="00892346"/>
    <w:rsid w:val="00896B4B"/>
    <w:rsid w:val="00896D5E"/>
    <w:rsid w:val="008A0126"/>
    <w:rsid w:val="008A200C"/>
    <w:rsid w:val="008A2224"/>
    <w:rsid w:val="008A3B5F"/>
    <w:rsid w:val="008A48AC"/>
    <w:rsid w:val="008A4AF9"/>
    <w:rsid w:val="008A5C6B"/>
    <w:rsid w:val="008A6894"/>
    <w:rsid w:val="008A7CC8"/>
    <w:rsid w:val="008B0635"/>
    <w:rsid w:val="008B2C65"/>
    <w:rsid w:val="008B44F5"/>
    <w:rsid w:val="008B451B"/>
    <w:rsid w:val="008B4EB0"/>
    <w:rsid w:val="008B4FB4"/>
    <w:rsid w:val="008B6DDA"/>
    <w:rsid w:val="008B7471"/>
    <w:rsid w:val="008B79C2"/>
    <w:rsid w:val="008C121D"/>
    <w:rsid w:val="008C1E15"/>
    <w:rsid w:val="008C20CD"/>
    <w:rsid w:val="008C215A"/>
    <w:rsid w:val="008C41A8"/>
    <w:rsid w:val="008C7F34"/>
    <w:rsid w:val="008D223F"/>
    <w:rsid w:val="008D3173"/>
    <w:rsid w:val="008D437B"/>
    <w:rsid w:val="008D459B"/>
    <w:rsid w:val="008D5C44"/>
    <w:rsid w:val="008E26BF"/>
    <w:rsid w:val="008E4BD4"/>
    <w:rsid w:val="008E525E"/>
    <w:rsid w:val="008E5425"/>
    <w:rsid w:val="008E542D"/>
    <w:rsid w:val="008E5763"/>
    <w:rsid w:val="008E6933"/>
    <w:rsid w:val="008E71BF"/>
    <w:rsid w:val="008E7CC1"/>
    <w:rsid w:val="008F12CD"/>
    <w:rsid w:val="008F62A2"/>
    <w:rsid w:val="008F67EB"/>
    <w:rsid w:val="008F7CC2"/>
    <w:rsid w:val="00900A9F"/>
    <w:rsid w:val="00901B6E"/>
    <w:rsid w:val="00906D8B"/>
    <w:rsid w:val="0090712B"/>
    <w:rsid w:val="00910522"/>
    <w:rsid w:val="00913024"/>
    <w:rsid w:val="00915DE0"/>
    <w:rsid w:val="00923169"/>
    <w:rsid w:val="009257D3"/>
    <w:rsid w:val="009263E6"/>
    <w:rsid w:val="009270D9"/>
    <w:rsid w:val="00927F1E"/>
    <w:rsid w:val="0093078A"/>
    <w:rsid w:val="00931B03"/>
    <w:rsid w:val="00932E59"/>
    <w:rsid w:val="0093317C"/>
    <w:rsid w:val="009348A6"/>
    <w:rsid w:val="009369B3"/>
    <w:rsid w:val="009408BD"/>
    <w:rsid w:val="0094559E"/>
    <w:rsid w:val="00956F91"/>
    <w:rsid w:val="009636B2"/>
    <w:rsid w:val="009661CB"/>
    <w:rsid w:val="00972E87"/>
    <w:rsid w:val="0097328B"/>
    <w:rsid w:val="00973A24"/>
    <w:rsid w:val="009757CD"/>
    <w:rsid w:val="0097601A"/>
    <w:rsid w:val="00981D1D"/>
    <w:rsid w:val="00981E7E"/>
    <w:rsid w:val="00982D63"/>
    <w:rsid w:val="009854F4"/>
    <w:rsid w:val="0098678E"/>
    <w:rsid w:val="00992B29"/>
    <w:rsid w:val="00995CB5"/>
    <w:rsid w:val="009A06AC"/>
    <w:rsid w:val="009A6C89"/>
    <w:rsid w:val="009B1958"/>
    <w:rsid w:val="009B4248"/>
    <w:rsid w:val="009B45EF"/>
    <w:rsid w:val="009B6EE5"/>
    <w:rsid w:val="009B7FA3"/>
    <w:rsid w:val="009C2E4F"/>
    <w:rsid w:val="009C4ECF"/>
    <w:rsid w:val="009C6546"/>
    <w:rsid w:val="009C74A9"/>
    <w:rsid w:val="009D057C"/>
    <w:rsid w:val="009D43A5"/>
    <w:rsid w:val="009D7DBF"/>
    <w:rsid w:val="009E649F"/>
    <w:rsid w:val="009E7641"/>
    <w:rsid w:val="009E7A8B"/>
    <w:rsid w:val="009F018A"/>
    <w:rsid w:val="009F2CC1"/>
    <w:rsid w:val="009F3B39"/>
    <w:rsid w:val="009F4184"/>
    <w:rsid w:val="009F75DD"/>
    <w:rsid w:val="00A00402"/>
    <w:rsid w:val="00A00AB4"/>
    <w:rsid w:val="00A023E7"/>
    <w:rsid w:val="00A0460A"/>
    <w:rsid w:val="00A04C13"/>
    <w:rsid w:val="00A053AF"/>
    <w:rsid w:val="00A0786E"/>
    <w:rsid w:val="00A103F8"/>
    <w:rsid w:val="00A12EB3"/>
    <w:rsid w:val="00A13A49"/>
    <w:rsid w:val="00A13E66"/>
    <w:rsid w:val="00A14D41"/>
    <w:rsid w:val="00A16747"/>
    <w:rsid w:val="00A16D5C"/>
    <w:rsid w:val="00A173BF"/>
    <w:rsid w:val="00A17DCE"/>
    <w:rsid w:val="00A23CB6"/>
    <w:rsid w:val="00A2667E"/>
    <w:rsid w:val="00A27A7A"/>
    <w:rsid w:val="00A27F4E"/>
    <w:rsid w:val="00A27FA8"/>
    <w:rsid w:val="00A34653"/>
    <w:rsid w:val="00A355EB"/>
    <w:rsid w:val="00A3602D"/>
    <w:rsid w:val="00A40D2A"/>
    <w:rsid w:val="00A419E0"/>
    <w:rsid w:val="00A43855"/>
    <w:rsid w:val="00A4433D"/>
    <w:rsid w:val="00A465AF"/>
    <w:rsid w:val="00A51914"/>
    <w:rsid w:val="00A51C02"/>
    <w:rsid w:val="00A5390A"/>
    <w:rsid w:val="00A549B3"/>
    <w:rsid w:val="00A626D1"/>
    <w:rsid w:val="00A62F4D"/>
    <w:rsid w:val="00A6515B"/>
    <w:rsid w:val="00A706A8"/>
    <w:rsid w:val="00A73CF2"/>
    <w:rsid w:val="00A744C3"/>
    <w:rsid w:val="00A7784B"/>
    <w:rsid w:val="00A82733"/>
    <w:rsid w:val="00A841C5"/>
    <w:rsid w:val="00A8442C"/>
    <w:rsid w:val="00A86861"/>
    <w:rsid w:val="00A87F01"/>
    <w:rsid w:val="00A9063E"/>
    <w:rsid w:val="00A90727"/>
    <w:rsid w:val="00A90D51"/>
    <w:rsid w:val="00A9160A"/>
    <w:rsid w:val="00A92AAE"/>
    <w:rsid w:val="00A94DE2"/>
    <w:rsid w:val="00A9533F"/>
    <w:rsid w:val="00A954BE"/>
    <w:rsid w:val="00A970DE"/>
    <w:rsid w:val="00AA0137"/>
    <w:rsid w:val="00AA1490"/>
    <w:rsid w:val="00AA1B0F"/>
    <w:rsid w:val="00AA29AA"/>
    <w:rsid w:val="00AA3765"/>
    <w:rsid w:val="00AA3988"/>
    <w:rsid w:val="00AA3AC8"/>
    <w:rsid w:val="00AA563A"/>
    <w:rsid w:val="00AA6626"/>
    <w:rsid w:val="00AB3BE8"/>
    <w:rsid w:val="00AB4B7A"/>
    <w:rsid w:val="00AB7085"/>
    <w:rsid w:val="00AC0409"/>
    <w:rsid w:val="00AC2DF1"/>
    <w:rsid w:val="00AC4593"/>
    <w:rsid w:val="00AC4E66"/>
    <w:rsid w:val="00AC66F2"/>
    <w:rsid w:val="00AC6A0C"/>
    <w:rsid w:val="00AC6AD2"/>
    <w:rsid w:val="00AD0D35"/>
    <w:rsid w:val="00AD21E9"/>
    <w:rsid w:val="00AD31DD"/>
    <w:rsid w:val="00AD3AB0"/>
    <w:rsid w:val="00AD3C15"/>
    <w:rsid w:val="00AD4AF7"/>
    <w:rsid w:val="00AE02C8"/>
    <w:rsid w:val="00AE09F3"/>
    <w:rsid w:val="00AE0A3F"/>
    <w:rsid w:val="00AE5BEA"/>
    <w:rsid w:val="00AF0674"/>
    <w:rsid w:val="00AF1D90"/>
    <w:rsid w:val="00AF41F0"/>
    <w:rsid w:val="00AF5112"/>
    <w:rsid w:val="00AF560A"/>
    <w:rsid w:val="00AF61A4"/>
    <w:rsid w:val="00AF7422"/>
    <w:rsid w:val="00B041F9"/>
    <w:rsid w:val="00B05289"/>
    <w:rsid w:val="00B06DC1"/>
    <w:rsid w:val="00B11D8F"/>
    <w:rsid w:val="00B131B5"/>
    <w:rsid w:val="00B16511"/>
    <w:rsid w:val="00B17F13"/>
    <w:rsid w:val="00B201B0"/>
    <w:rsid w:val="00B21D86"/>
    <w:rsid w:val="00B21E93"/>
    <w:rsid w:val="00B23340"/>
    <w:rsid w:val="00B23703"/>
    <w:rsid w:val="00B24CBB"/>
    <w:rsid w:val="00B255D7"/>
    <w:rsid w:val="00B273A1"/>
    <w:rsid w:val="00B32E0E"/>
    <w:rsid w:val="00B331C1"/>
    <w:rsid w:val="00B37940"/>
    <w:rsid w:val="00B40B58"/>
    <w:rsid w:val="00B42129"/>
    <w:rsid w:val="00B44DB8"/>
    <w:rsid w:val="00B44DF6"/>
    <w:rsid w:val="00B45E49"/>
    <w:rsid w:val="00B461AD"/>
    <w:rsid w:val="00B51627"/>
    <w:rsid w:val="00B51C9C"/>
    <w:rsid w:val="00B546BC"/>
    <w:rsid w:val="00B547A4"/>
    <w:rsid w:val="00B54D19"/>
    <w:rsid w:val="00B54E04"/>
    <w:rsid w:val="00B56E32"/>
    <w:rsid w:val="00B605E4"/>
    <w:rsid w:val="00B611F9"/>
    <w:rsid w:val="00B629FA"/>
    <w:rsid w:val="00B64323"/>
    <w:rsid w:val="00B671A5"/>
    <w:rsid w:val="00B67EC5"/>
    <w:rsid w:val="00B70719"/>
    <w:rsid w:val="00B70A82"/>
    <w:rsid w:val="00B7156A"/>
    <w:rsid w:val="00B72410"/>
    <w:rsid w:val="00B731FA"/>
    <w:rsid w:val="00B74C63"/>
    <w:rsid w:val="00B7669A"/>
    <w:rsid w:val="00B77561"/>
    <w:rsid w:val="00B8088E"/>
    <w:rsid w:val="00B812C5"/>
    <w:rsid w:val="00B83393"/>
    <w:rsid w:val="00B83A3F"/>
    <w:rsid w:val="00B8413D"/>
    <w:rsid w:val="00B84889"/>
    <w:rsid w:val="00B926EA"/>
    <w:rsid w:val="00B950E0"/>
    <w:rsid w:val="00BA4466"/>
    <w:rsid w:val="00BA6A9F"/>
    <w:rsid w:val="00BB0476"/>
    <w:rsid w:val="00BB0D69"/>
    <w:rsid w:val="00BB2D1B"/>
    <w:rsid w:val="00BB38B5"/>
    <w:rsid w:val="00BB4D3D"/>
    <w:rsid w:val="00BB659D"/>
    <w:rsid w:val="00BB7DF1"/>
    <w:rsid w:val="00BC0EA9"/>
    <w:rsid w:val="00BC1741"/>
    <w:rsid w:val="00BC29BC"/>
    <w:rsid w:val="00BC59EA"/>
    <w:rsid w:val="00BD11B1"/>
    <w:rsid w:val="00BD2230"/>
    <w:rsid w:val="00BD394B"/>
    <w:rsid w:val="00BD3D7B"/>
    <w:rsid w:val="00BD4D9A"/>
    <w:rsid w:val="00BD5EA0"/>
    <w:rsid w:val="00BD6D71"/>
    <w:rsid w:val="00BD7DB6"/>
    <w:rsid w:val="00BE12C3"/>
    <w:rsid w:val="00BE3069"/>
    <w:rsid w:val="00BE38F3"/>
    <w:rsid w:val="00BF03AD"/>
    <w:rsid w:val="00BF19ED"/>
    <w:rsid w:val="00BF28A2"/>
    <w:rsid w:val="00BF3E68"/>
    <w:rsid w:val="00BF3FA0"/>
    <w:rsid w:val="00BF6072"/>
    <w:rsid w:val="00BF67A7"/>
    <w:rsid w:val="00C01EAC"/>
    <w:rsid w:val="00C025F6"/>
    <w:rsid w:val="00C0533D"/>
    <w:rsid w:val="00C06BF3"/>
    <w:rsid w:val="00C10218"/>
    <w:rsid w:val="00C10B3D"/>
    <w:rsid w:val="00C12DF6"/>
    <w:rsid w:val="00C16450"/>
    <w:rsid w:val="00C177F3"/>
    <w:rsid w:val="00C2198E"/>
    <w:rsid w:val="00C27750"/>
    <w:rsid w:val="00C30A49"/>
    <w:rsid w:val="00C31C9A"/>
    <w:rsid w:val="00C32BCA"/>
    <w:rsid w:val="00C34A59"/>
    <w:rsid w:val="00C3571F"/>
    <w:rsid w:val="00C35FD5"/>
    <w:rsid w:val="00C37EA9"/>
    <w:rsid w:val="00C40151"/>
    <w:rsid w:val="00C425FA"/>
    <w:rsid w:val="00C42A3A"/>
    <w:rsid w:val="00C4555D"/>
    <w:rsid w:val="00C479C4"/>
    <w:rsid w:val="00C516C6"/>
    <w:rsid w:val="00C5318B"/>
    <w:rsid w:val="00C54633"/>
    <w:rsid w:val="00C54671"/>
    <w:rsid w:val="00C57048"/>
    <w:rsid w:val="00C57BFB"/>
    <w:rsid w:val="00C65ADD"/>
    <w:rsid w:val="00C66025"/>
    <w:rsid w:val="00C700F9"/>
    <w:rsid w:val="00C72585"/>
    <w:rsid w:val="00C72770"/>
    <w:rsid w:val="00C72D1E"/>
    <w:rsid w:val="00C72E87"/>
    <w:rsid w:val="00C74058"/>
    <w:rsid w:val="00C75B50"/>
    <w:rsid w:val="00C769E0"/>
    <w:rsid w:val="00C7780D"/>
    <w:rsid w:val="00C77AA7"/>
    <w:rsid w:val="00C80BC7"/>
    <w:rsid w:val="00C812DB"/>
    <w:rsid w:val="00C83198"/>
    <w:rsid w:val="00C86F49"/>
    <w:rsid w:val="00C91C3C"/>
    <w:rsid w:val="00C92DA1"/>
    <w:rsid w:val="00C94176"/>
    <w:rsid w:val="00C96B15"/>
    <w:rsid w:val="00C97597"/>
    <w:rsid w:val="00CA0948"/>
    <w:rsid w:val="00CA11BA"/>
    <w:rsid w:val="00CA1C44"/>
    <w:rsid w:val="00CA48E0"/>
    <w:rsid w:val="00CA57C8"/>
    <w:rsid w:val="00CA79EA"/>
    <w:rsid w:val="00CB42B9"/>
    <w:rsid w:val="00CB4988"/>
    <w:rsid w:val="00CB56E2"/>
    <w:rsid w:val="00CB5F1D"/>
    <w:rsid w:val="00CC5E07"/>
    <w:rsid w:val="00CC5E5E"/>
    <w:rsid w:val="00CC695B"/>
    <w:rsid w:val="00CC6D07"/>
    <w:rsid w:val="00CC76A8"/>
    <w:rsid w:val="00CD1EFC"/>
    <w:rsid w:val="00CD36A8"/>
    <w:rsid w:val="00CD68F8"/>
    <w:rsid w:val="00CD6D0C"/>
    <w:rsid w:val="00CE144E"/>
    <w:rsid w:val="00CF027C"/>
    <w:rsid w:val="00CF0E38"/>
    <w:rsid w:val="00CF2B68"/>
    <w:rsid w:val="00CF2EDF"/>
    <w:rsid w:val="00D0374E"/>
    <w:rsid w:val="00D03AB4"/>
    <w:rsid w:val="00D05D01"/>
    <w:rsid w:val="00D15586"/>
    <w:rsid w:val="00D16ECE"/>
    <w:rsid w:val="00D16EDD"/>
    <w:rsid w:val="00D214D8"/>
    <w:rsid w:val="00D22ECC"/>
    <w:rsid w:val="00D22FB4"/>
    <w:rsid w:val="00D24A91"/>
    <w:rsid w:val="00D26053"/>
    <w:rsid w:val="00D30943"/>
    <w:rsid w:val="00D30E0A"/>
    <w:rsid w:val="00D30EC4"/>
    <w:rsid w:val="00D3181B"/>
    <w:rsid w:val="00D3293B"/>
    <w:rsid w:val="00D32E93"/>
    <w:rsid w:val="00D3332B"/>
    <w:rsid w:val="00D33C1B"/>
    <w:rsid w:val="00D34769"/>
    <w:rsid w:val="00D352EF"/>
    <w:rsid w:val="00D3564A"/>
    <w:rsid w:val="00D37777"/>
    <w:rsid w:val="00D4010A"/>
    <w:rsid w:val="00D4402E"/>
    <w:rsid w:val="00D468AD"/>
    <w:rsid w:val="00D46F33"/>
    <w:rsid w:val="00D47441"/>
    <w:rsid w:val="00D50493"/>
    <w:rsid w:val="00D51054"/>
    <w:rsid w:val="00D5129C"/>
    <w:rsid w:val="00D51ED1"/>
    <w:rsid w:val="00D52F0F"/>
    <w:rsid w:val="00D5305B"/>
    <w:rsid w:val="00D53EC1"/>
    <w:rsid w:val="00D54A65"/>
    <w:rsid w:val="00D54CAD"/>
    <w:rsid w:val="00D56126"/>
    <w:rsid w:val="00D5740A"/>
    <w:rsid w:val="00D57ACC"/>
    <w:rsid w:val="00D6166A"/>
    <w:rsid w:val="00D61AE2"/>
    <w:rsid w:val="00D63431"/>
    <w:rsid w:val="00D64E8A"/>
    <w:rsid w:val="00D650A4"/>
    <w:rsid w:val="00D6527E"/>
    <w:rsid w:val="00D67065"/>
    <w:rsid w:val="00D6710B"/>
    <w:rsid w:val="00D70AA5"/>
    <w:rsid w:val="00D717C7"/>
    <w:rsid w:val="00D728B4"/>
    <w:rsid w:val="00D800E2"/>
    <w:rsid w:val="00D807E6"/>
    <w:rsid w:val="00D816C8"/>
    <w:rsid w:val="00D82EBA"/>
    <w:rsid w:val="00D83DF4"/>
    <w:rsid w:val="00D85539"/>
    <w:rsid w:val="00D85E34"/>
    <w:rsid w:val="00D94266"/>
    <w:rsid w:val="00D968C0"/>
    <w:rsid w:val="00DA253C"/>
    <w:rsid w:val="00DA3697"/>
    <w:rsid w:val="00DA5D1D"/>
    <w:rsid w:val="00DA7631"/>
    <w:rsid w:val="00DB2427"/>
    <w:rsid w:val="00DB24FA"/>
    <w:rsid w:val="00DB28AF"/>
    <w:rsid w:val="00DB41BA"/>
    <w:rsid w:val="00DB4372"/>
    <w:rsid w:val="00DB6258"/>
    <w:rsid w:val="00DB79FA"/>
    <w:rsid w:val="00DC0866"/>
    <w:rsid w:val="00DC0D62"/>
    <w:rsid w:val="00DC1F4F"/>
    <w:rsid w:val="00DC4A9C"/>
    <w:rsid w:val="00DC5E12"/>
    <w:rsid w:val="00DC6E8F"/>
    <w:rsid w:val="00DD00A5"/>
    <w:rsid w:val="00DD7D81"/>
    <w:rsid w:val="00DE15EB"/>
    <w:rsid w:val="00DE4056"/>
    <w:rsid w:val="00DF03DE"/>
    <w:rsid w:val="00DF2BA2"/>
    <w:rsid w:val="00DF5697"/>
    <w:rsid w:val="00DF7E7C"/>
    <w:rsid w:val="00E00028"/>
    <w:rsid w:val="00E00F5C"/>
    <w:rsid w:val="00E02952"/>
    <w:rsid w:val="00E035CF"/>
    <w:rsid w:val="00E05141"/>
    <w:rsid w:val="00E05C98"/>
    <w:rsid w:val="00E06C3F"/>
    <w:rsid w:val="00E07BE2"/>
    <w:rsid w:val="00E12E75"/>
    <w:rsid w:val="00E13C2F"/>
    <w:rsid w:val="00E15EBA"/>
    <w:rsid w:val="00E16029"/>
    <w:rsid w:val="00E20351"/>
    <w:rsid w:val="00E20F5F"/>
    <w:rsid w:val="00E224FC"/>
    <w:rsid w:val="00E24DAE"/>
    <w:rsid w:val="00E2544A"/>
    <w:rsid w:val="00E26FF2"/>
    <w:rsid w:val="00E3012D"/>
    <w:rsid w:val="00E34DDF"/>
    <w:rsid w:val="00E36CAC"/>
    <w:rsid w:val="00E4324A"/>
    <w:rsid w:val="00E43347"/>
    <w:rsid w:val="00E4588F"/>
    <w:rsid w:val="00E46FBF"/>
    <w:rsid w:val="00E50A43"/>
    <w:rsid w:val="00E5162C"/>
    <w:rsid w:val="00E5758A"/>
    <w:rsid w:val="00E66B15"/>
    <w:rsid w:val="00E71B82"/>
    <w:rsid w:val="00E71EC2"/>
    <w:rsid w:val="00E75072"/>
    <w:rsid w:val="00E77EF5"/>
    <w:rsid w:val="00E80248"/>
    <w:rsid w:val="00E80580"/>
    <w:rsid w:val="00E80B81"/>
    <w:rsid w:val="00E83116"/>
    <w:rsid w:val="00E8357F"/>
    <w:rsid w:val="00E84AE4"/>
    <w:rsid w:val="00E84D18"/>
    <w:rsid w:val="00E84D26"/>
    <w:rsid w:val="00E85F63"/>
    <w:rsid w:val="00E9013F"/>
    <w:rsid w:val="00E90304"/>
    <w:rsid w:val="00E92CA5"/>
    <w:rsid w:val="00E97878"/>
    <w:rsid w:val="00EA11DF"/>
    <w:rsid w:val="00EA161A"/>
    <w:rsid w:val="00EA37CB"/>
    <w:rsid w:val="00EA47EF"/>
    <w:rsid w:val="00EA4CB7"/>
    <w:rsid w:val="00EA5F55"/>
    <w:rsid w:val="00EA7B89"/>
    <w:rsid w:val="00EA7E17"/>
    <w:rsid w:val="00EB0109"/>
    <w:rsid w:val="00EB07B1"/>
    <w:rsid w:val="00EB0D77"/>
    <w:rsid w:val="00EB13C0"/>
    <w:rsid w:val="00EB3816"/>
    <w:rsid w:val="00EB47A0"/>
    <w:rsid w:val="00EB4C0D"/>
    <w:rsid w:val="00EB657D"/>
    <w:rsid w:val="00EB6A5F"/>
    <w:rsid w:val="00EB72AB"/>
    <w:rsid w:val="00EC0825"/>
    <w:rsid w:val="00EC32B5"/>
    <w:rsid w:val="00EC4C03"/>
    <w:rsid w:val="00EC5666"/>
    <w:rsid w:val="00EC5B62"/>
    <w:rsid w:val="00ED3314"/>
    <w:rsid w:val="00ED3746"/>
    <w:rsid w:val="00ED39C9"/>
    <w:rsid w:val="00ED40F3"/>
    <w:rsid w:val="00ED6EE9"/>
    <w:rsid w:val="00EE15A6"/>
    <w:rsid w:val="00EE4D1E"/>
    <w:rsid w:val="00EE6748"/>
    <w:rsid w:val="00EF073D"/>
    <w:rsid w:val="00EF14A6"/>
    <w:rsid w:val="00EF1541"/>
    <w:rsid w:val="00EF68D5"/>
    <w:rsid w:val="00F00669"/>
    <w:rsid w:val="00F009B2"/>
    <w:rsid w:val="00F01D9C"/>
    <w:rsid w:val="00F01DEC"/>
    <w:rsid w:val="00F04F44"/>
    <w:rsid w:val="00F075BF"/>
    <w:rsid w:val="00F13B8C"/>
    <w:rsid w:val="00F13BC3"/>
    <w:rsid w:val="00F13E48"/>
    <w:rsid w:val="00F1505D"/>
    <w:rsid w:val="00F2018F"/>
    <w:rsid w:val="00F24EAD"/>
    <w:rsid w:val="00F302E8"/>
    <w:rsid w:val="00F3164D"/>
    <w:rsid w:val="00F3173C"/>
    <w:rsid w:val="00F32F5F"/>
    <w:rsid w:val="00F3337C"/>
    <w:rsid w:val="00F337F1"/>
    <w:rsid w:val="00F33B1B"/>
    <w:rsid w:val="00F3400B"/>
    <w:rsid w:val="00F3554C"/>
    <w:rsid w:val="00F35BF2"/>
    <w:rsid w:val="00F37DC6"/>
    <w:rsid w:val="00F40502"/>
    <w:rsid w:val="00F41ABE"/>
    <w:rsid w:val="00F4511B"/>
    <w:rsid w:val="00F455C5"/>
    <w:rsid w:val="00F50F60"/>
    <w:rsid w:val="00F54C29"/>
    <w:rsid w:val="00F54D08"/>
    <w:rsid w:val="00F578AA"/>
    <w:rsid w:val="00F60019"/>
    <w:rsid w:val="00F61519"/>
    <w:rsid w:val="00F65218"/>
    <w:rsid w:val="00F676C8"/>
    <w:rsid w:val="00F702D8"/>
    <w:rsid w:val="00F704F7"/>
    <w:rsid w:val="00F70719"/>
    <w:rsid w:val="00F72192"/>
    <w:rsid w:val="00F736CD"/>
    <w:rsid w:val="00F73D2A"/>
    <w:rsid w:val="00F7448E"/>
    <w:rsid w:val="00F74C71"/>
    <w:rsid w:val="00F75D14"/>
    <w:rsid w:val="00F80637"/>
    <w:rsid w:val="00F81667"/>
    <w:rsid w:val="00F83B92"/>
    <w:rsid w:val="00F84577"/>
    <w:rsid w:val="00F84894"/>
    <w:rsid w:val="00F84998"/>
    <w:rsid w:val="00F849EA"/>
    <w:rsid w:val="00F90DBA"/>
    <w:rsid w:val="00F916D2"/>
    <w:rsid w:val="00F91DC2"/>
    <w:rsid w:val="00F9224D"/>
    <w:rsid w:val="00F929EF"/>
    <w:rsid w:val="00FA089E"/>
    <w:rsid w:val="00FA12AA"/>
    <w:rsid w:val="00FA3E0D"/>
    <w:rsid w:val="00FA49FC"/>
    <w:rsid w:val="00FA6461"/>
    <w:rsid w:val="00FA6644"/>
    <w:rsid w:val="00FB2AD6"/>
    <w:rsid w:val="00FB3BBC"/>
    <w:rsid w:val="00FB6130"/>
    <w:rsid w:val="00FB6BBF"/>
    <w:rsid w:val="00FC06DE"/>
    <w:rsid w:val="00FC0C9F"/>
    <w:rsid w:val="00FC2989"/>
    <w:rsid w:val="00FC2A51"/>
    <w:rsid w:val="00FC30DD"/>
    <w:rsid w:val="00FC3E01"/>
    <w:rsid w:val="00FC5329"/>
    <w:rsid w:val="00FC6492"/>
    <w:rsid w:val="00FC6D69"/>
    <w:rsid w:val="00FD1401"/>
    <w:rsid w:val="00FD187A"/>
    <w:rsid w:val="00FD3596"/>
    <w:rsid w:val="00FD47DC"/>
    <w:rsid w:val="00FD512A"/>
    <w:rsid w:val="00FD6518"/>
    <w:rsid w:val="00FD7E5D"/>
    <w:rsid w:val="00FE068A"/>
    <w:rsid w:val="00FE0EC4"/>
    <w:rsid w:val="00FE38E4"/>
    <w:rsid w:val="00FE3A4D"/>
    <w:rsid w:val="00FE4FA2"/>
    <w:rsid w:val="00FE6978"/>
    <w:rsid w:val="00FE71BF"/>
    <w:rsid w:val="00FF0D91"/>
    <w:rsid w:val="00FF1CF4"/>
    <w:rsid w:val="00FF39BD"/>
    <w:rsid w:val="00FF3B5C"/>
    <w:rsid w:val="00FF45A4"/>
    <w:rsid w:val="00FF529F"/>
    <w:rsid w:val="00FF717D"/>
    <w:rsid w:val="00FF72B8"/>
    <w:rsid w:val="41147A02"/>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shapeDefaults>
    <o:shapedefaults v:ext="edit" spidmax="2067" fillcolor="white">
      <v:fill color="white"/>
    </o:shapedefaults>
    <o:shapelayout v:ext="edit">
      <o:idmap v:ext="edit" data="1"/>
    </o:shapelayout>
  </w:shapeDefaults>
  <w:decimalSymbol w:val="."/>
  <w:listSeparator w:val=","/>
  <w14:docId w14:val="173B460B"/>
  <w15:docId w15:val="{20D19784-2765-46EA-BA06-C31F57223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n-ID" w:eastAsia="en-ID"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kern w:val="2"/>
      <w:sz w:val="22"/>
      <w:szCs w:val="22"/>
      <w:lang w:val="zh-CN" w:eastAsia="en-US"/>
      <w14:ligatures w14:val="standardContextual"/>
    </w:rPr>
  </w:style>
  <w:style w:type="paragraph" w:styleId="Heading1">
    <w:name w:val="heading 1"/>
    <w:basedOn w:val="Normal"/>
    <w:next w:val="Normal"/>
    <w:link w:val="Heading1Char"/>
    <w:uiPriority w:val="9"/>
    <w:qFormat/>
    <w:rsid w:val="00E20F5F"/>
    <w:pPr>
      <w:keepNext/>
      <w:keepLines/>
      <w:numPr>
        <w:numId w:val="1"/>
      </w:numPr>
      <w:spacing w:before="240" w:after="0"/>
      <w:outlineLvl w:val="0"/>
    </w:pPr>
    <w:rPr>
      <w:rFonts w:ascii="Times New Roman" w:eastAsiaTheme="majorEastAsia" w:hAnsi="Times New Roman" w:cstheme="majorBidi"/>
      <w:b/>
      <w:sz w:val="24"/>
      <w:szCs w:val="32"/>
      <w:lang w:val="en-US"/>
    </w:rPr>
  </w:style>
  <w:style w:type="paragraph" w:styleId="Heading2">
    <w:name w:val="heading 2"/>
    <w:basedOn w:val="Normal"/>
    <w:next w:val="Normal"/>
    <w:link w:val="Heading2Char"/>
    <w:uiPriority w:val="9"/>
    <w:unhideWhenUsed/>
    <w:qFormat/>
    <w:pPr>
      <w:keepNext/>
      <w:keepLines/>
      <w:numPr>
        <w:ilvl w:val="1"/>
        <w:numId w:val="1"/>
      </w:numPr>
      <w:spacing w:before="40" w:after="0"/>
      <w:outlineLvl w:val="1"/>
    </w:pPr>
    <w:rPr>
      <w:rFonts w:ascii="Times New Roman" w:eastAsiaTheme="majorEastAsia" w:hAnsi="Times New Roman" w:cstheme="majorBidi"/>
      <w:b/>
      <w:sz w:val="24"/>
      <w:szCs w:val="26"/>
    </w:rPr>
  </w:style>
  <w:style w:type="paragraph" w:styleId="Heading3">
    <w:name w:val="heading 3"/>
    <w:basedOn w:val="Normal"/>
    <w:next w:val="Normal"/>
    <w:link w:val="Heading3Char"/>
    <w:uiPriority w:val="9"/>
    <w:unhideWhenUsed/>
    <w:qFormat/>
    <w:pPr>
      <w:keepNext/>
      <w:keepLines/>
      <w:numPr>
        <w:ilvl w:val="2"/>
        <w:numId w:val="1"/>
      </w:numPr>
      <w:spacing w:before="40" w:after="0"/>
      <w:outlineLvl w:val="2"/>
    </w:pPr>
    <w:rPr>
      <w:rFonts w:ascii="Times New Roman" w:eastAsiaTheme="majorEastAsia" w:hAnsi="Times New Roman"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paragraph" w:styleId="Footer">
    <w:name w:val="footer"/>
    <w:basedOn w:val="Normal"/>
    <w:link w:val="FooterChar"/>
    <w:uiPriority w:val="99"/>
    <w:unhideWhenUsed/>
    <w:qFormat/>
    <w:pPr>
      <w:tabs>
        <w:tab w:val="center" w:pos="4513"/>
        <w:tab w:val="right" w:pos="9026"/>
      </w:tabs>
      <w:spacing w:after="0" w:line="240" w:lineRule="auto"/>
    </w:pPr>
  </w:style>
  <w:style w:type="paragraph" w:styleId="Header">
    <w:name w:val="header"/>
    <w:basedOn w:val="Normal"/>
    <w:link w:val="HeaderChar"/>
    <w:uiPriority w:val="99"/>
    <w:unhideWhenUsed/>
    <w:qFormat/>
    <w:pPr>
      <w:tabs>
        <w:tab w:val="center" w:pos="4513"/>
        <w:tab w:val="right" w:pos="9026"/>
      </w:tabs>
      <w:spacing w:after="0" w:line="240" w:lineRule="auto"/>
    </w:p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Normal"/>
    <w:next w:val="Normal"/>
    <w:autoRedefine/>
    <w:uiPriority w:val="39"/>
    <w:unhideWhenUsed/>
    <w:qFormat/>
    <w:rsid w:val="00532FF6"/>
    <w:pPr>
      <w:tabs>
        <w:tab w:val="right" w:leader="dot" w:pos="7927"/>
      </w:tabs>
      <w:spacing w:after="0" w:line="480" w:lineRule="auto"/>
    </w:pPr>
    <w:rPr>
      <w:rFonts w:ascii="Times New Roman" w:hAnsi="Times New Roman" w:cs="Times New Roman"/>
      <w:b/>
      <w:bCs/>
      <w:noProof/>
      <w:sz w:val="24"/>
      <w:szCs w:val="24"/>
    </w:rPr>
  </w:style>
  <w:style w:type="paragraph" w:styleId="TOC2">
    <w:name w:val="toc 2"/>
    <w:basedOn w:val="Normal"/>
    <w:next w:val="Normal"/>
    <w:autoRedefine/>
    <w:uiPriority w:val="39"/>
    <w:unhideWhenUsed/>
    <w:qFormat/>
    <w:pPr>
      <w:spacing w:after="100"/>
      <w:ind w:left="220"/>
    </w:pPr>
  </w:style>
  <w:style w:type="paragraph" w:styleId="TOC3">
    <w:name w:val="toc 3"/>
    <w:basedOn w:val="Normal"/>
    <w:next w:val="Normal"/>
    <w:autoRedefine/>
    <w:uiPriority w:val="39"/>
    <w:unhideWhenUsed/>
    <w:qFormat/>
    <w:pPr>
      <w:spacing w:after="100"/>
      <w:ind w:left="440"/>
    </w:pPr>
  </w:style>
  <w:style w:type="character" w:customStyle="1" w:styleId="Heading1Char">
    <w:name w:val="Heading 1 Char"/>
    <w:basedOn w:val="DefaultParagraphFont"/>
    <w:link w:val="Heading1"/>
    <w:uiPriority w:val="9"/>
    <w:qFormat/>
    <w:rsid w:val="00E20F5F"/>
    <w:rPr>
      <w:rFonts w:ascii="Times New Roman" w:eastAsiaTheme="majorEastAsia" w:hAnsi="Times New Roman" w:cstheme="majorBidi"/>
      <w:b/>
      <w:kern w:val="2"/>
      <w:sz w:val="24"/>
      <w:szCs w:val="32"/>
      <w:lang w:val="en-US" w:eastAsia="en-US"/>
      <w14:ligatures w14:val="standardContextual"/>
    </w:rPr>
  </w:style>
  <w:style w:type="character" w:customStyle="1" w:styleId="Heading2Char">
    <w:name w:val="Heading 2 Char"/>
    <w:basedOn w:val="DefaultParagraphFont"/>
    <w:link w:val="Heading2"/>
    <w:uiPriority w:val="9"/>
    <w:qFormat/>
    <w:rPr>
      <w:rFonts w:ascii="Times New Roman" w:eastAsiaTheme="majorEastAsia" w:hAnsi="Times New Roman" w:cstheme="majorBidi"/>
      <w:b/>
      <w:kern w:val="2"/>
      <w:sz w:val="24"/>
      <w:szCs w:val="26"/>
      <w:lang w:val="zh-CN" w:eastAsia="en-US"/>
      <w14:ligatures w14:val="standardContextual"/>
    </w:rPr>
  </w:style>
  <w:style w:type="character" w:customStyle="1" w:styleId="Heading3Char">
    <w:name w:val="Heading 3 Char"/>
    <w:basedOn w:val="DefaultParagraphFont"/>
    <w:link w:val="Heading3"/>
    <w:uiPriority w:val="9"/>
    <w:qFormat/>
    <w:rPr>
      <w:rFonts w:ascii="Times New Roman" w:eastAsiaTheme="majorEastAsia" w:hAnsi="Times New Roman" w:cstheme="majorBidi"/>
      <w:b/>
      <w:kern w:val="2"/>
      <w:sz w:val="24"/>
      <w:szCs w:val="24"/>
      <w:lang w:val="zh-CN" w:eastAsia="en-US"/>
      <w14:ligatures w14:val="standardContextual"/>
    </w:rPr>
  </w:style>
  <w:style w:type="paragraph" w:styleId="ListParagraph">
    <w:name w:val="List Paragraph"/>
    <w:basedOn w:val="Normal"/>
    <w:link w:val="ListParagraphChar"/>
    <w:uiPriority w:val="34"/>
    <w:qFormat/>
    <w:pPr>
      <w:ind w:left="720"/>
      <w:contextualSpacing/>
    </w:pPr>
  </w:style>
  <w:style w:type="paragraph" w:customStyle="1" w:styleId="Bibliography1">
    <w:name w:val="Bibliography1"/>
    <w:basedOn w:val="Normal"/>
    <w:next w:val="Normal"/>
    <w:uiPriority w:val="37"/>
    <w:unhideWhenUsed/>
    <w:qFormat/>
  </w:style>
  <w:style w:type="character" w:styleId="PlaceholderText">
    <w:name w:val="Placeholder Text"/>
    <w:basedOn w:val="DefaultParagraphFont"/>
    <w:uiPriority w:val="99"/>
    <w:semiHidden/>
    <w:qFormat/>
    <w:rPr>
      <w:color w:val="666666"/>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qFormat/>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character" w:customStyle="1" w:styleId="ListParagraphChar">
    <w:name w:val="List Paragraph Char"/>
    <w:link w:val="ListParagraph"/>
    <w:uiPriority w:val="34"/>
    <w:qFormat/>
    <w:locked/>
  </w:style>
  <w:style w:type="paragraph" w:customStyle="1" w:styleId="TOCHeading1">
    <w:name w:val="TOC Heading1"/>
    <w:basedOn w:val="Heading1"/>
    <w:next w:val="Normal"/>
    <w:uiPriority w:val="39"/>
    <w:unhideWhenUsed/>
    <w:qFormat/>
    <w:pPr>
      <w:numPr>
        <w:numId w:val="0"/>
      </w:numPr>
      <w:outlineLvl w:val="9"/>
    </w:pPr>
    <w:rPr>
      <w:rFonts w:asciiTheme="majorHAnsi" w:hAnsiTheme="majorHAnsi"/>
      <w:b w:val="0"/>
      <w:color w:val="2F5496" w:themeColor="accent1" w:themeShade="BF"/>
      <w:kern w:val="0"/>
      <w:sz w:val="32"/>
      <w14:ligatures w14:val="none"/>
    </w:rPr>
  </w:style>
  <w:style w:type="paragraph" w:styleId="Bibliography">
    <w:name w:val="Bibliography"/>
    <w:basedOn w:val="Normal"/>
    <w:next w:val="Normal"/>
    <w:uiPriority w:val="37"/>
    <w:unhideWhenUsed/>
    <w:rsid w:val="001D0F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7787448">
      <w:bodyDiv w:val="1"/>
      <w:marLeft w:val="0"/>
      <w:marRight w:val="0"/>
      <w:marTop w:val="0"/>
      <w:marBottom w:val="0"/>
      <w:divBdr>
        <w:top w:val="none" w:sz="0" w:space="0" w:color="auto"/>
        <w:left w:val="none" w:sz="0" w:space="0" w:color="auto"/>
        <w:bottom w:val="none" w:sz="0" w:space="0" w:color="auto"/>
        <w:right w:val="none" w:sz="0" w:space="0" w:color="auto"/>
      </w:divBdr>
    </w:div>
    <w:div w:id="973367032">
      <w:bodyDiv w:val="1"/>
      <w:marLeft w:val="0"/>
      <w:marRight w:val="0"/>
      <w:marTop w:val="0"/>
      <w:marBottom w:val="0"/>
      <w:divBdr>
        <w:top w:val="none" w:sz="0" w:space="0" w:color="auto"/>
        <w:left w:val="none" w:sz="0" w:space="0" w:color="auto"/>
        <w:bottom w:val="none" w:sz="0" w:space="0" w:color="auto"/>
        <w:right w:val="none" w:sz="0" w:space="0" w:color="auto"/>
      </w:divBdr>
    </w:div>
    <w:div w:id="1576892195">
      <w:bodyDiv w:val="1"/>
      <w:marLeft w:val="0"/>
      <w:marRight w:val="0"/>
      <w:marTop w:val="0"/>
      <w:marBottom w:val="0"/>
      <w:divBdr>
        <w:top w:val="none" w:sz="0" w:space="0" w:color="auto"/>
        <w:left w:val="none" w:sz="0" w:space="0" w:color="auto"/>
        <w:bottom w:val="none" w:sz="0" w:space="0" w:color="auto"/>
        <w:right w:val="none" w:sz="0" w:space="0" w:color="auto"/>
      </w:divBdr>
    </w:div>
    <w:div w:id="1722094911">
      <w:bodyDiv w:val="1"/>
      <w:marLeft w:val="0"/>
      <w:marRight w:val="0"/>
      <w:marTop w:val="0"/>
      <w:marBottom w:val="0"/>
      <w:divBdr>
        <w:top w:val="none" w:sz="0" w:space="0" w:color="auto"/>
        <w:left w:val="none" w:sz="0" w:space="0" w:color="auto"/>
        <w:bottom w:val="none" w:sz="0" w:space="0" w:color="auto"/>
        <w:right w:val="none" w:sz="0" w:space="0" w:color="auto"/>
      </w:divBdr>
    </w:div>
    <w:div w:id="1753044204">
      <w:bodyDiv w:val="1"/>
      <w:marLeft w:val="0"/>
      <w:marRight w:val="0"/>
      <w:marTop w:val="0"/>
      <w:marBottom w:val="0"/>
      <w:divBdr>
        <w:top w:val="none" w:sz="0" w:space="0" w:color="auto"/>
        <w:left w:val="none" w:sz="0" w:space="0" w:color="auto"/>
        <w:bottom w:val="none" w:sz="0" w:space="0" w:color="auto"/>
        <w:right w:val="none" w:sz="0" w:space="0" w:color="auto"/>
      </w:divBdr>
    </w:div>
    <w:div w:id="17968688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b:Source>
    <b:Tag>Tri09</b:Tag>
    <b:SourceType>Book</b:SourceType>
    <b:Guid>{0632050C-F1B8-47D2-940D-980C4E54459D}</b:Guid>
    <b:Title>Mendesain Model Pembelajaran inovatif-Progressif</b:Title>
    <b:Year>2009</b:Year>
    <b:Author>
      <b:Author>
        <b:NameList>
          <b:Person>
            <b:Middle>M.Pd</b:Middle>
            <b:First>Trianto</b:First>
          </b:Person>
        </b:NameList>
      </b:Author>
      <b:Editor>
        <b:NameList>
          <b:Person>
            <b:Last>Sofyan</b:Last>
            <b:First>Dedy</b:First>
          </b:Person>
        </b:NameList>
      </b:Editor>
    </b:Author>
    <b:City>Surabaya</b:City>
    <b:Publisher>Kencana Prenada Media group</b:Publisher>
    <b:RefOrder>1</b:RefOrder>
  </b:Source>
  <b:Source>
    <b:Tag>Soe13</b:Tag>
    <b:SourceType>JournalArticle</b:SourceType>
    <b:Guid>{9EA3856A-1E83-4580-A79A-24EC5AC195E8}</b:Guid>
    <b:Title>Landasan Aksiologis Sistem Pendidikan Nasional Indonesia Dalam Perspektif Filsafat Pendidikan</b:Title>
    <b:Year>2013</b:Year>
    <b:JournalName>Cakrawala Pendidikan</b:JournalName>
    <b:Pages>266-276</b:Pages>
    <b:Author>
      <b:Author>
        <b:NameList>
          <b:Person>
            <b:Last>Soeprapto</b:Last>
            <b:First>Sri</b:First>
          </b:Person>
        </b:NameList>
      </b:Author>
    </b:Author>
    <b:Month>Juni</b:Month>
    <b:RefOrder>2</b:RefOrder>
  </b:Source>
  <b:Source>
    <b:Tag>Meg15</b:Tag>
    <b:SourceType>JournalArticle</b:SourceType>
    <b:Guid>{A56EC8C4-8384-4521-B7FC-1189AF1A6EA3}</b:Guid>
    <b:Title>Meretas Permasalahan Pendidikan Di Indonesia</b:Title>
    <b:JournalName>Jurnal Formatif:Jurnal Ilmiah Pendidikan MIPA</b:JournalName>
    <b:Year>2015</b:Year>
    <b:Pages>227-234</b:Pages>
    <b:Author>
      <b:Author>
        <b:NameList>
          <b:Person>
            <b:Last>Megawati</b:Last>
            <b:First>Priarti</b:First>
          </b:Person>
        </b:NameList>
      </b:Author>
    </b:Author>
    <b:StandardNumber>ISSN:2088-351X</b:StandardNumber>
    <b:RefOrder>33</b:RefOrder>
  </b:Source>
  <b:Source>
    <b:Tag>Rah23</b:Tag>
    <b:SourceType>Book</b:SourceType>
    <b:Guid>{0B983ACD-1768-4DDA-A4C8-60A501D30FDF}</b:Guid>
    <b:Title>Pendidikan Pancasila &amp; Kewarganegaraan (PPKn)</b:Title>
    <b:Year>2023</b:Year>
    <b:City>Rawamangun</b:City>
    <b:Publisher>PT.Bumi Aksara</b:Publisher>
    <b:Author>
      <b:Author>
        <b:NameList>
          <b:Person>
            <b:Last>Rahayu</b:Last>
            <b:Middle>Sri</b:Middle>
            <b:First>Ani</b:First>
          </b:Person>
        </b:NameList>
      </b:Author>
      <b:Editor>
        <b:NameList>
          <b:Person>
            <b:Last>Ulinnuha</b:Last>
            <b:First>Amirah</b:First>
          </b:Person>
        </b:NameList>
      </b:Editor>
    </b:Author>
    <b:StateProvince>Jakarta Timu</b:StateProvince>
    <b:StandardNumber>ISBN: 978-623-328-674-9</b:StandardNumber>
    <b:RefOrder>5</b:RefOrder>
  </b:Source>
  <b:Source>
    <b:Tag>War10</b:Tag>
    <b:SourceType>JournalArticle</b:SourceType>
    <b:Guid>{371D96BE-8DFD-41AB-A5F8-D7D2CF0460DF}</b:Guid>
    <b:Title>Peran Guru Dalam Pendidikan karakter Menurut Konsep Pendidikan Ki Hadjar Dewantara</b:Title>
    <b:Year>2010</b:Year>
    <b:JournalName>Proceeding of The 4th International Conference on Teacher Education; Join Conference UPI &amp;UPSI. 2010</b:JournalName>
    <b:Pages>230-339</b:Pages>
    <b:Author>
      <b:Author>
        <b:NameList>
          <b:Person>
            <b:Last>Wardani</b:Last>
            <b:First>Kristi</b:First>
          </b:Person>
        </b:NameList>
      </b:Author>
    </b:Author>
    <b:Month>November</b:Month>
    <b:RefOrder>4</b:RefOrder>
  </b:Source>
  <b:Source>
    <b:Tag>May16</b:Tag>
    <b:SourceType>JournalArticle</b:SourceType>
    <b:Guid>{D182A46C-AF80-451E-B13C-E469C4B113E8}</b:Guid>
    <b:Title>Apakah Model Pembelajaran Problem Based Learning dan Project Based Learning Mampu Melatihkan Keterampilan Abad 21</b:Title>
    <b:Year>2016</b:Year>
    <b:Pages>48-55</b:Pages>
    <b:Author>
      <b:Author>
        <b:NameList>
          <b:Person>
            <b:Last>Mayasari</b:Last>
            <b:First>Tri</b:First>
          </b:Person>
          <b:Person>
            <b:Last>Kadarohman</b:Last>
            <b:First>Asep</b:First>
          </b:Person>
          <b:Person>
            <b:Last>Rusdiana</b:Last>
            <b:First>Dadi</b:First>
          </b:Person>
          <b:Person>
            <b:Last>Karniawati</b:Last>
            <b:First>Ida</b:First>
          </b:Person>
        </b:NameList>
      </b:Author>
    </b:Author>
    <b:Month>Maret</b:Month>
    <b:Publisher>e-journal.ikippgrimadiun</b:Publisher>
    <b:Volume>Vol.2 No.1</b:Volume>
    <b:URL>http://e-journal.ikippgrimadiun.ac.id/index.php/JPFK</b:URL>
    <b:RefOrder>6</b:RefOrder>
  </b:Source>
  <b:Source>
    <b:Tag>Sud20</b:Tag>
    <b:SourceType>Book</b:SourceType>
    <b:Guid>{25AD87F9-C199-4A89-B3DE-05EF6FA5A34A}</b:Guid>
    <b:Title>Interdisciplinary Project Based Learning</b:Title>
    <b:City>Malang</b:City>
    <b:Year>2020</b:Year>
    <b:Publisher>Media Nusa Creative</b:Publisher>
    <b:Author>
      <b:Author>
        <b:NameList>
          <b:Person>
            <b:Last>Sudjimat</b:Last>
            <b:Middle>Agus</b:Middle>
            <b:First>Dwi</b:First>
          </b:Person>
          <b:Person>
            <b:Last>Nyoto</b:Last>
            <b:First>Amat</b:First>
          </b:Person>
          <b:Person>
            <b:Last>Romlie</b:Last>
            <b:First>Maftuchin</b:First>
          </b:Person>
        </b:NameList>
      </b:Author>
    </b:Author>
    <b:StandardNumber>ISBN 978-602-462-416-3</b:StandardNumber>
    <b:RefOrder>7</b:RefOrder>
  </b:Source>
  <b:Source>
    <b:Tag>Sud201</b:Tag>
    <b:SourceType>Book</b:SourceType>
    <b:Guid>{B8A4F9FA-F6AF-400F-9DFC-AF6B4D193F38}</b:Guid>
    <b:Title>Implementasi Project-Based Learning dan Pengembangan Karakter Pekerja Abad XXI</b:Title>
    <b:Year>2020</b:Year>
    <b:City>Malang</b:City>
    <b:Publisher>Media Nusa creative</b:Publisher>
    <b:Author>
      <b:Author>
        <b:NameList>
          <b:Person>
            <b:Last>Sudjimat</b:Last>
            <b:Middle>Agus</b:Middle>
            <b:First>Dwi</b:First>
          </b:Person>
        </b:NameList>
      </b:Author>
    </b:Author>
    <b:StandardNumber>ISBN: 978-602-426-474-3</b:StandardNumber>
    <b:RefOrder>8</b:RefOrder>
  </b:Source>
  <b:Source>
    <b:Tag>Ter18</b:Tag>
    <b:SourceType>Book</b:SourceType>
    <b:Guid>{F9AF8CBA-4AC4-4A08-9B79-A9EAE48DCF09}</b:Guid>
    <b:Title>Metode Penelitian</b:Title>
    <b:Year>2018</b:Year>
    <b:Publisher>Anak Hebat Indonesia</b:Publisher>
    <b:Author>
      <b:Author>
        <b:NameList>
          <b:Person>
            <b:Last>Tersiana</b:Last>
            <b:First>Andra</b:First>
          </b:Person>
        </b:NameList>
      </b:Author>
    </b:Author>
    <b:StandardNumber>ISBN : 6232444124, 9786232444126</b:StandardNumber>
    <b:Pages>192 Halaman</b:Pages>
    <b:YearAccessed>2018</b:YearAccessed>
    <b:RefOrder>9</b:RefOrder>
  </b:Source>
  <b:Source>
    <b:Tag>Ahy21</b:Tag>
    <b:SourceType>Book</b:SourceType>
    <b:Guid>{548C6AC4-32EE-4360-A683-F4ACCA0272FB}</b:Guid>
    <b:Title>Model-Model Pembelajaran</b:Title>
    <b:Year>2021</b:Year>
    <b:City>Jawa Tengah</b:City>
    <b:Publisher>Pradina Pustaka</b:Publisher>
    <b:Author>
      <b:Author>
        <b:NameList>
          <b:Person>
            <b:Last>Ahyar</b:Last>
            <b:Middle>Bayu</b:Middle>
            <b:First>Dasep </b:First>
          </b:Person>
          <b:Person>
            <b:Last>Prihastari</b:Last>
            <b:Middle>Butsi</b:Middle>
            <b:First>Ema</b:First>
          </b:Person>
          <b:Person>
            <b:First>Rahmadsyah</b:First>
          </b:Person>
          <b:Person>
            <b:Last>Setyaningsih</b:Last>
            <b:First>Ratna</b:First>
          </b:Person>
          <b:Person>
            <b:Last>Rispatiningsih</b:Last>
            <b:Middle>Maryani</b:Middle>
            <b:First>Dwi</b:First>
          </b:Person>
          <b:Person>
            <b:First>Yuniansyah</b:First>
          </b:Person>
          <b:Person>
            <b:Last>Zanthy</b:Last>
            <b:Middle>sylviana</b:Middle>
            <b:First>Luvy</b:First>
          </b:Person>
          <b:Person>
            <b:Last>Fauzi</b:Last>
            <b:First>Muhamad</b:First>
          </b:Person>
          <b:Person>
            <b:Last>Mudrikah</b:Last>
            <b:First>Saringatun</b:First>
          </b:Person>
          <b:Person>
            <b:Last>Widyaningrum</b:Last>
            <b:First>Ratna</b:First>
          </b:Person>
          <b:Person>
            <b:Last>Falaq</b:Last>
            <b:First>Yusuf </b:First>
          </b:Person>
          <b:Person>
            <b:Last>Kurniasari</b:Last>
            <b:First>Een</b:First>
          </b:Person>
        </b:NameList>
      </b:Author>
      <b:Editor>
        <b:NameList>
          <b:Person>
            <b:Last>Sukmawati.M.Pd</b:Last>
            <b:First>Dr.Fatma</b:First>
          </b:Person>
        </b:NameList>
      </b:Editor>
    </b:Author>
    <b:StandardNumber>ISBN 6239816906 : 9786239816092</b:StandardNumber>
    <b:Pages>220 Halaman</b:Pages>
    <b:RefOrder>10</b:RefOrder>
  </b:Source>
  <b:Source>
    <b:Tag>DrR23</b:Tag>
    <b:SourceType>Book</b:SourceType>
    <b:Guid>{576F4FC6-84EA-4A14-B7C8-2DAFA26B27FB}</b:Guid>
    <b:Title>Model-Model Pembelajaran : Mengembangkan Profesionalisme Guru</b:Title>
    <b:Year>2023</b:Year>
    <b:City>Depok</b:City>
    <b:Publisher>PT RAJACGRAFINDO PERSADA</b:Publisher>
    <b:Author>
      <b:Author>
        <b:NameList>
          <b:Person>
            <b:First>Dr. Rusman,MPd</b:First>
          </b:Person>
        </b:NameList>
      </b:Author>
    </b:Author>
    <b:StateProvince>Jakarta</b:StateProvince>
    <b:StandardNumber>ISBN: 978-979-769-460-9</b:StandardNumber>
    <b:Pages>418 Halaman</b:Pages>
    <b:RefOrder>11</b:RefOrder>
  </b:Source>
  <b:Source>
    <b:Tag>Mut21</b:Tag>
    <b:SourceType>JournalArticle</b:SourceType>
    <b:Guid>{D09F9758-AA7E-4632-B739-E8C567E2E8FA}</b:Guid>
    <b:Title>Pengembangan Model Pembelajaran Project Based Learning Dalam Pembelajaran Sejarah</b:Title>
    <b:Year>2021</b:Year>
    <b:Publisher>osf.io/79j3</b:Publisher>
    <b:Author>
      <b:Author>
        <b:NameList>
          <b:Person>
            <b:Last>Mutawally</b:Last>
            <b:Middle>Firdaus</b:Middle>
            <b:First>Anwar</b:First>
          </b:Person>
        </b:NameList>
      </b:Author>
    </b:Author>
    <b:Pages>1-6 halaman</b:Pages>
    <b:RefOrder>12</b:RefOrder>
  </b:Source>
  <b:Source>
    <b:Tag>Nur19</b:Tag>
    <b:SourceType>Book</b:SourceType>
    <b:Guid>{A2CF6F74-7E30-4774-9E7A-082109CF19E7}</b:Guid>
    <b:Title>Rancangan Model pembelajaran Berbasis Proyek (Project Based Learning) PJBL Yang Memanfaatkan Rumah Belajar</b:Title>
    <b:City>Tanggerang</b:City>
    <b:Year>2019</b:Year>
    <b:Publisher>PUSTEKKOM KEMENDIKBUD</b:Publisher>
    <b:Author>
      <b:Author>
        <b:NameList>
          <b:Person>
            <b:Last>Nurhayati</b:Last>
            <b:Middle>Sri</b:Middle>
            <b:First>Ai </b:First>
          </b:Person>
          <b:Person>
            <b:First>Kusnandar</b:First>
          </b:Person>
          <b:Person>
            <b:Last>Harianti</b:Last>
            <b:First>Dwi</b:First>
          </b:Person>
        </b:NameList>
      </b:Author>
    </b:Author>
    <b:Pages>1-86</b:Pages>
    <b:RefOrder>13</b:RefOrder>
  </b:Source>
  <b:Source>
    <b:Tag>Har191</b:Tag>
    <b:SourceType>JournalArticle</b:SourceType>
    <b:Guid>{2608819D-7FF9-4178-8819-EA7634484A48}</b:Guid>
    <b:Title>PJBL Untuk Meningkatkan Kreativitas Mahasiswa: Sebuah Kajian Deskriptif tentang Peran Model Pembelajaran PJBL Dalam Meningkatkan Kreativitas Mahasiswa</b:Title>
    <b:Year>2019</b:Year>
    <b:Author>
      <b:Author>
        <b:NameList>
          <b:Person>
            <b:Last>Hartono</b:Last>
            <b:Middle>Puji</b:Middle>
            <b:First>Deni</b:First>
          </b:Person>
          <b:Person>
            <b:Last>Aisyah</b:Last>
            <b:First>Siti</b:First>
          </b:Person>
        </b:NameList>
      </b:Author>
    </b:Author>
    <b:JournalName>Jurnal Dosen Universitas PGRI Palembang</b:JournalName>
    <b:YearAccessed>2019</b:YearAccessed>
    <b:MonthAccessed>Maret</b:MonthAccessed>
    <b:DayAccessed>15</b:DayAccessed>
    <b:RefOrder>15</b:RefOrder>
  </b:Source>
  <b:Source>
    <b:Tag>Bai15</b:Tag>
    <b:SourceType>JournalArticle</b:SourceType>
    <b:Guid>{8E4883E3-2C45-435C-887D-DFBECD965E40}</b:Guid>
    <b:Title>Pengaruh Model Pembelaajran Berbasis Proyek Terhadap Kemampuan Menulis Karya Ilmiah geografi Siswa SMA</b:Title>
    <b:Year>2015</b:Year>
    <b:Publisher>Jurnal Pendidikan Geografi</b:Publisher>
    <b:Volume>Vol.20: No.1</b:Volume>
    <b:Author>
      <b:Author>
        <b:NameList>
          <b:Person>
            <b:Last>Baidowi</b:Last>
            <b:First>Arif</b:First>
          </b:Person>
          <b:Person>
            <b:First>Sumarmi</b:First>
          </b:Person>
          <b:Person>
            <b:Last>Amiruddin</b:Last>
            <b:First>Achmad</b:First>
          </b:Person>
        </b:NameList>
      </b:Author>
    </b:Author>
    <b:Month>Januari</b:Month>
    <b:Pages>48-58</b:Pages>
    <b:RefOrder>14</b:RefOrder>
  </b:Source>
  <b:Source>
    <b:Tag>Hal23</b:Tag>
    <b:SourceType>Book</b:SourceType>
    <b:Guid>{6223D217-BC5C-4E20-AA12-25C03440CA21}</b:Guid>
    <b:Title>Project Based Learning untuk Pembelajaran Abad 21</b:Title>
    <b:City>Bandung</b:City>
    <b:Year>2023</b:Year>
    <b:Publisher>PT. Refika Aditama</b:Publisher>
    <b:Author>
      <b:Author>
        <b:NameList>
          <b:Person>
            <b:Last>Halimah M.Pd</b:Last>
            <b:First>Dr. Hj Leli</b:First>
          </b:Person>
          <b:Person>
            <b:Last>Marwati, S.Pd</b:Last>
            <b:First>Iis</b:First>
          </b:Person>
        </b:NameList>
      </b:Author>
      <b:Editor>
        <b:NameList>
          <b:Person>
            <b:First>Rachmi</b:First>
          </b:Person>
          <b:Person>
            <b:Last>Ambardi A</b:Last>
            <b:First>Eri </b:First>
          </b:Person>
          <b:Person>
            <b:Last>Ferdianto</b:Last>
            <b:First>Sofian</b:First>
          </b:Person>
        </b:NameList>
      </b:Editor>
    </b:Author>
    <b:StandardNumber>ISBN: 978-623-6232-44-6</b:StandardNumber>
    <b:Pages>1-191</b:Pages>
    <b:MonthAccessed>Maret</b:MonthAccessed>
    <b:URL>www.refika.co.id</b:URL>
    <b:RefOrder>16</b:RefOrder>
  </b:Source>
  <b:Source>
    <b:Tag>Kem181</b:Tag>
    <b:SourceType>Book</b:SourceType>
    <b:Guid>{3A8013B2-4DAC-4009-B43D-84C622BFAA1C}</b:Guid>
    <b:Title>Buku Pegangan Pembelajaran Berorientasi pada Keterampilan Berpikir tingkat Tinggi: Program Peningkatan Kompetensi Pembelajaran Berbasis Zonasi.</b:Title>
    <b:Year>2018</b:Year>
    <b:City>Jakarta</b:City>
    <b:Publisher>Direktorat jendral Guru dan Tenaga Kependidikan; Kementerian Pendidikan dan Kebudayaan.</b:Publisher>
    <b:Author>
      <b:Author>
        <b:NameList>
          <b:Person>
            <b:First>Kementerian Pendidikan dan Kebudayaan</b:First>
          </b:Person>
        </b:NameList>
      </b:Author>
    </b:Author>
    <b:RefOrder>17</b:RefOrder>
  </b:Source>
  <b:Source>
    <b:Tag>Cen22</b:Tag>
    <b:SourceType>Book</b:SourceType>
    <b:Guid>{8335153C-A839-4AA7-B725-A69BC306FEB7}</b:Guid>
    <b:Title>Model-Model Pembelajaran Terbaik</b:Title>
    <b:City>Yogyakarta</b:City>
    <b:Year>2022</b:Year>
    <b:Publisher>Nutamedia</b:Publisher>
    <b:Author>
      <b:Author>
        <b:NameList>
          <b:Person>
            <b:Last>Cendana</b:Last>
            <b:First>Wiputra</b:First>
          </b:Person>
          <b:Person>
            <b:Last>Wahyuni</b:Last>
            <b:First>Molli</b:First>
          </b:Person>
          <b:Person>
            <b:Last>Prasetyo</b:Last>
            <b:Middle>Hadi</b:Middle>
            <b:First>Adirasa</b:First>
          </b:Person>
          <b:Person>
            <b:First>Muntaha</b:First>
          </b:Person>
          <b:Person>
            <b:Last>Hikmawati</b:Last>
            <b:First>Nisrina</b:First>
          </b:Person>
          <b:Person>
            <b:Last>Suzana</b:Last>
            <b:First>Yenny</b:First>
          </b:Person>
          <b:Person>
            <b:Last>Harefa</b:Last>
            <b:First>Dermawan</b:First>
          </b:Person>
          <b:Person>
            <b:First>Jamilah</b:First>
          </b:Person>
          <b:Person>
            <b:First>Kosilah</b:First>
          </b:Person>
          <b:Person>
            <b:Last>Pratiwi</b:Last>
            <b:Middle>Ayu</b:Middle>
            <b:First>Diani</b:First>
          </b:Person>
          <b:Person>
            <b:Last>Faridha</b:Last>
            <b:First>Noor</b:First>
          </b:Person>
          <b:Person>
            <b:First>Mavianti</b:First>
          </b:Person>
          <b:Person>
            <b:Last>Astri</b:Last>
            <b:First>Tri</b:First>
          </b:Person>
          <b:Person>
            <b:Last>Sufiyanto</b:Last>
            <b:First>Moh.Imam</b:First>
          </b:Person>
          <b:Person>
            <b:Last>Dewantara</b:Last>
            <b:First>A. Harpeni</b:First>
          </b:Person>
          <b:Person>
            <b:Last>Susilawati</b:Last>
            <b:First>Evi</b:First>
          </b:Person>
          <b:Person>
            <b:Last>Dewi</b:Last>
            <b:Middle>Sari</b:Middle>
            <b:First>Ratna</b:First>
          </b:Person>
          <b:Person>
            <b:Last>Laili</b:Last>
            <b:Middle>Nurul</b:Middle>
            <b:First>Roudlotun</b:First>
          </b:Person>
          <b:Person>
            <b:Last>Purwandari</b:Last>
            <b:First>ELce</b:First>
          </b:Person>
        </b:NameList>
      </b:Author>
      <b:Editor>
        <b:NameList>
          <b:Person>
            <b:Last>Setiawan</b:Last>
            <b:First>Ari</b:First>
          </b:Person>
        </b:NameList>
      </b:Editor>
    </b:Author>
    <b:StandardNumber>ISBN: 978-623-5967-12-7</b:StandardNumber>
    <b:URL>https://www.numed.id/</b:URL>
    <b:RefOrder>18</b:RefOrder>
  </b:Source>
  <b:Source>
    <b:Tag>Les151</b:Tag>
    <b:SourceType>JournalArticle</b:SourceType>
    <b:Guid>{C3F25573-2ABE-462D-9400-2CE96949B281}</b:Guid>
    <b:Title>"Peningkatan Hasil Belajar Kompetensi Dasar menyajikan Contoh-Contoh Ilustrasi Dengan Model Pembelajaran Project Based Learning dan Metode Pembelajaran Demonstrasi Bagi Siswa Kelas XI Multimedia SMK Muhammadiyah Wonosari."</b:Title>
    <b:City>Yogyakarta</b:City>
    <b:Year>2015</b:Year>
    <b:Publisher>Skripsi. Program Studi Pendidikan Teknik Informatika Fakultas Teknik Universitas Negeri Yogyakarta.</b:Publisher>
    <b:Author>
      <b:Author>
        <b:NameList>
          <b:Person>
            <b:Last>Lestari</b:Last>
            <b:First>Tutik</b:First>
          </b:Person>
        </b:NameList>
      </b:Author>
    </b:Author>
    <b:Pages>1576-1580</b:Pages>
    <b:RefOrder>19</b:RefOrder>
  </b:Source>
  <b:Source>
    <b:Tag>Yan21</b:Tag>
    <b:SourceType>Book</b:SourceType>
    <b:Guid>{E613440E-BC18-4F6D-BBC7-A297A4DA744B}</b:Guid>
    <b:Title>Model Project Based Learning Untuk Meningkatkan Motivasi Belajar Pendidikan Jasmani</b:Title>
    <b:Year>2021</b:Year>
    <b:Publisher>Ahlimedia Book</b:Publisher>
    <b:Author>
      <b:Author>
        <b:NameList>
          <b:Person>
            <b:Last>Yani, M.Pd</b:Last>
            <b:First>Ahmad</b:First>
          </b:Person>
        </b:NameList>
      </b:Author>
      <b:Editor>
        <b:NameList>
          <b:Person>
            <b:Last>Mabruroh</b:Last>
            <b:Middle>Lailatul</b:Middle>
            <b:First>Luluk</b:First>
          </b:Person>
          <b:Person>
            <b:Last>Khairiyyah</b:Last>
            <b:First>Masyrifatul</b:First>
          </b:Person>
        </b:NameList>
      </b:Editor>
    </b:Author>
    <b:StandardNumber>ISBN : 9786236089149</b:StandardNumber>
    <b:RefOrder>20</b:RefOrder>
  </b:Source>
  <b:Source>
    <b:Tag>Har192</b:Tag>
    <b:SourceType>Book</b:SourceType>
    <b:Guid>{F25BD5A7-6174-4B0E-BE62-A322F36B5A08}</b:Guid>
    <b:Title>Secuil Esensi Berfikir Kreatif &amp; Motivasi Belajar Siswa</b:Title>
    <b:Year>2019</b:Year>
    <b:City>Bandung</b:City>
    <b:Publisher>PT.Panca Terra Firma</b:Publisher>
    <b:Author>
      <b:Author>
        <b:NameList>
          <b:Person>
            <b:Last>Harisuddin, S.T.,M.Pd</b:Last>
            <b:Middle>Iqbal</b:Middle>
            <b:First>Muhammad</b:First>
          </b:Person>
        </b:NameList>
      </b:Author>
      <b:Editor>
        <b:NameList>
          <b:Person>
            <b:First>M.taufik</b:First>
          </b:Person>
        </b:NameList>
      </b:Editor>
    </b:Author>
    <b:StandardNumber>ISBN: 978-623-91324-9-1</b:StandardNumber>
    <b:RefOrder>21</b:RefOrder>
  </b:Source>
  <b:Source>
    <b:Tag>Kur23</b:Tag>
    <b:SourceType>JournalArticle</b:SourceType>
    <b:Guid>{F09B5B33-44E8-43C4-99DF-FA1EB519B9BE}</b:Guid>
    <b:Title>Peran Gru PPKn dalam Meningkatkan Motivasi Belajar Siswa di SMA Muhammadiyah Sumbawa</b:Title>
    <b:Year>2023</b:Year>
    <b:Publisher>Jurnal Ilmiah Profesi Pendidikan</b:Publisher>
    <b:Author>
      <b:Author>
        <b:NameList>
          <b:Person>
            <b:Last>Kurniansyah</b:Last>
            <b:First>Edy</b:First>
          </b:Person>
          <b:Person>
            <b:Last>Fauzan</b:Last>
            <b:First>Ahmad</b:First>
          </b:Person>
          <b:Person>
            <b:Last>Mustari</b:Last>
            <b:First>Mohammad</b:First>
          </b:Person>
        </b:NameList>
      </b:Author>
    </b:Author>
    <b:Month>Mei</b:Month>
    <b:Pages>1175-1179</b:Pages>
    <b:StandardNumber>ISSN (Print): 2502-7069; ISSN (Online): 2620-8326</b:StandardNumber>
    <b:RefOrder>22</b:RefOrder>
  </b:Source>
  <b:Source>
    <b:Tag>Kes24</b:Tag>
    <b:SourceType>JournalArticle</b:SourceType>
    <b:Guid>{698B3BE3-E9EF-4439-ADD0-D61D8AFA77D1}</b:Guid>
    <b:Title>Analisis Penerapan Model Project Based Learning Dalam Pembelajaran PPKn Kelas 1 SD Gajah Mungkur 04 Semarang</b:Title>
    <b:Year>2024</b:Year>
    <b:Publisher>Jurnal Bionatural</b:Publisher>
    <b:Volume>11</b:Volume>
    <b:Author>
      <b:Author>
        <b:NameList>
          <b:Person>
            <b:Last>Kesuma Dewi</b:Last>
            <b:First>Diah Ayu</b:First>
          </b:Person>
          <b:Person>
            <b:Last>Damayani</b:Last>
            <b:Middle>Tika</b:Middle>
            <b:First>Aries</b:First>
          </b:Person>
          <b:Person>
            <b:Last>Suprihatini</b:Last>
            <b:First>Ganis</b:First>
          </b:Person>
        </b:NameList>
      </b:Author>
    </b:Author>
    <b:Pages>28-35</b:Pages>
    <b:StandardNumber>P-ISSN: 2355-3790 E-ISSN: 2579-464x</b:StandardNumber>
    <b:URL>https://ejournal.uncm.ac.id//index.php/bio</b:URL>
    <b:RefOrder>24</b:RefOrder>
  </b:Source>
  <b:Source>
    <b:Tag>Kem17</b:Tag>
    <b:SourceType>Book</b:SourceType>
    <b:Guid>{97CC0BD3-8302-4B59-83B7-2D64443ACC8C}</b:Guid>
    <b:Title>Buku Guru Pendidikan Pancasila dan Kewarganegaraan</b:Title>
    <b:Year>2017</b:Year>
    <b:City>Jakarta</b:City>
    <b:Publisher>Pusat Kurikulum dan Perbukuan, Balitbang, Kemendikbud</b:Publisher>
    <b:Author>
      <b:Author>
        <b:NameList>
          <b:Person>
            <b:Last>Kemendikbudristek RI</b:Last>
            <b:First>Kementerian Pendidikan dan Kebudayaan</b:First>
          </b:Person>
        </b:NameList>
      </b:Author>
      <b:Editor>
        <b:NameList>
          <b:Person>
            <b:Last>Lubis</b:Last>
            <b:First>Yusnawan </b:First>
          </b:Person>
          <b:Person>
            <b:Last>Sodeli</b:Last>
            <b:First>Mohammad</b:First>
          </b:Person>
          <b:Person>
            <b:Last>Yunadi</b:Last>
            <b:First>Ucuk</b:First>
          </b:Person>
        </b:NameList>
      </b:Editor>
      <b:Translator>
        <b:NameList>
          <b:Person>
            <b:First>Dr. Dadang Sundawa</b:First>
          </b:Person>
          <b:Person>
            <b:First>Dr. Nasiwan, M.Si.,</b:First>
          </b:Person>
          <b:Person>
            <b:First>Dr. Kokom Komalasari, M.Pd</b:First>
          </b:Person>
          <b:Person>
            <b:First>Dr. Supandi</b:First>
          </b:Person>
        </b:NameList>
      </b:Translator>
    </b:Author>
    <b:StandardNumber>ISBN 978-602-427-096-4 (jilid 2)</b:StandardNumber>
    <b:RefOrder>34</b:RefOrder>
  </b:Source>
  <b:Source>
    <b:Tag>Nan21</b:Tag>
    <b:SourceType>Book</b:SourceType>
    <b:Guid>{EC9C6E6C-8C9F-43C0-9DC1-00A8C3B3762C}</b:Guid>
    <b:Title>Penelitian Tindakan Kelas Untuk Guru Inspiratif</b:Title>
    <b:Year>2021</b:Year>
    <b:City>Indramayu</b:City>
    <b:Publisher> CV.Adanu Abimata</b:Publisher>
    <b:Author>
      <b:Author>
        <b:NameList>
          <b:Person>
            <b:Last>Nanda</b:Last>
            <b:First>Indra</b:First>
          </b:Person>
          <b:Person>
            <b:Last>Sayfullah</b:Last>
            <b:First>Hasan</b:First>
          </b:Person>
          <b:Person>
            <b:Last>Pohan</b:Last>
            <b:First>Rahmadani</b:First>
          </b:Person>
          <b:Person>
            <b:Last>Windariyah</b:Last>
            <b:Middle>Suci</b:Middle>
            <b:First>Devi</b:First>
          </b:Person>
          <b:Person>
            <b:First>Fakhrurrazi</b:First>
          </b:Person>
          <b:Person>
            <b:First>Khermarinah</b:First>
          </b:Person>
          <b:Person>
            <b:Last>Mulasi</b:Last>
            <b:First>Syibran</b:First>
          </b:Person>
          <b:Person>
            <b:Last>Warlizasusi</b:Last>
            <b:First>Jumira</b:First>
          </b:Person>
          <b:Person>
            <b:Last>Hurit</b:Last>
            <b:Middle>Uron</b:Middle>
            <b:First>Roberta</b:First>
          </b:Person>
          <b:Person>
            <b:First>Harizahayu</b:First>
          </b:Person>
          <b:Person>
            <b:Last>Arianto</b:Last>
            <b:First>Dedi</b:First>
          </b:Person>
          <b:Person>
            <b:Last>Wahab</b:Last>
            <b:First>Abdul</b:First>
          </b:Person>
          <b:Person>
            <b:First>Romdloni</b:First>
          </b:Person>
          <b:Person>
            <b:Last>Aini</b:Last>
            <b:Middle>Nur</b:Middle>
            <b:First>Amalia</b:First>
          </b:Person>
          <b:Person>
            <b:Last>Alit Rai Bawa</b:Last>
            <b:First>I Dewa Gede</b:First>
          </b:Person>
        </b:NameList>
      </b:Author>
      <b:Editor>
        <b:NameList>
          <b:Person>
            <b:Last>Prasetyo, M.Pd.i</b:Last>
            <b:Middle>Hadi</b:Middle>
            <b:First>Dr. Adirasa</b:First>
          </b:Person>
        </b:NameList>
      </b:Editor>
      <b:Translator>
        <b:NameList>
          <b:Person>
            <b:Last>Musyafak</b:Last>
            <b:First>Nurul</b:First>
          </b:Person>
          <b:Person>
            <b:Last>Yanti</b:Last>
            <b:First>Fitri</b:First>
          </b:Person>
        </b:NameList>
      </b:Translator>
    </b:Author>
    <b:StateProvince>Jawa Barat</b:StateProvince>
    <b:StandardNumber>ISBN : 978-623-5687-64-3</b:StandardNumber>
    <b:Pages>vi + 198 Hlm. ; 15,5 x 23 cm</b:Pages>
    <b:MonthAccessed>Desember</b:MonthAccessed>
    <b:URL>https://penerbitadab.id</b:URL>
    <b:RefOrder>26</b:RefOrder>
  </b:Source>
  <b:Source>
    <b:Tag>Pah22</b:Tag>
    <b:SourceType>Book</b:SourceType>
    <b:Guid>{CE48267C-3954-49B9-84A1-8685B0612815}</b:Guid>
    <b:Title>Penelitian Tindakan Kelas</b:Title>
    <b:Year>2022</b:Year>
    <b:City>Bakipandeyan</b:City>
    <b:Publisher>Pradina Pustaka</b:Publisher>
    <b:Author>
      <b:Author>
        <b:NameList>
          <b:Person>
            <b:Last>Pahleviannur, S.Pd</b:Last>
            <b:Middle>Rizal</b:Middle>
            <b:First>Muhammad </b:First>
          </b:Person>
          <b:Person>
            <b:Last>Mudrikah, S.Pd.,M.Pd</b:Last>
            <b:First>Saringatun</b:First>
          </b:Person>
          <b:Person>
            <b:Last>Mulyono, MT</b:Last>
            <b:First>Hari</b:First>
          </b:Person>
          <b:Person>
            <b:Last>bano, S.Si., M.Pd</b:Last>
            <b:Middle>Oktoviana</b:Middle>
            <b:First>Vidriana</b:First>
          </b:Person>
          <b:Person>
            <b:Last>Rizqi, M.Pd</b:Last>
            <b:First>Muhammad</b:First>
          </b:Person>
          <b:Person>
            <b:Last>Syahrul, S.Pd., M.Pd</b:Last>
            <b:First>Muhammad</b:First>
          </b:Person>
          <b:Person>
            <b:Last>Latif, S.Sos,MM</b:Last>
            <b:First>Nashrudin</b:First>
          </b:Person>
          <b:Person>
            <b:Last>Prihastari, M.Pd.</b:Last>
            <b:Middle>Butsi</b:Middle>
            <b:First>Ema</b:First>
          </b:Person>
          <b:Person>
            <b:Last>Aini, S.Pd., M.Pd.I</b:Last>
            <b:First>Khurotul</b:First>
          </b:Person>
          <b:Person>
            <b:First>Zakaria,M.Pd</b:First>
          </b:Person>
          <b:Person>
            <b:First>Ns. Hidayati, SKM, M Mkes</b:First>
          </b:Person>
        </b:NameList>
      </b:Author>
      <b:Editor>
        <b:NameList>
          <b:Person>
            <b:Last>Sukmawati, M.Pd</b:Last>
            <b:First>Dr.fatma</b:First>
          </b:Person>
          <b:Person>
            <b:Last>Mulyasari</b:Last>
            <b:Middle>wahyu</b:Middle>
            <b:First>Dini</b:First>
          </b:Person>
        </b:NameList>
      </b:Editor>
    </b:Author>
    <b:StandardNumber>ISBN: 978-623-88036-5-1</b:StandardNumber>
    <b:Pages>162 Hlm</b:Pages>
    <b:YearAccessed>2022</b:YearAccessed>
    <b:MonthAccessed>September</b:MonthAccessed>
    <b:URL>www.pradinapustaka.com</b:URL>
    <b:RefOrder>28</b:RefOrder>
  </b:Source>
  <b:Source>
    <b:Tag>Rah18</b:Tag>
    <b:SourceType>Book</b:SourceType>
    <b:Guid>{81920C99-2F8E-42D8-9155-727A81AF2402}</b:Guid>
    <b:Title>Aplikasi Model-Model Pembelajaran dalam Penelitian Tindakan Kelas</b:Title>
    <b:Year>2018</b:Year>
    <b:City>Jawa tengah</b:City>
    <b:Publisher>CV.Pilar Nusantara</b:Publisher>
    <b:Author>
      <b:Author>
        <b:NameList>
          <b:Person>
            <b:Last>Rahman, S.Pd.,M.Pd.I.</b:Last>
            <b:First>Taufiqur</b:First>
          </b:Person>
        </b:NameList>
      </b:Author>
      <b:Editor>
        <b:NameList>
          <b:Person>
            <b:Last>Rahman,S.Pd.,M.Pd.I</b:Last>
            <b:First>Khamim</b:First>
          </b:Person>
        </b:NameList>
      </b:Editor>
    </b:Author>
    <b:StandardNumber>978-602-51368-0-1</b:StandardNumber>
    <b:Pages>107 halaman</b:Pages>
    <b:RefOrder>27</b:RefOrder>
  </b:Source>
  <b:Source>
    <b:Tag>Pur20</b:Tag>
    <b:SourceType>Book</b:SourceType>
    <b:Guid>{D267331A-FA51-497E-BE79-C96A90142D3F}</b:Guid>
    <b:Title>Penelitian Tindakan Kelas Untuk Pendidikan Anak Usia Dini</b:Title>
    <b:Year>2020</b:Year>
    <b:City>Bandung</b:City>
    <b:Publisher>PT.Remaja Rosdakarya</b:Publisher>
    <b:Author>
      <b:Author>
        <b:NameList>
          <b:Person>
            <b:Last>Purnama</b:Last>
            <b:First>Dr.Sigit</b:First>
          </b:Person>
          <b:Person>
            <b:Last>Rohmadheny, M.Pd</b:Last>
            <b:Middle>Suci</b:Middle>
            <b:First>Prima</b:First>
          </b:Person>
          <b:Person>
            <b:Last>Pratiwi, M.Pd</b:Last>
            <b:First>Hardiyanti</b:First>
          </b:Person>
        </b:NameList>
      </b:Author>
      <b:Editor>
        <b:NameList>
          <b:Person>
            <b:Last>Indrawati</b:Last>
            <b:First>Rika</b:First>
          </b:Person>
        </b:NameList>
      </b:Editor>
    </b:Author>
    <b:StandardNumber>ISBN: 978-602-446-433-2</b:StandardNumber>
    <b:RefOrder>29</b:RefOrder>
  </b:Source>
  <b:Source>
    <b:Tag>Jay13</b:Tag>
    <b:SourceType>Book</b:SourceType>
    <b:Guid>{23137491-CF62-4643-B547-DF49FE2A2495}</b:Guid>
    <b:Title>Penerapan Statistik Untuk Pendidikan</b:Title>
    <b:Year>2013</b:Year>
    <b:City>Bandung</b:City>
    <b:Publisher>Citapustaka Media Perintis</b:Publisher>
    <b:Author>
      <b:Author>
        <b:NameList>
          <b:Person>
            <b:Last>Jaya, M.Pd</b:Last>
            <b:First>Dr.Indra</b:First>
          </b:Person>
          <b:Person>
            <b:First>Ardat, M.Pd</b:First>
          </b:Person>
        </b:NameList>
      </b:Author>
      <b:Editor>
        <b:NameList>
          <b:Person>
            <b:Last>Karo-Karo, M.Pd</b:Last>
            <b:First>Drs. Isran Rasyid</b:First>
          </b:Person>
        </b:NameList>
      </b:Editor>
    </b:Author>
    <b:StandardNumber>ISBN: 978-602-9377-96-5</b:StandardNumber>
    <b:RefOrder>35</b:RefOrder>
  </b:Source>
  <b:Source>
    <b:Tag>Sud15</b:Tag>
    <b:SourceType>Book</b:SourceType>
    <b:Guid>{854DA516-E7D3-406D-BBC1-8DAFEBAABB94}</b:Guid>
    <b:Title>Pengantar Statistik Pendidikan</b:Title>
    <b:Year>2015</b:Year>
    <b:City>Jakarta</b:City>
    <b:Publisher>PT. Raja Grafindo Persada</b:Publisher>
    <b:Author>
      <b:Author>
        <b:NameList>
          <b:Person>
            <b:Last>Sudijono</b:Last>
            <b:First>Prof. Drs. Anas</b:First>
          </b:Person>
        </b:NameList>
      </b:Author>
    </b:Author>
    <b:StandardNumber>ISBN: 978-979-769-569-9</b:StandardNumber>
    <b:Pages>395</b:Pages>
    <b:RefOrder>31</b:RefOrder>
  </b:Source>
  <b:Source>
    <b:Tag>Hus17</b:Tag>
    <b:SourceType>JournalArticle</b:SourceType>
    <b:Guid>{C29ADBBB-4C77-414F-8E7D-4CB358BCA5A7}</b:Guid>
    <b:Title>Pengaruh Sertifikasi Guru PPKn Terhadap Prestasi Belajar siswa Mata Pelajaran Pendidikan Pancasila dan Kewarganegaraan di SMA Negeri 1 Suro Aceh Singkil Kelas XI Tahun Ajaran 2013-2014</b:Title>
    <b:Year>2017</b:Year>
    <b:City>Medan</b:City>
    <b:Publisher>Universitas Muslim Nusantara Alwashliyah</b:Publisher>
    <b:JournalName>Jurnal Ilmiah KULTURA</b:JournalName>
    <b:Pages>6690-6856</b:Pages>
    <b:Author>
      <b:Author>
        <b:NameList>
          <b:Person>
            <b:Last>Husna</b:Last>
            <b:First>M. Faisal</b:First>
          </b:Person>
          <b:Person>
            <b:Last>Manik</b:Last>
            <b:Middle>Sadar</b:Middle>
            <b:First>Aman</b:First>
          </b:Person>
        </b:NameList>
      </b:Author>
    </b:Author>
    <b:Volume>Vol:18 No. 1 September 2017</b:Volume>
    <b:StandardNumber>ISSN:1411-0229</b:StandardNumber>
    <b:RefOrder>3</b:RefOrder>
  </b:Source>
  <b:Source>
    <b:Tag>Ari10</b:Tag>
    <b:SourceType>Book</b:SourceType>
    <b:Guid>{77BE9838-4381-430E-B986-7BDB4B6492E8}</b:Guid>
    <b:Title>Prosedur Penelitian Suatu Pendekatan Praktik</b:Title>
    <b:Year>2010</b:Year>
    <b:City>Jakarta</b:City>
    <b:Publisher>PT Rineka Cipta</b:Publisher>
    <b:Author>
      <b:Author>
        <b:NameList>
          <b:Person>
            <b:Last>Arikunto</b:Last>
            <b:First>Suharsimi</b:First>
          </b:Person>
        </b:NameList>
      </b:Author>
    </b:Author>
    <b:StandardNumber>ISBN : 978-979-518-998-5</b:StandardNumber>
    <b:RefOrder>30</b:RefOrder>
  </b:Source>
  <b:Source>
    <b:Tag>Wul23</b:Tag>
    <b:SourceType>JournalArticle</b:SourceType>
    <b:Guid>{2DE9BE38-117C-4129-8FF0-40E46DEF6FD3}</b:Guid>
    <b:Title>Upaya Meningkatkan Hasil Belajar Siswa Dengan Menggunakan Model PJBL Pada Mata Pelajaran PKN Kelas III Di SDN 104211 Marindal Kecamatan Medan Amplas</b:Title>
    <b:Year>2023</b:Year>
    <b:JournalName>urnal Ilmiah PGSD FKIP Universitas Mandiri</b:JournalName>
    <b:Pages>1338-1351</b:Pages>
    <b:Author>
      <b:Author>
        <b:NameList>
          <b:Person>
            <b:Last>Wulandari</b:Last>
            <b:First>Ratih </b:First>
          </b:Person>
          <b:Person>
            <b:Last>Barus</b:Last>
            <b:First>Ulian </b:First>
          </b:Person>
        </b:NameList>
      </b:Author>
    </b:Author>
    <b:Month>Desember</b:Month>
    <b:Volume>Volume 09 Nomor 05</b:Volume>
    <b:StandardNumber>ISSN Cetak : 2477-5673 ISSN Online : 2614-722X</b:StandardNumber>
    <b:YearAccessed>2023</b:YearAccessed>
    <b:MonthAccessed>Desember</b:MonthAccessed>
    <b:RefOrder>23</b:RefOrder>
  </b:Source>
  <b:Source>
    <b:Tag>Sya23</b:Tag>
    <b:SourceType>JournalArticle</b:SourceType>
    <b:Guid>{EC1864FF-D088-4C9E-B4D6-A77E27945F79}</b:Guid>
    <b:Title>Kerangka Berfikir Penelitian Kuantitati</b:Title>
    <b:JournalName>Tarbiyah: Jurnal Ilmu Pendidikan dan Pengajaran</b:JournalName>
    <b:Year>2023</b:Year>
    <b:Pages>161 of 166</b:Pages>
    <b:Author>
      <b:Author>
        <b:NameList>
          <b:Person>
            <b:Last>Syahputri</b:Last>
            <b:Middle>Zahra</b:Middle>
            <b:First>Addini</b:First>
          </b:Person>
          <b:Person>
            <b:Last>Fallenia</b:Last>
            <b:Middle>Della</b:Middle>
            <b:First>Fay</b:First>
          </b:Person>
          <b:Person>
            <b:First>Ramadhani Syafitri</b:First>
          </b:Person>
        </b:NameList>
      </b:Author>
    </b:Author>
    <b:YearAccessed>2023</b:YearAccessed>
    <b:MonthAccessed>Juni</b:MonthAccessed>
    <b:DayAccessed>30</b:DayAccessed>
    <b:RefOrder>25</b:RefOrder>
  </b:Source>
  <b:Source>
    <b:Tag>Pur21</b:Tag>
    <b:SourceType>JournalArticle</b:SourceType>
    <b:Guid>{6B5194BA-26E7-4A27-93A8-5FEB89B14197}</b:Guid>
    <b:Title>Pengembangan Modul Berbasis Hots Pada Tema 6 Materi Membandingkan Siklus Makhluk Hidup Kelas IV Sekolah Dasar</b:Title>
    <b:JournalName>Elementary School 8 (2021) 155 – 160</b:JournalName>
    <b:Year>2021</b:Year>
    <b:Pages>155-160</b:Pages>
    <b:Author>
      <b:Author>
        <b:NameList>
          <b:Person>
            <b:Last>Purwanti</b:Last>
            <b:First>Siwi</b:First>
          </b:Person>
          <b:Person>
            <b:Last>Putri</b:Last>
            <b:Middle>Zulia Anggraini</b:Middle>
            <b:First>Riri</b:First>
          </b:Person>
        </b:NameList>
      </b:Author>
    </b:Author>
    <b:Month>Januari</b:Month>
    <b:Volume>Volume 8 nomor 1 Januari 2021</b:Volume>
    <b:StandardNumber>p-ISSN 2338-980X ; e-ISSN 2502-4264</b:StandardNumber>
    <b:RefOrder>32</b:RefOrder>
  </b:Source>
</b:Sourc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F76D314-9AA8-41FD-AAC8-B5B6FEB80C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4464</Words>
  <Characters>25447</Characters>
  <Application>Microsoft Office Word</Application>
  <DocSecurity>4</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dinda handayani</dc:creator>
  <cp:lastModifiedBy>hp</cp:lastModifiedBy>
  <cp:revision>2</cp:revision>
  <cp:lastPrinted>2025-08-21T05:44:00Z</cp:lastPrinted>
  <dcterms:created xsi:type="dcterms:W3CDTF">2026-01-21T08:41:00Z</dcterms:created>
  <dcterms:modified xsi:type="dcterms:W3CDTF">2026-01-21T08:41:00Z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0F77CC399F08444BBD12BA814C3C4D54_12</vt:lpwstr>
  </property>
</Properties>
</file>