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A08" w:rsidRDefault="001726C0">
      <w:pPr>
        <w:spacing w:before="60" w:line="360" w:lineRule="auto"/>
        <w:ind w:left="3017" w:right="2425" w:firstLine="808"/>
        <w:rPr>
          <w:b/>
          <w:sz w:val="24"/>
        </w:rPr>
      </w:pPr>
      <w:bookmarkStart w:id="0" w:name="_GoBack"/>
      <w:bookmarkEnd w:id="0"/>
      <w:r>
        <w:rPr>
          <w:b/>
          <w:sz w:val="24"/>
        </w:rPr>
        <w:t>CHAPTER II REVIEW</w:t>
      </w:r>
      <w:r>
        <w:rPr>
          <w:b/>
          <w:spacing w:val="-15"/>
          <w:sz w:val="24"/>
        </w:rPr>
        <w:t xml:space="preserve"> </w:t>
      </w:r>
      <w:r>
        <w:rPr>
          <w:b/>
          <w:sz w:val="24"/>
        </w:rPr>
        <w:t>OF</w:t>
      </w:r>
      <w:r>
        <w:rPr>
          <w:b/>
          <w:spacing w:val="-15"/>
          <w:sz w:val="24"/>
        </w:rPr>
        <w:t xml:space="preserve"> </w:t>
      </w:r>
      <w:r>
        <w:rPr>
          <w:b/>
          <w:sz w:val="24"/>
        </w:rPr>
        <w:t>LITERATURE</w:t>
      </w:r>
    </w:p>
    <w:p w:rsidR="004A0A08" w:rsidRDefault="004A0A08">
      <w:pPr>
        <w:pStyle w:val="BodyText"/>
        <w:ind w:left="0"/>
        <w:jc w:val="left"/>
        <w:rPr>
          <w:b/>
        </w:rPr>
      </w:pPr>
    </w:p>
    <w:p w:rsidR="004A0A08" w:rsidRDefault="004A0A08">
      <w:pPr>
        <w:pStyle w:val="BodyText"/>
        <w:spacing w:before="185"/>
        <w:ind w:left="0"/>
        <w:jc w:val="left"/>
        <w:rPr>
          <w:b/>
        </w:rPr>
      </w:pPr>
    </w:p>
    <w:p w:rsidR="004A0A08" w:rsidRDefault="001726C0">
      <w:pPr>
        <w:pStyle w:val="ListParagraph"/>
        <w:numPr>
          <w:ilvl w:val="1"/>
          <w:numId w:val="5"/>
        </w:numPr>
        <w:tabs>
          <w:tab w:val="left" w:pos="928"/>
        </w:tabs>
        <w:rPr>
          <w:b/>
          <w:sz w:val="24"/>
        </w:rPr>
      </w:pPr>
      <w:r>
        <w:rPr>
          <w:b/>
          <w:sz w:val="24"/>
        </w:rPr>
        <w:t>Theoritical</w:t>
      </w:r>
      <w:r>
        <w:rPr>
          <w:b/>
          <w:spacing w:val="-3"/>
          <w:sz w:val="24"/>
        </w:rPr>
        <w:t xml:space="preserve"> </w:t>
      </w:r>
      <w:r>
        <w:rPr>
          <w:b/>
          <w:spacing w:val="-2"/>
          <w:sz w:val="24"/>
        </w:rPr>
        <w:t>Framework</w:t>
      </w:r>
    </w:p>
    <w:p w:rsidR="004A0A08" w:rsidRDefault="004A0A08">
      <w:pPr>
        <w:pStyle w:val="BodyText"/>
        <w:ind w:left="0"/>
        <w:jc w:val="left"/>
        <w:rPr>
          <w:b/>
        </w:rPr>
      </w:pPr>
    </w:p>
    <w:p w:rsidR="004A0A08" w:rsidRDefault="001726C0">
      <w:pPr>
        <w:pStyle w:val="ListParagraph"/>
        <w:numPr>
          <w:ilvl w:val="2"/>
          <w:numId w:val="5"/>
        </w:numPr>
        <w:tabs>
          <w:tab w:val="left" w:pos="1468"/>
        </w:tabs>
        <w:jc w:val="left"/>
        <w:rPr>
          <w:b/>
          <w:sz w:val="24"/>
        </w:rPr>
      </w:pPr>
      <w:r>
        <w:rPr>
          <w:b/>
          <w:noProof/>
          <w:sz w:val="24"/>
        </w:rPr>
        <w:drawing>
          <wp:anchor distT="0" distB="0" distL="0" distR="0" simplePos="0" relativeHeight="487448064" behindDoc="1" locked="0" layoutInCell="1" allowOverlap="1">
            <wp:simplePos x="0" y="0"/>
            <wp:positionH relativeFrom="page">
              <wp:posOffset>1087882</wp:posOffset>
            </wp:positionH>
            <wp:positionV relativeFrom="paragraph">
              <wp:posOffset>255755</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pacing w:val="-2"/>
          <w:sz w:val="24"/>
        </w:rPr>
        <w:t>Speaking</w:t>
      </w:r>
    </w:p>
    <w:p w:rsidR="004A0A08" w:rsidRDefault="004A0A08">
      <w:pPr>
        <w:pStyle w:val="BodyText"/>
        <w:spacing w:before="62"/>
        <w:ind w:left="0"/>
        <w:jc w:val="left"/>
        <w:rPr>
          <w:b/>
        </w:rPr>
      </w:pPr>
    </w:p>
    <w:p w:rsidR="004A0A08" w:rsidRDefault="001726C0">
      <w:pPr>
        <w:pStyle w:val="BodyText"/>
        <w:spacing w:line="480" w:lineRule="auto"/>
        <w:ind w:left="1562" w:right="138" w:firstLine="1167"/>
      </w:pPr>
      <w:r>
        <w:t xml:space="preserve">According to Spratt and Williams in Juvrianto (2018), speaking is almost the same as writing because they are productive skills. In speaking, we produce speech, while in reading we produce a text. Speaking involves using speech to express meaning to other </w:t>
      </w:r>
      <w:r>
        <w:t>people. Speaking is the delivery of a language by mouth. When we speak, we produce sounds using various parts of our body, such as the lungs, vocal tract, vocal cords, tongue, teeth, and mouth. Speaking can be formal or informal:</w:t>
      </w:r>
    </w:p>
    <w:p w:rsidR="004A0A08" w:rsidRDefault="001726C0">
      <w:pPr>
        <w:pStyle w:val="ListParagraph"/>
        <w:numPr>
          <w:ilvl w:val="3"/>
          <w:numId w:val="5"/>
        </w:numPr>
        <w:tabs>
          <w:tab w:val="left" w:pos="2008"/>
        </w:tabs>
        <w:spacing w:before="201" w:line="480" w:lineRule="auto"/>
        <w:ind w:right="142" w:firstLine="0"/>
        <w:jc w:val="both"/>
        <w:rPr>
          <w:sz w:val="24"/>
        </w:rPr>
      </w:pPr>
      <w:r>
        <w:rPr>
          <w:sz w:val="24"/>
        </w:rPr>
        <w:t>Formal speaking is typical</w:t>
      </w:r>
      <w:r>
        <w:rPr>
          <w:sz w:val="24"/>
        </w:rPr>
        <w:t>ly used in business or academic situations, or when meeting strangers for the first time.</w:t>
      </w:r>
    </w:p>
    <w:p w:rsidR="004A0A08" w:rsidRDefault="001726C0">
      <w:pPr>
        <w:pStyle w:val="ListParagraph"/>
        <w:numPr>
          <w:ilvl w:val="3"/>
          <w:numId w:val="5"/>
        </w:numPr>
        <w:tabs>
          <w:tab w:val="left" w:pos="2008"/>
        </w:tabs>
        <w:spacing w:before="199" w:line="480" w:lineRule="auto"/>
        <w:ind w:right="145" w:firstLine="0"/>
        <w:jc w:val="both"/>
        <w:rPr>
          <w:sz w:val="24"/>
        </w:rPr>
      </w:pPr>
      <w:r>
        <w:rPr>
          <w:sz w:val="24"/>
        </w:rPr>
        <w:t xml:space="preserve">Informal speaking is usually used when talking to close family or </w:t>
      </w:r>
      <w:r>
        <w:rPr>
          <w:sz w:val="24"/>
        </w:rPr>
        <w:lastRenderedPageBreak/>
        <w:t>friends, or with people who are already well known.</w:t>
      </w:r>
    </w:p>
    <w:p w:rsidR="004A0A08" w:rsidRDefault="001726C0">
      <w:pPr>
        <w:pStyle w:val="BodyText"/>
        <w:spacing w:before="200" w:line="480" w:lineRule="auto"/>
        <w:ind w:left="1701" w:right="143" w:firstLine="1027"/>
      </w:pPr>
      <w:r>
        <w:t>In today's globalized world, effective communica</w:t>
      </w:r>
      <w:r>
        <w:t>tion is essential for success in all areas. Language serves as the primary tool for communication, and without it, achieving goals and objectives becomes challenging. As English is widely spoken across the world, it serves</w:t>
      </w:r>
      <w:r>
        <w:rPr>
          <w:spacing w:val="-2"/>
        </w:rPr>
        <w:t xml:space="preserve"> </w:t>
      </w:r>
      <w:r>
        <w:t>as</w:t>
      </w:r>
      <w:r>
        <w:rPr>
          <w:spacing w:val="-2"/>
        </w:rPr>
        <w:t xml:space="preserve"> </w:t>
      </w:r>
      <w:r>
        <w:t>a</w:t>
      </w:r>
      <w:r>
        <w:rPr>
          <w:spacing w:val="-3"/>
        </w:rPr>
        <w:t xml:space="preserve"> </w:t>
      </w:r>
      <w:r>
        <w:t>common</w:t>
      </w:r>
      <w:r>
        <w:rPr>
          <w:spacing w:val="-2"/>
        </w:rPr>
        <w:t xml:space="preserve"> </w:t>
      </w:r>
      <w:r>
        <w:t>language</w:t>
      </w:r>
      <w:r>
        <w:rPr>
          <w:spacing w:val="-3"/>
        </w:rPr>
        <w:t xml:space="preserve"> </w:t>
      </w:r>
      <w:r>
        <w:t>for</w:t>
      </w:r>
      <w:r>
        <w:rPr>
          <w:spacing w:val="-4"/>
        </w:rPr>
        <w:t xml:space="preserve"> </w:t>
      </w:r>
      <w:r>
        <w:t>people</w:t>
      </w:r>
      <w:r>
        <w:rPr>
          <w:spacing w:val="-3"/>
        </w:rPr>
        <w:t xml:space="preserve"> </w:t>
      </w:r>
      <w:r>
        <w:t>f</w:t>
      </w:r>
      <w:r>
        <w:t>rom</w:t>
      </w:r>
      <w:r>
        <w:rPr>
          <w:spacing w:val="-2"/>
        </w:rPr>
        <w:t xml:space="preserve"> </w:t>
      </w:r>
      <w:r>
        <w:t>different</w:t>
      </w:r>
      <w:r>
        <w:rPr>
          <w:spacing w:val="-2"/>
        </w:rPr>
        <w:t xml:space="preserve"> </w:t>
      </w:r>
      <w:r>
        <w:t>regions,</w:t>
      </w:r>
      <w:r>
        <w:rPr>
          <w:spacing w:val="-2"/>
        </w:rPr>
        <w:t xml:space="preserve"> </w:t>
      </w:r>
      <w:r>
        <w:t>states, countries, and continents to communicate with each other.</w:t>
      </w:r>
    </w:p>
    <w:p w:rsidR="004A0A08" w:rsidRDefault="004A0A08">
      <w:pPr>
        <w:pStyle w:val="BodyText"/>
        <w:ind w:left="0"/>
        <w:jc w:val="left"/>
      </w:pPr>
    </w:p>
    <w:p w:rsidR="004A0A08" w:rsidRDefault="004A0A08">
      <w:pPr>
        <w:pStyle w:val="BodyText"/>
        <w:spacing w:before="97"/>
        <w:ind w:left="0"/>
        <w:jc w:val="left"/>
      </w:pPr>
    </w:p>
    <w:p w:rsidR="004A0A08" w:rsidRDefault="001726C0">
      <w:pPr>
        <w:pStyle w:val="BodyText"/>
        <w:ind w:left="424"/>
        <w:jc w:val="center"/>
      </w:pPr>
      <w:r>
        <w:rPr>
          <w:spacing w:val="-10"/>
        </w:rPr>
        <w:t>6</w:t>
      </w:r>
    </w:p>
    <w:p w:rsidR="004A0A08" w:rsidRDefault="004A0A08">
      <w:pPr>
        <w:pStyle w:val="BodyText"/>
        <w:jc w:val="center"/>
        <w:sectPr w:rsidR="004A0A08">
          <w:type w:val="continuous"/>
          <w:pgSz w:w="11910" w:h="16850"/>
          <w:pgMar w:top="1640" w:right="1559" w:bottom="280" w:left="1700" w:header="720" w:footer="720" w:gutter="0"/>
          <w:cols w:space="720"/>
        </w:sectPr>
      </w:pPr>
    </w:p>
    <w:p w:rsidR="004A0A08" w:rsidRDefault="001726C0">
      <w:pPr>
        <w:pStyle w:val="BodyText"/>
        <w:spacing w:before="80" w:line="480" w:lineRule="auto"/>
        <w:ind w:left="1701" w:right="143" w:firstLine="1027"/>
      </w:pPr>
      <w:r>
        <w:rPr>
          <w:noProof/>
        </w:rPr>
        <w:lastRenderedPageBreak/>
        <w:drawing>
          <wp:anchor distT="0" distB="0" distL="0" distR="0" simplePos="0" relativeHeight="487448576" behindDoc="1" locked="0" layoutInCell="1" allowOverlap="1">
            <wp:simplePos x="0" y="0"/>
            <wp:positionH relativeFrom="page">
              <wp:posOffset>1087882</wp:posOffset>
            </wp:positionH>
            <wp:positionV relativeFrom="paragraph">
              <wp:posOffset>1639739</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It is important for students to be able to express their ideas orally (Saputra, 2023), and according to Khairita</w:t>
      </w:r>
      <w:r>
        <w:rPr>
          <w:spacing w:val="-1"/>
        </w:rPr>
        <w:t xml:space="preserve"> </w:t>
      </w:r>
      <w:r>
        <w:t>et al (2023)</w:t>
      </w:r>
      <w:r>
        <w:rPr>
          <w:spacing w:val="-1"/>
        </w:rPr>
        <w:t xml:space="preserve"> </w:t>
      </w:r>
      <w:r>
        <w:t>speaking is an interactive process of building meaning, creating, and obtaining information. Therefore, the ability to speak English is a crucial skill that students must master as a life skill.</w:t>
      </w:r>
    </w:p>
    <w:p w:rsidR="004A0A08" w:rsidRDefault="001726C0">
      <w:pPr>
        <w:pStyle w:val="BodyText"/>
        <w:spacing w:before="200" w:line="480" w:lineRule="auto"/>
        <w:ind w:left="1701" w:right="140" w:firstLine="1027"/>
      </w:pPr>
      <w:r>
        <w:t>One of the popular techniques in pedagogical activity in comm</w:t>
      </w:r>
      <w:r>
        <w:t>unicative language-teaching classes is role-play. Role play is a technique that copying a character, generally, students act as someone else</w:t>
      </w:r>
      <w:r>
        <w:rPr>
          <w:spacing w:val="-3"/>
        </w:rPr>
        <w:t xml:space="preserve"> </w:t>
      </w:r>
      <w:r>
        <w:t>(Pinatih,</w:t>
      </w:r>
      <w:r>
        <w:rPr>
          <w:spacing w:val="-3"/>
        </w:rPr>
        <w:t xml:space="preserve"> </w:t>
      </w:r>
      <w:r>
        <w:t>2021).</w:t>
      </w:r>
      <w:r>
        <w:rPr>
          <w:spacing w:val="-2"/>
        </w:rPr>
        <w:t xml:space="preserve"> </w:t>
      </w:r>
      <w:r>
        <w:t>In</w:t>
      </w:r>
      <w:r>
        <w:rPr>
          <w:spacing w:val="-1"/>
        </w:rPr>
        <w:t xml:space="preserve"> </w:t>
      </w:r>
      <w:r>
        <w:t>line</w:t>
      </w:r>
      <w:r>
        <w:rPr>
          <w:spacing w:val="-4"/>
        </w:rPr>
        <w:t xml:space="preserve"> </w:t>
      </w:r>
      <w:r>
        <w:t>with</w:t>
      </w:r>
      <w:r>
        <w:rPr>
          <w:spacing w:val="-3"/>
        </w:rPr>
        <w:t xml:space="preserve"> </w:t>
      </w:r>
      <w:r>
        <w:t>(Ruslan,</w:t>
      </w:r>
      <w:r>
        <w:rPr>
          <w:spacing w:val="-3"/>
        </w:rPr>
        <w:t xml:space="preserve"> </w:t>
      </w:r>
      <w:r>
        <w:t>2020)</w:t>
      </w:r>
      <w:r>
        <w:rPr>
          <w:spacing w:val="-3"/>
        </w:rPr>
        <w:t xml:space="preserve"> </w:t>
      </w:r>
      <w:r>
        <w:t>role-play</w:t>
      </w:r>
      <w:r>
        <w:rPr>
          <w:spacing w:val="-3"/>
        </w:rPr>
        <w:t xml:space="preserve"> </w:t>
      </w:r>
      <w:r>
        <w:t>is</w:t>
      </w:r>
      <w:r>
        <w:rPr>
          <w:spacing w:val="-4"/>
        </w:rPr>
        <w:t xml:space="preserve"> </w:t>
      </w:r>
      <w:r>
        <w:t>an</w:t>
      </w:r>
      <w:r>
        <w:rPr>
          <w:spacing w:val="-1"/>
        </w:rPr>
        <w:t xml:space="preserve"> </w:t>
      </w:r>
      <w:r>
        <w:t>activity that is a situation close to real life or involves fantasy or imagination</w:t>
      </w:r>
      <w:r>
        <w:rPr>
          <w:spacing w:val="40"/>
        </w:rPr>
        <w:t xml:space="preserve"> </w:t>
      </w:r>
      <w:r>
        <w:t>to be someone else or to be ourselves in a specific situation for a</w:t>
      </w:r>
      <w:r>
        <w:rPr>
          <w:spacing w:val="40"/>
        </w:rPr>
        <w:t xml:space="preserve"> </w:t>
      </w:r>
      <w:r>
        <w:t>while, improving dialogue and creating a real-world scenario. (Krebt, 2017) states role play is one of th</w:t>
      </w:r>
      <w:r>
        <w:t>e classroom teaching techniques that encourage students to actively participate in the learning process. Furthermore, students can practice the language such as real</w:t>
      </w:r>
      <w:r>
        <w:rPr>
          <w:spacing w:val="40"/>
        </w:rPr>
        <w:t xml:space="preserve"> </w:t>
      </w:r>
      <w:r>
        <w:t xml:space="preserve">situations. With </w:t>
      </w:r>
      <w:r>
        <w:lastRenderedPageBreak/>
        <w:t>Role-play, students not only learn about the language but also learn abou</w:t>
      </w:r>
      <w:r>
        <w:t>t real situations in society. so this research focuses on determining the effect of the f role-play technique in teaching speaking by</w:t>
      </w:r>
      <w:r>
        <w:rPr>
          <w:spacing w:val="40"/>
        </w:rPr>
        <w:t xml:space="preserve"> </w:t>
      </w:r>
      <w:r>
        <w:t>Khairita at al (2023).</w:t>
      </w:r>
    </w:p>
    <w:p w:rsidR="004A0A08" w:rsidRDefault="001726C0">
      <w:pPr>
        <w:pStyle w:val="BodyText"/>
        <w:spacing w:before="200" w:line="480" w:lineRule="auto"/>
        <w:ind w:right="137" w:firstLine="883"/>
      </w:pPr>
      <w:r>
        <w:t>Speaking is a crucial skill that learners should develop in order to communicate fluently. Rao (201</w:t>
      </w:r>
      <w:r>
        <w:t>9), defines speaking as the oral mode or productive skill that involves more than just pronouncing words. In the acquisition of a foreign or second language,</w:t>
      </w:r>
      <w:r>
        <w:rPr>
          <w:spacing w:val="2"/>
        </w:rPr>
        <w:t xml:space="preserve"> </w:t>
      </w:r>
      <w:r>
        <w:t>speaking</w:t>
      </w:r>
      <w:r>
        <w:rPr>
          <w:spacing w:val="5"/>
        </w:rPr>
        <w:t xml:space="preserve"> </w:t>
      </w:r>
      <w:r>
        <w:t>plays</w:t>
      </w:r>
      <w:r>
        <w:rPr>
          <w:spacing w:val="7"/>
        </w:rPr>
        <w:t xml:space="preserve"> </w:t>
      </w:r>
      <w:r>
        <w:t>a</w:t>
      </w:r>
      <w:r>
        <w:rPr>
          <w:spacing w:val="4"/>
        </w:rPr>
        <w:t xml:space="preserve"> </w:t>
      </w:r>
      <w:r>
        <w:t>dominant</w:t>
      </w:r>
      <w:r>
        <w:rPr>
          <w:spacing w:val="5"/>
        </w:rPr>
        <w:t xml:space="preserve"> </w:t>
      </w:r>
      <w:r>
        <w:t>role.</w:t>
      </w:r>
      <w:r>
        <w:rPr>
          <w:spacing w:val="8"/>
        </w:rPr>
        <w:t xml:space="preserve"> </w:t>
      </w:r>
      <w:r>
        <w:t>Teachers</w:t>
      </w:r>
      <w:r>
        <w:rPr>
          <w:spacing w:val="4"/>
        </w:rPr>
        <w:t xml:space="preserve"> </w:t>
      </w:r>
      <w:r>
        <w:t>usually</w:t>
      </w:r>
      <w:r>
        <w:rPr>
          <w:spacing w:val="4"/>
        </w:rPr>
        <w:t xml:space="preserve"> </w:t>
      </w:r>
      <w:r>
        <w:t>focus</w:t>
      </w:r>
      <w:r>
        <w:rPr>
          <w:spacing w:val="8"/>
        </w:rPr>
        <w:t xml:space="preserve"> </w:t>
      </w:r>
      <w:r>
        <w:rPr>
          <w:spacing w:val="-5"/>
        </w:rPr>
        <w:t>on</w:t>
      </w:r>
    </w:p>
    <w:p w:rsidR="004A0A08" w:rsidRDefault="004A0A08">
      <w:pPr>
        <w:pStyle w:val="BodyText"/>
        <w:spacing w:line="480" w:lineRule="auto"/>
        <w:sectPr w:rsidR="004A0A08">
          <w:headerReference w:type="default" r:id="rId8"/>
          <w:pgSz w:w="11910" w:h="16850"/>
          <w:pgMar w:top="1620" w:right="1559" w:bottom="280" w:left="1700" w:header="717" w:footer="0" w:gutter="0"/>
          <w:pgNumType w:start="7"/>
          <w:cols w:space="720"/>
        </w:sectPr>
      </w:pPr>
    </w:p>
    <w:p w:rsidR="004A0A08" w:rsidRDefault="001726C0">
      <w:pPr>
        <w:pStyle w:val="BodyText"/>
        <w:spacing w:before="80" w:line="480" w:lineRule="auto"/>
        <w:ind w:right="140"/>
      </w:pPr>
      <w:r>
        <w:rPr>
          <w:noProof/>
        </w:rPr>
        <w:lastRenderedPageBreak/>
        <w:drawing>
          <wp:anchor distT="0" distB="0" distL="0" distR="0" simplePos="0" relativeHeight="487449088" behindDoc="1" locked="0" layoutInCell="1" allowOverlap="1">
            <wp:simplePos x="0" y="0"/>
            <wp:positionH relativeFrom="page">
              <wp:posOffset>1087882</wp:posOffset>
            </wp:positionH>
            <wp:positionV relativeFrom="paragraph">
              <wp:posOffset>1639739</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developing speaking skills to help their students communicate effectively, as speaking builds people’s link, personality, and character. It is essential for expressing ideas and opinions, as well as making a positive impression on others. Good speakers can</w:t>
      </w:r>
      <w:r>
        <w:t xml:space="preserve"> impress and engage their audience. Among all the language skills, speaking seems to be the most important one and is a crucial part of teaching and learning a foreign or second language.</w:t>
      </w:r>
    </w:p>
    <w:p w:rsidR="004A0A08" w:rsidRDefault="001726C0">
      <w:pPr>
        <w:pStyle w:val="BodyText"/>
        <w:spacing w:before="200" w:line="480" w:lineRule="auto"/>
        <w:ind w:right="140" w:firstLine="883"/>
      </w:pPr>
      <w:r>
        <w:t xml:space="preserve">The process of learning and applying speaking skills in English are </w:t>
      </w:r>
      <w:r>
        <w:t>closely related, as this technique allows learners to connect what they learn</w:t>
      </w:r>
      <w:r>
        <w:rPr>
          <w:spacing w:val="-1"/>
        </w:rPr>
        <w:t xml:space="preserve"> </w:t>
      </w:r>
      <w:r>
        <w:t>with how they apply it while</w:t>
      </w:r>
      <w:r>
        <w:rPr>
          <w:spacing w:val="-1"/>
        </w:rPr>
        <w:t xml:space="preserve"> </w:t>
      </w:r>
      <w:r>
        <w:t xml:space="preserve">speaking in the </w:t>
      </w:r>
      <w:r>
        <w:rPr>
          <w:spacing w:val="-2"/>
        </w:rPr>
        <w:t>classroom.</w:t>
      </w:r>
    </w:p>
    <w:p w:rsidR="004A0A08" w:rsidRDefault="001726C0">
      <w:pPr>
        <w:pStyle w:val="BodyText"/>
        <w:spacing w:before="199" w:line="480" w:lineRule="auto"/>
        <w:ind w:right="140" w:firstLine="883"/>
      </w:pPr>
      <w:r>
        <w:t>Based on various theories, it can be concluded that</w:t>
      </w:r>
      <w:r>
        <w:rPr>
          <w:spacing w:val="40"/>
        </w:rPr>
        <w:t xml:space="preserve"> </w:t>
      </w:r>
      <w:r>
        <w:t>speaking skills are closely related to effective communication. Speaki</w:t>
      </w:r>
      <w:r>
        <w:t>ng</w:t>
      </w:r>
      <w:r>
        <w:rPr>
          <w:spacing w:val="-1"/>
        </w:rPr>
        <w:t xml:space="preserve"> </w:t>
      </w:r>
      <w:r>
        <w:t>is</w:t>
      </w:r>
      <w:r>
        <w:rPr>
          <w:spacing w:val="-1"/>
        </w:rPr>
        <w:t xml:space="preserve"> </w:t>
      </w:r>
      <w:r>
        <w:t>the</w:t>
      </w:r>
      <w:r>
        <w:rPr>
          <w:spacing w:val="-2"/>
        </w:rPr>
        <w:t xml:space="preserve"> </w:t>
      </w:r>
      <w:r>
        <w:t>ability</w:t>
      </w:r>
      <w:r>
        <w:rPr>
          <w:spacing w:val="-1"/>
        </w:rPr>
        <w:t xml:space="preserve"> </w:t>
      </w:r>
      <w:r>
        <w:t>to</w:t>
      </w:r>
      <w:r>
        <w:rPr>
          <w:spacing w:val="-3"/>
        </w:rPr>
        <w:t xml:space="preserve"> </w:t>
      </w:r>
      <w:r>
        <w:t>use</w:t>
      </w:r>
      <w:r>
        <w:rPr>
          <w:spacing w:val="-2"/>
        </w:rPr>
        <w:t xml:space="preserve"> </w:t>
      </w:r>
      <w:r>
        <w:t>language</w:t>
      </w:r>
      <w:r>
        <w:rPr>
          <w:spacing w:val="-1"/>
        </w:rPr>
        <w:t xml:space="preserve"> </w:t>
      </w:r>
      <w:r>
        <w:t>appropriately</w:t>
      </w:r>
      <w:r>
        <w:rPr>
          <w:spacing w:val="-1"/>
        </w:rPr>
        <w:t xml:space="preserve"> </w:t>
      </w:r>
      <w:r>
        <w:t>to</w:t>
      </w:r>
      <w:r>
        <w:rPr>
          <w:spacing w:val="-1"/>
        </w:rPr>
        <w:t xml:space="preserve"> </w:t>
      </w:r>
      <w:r>
        <w:t>express</w:t>
      </w:r>
      <w:r>
        <w:rPr>
          <w:spacing w:val="-1"/>
        </w:rPr>
        <w:t xml:space="preserve"> </w:t>
      </w:r>
      <w:r>
        <w:t xml:space="preserve">one’s ideas, opinions, or feelings in order to share or receive information and </w:t>
      </w:r>
      <w:r>
        <w:lastRenderedPageBreak/>
        <w:t>knowledge from others who engage in communication.</w:t>
      </w:r>
    </w:p>
    <w:p w:rsidR="004A0A08" w:rsidRDefault="001726C0">
      <w:pPr>
        <w:pStyle w:val="BodyText"/>
        <w:spacing w:before="200" w:line="480" w:lineRule="auto"/>
        <w:ind w:right="140" w:firstLine="883"/>
      </w:pPr>
      <w:r>
        <w:t>Furthermore, Smith and Jones's (2018) research</w:t>
      </w:r>
      <w:r>
        <w:rPr>
          <w:spacing w:val="40"/>
        </w:rPr>
        <w:t xml:space="preserve"> </w:t>
      </w:r>
      <w:r>
        <w:t>demonstrate that proficient communicators can foster an inclusive classroom culture in which each student feels respected and heard. This can boost students' interest in their studies and provide them all the chance to grow to their full potential.</w:t>
      </w:r>
    </w:p>
    <w:p w:rsidR="004A0A08" w:rsidRDefault="001726C0">
      <w:pPr>
        <w:pStyle w:val="BodyText"/>
        <w:spacing w:before="200" w:line="480" w:lineRule="auto"/>
        <w:ind w:right="142" w:firstLine="883"/>
      </w:pPr>
      <w:r>
        <w:t xml:space="preserve">In the </w:t>
      </w:r>
      <w:r>
        <w:t>process of teaching speaking, it is essential for the teacher</w:t>
      </w:r>
      <w:r>
        <w:rPr>
          <w:spacing w:val="3"/>
        </w:rPr>
        <w:t xml:space="preserve"> </w:t>
      </w:r>
      <w:r>
        <w:t>to</w:t>
      </w:r>
      <w:r>
        <w:rPr>
          <w:spacing w:val="4"/>
        </w:rPr>
        <w:t xml:space="preserve"> </w:t>
      </w:r>
      <w:r>
        <w:t>employ</w:t>
      </w:r>
      <w:r>
        <w:rPr>
          <w:spacing w:val="4"/>
        </w:rPr>
        <w:t xml:space="preserve"> </w:t>
      </w:r>
      <w:r>
        <w:t>effective</w:t>
      </w:r>
      <w:r>
        <w:rPr>
          <w:spacing w:val="3"/>
        </w:rPr>
        <w:t xml:space="preserve"> </w:t>
      </w:r>
      <w:r>
        <w:t>techniques</w:t>
      </w:r>
      <w:r>
        <w:rPr>
          <w:spacing w:val="4"/>
        </w:rPr>
        <w:t xml:space="preserve"> </w:t>
      </w:r>
      <w:r>
        <w:t>to</w:t>
      </w:r>
      <w:r>
        <w:rPr>
          <w:spacing w:val="6"/>
        </w:rPr>
        <w:t xml:space="preserve"> </w:t>
      </w:r>
      <w:r>
        <w:t>enhance</w:t>
      </w:r>
      <w:r>
        <w:rPr>
          <w:spacing w:val="5"/>
        </w:rPr>
        <w:t xml:space="preserve"> </w:t>
      </w:r>
      <w:r>
        <w:t>students'</w:t>
      </w:r>
      <w:r>
        <w:rPr>
          <w:spacing w:val="5"/>
        </w:rPr>
        <w:t xml:space="preserve"> </w:t>
      </w:r>
      <w:r>
        <w:rPr>
          <w:spacing w:val="-2"/>
        </w:rPr>
        <w:t>speaking</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BodyText"/>
        <w:spacing w:before="80" w:line="480" w:lineRule="auto"/>
        <w:ind w:right="138"/>
      </w:pPr>
      <w:r>
        <w:rPr>
          <w:noProof/>
        </w:rPr>
        <w:lastRenderedPageBreak/>
        <w:drawing>
          <wp:anchor distT="0" distB="0" distL="0" distR="0" simplePos="0" relativeHeight="487449600" behindDoc="1" locked="0" layoutInCell="1" allowOverlap="1">
            <wp:simplePos x="0" y="0"/>
            <wp:positionH relativeFrom="page">
              <wp:posOffset>1087882</wp:posOffset>
            </wp:positionH>
            <wp:positionV relativeFrom="paragraph">
              <wp:posOffset>1639739</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skills (Dwiyanti, A., &amp; Lolita, Y., 2023). As previously explained, if students lack the intention and desire to l</w:t>
      </w:r>
      <w:r>
        <w:t>earn how to speak English properly, or if they do not have the opportunity to speak in class,</w:t>
      </w:r>
      <w:r>
        <w:rPr>
          <w:spacing w:val="40"/>
        </w:rPr>
        <w:t xml:space="preserve"> </w:t>
      </w:r>
      <w:r>
        <w:t>they may lose motivation and interest in learning to speak English.</w:t>
      </w:r>
      <w:r>
        <w:rPr>
          <w:spacing w:val="80"/>
        </w:rPr>
        <w:t xml:space="preserve"> </w:t>
      </w:r>
      <w:r>
        <w:t>In the classroom, teachers who can communicate well can foster a supportive and upbeat environ</w:t>
      </w:r>
      <w:r>
        <w:t>ment. Teachers can foster strong relationships with students and promote active involvement in class discussions by employing a range of communication tactics, including acceptable body language, suitable intonation, and active listening skills. Well-spoke</w:t>
      </w:r>
      <w:r>
        <w:t>n teachers can foster a supportive</w:t>
      </w:r>
      <w:r>
        <w:rPr>
          <w:spacing w:val="40"/>
        </w:rPr>
        <w:t xml:space="preserve"> </w:t>
      </w:r>
      <w:r>
        <w:t>learning</w:t>
      </w:r>
      <w:r>
        <w:rPr>
          <w:spacing w:val="-3"/>
        </w:rPr>
        <w:t xml:space="preserve"> </w:t>
      </w:r>
      <w:r>
        <w:t>atmosphere</w:t>
      </w:r>
      <w:r>
        <w:rPr>
          <w:spacing w:val="-4"/>
        </w:rPr>
        <w:t xml:space="preserve"> </w:t>
      </w:r>
      <w:r>
        <w:t>that</w:t>
      </w:r>
      <w:r>
        <w:rPr>
          <w:spacing w:val="-2"/>
        </w:rPr>
        <w:t xml:space="preserve"> </w:t>
      </w:r>
      <w:r>
        <w:t>will</w:t>
      </w:r>
      <w:r>
        <w:rPr>
          <w:spacing w:val="-2"/>
        </w:rPr>
        <w:t xml:space="preserve"> </w:t>
      </w:r>
      <w:r>
        <w:t>boost</w:t>
      </w:r>
      <w:r>
        <w:rPr>
          <w:spacing w:val="-4"/>
        </w:rPr>
        <w:t xml:space="preserve"> </w:t>
      </w:r>
      <w:r>
        <w:t>students'</w:t>
      </w:r>
      <w:r>
        <w:rPr>
          <w:spacing w:val="-2"/>
        </w:rPr>
        <w:t xml:space="preserve"> </w:t>
      </w:r>
      <w:r>
        <w:t>enthusiasm</w:t>
      </w:r>
      <w:r>
        <w:rPr>
          <w:spacing w:val="-2"/>
        </w:rPr>
        <w:t xml:space="preserve"> </w:t>
      </w:r>
      <w:r>
        <w:t>to</w:t>
      </w:r>
      <w:r>
        <w:rPr>
          <w:spacing w:val="-2"/>
        </w:rPr>
        <w:t xml:space="preserve"> </w:t>
      </w:r>
      <w:r>
        <w:t>study</w:t>
      </w:r>
      <w:r>
        <w:rPr>
          <w:spacing w:val="-4"/>
        </w:rPr>
        <w:t xml:space="preserve"> </w:t>
      </w:r>
      <w:r>
        <w:t>and raise the standard of instruction.</w:t>
      </w:r>
    </w:p>
    <w:p w:rsidR="004A0A08" w:rsidRDefault="001726C0">
      <w:pPr>
        <w:pStyle w:val="Heading1"/>
        <w:numPr>
          <w:ilvl w:val="2"/>
          <w:numId w:val="5"/>
        </w:numPr>
        <w:tabs>
          <w:tab w:val="left" w:pos="1888"/>
        </w:tabs>
        <w:spacing w:before="200"/>
        <w:ind w:left="1888" w:hanging="600"/>
        <w:jc w:val="both"/>
      </w:pPr>
      <w:r>
        <w:t>The</w:t>
      </w:r>
      <w:r>
        <w:rPr>
          <w:spacing w:val="-1"/>
        </w:rPr>
        <w:t xml:space="preserve"> </w:t>
      </w:r>
      <w:r>
        <w:t>Aims</w:t>
      </w:r>
      <w:r>
        <w:rPr>
          <w:spacing w:val="-1"/>
        </w:rPr>
        <w:t xml:space="preserve"> </w:t>
      </w:r>
      <w:r>
        <w:t>of</w:t>
      </w:r>
      <w:r>
        <w:rPr>
          <w:spacing w:val="1"/>
        </w:rPr>
        <w:t xml:space="preserve"> </w:t>
      </w:r>
      <w:r>
        <w:rPr>
          <w:spacing w:val="-2"/>
        </w:rPr>
        <w:t>Speaking</w:t>
      </w:r>
    </w:p>
    <w:p w:rsidR="004A0A08" w:rsidRDefault="004A0A08">
      <w:pPr>
        <w:pStyle w:val="BodyText"/>
        <w:spacing w:before="60"/>
        <w:ind w:left="0"/>
        <w:jc w:val="left"/>
        <w:rPr>
          <w:b/>
        </w:rPr>
      </w:pPr>
    </w:p>
    <w:p w:rsidR="004A0A08" w:rsidRDefault="001726C0">
      <w:pPr>
        <w:pStyle w:val="BodyText"/>
        <w:spacing w:line="480" w:lineRule="auto"/>
        <w:ind w:right="137" w:firstLine="883"/>
      </w:pPr>
      <w:r>
        <w:t xml:space="preserve">According to Hartati (2016), speaking is primarily done for </w:t>
      </w:r>
      <w:r>
        <w:lastRenderedPageBreak/>
        <w:t>communication. Speaking is a cruci</w:t>
      </w:r>
      <w:r>
        <w:t>al tool for conveying ideas to others and delivering messages to the speaker's community. For this reason, speaking is crucial. Speaking essentially has three major goals which are as follows:</w:t>
      </w:r>
    </w:p>
    <w:p w:rsidR="004A0A08" w:rsidRDefault="001726C0">
      <w:pPr>
        <w:pStyle w:val="ListParagraph"/>
        <w:numPr>
          <w:ilvl w:val="0"/>
          <w:numId w:val="4"/>
        </w:numPr>
        <w:tabs>
          <w:tab w:val="left" w:pos="2053"/>
        </w:tabs>
        <w:spacing w:before="203"/>
        <w:ind w:left="2053" w:hanging="165"/>
        <w:jc w:val="both"/>
        <w:rPr>
          <w:sz w:val="24"/>
        </w:rPr>
      </w:pPr>
      <w:r>
        <w:rPr>
          <w:sz w:val="24"/>
        </w:rPr>
        <w:t xml:space="preserve">To </w:t>
      </w:r>
      <w:r>
        <w:rPr>
          <w:spacing w:val="-2"/>
          <w:sz w:val="24"/>
        </w:rPr>
        <w:t>inform</w:t>
      </w:r>
    </w:p>
    <w:p w:rsidR="004A0A08" w:rsidRDefault="004A0A08">
      <w:pPr>
        <w:pStyle w:val="BodyText"/>
        <w:spacing w:before="199"/>
        <w:ind w:left="0"/>
        <w:jc w:val="left"/>
      </w:pPr>
    </w:p>
    <w:p w:rsidR="004A0A08" w:rsidRDefault="001726C0">
      <w:pPr>
        <w:pStyle w:val="BodyText"/>
        <w:spacing w:line="480" w:lineRule="auto"/>
        <w:ind w:left="1986" w:right="138" w:firstLine="742"/>
      </w:pPr>
      <w:r>
        <w:t>This means that the speaker intends to share ideas, information, feelings, or opinions with the listener, with the</w:t>
      </w:r>
      <w:r>
        <w:rPr>
          <w:spacing w:val="40"/>
        </w:rPr>
        <w:t xml:space="preserve"> </w:t>
      </w:r>
      <w:r>
        <w:t>purpose of providing knowledge. Informative speaking is used to explain concepts, processes, and writing styles.</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ListParagraph"/>
        <w:numPr>
          <w:ilvl w:val="0"/>
          <w:numId w:val="4"/>
        </w:numPr>
        <w:tabs>
          <w:tab w:val="left" w:pos="2025"/>
        </w:tabs>
        <w:spacing w:before="80"/>
        <w:ind w:left="2025" w:hanging="180"/>
        <w:jc w:val="left"/>
        <w:rPr>
          <w:sz w:val="24"/>
        </w:rPr>
      </w:pPr>
      <w:r>
        <w:rPr>
          <w:sz w:val="24"/>
        </w:rPr>
        <w:lastRenderedPageBreak/>
        <w:t xml:space="preserve">To </w:t>
      </w:r>
      <w:r>
        <w:rPr>
          <w:spacing w:val="-2"/>
          <w:sz w:val="24"/>
        </w:rPr>
        <w:t>enterta</w:t>
      </w:r>
      <w:r>
        <w:rPr>
          <w:spacing w:val="-2"/>
          <w:sz w:val="24"/>
        </w:rPr>
        <w:t>in</w:t>
      </w:r>
    </w:p>
    <w:p w:rsidR="004A0A08" w:rsidRDefault="004A0A08">
      <w:pPr>
        <w:pStyle w:val="BodyText"/>
        <w:spacing w:before="199"/>
        <w:ind w:left="0"/>
        <w:jc w:val="left"/>
      </w:pPr>
    </w:p>
    <w:p w:rsidR="004A0A08" w:rsidRDefault="001726C0">
      <w:pPr>
        <w:pStyle w:val="BodyText"/>
        <w:spacing w:line="480" w:lineRule="auto"/>
        <w:ind w:left="1986" w:right="143" w:firstLine="742"/>
      </w:pPr>
      <w:r>
        <w:rPr>
          <w:noProof/>
        </w:rPr>
        <w:drawing>
          <wp:anchor distT="0" distB="0" distL="0" distR="0" simplePos="0" relativeHeight="487450112" behindDoc="1" locked="0" layoutInCell="1" allowOverlap="1">
            <wp:simplePos x="0" y="0"/>
            <wp:positionH relativeFrom="page">
              <wp:posOffset>1087882</wp:posOffset>
            </wp:positionH>
            <wp:positionV relativeFrom="paragraph">
              <wp:posOffset>1112084</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Entertaining speech aims to make the listener feel happy and</w:t>
      </w:r>
      <w:r>
        <w:rPr>
          <w:spacing w:val="-1"/>
        </w:rPr>
        <w:t xml:space="preserve"> </w:t>
      </w:r>
      <w:r>
        <w:t>is</w:t>
      </w:r>
      <w:r>
        <w:rPr>
          <w:spacing w:val="-1"/>
        </w:rPr>
        <w:t xml:space="preserve"> </w:t>
      </w:r>
      <w:r>
        <w:t>selected</w:t>
      </w:r>
      <w:r>
        <w:rPr>
          <w:spacing w:val="-1"/>
        </w:rPr>
        <w:t xml:space="preserve"> </w:t>
      </w:r>
      <w:r>
        <w:t>primarily for</w:t>
      </w:r>
      <w:r>
        <w:rPr>
          <w:spacing w:val="-3"/>
        </w:rPr>
        <w:t xml:space="preserve"> </w:t>
      </w:r>
      <w:r>
        <w:t>its</w:t>
      </w:r>
      <w:r>
        <w:rPr>
          <w:spacing w:val="-1"/>
        </w:rPr>
        <w:t xml:space="preserve"> </w:t>
      </w:r>
      <w:r>
        <w:t>entertainment</w:t>
      </w:r>
      <w:r>
        <w:rPr>
          <w:spacing w:val="-1"/>
        </w:rPr>
        <w:t xml:space="preserve"> </w:t>
      </w:r>
      <w:r>
        <w:t>value.</w:t>
      </w:r>
      <w:r>
        <w:rPr>
          <w:spacing w:val="-1"/>
        </w:rPr>
        <w:t xml:space="preserve"> </w:t>
      </w:r>
      <w:r>
        <w:t>For</w:t>
      </w:r>
      <w:r>
        <w:rPr>
          <w:spacing w:val="-2"/>
        </w:rPr>
        <w:t xml:space="preserve"> </w:t>
      </w:r>
      <w:r>
        <w:t>example,</w:t>
      </w:r>
      <w:r>
        <w:rPr>
          <w:spacing w:val="-1"/>
        </w:rPr>
        <w:t xml:space="preserve"> </w:t>
      </w:r>
      <w:r>
        <w:t>a teacher telling a story to students or parents sharing a funny story with their children. Using this approach, the speaker c</w:t>
      </w:r>
      <w:r>
        <w:t>an capture</w:t>
      </w:r>
      <w:r>
        <w:rPr>
          <w:spacing w:val="40"/>
        </w:rPr>
        <w:t xml:space="preserve"> </w:t>
      </w:r>
      <w:r>
        <w:t>the audience's attention more effectively.</w:t>
      </w:r>
    </w:p>
    <w:p w:rsidR="004A0A08" w:rsidRDefault="001726C0">
      <w:pPr>
        <w:pStyle w:val="ListParagraph"/>
        <w:numPr>
          <w:ilvl w:val="0"/>
          <w:numId w:val="4"/>
        </w:numPr>
        <w:tabs>
          <w:tab w:val="left" w:pos="2151"/>
        </w:tabs>
        <w:spacing w:before="200"/>
        <w:ind w:left="2151" w:hanging="165"/>
        <w:jc w:val="both"/>
        <w:rPr>
          <w:sz w:val="24"/>
        </w:rPr>
      </w:pPr>
      <w:r>
        <w:rPr>
          <w:sz w:val="24"/>
        </w:rPr>
        <w:t xml:space="preserve">To </w:t>
      </w:r>
      <w:r>
        <w:rPr>
          <w:spacing w:val="-2"/>
          <w:sz w:val="24"/>
        </w:rPr>
        <w:t>persuade</w:t>
      </w:r>
    </w:p>
    <w:p w:rsidR="004A0A08" w:rsidRDefault="004A0A08">
      <w:pPr>
        <w:pStyle w:val="BodyText"/>
        <w:spacing w:before="199"/>
        <w:ind w:left="0"/>
        <w:jc w:val="left"/>
      </w:pPr>
    </w:p>
    <w:p w:rsidR="004A0A08" w:rsidRDefault="001726C0">
      <w:pPr>
        <w:pStyle w:val="BodyText"/>
        <w:spacing w:line="480" w:lineRule="auto"/>
        <w:ind w:left="2008" w:right="142" w:firstLine="720"/>
      </w:pPr>
      <w:r>
        <w:t>Persuasive speaking is used when the speaker wants to convince the audience to take a specific action or engage in a particular activity.</w:t>
      </w:r>
    </w:p>
    <w:p w:rsidR="004A0A08" w:rsidRDefault="001726C0">
      <w:pPr>
        <w:pStyle w:val="ListParagraph"/>
        <w:numPr>
          <w:ilvl w:val="0"/>
          <w:numId w:val="4"/>
        </w:numPr>
        <w:tabs>
          <w:tab w:val="left" w:pos="2226"/>
        </w:tabs>
        <w:spacing w:before="202"/>
        <w:ind w:left="2226" w:hanging="240"/>
        <w:jc w:val="both"/>
        <w:rPr>
          <w:sz w:val="24"/>
        </w:rPr>
      </w:pPr>
      <w:r>
        <w:rPr>
          <w:sz w:val="24"/>
        </w:rPr>
        <w:t xml:space="preserve">To </w:t>
      </w:r>
      <w:r>
        <w:rPr>
          <w:spacing w:val="-2"/>
          <w:sz w:val="24"/>
        </w:rPr>
        <w:t>discuss</w:t>
      </w:r>
    </w:p>
    <w:p w:rsidR="004A0A08" w:rsidRDefault="004A0A08">
      <w:pPr>
        <w:pStyle w:val="BodyText"/>
        <w:spacing w:before="199"/>
        <w:ind w:left="0"/>
        <w:jc w:val="left"/>
      </w:pPr>
    </w:p>
    <w:p w:rsidR="004A0A08" w:rsidRDefault="001726C0">
      <w:pPr>
        <w:pStyle w:val="BodyText"/>
        <w:spacing w:line="480" w:lineRule="auto"/>
        <w:ind w:left="2128" w:right="141" w:firstLine="600"/>
      </w:pPr>
      <w:r>
        <w:t>Discussing something through speaking is aimed at making decisions and plans.</w:t>
      </w:r>
    </w:p>
    <w:p w:rsidR="004A0A08" w:rsidRDefault="001726C0">
      <w:pPr>
        <w:pStyle w:val="BodyText"/>
        <w:spacing w:before="200" w:line="480" w:lineRule="auto"/>
        <w:ind w:left="2128" w:right="139" w:firstLine="600"/>
      </w:pPr>
      <w:r>
        <w:t xml:space="preserve">In conclusion, speaking allows people to inform others, </w:t>
      </w:r>
      <w:r>
        <w:lastRenderedPageBreak/>
        <w:t>make</w:t>
      </w:r>
      <w:r>
        <w:rPr>
          <w:spacing w:val="80"/>
        </w:rPr>
        <w:t xml:space="preserve"> </w:t>
      </w:r>
      <w:r>
        <w:t>decisions,</w:t>
      </w:r>
      <w:r>
        <w:rPr>
          <w:spacing w:val="80"/>
        </w:rPr>
        <w:t xml:space="preserve"> </w:t>
      </w:r>
      <w:r>
        <w:t>and</w:t>
      </w:r>
      <w:r>
        <w:rPr>
          <w:spacing w:val="80"/>
        </w:rPr>
        <w:t xml:space="preserve"> </w:t>
      </w:r>
      <w:r>
        <w:t>prompt</w:t>
      </w:r>
      <w:r>
        <w:rPr>
          <w:spacing w:val="80"/>
        </w:rPr>
        <w:t xml:space="preserve"> </w:t>
      </w:r>
      <w:r>
        <w:t>action</w:t>
      </w:r>
      <w:r>
        <w:rPr>
          <w:spacing w:val="80"/>
        </w:rPr>
        <w:t xml:space="preserve"> </w:t>
      </w:r>
      <w:r>
        <w:t>based</w:t>
      </w:r>
      <w:r>
        <w:rPr>
          <w:spacing w:val="80"/>
        </w:rPr>
        <w:t xml:space="preserve"> </w:t>
      </w:r>
      <w:r>
        <w:t>on</w:t>
      </w:r>
      <w:r>
        <w:rPr>
          <w:spacing w:val="80"/>
        </w:rPr>
        <w:t xml:space="preserve"> </w:t>
      </w:r>
      <w:r>
        <w:t>the</w:t>
      </w:r>
      <w:r>
        <w:rPr>
          <w:spacing w:val="80"/>
        </w:rPr>
        <w:t xml:space="preserve"> </w:t>
      </w:r>
      <w:r>
        <w:t>information provided.</w:t>
      </w:r>
    </w:p>
    <w:p w:rsidR="004A0A08" w:rsidRDefault="001726C0">
      <w:pPr>
        <w:pStyle w:val="Heading1"/>
        <w:numPr>
          <w:ilvl w:val="2"/>
          <w:numId w:val="5"/>
        </w:numPr>
        <w:tabs>
          <w:tab w:val="left" w:pos="1828"/>
        </w:tabs>
        <w:spacing w:before="202"/>
        <w:ind w:left="1828"/>
        <w:jc w:val="both"/>
      </w:pPr>
      <w:r>
        <w:t>Classroom</w:t>
      </w:r>
      <w:r>
        <w:rPr>
          <w:spacing w:val="-2"/>
        </w:rPr>
        <w:t xml:space="preserve"> </w:t>
      </w:r>
      <w:r>
        <w:t>Speaking</w:t>
      </w:r>
      <w:r>
        <w:rPr>
          <w:spacing w:val="-2"/>
        </w:rPr>
        <w:t xml:space="preserve"> Activities</w:t>
      </w:r>
    </w:p>
    <w:p w:rsidR="004A0A08" w:rsidRDefault="004A0A08">
      <w:pPr>
        <w:pStyle w:val="BodyText"/>
        <w:spacing w:before="101"/>
        <w:ind w:left="0"/>
        <w:jc w:val="left"/>
        <w:rPr>
          <w:b/>
        </w:rPr>
      </w:pPr>
    </w:p>
    <w:p w:rsidR="004A0A08" w:rsidRDefault="001726C0">
      <w:pPr>
        <w:pStyle w:val="BodyText"/>
        <w:spacing w:line="480" w:lineRule="auto"/>
        <w:ind w:right="136" w:firstLine="883"/>
      </w:pPr>
      <w:r>
        <w:t>Speaking lessons ought</w:t>
      </w:r>
      <w:r>
        <w:t xml:space="preserve"> to be imparted through engaging and interactive exercises. Speaking exercises in the classroom come in a variety of forms. According to Becker and Roos (2016) to achieve true communicative competence, learners should have</w:t>
      </w:r>
      <w:r>
        <w:rPr>
          <w:spacing w:val="80"/>
        </w:rPr>
        <w:t xml:space="preserve"> </w:t>
      </w:r>
      <w:r>
        <w:t>plenty</w:t>
      </w:r>
      <w:r>
        <w:rPr>
          <w:spacing w:val="67"/>
          <w:w w:val="150"/>
        </w:rPr>
        <w:t xml:space="preserve"> </w:t>
      </w:r>
      <w:r>
        <w:t>of</w:t>
      </w:r>
      <w:r>
        <w:rPr>
          <w:spacing w:val="68"/>
          <w:w w:val="150"/>
        </w:rPr>
        <w:t xml:space="preserve"> </w:t>
      </w:r>
      <w:r>
        <w:t>opportunities</w:t>
      </w:r>
      <w:r>
        <w:rPr>
          <w:spacing w:val="71"/>
          <w:w w:val="150"/>
        </w:rPr>
        <w:t xml:space="preserve"> </w:t>
      </w:r>
      <w:r>
        <w:t>to</w:t>
      </w:r>
      <w:r>
        <w:rPr>
          <w:spacing w:val="71"/>
          <w:w w:val="150"/>
        </w:rPr>
        <w:t xml:space="preserve"> </w:t>
      </w:r>
      <w:r>
        <w:t>become</w:t>
      </w:r>
      <w:r>
        <w:rPr>
          <w:spacing w:val="71"/>
          <w:w w:val="150"/>
        </w:rPr>
        <w:t xml:space="preserve"> </w:t>
      </w:r>
      <w:r>
        <w:t>independent</w:t>
      </w:r>
      <w:r>
        <w:rPr>
          <w:spacing w:val="70"/>
          <w:w w:val="150"/>
        </w:rPr>
        <w:t xml:space="preserve"> </w:t>
      </w:r>
      <w:r>
        <w:t>language</w:t>
      </w:r>
      <w:r>
        <w:rPr>
          <w:spacing w:val="69"/>
          <w:w w:val="150"/>
        </w:rPr>
        <w:t xml:space="preserve"> </w:t>
      </w:r>
      <w:r>
        <w:rPr>
          <w:spacing w:val="-2"/>
        </w:rPr>
        <w:t>users</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BodyText"/>
        <w:spacing w:before="80" w:line="480" w:lineRule="auto"/>
        <w:ind w:right="137"/>
      </w:pPr>
      <w:r>
        <w:rPr>
          <w:noProof/>
        </w:rPr>
        <w:lastRenderedPageBreak/>
        <w:drawing>
          <wp:anchor distT="0" distB="0" distL="0" distR="0" simplePos="0" relativeHeight="487450624" behindDoc="1" locked="0" layoutInCell="1" allowOverlap="1">
            <wp:simplePos x="0" y="0"/>
            <wp:positionH relativeFrom="page">
              <wp:posOffset>1087882</wp:posOffset>
            </wp:positionH>
            <wp:positionV relativeFrom="paragraph">
              <wp:posOffset>1639739</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through activities that encourage their natural desire to interact with peers and allow them to utilize their "rich resources of imagination, creativity, curiosity, and playfulness". Based on the discussed fin</w:t>
      </w:r>
      <w:r>
        <w:t>dings, a creative speaking approach was developed to promote productive language use in the young learners' classroom. They are participating in role-playing, dialogue,</w:t>
      </w:r>
      <w:r>
        <w:rPr>
          <w:spacing w:val="-1"/>
        </w:rPr>
        <w:t xml:space="preserve"> </w:t>
      </w:r>
      <w:r>
        <w:t>communication</w:t>
      </w:r>
      <w:r>
        <w:rPr>
          <w:spacing w:val="-1"/>
        </w:rPr>
        <w:t xml:space="preserve"> </w:t>
      </w:r>
      <w:r>
        <w:t>games,</w:t>
      </w:r>
      <w:r>
        <w:rPr>
          <w:spacing w:val="-1"/>
        </w:rPr>
        <w:t xml:space="preserve"> </w:t>
      </w:r>
      <w:r>
        <w:t>acting from a script, and problem-solving.</w:t>
      </w:r>
    </w:p>
    <w:p w:rsidR="004A0A08" w:rsidRDefault="001726C0">
      <w:pPr>
        <w:pStyle w:val="ListParagraph"/>
        <w:numPr>
          <w:ilvl w:val="3"/>
          <w:numId w:val="5"/>
        </w:numPr>
        <w:tabs>
          <w:tab w:val="left" w:pos="1845"/>
          <w:tab w:val="left" w:pos="2008"/>
        </w:tabs>
        <w:spacing w:before="200" w:line="480" w:lineRule="auto"/>
        <w:ind w:left="1845" w:right="139" w:hanging="144"/>
        <w:jc w:val="both"/>
        <w:rPr>
          <w:sz w:val="24"/>
        </w:rPr>
      </w:pPr>
      <w:r>
        <w:rPr>
          <w:sz w:val="24"/>
        </w:rPr>
        <w:t>Performing from a scrip</w:t>
      </w:r>
      <w:r>
        <w:rPr>
          <w:sz w:val="24"/>
        </w:rPr>
        <w:t>t: In this method of instruction, the instructor assigns the students to act out a play that is based on their own-written dialogues or coursebooks. Stated differently, the instructor needs to guide the student through the screenplay as</w:t>
      </w:r>
      <w:r>
        <w:rPr>
          <w:spacing w:val="40"/>
          <w:sz w:val="24"/>
        </w:rPr>
        <w:t xml:space="preserve"> </w:t>
      </w:r>
      <w:r>
        <w:rPr>
          <w:sz w:val="24"/>
        </w:rPr>
        <w:t>though they were fe</w:t>
      </w:r>
      <w:r>
        <w:rPr>
          <w:sz w:val="24"/>
        </w:rPr>
        <w:t>llow directors.</w:t>
      </w:r>
    </w:p>
    <w:p w:rsidR="004A0A08" w:rsidRDefault="001726C0">
      <w:pPr>
        <w:pStyle w:val="ListParagraph"/>
        <w:numPr>
          <w:ilvl w:val="3"/>
          <w:numId w:val="5"/>
        </w:numPr>
        <w:tabs>
          <w:tab w:val="left" w:pos="1845"/>
          <w:tab w:val="left" w:pos="2008"/>
        </w:tabs>
        <w:spacing w:before="199" w:line="480" w:lineRule="auto"/>
        <w:ind w:left="1845" w:right="139" w:hanging="144"/>
        <w:jc w:val="both"/>
        <w:rPr>
          <w:sz w:val="24"/>
        </w:rPr>
      </w:pPr>
      <w:r>
        <w:rPr>
          <w:sz w:val="24"/>
        </w:rPr>
        <w:t xml:space="preserve">Communication games can be a great tool for helping students to relax while learning a new language. This technique is especially effective for young learners. Games that involve speaking activities can </w:t>
      </w:r>
      <w:r>
        <w:rPr>
          <w:sz w:val="24"/>
        </w:rPr>
        <w:lastRenderedPageBreak/>
        <w:t xml:space="preserve">be a fun and engaging way to provide </w:t>
      </w:r>
      <w:r>
        <w:rPr>
          <w:sz w:val="24"/>
        </w:rPr>
        <w:t>students with valuable practice. These games can include oral strategies such as describing, predicting, and asking for feedback.</w:t>
      </w:r>
    </w:p>
    <w:p w:rsidR="004A0A08" w:rsidRDefault="001726C0">
      <w:pPr>
        <w:pStyle w:val="ListParagraph"/>
        <w:numPr>
          <w:ilvl w:val="3"/>
          <w:numId w:val="5"/>
        </w:numPr>
        <w:tabs>
          <w:tab w:val="left" w:pos="1845"/>
          <w:tab w:val="left" w:pos="2008"/>
        </w:tabs>
        <w:spacing w:before="201" w:line="480" w:lineRule="auto"/>
        <w:ind w:left="1845" w:right="140" w:hanging="144"/>
        <w:jc w:val="both"/>
        <w:rPr>
          <w:sz w:val="24"/>
        </w:rPr>
      </w:pPr>
      <w:r>
        <w:rPr>
          <w:sz w:val="24"/>
        </w:rPr>
        <w:t>Discussion is a common activity in oral skills classes. Its purpose can be to reach a conclusion, share ideas, or find solutions. The teacher</w:t>
      </w:r>
      <w:r>
        <w:rPr>
          <w:spacing w:val="80"/>
          <w:w w:val="150"/>
          <w:sz w:val="24"/>
        </w:rPr>
        <w:t xml:space="preserve"> </w:t>
      </w:r>
      <w:r>
        <w:rPr>
          <w:sz w:val="24"/>
        </w:rPr>
        <w:t>should</w:t>
      </w:r>
      <w:r>
        <w:rPr>
          <w:spacing w:val="80"/>
          <w:w w:val="150"/>
          <w:sz w:val="24"/>
        </w:rPr>
        <w:t xml:space="preserve"> </w:t>
      </w:r>
      <w:r>
        <w:rPr>
          <w:sz w:val="24"/>
        </w:rPr>
        <w:t>set</w:t>
      </w:r>
      <w:r>
        <w:rPr>
          <w:spacing w:val="80"/>
          <w:w w:val="150"/>
          <w:sz w:val="24"/>
        </w:rPr>
        <w:t xml:space="preserve"> </w:t>
      </w:r>
      <w:r>
        <w:rPr>
          <w:sz w:val="24"/>
        </w:rPr>
        <w:t>the</w:t>
      </w:r>
      <w:r>
        <w:rPr>
          <w:spacing w:val="80"/>
          <w:w w:val="150"/>
          <w:sz w:val="24"/>
        </w:rPr>
        <w:t xml:space="preserve"> </w:t>
      </w:r>
      <w:r>
        <w:rPr>
          <w:sz w:val="24"/>
        </w:rPr>
        <w:t>discussion's</w:t>
      </w:r>
      <w:r>
        <w:rPr>
          <w:spacing w:val="80"/>
          <w:w w:val="150"/>
          <w:sz w:val="24"/>
        </w:rPr>
        <w:t xml:space="preserve"> </w:t>
      </w:r>
      <w:r>
        <w:rPr>
          <w:sz w:val="24"/>
        </w:rPr>
        <w:t>purpose</w:t>
      </w:r>
      <w:r>
        <w:rPr>
          <w:spacing w:val="80"/>
          <w:w w:val="150"/>
          <w:sz w:val="24"/>
        </w:rPr>
        <w:t xml:space="preserve"> </w:t>
      </w:r>
      <w:r>
        <w:rPr>
          <w:sz w:val="24"/>
        </w:rPr>
        <w:t>beforehand</w:t>
      </w:r>
      <w:r>
        <w:rPr>
          <w:spacing w:val="80"/>
          <w:w w:val="150"/>
          <w:sz w:val="24"/>
        </w:rPr>
        <w:t xml:space="preserve"> </w:t>
      </w:r>
      <w:r>
        <w:rPr>
          <w:sz w:val="24"/>
        </w:rPr>
        <w:t>to keep it relevant.</w:t>
      </w:r>
    </w:p>
    <w:p w:rsidR="004A0A08" w:rsidRDefault="004A0A08">
      <w:pPr>
        <w:pStyle w:val="ListParagraph"/>
        <w:spacing w:line="480" w:lineRule="auto"/>
        <w:rPr>
          <w:sz w:val="24"/>
        </w:rPr>
        <w:sectPr w:rsidR="004A0A08">
          <w:pgSz w:w="11910" w:h="16850"/>
          <w:pgMar w:top="1620" w:right="1559" w:bottom="280" w:left="1700" w:header="717" w:footer="0" w:gutter="0"/>
          <w:cols w:space="720"/>
        </w:sectPr>
      </w:pPr>
    </w:p>
    <w:p w:rsidR="004A0A08" w:rsidRDefault="001726C0">
      <w:pPr>
        <w:pStyle w:val="ListParagraph"/>
        <w:numPr>
          <w:ilvl w:val="3"/>
          <w:numId w:val="5"/>
        </w:numPr>
        <w:tabs>
          <w:tab w:val="left" w:pos="1845"/>
          <w:tab w:val="left" w:pos="2008"/>
        </w:tabs>
        <w:spacing w:before="80" w:line="480" w:lineRule="auto"/>
        <w:ind w:left="1845" w:right="141" w:hanging="144"/>
        <w:jc w:val="both"/>
        <w:rPr>
          <w:sz w:val="24"/>
        </w:rPr>
      </w:pPr>
      <w:r>
        <w:rPr>
          <w:sz w:val="24"/>
        </w:rPr>
        <w:lastRenderedPageBreak/>
        <w:t>Problem solving involves stu</w:t>
      </w:r>
      <w:r>
        <w:rPr>
          <w:sz w:val="24"/>
        </w:rPr>
        <w:t>dents working in pairs or groups, sharing</w:t>
      </w:r>
      <w:r>
        <w:rPr>
          <w:spacing w:val="-1"/>
          <w:sz w:val="24"/>
        </w:rPr>
        <w:t xml:space="preserve"> </w:t>
      </w:r>
      <w:r>
        <w:rPr>
          <w:sz w:val="24"/>
        </w:rPr>
        <w:t>their</w:t>
      </w:r>
      <w:r>
        <w:rPr>
          <w:spacing w:val="-2"/>
          <w:sz w:val="24"/>
        </w:rPr>
        <w:t xml:space="preserve"> </w:t>
      </w:r>
      <w:r>
        <w:rPr>
          <w:sz w:val="24"/>
        </w:rPr>
        <w:t>problems, opinions,</w:t>
      </w:r>
      <w:r>
        <w:rPr>
          <w:spacing w:val="-1"/>
          <w:sz w:val="24"/>
        </w:rPr>
        <w:t xml:space="preserve"> </w:t>
      </w:r>
      <w:r>
        <w:rPr>
          <w:sz w:val="24"/>
        </w:rPr>
        <w:t>and</w:t>
      </w:r>
      <w:r>
        <w:rPr>
          <w:spacing w:val="-1"/>
          <w:sz w:val="24"/>
        </w:rPr>
        <w:t xml:space="preserve"> </w:t>
      </w:r>
      <w:r>
        <w:rPr>
          <w:sz w:val="24"/>
        </w:rPr>
        <w:t>feelings.</w:t>
      </w:r>
      <w:r>
        <w:rPr>
          <w:spacing w:val="-1"/>
          <w:sz w:val="24"/>
        </w:rPr>
        <w:t xml:space="preserve"> </w:t>
      </w:r>
      <w:r>
        <w:rPr>
          <w:sz w:val="24"/>
        </w:rPr>
        <w:t>The</w:t>
      </w:r>
      <w:r>
        <w:rPr>
          <w:spacing w:val="-2"/>
          <w:sz w:val="24"/>
        </w:rPr>
        <w:t xml:space="preserve"> </w:t>
      </w:r>
      <w:r>
        <w:rPr>
          <w:sz w:val="24"/>
        </w:rPr>
        <w:t>teacher</w:t>
      </w:r>
      <w:r>
        <w:rPr>
          <w:spacing w:val="-2"/>
          <w:sz w:val="24"/>
        </w:rPr>
        <w:t xml:space="preserve"> </w:t>
      </w:r>
      <w:r>
        <w:rPr>
          <w:sz w:val="24"/>
        </w:rPr>
        <w:t>facilitates communication among participants. Students ask and answer questions, practicing expressing their ideas in spoken language.</w:t>
      </w:r>
    </w:p>
    <w:p w:rsidR="004A0A08" w:rsidRDefault="001726C0">
      <w:pPr>
        <w:pStyle w:val="ListParagraph"/>
        <w:numPr>
          <w:ilvl w:val="3"/>
          <w:numId w:val="5"/>
        </w:numPr>
        <w:tabs>
          <w:tab w:val="left" w:pos="1845"/>
          <w:tab w:val="left" w:pos="2008"/>
        </w:tabs>
        <w:spacing w:before="199" w:line="480" w:lineRule="auto"/>
        <w:ind w:left="1845" w:right="140" w:hanging="144"/>
        <w:jc w:val="both"/>
        <w:rPr>
          <w:sz w:val="24"/>
        </w:rPr>
      </w:pPr>
      <w:r>
        <w:rPr>
          <w:noProof/>
          <w:sz w:val="24"/>
        </w:rPr>
        <w:drawing>
          <wp:anchor distT="0" distB="0" distL="0" distR="0" simplePos="0" relativeHeight="487451136" behindDoc="1" locked="0" layoutInCell="1" allowOverlap="1">
            <wp:simplePos x="0" y="0"/>
            <wp:positionH relativeFrom="page">
              <wp:posOffset>1087882</wp:posOffset>
            </wp:positionH>
            <wp:positionV relativeFrom="paragraph">
              <wp:posOffset>186978</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Simulations</w:t>
      </w:r>
      <w:r>
        <w:rPr>
          <w:spacing w:val="-1"/>
          <w:sz w:val="24"/>
        </w:rPr>
        <w:t xml:space="preserve"> </w:t>
      </w:r>
      <w:r>
        <w:rPr>
          <w:sz w:val="24"/>
        </w:rPr>
        <w:t>and</w:t>
      </w:r>
      <w:r>
        <w:rPr>
          <w:spacing w:val="-1"/>
          <w:sz w:val="24"/>
        </w:rPr>
        <w:t xml:space="preserve"> </w:t>
      </w:r>
      <w:r>
        <w:rPr>
          <w:sz w:val="24"/>
        </w:rPr>
        <w:t>role</w:t>
      </w:r>
      <w:r>
        <w:rPr>
          <w:spacing w:val="-2"/>
          <w:sz w:val="24"/>
        </w:rPr>
        <w:t xml:space="preserve"> </w:t>
      </w:r>
      <w:r>
        <w:rPr>
          <w:sz w:val="24"/>
        </w:rPr>
        <w:t>play</w:t>
      </w:r>
      <w:r>
        <w:rPr>
          <w:spacing w:val="-1"/>
          <w:sz w:val="24"/>
        </w:rPr>
        <w:t xml:space="preserve"> </w:t>
      </w:r>
      <w:r>
        <w:rPr>
          <w:sz w:val="24"/>
        </w:rPr>
        <w:t>are</w:t>
      </w:r>
      <w:r>
        <w:rPr>
          <w:spacing w:val="-3"/>
          <w:sz w:val="24"/>
        </w:rPr>
        <w:t xml:space="preserve"> </w:t>
      </w:r>
      <w:r>
        <w:rPr>
          <w:sz w:val="24"/>
        </w:rPr>
        <w:t>useful</w:t>
      </w:r>
      <w:r>
        <w:rPr>
          <w:spacing w:val="-2"/>
          <w:sz w:val="24"/>
        </w:rPr>
        <w:t xml:space="preserve"> </w:t>
      </w:r>
      <w:r>
        <w:rPr>
          <w:sz w:val="24"/>
        </w:rPr>
        <w:t>for</w:t>
      </w:r>
      <w:r>
        <w:rPr>
          <w:spacing w:val="-2"/>
          <w:sz w:val="24"/>
        </w:rPr>
        <w:t xml:space="preserve"> </w:t>
      </w:r>
      <w:r>
        <w:rPr>
          <w:sz w:val="24"/>
        </w:rPr>
        <w:t>improving</w:t>
      </w:r>
      <w:r>
        <w:rPr>
          <w:spacing w:val="-2"/>
          <w:sz w:val="24"/>
        </w:rPr>
        <w:t xml:space="preserve"> </w:t>
      </w:r>
      <w:r>
        <w:rPr>
          <w:sz w:val="24"/>
        </w:rPr>
        <w:t>oral</w:t>
      </w:r>
      <w:r>
        <w:rPr>
          <w:spacing w:val="-1"/>
          <w:sz w:val="24"/>
        </w:rPr>
        <w:t xml:space="preserve"> </w:t>
      </w:r>
      <w:r>
        <w:rPr>
          <w:sz w:val="24"/>
        </w:rPr>
        <w:t>fluency</w:t>
      </w:r>
      <w:r>
        <w:rPr>
          <w:spacing w:val="-1"/>
          <w:sz w:val="24"/>
        </w:rPr>
        <w:t xml:space="preserve"> </w:t>
      </w:r>
      <w:r>
        <w:rPr>
          <w:sz w:val="24"/>
        </w:rPr>
        <w:t>and preparing students for specific situations. They are often used in conversation groups where participants take on different characters</w:t>
      </w:r>
      <w:r>
        <w:rPr>
          <w:spacing w:val="40"/>
          <w:sz w:val="24"/>
        </w:rPr>
        <w:t xml:space="preserve"> </w:t>
      </w:r>
      <w:r>
        <w:rPr>
          <w:sz w:val="24"/>
        </w:rPr>
        <w:t>to express thoughts and feelings realistically. Role play is an effective</w:t>
      </w:r>
      <w:r>
        <w:rPr>
          <w:spacing w:val="80"/>
          <w:w w:val="150"/>
          <w:sz w:val="24"/>
        </w:rPr>
        <w:t xml:space="preserve">  </w:t>
      </w:r>
      <w:r>
        <w:rPr>
          <w:sz w:val="24"/>
        </w:rPr>
        <w:t>way</w:t>
      </w:r>
      <w:r>
        <w:rPr>
          <w:spacing w:val="80"/>
          <w:w w:val="150"/>
          <w:sz w:val="24"/>
        </w:rPr>
        <w:t xml:space="preserve">  </w:t>
      </w:r>
      <w:r>
        <w:rPr>
          <w:sz w:val="24"/>
        </w:rPr>
        <w:t>to</w:t>
      </w:r>
      <w:r>
        <w:rPr>
          <w:spacing w:val="80"/>
          <w:w w:val="150"/>
          <w:sz w:val="24"/>
        </w:rPr>
        <w:t xml:space="preserve">  </w:t>
      </w:r>
      <w:r>
        <w:rPr>
          <w:sz w:val="24"/>
        </w:rPr>
        <w:t>stimulate</w:t>
      </w:r>
      <w:r>
        <w:rPr>
          <w:spacing w:val="80"/>
          <w:w w:val="150"/>
          <w:sz w:val="24"/>
        </w:rPr>
        <w:t xml:space="preserve">  </w:t>
      </w:r>
      <w:r>
        <w:rPr>
          <w:sz w:val="24"/>
        </w:rPr>
        <w:t>real</w:t>
      </w:r>
      <w:r>
        <w:rPr>
          <w:spacing w:val="80"/>
          <w:w w:val="150"/>
          <w:sz w:val="24"/>
        </w:rPr>
        <w:t xml:space="preserve">  </w:t>
      </w:r>
      <w:r>
        <w:rPr>
          <w:sz w:val="24"/>
        </w:rPr>
        <w:t>communication</w:t>
      </w:r>
      <w:r>
        <w:rPr>
          <w:spacing w:val="80"/>
          <w:w w:val="150"/>
          <w:sz w:val="24"/>
        </w:rPr>
        <w:t xml:space="preserve"> </w:t>
      </w:r>
      <w:r>
        <w:rPr>
          <w:sz w:val="24"/>
        </w:rPr>
        <w:t>beyond the classroom.</w:t>
      </w:r>
    </w:p>
    <w:p w:rsidR="004A0A08" w:rsidRDefault="001726C0">
      <w:pPr>
        <w:pStyle w:val="BodyText"/>
        <w:spacing w:before="200" w:line="480" w:lineRule="auto"/>
        <w:ind w:right="139" w:firstLine="883"/>
      </w:pPr>
      <w:r>
        <w:t>Speaking skills are crucial for learners to thrive in today's globalized world. English teachers need to incorporate a variety of techniques in their classrooms, using simple and engaging materials</w:t>
      </w:r>
      <w:r>
        <w:t xml:space="preserve"> to capture the interest and attention of English language learners (ELLs) and help them develop their speaking skills.</w:t>
      </w:r>
    </w:p>
    <w:p w:rsidR="004A0A08" w:rsidRDefault="001726C0">
      <w:pPr>
        <w:pStyle w:val="BodyText"/>
        <w:spacing w:before="200" w:line="480" w:lineRule="auto"/>
        <w:ind w:right="140" w:firstLine="883"/>
      </w:pPr>
      <w:r>
        <w:t xml:space="preserve">Speaking skills are particularly important for ELLs as they </w:t>
      </w:r>
      <w:r>
        <w:lastRenderedPageBreak/>
        <w:t xml:space="preserve">are essential for effective communication in various situations. Therefore, </w:t>
      </w:r>
      <w:r>
        <w:t>teachers must make a concerted effort to enhance these skills. They should regularly update their teaching materials and adopt diverse techniques and approaches to improve speaking skills in the English classroom. Additionally, teachers should select appro</w:t>
      </w:r>
      <w:r>
        <w:t>priate materials that match the learners' proficiency levels. Encouraging</w:t>
      </w:r>
      <w:r>
        <w:rPr>
          <w:spacing w:val="1"/>
        </w:rPr>
        <w:t xml:space="preserve"> </w:t>
      </w:r>
      <w:r>
        <w:t>participation</w:t>
      </w:r>
      <w:r>
        <w:rPr>
          <w:spacing w:val="2"/>
        </w:rPr>
        <w:t xml:space="preserve"> </w:t>
      </w:r>
      <w:r>
        <w:t>in</w:t>
      </w:r>
      <w:r>
        <w:rPr>
          <w:spacing w:val="3"/>
        </w:rPr>
        <w:t xml:space="preserve"> </w:t>
      </w:r>
      <w:r>
        <w:t>classroom</w:t>
      </w:r>
      <w:r>
        <w:rPr>
          <w:spacing w:val="3"/>
        </w:rPr>
        <w:t xml:space="preserve"> </w:t>
      </w:r>
      <w:r>
        <w:t>discussions</w:t>
      </w:r>
      <w:r>
        <w:rPr>
          <w:spacing w:val="2"/>
        </w:rPr>
        <w:t xml:space="preserve"> </w:t>
      </w:r>
      <w:r>
        <w:t>is</w:t>
      </w:r>
      <w:r>
        <w:rPr>
          <w:spacing w:val="3"/>
        </w:rPr>
        <w:t xml:space="preserve"> </w:t>
      </w:r>
      <w:r>
        <w:t>also crucial,</w:t>
      </w:r>
      <w:r>
        <w:rPr>
          <w:spacing w:val="3"/>
        </w:rPr>
        <w:t xml:space="preserve"> </w:t>
      </w:r>
      <w:r>
        <w:rPr>
          <w:spacing w:val="-5"/>
        </w:rPr>
        <w:t>as</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BodyText"/>
        <w:spacing w:before="80" w:line="480" w:lineRule="auto"/>
        <w:ind w:right="139"/>
      </w:pPr>
      <w:r>
        <w:rPr>
          <w:noProof/>
        </w:rPr>
        <w:lastRenderedPageBreak/>
        <w:drawing>
          <wp:anchor distT="0" distB="0" distL="0" distR="0" simplePos="0" relativeHeight="487451648" behindDoc="1" locked="0" layoutInCell="1" allowOverlap="1">
            <wp:simplePos x="0" y="0"/>
            <wp:positionH relativeFrom="page">
              <wp:posOffset>1087882</wp:posOffset>
            </wp:positionH>
            <wp:positionV relativeFrom="paragraph">
              <wp:posOffset>1639739</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it greatly contributes to improving speaking skills. Furthermore, learners should actively seek out oppo</w:t>
      </w:r>
      <w:r>
        <w:t>rtunities to practice speaking, both inside and outside the classroom. Following teachers' instructions is also important, as their guidance can significantly benefit learners and help them communicate effectively in different circumstances. EFL/ESL teache</w:t>
      </w:r>
      <w:r>
        <w:t>rs need to implement various strategies and techniques in their teaching to ensure that their</w:t>
      </w:r>
      <w:r>
        <w:rPr>
          <w:spacing w:val="40"/>
        </w:rPr>
        <w:t xml:space="preserve"> </w:t>
      </w:r>
      <w:r>
        <w:t>learners become proficient in speaking skills. In turn, ELLs need to dedicate themselves to practicing speaking skills and allocate sufficient</w:t>
      </w:r>
      <w:r>
        <w:rPr>
          <w:spacing w:val="61"/>
        </w:rPr>
        <w:t xml:space="preserve">  </w:t>
      </w:r>
      <w:r>
        <w:t>time</w:t>
      </w:r>
      <w:r>
        <w:rPr>
          <w:spacing w:val="40"/>
        </w:rPr>
        <w:t xml:space="preserve">  </w:t>
      </w:r>
      <w:r>
        <w:t>to</w:t>
      </w:r>
      <w:r>
        <w:rPr>
          <w:spacing w:val="61"/>
        </w:rPr>
        <w:t xml:space="preserve">  </w:t>
      </w:r>
      <w:r>
        <w:t>these</w:t>
      </w:r>
      <w:r>
        <w:rPr>
          <w:spacing w:val="40"/>
        </w:rPr>
        <w:t xml:space="preserve">  </w:t>
      </w:r>
      <w:r>
        <w:t>a</w:t>
      </w:r>
      <w:r>
        <w:t>ctivities</w:t>
      </w:r>
      <w:r>
        <w:rPr>
          <w:spacing w:val="40"/>
        </w:rPr>
        <w:t xml:space="preserve">  </w:t>
      </w:r>
      <w:r>
        <w:t>in</w:t>
      </w:r>
      <w:r>
        <w:rPr>
          <w:spacing w:val="61"/>
        </w:rPr>
        <w:t xml:space="preserve">  </w:t>
      </w:r>
      <w:r>
        <w:t>order</w:t>
      </w:r>
      <w:r>
        <w:rPr>
          <w:spacing w:val="40"/>
        </w:rPr>
        <w:t xml:space="preserve">  </w:t>
      </w:r>
      <w:r>
        <w:t>to</w:t>
      </w:r>
      <w:r>
        <w:rPr>
          <w:spacing w:val="62"/>
        </w:rPr>
        <w:t xml:space="preserve">  </w:t>
      </w:r>
      <w:r>
        <w:t>excel</w:t>
      </w:r>
      <w:r>
        <w:rPr>
          <w:spacing w:val="61"/>
        </w:rPr>
        <w:t xml:space="preserve">  </w:t>
      </w:r>
      <w:r>
        <w:t>in the modern world.</w:t>
      </w:r>
    </w:p>
    <w:p w:rsidR="004A0A08" w:rsidRDefault="001726C0">
      <w:pPr>
        <w:pStyle w:val="BodyText"/>
        <w:spacing w:before="200" w:line="480" w:lineRule="auto"/>
        <w:ind w:right="139" w:firstLine="883"/>
      </w:pPr>
      <w:r>
        <w:t>The approach to creative speaking activities presented here illustrates</w:t>
      </w:r>
      <w:r>
        <w:rPr>
          <w:spacing w:val="-2"/>
        </w:rPr>
        <w:t xml:space="preserve"> </w:t>
      </w:r>
      <w:r>
        <w:t>how</w:t>
      </w:r>
      <w:r>
        <w:rPr>
          <w:spacing w:val="-2"/>
        </w:rPr>
        <w:t xml:space="preserve"> </w:t>
      </w:r>
      <w:r>
        <w:t>to</w:t>
      </w:r>
      <w:r>
        <w:rPr>
          <w:spacing w:val="-1"/>
        </w:rPr>
        <w:t xml:space="preserve"> </w:t>
      </w:r>
      <w:r>
        <w:t>prepare</w:t>
      </w:r>
      <w:r>
        <w:rPr>
          <w:spacing w:val="-1"/>
        </w:rPr>
        <w:t xml:space="preserve"> </w:t>
      </w:r>
      <w:r>
        <w:t>and encourage more autonomy</w:t>
      </w:r>
      <w:r>
        <w:rPr>
          <w:spacing w:val="-1"/>
        </w:rPr>
        <w:t xml:space="preserve"> </w:t>
      </w:r>
      <w:r>
        <w:t>in</w:t>
      </w:r>
      <w:r>
        <w:rPr>
          <w:spacing w:val="-1"/>
        </w:rPr>
        <w:t xml:space="preserve"> </w:t>
      </w:r>
      <w:r>
        <w:t>language use and guide children systematically from stages of reproductive language use towards creative and productive speaking. Available re</w:t>
      </w:r>
      <w:r>
        <w:lastRenderedPageBreak/>
        <w:t>search shows that tasks and improvisation activities are not too difficult for young learners to master, as is oft</w:t>
      </w:r>
      <w:r>
        <w:t>en assumed, but have great</w:t>
      </w:r>
      <w:r>
        <w:rPr>
          <w:spacing w:val="80"/>
        </w:rPr>
        <w:t xml:space="preserve"> </w:t>
      </w:r>
      <w:r>
        <w:t>potential</w:t>
      </w:r>
      <w:r>
        <w:rPr>
          <w:spacing w:val="80"/>
        </w:rPr>
        <w:t xml:space="preserve"> </w:t>
      </w:r>
      <w:r>
        <w:t>to</w:t>
      </w:r>
      <w:r>
        <w:rPr>
          <w:spacing w:val="80"/>
        </w:rPr>
        <w:t xml:space="preserve"> </w:t>
      </w:r>
      <w:r>
        <w:t>promote</w:t>
      </w:r>
      <w:r>
        <w:rPr>
          <w:spacing w:val="80"/>
        </w:rPr>
        <w:t xml:space="preserve"> </w:t>
      </w:r>
      <w:r>
        <w:t>their</w:t>
      </w:r>
      <w:r>
        <w:rPr>
          <w:spacing w:val="80"/>
        </w:rPr>
        <w:t xml:space="preserve"> </w:t>
      </w:r>
      <w:r>
        <w:t>communicative</w:t>
      </w:r>
      <w:r>
        <w:rPr>
          <w:spacing w:val="80"/>
        </w:rPr>
        <w:t xml:space="preserve"> </w:t>
      </w:r>
      <w:r>
        <w:t>competence from the beginning.</w:t>
      </w:r>
    </w:p>
    <w:p w:rsidR="004A0A08" w:rsidRDefault="001726C0">
      <w:pPr>
        <w:pStyle w:val="Heading1"/>
        <w:numPr>
          <w:ilvl w:val="2"/>
          <w:numId w:val="5"/>
        </w:numPr>
        <w:tabs>
          <w:tab w:val="left" w:pos="1828"/>
        </w:tabs>
        <w:spacing w:before="200"/>
        <w:ind w:left="1828"/>
        <w:jc w:val="both"/>
      </w:pPr>
      <w:r>
        <w:t>Teaching</w:t>
      </w:r>
      <w:r>
        <w:rPr>
          <w:spacing w:val="-2"/>
        </w:rPr>
        <w:t xml:space="preserve"> Speaking</w:t>
      </w:r>
    </w:p>
    <w:p w:rsidR="004A0A08" w:rsidRDefault="004A0A08">
      <w:pPr>
        <w:pStyle w:val="BodyText"/>
        <w:spacing w:before="63"/>
        <w:ind w:left="0"/>
        <w:jc w:val="left"/>
        <w:rPr>
          <w:b/>
        </w:rPr>
      </w:pPr>
    </w:p>
    <w:p w:rsidR="004A0A08" w:rsidRDefault="001726C0">
      <w:pPr>
        <w:pStyle w:val="BodyText"/>
        <w:spacing w:line="480" w:lineRule="auto"/>
        <w:ind w:right="140" w:firstLine="883"/>
      </w:pPr>
      <w:r>
        <w:t>Learning English as a foreign language can be a</w:t>
      </w:r>
      <w:r>
        <w:rPr>
          <w:spacing w:val="40"/>
        </w:rPr>
        <w:t xml:space="preserve"> </w:t>
      </w:r>
      <w:r>
        <w:t>challenging task for most Indonesian students, as it cannot be acquired</w:t>
      </w:r>
      <w:r>
        <w:rPr>
          <w:spacing w:val="50"/>
        </w:rPr>
        <w:t xml:space="preserve"> </w:t>
      </w:r>
      <w:r>
        <w:t>naturally</w:t>
      </w:r>
      <w:r>
        <w:rPr>
          <w:spacing w:val="53"/>
        </w:rPr>
        <w:t xml:space="preserve"> </w:t>
      </w:r>
      <w:r>
        <w:t>like</w:t>
      </w:r>
      <w:r>
        <w:rPr>
          <w:spacing w:val="53"/>
        </w:rPr>
        <w:t xml:space="preserve"> </w:t>
      </w:r>
      <w:r>
        <w:t>their</w:t>
      </w:r>
      <w:r>
        <w:rPr>
          <w:spacing w:val="53"/>
        </w:rPr>
        <w:t xml:space="preserve"> </w:t>
      </w:r>
      <w:r>
        <w:t>mother</w:t>
      </w:r>
      <w:r>
        <w:rPr>
          <w:spacing w:val="52"/>
        </w:rPr>
        <w:t xml:space="preserve"> </w:t>
      </w:r>
      <w:r>
        <w:t>tongue.</w:t>
      </w:r>
      <w:r>
        <w:rPr>
          <w:spacing w:val="53"/>
        </w:rPr>
        <w:t xml:space="preserve"> </w:t>
      </w:r>
      <w:r>
        <w:t>Typically,</w:t>
      </w:r>
      <w:r>
        <w:rPr>
          <w:spacing w:val="53"/>
        </w:rPr>
        <w:t xml:space="preserve"> </w:t>
      </w:r>
      <w:r>
        <w:t>learning</w:t>
      </w:r>
      <w:r>
        <w:rPr>
          <w:spacing w:val="53"/>
        </w:rPr>
        <w:t xml:space="preserve"> </w:t>
      </w:r>
      <w:r>
        <w:rPr>
          <w:spacing w:val="-10"/>
        </w:rPr>
        <w:t>a</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BodyText"/>
        <w:spacing w:before="80" w:line="480" w:lineRule="auto"/>
        <w:ind w:right="139"/>
      </w:pPr>
      <w:r>
        <w:rPr>
          <w:noProof/>
        </w:rPr>
        <w:lastRenderedPageBreak/>
        <w:drawing>
          <wp:anchor distT="0" distB="0" distL="0" distR="0" simplePos="0" relativeHeight="487452160" behindDoc="1" locked="0" layoutInCell="1" allowOverlap="1">
            <wp:simplePos x="0" y="0"/>
            <wp:positionH relativeFrom="page">
              <wp:posOffset>1087882</wp:posOffset>
            </wp:positionH>
            <wp:positionV relativeFrom="paragraph">
              <wp:posOffset>1639739</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new language involves acquiring knowledge of the dictionary, grammar rules, and pronunciation. While focusing on language form is crucial in foreign language learning, the ultimate goal of an En</w:t>
      </w:r>
      <w:r>
        <w:t>glish language course is to develop the ability to communicate effectively in English, both inside and outside the classroom, for academic, professional, or leisure purposes.</w:t>
      </w:r>
    </w:p>
    <w:p w:rsidR="004A0A08" w:rsidRDefault="001726C0">
      <w:pPr>
        <w:pStyle w:val="BodyText"/>
        <w:spacing w:before="200" w:line="480" w:lineRule="auto"/>
        <w:ind w:right="139" w:firstLine="883"/>
      </w:pPr>
      <w:r>
        <w:t>Speaking is one of the four basic skills in English. In Indonesia, English is con</w:t>
      </w:r>
      <w:r>
        <w:t>sidered a foreign language (EFL), making the speaking skill essential to learn. According to Purnamawati et al. (2015), speaking is an interactive process of oral communication used to express ideas, feelings, and share information. The main purpose of lea</w:t>
      </w:r>
      <w:r>
        <w:t>rning English is to be able to use it as a</w:t>
      </w:r>
      <w:r>
        <w:rPr>
          <w:spacing w:val="40"/>
        </w:rPr>
        <w:t xml:space="preserve"> </w:t>
      </w:r>
      <w:r>
        <w:t>communication tool, especially when speaking with foreigners. Pinatih</w:t>
      </w:r>
      <w:r>
        <w:rPr>
          <w:spacing w:val="-1"/>
        </w:rPr>
        <w:t xml:space="preserve"> </w:t>
      </w:r>
      <w:r>
        <w:t>(2021),</w:t>
      </w:r>
      <w:r>
        <w:rPr>
          <w:spacing w:val="-1"/>
        </w:rPr>
        <w:t xml:space="preserve"> </w:t>
      </w:r>
      <w:r>
        <w:t>stated</w:t>
      </w:r>
      <w:r>
        <w:rPr>
          <w:spacing w:val="-1"/>
        </w:rPr>
        <w:t xml:space="preserve"> </w:t>
      </w:r>
      <w:r>
        <w:t>that</w:t>
      </w:r>
      <w:r>
        <w:rPr>
          <w:spacing w:val="-1"/>
        </w:rPr>
        <w:t xml:space="preserve"> </w:t>
      </w:r>
      <w:r>
        <w:t>speaking</w:t>
      </w:r>
      <w:r>
        <w:rPr>
          <w:spacing w:val="-1"/>
        </w:rPr>
        <w:t xml:space="preserve"> </w:t>
      </w:r>
      <w:r>
        <w:t>is</w:t>
      </w:r>
      <w:r>
        <w:rPr>
          <w:spacing w:val="-1"/>
        </w:rPr>
        <w:t xml:space="preserve"> </w:t>
      </w:r>
      <w:r>
        <w:t>a</w:t>
      </w:r>
      <w:r>
        <w:rPr>
          <w:spacing w:val="-2"/>
        </w:rPr>
        <w:t xml:space="preserve"> </w:t>
      </w:r>
      <w:r>
        <w:t>productive</w:t>
      </w:r>
      <w:r>
        <w:rPr>
          <w:spacing w:val="-2"/>
        </w:rPr>
        <w:t xml:space="preserve"> </w:t>
      </w:r>
      <w:r>
        <w:t>skill</w:t>
      </w:r>
      <w:r>
        <w:rPr>
          <w:spacing w:val="-1"/>
        </w:rPr>
        <w:t xml:space="preserve"> </w:t>
      </w:r>
      <w:r>
        <w:t>that</w:t>
      </w:r>
      <w:r>
        <w:rPr>
          <w:spacing w:val="-1"/>
        </w:rPr>
        <w:t xml:space="preserve"> </w:t>
      </w:r>
      <w:r>
        <w:t xml:space="preserve">involves delivering information </w:t>
      </w:r>
      <w:r>
        <w:lastRenderedPageBreak/>
        <w:t>from one person to another using language. Pinatih (202</w:t>
      </w:r>
      <w:r>
        <w:t>1), also mentioned that there are two components of speaking that students should master: accuracy and fluency. Accuracy refers to the correct use of language in terms of grammar, vocabulary, and pronunciation, while fluency is the ability to convey a lang</w:t>
      </w:r>
      <w:r>
        <w:t>uage at a continuous speed, meaning speaking fluently.</w:t>
      </w:r>
    </w:p>
    <w:p w:rsidR="004A0A08" w:rsidRDefault="001726C0">
      <w:pPr>
        <w:pStyle w:val="BodyText"/>
        <w:spacing w:before="200" w:line="480" w:lineRule="auto"/>
        <w:ind w:right="141" w:firstLine="883"/>
      </w:pPr>
      <w:r>
        <w:t>Here are some common reasons why students may have difficulty in improving their speaking skills:</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ListParagraph"/>
        <w:numPr>
          <w:ilvl w:val="3"/>
          <w:numId w:val="5"/>
        </w:numPr>
        <w:tabs>
          <w:tab w:val="left" w:pos="1845"/>
        </w:tabs>
        <w:spacing w:before="80" w:line="480" w:lineRule="auto"/>
        <w:ind w:left="1845" w:right="139" w:hanging="284"/>
        <w:jc w:val="both"/>
        <w:rPr>
          <w:sz w:val="24"/>
        </w:rPr>
      </w:pPr>
      <w:r>
        <w:rPr>
          <w:sz w:val="24"/>
        </w:rPr>
        <w:lastRenderedPageBreak/>
        <w:t>Lack of practice: The ability to speak a foreign language requires consistent practic</w:t>
      </w:r>
      <w:r>
        <w:rPr>
          <w:sz w:val="24"/>
        </w:rPr>
        <w:t>e. Students who do not have the opportunity or motivation to actively practice speaking may have difficulty in improving their speaking abilities.</w:t>
      </w:r>
    </w:p>
    <w:p w:rsidR="004A0A08" w:rsidRDefault="001726C0">
      <w:pPr>
        <w:pStyle w:val="ListParagraph"/>
        <w:numPr>
          <w:ilvl w:val="3"/>
          <w:numId w:val="5"/>
        </w:numPr>
        <w:tabs>
          <w:tab w:val="left" w:pos="1845"/>
        </w:tabs>
        <w:spacing w:before="199" w:line="480" w:lineRule="auto"/>
        <w:ind w:left="1845" w:right="144" w:hanging="284"/>
        <w:jc w:val="both"/>
        <w:rPr>
          <w:sz w:val="24"/>
        </w:rPr>
      </w:pPr>
      <w:r>
        <w:rPr>
          <w:noProof/>
          <w:sz w:val="24"/>
        </w:rPr>
        <w:drawing>
          <wp:anchor distT="0" distB="0" distL="0" distR="0" simplePos="0" relativeHeight="487452672" behindDoc="1" locked="0" layoutInCell="1" allowOverlap="1">
            <wp:simplePos x="0" y="0"/>
            <wp:positionH relativeFrom="page">
              <wp:posOffset>1087882</wp:posOffset>
            </wp:positionH>
            <wp:positionV relativeFrom="paragraph">
              <wp:posOffset>186978</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Lack of confidence: Some students may not feel confident when speaking a foreign language because they are afraid of making mistakes or feel unable to express themselves fluently.</w:t>
      </w:r>
    </w:p>
    <w:p w:rsidR="004A0A08" w:rsidRDefault="001726C0">
      <w:pPr>
        <w:pStyle w:val="ListParagraph"/>
        <w:numPr>
          <w:ilvl w:val="3"/>
          <w:numId w:val="5"/>
        </w:numPr>
        <w:tabs>
          <w:tab w:val="left" w:pos="1845"/>
        </w:tabs>
        <w:spacing w:before="200" w:line="480" w:lineRule="auto"/>
        <w:ind w:left="1845" w:right="140" w:hanging="284"/>
        <w:jc w:val="both"/>
        <w:rPr>
          <w:sz w:val="24"/>
        </w:rPr>
      </w:pPr>
      <w:r>
        <w:rPr>
          <w:sz w:val="24"/>
        </w:rPr>
        <w:t>Limited vocabulary: Limited vocabulary can be an obstacle in speaking fluent</w:t>
      </w:r>
      <w:r>
        <w:rPr>
          <w:sz w:val="24"/>
        </w:rPr>
        <w:t>ly and variedly. Students may have difficulty finding the right words to convey their thoughts or ideas.</w:t>
      </w:r>
    </w:p>
    <w:p w:rsidR="004A0A08" w:rsidRDefault="001726C0">
      <w:pPr>
        <w:pStyle w:val="ListParagraph"/>
        <w:numPr>
          <w:ilvl w:val="3"/>
          <w:numId w:val="5"/>
        </w:numPr>
        <w:tabs>
          <w:tab w:val="left" w:pos="1845"/>
        </w:tabs>
        <w:spacing w:before="200" w:line="480" w:lineRule="auto"/>
        <w:ind w:left="1845" w:right="140" w:hanging="284"/>
        <w:jc w:val="both"/>
        <w:rPr>
          <w:sz w:val="24"/>
        </w:rPr>
      </w:pPr>
      <w:r>
        <w:rPr>
          <w:sz w:val="24"/>
        </w:rPr>
        <w:t>Difficulty understanding grammar: Not understanding proper grammar in a foreign language can make it difficult for students to construct sentences corr</w:t>
      </w:r>
      <w:r>
        <w:rPr>
          <w:sz w:val="24"/>
        </w:rPr>
        <w:t>ectly and understand the sentence structures used by native speakers.</w:t>
      </w:r>
    </w:p>
    <w:p w:rsidR="004A0A08" w:rsidRDefault="001726C0">
      <w:pPr>
        <w:pStyle w:val="ListParagraph"/>
        <w:numPr>
          <w:ilvl w:val="3"/>
          <w:numId w:val="5"/>
        </w:numPr>
        <w:tabs>
          <w:tab w:val="left" w:pos="1845"/>
        </w:tabs>
        <w:spacing w:before="201" w:line="480" w:lineRule="auto"/>
        <w:ind w:left="1845" w:right="140" w:hanging="284"/>
        <w:jc w:val="both"/>
        <w:rPr>
          <w:sz w:val="24"/>
        </w:rPr>
      </w:pPr>
      <w:r>
        <w:rPr>
          <w:sz w:val="24"/>
        </w:rPr>
        <w:lastRenderedPageBreak/>
        <w:t>Incomprehension of slangs and accents: Some students may have difficulty understanding different accents or accents in a foreign language, especially if they are only familiar with certain variants of the foreign language.</w:t>
      </w:r>
    </w:p>
    <w:p w:rsidR="004A0A08" w:rsidRDefault="001726C0">
      <w:pPr>
        <w:pStyle w:val="ListParagraph"/>
        <w:numPr>
          <w:ilvl w:val="3"/>
          <w:numId w:val="5"/>
        </w:numPr>
        <w:tabs>
          <w:tab w:val="left" w:pos="1845"/>
        </w:tabs>
        <w:spacing w:before="200" w:line="480" w:lineRule="auto"/>
        <w:ind w:left="1845" w:right="141" w:hanging="284"/>
        <w:jc w:val="both"/>
        <w:rPr>
          <w:sz w:val="24"/>
        </w:rPr>
      </w:pPr>
      <w:r>
        <w:rPr>
          <w:sz w:val="24"/>
        </w:rPr>
        <w:t>Lack of communicative context: St</w:t>
      </w:r>
      <w:r>
        <w:rPr>
          <w:sz w:val="24"/>
        </w:rPr>
        <w:t>udents may have difficulty developing speaking skills if they are not placed in situations that allow</w:t>
      </w:r>
      <w:r>
        <w:rPr>
          <w:spacing w:val="-4"/>
          <w:sz w:val="24"/>
        </w:rPr>
        <w:t xml:space="preserve"> </w:t>
      </w:r>
      <w:r>
        <w:rPr>
          <w:sz w:val="24"/>
        </w:rPr>
        <w:t>them</w:t>
      </w:r>
      <w:r>
        <w:rPr>
          <w:spacing w:val="-3"/>
          <w:sz w:val="24"/>
        </w:rPr>
        <w:t xml:space="preserve"> </w:t>
      </w:r>
      <w:r>
        <w:rPr>
          <w:sz w:val="24"/>
        </w:rPr>
        <w:t>to</w:t>
      </w:r>
      <w:r>
        <w:rPr>
          <w:spacing w:val="-1"/>
          <w:sz w:val="24"/>
        </w:rPr>
        <w:t xml:space="preserve"> </w:t>
      </w:r>
      <w:r>
        <w:rPr>
          <w:sz w:val="24"/>
        </w:rPr>
        <w:t>communicate</w:t>
      </w:r>
      <w:r>
        <w:rPr>
          <w:spacing w:val="-3"/>
          <w:sz w:val="24"/>
        </w:rPr>
        <w:t xml:space="preserve"> </w:t>
      </w:r>
      <w:r>
        <w:rPr>
          <w:sz w:val="24"/>
        </w:rPr>
        <w:t>actively</w:t>
      </w:r>
      <w:r>
        <w:rPr>
          <w:spacing w:val="-3"/>
          <w:sz w:val="24"/>
        </w:rPr>
        <w:t xml:space="preserve"> </w:t>
      </w:r>
      <w:r>
        <w:rPr>
          <w:sz w:val="24"/>
        </w:rPr>
        <w:t>in</w:t>
      </w:r>
      <w:r>
        <w:rPr>
          <w:spacing w:val="-1"/>
          <w:sz w:val="24"/>
        </w:rPr>
        <w:t xml:space="preserve"> </w:t>
      </w:r>
      <w:r>
        <w:rPr>
          <w:sz w:val="24"/>
        </w:rPr>
        <w:t>a</w:t>
      </w:r>
      <w:r>
        <w:rPr>
          <w:spacing w:val="-4"/>
          <w:sz w:val="24"/>
        </w:rPr>
        <w:t xml:space="preserve"> </w:t>
      </w:r>
      <w:r>
        <w:rPr>
          <w:sz w:val="24"/>
        </w:rPr>
        <w:t>foreign</w:t>
      </w:r>
      <w:r>
        <w:rPr>
          <w:spacing w:val="-3"/>
          <w:sz w:val="24"/>
        </w:rPr>
        <w:t xml:space="preserve"> </w:t>
      </w:r>
      <w:r>
        <w:rPr>
          <w:sz w:val="24"/>
        </w:rPr>
        <w:t>language,</w:t>
      </w:r>
      <w:r>
        <w:rPr>
          <w:spacing w:val="-1"/>
          <w:sz w:val="24"/>
        </w:rPr>
        <w:t xml:space="preserve"> </w:t>
      </w:r>
      <w:r>
        <w:rPr>
          <w:sz w:val="24"/>
        </w:rPr>
        <w:t>such</w:t>
      </w:r>
      <w:r>
        <w:rPr>
          <w:spacing w:val="-1"/>
          <w:sz w:val="24"/>
        </w:rPr>
        <w:t xml:space="preserve"> </w:t>
      </w:r>
      <w:r>
        <w:rPr>
          <w:sz w:val="24"/>
        </w:rPr>
        <w:t>as</w:t>
      </w:r>
      <w:r>
        <w:rPr>
          <w:spacing w:val="-4"/>
          <w:sz w:val="24"/>
        </w:rPr>
        <w:t xml:space="preserve"> </w:t>
      </w:r>
      <w:r>
        <w:rPr>
          <w:sz w:val="24"/>
        </w:rPr>
        <w:t>in classes that focus on written assignments or language practice.</w:t>
      </w:r>
    </w:p>
    <w:p w:rsidR="004A0A08" w:rsidRDefault="004A0A08">
      <w:pPr>
        <w:pStyle w:val="ListParagraph"/>
        <w:spacing w:line="480" w:lineRule="auto"/>
        <w:rPr>
          <w:sz w:val="24"/>
        </w:rPr>
        <w:sectPr w:rsidR="004A0A08">
          <w:pgSz w:w="11910" w:h="16850"/>
          <w:pgMar w:top="1620" w:right="1559" w:bottom="280" w:left="1700" w:header="717" w:footer="0" w:gutter="0"/>
          <w:cols w:space="720"/>
        </w:sectPr>
      </w:pPr>
    </w:p>
    <w:p w:rsidR="004A0A08" w:rsidRDefault="001726C0">
      <w:pPr>
        <w:pStyle w:val="ListParagraph"/>
        <w:numPr>
          <w:ilvl w:val="3"/>
          <w:numId w:val="5"/>
        </w:numPr>
        <w:tabs>
          <w:tab w:val="left" w:pos="1845"/>
        </w:tabs>
        <w:spacing w:before="80" w:line="480" w:lineRule="auto"/>
        <w:ind w:left="1845" w:right="141" w:hanging="284"/>
        <w:jc w:val="both"/>
        <w:rPr>
          <w:sz w:val="24"/>
        </w:rPr>
      </w:pPr>
      <w:r>
        <w:rPr>
          <w:sz w:val="24"/>
        </w:rPr>
        <w:lastRenderedPageBreak/>
        <w:t>Inability</w:t>
      </w:r>
      <w:r>
        <w:rPr>
          <w:sz w:val="24"/>
        </w:rPr>
        <w:t xml:space="preserve"> to deal with mistakes: Some students may be afraid of making mistakes and tend to avoid speaking a foreign language for fear of being criticized or ridiculed by classmates or teachers.</w:t>
      </w:r>
    </w:p>
    <w:p w:rsidR="004A0A08" w:rsidRDefault="001726C0">
      <w:pPr>
        <w:pStyle w:val="BodyText"/>
        <w:spacing w:before="199" w:line="480" w:lineRule="auto"/>
        <w:ind w:right="140" w:firstLine="883"/>
      </w:pPr>
      <w:r>
        <w:rPr>
          <w:noProof/>
        </w:rPr>
        <w:drawing>
          <wp:anchor distT="0" distB="0" distL="0" distR="0" simplePos="0" relativeHeight="487453184" behindDoc="1" locked="0" layoutInCell="1" allowOverlap="1">
            <wp:simplePos x="0" y="0"/>
            <wp:positionH relativeFrom="page">
              <wp:posOffset>1087882</wp:posOffset>
            </wp:positionH>
            <wp:positionV relativeFrom="paragraph">
              <wp:posOffset>537469</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According to Laksana (2016) teaching speaking is particularly challen</w:t>
      </w:r>
      <w:r>
        <w:t>ging, given that English is not a native language in</w:t>
      </w:r>
      <w:r>
        <w:rPr>
          <w:spacing w:val="-1"/>
        </w:rPr>
        <w:t xml:space="preserve"> </w:t>
      </w:r>
      <w:r>
        <w:t>Indonesia.</w:t>
      </w:r>
      <w:r>
        <w:rPr>
          <w:spacing w:val="-2"/>
        </w:rPr>
        <w:t xml:space="preserve"> </w:t>
      </w:r>
      <w:r>
        <w:t>People face several</w:t>
      </w:r>
      <w:r>
        <w:rPr>
          <w:spacing w:val="-1"/>
        </w:rPr>
        <w:t xml:space="preserve"> </w:t>
      </w:r>
      <w:r>
        <w:t>difficulties</w:t>
      </w:r>
      <w:r>
        <w:rPr>
          <w:spacing w:val="-1"/>
        </w:rPr>
        <w:t xml:space="preserve"> </w:t>
      </w:r>
      <w:r>
        <w:t>in</w:t>
      </w:r>
      <w:r>
        <w:rPr>
          <w:spacing w:val="-1"/>
        </w:rPr>
        <w:t xml:space="preserve"> </w:t>
      </w:r>
      <w:r>
        <w:t>learning</w:t>
      </w:r>
      <w:r>
        <w:rPr>
          <w:spacing w:val="-2"/>
        </w:rPr>
        <w:t xml:space="preserve"> </w:t>
      </w:r>
      <w:r>
        <w:t>it,</w:t>
      </w:r>
      <w:r>
        <w:rPr>
          <w:spacing w:val="-1"/>
        </w:rPr>
        <w:t xml:space="preserve"> </w:t>
      </w:r>
      <w:r>
        <w:t>as</w:t>
      </w:r>
      <w:r>
        <w:rPr>
          <w:spacing w:val="-1"/>
        </w:rPr>
        <w:t xml:space="preserve"> </w:t>
      </w:r>
      <w:r>
        <w:t>they</w:t>
      </w:r>
      <w:r>
        <w:rPr>
          <w:spacing w:val="-2"/>
        </w:rPr>
        <w:t xml:space="preserve"> </w:t>
      </w:r>
      <w:r>
        <w:t>do not have many opportunities to practice speaking it in their daily lives. They only get to use it during lessons, which is not enoug</w:t>
      </w:r>
      <w:r>
        <w:t>h. Therefore, teachers need to employ various strategies to help language learners practice speaking in the target language.</w:t>
      </w:r>
    </w:p>
    <w:p w:rsidR="004A0A08" w:rsidRDefault="001726C0">
      <w:pPr>
        <w:pStyle w:val="ListParagraph"/>
        <w:numPr>
          <w:ilvl w:val="4"/>
          <w:numId w:val="5"/>
        </w:numPr>
        <w:tabs>
          <w:tab w:val="left" w:pos="2007"/>
        </w:tabs>
        <w:spacing w:before="200"/>
        <w:ind w:left="2007" w:hanging="306"/>
        <w:jc w:val="both"/>
        <w:rPr>
          <w:sz w:val="24"/>
        </w:rPr>
      </w:pPr>
      <w:r>
        <w:rPr>
          <w:sz w:val="24"/>
        </w:rPr>
        <w:t>Balancing</w:t>
      </w:r>
      <w:r>
        <w:rPr>
          <w:spacing w:val="-2"/>
          <w:sz w:val="24"/>
        </w:rPr>
        <w:t xml:space="preserve"> </w:t>
      </w:r>
      <w:r>
        <w:rPr>
          <w:sz w:val="24"/>
        </w:rPr>
        <w:t>fluency and</w:t>
      </w:r>
      <w:r>
        <w:rPr>
          <w:spacing w:val="-1"/>
          <w:sz w:val="24"/>
        </w:rPr>
        <w:t xml:space="preserve"> </w:t>
      </w:r>
      <w:r>
        <w:rPr>
          <w:sz w:val="24"/>
        </w:rPr>
        <w:t>accuracy</w:t>
      </w:r>
      <w:r>
        <w:rPr>
          <w:spacing w:val="-2"/>
          <w:sz w:val="24"/>
        </w:rPr>
        <w:t xml:space="preserve"> </w:t>
      </w:r>
      <w:r>
        <w:rPr>
          <w:sz w:val="24"/>
        </w:rPr>
        <w:t>in</w:t>
      </w:r>
      <w:r>
        <w:rPr>
          <w:spacing w:val="-1"/>
          <w:sz w:val="24"/>
        </w:rPr>
        <w:t xml:space="preserve"> </w:t>
      </w:r>
      <w:r>
        <w:rPr>
          <w:spacing w:val="-2"/>
          <w:sz w:val="24"/>
        </w:rPr>
        <w:t>speech.</w:t>
      </w:r>
    </w:p>
    <w:p w:rsidR="004A0A08" w:rsidRDefault="004A0A08">
      <w:pPr>
        <w:pStyle w:val="BodyText"/>
        <w:spacing w:before="199"/>
        <w:ind w:left="0"/>
        <w:jc w:val="left"/>
      </w:pPr>
    </w:p>
    <w:p w:rsidR="004A0A08" w:rsidRDefault="001726C0">
      <w:pPr>
        <w:pStyle w:val="BodyText"/>
        <w:spacing w:before="1" w:line="480" w:lineRule="auto"/>
        <w:ind w:right="142" w:firstLine="283"/>
      </w:pPr>
      <w:r>
        <w:t>Fluency refers to the smoothness of speech, while accuracy pertains to the absence of er</w:t>
      </w:r>
      <w:r>
        <w:t xml:space="preserve">rors in grammar, vocabulary, punctuation, and the like. Teachers must provide practice opportunities for both fluency and accuracy, while acknowledging that making mistakes is </w:t>
      </w:r>
      <w:r>
        <w:lastRenderedPageBreak/>
        <w:t>part of the learning process.</w:t>
      </w:r>
    </w:p>
    <w:p w:rsidR="004A0A08" w:rsidRDefault="001726C0">
      <w:pPr>
        <w:pStyle w:val="ListParagraph"/>
        <w:numPr>
          <w:ilvl w:val="4"/>
          <w:numId w:val="5"/>
        </w:numPr>
        <w:tabs>
          <w:tab w:val="left" w:pos="1986"/>
        </w:tabs>
        <w:spacing w:before="202" w:line="480" w:lineRule="auto"/>
        <w:ind w:left="1986" w:right="139" w:hanging="286"/>
        <w:jc w:val="both"/>
        <w:rPr>
          <w:sz w:val="24"/>
        </w:rPr>
      </w:pPr>
      <w:r>
        <w:rPr>
          <w:sz w:val="24"/>
        </w:rPr>
        <w:t>Encouraging student participation through group work and pair work, and minimizing teacher talk.</w:t>
      </w:r>
    </w:p>
    <w:p w:rsidR="004A0A08" w:rsidRDefault="001726C0">
      <w:pPr>
        <w:pStyle w:val="BodyText"/>
        <w:spacing w:before="199" w:line="480" w:lineRule="auto"/>
        <w:ind w:right="141" w:firstLine="163"/>
      </w:pPr>
      <w:r>
        <w:t xml:space="preserve">Teachers should be mindful of their own speaking time in class, and instead create opportunities for students to practice speaking through group work and pair </w:t>
      </w:r>
      <w:r>
        <w:t>work activities.</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ListParagraph"/>
        <w:numPr>
          <w:ilvl w:val="4"/>
          <w:numId w:val="5"/>
        </w:numPr>
        <w:tabs>
          <w:tab w:val="left" w:pos="2007"/>
        </w:tabs>
        <w:spacing w:before="80"/>
        <w:ind w:left="2007" w:hanging="306"/>
        <w:rPr>
          <w:sz w:val="24"/>
        </w:rPr>
      </w:pPr>
      <w:r>
        <w:rPr>
          <w:sz w:val="24"/>
        </w:rPr>
        <w:lastRenderedPageBreak/>
        <w:t>Planning</w:t>
      </w:r>
      <w:r>
        <w:rPr>
          <w:spacing w:val="-4"/>
          <w:sz w:val="24"/>
        </w:rPr>
        <w:t xml:space="preserve"> </w:t>
      </w:r>
      <w:r>
        <w:rPr>
          <w:sz w:val="24"/>
        </w:rPr>
        <w:t>speaking</w:t>
      </w:r>
      <w:r>
        <w:rPr>
          <w:spacing w:val="-2"/>
          <w:sz w:val="24"/>
        </w:rPr>
        <w:t xml:space="preserve"> </w:t>
      </w:r>
      <w:r>
        <w:rPr>
          <w:sz w:val="24"/>
        </w:rPr>
        <w:t>activities</w:t>
      </w:r>
      <w:r>
        <w:rPr>
          <w:spacing w:val="-2"/>
          <w:sz w:val="24"/>
        </w:rPr>
        <w:t xml:space="preserve"> </w:t>
      </w:r>
      <w:r>
        <w:rPr>
          <w:sz w:val="24"/>
        </w:rPr>
        <w:t>that</w:t>
      </w:r>
      <w:r>
        <w:rPr>
          <w:spacing w:val="-2"/>
          <w:sz w:val="24"/>
        </w:rPr>
        <w:t xml:space="preserve"> </w:t>
      </w:r>
      <w:r>
        <w:rPr>
          <w:sz w:val="24"/>
        </w:rPr>
        <w:t>involve</w:t>
      </w:r>
      <w:r>
        <w:rPr>
          <w:spacing w:val="-1"/>
          <w:sz w:val="24"/>
        </w:rPr>
        <w:t xml:space="preserve"> </w:t>
      </w:r>
      <w:r>
        <w:rPr>
          <w:sz w:val="24"/>
        </w:rPr>
        <w:t>negotiating</w:t>
      </w:r>
      <w:r>
        <w:rPr>
          <w:spacing w:val="-2"/>
          <w:sz w:val="24"/>
        </w:rPr>
        <w:t xml:space="preserve"> </w:t>
      </w:r>
      <w:r>
        <w:rPr>
          <w:sz w:val="24"/>
        </w:rPr>
        <w:t>for</w:t>
      </w:r>
      <w:r>
        <w:rPr>
          <w:spacing w:val="-1"/>
          <w:sz w:val="24"/>
        </w:rPr>
        <w:t xml:space="preserve"> </w:t>
      </w:r>
      <w:r>
        <w:rPr>
          <w:spacing w:val="-2"/>
          <w:sz w:val="24"/>
        </w:rPr>
        <w:t>meaning.</w:t>
      </w:r>
    </w:p>
    <w:p w:rsidR="004A0A08" w:rsidRDefault="004A0A08">
      <w:pPr>
        <w:pStyle w:val="BodyText"/>
        <w:spacing w:before="199"/>
        <w:ind w:left="0"/>
        <w:jc w:val="left"/>
      </w:pPr>
    </w:p>
    <w:p w:rsidR="004A0A08" w:rsidRDefault="001726C0">
      <w:pPr>
        <w:pStyle w:val="BodyText"/>
        <w:spacing w:line="480" w:lineRule="auto"/>
        <w:ind w:left="1986" w:right="140" w:firstLine="21"/>
      </w:pPr>
      <w:r>
        <w:rPr>
          <w:noProof/>
        </w:rPr>
        <w:drawing>
          <wp:anchor distT="0" distB="0" distL="0" distR="0" simplePos="0" relativeHeight="487453696" behindDoc="1" locked="0" layoutInCell="1" allowOverlap="1">
            <wp:simplePos x="0" y="0"/>
            <wp:positionH relativeFrom="page">
              <wp:posOffset>1087882</wp:posOffset>
            </wp:positionH>
            <wp:positionV relativeFrom="paragraph">
              <wp:posOffset>1112084</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To learn a new language, learners must communicate with others. In doing so, they engage in negotiating for meaning, which</w:t>
      </w:r>
      <w:r>
        <w:rPr>
          <w:spacing w:val="40"/>
        </w:rPr>
        <w:t xml:space="preserve"> </w:t>
      </w:r>
      <w:r>
        <w:t>involves checking for understanding, clarifying misunderstandings, and confirming that one's message has been understood.</w:t>
      </w:r>
    </w:p>
    <w:p w:rsidR="004A0A08" w:rsidRDefault="001726C0">
      <w:pPr>
        <w:pStyle w:val="ListParagraph"/>
        <w:numPr>
          <w:ilvl w:val="4"/>
          <w:numId w:val="5"/>
        </w:numPr>
        <w:tabs>
          <w:tab w:val="left" w:pos="1986"/>
        </w:tabs>
        <w:spacing w:before="200" w:line="480" w:lineRule="auto"/>
        <w:ind w:left="1986" w:right="141" w:hanging="286"/>
        <w:jc w:val="both"/>
        <w:rPr>
          <w:sz w:val="24"/>
        </w:rPr>
      </w:pPr>
      <w:r>
        <w:rPr>
          <w:sz w:val="24"/>
        </w:rPr>
        <w:t>Classroom activities should offer guidance and practice in both transactional and interpersonal speaking.</w:t>
      </w:r>
    </w:p>
    <w:p w:rsidR="004A0A08" w:rsidRDefault="001726C0">
      <w:pPr>
        <w:pStyle w:val="BodyText"/>
        <w:spacing w:before="199" w:line="480" w:lineRule="auto"/>
        <w:ind w:left="1986" w:right="138" w:firstLine="141"/>
      </w:pPr>
      <w:r>
        <w:t>When people communicate outs</w:t>
      </w:r>
      <w:r>
        <w:t>ide the classroom, they do so for either interpersonal or transactional purposes. Interpersonal speech is used for social purposes, while transactional speech involves communicating to achieve a specific task or goal, such as the exchange of goods or servi</w:t>
      </w:r>
      <w:r>
        <w:t>ces.</w:t>
      </w:r>
    </w:p>
    <w:p w:rsidR="004A0A08" w:rsidRDefault="001726C0">
      <w:pPr>
        <w:pStyle w:val="BodyText"/>
        <w:spacing w:before="202" w:line="480" w:lineRule="auto"/>
        <w:ind w:left="1986" w:right="140" w:firstLine="742"/>
      </w:pPr>
      <w:r>
        <w:t>Therefore, teachers have a crucial role in designing classroom activities that provide guidance and practice in both</w:t>
      </w:r>
      <w:r>
        <w:rPr>
          <w:spacing w:val="40"/>
        </w:rPr>
        <w:t xml:space="preserve"> </w:t>
      </w:r>
      <w:r>
        <w:t xml:space="preserve">types of </w:t>
      </w:r>
      <w:r>
        <w:lastRenderedPageBreak/>
        <w:t>speaking. They should be able to teach speaking skills effectively and make the activities engaging for students. This will h</w:t>
      </w:r>
      <w:r>
        <w:t>elp to develop their speaking abilities and keep them interested in participating in speaking activities.</w:t>
      </w:r>
    </w:p>
    <w:p w:rsidR="004A0A08" w:rsidRDefault="004A0A08">
      <w:pPr>
        <w:pStyle w:val="BodyText"/>
        <w:ind w:left="0"/>
        <w:jc w:val="left"/>
      </w:pPr>
    </w:p>
    <w:p w:rsidR="004A0A08" w:rsidRDefault="004A0A08">
      <w:pPr>
        <w:pStyle w:val="BodyText"/>
        <w:spacing w:before="123"/>
        <w:ind w:left="0"/>
        <w:jc w:val="left"/>
      </w:pPr>
    </w:p>
    <w:p w:rsidR="004A0A08" w:rsidRDefault="001726C0">
      <w:pPr>
        <w:pStyle w:val="Heading1"/>
        <w:numPr>
          <w:ilvl w:val="1"/>
          <w:numId w:val="5"/>
        </w:numPr>
        <w:tabs>
          <w:tab w:val="left" w:pos="928"/>
        </w:tabs>
        <w:spacing w:before="1"/>
      </w:pPr>
      <w:r>
        <w:t>Role</w:t>
      </w:r>
      <w:r>
        <w:rPr>
          <w:spacing w:val="-1"/>
        </w:rPr>
        <w:t xml:space="preserve"> </w:t>
      </w:r>
      <w:r>
        <w:rPr>
          <w:spacing w:val="-4"/>
        </w:rPr>
        <w:t>Play</w:t>
      </w:r>
    </w:p>
    <w:p w:rsidR="004A0A08" w:rsidRDefault="001726C0">
      <w:pPr>
        <w:pStyle w:val="BodyText"/>
        <w:spacing w:before="276" w:line="480" w:lineRule="auto"/>
        <w:ind w:left="568" w:right="138" w:firstLine="720"/>
      </w:pPr>
      <w:r>
        <w:t>In language education, there are various methods for alternative educators to convey lesson materials in the classroom. One of these methods is Role-Play. Role-play,</w:t>
      </w:r>
      <w:r>
        <w:rPr>
          <w:spacing w:val="9"/>
        </w:rPr>
        <w:t xml:space="preserve"> </w:t>
      </w:r>
      <w:r>
        <w:t>also</w:t>
      </w:r>
      <w:r>
        <w:rPr>
          <w:spacing w:val="13"/>
        </w:rPr>
        <w:t xml:space="preserve"> </w:t>
      </w:r>
      <w:r>
        <w:t>known</w:t>
      </w:r>
      <w:r>
        <w:rPr>
          <w:spacing w:val="11"/>
        </w:rPr>
        <w:t xml:space="preserve"> </w:t>
      </w:r>
      <w:r>
        <w:t>as</w:t>
      </w:r>
      <w:r>
        <w:rPr>
          <w:spacing w:val="13"/>
        </w:rPr>
        <w:t xml:space="preserve"> </w:t>
      </w:r>
      <w:r>
        <w:t>acting,</w:t>
      </w:r>
      <w:r>
        <w:rPr>
          <w:spacing w:val="13"/>
        </w:rPr>
        <w:t xml:space="preserve"> </w:t>
      </w:r>
      <w:r>
        <w:t>is</w:t>
      </w:r>
      <w:r>
        <w:rPr>
          <w:spacing w:val="12"/>
        </w:rPr>
        <w:t xml:space="preserve"> </w:t>
      </w:r>
      <w:r>
        <w:t>a</w:t>
      </w:r>
      <w:r>
        <w:rPr>
          <w:spacing w:val="9"/>
        </w:rPr>
        <w:t xml:space="preserve"> </w:t>
      </w:r>
      <w:r>
        <w:t>teaching</w:t>
      </w:r>
      <w:r>
        <w:rPr>
          <w:spacing w:val="13"/>
        </w:rPr>
        <w:t xml:space="preserve"> </w:t>
      </w:r>
      <w:r>
        <w:t>technique</w:t>
      </w:r>
      <w:r>
        <w:rPr>
          <w:spacing w:val="11"/>
        </w:rPr>
        <w:t xml:space="preserve"> </w:t>
      </w:r>
      <w:r>
        <w:t>that</w:t>
      </w:r>
      <w:r>
        <w:rPr>
          <w:spacing w:val="13"/>
        </w:rPr>
        <w:t xml:space="preserve"> </w:t>
      </w:r>
      <w:r>
        <w:t>encourages</w:t>
      </w:r>
      <w:r>
        <w:rPr>
          <w:spacing w:val="13"/>
        </w:rPr>
        <w:t xml:space="preserve"> </w:t>
      </w:r>
      <w:r>
        <w:rPr>
          <w:spacing w:val="-2"/>
        </w:rPr>
        <w:t>students</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BodyText"/>
        <w:spacing w:before="80" w:line="480" w:lineRule="auto"/>
        <w:ind w:left="568" w:right="144"/>
      </w:pPr>
      <w:r>
        <w:lastRenderedPageBreak/>
        <w:t>t</w:t>
      </w:r>
      <w:r>
        <w:t>o imagine themselves in situations outside the classroom or to portray different characters using language appropriate to the context.</w:t>
      </w:r>
    </w:p>
    <w:p w:rsidR="004A0A08" w:rsidRDefault="001726C0">
      <w:pPr>
        <w:pStyle w:val="BodyText"/>
        <w:spacing w:before="199" w:line="480" w:lineRule="auto"/>
        <w:ind w:left="568" w:right="137" w:firstLine="720"/>
      </w:pPr>
      <w:r>
        <w:rPr>
          <w:noProof/>
        </w:rPr>
        <w:drawing>
          <wp:anchor distT="0" distB="0" distL="0" distR="0" simplePos="0" relativeHeight="487454208" behindDoc="1" locked="0" layoutInCell="1" allowOverlap="1">
            <wp:simplePos x="0" y="0"/>
            <wp:positionH relativeFrom="page">
              <wp:posOffset>1087882</wp:posOffset>
            </wp:positionH>
            <wp:positionV relativeFrom="paragraph">
              <wp:posOffset>887959</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According</w:t>
      </w:r>
      <w:r>
        <w:rPr>
          <w:spacing w:val="-3"/>
        </w:rPr>
        <w:t xml:space="preserve"> </w:t>
      </w:r>
      <w:r>
        <w:t>to</w:t>
      </w:r>
      <w:r>
        <w:rPr>
          <w:spacing w:val="-1"/>
        </w:rPr>
        <w:t xml:space="preserve"> </w:t>
      </w:r>
      <w:r>
        <w:t>Zulfitri</w:t>
      </w:r>
      <w:r>
        <w:rPr>
          <w:spacing w:val="-3"/>
        </w:rPr>
        <w:t xml:space="preserve"> </w:t>
      </w:r>
      <w:r>
        <w:t>and</w:t>
      </w:r>
      <w:r>
        <w:rPr>
          <w:spacing w:val="-1"/>
        </w:rPr>
        <w:t xml:space="preserve"> </w:t>
      </w:r>
      <w:r>
        <w:t>Harahap</w:t>
      </w:r>
      <w:r>
        <w:rPr>
          <w:spacing w:val="-1"/>
        </w:rPr>
        <w:t xml:space="preserve"> </w:t>
      </w:r>
      <w:r>
        <w:t>(2019),</w:t>
      </w:r>
      <w:r>
        <w:rPr>
          <w:spacing w:val="-3"/>
        </w:rPr>
        <w:t xml:space="preserve"> </w:t>
      </w:r>
      <w:r>
        <w:t>is</w:t>
      </w:r>
      <w:r>
        <w:rPr>
          <w:spacing w:val="-4"/>
        </w:rPr>
        <w:t xml:space="preserve"> </w:t>
      </w:r>
      <w:r>
        <w:t>a</w:t>
      </w:r>
      <w:r>
        <w:rPr>
          <w:spacing w:val="-2"/>
        </w:rPr>
        <w:t xml:space="preserve"> </w:t>
      </w:r>
      <w:r>
        <w:t>learning</w:t>
      </w:r>
      <w:r>
        <w:rPr>
          <w:spacing w:val="-3"/>
        </w:rPr>
        <w:t xml:space="preserve"> </w:t>
      </w:r>
      <w:r>
        <w:t>approach</w:t>
      </w:r>
      <w:r>
        <w:rPr>
          <w:spacing w:val="-3"/>
        </w:rPr>
        <w:t xml:space="preserve"> </w:t>
      </w:r>
      <w:r>
        <w:t>that</w:t>
      </w:r>
      <w:r>
        <w:rPr>
          <w:spacing w:val="-3"/>
        </w:rPr>
        <w:t xml:space="preserve"> </w:t>
      </w:r>
      <w:r>
        <w:t>helps develop students'</w:t>
      </w:r>
      <w:r>
        <w:t xml:space="preserve"> imagination and appreciation by having them play the role of a character, whether living or deceased. This allows students to practice understanding and skillfully using the material being studied. Meanwhile, Sagala (2003) as cited by Zulfitri and Harahap</w:t>
      </w:r>
      <w:r>
        <w:t xml:space="preserve"> (2019) explains that the role-playing method is a way of presenting learning material by demonstrating and acting out behaviors in social relationships. When implementing the role-playing method, students are assigned by the teacher to act out a social si</w:t>
      </w:r>
      <w:r>
        <w:t>tuation that contains a problem, enabling them to develop problem-solving skills in a social context. Based on expert opinions, it can be concluded that the role-playing method emphasizes the portrayal of various characters and experiences, aiming to foste</w:t>
      </w:r>
      <w:r>
        <w:t>r responsibility, teamwork, respect for others'</w:t>
      </w:r>
      <w:r>
        <w:rPr>
          <w:spacing w:val="-1"/>
        </w:rPr>
        <w:t xml:space="preserve"> </w:t>
      </w:r>
      <w:r>
        <w:t>opinions, and decision-making within</w:t>
      </w:r>
    </w:p>
    <w:p w:rsidR="004A0A08" w:rsidRDefault="001726C0">
      <w:pPr>
        <w:pStyle w:val="BodyText"/>
        <w:spacing w:before="201"/>
        <w:ind w:left="568"/>
      </w:pPr>
      <w:r>
        <w:t>a</w:t>
      </w:r>
      <w:r>
        <w:rPr>
          <w:spacing w:val="-3"/>
        </w:rPr>
        <w:t xml:space="preserve"> </w:t>
      </w:r>
      <w:r>
        <w:t>group</w:t>
      </w:r>
      <w:r>
        <w:rPr>
          <w:spacing w:val="-1"/>
        </w:rPr>
        <w:t xml:space="preserve"> </w:t>
      </w:r>
      <w:r>
        <w:rPr>
          <w:spacing w:val="-2"/>
        </w:rPr>
        <w:t>setting.</w:t>
      </w:r>
    </w:p>
    <w:p w:rsidR="004A0A08" w:rsidRDefault="004A0A08">
      <w:pPr>
        <w:pStyle w:val="BodyText"/>
        <w:spacing w:before="199"/>
        <w:ind w:left="0"/>
        <w:jc w:val="left"/>
      </w:pPr>
    </w:p>
    <w:p w:rsidR="004A0A08" w:rsidRDefault="001726C0">
      <w:pPr>
        <w:pStyle w:val="BodyText"/>
        <w:spacing w:line="480" w:lineRule="auto"/>
        <w:ind w:left="568" w:right="141" w:firstLine="720"/>
      </w:pPr>
      <w:r>
        <w:t>Therefore, the researcher defines role playing technique as a methodology for teaching, which involves conscious representation and discussion.</w:t>
      </w:r>
    </w:p>
    <w:p w:rsidR="004A0A08" w:rsidRDefault="001726C0">
      <w:pPr>
        <w:pStyle w:val="BodyText"/>
        <w:spacing w:before="202" w:line="480" w:lineRule="auto"/>
        <w:ind w:left="568" w:right="135" w:firstLine="720"/>
      </w:pPr>
      <w:r>
        <w:t>Suryani (</w:t>
      </w:r>
      <w:r>
        <w:t>2015) stated that role-play is a technique that can encourage students to speak in the classroom. Role-play is a teaching technique in which students are assigned specific roles and they must speak and behave based on the roles they receive. Arham et al. (</w:t>
      </w:r>
      <w:r>
        <w:t>2016) stated that the implementation of the role- play</w:t>
      </w:r>
      <w:r>
        <w:rPr>
          <w:spacing w:val="-2"/>
        </w:rPr>
        <w:t xml:space="preserve"> </w:t>
      </w:r>
      <w:r>
        <w:t>technique</w:t>
      </w:r>
      <w:r>
        <w:rPr>
          <w:spacing w:val="-2"/>
        </w:rPr>
        <w:t xml:space="preserve"> </w:t>
      </w:r>
      <w:r>
        <w:t>improves students'</w:t>
      </w:r>
      <w:r>
        <w:rPr>
          <w:spacing w:val="-2"/>
        </w:rPr>
        <w:t xml:space="preserve"> </w:t>
      </w:r>
      <w:r>
        <w:t>speaking</w:t>
      </w:r>
      <w:r>
        <w:rPr>
          <w:spacing w:val="-2"/>
        </w:rPr>
        <w:t xml:space="preserve"> </w:t>
      </w:r>
      <w:r>
        <w:t>ability</w:t>
      </w:r>
      <w:r>
        <w:rPr>
          <w:spacing w:val="-2"/>
        </w:rPr>
        <w:t xml:space="preserve"> </w:t>
      </w:r>
      <w:r>
        <w:t>and</w:t>
      </w:r>
      <w:r>
        <w:rPr>
          <w:spacing w:val="-2"/>
        </w:rPr>
        <w:t xml:space="preserve"> </w:t>
      </w:r>
      <w:r>
        <w:t>self-confidence. According to Osuafor (2017), role-play teaching is a technique that has many advantages.</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ListParagraph"/>
        <w:numPr>
          <w:ilvl w:val="0"/>
          <w:numId w:val="3"/>
        </w:numPr>
        <w:tabs>
          <w:tab w:val="left" w:pos="1287"/>
        </w:tabs>
        <w:spacing w:before="80"/>
        <w:ind w:left="1287" w:hanging="359"/>
        <w:rPr>
          <w:sz w:val="24"/>
        </w:rPr>
      </w:pPr>
      <w:r>
        <w:rPr>
          <w:sz w:val="24"/>
        </w:rPr>
        <w:lastRenderedPageBreak/>
        <w:t>Role-play</w:t>
      </w:r>
      <w:r>
        <w:rPr>
          <w:spacing w:val="-3"/>
          <w:sz w:val="24"/>
        </w:rPr>
        <w:t xml:space="preserve"> </w:t>
      </w:r>
      <w:r>
        <w:rPr>
          <w:sz w:val="24"/>
        </w:rPr>
        <w:t>emphasize</w:t>
      </w:r>
      <w:r>
        <w:rPr>
          <w:spacing w:val="-5"/>
          <w:sz w:val="24"/>
        </w:rPr>
        <w:t xml:space="preserve"> </w:t>
      </w:r>
      <w:r>
        <w:rPr>
          <w:sz w:val="24"/>
        </w:rPr>
        <w:t>on</w:t>
      </w:r>
      <w:r>
        <w:rPr>
          <w:spacing w:val="-1"/>
          <w:sz w:val="24"/>
        </w:rPr>
        <w:t xml:space="preserve"> </w:t>
      </w:r>
      <w:r>
        <w:rPr>
          <w:sz w:val="24"/>
        </w:rPr>
        <w:t>students</w:t>
      </w:r>
      <w:r>
        <w:rPr>
          <w:spacing w:val="-3"/>
          <w:sz w:val="24"/>
        </w:rPr>
        <w:t xml:space="preserve"> </w:t>
      </w:r>
      <w:r>
        <w:rPr>
          <w:spacing w:val="-2"/>
          <w:sz w:val="24"/>
        </w:rPr>
        <w:t>centered.</w:t>
      </w:r>
    </w:p>
    <w:p w:rsidR="004A0A08" w:rsidRDefault="004A0A08">
      <w:pPr>
        <w:pStyle w:val="BodyText"/>
        <w:spacing w:before="199"/>
        <w:ind w:left="0"/>
        <w:jc w:val="left"/>
      </w:pPr>
    </w:p>
    <w:p w:rsidR="004A0A08" w:rsidRDefault="001726C0">
      <w:pPr>
        <w:pStyle w:val="ListParagraph"/>
        <w:numPr>
          <w:ilvl w:val="0"/>
          <w:numId w:val="3"/>
        </w:numPr>
        <w:tabs>
          <w:tab w:val="left" w:pos="1288"/>
        </w:tabs>
        <w:rPr>
          <w:sz w:val="24"/>
        </w:rPr>
      </w:pPr>
      <w:r>
        <w:rPr>
          <w:sz w:val="24"/>
        </w:rPr>
        <w:t>Role-play</w:t>
      </w:r>
      <w:r>
        <w:rPr>
          <w:spacing w:val="-2"/>
          <w:sz w:val="24"/>
        </w:rPr>
        <w:t xml:space="preserve"> </w:t>
      </w:r>
      <w:r>
        <w:rPr>
          <w:sz w:val="24"/>
        </w:rPr>
        <w:t>can</w:t>
      </w:r>
      <w:r>
        <w:rPr>
          <w:spacing w:val="-1"/>
          <w:sz w:val="24"/>
        </w:rPr>
        <w:t xml:space="preserve"> </w:t>
      </w:r>
      <w:r>
        <w:rPr>
          <w:sz w:val="24"/>
        </w:rPr>
        <w:t>increase</w:t>
      </w:r>
      <w:r>
        <w:rPr>
          <w:spacing w:val="-2"/>
          <w:sz w:val="24"/>
        </w:rPr>
        <w:t xml:space="preserve"> </w:t>
      </w:r>
      <w:r>
        <w:rPr>
          <w:sz w:val="24"/>
        </w:rPr>
        <w:t>students’</w:t>
      </w:r>
      <w:r>
        <w:rPr>
          <w:spacing w:val="-1"/>
          <w:sz w:val="24"/>
        </w:rPr>
        <w:t xml:space="preserve"> </w:t>
      </w:r>
      <w:r>
        <w:rPr>
          <w:sz w:val="24"/>
        </w:rPr>
        <w:t>interest</w:t>
      </w:r>
      <w:r>
        <w:rPr>
          <w:spacing w:val="-1"/>
          <w:sz w:val="24"/>
        </w:rPr>
        <w:t xml:space="preserve"> </w:t>
      </w:r>
      <w:r>
        <w:rPr>
          <w:sz w:val="24"/>
        </w:rPr>
        <w:t>in</w:t>
      </w:r>
      <w:r>
        <w:rPr>
          <w:spacing w:val="-1"/>
          <w:sz w:val="24"/>
        </w:rPr>
        <w:t xml:space="preserve"> </w:t>
      </w:r>
      <w:r>
        <w:rPr>
          <w:spacing w:val="-2"/>
          <w:sz w:val="24"/>
        </w:rPr>
        <w:t>learning.</w:t>
      </w:r>
    </w:p>
    <w:p w:rsidR="004A0A08" w:rsidRDefault="004A0A08">
      <w:pPr>
        <w:pStyle w:val="BodyText"/>
        <w:spacing w:before="199"/>
        <w:ind w:left="0"/>
        <w:jc w:val="left"/>
      </w:pPr>
    </w:p>
    <w:p w:rsidR="004A0A08" w:rsidRDefault="001726C0">
      <w:pPr>
        <w:pStyle w:val="ListParagraph"/>
        <w:numPr>
          <w:ilvl w:val="0"/>
          <w:numId w:val="3"/>
        </w:numPr>
        <w:tabs>
          <w:tab w:val="left" w:pos="1288"/>
        </w:tabs>
        <w:spacing w:line="480" w:lineRule="auto"/>
        <w:ind w:right="143"/>
        <w:rPr>
          <w:sz w:val="24"/>
        </w:rPr>
      </w:pPr>
      <w:r>
        <w:rPr>
          <w:noProof/>
          <w:sz w:val="24"/>
        </w:rPr>
        <w:drawing>
          <wp:anchor distT="0" distB="0" distL="0" distR="0" simplePos="0" relativeHeight="487454720" behindDoc="1" locked="0" layoutInCell="1" allowOverlap="1">
            <wp:simplePos x="0" y="0"/>
            <wp:positionH relativeFrom="page">
              <wp:posOffset>1087882</wp:posOffset>
            </wp:positionH>
            <wp:positionV relativeFrom="paragraph">
              <wp:posOffset>635229</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Role-play</w:t>
      </w:r>
      <w:r>
        <w:rPr>
          <w:spacing w:val="40"/>
          <w:sz w:val="24"/>
        </w:rPr>
        <w:t xml:space="preserve"> </w:t>
      </w:r>
      <w:r>
        <w:rPr>
          <w:sz w:val="24"/>
        </w:rPr>
        <w:t>serves</w:t>
      </w:r>
      <w:r>
        <w:rPr>
          <w:spacing w:val="40"/>
          <w:sz w:val="24"/>
        </w:rPr>
        <w:t xml:space="preserve"> </w:t>
      </w:r>
      <w:r>
        <w:rPr>
          <w:sz w:val="24"/>
        </w:rPr>
        <w:t>many</w:t>
      </w:r>
      <w:r>
        <w:rPr>
          <w:spacing w:val="40"/>
          <w:sz w:val="24"/>
        </w:rPr>
        <w:t xml:space="preserve"> </w:t>
      </w:r>
      <w:r>
        <w:rPr>
          <w:sz w:val="24"/>
        </w:rPr>
        <w:t>opportunities</w:t>
      </w:r>
      <w:r>
        <w:rPr>
          <w:spacing w:val="40"/>
          <w:sz w:val="24"/>
        </w:rPr>
        <w:t xml:space="preserve"> </w:t>
      </w:r>
      <w:r>
        <w:rPr>
          <w:sz w:val="24"/>
        </w:rPr>
        <w:t>to</w:t>
      </w:r>
      <w:r>
        <w:rPr>
          <w:spacing w:val="40"/>
          <w:sz w:val="24"/>
        </w:rPr>
        <w:t xml:space="preserve"> </w:t>
      </w:r>
      <w:r>
        <w:rPr>
          <w:sz w:val="24"/>
        </w:rPr>
        <w:t>practice</w:t>
      </w:r>
      <w:r>
        <w:rPr>
          <w:spacing w:val="40"/>
          <w:sz w:val="24"/>
        </w:rPr>
        <w:t xml:space="preserve"> </w:t>
      </w:r>
      <w:r>
        <w:rPr>
          <w:sz w:val="24"/>
        </w:rPr>
        <w:t>the</w:t>
      </w:r>
      <w:r>
        <w:rPr>
          <w:spacing w:val="40"/>
          <w:sz w:val="24"/>
        </w:rPr>
        <w:t xml:space="preserve"> </w:t>
      </w:r>
      <w:r>
        <w:rPr>
          <w:sz w:val="24"/>
        </w:rPr>
        <w:t>language</w:t>
      </w:r>
      <w:r>
        <w:rPr>
          <w:spacing w:val="40"/>
          <w:sz w:val="24"/>
        </w:rPr>
        <w:t xml:space="preserve"> </w:t>
      </w:r>
      <w:r>
        <w:rPr>
          <w:sz w:val="24"/>
        </w:rPr>
        <w:t>and</w:t>
      </w:r>
      <w:r>
        <w:rPr>
          <w:spacing w:val="40"/>
          <w:sz w:val="24"/>
        </w:rPr>
        <w:t xml:space="preserve"> </w:t>
      </w:r>
      <w:r>
        <w:rPr>
          <w:sz w:val="24"/>
        </w:rPr>
        <w:t>their social skill.</w:t>
      </w:r>
    </w:p>
    <w:p w:rsidR="004A0A08" w:rsidRDefault="001726C0">
      <w:pPr>
        <w:pStyle w:val="ListParagraph"/>
        <w:numPr>
          <w:ilvl w:val="0"/>
          <w:numId w:val="3"/>
        </w:numPr>
        <w:tabs>
          <w:tab w:val="left" w:pos="1288"/>
        </w:tabs>
        <w:spacing w:before="199" w:line="480" w:lineRule="auto"/>
        <w:ind w:right="138"/>
        <w:rPr>
          <w:sz w:val="24"/>
        </w:rPr>
      </w:pPr>
      <w:r>
        <w:rPr>
          <w:sz w:val="24"/>
        </w:rPr>
        <w:t>Role-play</w:t>
      </w:r>
      <w:r>
        <w:rPr>
          <w:spacing w:val="33"/>
          <w:sz w:val="24"/>
        </w:rPr>
        <w:t xml:space="preserve"> </w:t>
      </w:r>
      <w:r>
        <w:rPr>
          <w:sz w:val="24"/>
        </w:rPr>
        <w:t>can</w:t>
      </w:r>
      <w:r>
        <w:rPr>
          <w:spacing w:val="34"/>
          <w:sz w:val="24"/>
        </w:rPr>
        <w:t xml:space="preserve"> </w:t>
      </w:r>
      <w:r>
        <w:rPr>
          <w:sz w:val="24"/>
        </w:rPr>
        <w:t>help</w:t>
      </w:r>
      <w:r>
        <w:rPr>
          <w:spacing w:val="34"/>
          <w:sz w:val="24"/>
        </w:rPr>
        <w:t xml:space="preserve"> </w:t>
      </w:r>
      <w:r>
        <w:rPr>
          <w:sz w:val="24"/>
        </w:rPr>
        <w:t>students</w:t>
      </w:r>
      <w:r>
        <w:rPr>
          <w:spacing w:val="34"/>
          <w:sz w:val="24"/>
        </w:rPr>
        <w:t xml:space="preserve"> </w:t>
      </w:r>
      <w:r>
        <w:rPr>
          <w:sz w:val="24"/>
        </w:rPr>
        <w:t>to</w:t>
      </w:r>
      <w:r>
        <w:rPr>
          <w:spacing w:val="34"/>
          <w:sz w:val="24"/>
        </w:rPr>
        <w:t xml:space="preserve"> </w:t>
      </w:r>
      <w:r>
        <w:rPr>
          <w:sz w:val="24"/>
        </w:rPr>
        <w:t>grow</w:t>
      </w:r>
      <w:r>
        <w:rPr>
          <w:spacing w:val="33"/>
          <w:sz w:val="24"/>
        </w:rPr>
        <w:t xml:space="preserve"> </w:t>
      </w:r>
      <w:r>
        <w:rPr>
          <w:sz w:val="24"/>
        </w:rPr>
        <w:t>a</w:t>
      </w:r>
      <w:r>
        <w:rPr>
          <w:spacing w:val="33"/>
          <w:sz w:val="24"/>
        </w:rPr>
        <w:t xml:space="preserve"> </w:t>
      </w:r>
      <w:r>
        <w:rPr>
          <w:sz w:val="24"/>
        </w:rPr>
        <w:t>real-world</w:t>
      </w:r>
      <w:r>
        <w:rPr>
          <w:spacing w:val="34"/>
          <w:sz w:val="24"/>
        </w:rPr>
        <w:t xml:space="preserve"> </w:t>
      </w:r>
      <w:r>
        <w:rPr>
          <w:sz w:val="24"/>
        </w:rPr>
        <w:t>concept</w:t>
      </w:r>
      <w:r>
        <w:rPr>
          <w:spacing w:val="34"/>
          <w:sz w:val="24"/>
        </w:rPr>
        <w:t xml:space="preserve"> </w:t>
      </w:r>
      <w:r>
        <w:rPr>
          <w:sz w:val="24"/>
        </w:rPr>
        <w:t>and</w:t>
      </w:r>
      <w:r>
        <w:rPr>
          <w:spacing w:val="34"/>
          <w:sz w:val="24"/>
        </w:rPr>
        <w:t xml:space="preserve"> </w:t>
      </w:r>
      <w:r>
        <w:rPr>
          <w:sz w:val="24"/>
        </w:rPr>
        <w:t>get</w:t>
      </w:r>
      <w:r>
        <w:rPr>
          <w:spacing w:val="34"/>
          <w:sz w:val="24"/>
        </w:rPr>
        <w:t xml:space="preserve"> </w:t>
      </w:r>
      <w:r>
        <w:rPr>
          <w:sz w:val="24"/>
        </w:rPr>
        <w:t>more deepen knowledge.</w:t>
      </w:r>
    </w:p>
    <w:p w:rsidR="004A0A08" w:rsidRDefault="001726C0">
      <w:pPr>
        <w:pStyle w:val="ListParagraph"/>
        <w:numPr>
          <w:ilvl w:val="0"/>
          <w:numId w:val="3"/>
        </w:numPr>
        <w:tabs>
          <w:tab w:val="left" w:pos="1288"/>
        </w:tabs>
        <w:spacing w:before="203" w:line="480" w:lineRule="auto"/>
        <w:ind w:right="141"/>
        <w:rPr>
          <w:sz w:val="24"/>
        </w:rPr>
      </w:pPr>
      <w:r>
        <w:rPr>
          <w:sz w:val="24"/>
        </w:rPr>
        <w:t>Role-play</w:t>
      </w:r>
      <w:r>
        <w:rPr>
          <w:spacing w:val="40"/>
          <w:sz w:val="24"/>
        </w:rPr>
        <w:t xml:space="preserve"> </w:t>
      </w:r>
      <w:r>
        <w:rPr>
          <w:sz w:val="24"/>
        </w:rPr>
        <w:t>can</w:t>
      </w:r>
      <w:r>
        <w:rPr>
          <w:spacing w:val="40"/>
          <w:sz w:val="24"/>
        </w:rPr>
        <w:t xml:space="preserve"> </w:t>
      </w:r>
      <w:r>
        <w:rPr>
          <w:sz w:val="24"/>
        </w:rPr>
        <w:t>grow</w:t>
      </w:r>
      <w:r>
        <w:rPr>
          <w:spacing w:val="40"/>
          <w:sz w:val="24"/>
        </w:rPr>
        <w:t xml:space="preserve"> </w:t>
      </w:r>
      <w:r>
        <w:rPr>
          <w:sz w:val="24"/>
        </w:rPr>
        <w:t>a</w:t>
      </w:r>
      <w:r>
        <w:rPr>
          <w:spacing w:val="40"/>
          <w:sz w:val="24"/>
        </w:rPr>
        <w:t xml:space="preserve"> </w:t>
      </w:r>
      <w:r>
        <w:rPr>
          <w:sz w:val="24"/>
        </w:rPr>
        <w:t>good</w:t>
      </w:r>
      <w:r>
        <w:rPr>
          <w:spacing w:val="40"/>
          <w:sz w:val="24"/>
        </w:rPr>
        <w:t xml:space="preserve"> </w:t>
      </w:r>
      <w:r>
        <w:rPr>
          <w:sz w:val="24"/>
        </w:rPr>
        <w:t>habit</w:t>
      </w:r>
      <w:r>
        <w:rPr>
          <w:spacing w:val="40"/>
          <w:sz w:val="24"/>
        </w:rPr>
        <w:t xml:space="preserve"> </w:t>
      </w:r>
      <w:r>
        <w:rPr>
          <w:sz w:val="24"/>
        </w:rPr>
        <w:t>for</w:t>
      </w:r>
      <w:r>
        <w:rPr>
          <w:spacing w:val="40"/>
          <w:sz w:val="24"/>
        </w:rPr>
        <w:t xml:space="preserve"> </w:t>
      </w:r>
      <w:r>
        <w:rPr>
          <w:sz w:val="24"/>
        </w:rPr>
        <w:t>students</w:t>
      </w:r>
      <w:r>
        <w:rPr>
          <w:spacing w:val="40"/>
          <w:sz w:val="24"/>
        </w:rPr>
        <w:t xml:space="preserve"> </w:t>
      </w:r>
      <w:r>
        <w:rPr>
          <w:sz w:val="24"/>
        </w:rPr>
        <w:t>in</w:t>
      </w:r>
      <w:r>
        <w:rPr>
          <w:spacing w:val="40"/>
          <w:sz w:val="24"/>
        </w:rPr>
        <w:t xml:space="preserve"> </w:t>
      </w:r>
      <w:r>
        <w:rPr>
          <w:sz w:val="24"/>
        </w:rPr>
        <w:t>their</w:t>
      </w:r>
      <w:r>
        <w:rPr>
          <w:spacing w:val="40"/>
          <w:sz w:val="24"/>
        </w:rPr>
        <w:t xml:space="preserve"> </w:t>
      </w:r>
      <w:r>
        <w:rPr>
          <w:sz w:val="24"/>
        </w:rPr>
        <w:t>social</w:t>
      </w:r>
      <w:r>
        <w:rPr>
          <w:spacing w:val="40"/>
          <w:sz w:val="24"/>
        </w:rPr>
        <w:t xml:space="preserve"> </w:t>
      </w:r>
      <w:r>
        <w:rPr>
          <w:sz w:val="24"/>
        </w:rPr>
        <w:t>life.</w:t>
      </w:r>
      <w:r>
        <w:rPr>
          <w:spacing w:val="40"/>
          <w:sz w:val="24"/>
        </w:rPr>
        <w:t xml:space="preserve"> </w:t>
      </w:r>
      <w:r>
        <w:rPr>
          <w:sz w:val="24"/>
        </w:rPr>
        <w:t>They learn how to behave in a specific situation.</w:t>
      </w:r>
    </w:p>
    <w:p w:rsidR="004A0A08" w:rsidRDefault="001726C0">
      <w:pPr>
        <w:pStyle w:val="BodyText"/>
        <w:spacing w:before="199" w:line="480" w:lineRule="auto"/>
        <w:ind w:left="568" w:right="139" w:firstLine="720"/>
      </w:pPr>
      <w:r>
        <w:t>According to Jakob (2018), to make the role-play teaching technique run smoothly in the classroom, here are several steps of the implementa</w:t>
      </w:r>
      <w:r>
        <w:t>tion of the role-play teaching technique:</w:t>
      </w:r>
    </w:p>
    <w:p w:rsidR="004A0A08" w:rsidRDefault="001726C0">
      <w:pPr>
        <w:pStyle w:val="ListParagraph"/>
        <w:numPr>
          <w:ilvl w:val="0"/>
          <w:numId w:val="2"/>
        </w:numPr>
        <w:tabs>
          <w:tab w:val="left" w:pos="1287"/>
        </w:tabs>
        <w:spacing w:before="200"/>
        <w:ind w:left="1287" w:hanging="359"/>
        <w:jc w:val="both"/>
        <w:rPr>
          <w:sz w:val="24"/>
        </w:rPr>
      </w:pPr>
      <w:r>
        <w:rPr>
          <w:sz w:val="24"/>
        </w:rPr>
        <w:t>Explain</w:t>
      </w:r>
      <w:r>
        <w:rPr>
          <w:spacing w:val="-1"/>
          <w:sz w:val="24"/>
        </w:rPr>
        <w:t xml:space="preserve"> </w:t>
      </w:r>
      <w:r>
        <w:rPr>
          <w:sz w:val="24"/>
        </w:rPr>
        <w:t>to</w:t>
      </w:r>
      <w:r>
        <w:rPr>
          <w:spacing w:val="-2"/>
          <w:sz w:val="24"/>
        </w:rPr>
        <w:t xml:space="preserve"> </w:t>
      </w:r>
      <w:r>
        <w:rPr>
          <w:sz w:val="24"/>
        </w:rPr>
        <w:t>students</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technical</w:t>
      </w:r>
      <w:r>
        <w:rPr>
          <w:spacing w:val="-1"/>
          <w:sz w:val="24"/>
        </w:rPr>
        <w:t xml:space="preserve"> </w:t>
      </w:r>
      <w:r>
        <w:rPr>
          <w:sz w:val="24"/>
        </w:rPr>
        <w:t>implementation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role-</w:t>
      </w:r>
      <w:r>
        <w:rPr>
          <w:spacing w:val="-4"/>
          <w:sz w:val="24"/>
        </w:rPr>
        <w:t>play</w:t>
      </w:r>
    </w:p>
    <w:p w:rsidR="004A0A08" w:rsidRDefault="004A0A08">
      <w:pPr>
        <w:pStyle w:val="BodyText"/>
        <w:spacing w:before="201"/>
        <w:ind w:left="0"/>
        <w:jc w:val="left"/>
      </w:pPr>
    </w:p>
    <w:p w:rsidR="004A0A08" w:rsidRDefault="001726C0">
      <w:pPr>
        <w:pStyle w:val="ListParagraph"/>
        <w:numPr>
          <w:ilvl w:val="0"/>
          <w:numId w:val="2"/>
        </w:numPr>
        <w:tabs>
          <w:tab w:val="left" w:pos="1288"/>
        </w:tabs>
        <w:jc w:val="both"/>
        <w:rPr>
          <w:sz w:val="24"/>
        </w:rPr>
      </w:pPr>
      <w:r>
        <w:rPr>
          <w:sz w:val="24"/>
        </w:rPr>
        <w:t>Dividing</w:t>
      </w:r>
      <w:r>
        <w:rPr>
          <w:spacing w:val="-1"/>
          <w:sz w:val="24"/>
        </w:rPr>
        <w:t xml:space="preserve"> </w:t>
      </w:r>
      <w:r>
        <w:rPr>
          <w:sz w:val="24"/>
        </w:rPr>
        <w:t>students</w:t>
      </w:r>
      <w:r>
        <w:rPr>
          <w:spacing w:val="-2"/>
          <w:sz w:val="24"/>
        </w:rPr>
        <w:t xml:space="preserve"> </w:t>
      </w:r>
      <w:r>
        <w:rPr>
          <w:sz w:val="24"/>
        </w:rPr>
        <w:t xml:space="preserve">into </w:t>
      </w:r>
      <w:r>
        <w:rPr>
          <w:spacing w:val="-2"/>
          <w:sz w:val="24"/>
        </w:rPr>
        <w:t>groups</w:t>
      </w:r>
    </w:p>
    <w:p w:rsidR="004A0A08" w:rsidRDefault="004A0A08">
      <w:pPr>
        <w:pStyle w:val="BodyText"/>
        <w:spacing w:before="199"/>
        <w:ind w:left="0"/>
        <w:jc w:val="left"/>
      </w:pPr>
    </w:p>
    <w:p w:rsidR="004A0A08" w:rsidRDefault="001726C0">
      <w:pPr>
        <w:pStyle w:val="ListParagraph"/>
        <w:numPr>
          <w:ilvl w:val="0"/>
          <w:numId w:val="2"/>
        </w:numPr>
        <w:tabs>
          <w:tab w:val="left" w:pos="1287"/>
        </w:tabs>
        <w:spacing w:before="1"/>
        <w:ind w:left="1287" w:hanging="359"/>
        <w:jc w:val="both"/>
        <w:rPr>
          <w:sz w:val="24"/>
        </w:rPr>
      </w:pPr>
      <w:r>
        <w:rPr>
          <w:sz w:val="24"/>
        </w:rPr>
        <w:t>Tell</w:t>
      </w:r>
      <w:r>
        <w:rPr>
          <w:spacing w:val="-1"/>
          <w:sz w:val="24"/>
        </w:rPr>
        <w:t xml:space="preserve"> </w:t>
      </w:r>
      <w:r>
        <w:rPr>
          <w:sz w:val="24"/>
        </w:rPr>
        <w:t>a</w:t>
      </w:r>
      <w:r>
        <w:rPr>
          <w:spacing w:val="-1"/>
          <w:sz w:val="24"/>
        </w:rPr>
        <w:t xml:space="preserve"> </w:t>
      </w:r>
      <w:r>
        <w:rPr>
          <w:sz w:val="24"/>
        </w:rPr>
        <w:t>story or</w:t>
      </w:r>
      <w:r>
        <w:rPr>
          <w:spacing w:val="-2"/>
          <w:sz w:val="24"/>
        </w:rPr>
        <w:t xml:space="preserve"> </w:t>
      </w:r>
      <w:r>
        <w:rPr>
          <w:sz w:val="24"/>
        </w:rPr>
        <w:t xml:space="preserve">situation to </w:t>
      </w:r>
      <w:r>
        <w:rPr>
          <w:spacing w:val="-2"/>
          <w:sz w:val="24"/>
        </w:rPr>
        <w:t>students</w:t>
      </w:r>
    </w:p>
    <w:p w:rsidR="004A0A08" w:rsidRDefault="004A0A08">
      <w:pPr>
        <w:pStyle w:val="BodyText"/>
        <w:spacing w:before="199"/>
        <w:ind w:left="0"/>
        <w:jc w:val="left"/>
      </w:pPr>
    </w:p>
    <w:p w:rsidR="004A0A08" w:rsidRDefault="001726C0">
      <w:pPr>
        <w:pStyle w:val="ListParagraph"/>
        <w:numPr>
          <w:ilvl w:val="0"/>
          <w:numId w:val="2"/>
        </w:numPr>
        <w:tabs>
          <w:tab w:val="left" w:pos="1288"/>
        </w:tabs>
        <w:jc w:val="both"/>
        <w:rPr>
          <w:sz w:val="24"/>
        </w:rPr>
      </w:pPr>
      <w:r>
        <w:rPr>
          <w:sz w:val="24"/>
        </w:rPr>
        <w:t>Provide</w:t>
      </w:r>
      <w:r>
        <w:rPr>
          <w:spacing w:val="-3"/>
          <w:sz w:val="24"/>
        </w:rPr>
        <w:t xml:space="preserve"> </w:t>
      </w:r>
      <w:r>
        <w:rPr>
          <w:sz w:val="24"/>
        </w:rPr>
        <w:t>vocabulary</w:t>
      </w:r>
      <w:r>
        <w:rPr>
          <w:spacing w:val="-1"/>
          <w:sz w:val="24"/>
        </w:rPr>
        <w:t xml:space="preserve"> </w:t>
      </w:r>
      <w:r>
        <w:rPr>
          <w:sz w:val="24"/>
        </w:rPr>
        <w:t>that</w:t>
      </w:r>
      <w:r>
        <w:rPr>
          <w:spacing w:val="-1"/>
          <w:sz w:val="24"/>
        </w:rPr>
        <w:t xml:space="preserve"> </w:t>
      </w:r>
      <w:r>
        <w:rPr>
          <w:sz w:val="24"/>
        </w:rPr>
        <w:t>reflects</w:t>
      </w:r>
      <w:r>
        <w:rPr>
          <w:spacing w:val="-2"/>
          <w:sz w:val="24"/>
        </w:rPr>
        <w:t xml:space="preserve"> </w:t>
      </w:r>
      <w:r>
        <w:rPr>
          <w:sz w:val="24"/>
        </w:rPr>
        <w:t>the</w:t>
      </w:r>
      <w:r>
        <w:rPr>
          <w:spacing w:val="-2"/>
          <w:sz w:val="24"/>
        </w:rPr>
        <w:t xml:space="preserve"> </w:t>
      </w:r>
      <w:r>
        <w:rPr>
          <w:sz w:val="24"/>
        </w:rPr>
        <w:t>story</w:t>
      </w:r>
      <w:r>
        <w:rPr>
          <w:spacing w:val="-1"/>
          <w:sz w:val="24"/>
        </w:rPr>
        <w:t xml:space="preserve"> </w:t>
      </w:r>
      <w:r>
        <w:rPr>
          <w:sz w:val="24"/>
        </w:rPr>
        <w:t>or</w:t>
      </w:r>
      <w:r>
        <w:rPr>
          <w:spacing w:val="-1"/>
          <w:sz w:val="24"/>
        </w:rPr>
        <w:t xml:space="preserve"> </w:t>
      </w:r>
      <w:r>
        <w:rPr>
          <w:spacing w:val="-2"/>
          <w:sz w:val="24"/>
        </w:rPr>
        <w:t>situation</w:t>
      </w:r>
    </w:p>
    <w:p w:rsidR="004A0A08" w:rsidRDefault="004A0A08">
      <w:pPr>
        <w:pStyle w:val="BodyText"/>
        <w:spacing w:before="202"/>
        <w:ind w:left="0"/>
        <w:jc w:val="left"/>
      </w:pPr>
    </w:p>
    <w:p w:rsidR="004A0A08" w:rsidRDefault="001726C0">
      <w:pPr>
        <w:pStyle w:val="ListParagraph"/>
        <w:numPr>
          <w:ilvl w:val="0"/>
          <w:numId w:val="2"/>
        </w:numPr>
        <w:tabs>
          <w:tab w:val="left" w:pos="1276"/>
          <w:tab w:val="left" w:pos="1287"/>
        </w:tabs>
        <w:spacing w:line="480" w:lineRule="auto"/>
        <w:ind w:left="1276" w:right="139" w:hanging="348"/>
        <w:rPr>
          <w:sz w:val="24"/>
        </w:rPr>
      </w:pPr>
      <w:r>
        <w:rPr>
          <w:sz w:val="24"/>
        </w:rPr>
        <w:t>Give</w:t>
      </w:r>
      <w:r>
        <w:rPr>
          <w:sz w:val="24"/>
        </w:rPr>
        <w:t xml:space="preserve"> students time to prepare the dialogue from the role-play that will be </w:t>
      </w:r>
      <w:r>
        <w:rPr>
          <w:spacing w:val="-2"/>
          <w:sz w:val="24"/>
        </w:rPr>
        <w:t>present</w:t>
      </w:r>
    </w:p>
    <w:p w:rsidR="004A0A08" w:rsidRDefault="001726C0">
      <w:pPr>
        <w:pStyle w:val="ListParagraph"/>
        <w:numPr>
          <w:ilvl w:val="0"/>
          <w:numId w:val="2"/>
        </w:numPr>
        <w:tabs>
          <w:tab w:val="left" w:pos="1276"/>
          <w:tab w:val="left" w:pos="1288"/>
        </w:tabs>
        <w:spacing w:before="199" w:line="480" w:lineRule="auto"/>
        <w:ind w:left="1276" w:right="141" w:hanging="348"/>
        <w:rPr>
          <w:sz w:val="24"/>
        </w:rPr>
      </w:pPr>
      <w:r>
        <w:rPr>
          <w:sz w:val="24"/>
        </w:rPr>
        <w:t>Give</w:t>
      </w:r>
      <w:r>
        <w:rPr>
          <w:spacing w:val="34"/>
          <w:sz w:val="24"/>
        </w:rPr>
        <w:t xml:space="preserve"> </w:t>
      </w:r>
      <w:r>
        <w:rPr>
          <w:sz w:val="24"/>
        </w:rPr>
        <w:t>time</w:t>
      </w:r>
      <w:r>
        <w:rPr>
          <w:spacing w:val="23"/>
          <w:sz w:val="24"/>
        </w:rPr>
        <w:t xml:space="preserve"> </w:t>
      </w:r>
      <w:r>
        <w:rPr>
          <w:sz w:val="24"/>
        </w:rPr>
        <w:t>to</w:t>
      </w:r>
      <w:r>
        <w:rPr>
          <w:spacing w:val="24"/>
          <w:sz w:val="24"/>
        </w:rPr>
        <w:t xml:space="preserve"> </w:t>
      </w:r>
      <w:r>
        <w:rPr>
          <w:sz w:val="24"/>
        </w:rPr>
        <w:t>students</w:t>
      </w:r>
      <w:r>
        <w:rPr>
          <w:spacing w:val="24"/>
          <w:sz w:val="24"/>
        </w:rPr>
        <w:t xml:space="preserve"> </w:t>
      </w:r>
      <w:r>
        <w:rPr>
          <w:sz w:val="24"/>
        </w:rPr>
        <w:t>in</w:t>
      </w:r>
      <w:r>
        <w:rPr>
          <w:spacing w:val="24"/>
          <w:sz w:val="24"/>
        </w:rPr>
        <w:t xml:space="preserve"> </w:t>
      </w:r>
      <w:r>
        <w:rPr>
          <w:sz w:val="24"/>
        </w:rPr>
        <w:t>each</w:t>
      </w:r>
      <w:r>
        <w:rPr>
          <w:spacing w:val="24"/>
          <w:sz w:val="24"/>
        </w:rPr>
        <w:t xml:space="preserve"> </w:t>
      </w:r>
      <w:r>
        <w:rPr>
          <w:sz w:val="24"/>
        </w:rPr>
        <w:t>group</w:t>
      </w:r>
      <w:r>
        <w:rPr>
          <w:spacing w:val="23"/>
          <w:sz w:val="24"/>
        </w:rPr>
        <w:t xml:space="preserve"> </w:t>
      </w:r>
      <w:r>
        <w:rPr>
          <w:sz w:val="24"/>
        </w:rPr>
        <w:t>to</w:t>
      </w:r>
      <w:r>
        <w:rPr>
          <w:spacing w:val="24"/>
          <w:sz w:val="24"/>
        </w:rPr>
        <w:t xml:space="preserve"> </w:t>
      </w:r>
      <w:r>
        <w:rPr>
          <w:sz w:val="24"/>
        </w:rPr>
        <w:t>present</w:t>
      </w:r>
      <w:r>
        <w:rPr>
          <w:spacing w:val="24"/>
          <w:sz w:val="24"/>
        </w:rPr>
        <w:t xml:space="preserve"> </w:t>
      </w:r>
      <w:r>
        <w:rPr>
          <w:sz w:val="24"/>
        </w:rPr>
        <w:t>their</w:t>
      </w:r>
      <w:r>
        <w:rPr>
          <w:spacing w:val="23"/>
          <w:sz w:val="24"/>
        </w:rPr>
        <w:t xml:space="preserve"> </w:t>
      </w:r>
      <w:r>
        <w:rPr>
          <w:sz w:val="24"/>
        </w:rPr>
        <w:t>role-play</w:t>
      </w:r>
      <w:r>
        <w:rPr>
          <w:spacing w:val="24"/>
          <w:sz w:val="24"/>
        </w:rPr>
        <w:t xml:space="preserve"> </w:t>
      </w:r>
      <w:r>
        <w:rPr>
          <w:sz w:val="24"/>
        </w:rPr>
        <w:t>in</w:t>
      </w:r>
      <w:r>
        <w:rPr>
          <w:spacing w:val="24"/>
          <w:sz w:val="24"/>
        </w:rPr>
        <w:t xml:space="preserve"> </w:t>
      </w:r>
      <w:r>
        <w:rPr>
          <w:sz w:val="24"/>
        </w:rPr>
        <w:t>front</w:t>
      </w:r>
      <w:r>
        <w:rPr>
          <w:spacing w:val="24"/>
          <w:sz w:val="24"/>
        </w:rPr>
        <w:t xml:space="preserve"> </w:t>
      </w:r>
      <w:r>
        <w:rPr>
          <w:sz w:val="24"/>
        </w:rPr>
        <w:t>of the class</w:t>
      </w:r>
    </w:p>
    <w:p w:rsidR="004A0A08" w:rsidRDefault="001726C0">
      <w:pPr>
        <w:pStyle w:val="ListParagraph"/>
        <w:numPr>
          <w:ilvl w:val="0"/>
          <w:numId w:val="2"/>
        </w:numPr>
        <w:tabs>
          <w:tab w:val="left" w:pos="1288"/>
        </w:tabs>
        <w:spacing w:before="200"/>
        <w:rPr>
          <w:sz w:val="24"/>
        </w:rPr>
      </w:pPr>
      <w:r>
        <w:rPr>
          <w:sz w:val="24"/>
        </w:rPr>
        <w:t>Allow</w:t>
      </w:r>
      <w:r>
        <w:rPr>
          <w:spacing w:val="-5"/>
          <w:sz w:val="24"/>
        </w:rPr>
        <w:t xml:space="preserve"> </w:t>
      </w:r>
      <w:r>
        <w:rPr>
          <w:sz w:val="24"/>
        </w:rPr>
        <w:t>each</w:t>
      </w:r>
      <w:r>
        <w:rPr>
          <w:spacing w:val="-1"/>
          <w:sz w:val="24"/>
        </w:rPr>
        <w:t xml:space="preserve"> </w:t>
      </w:r>
      <w:r>
        <w:rPr>
          <w:sz w:val="24"/>
        </w:rPr>
        <w:t>student</w:t>
      </w:r>
      <w:r>
        <w:rPr>
          <w:spacing w:val="-1"/>
          <w:sz w:val="24"/>
        </w:rPr>
        <w:t xml:space="preserve"> </w:t>
      </w:r>
      <w:r>
        <w:rPr>
          <w:sz w:val="24"/>
        </w:rPr>
        <w:t>an</w:t>
      </w:r>
      <w:r>
        <w:rPr>
          <w:spacing w:val="-1"/>
          <w:sz w:val="24"/>
        </w:rPr>
        <w:t xml:space="preserve"> </w:t>
      </w:r>
      <w:r>
        <w:rPr>
          <w:sz w:val="24"/>
        </w:rPr>
        <w:t>opportunity</w:t>
      </w:r>
      <w:r>
        <w:rPr>
          <w:spacing w:val="-1"/>
          <w:sz w:val="24"/>
        </w:rPr>
        <w:t xml:space="preserve"> </w:t>
      </w:r>
      <w:r>
        <w:rPr>
          <w:sz w:val="24"/>
        </w:rPr>
        <w:t>to</w:t>
      </w:r>
      <w:r>
        <w:rPr>
          <w:spacing w:val="-1"/>
          <w:sz w:val="24"/>
        </w:rPr>
        <w:t xml:space="preserve"> </w:t>
      </w:r>
      <w:r>
        <w:rPr>
          <w:sz w:val="24"/>
        </w:rPr>
        <w:t>provide</w:t>
      </w:r>
      <w:r>
        <w:rPr>
          <w:spacing w:val="-2"/>
          <w:sz w:val="24"/>
        </w:rPr>
        <w:t xml:space="preserve"> </w:t>
      </w:r>
      <w:r>
        <w:rPr>
          <w:sz w:val="24"/>
        </w:rPr>
        <w:t>feedback</w:t>
      </w:r>
      <w:r>
        <w:rPr>
          <w:spacing w:val="-1"/>
          <w:sz w:val="24"/>
        </w:rPr>
        <w:t xml:space="preserve"> </w:t>
      </w:r>
      <w:r>
        <w:rPr>
          <w:sz w:val="24"/>
        </w:rPr>
        <w:t>among</w:t>
      </w:r>
      <w:r>
        <w:rPr>
          <w:spacing w:val="-1"/>
          <w:sz w:val="24"/>
        </w:rPr>
        <w:t xml:space="preserve"> </w:t>
      </w:r>
      <w:r>
        <w:rPr>
          <w:sz w:val="24"/>
        </w:rPr>
        <w:t>the</w:t>
      </w:r>
      <w:r>
        <w:rPr>
          <w:spacing w:val="-2"/>
          <w:sz w:val="24"/>
        </w:rPr>
        <w:t xml:space="preserve"> group</w:t>
      </w:r>
    </w:p>
    <w:p w:rsidR="004A0A08" w:rsidRDefault="004A0A08">
      <w:pPr>
        <w:pStyle w:val="ListParagraph"/>
        <w:jc w:val="left"/>
        <w:rPr>
          <w:sz w:val="24"/>
        </w:rPr>
        <w:sectPr w:rsidR="004A0A08">
          <w:pgSz w:w="11910" w:h="16850"/>
          <w:pgMar w:top="1620" w:right="1559" w:bottom="280" w:left="1700" w:header="717" w:footer="0" w:gutter="0"/>
          <w:cols w:space="720"/>
        </w:sectPr>
      </w:pPr>
    </w:p>
    <w:p w:rsidR="004A0A08" w:rsidRDefault="001726C0">
      <w:pPr>
        <w:pStyle w:val="BodyText"/>
        <w:spacing w:before="80" w:line="480" w:lineRule="auto"/>
        <w:ind w:left="568" w:right="139" w:firstLine="720"/>
      </w:pPr>
      <w:r>
        <w:rPr>
          <w:noProof/>
        </w:rPr>
        <w:lastRenderedPageBreak/>
        <w:drawing>
          <wp:anchor distT="0" distB="0" distL="0" distR="0" simplePos="0" relativeHeight="487455232" behindDoc="1" locked="0" layoutInCell="1" allowOverlap="1">
            <wp:simplePos x="0" y="0"/>
            <wp:positionH relativeFrom="page">
              <wp:posOffset>1087882</wp:posOffset>
            </wp:positionH>
            <wp:positionV relativeFrom="paragraph">
              <wp:posOffset>1639739</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Thr</w:t>
      </w:r>
      <w:r>
        <w:t>ough these steps, the use of role-play to improve students' speaking skills demonstrates the 4C concept of teaching techniques in the 21st century. Firstly, providing students with vocabulary to use in the role-play reflects the concept of critical thinkin</w:t>
      </w:r>
      <w:r>
        <w:t>g. Secondly, when students create the dialogue for the role-play, it demonstrates the concept of creativity and innovation. Lastly, when students</w:t>
      </w:r>
      <w:r>
        <w:rPr>
          <w:spacing w:val="80"/>
        </w:rPr>
        <w:t xml:space="preserve"> </w:t>
      </w:r>
      <w:r>
        <w:t>perform</w:t>
      </w:r>
      <w:r>
        <w:rPr>
          <w:spacing w:val="80"/>
        </w:rPr>
        <w:t xml:space="preserve"> </w:t>
      </w:r>
      <w:r>
        <w:t>the</w:t>
      </w:r>
      <w:r>
        <w:rPr>
          <w:spacing w:val="80"/>
        </w:rPr>
        <w:t xml:space="preserve"> </w:t>
      </w:r>
      <w:r>
        <w:t>role-play,</w:t>
      </w:r>
      <w:r>
        <w:rPr>
          <w:spacing w:val="80"/>
        </w:rPr>
        <w:t xml:space="preserve"> </w:t>
      </w:r>
      <w:r>
        <w:t>it</w:t>
      </w:r>
      <w:r>
        <w:rPr>
          <w:spacing w:val="80"/>
        </w:rPr>
        <w:t xml:space="preserve"> </w:t>
      </w:r>
      <w:r>
        <w:t>showcases</w:t>
      </w:r>
      <w:r>
        <w:rPr>
          <w:spacing w:val="80"/>
        </w:rPr>
        <w:t xml:space="preserve"> </w:t>
      </w:r>
      <w:r>
        <w:t>the</w:t>
      </w:r>
      <w:r>
        <w:rPr>
          <w:spacing w:val="80"/>
        </w:rPr>
        <w:t xml:space="preserve"> </w:t>
      </w:r>
      <w:r>
        <w:t>concept</w:t>
      </w:r>
      <w:r>
        <w:rPr>
          <w:spacing w:val="80"/>
        </w:rPr>
        <w:t xml:space="preserve"> </w:t>
      </w:r>
      <w:r>
        <w:t>of</w:t>
      </w:r>
      <w:r>
        <w:rPr>
          <w:spacing w:val="80"/>
        </w:rPr>
        <w:t xml:space="preserve"> </w:t>
      </w:r>
      <w:r>
        <w:t>collaboration and communication.</w:t>
      </w:r>
    </w:p>
    <w:p w:rsidR="004A0A08" w:rsidRDefault="001726C0">
      <w:pPr>
        <w:pStyle w:val="BodyText"/>
        <w:spacing w:before="200" w:line="480" w:lineRule="auto"/>
        <w:ind w:left="568" w:right="139" w:firstLine="720"/>
      </w:pPr>
      <w:r>
        <w:t xml:space="preserve">The establishment of cooperative and collaborative fellow students is important because students are directly involved in learning activities (Setiawan, 2019). Therefore, when students are more engaged, it will lead to increased student learning outcomes" </w:t>
      </w:r>
      <w:r>
        <w:t>(Setiawan, 2019). Based on the descriptions above,</w:t>
      </w:r>
      <w:r>
        <w:rPr>
          <w:spacing w:val="80"/>
        </w:rPr>
        <w:t xml:space="preserve"> </w:t>
      </w:r>
      <w:r>
        <w:t>the authors have concluded that implementing roleplay in learning can improve students' speaking skills.</w:t>
      </w:r>
    </w:p>
    <w:p w:rsidR="004A0A08" w:rsidRDefault="001726C0">
      <w:pPr>
        <w:pStyle w:val="BodyText"/>
        <w:spacing w:before="200" w:line="480" w:lineRule="auto"/>
        <w:ind w:left="568" w:right="139" w:firstLine="720"/>
      </w:pPr>
      <w:r>
        <w:t xml:space="preserve">According to Krebt (2017), explain that the surroundings or the situation the student will face can </w:t>
      </w:r>
      <w:r>
        <w:t xml:space="preserve">impact his/her way of acting. When we see ourselves or </w:t>
      </w:r>
      <w:r>
        <w:lastRenderedPageBreak/>
        <w:t xml:space="preserve">other role-players as members of a congregation, an audience, or students in a parade, then the way we behave changes by our surroundings. For instance, the way that we used to behave with our friends </w:t>
      </w:r>
      <w:r>
        <w:t>is different from the way that we behave in formal situations. They acknowledged that roles can also be affected by a person's function or purpose. For example, people in the hotel industry may be carrying</w:t>
      </w:r>
      <w:r>
        <w:rPr>
          <w:spacing w:val="-1"/>
        </w:rPr>
        <w:t xml:space="preserve"> </w:t>
      </w:r>
      <w:r>
        <w:t>out</w:t>
      </w:r>
      <w:r>
        <w:rPr>
          <w:spacing w:val="-1"/>
        </w:rPr>
        <w:t xml:space="preserve"> </w:t>
      </w:r>
      <w:r>
        <w:t>the</w:t>
      </w:r>
      <w:r>
        <w:rPr>
          <w:spacing w:val="-2"/>
        </w:rPr>
        <w:t xml:space="preserve"> </w:t>
      </w:r>
      <w:r>
        <w:t>tasks</w:t>
      </w:r>
      <w:r>
        <w:rPr>
          <w:spacing w:val="-1"/>
        </w:rPr>
        <w:t xml:space="preserve"> </w:t>
      </w:r>
      <w:r>
        <w:t>of a</w:t>
      </w:r>
      <w:r>
        <w:rPr>
          <w:spacing w:val="-2"/>
        </w:rPr>
        <w:t xml:space="preserve"> </w:t>
      </w:r>
      <w:r>
        <w:t>manager,</w:t>
      </w:r>
      <w:r>
        <w:rPr>
          <w:spacing w:val="-2"/>
        </w:rPr>
        <w:t xml:space="preserve"> </w:t>
      </w:r>
      <w:r>
        <w:t>front</w:t>
      </w:r>
      <w:r>
        <w:rPr>
          <w:spacing w:val="-1"/>
        </w:rPr>
        <w:t xml:space="preserve"> </w:t>
      </w:r>
      <w:r>
        <w:t>desk</w:t>
      </w:r>
      <w:r>
        <w:rPr>
          <w:spacing w:val="-1"/>
        </w:rPr>
        <w:t xml:space="preserve"> </w:t>
      </w:r>
      <w:r>
        <w:t>staff,</w:t>
      </w:r>
      <w:r>
        <w:rPr>
          <w:spacing w:val="-1"/>
        </w:rPr>
        <w:t xml:space="preserve"> </w:t>
      </w:r>
      <w:r>
        <w:t>bell</w:t>
      </w:r>
      <w:r>
        <w:rPr>
          <w:spacing w:val="-1"/>
        </w:rPr>
        <w:t xml:space="preserve"> </w:t>
      </w:r>
      <w:r>
        <w:t>person,</w:t>
      </w:r>
      <w:r>
        <w:rPr>
          <w:spacing w:val="-2"/>
        </w:rPr>
        <w:t xml:space="preserve"> </w:t>
      </w:r>
      <w:r>
        <w:t>or</w:t>
      </w:r>
      <w:r>
        <w:rPr>
          <w:spacing w:val="-2"/>
        </w:rPr>
        <w:t xml:space="preserve"> </w:t>
      </w:r>
      <w:r>
        <w:t>representative. People who work in an airport will be carrying out the tasks of a travel agent, flight attendant, captain, or passenger. Since roles are dependent on situations, function,</w:t>
      </w:r>
      <w:r>
        <w:rPr>
          <w:spacing w:val="64"/>
          <w:w w:val="150"/>
        </w:rPr>
        <w:t xml:space="preserve"> </w:t>
      </w:r>
      <w:r>
        <w:t>and</w:t>
      </w:r>
      <w:r>
        <w:rPr>
          <w:spacing w:val="67"/>
          <w:w w:val="150"/>
        </w:rPr>
        <w:t xml:space="preserve"> </w:t>
      </w:r>
      <w:r>
        <w:t>purpose,</w:t>
      </w:r>
      <w:r>
        <w:rPr>
          <w:spacing w:val="69"/>
          <w:w w:val="150"/>
        </w:rPr>
        <w:t xml:space="preserve"> </w:t>
      </w:r>
      <w:r>
        <w:t>the</w:t>
      </w:r>
      <w:r>
        <w:rPr>
          <w:spacing w:val="65"/>
          <w:w w:val="150"/>
        </w:rPr>
        <w:t xml:space="preserve"> </w:t>
      </w:r>
      <w:r>
        <w:t>instructor</w:t>
      </w:r>
      <w:r>
        <w:rPr>
          <w:spacing w:val="66"/>
          <w:w w:val="150"/>
        </w:rPr>
        <w:t xml:space="preserve"> </w:t>
      </w:r>
      <w:r>
        <w:t>needs</w:t>
      </w:r>
      <w:r>
        <w:rPr>
          <w:spacing w:val="67"/>
          <w:w w:val="150"/>
        </w:rPr>
        <w:t xml:space="preserve"> </w:t>
      </w:r>
      <w:r>
        <w:t>to</w:t>
      </w:r>
      <w:r>
        <w:rPr>
          <w:spacing w:val="66"/>
          <w:w w:val="150"/>
        </w:rPr>
        <w:t xml:space="preserve"> </w:t>
      </w:r>
      <w:r>
        <w:t>carefully</w:t>
      </w:r>
      <w:r>
        <w:rPr>
          <w:spacing w:val="67"/>
          <w:w w:val="150"/>
        </w:rPr>
        <w:t xml:space="preserve"> </w:t>
      </w:r>
      <w:r>
        <w:t>think</w:t>
      </w:r>
      <w:r>
        <w:rPr>
          <w:spacing w:val="67"/>
          <w:w w:val="150"/>
        </w:rPr>
        <w:t xml:space="preserve"> </w:t>
      </w:r>
      <w:r>
        <w:t>thr</w:t>
      </w:r>
      <w:r>
        <w:t>ough</w:t>
      </w:r>
      <w:r>
        <w:rPr>
          <w:spacing w:val="66"/>
          <w:w w:val="150"/>
        </w:rPr>
        <w:t xml:space="preserve"> </w:t>
      </w:r>
      <w:r>
        <w:rPr>
          <w:spacing w:val="-5"/>
        </w:rPr>
        <w:t>the</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BodyText"/>
        <w:spacing w:before="80" w:line="480" w:lineRule="auto"/>
        <w:ind w:left="568" w:right="139"/>
      </w:pPr>
      <w:r>
        <w:lastRenderedPageBreak/>
        <w:t>enactment when he/she would like to employ the role-play technique in the classroom.</w:t>
      </w:r>
      <w:r>
        <w:rPr>
          <w:spacing w:val="-3"/>
        </w:rPr>
        <w:t xml:space="preserve"> </w:t>
      </w:r>
      <w:r>
        <w:t>The</w:t>
      </w:r>
      <w:r>
        <w:rPr>
          <w:spacing w:val="-4"/>
        </w:rPr>
        <w:t xml:space="preserve"> </w:t>
      </w:r>
      <w:r>
        <w:t>teacher</w:t>
      </w:r>
      <w:r>
        <w:rPr>
          <w:spacing w:val="-3"/>
        </w:rPr>
        <w:t xml:space="preserve"> </w:t>
      </w:r>
      <w:r>
        <w:t>should</w:t>
      </w:r>
      <w:r>
        <w:rPr>
          <w:spacing w:val="-3"/>
        </w:rPr>
        <w:t xml:space="preserve"> </w:t>
      </w:r>
      <w:r>
        <w:t>consider</w:t>
      </w:r>
      <w:r>
        <w:rPr>
          <w:spacing w:val="-5"/>
        </w:rPr>
        <w:t xml:space="preserve"> </w:t>
      </w:r>
      <w:r>
        <w:t>the</w:t>
      </w:r>
      <w:r>
        <w:rPr>
          <w:spacing w:val="-3"/>
        </w:rPr>
        <w:t xml:space="preserve"> </w:t>
      </w:r>
      <w:r>
        <w:t>student's</w:t>
      </w:r>
      <w:r>
        <w:rPr>
          <w:spacing w:val="-4"/>
        </w:rPr>
        <w:t xml:space="preserve"> </w:t>
      </w:r>
      <w:r>
        <w:t>engagement,</w:t>
      </w:r>
      <w:r>
        <w:rPr>
          <w:spacing w:val="-2"/>
        </w:rPr>
        <w:t xml:space="preserve"> </w:t>
      </w:r>
      <w:r>
        <w:t>role</w:t>
      </w:r>
      <w:r>
        <w:rPr>
          <w:spacing w:val="-5"/>
        </w:rPr>
        <w:t xml:space="preserve"> </w:t>
      </w:r>
      <w:r>
        <w:t>assessment, duration of the technique, and conclusion of the idea.</w:t>
      </w:r>
    </w:p>
    <w:p w:rsidR="004A0A08" w:rsidRDefault="004A0A08">
      <w:pPr>
        <w:pStyle w:val="BodyText"/>
        <w:ind w:left="0"/>
        <w:jc w:val="left"/>
      </w:pPr>
    </w:p>
    <w:p w:rsidR="004A0A08" w:rsidRDefault="004A0A08">
      <w:pPr>
        <w:pStyle w:val="BodyText"/>
        <w:spacing w:before="122"/>
        <w:ind w:left="0"/>
        <w:jc w:val="left"/>
      </w:pPr>
    </w:p>
    <w:p w:rsidR="004A0A08" w:rsidRDefault="001726C0">
      <w:pPr>
        <w:pStyle w:val="Heading1"/>
        <w:numPr>
          <w:ilvl w:val="2"/>
          <w:numId w:val="5"/>
        </w:numPr>
        <w:tabs>
          <w:tab w:val="left" w:pos="1828"/>
        </w:tabs>
        <w:ind w:left="1828"/>
        <w:jc w:val="left"/>
      </w:pPr>
      <w:r>
        <w:rPr>
          <w:noProof/>
        </w:rPr>
        <w:drawing>
          <wp:anchor distT="0" distB="0" distL="0" distR="0" simplePos="0" relativeHeight="487455744" behindDoc="1" locked="0" layoutInCell="1" allowOverlap="1">
            <wp:simplePos x="0" y="0"/>
            <wp:positionH relativeFrom="page">
              <wp:posOffset>1087882</wp:posOffset>
            </wp:positionH>
            <wp:positionV relativeFrom="paragraph">
              <wp:posOffset>109508</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Types</w:t>
      </w:r>
      <w:r>
        <w:rPr>
          <w:spacing w:val="-4"/>
        </w:rPr>
        <w:t xml:space="preserve"> </w:t>
      </w:r>
      <w:r>
        <w:t>of</w:t>
      </w:r>
      <w:r>
        <w:rPr>
          <w:spacing w:val="-1"/>
        </w:rPr>
        <w:t xml:space="preserve"> </w:t>
      </w:r>
      <w:r>
        <w:t>Role</w:t>
      </w:r>
      <w:r>
        <w:rPr>
          <w:spacing w:val="-1"/>
        </w:rPr>
        <w:t xml:space="preserve"> </w:t>
      </w:r>
      <w:r>
        <w:rPr>
          <w:spacing w:val="-4"/>
        </w:rPr>
        <w:t>Play</w:t>
      </w:r>
    </w:p>
    <w:p w:rsidR="004A0A08" w:rsidRDefault="004A0A08">
      <w:pPr>
        <w:pStyle w:val="BodyText"/>
        <w:spacing w:before="63"/>
        <w:ind w:left="0"/>
        <w:jc w:val="left"/>
        <w:rPr>
          <w:b/>
        </w:rPr>
      </w:pPr>
    </w:p>
    <w:p w:rsidR="004A0A08" w:rsidRDefault="001726C0">
      <w:pPr>
        <w:pStyle w:val="BodyText"/>
        <w:spacing w:line="480" w:lineRule="auto"/>
        <w:ind w:right="135" w:firstLine="883"/>
      </w:pPr>
      <w:r>
        <w:t>There are three types of role-play: fully scripted, semi- scripted, and non-scripted. In fully scripted role-play, every word is given, and students must understand or memorize their role. This type is useful for low-level students who may not be fam</w:t>
      </w:r>
      <w:r>
        <w:t>iliar with</w:t>
      </w:r>
      <w:r>
        <w:rPr>
          <w:spacing w:val="40"/>
        </w:rPr>
        <w:t xml:space="preserve"> </w:t>
      </w:r>
      <w:r>
        <w:t>the situation in semi-scripted role-play.</w:t>
      </w:r>
    </w:p>
    <w:p w:rsidR="004A0A08" w:rsidRDefault="001726C0">
      <w:pPr>
        <w:pStyle w:val="BodyText"/>
        <w:spacing w:before="200" w:line="480" w:lineRule="auto"/>
        <w:ind w:right="136" w:firstLine="883"/>
      </w:pPr>
      <w:r>
        <w:t>In semi-scripted role-play, a model conversation is</w:t>
      </w:r>
      <w:r>
        <w:rPr>
          <w:spacing w:val="80"/>
        </w:rPr>
        <w:t xml:space="preserve"> </w:t>
      </w:r>
      <w:r>
        <w:t>provided with some missing words that students must fill in with suitable words in the given context. This type is less structured and less</w:t>
      </w:r>
      <w:r>
        <w:rPr>
          <w:spacing w:val="-4"/>
        </w:rPr>
        <w:t xml:space="preserve"> </w:t>
      </w:r>
      <w:r>
        <w:t>controlled</w:t>
      </w:r>
      <w:r>
        <w:rPr>
          <w:spacing w:val="-3"/>
        </w:rPr>
        <w:t xml:space="preserve"> </w:t>
      </w:r>
      <w:r>
        <w:t>than</w:t>
      </w:r>
      <w:r>
        <w:rPr>
          <w:spacing w:val="-3"/>
        </w:rPr>
        <w:t xml:space="preserve"> </w:t>
      </w:r>
      <w:r>
        <w:t>fully scripted</w:t>
      </w:r>
      <w:r>
        <w:rPr>
          <w:spacing w:val="-3"/>
        </w:rPr>
        <w:t xml:space="preserve"> </w:t>
      </w:r>
      <w:r>
        <w:t>role-play,</w:t>
      </w:r>
      <w:r>
        <w:rPr>
          <w:spacing w:val="-2"/>
        </w:rPr>
        <w:t xml:space="preserve"> </w:t>
      </w:r>
      <w:r>
        <w:t>making</w:t>
      </w:r>
      <w:r>
        <w:rPr>
          <w:spacing w:val="-3"/>
        </w:rPr>
        <w:t xml:space="preserve"> </w:t>
      </w:r>
      <w:r>
        <w:t>it</w:t>
      </w:r>
      <w:r>
        <w:rPr>
          <w:spacing w:val="-3"/>
        </w:rPr>
        <w:t xml:space="preserve"> </w:t>
      </w:r>
      <w:r>
        <w:t>appropriate</w:t>
      </w:r>
      <w:r>
        <w:rPr>
          <w:spacing w:val="-2"/>
        </w:rPr>
        <w:t xml:space="preserve"> </w:t>
      </w:r>
      <w:r>
        <w:t>for stu</w:t>
      </w:r>
      <w:r>
        <w:lastRenderedPageBreak/>
        <w:t>dents with upper-beginner to intermediate levels of proficiency. Students should be familiar with the main procedures and seek to progress to higher level tasks.</w:t>
      </w:r>
    </w:p>
    <w:p w:rsidR="004A0A08" w:rsidRDefault="001726C0">
      <w:pPr>
        <w:pStyle w:val="BodyText"/>
        <w:spacing w:before="200" w:line="480" w:lineRule="auto"/>
        <w:ind w:right="140" w:firstLine="883"/>
      </w:pPr>
      <w:r>
        <w:t>Non-scripted</w:t>
      </w:r>
      <w:r>
        <w:rPr>
          <w:spacing w:val="-3"/>
        </w:rPr>
        <w:t xml:space="preserve"> </w:t>
      </w:r>
      <w:r>
        <w:t>role-play</w:t>
      </w:r>
      <w:r>
        <w:rPr>
          <w:spacing w:val="-4"/>
        </w:rPr>
        <w:t xml:space="preserve"> </w:t>
      </w:r>
      <w:r>
        <w:t>is</w:t>
      </w:r>
      <w:r>
        <w:rPr>
          <w:spacing w:val="-3"/>
        </w:rPr>
        <w:t xml:space="preserve"> </w:t>
      </w:r>
      <w:r>
        <w:t>the</w:t>
      </w:r>
      <w:r>
        <w:rPr>
          <w:spacing w:val="-4"/>
        </w:rPr>
        <w:t xml:space="preserve"> </w:t>
      </w:r>
      <w:r>
        <w:t>free</w:t>
      </w:r>
      <w:r>
        <w:t>st</w:t>
      </w:r>
      <w:r>
        <w:rPr>
          <w:spacing w:val="-3"/>
        </w:rPr>
        <w:t xml:space="preserve"> </w:t>
      </w:r>
      <w:r>
        <w:t>form</w:t>
      </w:r>
      <w:r>
        <w:rPr>
          <w:spacing w:val="-3"/>
        </w:rPr>
        <w:t xml:space="preserve"> </w:t>
      </w:r>
      <w:r>
        <w:t>of</w:t>
      </w:r>
      <w:r>
        <w:rPr>
          <w:spacing w:val="-4"/>
        </w:rPr>
        <w:t xml:space="preserve"> </w:t>
      </w:r>
      <w:r>
        <w:t>role-play,</w:t>
      </w:r>
      <w:r>
        <w:rPr>
          <w:spacing w:val="-3"/>
        </w:rPr>
        <w:t xml:space="preserve"> </w:t>
      </w:r>
      <w:r>
        <w:t>where no script or guidelines are provided. Students are given a scenario or situation</w:t>
      </w:r>
      <w:r>
        <w:rPr>
          <w:spacing w:val="-1"/>
        </w:rPr>
        <w:t xml:space="preserve"> </w:t>
      </w:r>
      <w:r>
        <w:t>and</w:t>
      </w:r>
      <w:r>
        <w:rPr>
          <w:spacing w:val="-1"/>
        </w:rPr>
        <w:t xml:space="preserve"> </w:t>
      </w:r>
      <w:r>
        <w:t>must</w:t>
      </w:r>
      <w:r>
        <w:rPr>
          <w:spacing w:val="-1"/>
        </w:rPr>
        <w:t xml:space="preserve"> </w:t>
      </w:r>
      <w:r>
        <w:t>create</w:t>
      </w:r>
      <w:r>
        <w:rPr>
          <w:spacing w:val="-1"/>
        </w:rPr>
        <w:t xml:space="preserve"> </w:t>
      </w:r>
      <w:r>
        <w:t>their</w:t>
      </w:r>
      <w:r>
        <w:rPr>
          <w:spacing w:val="-2"/>
        </w:rPr>
        <w:t xml:space="preserve"> </w:t>
      </w:r>
      <w:r>
        <w:t>own</w:t>
      </w:r>
      <w:r>
        <w:rPr>
          <w:spacing w:val="-2"/>
        </w:rPr>
        <w:t xml:space="preserve"> </w:t>
      </w:r>
      <w:r>
        <w:t>dialogue</w:t>
      </w:r>
      <w:r>
        <w:rPr>
          <w:spacing w:val="-2"/>
        </w:rPr>
        <w:t xml:space="preserve"> </w:t>
      </w:r>
      <w:r>
        <w:t>and</w:t>
      </w:r>
      <w:r>
        <w:rPr>
          <w:spacing w:val="-1"/>
        </w:rPr>
        <w:t xml:space="preserve"> </w:t>
      </w:r>
      <w:r>
        <w:t>actions.</w:t>
      </w:r>
      <w:r>
        <w:rPr>
          <w:spacing w:val="-1"/>
        </w:rPr>
        <w:t xml:space="preserve"> </w:t>
      </w:r>
      <w:r>
        <w:t>This</w:t>
      </w:r>
      <w:r>
        <w:rPr>
          <w:spacing w:val="-1"/>
        </w:rPr>
        <w:t xml:space="preserve"> </w:t>
      </w:r>
      <w:r>
        <w:t>type</w:t>
      </w:r>
      <w:r>
        <w:rPr>
          <w:spacing w:val="-2"/>
        </w:rPr>
        <w:t xml:space="preserve"> </w:t>
      </w:r>
      <w:r>
        <w:t xml:space="preserve">is best suited for advanced students who are comfortable with the language and can think </w:t>
      </w:r>
      <w:r>
        <w:t>creatively.</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BodyText"/>
        <w:spacing w:before="80" w:line="480" w:lineRule="auto"/>
        <w:ind w:right="138" w:firstLine="883"/>
      </w:pPr>
      <w:r>
        <w:rPr>
          <w:noProof/>
        </w:rPr>
        <w:lastRenderedPageBreak/>
        <w:drawing>
          <wp:anchor distT="0" distB="0" distL="0" distR="0" simplePos="0" relativeHeight="487456256" behindDoc="1" locked="0" layoutInCell="1" allowOverlap="1">
            <wp:simplePos x="0" y="0"/>
            <wp:positionH relativeFrom="page">
              <wp:posOffset>1087882</wp:posOffset>
            </wp:positionH>
            <wp:positionV relativeFrom="paragraph">
              <wp:posOffset>1639739</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The roleplay method has several definitions according to experts. Negara, I.M (2021) defines it as an activity where students can express ideas, opinions, or feelings through words or articulation to others. Negara, I.M (2021) describes roleplay as a techn</w:t>
      </w:r>
      <w:r>
        <w:t>ique that requires student interaction as role players and conducting discussions with members in role-playing. Therefore, the roleplay method</w:t>
      </w:r>
      <w:r>
        <w:rPr>
          <w:spacing w:val="-1"/>
        </w:rPr>
        <w:t xml:space="preserve"> </w:t>
      </w:r>
      <w:r>
        <w:t>is</w:t>
      </w:r>
      <w:r>
        <w:rPr>
          <w:spacing w:val="-1"/>
        </w:rPr>
        <w:t xml:space="preserve"> </w:t>
      </w:r>
      <w:r>
        <w:t>a</w:t>
      </w:r>
      <w:r>
        <w:rPr>
          <w:spacing w:val="-2"/>
        </w:rPr>
        <w:t xml:space="preserve"> </w:t>
      </w:r>
      <w:r>
        <w:t>series</w:t>
      </w:r>
      <w:r>
        <w:rPr>
          <w:spacing w:val="-1"/>
        </w:rPr>
        <w:t xml:space="preserve"> </w:t>
      </w:r>
      <w:r>
        <w:t>of</w:t>
      </w:r>
      <w:r>
        <w:rPr>
          <w:spacing w:val="-2"/>
        </w:rPr>
        <w:t xml:space="preserve"> </w:t>
      </w:r>
      <w:r>
        <w:t>learning</w:t>
      </w:r>
      <w:r>
        <w:rPr>
          <w:spacing w:val="-1"/>
        </w:rPr>
        <w:t xml:space="preserve"> </w:t>
      </w:r>
      <w:r>
        <w:t>that</w:t>
      </w:r>
      <w:r>
        <w:rPr>
          <w:spacing w:val="-1"/>
        </w:rPr>
        <w:t xml:space="preserve"> </w:t>
      </w:r>
      <w:r>
        <w:t>provides</w:t>
      </w:r>
      <w:r>
        <w:rPr>
          <w:spacing w:val="-1"/>
        </w:rPr>
        <w:t xml:space="preserve"> </w:t>
      </w:r>
      <w:r>
        <w:t>opportunities</w:t>
      </w:r>
      <w:r>
        <w:rPr>
          <w:spacing w:val="-1"/>
        </w:rPr>
        <w:t xml:space="preserve"> </w:t>
      </w:r>
      <w:r>
        <w:t>for</w:t>
      </w:r>
      <w:r>
        <w:rPr>
          <w:spacing w:val="-3"/>
        </w:rPr>
        <w:t xml:space="preserve"> </w:t>
      </w:r>
      <w:r>
        <w:t>students to build interaction, communication, cooperation, and discussion, develop and express ideas to others, and train proficiency in</w:t>
      </w:r>
      <w:r>
        <w:rPr>
          <w:spacing w:val="40"/>
        </w:rPr>
        <w:t xml:space="preserve"> </w:t>
      </w:r>
      <w:r>
        <w:t>speaking orally.</w:t>
      </w:r>
    </w:p>
    <w:p w:rsidR="004A0A08" w:rsidRDefault="001726C0">
      <w:pPr>
        <w:pStyle w:val="BodyText"/>
        <w:spacing w:before="200" w:line="480" w:lineRule="auto"/>
        <w:ind w:right="139" w:firstLine="883"/>
      </w:pPr>
      <w:r>
        <w:t>Roleplay</w:t>
      </w:r>
      <w:r>
        <w:rPr>
          <w:spacing w:val="-2"/>
        </w:rPr>
        <w:t xml:space="preserve"> </w:t>
      </w:r>
      <w:r>
        <w:t>is</w:t>
      </w:r>
      <w:r>
        <w:rPr>
          <w:spacing w:val="-2"/>
        </w:rPr>
        <w:t xml:space="preserve"> </w:t>
      </w:r>
      <w:r>
        <w:t>considered</w:t>
      </w:r>
      <w:r>
        <w:rPr>
          <w:spacing w:val="-2"/>
        </w:rPr>
        <w:t xml:space="preserve"> </w:t>
      </w:r>
      <w:r>
        <w:t>a</w:t>
      </w:r>
      <w:r>
        <w:rPr>
          <w:spacing w:val="-1"/>
        </w:rPr>
        <w:t xml:space="preserve"> </w:t>
      </w:r>
      <w:r>
        <w:t>useful</w:t>
      </w:r>
      <w:r>
        <w:rPr>
          <w:spacing w:val="-3"/>
        </w:rPr>
        <w:t xml:space="preserve"> </w:t>
      </w:r>
      <w:r>
        <w:t>tool</w:t>
      </w:r>
      <w:r>
        <w:rPr>
          <w:spacing w:val="-2"/>
        </w:rPr>
        <w:t xml:space="preserve"> </w:t>
      </w:r>
      <w:r>
        <w:t>for</w:t>
      </w:r>
      <w:r>
        <w:rPr>
          <w:spacing w:val="-4"/>
        </w:rPr>
        <w:t xml:space="preserve"> </w:t>
      </w:r>
      <w:r>
        <w:t>students</w:t>
      </w:r>
      <w:r>
        <w:rPr>
          <w:spacing w:val="-2"/>
        </w:rPr>
        <w:t xml:space="preserve"> </w:t>
      </w:r>
      <w:r>
        <w:t>to</w:t>
      </w:r>
      <w:r>
        <w:rPr>
          <w:spacing w:val="-2"/>
        </w:rPr>
        <w:t xml:space="preserve"> </w:t>
      </w:r>
      <w:r>
        <w:t>learn</w:t>
      </w:r>
      <w:r>
        <w:rPr>
          <w:spacing w:val="-3"/>
        </w:rPr>
        <w:t xml:space="preserve"> </w:t>
      </w:r>
      <w:r>
        <w:t>the basics of English conversation (Rayhan,</w:t>
      </w:r>
      <w:r>
        <w:t xml:space="preserve"> 2014). By using roleplay in teaching speaking, students have the opportunity to practice communication and different social roles, as well as create and place themselves (Fadilah, 2016).</w:t>
      </w:r>
      <w:r>
        <w:rPr>
          <w:spacing w:val="-1"/>
        </w:rPr>
        <w:t xml:space="preserve"> </w:t>
      </w:r>
      <w:r>
        <w:t>Additionally, Rahayu (2015)</w:t>
      </w:r>
      <w:r>
        <w:rPr>
          <w:spacing w:val="-1"/>
        </w:rPr>
        <w:t xml:space="preserve"> </w:t>
      </w:r>
      <w:r>
        <w:t xml:space="preserve">argued that roleplay helps shy students </w:t>
      </w:r>
      <w:r>
        <w:t xml:space="preserve">who have difficulty in conversation by </w:t>
      </w:r>
      <w:r>
        <w:lastRenderedPageBreak/>
        <w:t>providing a mask, enabling them to improve their ability to speak</w:t>
      </w:r>
      <w:r>
        <w:rPr>
          <w:spacing w:val="40"/>
        </w:rPr>
        <w:t xml:space="preserve"> </w:t>
      </w:r>
      <w:r>
        <w:t>and interact in any situation. Based on the information above, it is clear that the roleplay method is an effective approach to teaching speaking, as i</w:t>
      </w:r>
      <w:r>
        <w:t>t helps to improve students' confidence and fluency in speaking, encourages active learning, and promotes dialogue and interaction with others.</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Heading1"/>
        <w:numPr>
          <w:ilvl w:val="2"/>
          <w:numId w:val="5"/>
        </w:numPr>
        <w:tabs>
          <w:tab w:val="left" w:pos="1828"/>
        </w:tabs>
        <w:spacing w:before="80"/>
        <w:ind w:left="1828"/>
        <w:jc w:val="left"/>
      </w:pPr>
      <w:r>
        <w:lastRenderedPageBreak/>
        <w:t>The</w:t>
      </w:r>
      <w:r>
        <w:rPr>
          <w:spacing w:val="-4"/>
        </w:rPr>
        <w:t xml:space="preserve"> </w:t>
      </w:r>
      <w:r>
        <w:t>Use</w:t>
      </w:r>
      <w:r>
        <w:rPr>
          <w:spacing w:val="-2"/>
        </w:rPr>
        <w:t xml:space="preserve"> </w:t>
      </w:r>
      <w:r>
        <w:t>of</w:t>
      </w:r>
      <w:r>
        <w:rPr>
          <w:spacing w:val="-1"/>
        </w:rPr>
        <w:t xml:space="preserve"> </w:t>
      </w:r>
      <w:r>
        <w:t xml:space="preserve">Role </w:t>
      </w:r>
      <w:r>
        <w:rPr>
          <w:spacing w:val="-4"/>
        </w:rPr>
        <w:t>Play</w:t>
      </w:r>
    </w:p>
    <w:p w:rsidR="004A0A08" w:rsidRDefault="004A0A08">
      <w:pPr>
        <w:pStyle w:val="BodyText"/>
        <w:spacing w:before="59"/>
        <w:ind w:left="0"/>
        <w:jc w:val="left"/>
        <w:rPr>
          <w:b/>
        </w:rPr>
      </w:pPr>
    </w:p>
    <w:p w:rsidR="004A0A08" w:rsidRDefault="001726C0">
      <w:pPr>
        <w:pStyle w:val="BodyText"/>
        <w:spacing w:before="1" w:line="480" w:lineRule="auto"/>
        <w:ind w:right="139" w:firstLine="883"/>
      </w:pPr>
      <w:r>
        <w:rPr>
          <w:noProof/>
        </w:rPr>
        <w:drawing>
          <wp:anchor distT="0" distB="0" distL="0" distR="0" simplePos="0" relativeHeight="487456768" behindDoc="1" locked="0" layoutInCell="1" allowOverlap="1">
            <wp:simplePos x="0" y="0"/>
            <wp:positionH relativeFrom="page">
              <wp:posOffset>1087882</wp:posOffset>
            </wp:positionH>
            <wp:positionV relativeFrom="paragraph">
              <wp:posOffset>1200984</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Ladousse further states that role play is a communication method that c</w:t>
      </w:r>
      <w:r>
        <w:t>an significantly develop students' language fluency, promote interaction in the classroom, and increase motivation. Role play encourages students to learn together with their peers and</w:t>
      </w:r>
      <w:r>
        <w:rPr>
          <w:spacing w:val="40"/>
        </w:rPr>
        <w:t xml:space="preserve"> </w:t>
      </w:r>
      <w:r>
        <w:t>fosters a sense of togetherness between teachers and students, who shar</w:t>
      </w:r>
      <w:r>
        <w:t>e</w:t>
      </w:r>
      <w:r>
        <w:rPr>
          <w:spacing w:val="-1"/>
        </w:rPr>
        <w:t xml:space="preserve"> </w:t>
      </w:r>
      <w:r>
        <w:t>responsibility for the learning process. Role play is perhaps the most flexible method, and teachers who use it immediately can meet unlimited</w:t>
      </w:r>
      <w:r>
        <w:rPr>
          <w:spacing w:val="-1"/>
        </w:rPr>
        <w:t xml:space="preserve"> </w:t>
      </w:r>
      <w:r>
        <w:t>needs</w:t>
      </w:r>
      <w:r>
        <w:rPr>
          <w:spacing w:val="-2"/>
        </w:rPr>
        <w:t xml:space="preserve"> </w:t>
      </w:r>
      <w:r>
        <w:t>with</w:t>
      </w:r>
      <w:r>
        <w:rPr>
          <w:spacing w:val="-1"/>
        </w:rPr>
        <w:t xml:space="preserve"> </w:t>
      </w:r>
      <w:r>
        <w:t>role</w:t>
      </w:r>
      <w:r>
        <w:rPr>
          <w:spacing w:val="-3"/>
        </w:rPr>
        <w:t xml:space="preserve"> </w:t>
      </w:r>
      <w:r>
        <w:t>play</w:t>
      </w:r>
      <w:r>
        <w:rPr>
          <w:spacing w:val="-1"/>
        </w:rPr>
        <w:t xml:space="preserve"> </w:t>
      </w:r>
      <w:r>
        <w:t>practice</w:t>
      </w:r>
      <w:r>
        <w:rPr>
          <w:spacing w:val="-2"/>
        </w:rPr>
        <w:t xml:space="preserve"> </w:t>
      </w:r>
      <w:r>
        <w:t>effectively and appropriately.</w:t>
      </w:r>
    </w:p>
    <w:p w:rsidR="004A0A08" w:rsidRDefault="001726C0">
      <w:pPr>
        <w:pStyle w:val="BodyText"/>
        <w:spacing w:before="202" w:line="480" w:lineRule="auto"/>
        <w:ind w:right="139" w:firstLine="883"/>
      </w:pPr>
      <w:r>
        <w:t>Increased student motivation can help reduce feeli</w:t>
      </w:r>
      <w:r>
        <w:t>ngs of self-doubt and lack of confidence when expressing opinions, answering questions, and asking questions in class. Although some students still struggle with using correct tenses, pronunciation, and vocabulary,</w:t>
      </w:r>
      <w:r>
        <w:rPr>
          <w:spacing w:val="-2"/>
        </w:rPr>
        <w:t xml:space="preserve"> </w:t>
      </w:r>
      <w:r>
        <w:t>during</w:t>
      </w:r>
      <w:r>
        <w:rPr>
          <w:spacing w:val="-2"/>
        </w:rPr>
        <w:t xml:space="preserve"> </w:t>
      </w:r>
      <w:r>
        <w:t>group role-playing</w:t>
      </w:r>
      <w:r>
        <w:rPr>
          <w:spacing w:val="-2"/>
        </w:rPr>
        <w:t xml:space="preserve"> </w:t>
      </w:r>
      <w:r>
        <w:t>exercises, many</w:t>
      </w:r>
      <w:r>
        <w:rPr>
          <w:spacing w:val="-2"/>
        </w:rPr>
        <w:t xml:space="preserve"> </w:t>
      </w:r>
      <w:r>
        <w:t>students</w:t>
      </w:r>
      <w:r>
        <w:rPr>
          <w:spacing w:val="-1"/>
        </w:rPr>
        <w:t xml:space="preserve"> </w:t>
      </w:r>
      <w:r>
        <w:t xml:space="preserve">were actively participating and using English. They showed courage by asking the </w:t>
      </w:r>
      <w:r>
        <w:lastRenderedPageBreak/>
        <w:t>teacher about certain words in English and even volunteered to practice speaking in front of the class.</w:t>
      </w:r>
    </w:p>
    <w:p w:rsidR="004A0A08" w:rsidRDefault="001726C0">
      <w:pPr>
        <w:pStyle w:val="BodyText"/>
        <w:spacing w:before="201" w:line="480" w:lineRule="auto"/>
        <w:ind w:right="136" w:firstLine="883"/>
      </w:pPr>
      <w:r>
        <w:t>Many studies have discussed the implementation of</w:t>
      </w:r>
      <w:r>
        <w:rPr>
          <w:spacing w:val="40"/>
        </w:rPr>
        <w:t xml:space="preserve"> </w:t>
      </w:r>
      <w:r>
        <w:t>roleplay in learning, particularly in language learning to improve students'</w:t>
      </w:r>
      <w:r>
        <w:rPr>
          <w:spacing w:val="-2"/>
        </w:rPr>
        <w:t xml:space="preserve"> </w:t>
      </w:r>
      <w:r>
        <w:t>speaking</w:t>
      </w:r>
      <w:r>
        <w:rPr>
          <w:spacing w:val="-2"/>
        </w:rPr>
        <w:t xml:space="preserve"> </w:t>
      </w:r>
      <w:r>
        <w:t>skills.</w:t>
      </w:r>
      <w:r>
        <w:rPr>
          <w:spacing w:val="-2"/>
        </w:rPr>
        <w:t xml:space="preserve"> </w:t>
      </w:r>
      <w:r>
        <w:t>Roleplay</w:t>
      </w:r>
      <w:r>
        <w:rPr>
          <w:spacing w:val="-2"/>
        </w:rPr>
        <w:t xml:space="preserve"> </w:t>
      </w:r>
      <w:r>
        <w:t>can</w:t>
      </w:r>
      <w:r>
        <w:rPr>
          <w:spacing w:val="-2"/>
        </w:rPr>
        <w:t xml:space="preserve"> </w:t>
      </w:r>
      <w:r>
        <w:t>be</w:t>
      </w:r>
      <w:r>
        <w:rPr>
          <w:spacing w:val="-3"/>
        </w:rPr>
        <w:t xml:space="preserve"> </w:t>
      </w:r>
      <w:r>
        <w:t>implemented</w:t>
      </w:r>
      <w:r>
        <w:rPr>
          <w:spacing w:val="-3"/>
        </w:rPr>
        <w:t xml:space="preserve"> </w:t>
      </w:r>
      <w:r>
        <w:t>in</w:t>
      </w:r>
      <w:r>
        <w:rPr>
          <w:spacing w:val="-2"/>
        </w:rPr>
        <w:t xml:space="preserve"> </w:t>
      </w:r>
      <w:r>
        <w:t>two</w:t>
      </w:r>
      <w:r>
        <w:rPr>
          <w:spacing w:val="-2"/>
        </w:rPr>
        <w:t xml:space="preserve"> </w:t>
      </w:r>
      <w:r>
        <w:t>forms: scripted, where a script is used to convey language meaning, and unscripted,</w:t>
      </w:r>
      <w:r>
        <w:rPr>
          <w:spacing w:val="74"/>
        </w:rPr>
        <w:t xml:space="preserve"> </w:t>
      </w:r>
      <w:r>
        <w:t>where</w:t>
      </w:r>
      <w:r>
        <w:rPr>
          <w:spacing w:val="73"/>
        </w:rPr>
        <w:t xml:space="preserve"> </w:t>
      </w:r>
      <w:r>
        <w:t>students</w:t>
      </w:r>
      <w:r>
        <w:rPr>
          <w:spacing w:val="75"/>
        </w:rPr>
        <w:t xml:space="preserve"> </w:t>
      </w:r>
      <w:r>
        <w:t>improvise</w:t>
      </w:r>
      <w:r>
        <w:rPr>
          <w:spacing w:val="74"/>
        </w:rPr>
        <w:t xml:space="preserve"> </w:t>
      </w:r>
      <w:r>
        <w:t>and</w:t>
      </w:r>
      <w:r>
        <w:rPr>
          <w:spacing w:val="74"/>
        </w:rPr>
        <w:t xml:space="preserve"> </w:t>
      </w:r>
      <w:r>
        <w:t>develop</w:t>
      </w:r>
      <w:r>
        <w:rPr>
          <w:spacing w:val="76"/>
        </w:rPr>
        <w:t xml:space="preserve"> </w:t>
      </w:r>
      <w:r>
        <w:t>langua</w:t>
      </w:r>
      <w:r>
        <w:t>ge</w:t>
      </w:r>
      <w:r>
        <w:rPr>
          <w:spacing w:val="74"/>
        </w:rPr>
        <w:t xml:space="preserve"> </w:t>
      </w:r>
      <w:r>
        <w:rPr>
          <w:spacing w:val="-5"/>
        </w:rPr>
        <w:t>and</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BodyText"/>
        <w:spacing w:before="80" w:line="480" w:lineRule="auto"/>
        <w:jc w:val="left"/>
      </w:pPr>
      <w:r>
        <w:lastRenderedPageBreak/>
        <w:t>conversation content. Both teachers and students need to prepare for this method (Suryani, 2015).</w:t>
      </w:r>
    </w:p>
    <w:p w:rsidR="004A0A08" w:rsidRDefault="004A0A08">
      <w:pPr>
        <w:pStyle w:val="BodyText"/>
        <w:ind w:left="0"/>
        <w:jc w:val="left"/>
      </w:pPr>
    </w:p>
    <w:p w:rsidR="004A0A08" w:rsidRDefault="004A0A08">
      <w:pPr>
        <w:pStyle w:val="BodyText"/>
        <w:spacing w:before="122"/>
        <w:ind w:left="0"/>
        <w:jc w:val="left"/>
      </w:pPr>
    </w:p>
    <w:p w:rsidR="004A0A08" w:rsidRDefault="001726C0">
      <w:pPr>
        <w:pStyle w:val="Heading1"/>
        <w:numPr>
          <w:ilvl w:val="1"/>
          <w:numId w:val="5"/>
        </w:numPr>
        <w:tabs>
          <w:tab w:val="left" w:pos="928"/>
        </w:tabs>
      </w:pPr>
      <w:r>
        <w:t>Conceptual</w:t>
      </w:r>
      <w:r>
        <w:rPr>
          <w:spacing w:val="-2"/>
        </w:rPr>
        <w:t xml:space="preserve"> Framework</w:t>
      </w:r>
    </w:p>
    <w:p w:rsidR="004A0A08" w:rsidRDefault="004A0A08">
      <w:pPr>
        <w:pStyle w:val="BodyText"/>
        <w:ind w:left="0"/>
        <w:jc w:val="left"/>
        <w:rPr>
          <w:b/>
        </w:rPr>
      </w:pPr>
    </w:p>
    <w:p w:rsidR="004A0A08" w:rsidRDefault="001726C0">
      <w:pPr>
        <w:pStyle w:val="BodyText"/>
        <w:spacing w:line="480" w:lineRule="auto"/>
        <w:ind w:left="568" w:right="135" w:firstLine="720"/>
      </w:pPr>
      <w:r>
        <w:rPr>
          <w:noProof/>
        </w:rPr>
        <w:drawing>
          <wp:anchor distT="0" distB="0" distL="0" distR="0" simplePos="0" relativeHeight="487457280" behindDoc="1" locked="0" layoutInCell="1" allowOverlap="1">
            <wp:simplePos x="0" y="0"/>
            <wp:positionH relativeFrom="page">
              <wp:posOffset>1087882</wp:posOffset>
            </wp:positionH>
            <wp:positionV relativeFrom="paragraph">
              <wp:posOffset>109508</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Conceptual Framework is the concept used to clarify the theories used in this research in order to avoid misunderstanding. According to Syafi’i (2016) operational concept is the shift of words used in theoretical concepts to the more operational and empiri</w:t>
      </w:r>
      <w:r>
        <w:t>cal or applicable words. Operational concept is derived from related theoretical concept on all of the variables that should be practically and empirically operated in academic writing a research paper. The method use in this research is descriptive method</w:t>
      </w:r>
      <w:r>
        <w:t xml:space="preserve">, which focuses on students’ error in writing sentences with passive voice. And what type that most often made error by the </w:t>
      </w:r>
      <w:r>
        <w:rPr>
          <w:spacing w:val="-2"/>
        </w:rPr>
        <w:t>students.</w:t>
      </w:r>
    </w:p>
    <w:p w:rsidR="004A0A08" w:rsidRDefault="001726C0">
      <w:pPr>
        <w:pStyle w:val="BodyText"/>
        <w:spacing w:before="2" w:line="480" w:lineRule="auto"/>
        <w:ind w:left="568" w:right="139" w:firstLine="720"/>
      </w:pPr>
      <w:r>
        <w:t>Operational concept is guidance used to avoid misunderstanding in carry</w:t>
      </w:r>
      <w:r>
        <w:lastRenderedPageBreak/>
        <w:t>ing out the researcher. It necessary to clarify bri</w:t>
      </w:r>
      <w:r>
        <w:t xml:space="preserve">efly the variable used in this </w:t>
      </w:r>
      <w:r>
        <w:rPr>
          <w:spacing w:val="-2"/>
        </w:rPr>
        <w:t>research.</w:t>
      </w:r>
    </w:p>
    <w:p w:rsidR="004A0A08" w:rsidRDefault="004A0A08">
      <w:pPr>
        <w:pStyle w:val="BodyText"/>
        <w:ind w:left="0"/>
        <w:jc w:val="left"/>
      </w:pPr>
    </w:p>
    <w:p w:rsidR="004A0A08" w:rsidRDefault="004A0A08">
      <w:pPr>
        <w:pStyle w:val="BodyText"/>
        <w:ind w:left="0"/>
        <w:jc w:val="left"/>
      </w:pPr>
    </w:p>
    <w:p w:rsidR="004A0A08" w:rsidRDefault="001726C0">
      <w:pPr>
        <w:pStyle w:val="Heading1"/>
        <w:numPr>
          <w:ilvl w:val="1"/>
          <w:numId w:val="5"/>
        </w:numPr>
        <w:tabs>
          <w:tab w:val="left" w:pos="928"/>
        </w:tabs>
      </w:pPr>
      <w:r>
        <w:t>Relevant</w:t>
      </w:r>
      <w:r>
        <w:rPr>
          <w:spacing w:val="-2"/>
        </w:rPr>
        <w:t xml:space="preserve"> Researches</w:t>
      </w:r>
    </w:p>
    <w:p w:rsidR="004A0A08" w:rsidRDefault="004A0A08">
      <w:pPr>
        <w:pStyle w:val="BodyText"/>
        <w:ind w:left="0"/>
        <w:jc w:val="left"/>
        <w:rPr>
          <w:b/>
        </w:rPr>
      </w:pPr>
    </w:p>
    <w:p w:rsidR="004A0A08" w:rsidRDefault="001726C0">
      <w:pPr>
        <w:pStyle w:val="BodyText"/>
        <w:spacing w:line="480" w:lineRule="auto"/>
        <w:ind w:left="568" w:right="141" w:firstLine="720"/>
      </w:pPr>
      <w:r>
        <w:t>In a study conducted by Wang et al. (2020), the potential of role play in enhancing students' language skills in second language learning was highlighted. The research revealed that students w</w:t>
      </w:r>
      <w:r>
        <w:t>ho participated in role play demonstrated a significant improvement in their ability to speak and comprehend a second language. Role play provides a natural and meaningful context for students to practice</w:t>
      </w:r>
      <w:r>
        <w:rPr>
          <w:spacing w:val="-1"/>
        </w:rPr>
        <w:t xml:space="preserve"> </w:t>
      </w:r>
      <w:r>
        <w:t>using</w:t>
      </w:r>
      <w:r>
        <w:rPr>
          <w:spacing w:val="3"/>
        </w:rPr>
        <w:t xml:space="preserve"> </w:t>
      </w:r>
      <w:r>
        <w:t>language</w:t>
      </w:r>
      <w:r>
        <w:rPr>
          <w:spacing w:val="1"/>
        </w:rPr>
        <w:t xml:space="preserve"> </w:t>
      </w:r>
      <w:r>
        <w:t>in</w:t>
      </w:r>
      <w:r>
        <w:rPr>
          <w:spacing w:val="2"/>
        </w:rPr>
        <w:t xml:space="preserve"> </w:t>
      </w:r>
      <w:r>
        <w:t>relevant</w:t>
      </w:r>
      <w:r>
        <w:rPr>
          <w:spacing w:val="3"/>
        </w:rPr>
        <w:t xml:space="preserve"> </w:t>
      </w:r>
      <w:r>
        <w:t>communicative</w:t>
      </w:r>
      <w:r>
        <w:rPr>
          <w:spacing w:val="1"/>
        </w:rPr>
        <w:t xml:space="preserve"> </w:t>
      </w:r>
      <w:r>
        <w:t>situations</w:t>
      </w:r>
      <w:r>
        <w:t>,</w:t>
      </w:r>
      <w:r>
        <w:rPr>
          <w:spacing w:val="2"/>
        </w:rPr>
        <w:t xml:space="preserve"> </w:t>
      </w:r>
      <w:r>
        <w:t>thereby</w:t>
      </w:r>
      <w:r>
        <w:rPr>
          <w:spacing w:val="2"/>
        </w:rPr>
        <w:t xml:space="preserve"> </w:t>
      </w:r>
      <w:r>
        <w:t>aiding</w:t>
      </w:r>
      <w:r>
        <w:rPr>
          <w:spacing w:val="3"/>
        </w:rPr>
        <w:t xml:space="preserve"> </w:t>
      </w:r>
      <w:r>
        <w:rPr>
          <w:spacing w:val="-4"/>
        </w:rPr>
        <w:t>them</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BodyText"/>
        <w:spacing w:before="80" w:line="480" w:lineRule="auto"/>
        <w:ind w:left="568" w:right="140"/>
      </w:pPr>
      <w:r>
        <w:lastRenderedPageBreak/>
        <w:t>in acquiring language skills more effectively. These findings strongly support the use</w:t>
      </w:r>
      <w:r>
        <w:rPr>
          <w:spacing w:val="-2"/>
        </w:rPr>
        <w:t xml:space="preserve"> </w:t>
      </w:r>
      <w:r>
        <w:t>of</w:t>
      </w:r>
      <w:r>
        <w:rPr>
          <w:spacing w:val="-2"/>
        </w:rPr>
        <w:t xml:space="preserve"> </w:t>
      </w:r>
      <w:r>
        <w:t>role</w:t>
      </w:r>
      <w:r>
        <w:rPr>
          <w:spacing w:val="-2"/>
        </w:rPr>
        <w:t xml:space="preserve"> </w:t>
      </w:r>
      <w:r>
        <w:t>play</w:t>
      </w:r>
      <w:r>
        <w:rPr>
          <w:spacing w:val="-2"/>
        </w:rPr>
        <w:t xml:space="preserve"> </w:t>
      </w:r>
      <w:r>
        <w:t>as</w:t>
      </w:r>
      <w:r>
        <w:rPr>
          <w:spacing w:val="-1"/>
        </w:rPr>
        <w:t xml:space="preserve"> </w:t>
      </w:r>
      <w:r>
        <w:t>an</w:t>
      </w:r>
      <w:r>
        <w:rPr>
          <w:spacing w:val="-1"/>
        </w:rPr>
        <w:t xml:space="preserve"> </w:t>
      </w:r>
      <w:r>
        <w:t>effective</w:t>
      </w:r>
      <w:r>
        <w:rPr>
          <w:spacing w:val="-2"/>
        </w:rPr>
        <w:t xml:space="preserve"> </w:t>
      </w:r>
      <w:r>
        <w:t>tool</w:t>
      </w:r>
      <w:r>
        <w:rPr>
          <w:spacing w:val="-1"/>
        </w:rPr>
        <w:t xml:space="preserve"> </w:t>
      </w:r>
      <w:r>
        <w:t>in</w:t>
      </w:r>
      <w:r>
        <w:rPr>
          <w:spacing w:val="-1"/>
        </w:rPr>
        <w:t xml:space="preserve"> </w:t>
      </w:r>
      <w:r>
        <w:t>developing</w:t>
      </w:r>
      <w:r>
        <w:rPr>
          <w:spacing w:val="-1"/>
        </w:rPr>
        <w:t xml:space="preserve"> </w:t>
      </w:r>
      <w:r>
        <w:t>students'</w:t>
      </w:r>
      <w:r>
        <w:rPr>
          <w:spacing w:val="-1"/>
        </w:rPr>
        <w:t xml:space="preserve"> </w:t>
      </w:r>
      <w:r>
        <w:t>cognitive</w:t>
      </w:r>
      <w:r>
        <w:rPr>
          <w:spacing w:val="-2"/>
        </w:rPr>
        <w:t xml:space="preserve"> </w:t>
      </w:r>
      <w:r>
        <w:t>and</w:t>
      </w:r>
      <w:r>
        <w:rPr>
          <w:spacing w:val="-1"/>
        </w:rPr>
        <w:t xml:space="preserve"> </w:t>
      </w:r>
      <w:r>
        <w:t xml:space="preserve">language </w:t>
      </w:r>
      <w:r>
        <w:rPr>
          <w:spacing w:val="-2"/>
        </w:rPr>
        <w:t>skills.</w:t>
      </w:r>
    </w:p>
    <w:p w:rsidR="004A0A08" w:rsidRDefault="001726C0">
      <w:pPr>
        <w:pStyle w:val="BodyText"/>
        <w:spacing w:line="480" w:lineRule="auto"/>
        <w:ind w:left="568" w:right="142" w:firstLine="720"/>
      </w:pPr>
      <w:r>
        <w:rPr>
          <w:noProof/>
        </w:rPr>
        <w:drawing>
          <wp:anchor distT="0" distB="0" distL="0" distR="0" simplePos="0" relativeHeight="487457792" behindDoc="1" locked="0" layoutInCell="1" allowOverlap="1">
            <wp:simplePos x="0" y="0"/>
            <wp:positionH relativeFrom="page">
              <wp:posOffset>1087882</wp:posOffset>
            </wp:positionH>
            <wp:positionV relativeFrom="paragraph">
              <wp:posOffset>537469</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Another study by Lin and Lan (2017) showed that role play is effective in enhancing students' critical thinking skills. The research indicated that students who took part in role play experienced significant improvements in their ability to analyze situati</w:t>
      </w:r>
      <w:r>
        <w:t>ons, evaluate various options, and make informed decisions. This suggests that role play not only enhances concept understanding but also enriches students' cognitive abilities.</w:t>
      </w:r>
    </w:p>
    <w:p w:rsidR="004A0A08" w:rsidRDefault="001726C0">
      <w:pPr>
        <w:pStyle w:val="BodyText"/>
        <w:spacing w:line="480" w:lineRule="auto"/>
        <w:ind w:left="568" w:right="140" w:firstLine="720"/>
      </w:pPr>
      <w:r>
        <w:t>Through role playing, students can engage in situations that require problem s</w:t>
      </w:r>
      <w:r>
        <w:t>olving, collaboration, and critical thinking. Research has shown that the application of role play in education has a positive impact on various aspects of student development.</w:t>
      </w:r>
    </w:p>
    <w:p w:rsidR="004A0A08" w:rsidRDefault="001726C0">
      <w:pPr>
        <w:pStyle w:val="ListParagraph"/>
        <w:numPr>
          <w:ilvl w:val="0"/>
          <w:numId w:val="1"/>
        </w:numPr>
        <w:tabs>
          <w:tab w:val="left" w:pos="1287"/>
        </w:tabs>
        <w:spacing w:before="275"/>
        <w:ind w:left="1287" w:hanging="628"/>
        <w:jc w:val="both"/>
        <w:rPr>
          <w:sz w:val="24"/>
        </w:rPr>
      </w:pPr>
      <w:r>
        <w:rPr>
          <w:sz w:val="24"/>
        </w:rPr>
        <w:t>Development</w:t>
      </w:r>
      <w:r>
        <w:rPr>
          <w:spacing w:val="-4"/>
          <w:sz w:val="24"/>
        </w:rPr>
        <w:t xml:space="preserve"> </w:t>
      </w:r>
      <w:r>
        <w:rPr>
          <w:sz w:val="24"/>
        </w:rPr>
        <w:t>of</w:t>
      </w:r>
      <w:r>
        <w:rPr>
          <w:spacing w:val="-2"/>
          <w:sz w:val="24"/>
        </w:rPr>
        <w:t xml:space="preserve"> </w:t>
      </w:r>
      <w:r>
        <w:rPr>
          <w:sz w:val="24"/>
        </w:rPr>
        <w:t>Social</w:t>
      </w:r>
      <w:r>
        <w:rPr>
          <w:spacing w:val="-1"/>
          <w:sz w:val="24"/>
        </w:rPr>
        <w:t xml:space="preserve"> </w:t>
      </w:r>
      <w:r>
        <w:rPr>
          <w:spacing w:val="-2"/>
          <w:sz w:val="24"/>
        </w:rPr>
        <w:t>Abilities</w:t>
      </w:r>
    </w:p>
    <w:p w:rsidR="004A0A08" w:rsidRDefault="004A0A08">
      <w:pPr>
        <w:pStyle w:val="BodyText"/>
        <w:ind w:left="0"/>
        <w:jc w:val="left"/>
      </w:pPr>
    </w:p>
    <w:p w:rsidR="004A0A08" w:rsidRDefault="001726C0">
      <w:pPr>
        <w:pStyle w:val="BodyText"/>
        <w:spacing w:line="480" w:lineRule="auto"/>
        <w:ind w:left="1288" w:right="141" w:firstLine="720"/>
      </w:pPr>
      <w:r>
        <w:t>Role-playing</w:t>
      </w:r>
      <w:r>
        <w:rPr>
          <w:spacing w:val="-1"/>
        </w:rPr>
        <w:t xml:space="preserve"> </w:t>
      </w:r>
      <w:r>
        <w:t>games</w:t>
      </w:r>
      <w:r>
        <w:rPr>
          <w:spacing w:val="-2"/>
        </w:rPr>
        <w:t xml:space="preserve"> </w:t>
      </w:r>
      <w:r>
        <w:t>provide</w:t>
      </w:r>
      <w:r>
        <w:rPr>
          <w:spacing w:val="-2"/>
        </w:rPr>
        <w:t xml:space="preserve"> </w:t>
      </w:r>
      <w:r>
        <w:t>a</w:t>
      </w:r>
      <w:r>
        <w:rPr>
          <w:spacing w:val="-2"/>
        </w:rPr>
        <w:t xml:space="preserve"> </w:t>
      </w:r>
      <w:r>
        <w:t>platform</w:t>
      </w:r>
      <w:r>
        <w:rPr>
          <w:spacing w:val="-2"/>
        </w:rPr>
        <w:t xml:space="preserve"> </w:t>
      </w:r>
      <w:r>
        <w:t>for</w:t>
      </w:r>
      <w:r>
        <w:rPr>
          <w:spacing w:val="-3"/>
        </w:rPr>
        <w:t xml:space="preserve"> </w:t>
      </w:r>
      <w:r>
        <w:t>students</w:t>
      </w:r>
      <w:r>
        <w:rPr>
          <w:spacing w:val="-1"/>
        </w:rPr>
        <w:t xml:space="preserve"> </w:t>
      </w:r>
      <w:r>
        <w:t>to</w:t>
      </w:r>
      <w:r>
        <w:rPr>
          <w:spacing w:val="-1"/>
        </w:rPr>
        <w:t xml:space="preserve"> </w:t>
      </w:r>
      <w:r>
        <w:t>interact</w:t>
      </w:r>
      <w:r>
        <w:rPr>
          <w:spacing w:val="-1"/>
        </w:rPr>
        <w:t xml:space="preserve"> </w:t>
      </w:r>
      <w:r>
        <w:t xml:space="preserve">with </w:t>
      </w:r>
      <w:r>
        <w:lastRenderedPageBreak/>
        <w:t>others in realistic situations and simulate various social roles. In research conducted by Smith (2018), they found that role playing can improve students' social skills, such as empathy, cooperation, and conflict resolution. Thro</w:t>
      </w:r>
      <w:r>
        <w:t>ugh acting as characters in different scenarios, students learn to understand other people's perspectives and develop important interpersonal communication skills.</w:t>
      </w:r>
    </w:p>
    <w:p w:rsidR="004A0A08" w:rsidRDefault="001726C0">
      <w:pPr>
        <w:pStyle w:val="ListParagraph"/>
        <w:numPr>
          <w:ilvl w:val="0"/>
          <w:numId w:val="1"/>
        </w:numPr>
        <w:tabs>
          <w:tab w:val="left" w:pos="1287"/>
        </w:tabs>
        <w:spacing w:before="1"/>
        <w:ind w:left="1287" w:hanging="628"/>
        <w:jc w:val="both"/>
        <w:rPr>
          <w:sz w:val="24"/>
        </w:rPr>
      </w:pPr>
      <w:r>
        <w:rPr>
          <w:sz w:val="24"/>
        </w:rPr>
        <w:t>Active</w:t>
      </w:r>
      <w:r>
        <w:rPr>
          <w:spacing w:val="-2"/>
          <w:sz w:val="24"/>
        </w:rPr>
        <w:t xml:space="preserve"> </w:t>
      </w:r>
      <w:r>
        <w:rPr>
          <w:sz w:val="24"/>
        </w:rPr>
        <w:t>Learning</w:t>
      </w:r>
      <w:r>
        <w:rPr>
          <w:spacing w:val="-1"/>
          <w:sz w:val="24"/>
        </w:rPr>
        <w:t xml:space="preserve"> </w:t>
      </w:r>
      <w:r>
        <w:rPr>
          <w:sz w:val="24"/>
        </w:rPr>
        <w:t>and</w:t>
      </w:r>
      <w:r>
        <w:rPr>
          <w:spacing w:val="-1"/>
          <w:sz w:val="24"/>
        </w:rPr>
        <w:t xml:space="preserve"> </w:t>
      </w:r>
      <w:r>
        <w:rPr>
          <w:sz w:val="24"/>
        </w:rPr>
        <w:t>Problem</w:t>
      </w:r>
      <w:r>
        <w:rPr>
          <w:spacing w:val="-1"/>
          <w:sz w:val="24"/>
        </w:rPr>
        <w:t xml:space="preserve"> </w:t>
      </w:r>
      <w:r>
        <w:rPr>
          <w:spacing w:val="-2"/>
          <w:sz w:val="24"/>
        </w:rPr>
        <w:t>Solving</w:t>
      </w:r>
    </w:p>
    <w:p w:rsidR="004A0A08" w:rsidRDefault="004A0A08">
      <w:pPr>
        <w:pStyle w:val="BodyText"/>
        <w:ind w:left="0"/>
        <w:jc w:val="left"/>
      </w:pPr>
    </w:p>
    <w:p w:rsidR="004A0A08" w:rsidRDefault="001726C0">
      <w:pPr>
        <w:pStyle w:val="BodyText"/>
        <w:spacing w:line="480" w:lineRule="auto"/>
        <w:ind w:left="1288" w:right="144" w:firstLine="720"/>
      </w:pPr>
      <w:r>
        <w:t>Role playing also promotes active learning where studen</w:t>
      </w:r>
      <w:r>
        <w:t>ts are actively</w:t>
      </w:r>
      <w:r>
        <w:rPr>
          <w:spacing w:val="30"/>
        </w:rPr>
        <w:t xml:space="preserve"> </w:t>
      </w:r>
      <w:r>
        <w:t>involved</w:t>
      </w:r>
      <w:r>
        <w:rPr>
          <w:spacing w:val="29"/>
        </w:rPr>
        <w:t xml:space="preserve"> </w:t>
      </w:r>
      <w:r>
        <w:t>in</w:t>
      </w:r>
      <w:r>
        <w:rPr>
          <w:spacing w:val="30"/>
        </w:rPr>
        <w:t xml:space="preserve"> </w:t>
      </w:r>
      <w:r>
        <w:t>their</w:t>
      </w:r>
      <w:r>
        <w:rPr>
          <w:spacing w:val="29"/>
        </w:rPr>
        <w:t xml:space="preserve"> </w:t>
      </w:r>
      <w:r>
        <w:t>learning</w:t>
      </w:r>
      <w:r>
        <w:rPr>
          <w:spacing w:val="30"/>
        </w:rPr>
        <w:t xml:space="preserve"> </w:t>
      </w:r>
      <w:r>
        <w:t>process.</w:t>
      </w:r>
      <w:r>
        <w:rPr>
          <w:spacing w:val="30"/>
        </w:rPr>
        <w:t xml:space="preserve"> </w:t>
      </w:r>
      <w:r>
        <w:t>Research</w:t>
      </w:r>
      <w:r>
        <w:rPr>
          <w:spacing w:val="29"/>
        </w:rPr>
        <w:t xml:space="preserve"> </w:t>
      </w:r>
      <w:r>
        <w:t>by</w:t>
      </w:r>
      <w:r>
        <w:rPr>
          <w:spacing w:val="32"/>
        </w:rPr>
        <w:t xml:space="preserve"> </w:t>
      </w:r>
      <w:r>
        <w:t>Jones</w:t>
      </w:r>
      <w:r>
        <w:rPr>
          <w:spacing w:val="32"/>
        </w:rPr>
        <w:t xml:space="preserve"> </w:t>
      </w:r>
      <w:r>
        <w:t>and</w:t>
      </w:r>
      <w:r>
        <w:rPr>
          <w:spacing w:val="30"/>
        </w:rPr>
        <w:t xml:space="preserve"> </w:t>
      </w:r>
      <w:r>
        <w:rPr>
          <w:spacing w:val="-4"/>
        </w:rPr>
        <w:t>Ryan</w:t>
      </w:r>
    </w:p>
    <w:p w:rsidR="004A0A08" w:rsidRDefault="004A0A08">
      <w:pPr>
        <w:pStyle w:val="BodyText"/>
        <w:spacing w:line="480" w:lineRule="auto"/>
        <w:sectPr w:rsidR="004A0A08">
          <w:pgSz w:w="11910" w:h="16850"/>
          <w:pgMar w:top="1620" w:right="1559" w:bottom="280" w:left="1700" w:header="717" w:footer="0" w:gutter="0"/>
          <w:cols w:space="720"/>
        </w:sectPr>
      </w:pPr>
    </w:p>
    <w:p w:rsidR="004A0A08" w:rsidRDefault="001726C0">
      <w:pPr>
        <w:pStyle w:val="BodyText"/>
        <w:spacing w:before="80" w:line="480" w:lineRule="auto"/>
        <w:ind w:left="1288" w:right="136"/>
      </w:pPr>
      <w:r>
        <w:lastRenderedPageBreak/>
        <w:t>(2018) shows that through role playing, students have the opportunity to apply the knowledge they learn in relevant contexts and solve complex problems. This helps improve students' conceptual understanding and critical thinking skills.</w:t>
      </w:r>
    </w:p>
    <w:p w:rsidR="004A0A08" w:rsidRDefault="001726C0">
      <w:pPr>
        <w:pStyle w:val="ListParagraph"/>
        <w:numPr>
          <w:ilvl w:val="0"/>
          <w:numId w:val="1"/>
        </w:numPr>
        <w:tabs>
          <w:tab w:val="left" w:pos="1287"/>
        </w:tabs>
        <w:spacing w:line="274" w:lineRule="exact"/>
        <w:ind w:left="1287" w:hanging="628"/>
        <w:jc w:val="both"/>
        <w:rPr>
          <w:sz w:val="24"/>
        </w:rPr>
      </w:pPr>
      <w:r>
        <w:rPr>
          <w:noProof/>
          <w:sz w:val="24"/>
        </w:rPr>
        <w:drawing>
          <wp:anchor distT="0" distB="0" distL="0" distR="0" simplePos="0" relativeHeight="487458304" behindDoc="1" locked="0" layoutInCell="1" allowOverlap="1">
            <wp:simplePos x="0" y="0"/>
            <wp:positionH relativeFrom="page">
              <wp:posOffset>1087882</wp:posOffset>
            </wp:positionH>
            <wp:positionV relativeFrom="paragraph">
              <wp:posOffset>186978</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Increased</w:t>
      </w:r>
      <w:r>
        <w:rPr>
          <w:spacing w:val="-4"/>
          <w:sz w:val="24"/>
        </w:rPr>
        <w:t xml:space="preserve"> </w:t>
      </w:r>
      <w:r>
        <w:rPr>
          <w:sz w:val="24"/>
        </w:rPr>
        <w:t>Student</w:t>
      </w:r>
      <w:r>
        <w:rPr>
          <w:spacing w:val="-1"/>
          <w:sz w:val="24"/>
        </w:rPr>
        <w:t xml:space="preserve"> </w:t>
      </w:r>
      <w:r>
        <w:rPr>
          <w:sz w:val="24"/>
        </w:rPr>
        <w:t>Motivation</w:t>
      </w:r>
      <w:r>
        <w:rPr>
          <w:spacing w:val="-2"/>
          <w:sz w:val="24"/>
        </w:rPr>
        <w:t xml:space="preserve"> </w:t>
      </w:r>
      <w:r>
        <w:rPr>
          <w:sz w:val="24"/>
        </w:rPr>
        <w:t>and</w:t>
      </w:r>
      <w:r>
        <w:rPr>
          <w:spacing w:val="-1"/>
          <w:sz w:val="24"/>
        </w:rPr>
        <w:t xml:space="preserve"> </w:t>
      </w:r>
      <w:r>
        <w:rPr>
          <w:spacing w:val="-2"/>
          <w:sz w:val="24"/>
        </w:rPr>
        <w:t>Engagement</w:t>
      </w:r>
    </w:p>
    <w:p w:rsidR="004A0A08" w:rsidRDefault="001726C0">
      <w:pPr>
        <w:pStyle w:val="BodyText"/>
        <w:spacing w:before="276" w:line="480" w:lineRule="auto"/>
        <w:ind w:left="1288" w:right="138" w:firstLine="720"/>
      </w:pPr>
      <w:r>
        <w:t>Role playing often increases student motivation and engagement in learning. According to a study by Chen et al. (2020), students tend to be more</w:t>
      </w:r>
      <w:r>
        <w:rPr>
          <w:spacing w:val="-2"/>
        </w:rPr>
        <w:t xml:space="preserve"> </w:t>
      </w:r>
      <w:r>
        <w:t>involved and</w:t>
      </w:r>
      <w:r>
        <w:rPr>
          <w:spacing w:val="-1"/>
        </w:rPr>
        <w:t xml:space="preserve"> </w:t>
      </w:r>
      <w:r>
        <w:t>enthusiastic</w:t>
      </w:r>
      <w:r>
        <w:rPr>
          <w:spacing w:val="-2"/>
        </w:rPr>
        <w:t xml:space="preserve"> </w:t>
      </w:r>
      <w:r>
        <w:t>in</w:t>
      </w:r>
      <w:r>
        <w:rPr>
          <w:spacing w:val="-1"/>
        </w:rPr>
        <w:t xml:space="preserve"> </w:t>
      </w:r>
      <w:r>
        <w:t>learning when they</w:t>
      </w:r>
      <w:r>
        <w:rPr>
          <w:spacing w:val="-2"/>
        </w:rPr>
        <w:t xml:space="preserve"> </w:t>
      </w:r>
      <w:r>
        <w:t>have</w:t>
      </w:r>
      <w:r>
        <w:rPr>
          <w:spacing w:val="-2"/>
        </w:rPr>
        <w:t xml:space="preserve"> </w:t>
      </w:r>
      <w:r>
        <w:t>the opportunity to act as charac</w:t>
      </w:r>
      <w:r>
        <w:t>ters in situations that are interesting and meaningful to them. This can help increase information retention and student interest in the subject matter.</w:t>
      </w:r>
    </w:p>
    <w:p w:rsidR="004A0A08" w:rsidRDefault="001726C0">
      <w:pPr>
        <w:pStyle w:val="ListParagraph"/>
        <w:numPr>
          <w:ilvl w:val="0"/>
          <w:numId w:val="1"/>
        </w:numPr>
        <w:tabs>
          <w:tab w:val="left" w:pos="1287"/>
        </w:tabs>
        <w:ind w:left="1287" w:hanging="628"/>
        <w:jc w:val="both"/>
        <w:rPr>
          <w:sz w:val="24"/>
        </w:rPr>
      </w:pPr>
      <w:r>
        <w:rPr>
          <w:sz w:val="24"/>
        </w:rPr>
        <w:t>Development</w:t>
      </w:r>
      <w:r>
        <w:rPr>
          <w:spacing w:val="-3"/>
          <w:sz w:val="24"/>
        </w:rPr>
        <w:t xml:space="preserve"> </w:t>
      </w:r>
      <w:r>
        <w:rPr>
          <w:sz w:val="24"/>
        </w:rPr>
        <w:t>of</w:t>
      </w:r>
      <w:r>
        <w:rPr>
          <w:spacing w:val="-2"/>
          <w:sz w:val="24"/>
        </w:rPr>
        <w:t xml:space="preserve"> </w:t>
      </w:r>
      <w:r>
        <w:rPr>
          <w:sz w:val="24"/>
        </w:rPr>
        <w:t>Language</w:t>
      </w:r>
      <w:r>
        <w:rPr>
          <w:spacing w:val="-1"/>
          <w:sz w:val="24"/>
        </w:rPr>
        <w:t xml:space="preserve"> </w:t>
      </w:r>
      <w:r>
        <w:rPr>
          <w:spacing w:val="-2"/>
          <w:sz w:val="24"/>
        </w:rPr>
        <w:t>Skills</w:t>
      </w:r>
    </w:p>
    <w:p w:rsidR="004A0A08" w:rsidRDefault="004A0A08">
      <w:pPr>
        <w:pStyle w:val="BodyText"/>
        <w:spacing w:before="1"/>
        <w:ind w:left="0"/>
        <w:jc w:val="left"/>
      </w:pPr>
    </w:p>
    <w:p w:rsidR="004A0A08" w:rsidRDefault="001726C0">
      <w:pPr>
        <w:pStyle w:val="BodyText"/>
        <w:spacing w:line="480" w:lineRule="auto"/>
        <w:ind w:left="1288" w:right="142" w:firstLine="720"/>
      </w:pPr>
      <w:r>
        <w:t>Role playing is also an effective tool in language teaching, especially in the context of second language learning. In research conducted by Li (2017), role playing has been proven to help students practice and</w:t>
      </w:r>
      <w:r>
        <w:rPr>
          <w:spacing w:val="-1"/>
        </w:rPr>
        <w:t xml:space="preserve"> </w:t>
      </w:r>
      <w:r>
        <w:t>improve</w:t>
      </w:r>
      <w:r>
        <w:rPr>
          <w:spacing w:val="-2"/>
        </w:rPr>
        <w:t xml:space="preserve"> </w:t>
      </w:r>
      <w:r>
        <w:t>their</w:t>
      </w:r>
      <w:r>
        <w:rPr>
          <w:spacing w:val="-2"/>
        </w:rPr>
        <w:t xml:space="preserve"> </w:t>
      </w:r>
      <w:r>
        <w:t>speaking</w:t>
      </w:r>
      <w:r>
        <w:rPr>
          <w:spacing w:val="-1"/>
        </w:rPr>
        <w:t xml:space="preserve"> </w:t>
      </w:r>
      <w:r>
        <w:t>skills</w:t>
      </w:r>
      <w:r>
        <w:rPr>
          <w:spacing w:val="-1"/>
        </w:rPr>
        <w:t xml:space="preserve"> </w:t>
      </w:r>
      <w:r>
        <w:t>in</w:t>
      </w:r>
      <w:r>
        <w:rPr>
          <w:spacing w:val="-1"/>
        </w:rPr>
        <w:t xml:space="preserve"> </w:t>
      </w:r>
      <w:r>
        <w:t>the</w:t>
      </w:r>
      <w:r>
        <w:rPr>
          <w:spacing w:val="-2"/>
        </w:rPr>
        <w:t xml:space="preserve"> </w:t>
      </w:r>
      <w:r>
        <w:t>target</w:t>
      </w:r>
      <w:r>
        <w:rPr>
          <w:spacing w:val="-1"/>
        </w:rPr>
        <w:t xml:space="preserve"> </w:t>
      </w:r>
      <w:r>
        <w:t>l</w:t>
      </w:r>
      <w:r>
        <w:t>anguage.</w:t>
      </w:r>
      <w:r>
        <w:rPr>
          <w:spacing w:val="-1"/>
        </w:rPr>
        <w:t xml:space="preserve"> </w:t>
      </w:r>
      <w:r>
        <w:t>By</w:t>
      </w:r>
      <w:r>
        <w:rPr>
          <w:spacing w:val="-1"/>
        </w:rPr>
        <w:t xml:space="preserve"> </w:t>
      </w:r>
      <w:r>
        <w:t xml:space="preserve">acting as characters in </w:t>
      </w:r>
      <w:r>
        <w:lastRenderedPageBreak/>
        <w:t>the scenarios provided, students can develop speaking skills naturally and contextually.</w:t>
      </w:r>
    </w:p>
    <w:sectPr w:rsidR="004A0A08">
      <w:pgSz w:w="11910" w:h="16850"/>
      <w:pgMar w:top="1620" w:right="1559"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726C0">
      <w:r>
        <w:separator/>
      </w:r>
    </w:p>
  </w:endnote>
  <w:endnote w:type="continuationSeparator" w:id="0">
    <w:p w:rsidR="00000000" w:rsidRDefault="0017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726C0">
      <w:r>
        <w:separator/>
      </w:r>
    </w:p>
  </w:footnote>
  <w:footnote w:type="continuationSeparator" w:id="0">
    <w:p w:rsidR="00000000" w:rsidRDefault="00172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A08" w:rsidRDefault="001726C0">
    <w:pPr>
      <w:pStyle w:val="BodyText"/>
      <w:spacing w:line="14" w:lineRule="auto"/>
      <w:ind w:left="0"/>
      <w:jc w:val="left"/>
      <w:rPr>
        <w:sz w:val="20"/>
      </w:rPr>
    </w:pPr>
    <w:r>
      <w:rPr>
        <w:noProof/>
        <w:sz w:val="20"/>
      </w:rPr>
      <mc:AlternateContent>
        <mc:Choice Requires="wps">
          <w:drawing>
            <wp:anchor distT="0" distB="0" distL="0" distR="0" simplePos="0" relativeHeight="487448064" behindDoc="1" locked="0" layoutInCell="1" allowOverlap="1">
              <wp:simplePos x="0" y="0"/>
              <wp:positionH relativeFrom="page">
                <wp:posOffset>6316217</wp:posOffset>
              </wp:positionH>
              <wp:positionV relativeFrom="page">
                <wp:posOffset>442806</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4A0A08" w:rsidRDefault="001726C0">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7.35pt;margin-top:34.85pt;width:17pt;height:15.3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" filled="f" stroked="f">
              <v:path arrowok="t"/>
              <v:textbox inset="0,0,0,0">
                <w:txbxContent>
                  <w:p w:rsidR="004A0A08" w:rsidRDefault="001726C0">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7</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C4003"/>
    <w:multiLevelType w:val="multilevel"/>
    <w:tmpl w:val="62E68ADC"/>
    <w:lvl w:ilvl="0">
      <w:start w:val="2"/>
      <w:numFmt w:val="decimal"/>
      <w:lvlText w:val="%1"/>
      <w:lvlJc w:val="left"/>
      <w:pPr>
        <w:ind w:left="928" w:hanging="360"/>
        <w:jc w:val="left"/>
      </w:pPr>
      <w:rPr>
        <w:rFonts w:hint="default"/>
        <w:lang w:val="en-U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68"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562" w:hanging="4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2008" w:hanging="30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2000" w:hanging="308"/>
      </w:pPr>
      <w:rPr>
        <w:rFonts w:hint="default"/>
        <w:lang w:val="en-US" w:eastAsia="en-US" w:bidi="ar-SA"/>
      </w:rPr>
    </w:lvl>
    <w:lvl w:ilvl="6">
      <w:numFmt w:val="bullet"/>
      <w:lvlText w:val="•"/>
      <w:lvlJc w:val="left"/>
      <w:pPr>
        <w:ind w:left="3329" w:hanging="308"/>
      </w:pPr>
      <w:rPr>
        <w:rFonts w:hint="default"/>
        <w:lang w:val="en-US" w:eastAsia="en-US" w:bidi="ar-SA"/>
      </w:rPr>
    </w:lvl>
    <w:lvl w:ilvl="7">
      <w:numFmt w:val="bullet"/>
      <w:lvlText w:val="•"/>
      <w:lvlJc w:val="left"/>
      <w:pPr>
        <w:ind w:left="4658" w:hanging="308"/>
      </w:pPr>
      <w:rPr>
        <w:rFonts w:hint="default"/>
        <w:lang w:val="en-US" w:eastAsia="en-US" w:bidi="ar-SA"/>
      </w:rPr>
    </w:lvl>
    <w:lvl w:ilvl="8">
      <w:numFmt w:val="bullet"/>
      <w:lvlText w:val="•"/>
      <w:lvlJc w:val="left"/>
      <w:pPr>
        <w:ind w:left="5988" w:hanging="308"/>
      </w:pPr>
      <w:rPr>
        <w:rFonts w:hint="default"/>
        <w:lang w:val="en-US" w:eastAsia="en-US" w:bidi="ar-SA"/>
      </w:rPr>
    </w:lvl>
  </w:abstractNum>
  <w:abstractNum w:abstractNumId="1">
    <w:nsid w:val="0FFB3CF8"/>
    <w:multiLevelType w:val="hybridMultilevel"/>
    <w:tmpl w:val="501E1690"/>
    <w:lvl w:ilvl="0" w:tplc="D8DE4742">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63A051A">
      <w:numFmt w:val="bullet"/>
      <w:lvlText w:val="•"/>
      <w:lvlJc w:val="left"/>
      <w:pPr>
        <w:ind w:left="2016" w:hanging="360"/>
      </w:pPr>
      <w:rPr>
        <w:rFonts w:hint="default"/>
        <w:lang w:val="en-US" w:eastAsia="en-US" w:bidi="ar-SA"/>
      </w:rPr>
    </w:lvl>
    <w:lvl w:ilvl="2" w:tplc="F8AA2D4E">
      <w:numFmt w:val="bullet"/>
      <w:lvlText w:val="•"/>
      <w:lvlJc w:val="left"/>
      <w:pPr>
        <w:ind w:left="2753" w:hanging="360"/>
      </w:pPr>
      <w:rPr>
        <w:rFonts w:hint="default"/>
        <w:lang w:val="en-US" w:eastAsia="en-US" w:bidi="ar-SA"/>
      </w:rPr>
    </w:lvl>
    <w:lvl w:ilvl="3" w:tplc="6A8E2A90">
      <w:numFmt w:val="bullet"/>
      <w:lvlText w:val="•"/>
      <w:lvlJc w:val="left"/>
      <w:pPr>
        <w:ind w:left="3490" w:hanging="360"/>
      </w:pPr>
      <w:rPr>
        <w:rFonts w:hint="default"/>
        <w:lang w:val="en-US" w:eastAsia="en-US" w:bidi="ar-SA"/>
      </w:rPr>
    </w:lvl>
    <w:lvl w:ilvl="4" w:tplc="299487BA">
      <w:numFmt w:val="bullet"/>
      <w:lvlText w:val="•"/>
      <w:lvlJc w:val="left"/>
      <w:pPr>
        <w:ind w:left="4226" w:hanging="360"/>
      </w:pPr>
      <w:rPr>
        <w:rFonts w:hint="default"/>
        <w:lang w:val="en-US" w:eastAsia="en-US" w:bidi="ar-SA"/>
      </w:rPr>
    </w:lvl>
    <w:lvl w:ilvl="5" w:tplc="8508FCE2">
      <w:numFmt w:val="bullet"/>
      <w:lvlText w:val="•"/>
      <w:lvlJc w:val="left"/>
      <w:pPr>
        <w:ind w:left="4963" w:hanging="360"/>
      </w:pPr>
      <w:rPr>
        <w:rFonts w:hint="default"/>
        <w:lang w:val="en-US" w:eastAsia="en-US" w:bidi="ar-SA"/>
      </w:rPr>
    </w:lvl>
    <w:lvl w:ilvl="6" w:tplc="3788AA92">
      <w:numFmt w:val="bullet"/>
      <w:lvlText w:val="•"/>
      <w:lvlJc w:val="left"/>
      <w:pPr>
        <w:ind w:left="5700" w:hanging="360"/>
      </w:pPr>
      <w:rPr>
        <w:rFonts w:hint="default"/>
        <w:lang w:val="en-US" w:eastAsia="en-US" w:bidi="ar-SA"/>
      </w:rPr>
    </w:lvl>
    <w:lvl w:ilvl="7" w:tplc="3C4C912E">
      <w:numFmt w:val="bullet"/>
      <w:lvlText w:val="•"/>
      <w:lvlJc w:val="left"/>
      <w:pPr>
        <w:ind w:left="6437" w:hanging="360"/>
      </w:pPr>
      <w:rPr>
        <w:rFonts w:hint="default"/>
        <w:lang w:val="en-US" w:eastAsia="en-US" w:bidi="ar-SA"/>
      </w:rPr>
    </w:lvl>
    <w:lvl w:ilvl="8" w:tplc="22240026">
      <w:numFmt w:val="bullet"/>
      <w:lvlText w:val="•"/>
      <w:lvlJc w:val="left"/>
      <w:pPr>
        <w:ind w:left="7173" w:hanging="360"/>
      </w:pPr>
      <w:rPr>
        <w:rFonts w:hint="default"/>
        <w:lang w:val="en-US" w:eastAsia="en-US" w:bidi="ar-SA"/>
      </w:rPr>
    </w:lvl>
  </w:abstractNum>
  <w:abstractNum w:abstractNumId="2">
    <w:nsid w:val="6A9B0660"/>
    <w:multiLevelType w:val="hybridMultilevel"/>
    <w:tmpl w:val="8814EFB4"/>
    <w:lvl w:ilvl="0" w:tplc="4AB8FF34">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EB4608E">
      <w:numFmt w:val="bullet"/>
      <w:lvlText w:val="•"/>
      <w:lvlJc w:val="left"/>
      <w:pPr>
        <w:ind w:left="2016" w:hanging="360"/>
      </w:pPr>
      <w:rPr>
        <w:rFonts w:hint="default"/>
        <w:lang w:val="en-US" w:eastAsia="en-US" w:bidi="ar-SA"/>
      </w:rPr>
    </w:lvl>
    <w:lvl w:ilvl="2" w:tplc="BE508CE4">
      <w:numFmt w:val="bullet"/>
      <w:lvlText w:val="•"/>
      <w:lvlJc w:val="left"/>
      <w:pPr>
        <w:ind w:left="2753" w:hanging="360"/>
      </w:pPr>
      <w:rPr>
        <w:rFonts w:hint="default"/>
        <w:lang w:val="en-US" w:eastAsia="en-US" w:bidi="ar-SA"/>
      </w:rPr>
    </w:lvl>
    <w:lvl w:ilvl="3" w:tplc="76064DA4">
      <w:numFmt w:val="bullet"/>
      <w:lvlText w:val="•"/>
      <w:lvlJc w:val="left"/>
      <w:pPr>
        <w:ind w:left="3490" w:hanging="360"/>
      </w:pPr>
      <w:rPr>
        <w:rFonts w:hint="default"/>
        <w:lang w:val="en-US" w:eastAsia="en-US" w:bidi="ar-SA"/>
      </w:rPr>
    </w:lvl>
    <w:lvl w:ilvl="4" w:tplc="12604580">
      <w:numFmt w:val="bullet"/>
      <w:lvlText w:val="•"/>
      <w:lvlJc w:val="left"/>
      <w:pPr>
        <w:ind w:left="4226" w:hanging="360"/>
      </w:pPr>
      <w:rPr>
        <w:rFonts w:hint="default"/>
        <w:lang w:val="en-US" w:eastAsia="en-US" w:bidi="ar-SA"/>
      </w:rPr>
    </w:lvl>
    <w:lvl w:ilvl="5" w:tplc="A252B4AE">
      <w:numFmt w:val="bullet"/>
      <w:lvlText w:val="•"/>
      <w:lvlJc w:val="left"/>
      <w:pPr>
        <w:ind w:left="4963" w:hanging="360"/>
      </w:pPr>
      <w:rPr>
        <w:rFonts w:hint="default"/>
        <w:lang w:val="en-US" w:eastAsia="en-US" w:bidi="ar-SA"/>
      </w:rPr>
    </w:lvl>
    <w:lvl w:ilvl="6" w:tplc="14BE3F6C">
      <w:numFmt w:val="bullet"/>
      <w:lvlText w:val="•"/>
      <w:lvlJc w:val="left"/>
      <w:pPr>
        <w:ind w:left="5700" w:hanging="360"/>
      </w:pPr>
      <w:rPr>
        <w:rFonts w:hint="default"/>
        <w:lang w:val="en-US" w:eastAsia="en-US" w:bidi="ar-SA"/>
      </w:rPr>
    </w:lvl>
    <w:lvl w:ilvl="7" w:tplc="74067E66">
      <w:numFmt w:val="bullet"/>
      <w:lvlText w:val="•"/>
      <w:lvlJc w:val="left"/>
      <w:pPr>
        <w:ind w:left="6437" w:hanging="360"/>
      </w:pPr>
      <w:rPr>
        <w:rFonts w:hint="default"/>
        <w:lang w:val="en-US" w:eastAsia="en-US" w:bidi="ar-SA"/>
      </w:rPr>
    </w:lvl>
    <w:lvl w:ilvl="8" w:tplc="AAC6EBFE">
      <w:numFmt w:val="bullet"/>
      <w:lvlText w:val="•"/>
      <w:lvlJc w:val="left"/>
      <w:pPr>
        <w:ind w:left="7173" w:hanging="360"/>
      </w:pPr>
      <w:rPr>
        <w:rFonts w:hint="default"/>
        <w:lang w:val="en-US" w:eastAsia="en-US" w:bidi="ar-SA"/>
      </w:rPr>
    </w:lvl>
  </w:abstractNum>
  <w:abstractNum w:abstractNumId="3">
    <w:nsid w:val="753A73C9"/>
    <w:multiLevelType w:val="hybridMultilevel"/>
    <w:tmpl w:val="7AE04394"/>
    <w:lvl w:ilvl="0" w:tplc="D85A8F5A">
      <w:start w:val="1"/>
      <w:numFmt w:val="lowerLetter"/>
      <w:lvlText w:val="%1."/>
      <w:lvlJc w:val="left"/>
      <w:pPr>
        <w:ind w:left="2054" w:hanging="167"/>
        <w:jc w:val="right"/>
      </w:pPr>
      <w:rPr>
        <w:rFonts w:ascii="Times New Roman" w:eastAsia="Times New Roman" w:hAnsi="Times New Roman" w:cs="Times New Roman" w:hint="default"/>
        <w:b w:val="0"/>
        <w:bCs w:val="0"/>
        <w:i w:val="0"/>
        <w:iCs w:val="0"/>
        <w:spacing w:val="-1"/>
        <w:w w:val="96"/>
        <w:sz w:val="22"/>
        <w:szCs w:val="22"/>
        <w:lang w:val="en-US" w:eastAsia="en-US" w:bidi="ar-SA"/>
      </w:rPr>
    </w:lvl>
    <w:lvl w:ilvl="1" w:tplc="E4A8A38E">
      <w:numFmt w:val="bullet"/>
      <w:lvlText w:val="•"/>
      <w:lvlJc w:val="left"/>
      <w:pPr>
        <w:ind w:left="2718" w:hanging="167"/>
      </w:pPr>
      <w:rPr>
        <w:rFonts w:hint="default"/>
        <w:lang w:val="en-US" w:eastAsia="en-US" w:bidi="ar-SA"/>
      </w:rPr>
    </w:lvl>
    <w:lvl w:ilvl="2" w:tplc="F33E3842">
      <w:numFmt w:val="bullet"/>
      <w:lvlText w:val="•"/>
      <w:lvlJc w:val="left"/>
      <w:pPr>
        <w:ind w:left="3377" w:hanging="167"/>
      </w:pPr>
      <w:rPr>
        <w:rFonts w:hint="default"/>
        <w:lang w:val="en-US" w:eastAsia="en-US" w:bidi="ar-SA"/>
      </w:rPr>
    </w:lvl>
    <w:lvl w:ilvl="3" w:tplc="9B1628A8">
      <w:numFmt w:val="bullet"/>
      <w:lvlText w:val="•"/>
      <w:lvlJc w:val="left"/>
      <w:pPr>
        <w:ind w:left="4036" w:hanging="167"/>
      </w:pPr>
      <w:rPr>
        <w:rFonts w:hint="default"/>
        <w:lang w:val="en-US" w:eastAsia="en-US" w:bidi="ar-SA"/>
      </w:rPr>
    </w:lvl>
    <w:lvl w:ilvl="4" w:tplc="2FB0E1D0">
      <w:numFmt w:val="bullet"/>
      <w:lvlText w:val="•"/>
      <w:lvlJc w:val="left"/>
      <w:pPr>
        <w:ind w:left="4694" w:hanging="167"/>
      </w:pPr>
      <w:rPr>
        <w:rFonts w:hint="default"/>
        <w:lang w:val="en-US" w:eastAsia="en-US" w:bidi="ar-SA"/>
      </w:rPr>
    </w:lvl>
    <w:lvl w:ilvl="5" w:tplc="8FF4EA2C">
      <w:numFmt w:val="bullet"/>
      <w:lvlText w:val="•"/>
      <w:lvlJc w:val="left"/>
      <w:pPr>
        <w:ind w:left="5353" w:hanging="167"/>
      </w:pPr>
      <w:rPr>
        <w:rFonts w:hint="default"/>
        <w:lang w:val="en-US" w:eastAsia="en-US" w:bidi="ar-SA"/>
      </w:rPr>
    </w:lvl>
    <w:lvl w:ilvl="6" w:tplc="38D82ACE">
      <w:numFmt w:val="bullet"/>
      <w:lvlText w:val="•"/>
      <w:lvlJc w:val="left"/>
      <w:pPr>
        <w:ind w:left="6012" w:hanging="167"/>
      </w:pPr>
      <w:rPr>
        <w:rFonts w:hint="default"/>
        <w:lang w:val="en-US" w:eastAsia="en-US" w:bidi="ar-SA"/>
      </w:rPr>
    </w:lvl>
    <w:lvl w:ilvl="7" w:tplc="A12224D4">
      <w:numFmt w:val="bullet"/>
      <w:lvlText w:val="•"/>
      <w:lvlJc w:val="left"/>
      <w:pPr>
        <w:ind w:left="6671" w:hanging="167"/>
      </w:pPr>
      <w:rPr>
        <w:rFonts w:hint="default"/>
        <w:lang w:val="en-US" w:eastAsia="en-US" w:bidi="ar-SA"/>
      </w:rPr>
    </w:lvl>
    <w:lvl w:ilvl="8" w:tplc="57FA8828">
      <w:numFmt w:val="bullet"/>
      <w:lvlText w:val="•"/>
      <w:lvlJc w:val="left"/>
      <w:pPr>
        <w:ind w:left="7329" w:hanging="167"/>
      </w:pPr>
      <w:rPr>
        <w:rFonts w:hint="default"/>
        <w:lang w:val="en-US" w:eastAsia="en-US" w:bidi="ar-SA"/>
      </w:rPr>
    </w:lvl>
  </w:abstractNum>
  <w:abstractNum w:abstractNumId="4">
    <w:nsid w:val="7EF71BDF"/>
    <w:multiLevelType w:val="hybridMultilevel"/>
    <w:tmpl w:val="E098CAB2"/>
    <w:lvl w:ilvl="0" w:tplc="CC0212C0">
      <w:start w:val="1"/>
      <w:numFmt w:val="decimal"/>
      <w:lvlText w:val="%1."/>
      <w:lvlJc w:val="left"/>
      <w:pPr>
        <w:ind w:left="1288" w:hanging="62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CE0DEFA">
      <w:numFmt w:val="bullet"/>
      <w:lvlText w:val="•"/>
      <w:lvlJc w:val="left"/>
      <w:pPr>
        <w:ind w:left="2016" w:hanging="629"/>
      </w:pPr>
      <w:rPr>
        <w:rFonts w:hint="default"/>
        <w:lang w:val="en-US" w:eastAsia="en-US" w:bidi="ar-SA"/>
      </w:rPr>
    </w:lvl>
    <w:lvl w:ilvl="2" w:tplc="C11CC3AE">
      <w:numFmt w:val="bullet"/>
      <w:lvlText w:val="•"/>
      <w:lvlJc w:val="left"/>
      <w:pPr>
        <w:ind w:left="2753" w:hanging="629"/>
      </w:pPr>
      <w:rPr>
        <w:rFonts w:hint="default"/>
        <w:lang w:val="en-US" w:eastAsia="en-US" w:bidi="ar-SA"/>
      </w:rPr>
    </w:lvl>
    <w:lvl w:ilvl="3" w:tplc="81D67E7A">
      <w:numFmt w:val="bullet"/>
      <w:lvlText w:val="•"/>
      <w:lvlJc w:val="left"/>
      <w:pPr>
        <w:ind w:left="3490" w:hanging="629"/>
      </w:pPr>
      <w:rPr>
        <w:rFonts w:hint="default"/>
        <w:lang w:val="en-US" w:eastAsia="en-US" w:bidi="ar-SA"/>
      </w:rPr>
    </w:lvl>
    <w:lvl w:ilvl="4" w:tplc="7422BAF6">
      <w:numFmt w:val="bullet"/>
      <w:lvlText w:val="•"/>
      <w:lvlJc w:val="left"/>
      <w:pPr>
        <w:ind w:left="4226" w:hanging="629"/>
      </w:pPr>
      <w:rPr>
        <w:rFonts w:hint="default"/>
        <w:lang w:val="en-US" w:eastAsia="en-US" w:bidi="ar-SA"/>
      </w:rPr>
    </w:lvl>
    <w:lvl w:ilvl="5" w:tplc="2824335A">
      <w:numFmt w:val="bullet"/>
      <w:lvlText w:val="•"/>
      <w:lvlJc w:val="left"/>
      <w:pPr>
        <w:ind w:left="4963" w:hanging="629"/>
      </w:pPr>
      <w:rPr>
        <w:rFonts w:hint="default"/>
        <w:lang w:val="en-US" w:eastAsia="en-US" w:bidi="ar-SA"/>
      </w:rPr>
    </w:lvl>
    <w:lvl w:ilvl="6" w:tplc="56AC5980">
      <w:numFmt w:val="bullet"/>
      <w:lvlText w:val="•"/>
      <w:lvlJc w:val="left"/>
      <w:pPr>
        <w:ind w:left="5700" w:hanging="629"/>
      </w:pPr>
      <w:rPr>
        <w:rFonts w:hint="default"/>
        <w:lang w:val="en-US" w:eastAsia="en-US" w:bidi="ar-SA"/>
      </w:rPr>
    </w:lvl>
    <w:lvl w:ilvl="7" w:tplc="E10289B2">
      <w:numFmt w:val="bullet"/>
      <w:lvlText w:val="•"/>
      <w:lvlJc w:val="left"/>
      <w:pPr>
        <w:ind w:left="6437" w:hanging="629"/>
      </w:pPr>
      <w:rPr>
        <w:rFonts w:hint="default"/>
        <w:lang w:val="en-US" w:eastAsia="en-US" w:bidi="ar-SA"/>
      </w:rPr>
    </w:lvl>
    <w:lvl w:ilvl="8" w:tplc="DA126332">
      <w:numFmt w:val="bullet"/>
      <w:lvlText w:val="•"/>
      <w:lvlJc w:val="left"/>
      <w:pPr>
        <w:ind w:left="7173" w:hanging="629"/>
      </w:pPr>
      <w:rPr>
        <w:rFonts w:hint="default"/>
        <w:lang w:val="en-US"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hSg8xKvwXuBSTl5Wf+NNq7ZS3jevs7vGRlH1CRQL8/nxWast/QDmRcYEkXPqMd1fci3kbbkfPctl30hxBCVvQ==" w:salt="J+cTry5T09WfWa1C+mTzy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08"/>
    <w:rsid w:val="001726C0"/>
    <w:rsid w:val="004A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102CE-1E95-47D5-AE6B-76048F01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28"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45"/>
      <w:jc w:val="both"/>
    </w:pPr>
    <w:rPr>
      <w:sz w:val="24"/>
      <w:szCs w:val="24"/>
    </w:rPr>
  </w:style>
  <w:style w:type="paragraph" w:styleId="ListParagraph">
    <w:name w:val="List Paragraph"/>
    <w:basedOn w:val="Normal"/>
    <w:uiPriority w:val="1"/>
    <w:qFormat/>
    <w:pPr>
      <w:ind w:left="184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4236</Words>
  <Characters>24149</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2026-01-22T02:30:00Z</dcterms:created>
  <dcterms:modified xsi:type="dcterms:W3CDTF">2026-01-22T02:30:00Z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