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C25" w:rsidRPr="00730C25" w:rsidRDefault="00730C25" w:rsidP="00730C25">
      <w:pPr>
        <w:pStyle w:val="Heading1"/>
        <w:spacing w:line="480" w:lineRule="auto"/>
        <w:jc w:val="center"/>
        <w:rPr>
          <w:color w:val="auto"/>
        </w:rPr>
      </w:pPr>
      <w:bookmarkStart w:id="0" w:name="_Toc12695499"/>
      <w:bookmarkStart w:id="1" w:name="_GoBack"/>
      <w:bookmarkEnd w:id="1"/>
      <w:r w:rsidRPr="00730C25">
        <w:rPr>
          <w:color w:val="auto"/>
        </w:rPr>
        <w:t>BAB V</w:t>
      </w:r>
      <w:bookmarkEnd w:id="0"/>
    </w:p>
    <w:p w:rsidR="00730C25" w:rsidRPr="00730C25" w:rsidRDefault="00730C25" w:rsidP="00730C25">
      <w:pPr>
        <w:pStyle w:val="Heading1"/>
        <w:spacing w:line="480" w:lineRule="auto"/>
        <w:jc w:val="center"/>
        <w:rPr>
          <w:color w:val="auto"/>
        </w:rPr>
      </w:pPr>
      <w:bookmarkStart w:id="2" w:name="_Toc12695500"/>
      <w:r w:rsidRPr="00730C25">
        <w:rPr>
          <w:color w:val="auto"/>
        </w:rPr>
        <w:t>KESIMPULAN DAN SARAN</w:t>
      </w:r>
      <w:bookmarkEnd w:id="2"/>
    </w:p>
    <w:p w:rsidR="00730C25" w:rsidRPr="00730C25" w:rsidRDefault="00730C25" w:rsidP="00730C25">
      <w:pPr>
        <w:pStyle w:val="NoSpacing"/>
        <w:spacing w:line="480" w:lineRule="auto"/>
        <w:rPr>
          <w:sz w:val="24"/>
          <w:szCs w:val="24"/>
          <w:lang w:val="id-ID"/>
        </w:rPr>
      </w:pPr>
    </w:p>
    <w:p w:rsidR="00730C25" w:rsidRPr="00730C25" w:rsidRDefault="00730C25" w:rsidP="00730C25">
      <w:pPr>
        <w:pStyle w:val="Heading2"/>
        <w:spacing w:line="480" w:lineRule="auto"/>
        <w:rPr>
          <w:color w:val="auto"/>
        </w:rPr>
      </w:pPr>
      <w:bookmarkStart w:id="3" w:name="_Toc12695501"/>
      <w:r w:rsidRPr="00730C25">
        <w:rPr>
          <w:color w:val="auto"/>
        </w:rPr>
        <w:t>5.1</w:t>
      </w:r>
      <w:r w:rsidRPr="00730C25">
        <w:rPr>
          <w:color w:val="auto"/>
        </w:rPr>
        <w:tab/>
      </w:r>
      <w:proofErr w:type="spellStart"/>
      <w:r w:rsidRPr="00730C25">
        <w:rPr>
          <w:color w:val="auto"/>
        </w:rPr>
        <w:t>Kesimpulan</w:t>
      </w:r>
      <w:bookmarkEnd w:id="3"/>
      <w:proofErr w:type="spellEnd"/>
    </w:p>
    <w:p w:rsidR="00730C25" w:rsidRPr="00730C25" w:rsidRDefault="00730C25" w:rsidP="00730C2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C2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>:</w:t>
      </w:r>
    </w:p>
    <w:p w:rsidR="00730C25" w:rsidRPr="00730C25" w:rsidRDefault="00730C25" w:rsidP="00730C25">
      <w:pPr>
        <w:pStyle w:val="ListParagraph"/>
        <w:numPr>
          <w:ilvl w:val="0"/>
          <w:numId w:val="4"/>
        </w:numPr>
        <w:spacing w:after="0" w:line="480" w:lineRule="auto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0C25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kopi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aroma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formula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lilin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aromaterapi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>.</w:t>
      </w:r>
    </w:p>
    <w:p w:rsidR="00730C25" w:rsidRPr="00730C25" w:rsidRDefault="00730C25" w:rsidP="00730C25">
      <w:pPr>
        <w:pStyle w:val="ListParagraph"/>
        <w:numPr>
          <w:ilvl w:val="0"/>
          <w:numId w:val="4"/>
        </w:numPr>
        <w:spacing w:after="0" w:line="480" w:lineRule="auto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0C25">
        <w:rPr>
          <w:rFonts w:ascii="Times New Roman" w:hAnsi="Times New Roman" w:cs="Times New Roman"/>
          <w:sz w:val="24"/>
          <w:szCs w:val="24"/>
        </w:rPr>
        <w:t>Lilin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aromaterapi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kopi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15 %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55,1 gram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lilin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lilin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aromaterapi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paraffin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padat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asam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stearat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cera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alba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aroma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kopi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konsenterasi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5%, 10%, dan15%.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kopi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diformulasikan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sediaan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lilin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aromaterapi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lilin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5 cm, diameter 4 cm,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nyala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lastRenderedPageBreak/>
        <w:t>lilin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157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nyala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lilin2 cm,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bentuknya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padat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pendek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baunya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khas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kopi yang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bau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menyegarkan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30C25">
        <w:rPr>
          <w:rFonts w:ascii="Times New Roman" w:hAnsi="Times New Roman" w:cs="Times New Roman"/>
          <w:sz w:val="24"/>
          <w:szCs w:val="24"/>
        </w:rPr>
        <w:t>lilin</w:t>
      </w:r>
      <w:proofErr w:type="spellEnd"/>
      <w:proofErr w:type="gramEnd"/>
      <w:r w:rsidRPr="00730C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disukai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panelis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lilin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kopi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15 %.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tingi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kopi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sediaan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lilin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aromaterapi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bau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menyegarkan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>.</w:t>
      </w:r>
    </w:p>
    <w:p w:rsidR="00730C25" w:rsidRPr="00730C25" w:rsidRDefault="00730C25" w:rsidP="00730C2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Toc12695502"/>
      <w:r w:rsidRPr="00730C25">
        <w:rPr>
          <w:rFonts w:ascii="Times New Roman" w:hAnsi="Times New Roman" w:cs="Times New Roman"/>
          <w:b/>
          <w:bCs/>
          <w:sz w:val="24"/>
          <w:szCs w:val="24"/>
        </w:rPr>
        <w:t>5.2</w:t>
      </w:r>
      <w:r w:rsidRPr="00730C25">
        <w:rPr>
          <w:rFonts w:ascii="Times New Roman" w:hAnsi="Times New Roman" w:cs="Times New Roman"/>
          <w:b/>
          <w:bCs/>
          <w:sz w:val="24"/>
          <w:szCs w:val="24"/>
        </w:rPr>
        <w:tab/>
        <w:t>Saran</w:t>
      </w:r>
      <w:bookmarkEnd w:id="4"/>
    </w:p>
    <w:p w:rsidR="00730C25" w:rsidRPr="00730C25" w:rsidRDefault="00730C25" w:rsidP="00730C25">
      <w:pPr>
        <w:pStyle w:val="ListParagraph"/>
        <w:numPr>
          <w:ilvl w:val="0"/>
          <w:numId w:val="5"/>
        </w:numPr>
        <w:spacing w:after="0" w:line="480" w:lineRule="auto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0C25"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lilin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aromaterapi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aroma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formula yang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 xml:space="preserve"> basis yang </w:t>
      </w:r>
      <w:proofErr w:type="spellStart"/>
      <w:r w:rsidRPr="00730C25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730C25">
        <w:rPr>
          <w:rFonts w:ascii="Times New Roman" w:hAnsi="Times New Roman" w:cs="Times New Roman"/>
          <w:sz w:val="24"/>
          <w:szCs w:val="24"/>
        </w:rPr>
        <w:t>.</w:t>
      </w:r>
    </w:p>
    <w:p w:rsidR="00DD7C2F" w:rsidRPr="00730C25" w:rsidRDefault="007F7C8F" w:rsidP="00730C25">
      <w:pPr>
        <w:spacing w:line="480" w:lineRule="auto"/>
      </w:pPr>
    </w:p>
    <w:sectPr w:rsidR="00DD7C2F" w:rsidRPr="00730C25" w:rsidSect="008C3FD6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38A" w:rsidRDefault="005F038A">
      <w:pPr>
        <w:spacing w:after="0" w:line="240" w:lineRule="auto"/>
      </w:pPr>
      <w:r>
        <w:separator/>
      </w:r>
    </w:p>
  </w:endnote>
  <w:endnote w:type="continuationSeparator" w:id="0">
    <w:p w:rsidR="005F038A" w:rsidRDefault="005F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4E0" w:rsidRDefault="009F1257">
    <w:pPr>
      <w:spacing w:after="0" w:line="238" w:lineRule="auto"/>
      <w:ind w:right="3905" w:firstLine="3901"/>
    </w:pPr>
    <w:r>
      <w:rPr>
        <w:rFonts w:ascii="Calibri" w:eastAsia="Calibri" w:hAnsi="Calibri" w:cs="Calibri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Times New Roman" w:eastAsia="Times New Roman" w:hAnsi="Times New Roman" w:cs="Times New Roman"/>
        <w:sz w:val="24"/>
      </w:rPr>
      <w:t>ii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9552171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44E0" w:rsidRPr="00892E8A" w:rsidRDefault="009F125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92E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92E8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92E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C3FD6">
          <w:rPr>
            <w:rFonts w:ascii="Times New Roman" w:hAnsi="Times New Roman" w:cs="Times New Roman"/>
            <w:noProof/>
            <w:sz w:val="24"/>
            <w:szCs w:val="24"/>
          </w:rPr>
          <w:t>i</w:t>
        </w:r>
        <w:r w:rsidRPr="00892E8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CA44E0" w:rsidRDefault="007F7C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38A" w:rsidRDefault="005F038A">
      <w:pPr>
        <w:spacing w:after="0" w:line="240" w:lineRule="auto"/>
      </w:pPr>
      <w:r>
        <w:separator/>
      </w:r>
    </w:p>
  </w:footnote>
  <w:footnote w:type="continuationSeparator" w:id="0">
    <w:p w:rsidR="005F038A" w:rsidRDefault="005F0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4E0" w:rsidRDefault="007F7C8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79373" o:spid="_x0000_s2050" type="#_x0000_t75" style="position:absolute;margin-left:0;margin-top:0;width:396.7pt;height:390.9pt;z-index:-25165619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4E0" w:rsidRDefault="007F7C8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79374" o:spid="_x0000_s2051" type="#_x0000_t75" style="position:absolute;margin-left:0;margin-top:0;width:396.7pt;height:390.9pt;z-index:-25165516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4E0" w:rsidRDefault="007F7C8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79372" o:spid="_x0000_s2049" type="#_x0000_t75" style="position:absolute;margin-left:0;margin-top:0;width:396.7pt;height:390.9pt;z-index:-25165721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217EF"/>
    <w:multiLevelType w:val="multilevel"/>
    <w:tmpl w:val="8FFA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373BBC"/>
    <w:multiLevelType w:val="multilevel"/>
    <w:tmpl w:val="E09ECFDE"/>
    <w:styleLink w:val="WW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">
    <w:nsid w:val="68C81E6C"/>
    <w:multiLevelType w:val="hybridMultilevel"/>
    <w:tmpl w:val="8218531C"/>
    <w:lvl w:ilvl="0" w:tplc="D7B6E374">
      <w:start w:val="1"/>
      <w:numFmt w:val="decimal"/>
      <w:lvlText w:val="%1."/>
      <w:lvlJc w:val="left"/>
      <w:pPr>
        <w:ind w:left="1684" w:hanging="428"/>
      </w:pPr>
      <w:rPr>
        <w:rFonts w:hint="default"/>
        <w:b w:val="0"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31E1411"/>
    <w:multiLevelType w:val="hybridMultilevel"/>
    <w:tmpl w:val="24ECF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8947D2"/>
    <w:multiLevelType w:val="hybridMultilevel"/>
    <w:tmpl w:val="0A34D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iWtIoGsoL7d1YHQ2+1AsVrSWgIOFeKC1PcG9PCgDixpGLUCUlTm6CzAStdnM84eRKR7UEMto7GpLVB1avIqmQ==" w:salt="a9ZBvCCZnWFfOhHtlJizmw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D6"/>
    <w:rsid w:val="002C16D3"/>
    <w:rsid w:val="005F038A"/>
    <w:rsid w:val="00642BA1"/>
    <w:rsid w:val="006663C1"/>
    <w:rsid w:val="007102B2"/>
    <w:rsid w:val="00730C25"/>
    <w:rsid w:val="007D514F"/>
    <w:rsid w:val="007F7C8F"/>
    <w:rsid w:val="008C3FD6"/>
    <w:rsid w:val="009057C3"/>
    <w:rsid w:val="009F1257"/>
    <w:rsid w:val="00A606F0"/>
    <w:rsid w:val="00B05BE5"/>
    <w:rsid w:val="00D8618C"/>
    <w:rsid w:val="00D942C6"/>
    <w:rsid w:val="00FB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A4092280-589D-423D-875C-16095E566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FD6"/>
    <w:pPr>
      <w:spacing w:after="160" w:line="259" w:lineRule="auto"/>
    </w:pPr>
    <w:rPr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F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57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F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ID"/>
    </w:rPr>
  </w:style>
  <w:style w:type="paragraph" w:styleId="Header">
    <w:name w:val="header"/>
    <w:basedOn w:val="Normal"/>
    <w:link w:val="HeaderChar"/>
    <w:uiPriority w:val="99"/>
    <w:unhideWhenUsed/>
    <w:rsid w:val="008C3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FD6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8C3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FD6"/>
    <w:rPr>
      <w:lang w:val="en-ID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8C3F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id-ID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C3FD6"/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9057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ID"/>
    </w:rPr>
  </w:style>
  <w:style w:type="character" w:styleId="PlaceholderText">
    <w:name w:val="Placeholder Text"/>
    <w:basedOn w:val="DefaultParagraphFont"/>
    <w:uiPriority w:val="99"/>
    <w:semiHidden/>
    <w:rsid w:val="009057C3"/>
    <w:rPr>
      <w:color w:val="666666"/>
    </w:rPr>
  </w:style>
  <w:style w:type="table" w:styleId="TableGrid">
    <w:name w:val="Table Grid"/>
    <w:basedOn w:val="TableNormal"/>
    <w:uiPriority w:val="39"/>
    <w:rsid w:val="009057C3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spasi 2 taiiii,skripsi,Body Text Char1,Char Char2,List Paragraph2"/>
    <w:basedOn w:val="Normal"/>
    <w:link w:val="ListParagraphChar"/>
    <w:uiPriority w:val="34"/>
    <w:qFormat/>
    <w:rsid w:val="009057C3"/>
    <w:pPr>
      <w:ind w:left="720"/>
      <w:contextualSpacing/>
    </w:pPr>
  </w:style>
  <w:style w:type="paragraph" w:styleId="NoSpacing">
    <w:name w:val="No Spacing"/>
    <w:uiPriority w:val="1"/>
    <w:qFormat/>
    <w:rsid w:val="009057C3"/>
    <w:pPr>
      <w:spacing w:after="0" w:line="240" w:lineRule="auto"/>
    </w:pPr>
    <w:rPr>
      <w:rFonts w:ascii="Calibri" w:eastAsia="Calibri" w:hAnsi="Calibri" w:cs="SimSun"/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7C3"/>
    <w:rPr>
      <w:rFonts w:ascii="Tahoma" w:hAnsi="Tahoma" w:cs="Tahoma"/>
      <w:sz w:val="16"/>
      <w:szCs w:val="16"/>
      <w:lang w:val="en-ID"/>
    </w:rPr>
  </w:style>
  <w:style w:type="paragraph" w:styleId="TOCHeading">
    <w:name w:val="TOC Heading"/>
    <w:basedOn w:val="Heading1"/>
    <w:next w:val="Normal"/>
    <w:uiPriority w:val="39"/>
    <w:unhideWhenUsed/>
    <w:qFormat/>
    <w:rsid w:val="009057C3"/>
    <w:pPr>
      <w:spacing w:line="276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057C3"/>
    <w:pPr>
      <w:tabs>
        <w:tab w:val="right" w:leader="dot" w:pos="7929"/>
      </w:tabs>
      <w:spacing w:after="100"/>
      <w:ind w:left="1134" w:hanging="1134"/>
    </w:pPr>
    <w:rPr>
      <w:rFonts w:ascii="Times New Roman" w:hAnsi="Times New Roman" w:cs="Times New Roman"/>
      <w:b/>
      <w:bCs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57C3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9057C3"/>
    <w:pPr>
      <w:tabs>
        <w:tab w:val="left" w:pos="2410"/>
        <w:tab w:val="right" w:leader="dot" w:pos="7929"/>
      </w:tabs>
      <w:spacing w:after="100"/>
      <w:ind w:left="1701" w:hanging="567"/>
    </w:pPr>
    <w:rPr>
      <w:rFonts w:ascii="Times New Roman" w:hAnsi="Times New Roman" w:cs="Times New Roman"/>
      <w:bCs/>
      <w:noProof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9057C3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9057C3"/>
    <w:pPr>
      <w:spacing w:after="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57C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9057C3"/>
  </w:style>
  <w:style w:type="paragraph" w:customStyle="1" w:styleId="li1">
    <w:name w:val="li1"/>
    <w:basedOn w:val="Normal"/>
    <w:rsid w:val="009057C3"/>
    <w:pPr>
      <w:spacing w:before="100" w:beforeAutospacing="1" w:after="0" w:line="240" w:lineRule="auto"/>
    </w:pPr>
    <w:rPr>
      <w:rFonts w:ascii="Helvetica" w:eastAsia="DengXian" w:hAnsi="Helvetica" w:cs="Times New Roman"/>
      <w:sz w:val="18"/>
      <w:szCs w:val="18"/>
      <w:lang w:val="id-ID" w:eastAsia="id-ID"/>
    </w:rPr>
  </w:style>
  <w:style w:type="character" w:customStyle="1" w:styleId="ListParagraphChar">
    <w:name w:val="List Paragraph Char"/>
    <w:aliases w:val="Body of text Char,List Paragraph1 Char,spasi 2 taiiii Char,skripsi Char,Body Text Char1 Char,Char Char2 Char,List Paragraph2 Char"/>
    <w:link w:val="ListParagraph"/>
    <w:uiPriority w:val="34"/>
    <w:locked/>
    <w:rsid w:val="00D942C6"/>
    <w:rPr>
      <w:lang w:val="en-ID"/>
    </w:rPr>
  </w:style>
  <w:style w:type="paragraph" w:customStyle="1" w:styleId="Isi">
    <w:name w:val="Isi"/>
    <w:basedOn w:val="Normal"/>
    <w:rsid w:val="00D942C6"/>
    <w:pPr>
      <w:suppressAutoHyphens/>
      <w:autoSpaceDN w:val="0"/>
      <w:spacing w:after="0" w:line="480" w:lineRule="auto"/>
      <w:ind w:left="720"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Num2">
    <w:name w:val="WWNum2"/>
    <w:rsid w:val="00D942C6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666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2026-01-22T02:55:00Z</dcterms:created>
  <dcterms:modified xsi:type="dcterms:W3CDTF">2026-01-22T02:55:00Z</dcterms:modified>
</cp:coreProperties>
</file>