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C127A" w14:textId="1D323F30" w:rsidR="00A0426A" w:rsidRPr="00A0426A" w:rsidRDefault="00A0426A" w:rsidP="00A0426A">
      <w:pPr>
        <w:jc w:val="center"/>
        <w:rPr>
          <w:rFonts w:ascii="Times New Roman" w:hAnsi="Times New Roman" w:cs="Times New Roman"/>
          <w:b/>
          <w:bCs/>
          <w:sz w:val="24"/>
          <w:szCs w:val="24"/>
        </w:rPr>
      </w:pPr>
      <w:r w:rsidRPr="00A0426A">
        <w:rPr>
          <w:rFonts w:ascii="Times New Roman" w:hAnsi="Times New Roman" w:cs="Times New Roman"/>
          <w:b/>
          <w:bCs/>
          <w:sz w:val="24"/>
          <w:szCs w:val="24"/>
        </w:rPr>
        <w:t>BAB I</w:t>
      </w:r>
      <w:r>
        <w:rPr>
          <w:rFonts w:ascii="Times New Roman" w:hAnsi="Times New Roman" w:cs="Times New Roman"/>
          <w:b/>
          <w:bCs/>
          <w:sz w:val="24"/>
          <w:szCs w:val="24"/>
        </w:rPr>
        <w:t>V</w:t>
      </w:r>
    </w:p>
    <w:p w14:paraId="7C6DA556" w14:textId="4CC03FFA" w:rsidR="00A0426A" w:rsidRPr="00A0426A" w:rsidRDefault="00A0426A" w:rsidP="00A0426A">
      <w:pPr>
        <w:jc w:val="center"/>
        <w:rPr>
          <w:rFonts w:ascii="Times New Roman" w:hAnsi="Times New Roman" w:cs="Times New Roman"/>
          <w:b/>
          <w:bCs/>
          <w:sz w:val="24"/>
          <w:szCs w:val="24"/>
        </w:rPr>
      </w:pPr>
      <w:r>
        <w:rPr>
          <w:rFonts w:ascii="Times New Roman" w:hAnsi="Times New Roman" w:cs="Times New Roman"/>
          <w:b/>
          <w:bCs/>
          <w:sz w:val="24"/>
          <w:szCs w:val="24"/>
        </w:rPr>
        <w:t>HASIL DAN PEMBAHASAN</w:t>
      </w:r>
    </w:p>
    <w:p w14:paraId="67646236" w14:textId="77777777" w:rsidR="00287650" w:rsidRPr="00287650" w:rsidRDefault="00287650" w:rsidP="00A0426A">
      <w:pPr>
        <w:jc w:val="center"/>
      </w:pPr>
    </w:p>
    <w:p w14:paraId="0319FF61" w14:textId="77777777" w:rsidR="00287650" w:rsidRPr="00A0426A" w:rsidRDefault="00287650" w:rsidP="00287650">
      <w:pPr>
        <w:spacing w:after="0" w:line="480" w:lineRule="auto"/>
        <w:jc w:val="both"/>
        <w:rPr>
          <w:rFonts w:ascii="Times New Roman" w:hAnsi="Times New Roman" w:cs="Times New Roman"/>
          <w:b/>
          <w:bCs/>
          <w:sz w:val="24"/>
          <w:szCs w:val="24"/>
        </w:rPr>
      </w:pPr>
      <w:r w:rsidRPr="00A0426A">
        <w:rPr>
          <w:rFonts w:ascii="Times New Roman" w:hAnsi="Times New Roman" w:cs="Times New Roman"/>
          <w:b/>
          <w:bCs/>
          <w:sz w:val="24"/>
          <w:szCs w:val="24"/>
        </w:rPr>
        <w:t>4.1</w:t>
      </w:r>
      <w:r w:rsidRPr="00A0426A">
        <w:rPr>
          <w:rFonts w:ascii="Times New Roman" w:hAnsi="Times New Roman" w:cs="Times New Roman"/>
          <w:b/>
          <w:bCs/>
          <w:sz w:val="24"/>
          <w:szCs w:val="24"/>
        </w:rPr>
        <w:tab/>
      </w:r>
      <w:r w:rsidRPr="00A0426A">
        <w:rPr>
          <w:rStyle w:val="Heading2Char"/>
          <w:rFonts w:ascii="Times New Roman" w:hAnsi="Times New Roman" w:cs="Times New Roman"/>
          <w:b/>
          <w:bCs/>
          <w:color w:val="auto"/>
          <w:sz w:val="24"/>
          <w:szCs w:val="24"/>
        </w:rPr>
        <w:t>Hasil Identifikasi Tumbuhan</w:t>
      </w:r>
    </w:p>
    <w:p w14:paraId="1766EC28" w14:textId="041651CA" w:rsidR="00287650" w:rsidRDefault="00287650" w:rsidP="00287650">
      <w:pPr>
        <w:spacing w:after="0" w:line="480" w:lineRule="auto"/>
        <w:jc w:val="both"/>
        <w:rPr>
          <w:rFonts w:ascii="Times New Roman" w:hAnsi="Times New Roman" w:cs="Times New Roman"/>
          <w:sz w:val="24"/>
          <w:szCs w:val="24"/>
          <w:lang w:val="id-ID"/>
        </w:rPr>
      </w:pPr>
      <w:r w:rsidRPr="00A0426A">
        <w:rPr>
          <w:rFonts w:ascii="Times New Roman" w:hAnsi="Times New Roman" w:cs="Times New Roman"/>
          <w:b/>
          <w:bCs/>
          <w:sz w:val="24"/>
          <w:szCs w:val="24"/>
        </w:rPr>
        <w:tab/>
      </w:r>
      <w:r w:rsidRPr="00A0426A">
        <w:rPr>
          <w:rFonts w:ascii="Times New Roman" w:hAnsi="Times New Roman" w:cs="Times New Roman"/>
          <w:sz w:val="24"/>
          <w:szCs w:val="24"/>
        </w:rPr>
        <w:t xml:space="preserve">Hasil identifikasi tumbuhan yang dilakukan di </w:t>
      </w:r>
      <w:r w:rsidRPr="00A0426A">
        <w:rPr>
          <w:rFonts w:ascii="Times New Roman" w:hAnsi="Times New Roman" w:cs="Times New Roman"/>
          <w:i/>
          <w:iCs/>
          <w:sz w:val="24"/>
          <w:szCs w:val="24"/>
        </w:rPr>
        <w:t xml:space="preserve">Herbarium Medanese </w:t>
      </w:r>
      <w:r w:rsidRPr="00A0426A">
        <w:rPr>
          <w:rFonts w:ascii="Times New Roman" w:hAnsi="Times New Roman" w:cs="Times New Roman"/>
          <w:sz w:val="24"/>
          <w:szCs w:val="24"/>
        </w:rPr>
        <w:t xml:space="preserve">(MEDA) Universitas Sumatera Utara menyatakan bahwa tanaman yang digunakan pada penelitian ini yaitu tumbuhan </w:t>
      </w:r>
      <w:r w:rsidR="00A0426A">
        <w:rPr>
          <w:rFonts w:ascii="Times New Roman" w:hAnsi="Times New Roman" w:cs="Times New Roman"/>
          <w:sz w:val="24"/>
          <w:szCs w:val="24"/>
        </w:rPr>
        <w:t>salam</w:t>
      </w:r>
      <w:r w:rsidRPr="00A0426A">
        <w:rPr>
          <w:rFonts w:ascii="Times New Roman" w:hAnsi="Times New Roman" w:cs="Times New Roman"/>
          <w:sz w:val="24"/>
          <w:szCs w:val="24"/>
        </w:rPr>
        <w:t xml:space="preserve"> </w:t>
      </w:r>
      <w:r w:rsidR="00A0426A" w:rsidRPr="00A0426A">
        <w:rPr>
          <w:rFonts w:ascii="Times New Roman" w:eastAsia="Calibri" w:hAnsi="Times New Roman" w:cs="Times New Roman"/>
          <w:kern w:val="2"/>
          <w:sz w:val="24"/>
          <w:szCs w:val="24"/>
          <w:lang w:val="en-ID"/>
          <w14:ligatures w14:val="standardContextual"/>
        </w:rPr>
        <w:t>(</w:t>
      </w:r>
      <w:r w:rsidR="00A0426A" w:rsidRPr="00A0426A">
        <w:rPr>
          <w:rFonts w:ascii="Times New Roman" w:hAnsi="Times New Roman" w:cs="Times New Roman"/>
          <w:i/>
          <w:iCs/>
          <w:sz w:val="24"/>
          <w:szCs w:val="24"/>
        </w:rPr>
        <w:t xml:space="preserve">Syzygium polyanthum </w:t>
      </w:r>
      <w:r w:rsidR="00A0426A" w:rsidRPr="007E3BA9">
        <w:rPr>
          <w:rFonts w:ascii="Times New Roman" w:hAnsi="Times New Roman" w:cs="Times New Roman"/>
          <w:sz w:val="24"/>
          <w:szCs w:val="24"/>
        </w:rPr>
        <w:t>(Wight.) Walp.</w:t>
      </w:r>
      <w:r w:rsidRPr="007E3BA9">
        <w:rPr>
          <w:rFonts w:ascii="Times New Roman" w:hAnsi="Times New Roman" w:cs="Times New Roman"/>
          <w:sz w:val="24"/>
          <w:szCs w:val="24"/>
        </w:rPr>
        <w:t>)</w:t>
      </w:r>
      <w:r w:rsidR="00A0426A">
        <w:rPr>
          <w:rFonts w:ascii="Times New Roman" w:hAnsi="Times New Roman" w:cs="Times New Roman"/>
          <w:sz w:val="24"/>
          <w:szCs w:val="24"/>
        </w:rPr>
        <w:t xml:space="preserve"> </w:t>
      </w:r>
      <w:r w:rsidRPr="00A0426A">
        <w:rPr>
          <w:rFonts w:ascii="Times New Roman" w:hAnsi="Times New Roman" w:cs="Times New Roman"/>
          <w:sz w:val="24"/>
          <w:szCs w:val="24"/>
        </w:rPr>
        <w:t xml:space="preserve">dari family </w:t>
      </w:r>
      <w:r w:rsidRPr="00A0426A">
        <w:rPr>
          <w:rFonts w:ascii="Times New Roman" w:hAnsi="Times New Roman" w:cs="Times New Roman"/>
          <w:i/>
          <w:iCs/>
          <w:sz w:val="24"/>
          <w:szCs w:val="24"/>
        </w:rPr>
        <w:t xml:space="preserve">Myrtaceae. </w:t>
      </w:r>
      <w:r w:rsidRPr="00A0426A">
        <w:rPr>
          <w:rFonts w:ascii="Times New Roman" w:hAnsi="Times New Roman" w:cs="Times New Roman"/>
          <w:sz w:val="24"/>
          <w:szCs w:val="24"/>
        </w:rPr>
        <w:t>Identifikasi ini bertujuan untuk memastikan kebenaran tumbuhan yang digunakan sebagai bahan uji. Hasil identifikasi tumbuhan dapat dilihat pada lampira</w:t>
      </w:r>
      <w:r w:rsidRPr="00A0426A">
        <w:rPr>
          <w:rFonts w:ascii="Times New Roman" w:hAnsi="Times New Roman" w:cs="Times New Roman"/>
          <w:sz w:val="24"/>
          <w:szCs w:val="24"/>
          <w:lang w:val="id-ID"/>
        </w:rPr>
        <w:t>n 1.</w:t>
      </w:r>
    </w:p>
    <w:p w14:paraId="5262DE94" w14:textId="77777777" w:rsidR="005726B3" w:rsidRDefault="005726B3" w:rsidP="00287650">
      <w:pPr>
        <w:spacing w:after="0" w:line="480" w:lineRule="auto"/>
        <w:jc w:val="both"/>
        <w:rPr>
          <w:rFonts w:ascii="Times New Roman" w:hAnsi="Times New Roman" w:cs="Times New Roman"/>
          <w:sz w:val="24"/>
          <w:szCs w:val="24"/>
          <w:lang w:val="id-ID"/>
        </w:rPr>
      </w:pPr>
    </w:p>
    <w:p w14:paraId="042818CB" w14:textId="0F3BC9CE" w:rsidR="005726B3" w:rsidRPr="005726B3" w:rsidRDefault="005726B3" w:rsidP="00287650">
      <w:pPr>
        <w:spacing w:after="0" w:line="480" w:lineRule="auto"/>
        <w:jc w:val="both"/>
        <w:rPr>
          <w:rFonts w:ascii="Times New Roman" w:hAnsi="Times New Roman" w:cs="Times New Roman"/>
          <w:b/>
          <w:bCs/>
          <w:sz w:val="24"/>
          <w:szCs w:val="24"/>
        </w:rPr>
      </w:pPr>
      <w:r w:rsidRPr="005726B3">
        <w:rPr>
          <w:rFonts w:ascii="Times New Roman" w:hAnsi="Times New Roman" w:cs="Times New Roman"/>
          <w:b/>
          <w:bCs/>
          <w:sz w:val="24"/>
          <w:szCs w:val="24"/>
        </w:rPr>
        <w:t>4.2</w:t>
      </w:r>
      <w:r w:rsidRPr="005726B3">
        <w:rPr>
          <w:rFonts w:ascii="Times New Roman" w:hAnsi="Times New Roman" w:cs="Times New Roman"/>
          <w:b/>
          <w:bCs/>
          <w:sz w:val="24"/>
          <w:szCs w:val="24"/>
        </w:rPr>
        <w:tab/>
        <w:t xml:space="preserve">Hasil Pengolahan Daun Salam </w:t>
      </w:r>
      <w:r w:rsidRPr="005726B3">
        <w:rPr>
          <w:rFonts w:ascii="Times New Roman" w:eastAsia="Calibri" w:hAnsi="Times New Roman" w:cs="Times New Roman"/>
          <w:b/>
          <w:bCs/>
          <w:kern w:val="2"/>
          <w:sz w:val="24"/>
          <w:szCs w:val="24"/>
          <w:lang w:val="en-ID"/>
          <w14:ligatures w14:val="standardContextual"/>
        </w:rPr>
        <w:t>(</w:t>
      </w:r>
      <w:r w:rsidRPr="005726B3">
        <w:rPr>
          <w:rFonts w:ascii="Times New Roman" w:hAnsi="Times New Roman" w:cs="Times New Roman"/>
          <w:b/>
          <w:bCs/>
          <w:i/>
          <w:iCs/>
          <w:sz w:val="24"/>
          <w:szCs w:val="24"/>
        </w:rPr>
        <w:t xml:space="preserve">Syzygium polyanthum </w:t>
      </w:r>
      <w:r w:rsidRPr="005726B3">
        <w:rPr>
          <w:rFonts w:ascii="Times New Roman" w:hAnsi="Times New Roman" w:cs="Times New Roman"/>
          <w:b/>
          <w:bCs/>
          <w:sz w:val="24"/>
          <w:szCs w:val="24"/>
        </w:rPr>
        <w:t>(Wight.) Walp.)</w:t>
      </w:r>
    </w:p>
    <w:p w14:paraId="6AA21BE3" w14:textId="21D249F5" w:rsidR="00516577" w:rsidRPr="00516577" w:rsidRDefault="005726B3" w:rsidP="0051657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bookmarkStart w:id="0" w:name="_Hlk208250335"/>
      <w:r w:rsidRPr="005726B3">
        <w:rPr>
          <w:rFonts w:ascii="Times New Roman" w:hAnsi="Times New Roman" w:cs="Times New Roman"/>
          <w:sz w:val="24"/>
          <w:szCs w:val="24"/>
        </w:rPr>
        <w:t xml:space="preserve">Sampel daun </w:t>
      </w:r>
      <w:r>
        <w:rPr>
          <w:rFonts w:ascii="Times New Roman" w:hAnsi="Times New Roman" w:cs="Times New Roman"/>
          <w:sz w:val="24"/>
          <w:szCs w:val="24"/>
        </w:rPr>
        <w:t>salam</w:t>
      </w:r>
      <w:r w:rsidRPr="005726B3">
        <w:rPr>
          <w:rFonts w:ascii="Times New Roman" w:hAnsi="Times New Roman" w:cs="Times New Roman"/>
          <w:sz w:val="24"/>
          <w:szCs w:val="24"/>
        </w:rPr>
        <w:t xml:space="preserve"> yang telah dikumpulkan didapatkan bobotnya sebanyak </w:t>
      </w:r>
      <w:r>
        <w:rPr>
          <w:rFonts w:ascii="Times New Roman" w:hAnsi="Times New Roman" w:cs="Times New Roman"/>
          <w:sz w:val="24"/>
          <w:szCs w:val="24"/>
        </w:rPr>
        <w:t>50.</w:t>
      </w:r>
      <w:r w:rsidRPr="005726B3">
        <w:rPr>
          <w:rFonts w:ascii="Times New Roman" w:hAnsi="Times New Roman" w:cs="Times New Roman"/>
          <w:sz w:val="24"/>
          <w:szCs w:val="24"/>
        </w:rPr>
        <w:t>000 gram, setelah dilakukan pengeringan dengan suhu 50</w:t>
      </w:r>
      <w:r w:rsidR="00A32F43">
        <w:rPr>
          <w:rFonts w:ascii="Times New Roman" w:hAnsi="Times New Roman" w:cs="Times New Roman"/>
          <w:sz w:val="24"/>
          <w:szCs w:val="24"/>
        </w:rPr>
        <w:t>º</w:t>
      </w:r>
      <w:r w:rsidRPr="005726B3">
        <w:rPr>
          <w:rFonts w:ascii="Times New Roman" w:hAnsi="Times New Roman" w:cs="Times New Roman"/>
          <w:sz w:val="24"/>
          <w:szCs w:val="24"/>
        </w:rPr>
        <w:t xml:space="preserve">C maka diperoleh bobot simplisia sebanyak </w:t>
      </w:r>
      <w:r w:rsidR="00A32F43">
        <w:rPr>
          <w:rFonts w:ascii="Times New Roman" w:hAnsi="Times New Roman" w:cs="Times New Roman"/>
          <w:sz w:val="24"/>
          <w:szCs w:val="24"/>
        </w:rPr>
        <w:t>2</w:t>
      </w:r>
      <w:r w:rsidRPr="005726B3">
        <w:rPr>
          <w:rFonts w:ascii="Times New Roman" w:hAnsi="Times New Roman" w:cs="Times New Roman"/>
          <w:sz w:val="24"/>
          <w:szCs w:val="24"/>
        </w:rPr>
        <w:t>.000 gram.</w:t>
      </w:r>
      <w:bookmarkEnd w:id="0"/>
    </w:p>
    <w:p w14:paraId="5E84CDFE" w14:textId="77777777" w:rsidR="00516577" w:rsidRDefault="00516577" w:rsidP="00D84F98">
      <w:pPr>
        <w:spacing w:after="0" w:line="360" w:lineRule="auto"/>
        <w:ind w:firstLine="720"/>
        <w:jc w:val="both"/>
        <w:rPr>
          <w:rFonts w:ascii="Times New Roman" w:hAnsi="Times New Roman" w:cs="Times New Roman"/>
          <w:sz w:val="24"/>
          <w:szCs w:val="24"/>
        </w:rPr>
      </w:pPr>
      <w:bookmarkStart w:id="1" w:name="_Toc103250575"/>
    </w:p>
    <w:p w14:paraId="7C466E40" w14:textId="045BF330" w:rsidR="000101B4" w:rsidRPr="00EF18AA" w:rsidRDefault="000101B4" w:rsidP="00E14E97">
      <w:pPr>
        <w:spacing w:after="0" w:line="480" w:lineRule="auto"/>
        <w:jc w:val="both"/>
        <w:rPr>
          <w:rFonts w:ascii="Times New Roman" w:hAnsi="Times New Roman" w:cs="Times New Roman"/>
          <w:b/>
          <w:bCs/>
          <w:sz w:val="24"/>
          <w:szCs w:val="24"/>
        </w:rPr>
      </w:pPr>
      <w:r w:rsidRPr="000101B4">
        <w:rPr>
          <w:rFonts w:ascii="Times New Roman" w:hAnsi="Times New Roman" w:cs="Times New Roman"/>
          <w:b/>
          <w:bCs/>
          <w:sz w:val="24"/>
          <w:szCs w:val="24"/>
        </w:rPr>
        <w:t>4.</w:t>
      </w:r>
      <w:r w:rsidR="00516577">
        <w:rPr>
          <w:rFonts w:ascii="Times New Roman" w:hAnsi="Times New Roman" w:cs="Times New Roman"/>
          <w:b/>
          <w:bCs/>
          <w:sz w:val="24"/>
          <w:szCs w:val="24"/>
        </w:rPr>
        <w:t>3</w:t>
      </w:r>
      <w:r w:rsidRPr="000101B4">
        <w:rPr>
          <w:rFonts w:ascii="Times New Roman" w:hAnsi="Times New Roman" w:cs="Times New Roman"/>
          <w:b/>
          <w:bCs/>
          <w:sz w:val="24"/>
          <w:szCs w:val="24"/>
        </w:rPr>
        <w:tab/>
      </w:r>
      <w:r w:rsidR="001B0A91" w:rsidRPr="00EF18AA">
        <w:rPr>
          <w:rFonts w:ascii="Times New Roman" w:hAnsi="Times New Roman" w:cs="Times New Roman"/>
          <w:b/>
          <w:bCs/>
          <w:sz w:val="24"/>
          <w:szCs w:val="24"/>
        </w:rPr>
        <w:t>Hasil Karakterisasi Simplisia</w:t>
      </w:r>
      <w:bookmarkEnd w:id="1"/>
      <w:r w:rsidRPr="00EF18AA">
        <w:rPr>
          <w:rFonts w:ascii="Times New Roman" w:hAnsi="Times New Roman" w:cs="Times New Roman"/>
          <w:b/>
          <w:bCs/>
          <w:sz w:val="24"/>
          <w:szCs w:val="24"/>
        </w:rPr>
        <w:t xml:space="preserve"> </w:t>
      </w:r>
    </w:p>
    <w:p w14:paraId="045FDE56" w14:textId="67ABE950" w:rsidR="00F654AD" w:rsidRPr="005D60DE" w:rsidRDefault="00F654AD" w:rsidP="00F654AD">
      <w:pPr>
        <w:spacing w:after="0" w:line="480" w:lineRule="auto"/>
        <w:ind w:firstLine="720"/>
        <w:jc w:val="both"/>
        <w:rPr>
          <w:rFonts w:ascii="Times New Roman" w:hAnsi="Times New Roman" w:cs="Times New Roman"/>
          <w:sz w:val="24"/>
          <w:szCs w:val="24"/>
        </w:rPr>
      </w:pPr>
      <w:r w:rsidRPr="005D60DE">
        <w:rPr>
          <w:rFonts w:ascii="Times New Roman" w:hAnsi="Times New Roman" w:cs="Times New Roman"/>
          <w:sz w:val="24"/>
          <w:szCs w:val="24"/>
        </w:rPr>
        <w:lastRenderedPageBreak/>
        <w:t>Hasil uji karakteristik simplisia pada sampel daun salam yaitu pada pengujian makroskopik, bentuk fisik dari simplisia daun salam</w:t>
      </w:r>
      <w:r w:rsidR="0075714A" w:rsidRPr="005D60DE">
        <w:rPr>
          <w:rFonts w:ascii="Times New Roman" w:hAnsi="Times New Roman" w:cs="Times New Roman"/>
          <w:sz w:val="24"/>
          <w:szCs w:val="24"/>
        </w:rPr>
        <w:t xml:space="preserve"> </w:t>
      </w:r>
      <w:r w:rsidRPr="005D60DE">
        <w:rPr>
          <w:rFonts w:ascii="Times New Roman" w:hAnsi="Times New Roman" w:cs="Times New Roman"/>
          <w:sz w:val="24"/>
          <w:szCs w:val="24"/>
        </w:rPr>
        <w:t>(</w:t>
      </w:r>
      <w:r w:rsidRPr="00DB7E9A">
        <w:rPr>
          <w:rFonts w:ascii="Times New Roman" w:hAnsi="Times New Roman" w:cs="Times New Roman"/>
          <w:i/>
          <w:iCs/>
          <w:sz w:val="24"/>
          <w:szCs w:val="24"/>
        </w:rPr>
        <w:t>Syzygium polyanthum</w:t>
      </w:r>
      <w:r w:rsidRPr="005D60DE">
        <w:rPr>
          <w:rFonts w:ascii="Times New Roman" w:hAnsi="Times New Roman" w:cs="Times New Roman"/>
          <w:sz w:val="24"/>
          <w:szCs w:val="24"/>
        </w:rPr>
        <w:t xml:space="preserve"> (Wight.) Walp.) yaitu </w:t>
      </w:r>
      <w:r w:rsidR="00546E82" w:rsidRPr="005D60DE">
        <w:rPr>
          <w:rFonts w:ascii="Times New Roman" w:hAnsi="Times New Roman" w:cs="Times New Roman"/>
          <w:sz w:val="24"/>
          <w:szCs w:val="24"/>
        </w:rPr>
        <w:t>b</w:t>
      </w:r>
      <w:r w:rsidR="0075714A" w:rsidRPr="005D60DE">
        <w:rPr>
          <w:rFonts w:ascii="Times New Roman" w:hAnsi="Times New Roman" w:cs="Times New Roman"/>
          <w:sz w:val="24"/>
          <w:szCs w:val="24"/>
        </w:rPr>
        <w:t>erupa helaian daun tunggal, bertangkai pendek, bentuk jorong memanjang, pangkal daun runcing, tepi rata, menggulung, ujung runcing, tumpul bahkan terbelah, kedua permukaan halus, licin, mengilat, pertulangan daun menyirip, ibu tulang daun tampak jelas menonjol ke permukaan bawah</w:t>
      </w:r>
      <w:r w:rsidR="00290B7A" w:rsidRPr="005D60DE">
        <w:rPr>
          <w:rFonts w:ascii="Times New Roman" w:hAnsi="Times New Roman" w:cs="Times New Roman"/>
          <w:sz w:val="24"/>
          <w:szCs w:val="24"/>
        </w:rPr>
        <w:t>,</w:t>
      </w:r>
      <w:r w:rsidR="0075714A" w:rsidRPr="005D60DE">
        <w:rPr>
          <w:rFonts w:ascii="Times New Roman" w:hAnsi="Times New Roman" w:cs="Times New Roman"/>
          <w:sz w:val="24"/>
          <w:szCs w:val="24"/>
        </w:rPr>
        <w:t xml:space="preserve"> permukaan atas berwarna cokelat kehijauan, permukaan bawah cokelat tua</w:t>
      </w:r>
      <w:r w:rsidR="00290B7A" w:rsidRPr="005D60DE">
        <w:rPr>
          <w:rFonts w:ascii="Times New Roman" w:hAnsi="Times New Roman" w:cs="Times New Roman"/>
          <w:sz w:val="24"/>
          <w:szCs w:val="24"/>
        </w:rPr>
        <w:t xml:space="preserve">, </w:t>
      </w:r>
      <w:r w:rsidR="0075714A" w:rsidRPr="005D60DE">
        <w:rPr>
          <w:rFonts w:ascii="Times New Roman" w:hAnsi="Times New Roman" w:cs="Times New Roman"/>
          <w:sz w:val="24"/>
          <w:szCs w:val="24"/>
        </w:rPr>
        <w:t>bau aromatik lemah</w:t>
      </w:r>
      <w:r w:rsidR="00290B7A" w:rsidRPr="005D60DE">
        <w:rPr>
          <w:rFonts w:ascii="Times New Roman" w:hAnsi="Times New Roman" w:cs="Times New Roman"/>
          <w:sz w:val="24"/>
          <w:szCs w:val="24"/>
        </w:rPr>
        <w:t xml:space="preserve">, </w:t>
      </w:r>
      <w:r w:rsidR="0075714A" w:rsidRPr="005D60DE">
        <w:rPr>
          <w:rFonts w:ascii="Times New Roman" w:hAnsi="Times New Roman" w:cs="Times New Roman"/>
          <w:sz w:val="24"/>
          <w:szCs w:val="24"/>
        </w:rPr>
        <w:t>rasa kelat</w:t>
      </w:r>
      <w:r w:rsidRPr="005D60DE">
        <w:rPr>
          <w:rFonts w:ascii="Times New Roman" w:hAnsi="Times New Roman" w:cs="Times New Roman"/>
          <w:sz w:val="24"/>
          <w:szCs w:val="24"/>
        </w:rPr>
        <w:t xml:space="preserve">, </w:t>
      </w:r>
      <w:r w:rsidR="00290B7A" w:rsidRPr="005D60DE">
        <w:rPr>
          <w:rFonts w:ascii="Times New Roman" w:hAnsi="Times New Roman" w:cs="Times New Roman"/>
          <w:sz w:val="24"/>
          <w:szCs w:val="24"/>
        </w:rPr>
        <w:t>p</w:t>
      </w:r>
      <w:r w:rsidRPr="005D60DE">
        <w:rPr>
          <w:rFonts w:ascii="Times New Roman" w:hAnsi="Times New Roman" w:cs="Times New Roman"/>
          <w:sz w:val="24"/>
          <w:szCs w:val="24"/>
        </w:rPr>
        <w:t xml:space="preserve">anjang daun </w:t>
      </w:r>
      <w:r w:rsidR="0075714A" w:rsidRPr="005D60DE">
        <w:rPr>
          <w:rFonts w:ascii="Times New Roman" w:hAnsi="Times New Roman" w:cs="Times New Roman"/>
          <w:sz w:val="24"/>
          <w:szCs w:val="24"/>
        </w:rPr>
        <w:t>5</w:t>
      </w:r>
      <w:r w:rsidRPr="005D60DE">
        <w:rPr>
          <w:rFonts w:ascii="Times New Roman" w:hAnsi="Times New Roman" w:cs="Times New Roman"/>
          <w:sz w:val="24"/>
          <w:szCs w:val="24"/>
        </w:rPr>
        <w:t>-1</w:t>
      </w:r>
      <w:r w:rsidR="0075714A" w:rsidRPr="005D60DE">
        <w:rPr>
          <w:rFonts w:ascii="Times New Roman" w:hAnsi="Times New Roman" w:cs="Times New Roman"/>
          <w:sz w:val="24"/>
          <w:szCs w:val="24"/>
        </w:rPr>
        <w:t>1</w:t>
      </w:r>
      <w:r w:rsidRPr="005D60DE">
        <w:rPr>
          <w:rFonts w:ascii="Times New Roman" w:hAnsi="Times New Roman" w:cs="Times New Roman"/>
          <w:sz w:val="24"/>
          <w:szCs w:val="24"/>
        </w:rPr>
        <w:t xml:space="preserve"> cm</w:t>
      </w:r>
      <w:r w:rsidR="00290B7A" w:rsidRPr="005D60DE">
        <w:rPr>
          <w:rFonts w:ascii="Times New Roman" w:hAnsi="Times New Roman" w:cs="Times New Roman"/>
          <w:sz w:val="24"/>
          <w:szCs w:val="24"/>
        </w:rPr>
        <w:t xml:space="preserve"> dan l</w:t>
      </w:r>
      <w:r w:rsidRPr="005D60DE">
        <w:rPr>
          <w:rFonts w:ascii="Times New Roman" w:hAnsi="Times New Roman" w:cs="Times New Roman"/>
          <w:sz w:val="24"/>
          <w:szCs w:val="24"/>
        </w:rPr>
        <w:t xml:space="preserve">ebar daun </w:t>
      </w:r>
      <w:r w:rsidR="0075714A" w:rsidRPr="005D60DE">
        <w:rPr>
          <w:rFonts w:ascii="Times New Roman" w:hAnsi="Times New Roman" w:cs="Times New Roman"/>
          <w:sz w:val="24"/>
          <w:szCs w:val="24"/>
        </w:rPr>
        <w:t>3</w:t>
      </w:r>
      <w:r w:rsidRPr="005D60DE">
        <w:rPr>
          <w:rFonts w:ascii="Times New Roman" w:hAnsi="Times New Roman" w:cs="Times New Roman"/>
          <w:sz w:val="24"/>
          <w:szCs w:val="24"/>
        </w:rPr>
        <w:t>-</w:t>
      </w:r>
      <w:r w:rsidR="0075714A" w:rsidRPr="005D60DE">
        <w:rPr>
          <w:rFonts w:ascii="Times New Roman" w:hAnsi="Times New Roman" w:cs="Times New Roman"/>
          <w:sz w:val="24"/>
          <w:szCs w:val="24"/>
        </w:rPr>
        <w:t>5</w:t>
      </w:r>
      <w:r w:rsidRPr="005D60DE">
        <w:rPr>
          <w:rFonts w:ascii="Times New Roman" w:hAnsi="Times New Roman" w:cs="Times New Roman"/>
          <w:sz w:val="24"/>
          <w:szCs w:val="24"/>
        </w:rPr>
        <w:t xml:space="preserve"> cm</w:t>
      </w:r>
      <w:r w:rsidR="0075714A" w:rsidRPr="005D60DE">
        <w:rPr>
          <w:rFonts w:ascii="Times New Roman" w:hAnsi="Times New Roman" w:cs="Times New Roman"/>
          <w:sz w:val="24"/>
          <w:szCs w:val="24"/>
        </w:rPr>
        <w:t>.</w:t>
      </w:r>
    </w:p>
    <w:p w14:paraId="2477BD72" w14:textId="2D340048" w:rsidR="001B0A91" w:rsidRPr="005D60DE" w:rsidRDefault="00F654AD" w:rsidP="00546E82">
      <w:pPr>
        <w:spacing w:after="0" w:line="480" w:lineRule="auto"/>
        <w:ind w:firstLine="720"/>
        <w:jc w:val="both"/>
        <w:rPr>
          <w:rFonts w:ascii="Times New Roman" w:hAnsi="Times New Roman" w:cs="Times New Roman"/>
          <w:sz w:val="24"/>
          <w:szCs w:val="24"/>
        </w:rPr>
      </w:pPr>
      <w:r w:rsidRPr="005D60DE">
        <w:rPr>
          <w:rFonts w:ascii="Times New Roman" w:hAnsi="Times New Roman" w:cs="Times New Roman"/>
          <w:sz w:val="24"/>
          <w:szCs w:val="24"/>
        </w:rPr>
        <w:t xml:space="preserve">Hasil uji makroskpik pada serbuk simplisia daun salam didapatkan adanya </w:t>
      </w:r>
      <w:r w:rsidR="0075714A" w:rsidRPr="005D60DE">
        <w:rPr>
          <w:rFonts w:ascii="Times New Roman" w:hAnsi="Times New Roman" w:cs="Times New Roman"/>
          <w:sz w:val="24"/>
          <w:szCs w:val="24"/>
        </w:rPr>
        <w:t xml:space="preserve">kristal kalium oksalat </w:t>
      </w:r>
      <w:r w:rsidRPr="005D60DE">
        <w:rPr>
          <w:rFonts w:ascii="Times New Roman" w:hAnsi="Times New Roman" w:cs="Times New Roman"/>
          <w:sz w:val="24"/>
          <w:szCs w:val="24"/>
        </w:rPr>
        <w:t xml:space="preserve">bentuk </w:t>
      </w:r>
      <w:r w:rsidR="0075714A" w:rsidRPr="005D60DE">
        <w:rPr>
          <w:rFonts w:ascii="Times New Roman" w:hAnsi="Times New Roman" w:cs="Times New Roman"/>
          <w:sz w:val="24"/>
          <w:szCs w:val="24"/>
        </w:rPr>
        <w:t>prisma</w:t>
      </w:r>
      <w:r w:rsidRPr="005D60DE">
        <w:rPr>
          <w:rFonts w:ascii="Times New Roman" w:hAnsi="Times New Roman" w:cs="Times New Roman"/>
          <w:sz w:val="24"/>
          <w:szCs w:val="24"/>
        </w:rPr>
        <w:t>, epidermis atas, epidermis bawah</w:t>
      </w:r>
      <w:r w:rsidR="0075714A" w:rsidRPr="005D60DE">
        <w:rPr>
          <w:rFonts w:ascii="Times New Roman" w:hAnsi="Times New Roman" w:cs="Times New Roman"/>
          <w:sz w:val="24"/>
          <w:szCs w:val="24"/>
        </w:rPr>
        <w:t xml:space="preserve"> dengan stomata</w:t>
      </w:r>
      <w:r w:rsidRPr="005D60DE">
        <w:rPr>
          <w:rFonts w:ascii="Times New Roman" w:hAnsi="Times New Roman" w:cs="Times New Roman"/>
          <w:sz w:val="24"/>
          <w:szCs w:val="24"/>
        </w:rPr>
        <w:t xml:space="preserve">, </w:t>
      </w:r>
      <w:r w:rsidR="0075714A" w:rsidRPr="005D60DE">
        <w:rPr>
          <w:rFonts w:ascii="Times New Roman" w:hAnsi="Times New Roman" w:cs="Times New Roman"/>
          <w:sz w:val="24"/>
          <w:szCs w:val="24"/>
        </w:rPr>
        <w:t>unsur unsur xylem dengan noktah</w:t>
      </w:r>
      <w:r w:rsidRPr="005D60DE">
        <w:rPr>
          <w:rFonts w:ascii="Times New Roman" w:hAnsi="Times New Roman" w:cs="Times New Roman"/>
          <w:sz w:val="24"/>
          <w:szCs w:val="24"/>
        </w:rPr>
        <w:t xml:space="preserve">, </w:t>
      </w:r>
      <w:r w:rsidR="0075714A" w:rsidRPr="005D60DE">
        <w:rPr>
          <w:rFonts w:ascii="Times New Roman" w:hAnsi="Times New Roman" w:cs="Times New Roman"/>
          <w:sz w:val="24"/>
          <w:szCs w:val="24"/>
        </w:rPr>
        <w:t xml:space="preserve">dan </w:t>
      </w:r>
      <w:r w:rsidRPr="005D60DE">
        <w:rPr>
          <w:rFonts w:ascii="Times New Roman" w:hAnsi="Times New Roman" w:cs="Times New Roman"/>
          <w:sz w:val="24"/>
          <w:szCs w:val="24"/>
        </w:rPr>
        <w:t>sklerenki</w:t>
      </w:r>
      <w:r w:rsidR="0075714A" w:rsidRPr="005D60DE">
        <w:rPr>
          <w:rFonts w:ascii="Times New Roman" w:hAnsi="Times New Roman" w:cs="Times New Roman"/>
          <w:sz w:val="24"/>
          <w:szCs w:val="24"/>
        </w:rPr>
        <w:t>m.</w:t>
      </w:r>
      <w:r w:rsidR="00546E82" w:rsidRPr="005D60DE">
        <w:rPr>
          <w:rFonts w:ascii="Times New Roman" w:hAnsi="Times New Roman" w:cs="Times New Roman"/>
          <w:sz w:val="24"/>
          <w:szCs w:val="24"/>
        </w:rPr>
        <w:t xml:space="preserve"> </w:t>
      </w:r>
      <w:r w:rsidR="001B0A91" w:rsidRPr="005D60DE">
        <w:rPr>
          <w:rFonts w:ascii="Times New Roman" w:hAnsi="Times New Roman" w:cs="Times New Roman"/>
          <w:sz w:val="24"/>
          <w:szCs w:val="24"/>
        </w:rPr>
        <w:t>Hasil uji karakteristik dari simplisia</w:t>
      </w:r>
      <w:r w:rsidR="006434E2" w:rsidRPr="005D60DE">
        <w:rPr>
          <w:rFonts w:ascii="Times New Roman" w:hAnsi="Times New Roman" w:cs="Times New Roman"/>
          <w:sz w:val="24"/>
          <w:szCs w:val="24"/>
        </w:rPr>
        <w:t xml:space="preserve"> daun</w:t>
      </w:r>
      <w:r w:rsidR="001B0A91" w:rsidRPr="005D60DE">
        <w:rPr>
          <w:rFonts w:ascii="Times New Roman" w:hAnsi="Times New Roman" w:cs="Times New Roman"/>
          <w:sz w:val="24"/>
          <w:szCs w:val="24"/>
        </w:rPr>
        <w:t xml:space="preserve"> </w:t>
      </w:r>
      <w:r w:rsidR="007E3BA9" w:rsidRPr="005D60DE">
        <w:rPr>
          <w:rFonts w:ascii="Times New Roman" w:hAnsi="Times New Roman" w:cs="Times New Roman"/>
          <w:sz w:val="24"/>
          <w:szCs w:val="24"/>
        </w:rPr>
        <w:t>salam (</w:t>
      </w:r>
      <w:r w:rsidR="007E3BA9" w:rsidRPr="005D60DE">
        <w:rPr>
          <w:rFonts w:ascii="Times New Roman" w:hAnsi="Times New Roman" w:cs="Times New Roman"/>
          <w:i/>
          <w:iCs/>
          <w:sz w:val="24"/>
          <w:szCs w:val="24"/>
        </w:rPr>
        <w:t>Syzygium polyanthum</w:t>
      </w:r>
      <w:r w:rsidR="007E3BA9" w:rsidRPr="005D60DE">
        <w:rPr>
          <w:rFonts w:ascii="Times New Roman" w:hAnsi="Times New Roman" w:cs="Times New Roman"/>
          <w:sz w:val="24"/>
          <w:szCs w:val="24"/>
        </w:rPr>
        <w:t xml:space="preserve"> (Wight.) Walp.) </w:t>
      </w:r>
      <w:r w:rsidR="001B0A91" w:rsidRPr="005D60DE">
        <w:rPr>
          <w:rFonts w:ascii="Times New Roman" w:hAnsi="Times New Roman" w:cs="Times New Roman"/>
          <w:sz w:val="24"/>
          <w:szCs w:val="24"/>
        </w:rPr>
        <w:t>dapat dilihat pada Tabel 4.</w:t>
      </w:r>
      <w:r w:rsidR="00184C29" w:rsidRPr="005D60DE">
        <w:rPr>
          <w:rFonts w:ascii="Times New Roman" w:hAnsi="Times New Roman" w:cs="Times New Roman"/>
          <w:sz w:val="24"/>
          <w:szCs w:val="24"/>
        </w:rPr>
        <w:t>1</w:t>
      </w:r>
      <w:r w:rsidR="001B0A91" w:rsidRPr="005D60DE">
        <w:rPr>
          <w:rFonts w:ascii="Times New Roman" w:hAnsi="Times New Roman" w:cs="Times New Roman"/>
          <w:sz w:val="24"/>
          <w:szCs w:val="24"/>
        </w:rPr>
        <w:t xml:space="preserve"> berikut:</w:t>
      </w:r>
    </w:p>
    <w:p w14:paraId="5BD26B22" w14:textId="52CD4E10" w:rsidR="00FD0DB4" w:rsidRPr="005D60DE" w:rsidRDefault="00FD0DB4" w:rsidP="005D60DE">
      <w:pPr>
        <w:jc w:val="center"/>
        <w:rPr>
          <w:rFonts w:ascii="Times New Roman" w:hAnsi="Times New Roman" w:cs="Times New Roman"/>
          <w:sz w:val="24"/>
          <w:szCs w:val="24"/>
        </w:rPr>
      </w:pPr>
      <w:r w:rsidRPr="005D60DE">
        <w:rPr>
          <w:rFonts w:ascii="Times New Roman" w:hAnsi="Times New Roman" w:cs="Times New Roman"/>
          <w:b/>
          <w:bCs/>
          <w:sz w:val="24"/>
          <w:szCs w:val="24"/>
        </w:rPr>
        <w:t>Tabel 4. 1</w:t>
      </w:r>
      <w:r w:rsidRPr="005D60DE">
        <w:rPr>
          <w:rFonts w:ascii="Times New Roman" w:hAnsi="Times New Roman" w:cs="Times New Roman"/>
          <w:sz w:val="24"/>
          <w:szCs w:val="24"/>
        </w:rPr>
        <w:t xml:space="preserve"> Hasil Karakterisasi Daun </w:t>
      </w:r>
      <w:r w:rsidR="004F352B" w:rsidRPr="005D60DE">
        <w:rPr>
          <w:rFonts w:ascii="Times New Roman" w:hAnsi="Times New Roman" w:cs="Times New Roman"/>
          <w:sz w:val="24"/>
          <w:szCs w:val="24"/>
        </w:rPr>
        <w:t>Salam</w:t>
      </w:r>
      <w:r w:rsidRPr="005D60DE">
        <w:rPr>
          <w:rFonts w:ascii="Times New Roman" w:hAnsi="Times New Roman" w:cs="Times New Roman"/>
          <w:sz w:val="24"/>
          <w:szCs w:val="24"/>
        </w:rPr>
        <w:t xml:space="preserve"> (</w:t>
      </w:r>
      <w:r w:rsidRPr="005D60DE">
        <w:rPr>
          <w:rFonts w:ascii="Times New Roman" w:hAnsi="Times New Roman" w:cs="Times New Roman"/>
          <w:i/>
          <w:iCs/>
          <w:sz w:val="24"/>
          <w:szCs w:val="24"/>
        </w:rPr>
        <w:t xml:space="preserve">Syzygium </w:t>
      </w:r>
      <w:r w:rsidR="004F352B" w:rsidRPr="005D60DE">
        <w:rPr>
          <w:rFonts w:ascii="Times New Roman" w:hAnsi="Times New Roman" w:cs="Times New Roman"/>
          <w:i/>
          <w:iCs/>
          <w:sz w:val="24"/>
          <w:szCs w:val="24"/>
        </w:rPr>
        <w:t>polyanthum</w:t>
      </w:r>
      <w:r w:rsidR="004F352B" w:rsidRPr="005D60DE">
        <w:rPr>
          <w:rFonts w:ascii="Times New Roman" w:hAnsi="Times New Roman" w:cs="Times New Roman"/>
          <w:sz w:val="24"/>
          <w:szCs w:val="24"/>
        </w:rPr>
        <w:t xml:space="preserve"> (Wight</w:t>
      </w:r>
      <w:r w:rsidRPr="005D60DE">
        <w:rPr>
          <w:rFonts w:ascii="Times New Roman" w:hAnsi="Times New Roman" w:cs="Times New Roman"/>
          <w:sz w:val="24"/>
          <w:szCs w:val="24"/>
        </w:rPr>
        <w:t>.</w:t>
      </w:r>
      <w:r w:rsidR="004F352B" w:rsidRPr="005D60DE">
        <w:rPr>
          <w:rFonts w:ascii="Times New Roman" w:hAnsi="Times New Roman" w:cs="Times New Roman"/>
          <w:sz w:val="24"/>
          <w:szCs w:val="24"/>
        </w:rPr>
        <w:t>) Walp.</w:t>
      </w:r>
      <w:r w:rsidRPr="005D60DE">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591"/>
        <w:gridCol w:w="2385"/>
        <w:gridCol w:w="2385"/>
        <w:gridCol w:w="2567"/>
      </w:tblGrid>
      <w:tr w:rsidR="001B0A91" w:rsidRPr="00EE5E59" w14:paraId="65030487" w14:textId="77777777" w:rsidTr="006168FB">
        <w:trPr>
          <w:trHeight w:val="435"/>
          <w:jc w:val="center"/>
        </w:trPr>
        <w:tc>
          <w:tcPr>
            <w:tcW w:w="591" w:type="dxa"/>
          </w:tcPr>
          <w:p w14:paraId="20AB9423" w14:textId="77777777" w:rsidR="001B0A91" w:rsidRPr="005D60DE" w:rsidRDefault="001B0A91" w:rsidP="00D06926">
            <w:pPr>
              <w:jc w:val="center"/>
              <w:rPr>
                <w:rFonts w:ascii="Times New Roman" w:hAnsi="Times New Roman" w:cs="Times New Roman"/>
                <w:sz w:val="24"/>
                <w:szCs w:val="24"/>
              </w:rPr>
            </w:pPr>
            <w:bookmarkStart w:id="2" w:name="_Hlk106838448"/>
            <w:r w:rsidRPr="005D60DE">
              <w:rPr>
                <w:rFonts w:ascii="Times New Roman" w:hAnsi="Times New Roman" w:cs="Times New Roman"/>
                <w:sz w:val="24"/>
                <w:szCs w:val="24"/>
              </w:rPr>
              <w:t>No</w:t>
            </w:r>
          </w:p>
        </w:tc>
        <w:tc>
          <w:tcPr>
            <w:tcW w:w="2385" w:type="dxa"/>
          </w:tcPr>
          <w:p w14:paraId="715EB9E6" w14:textId="77777777" w:rsidR="001B0A91" w:rsidRPr="005D60DE" w:rsidRDefault="001B0A91" w:rsidP="00D06926">
            <w:pPr>
              <w:jc w:val="center"/>
              <w:rPr>
                <w:rFonts w:ascii="Times New Roman" w:hAnsi="Times New Roman" w:cs="Times New Roman"/>
                <w:sz w:val="24"/>
                <w:szCs w:val="24"/>
              </w:rPr>
            </w:pPr>
            <w:r w:rsidRPr="005D60DE">
              <w:rPr>
                <w:rFonts w:ascii="Times New Roman" w:hAnsi="Times New Roman" w:cs="Times New Roman"/>
                <w:sz w:val="24"/>
                <w:szCs w:val="24"/>
              </w:rPr>
              <w:t>Parameter</w:t>
            </w:r>
          </w:p>
        </w:tc>
        <w:tc>
          <w:tcPr>
            <w:tcW w:w="2385" w:type="dxa"/>
          </w:tcPr>
          <w:p w14:paraId="5A0E9112" w14:textId="77777777" w:rsidR="001B0A91" w:rsidRPr="005D60DE" w:rsidRDefault="001B0A91" w:rsidP="00D06926">
            <w:pPr>
              <w:jc w:val="center"/>
              <w:rPr>
                <w:rFonts w:ascii="Times New Roman" w:hAnsi="Times New Roman" w:cs="Times New Roman"/>
                <w:sz w:val="24"/>
                <w:szCs w:val="24"/>
              </w:rPr>
            </w:pPr>
            <w:r w:rsidRPr="005D60DE">
              <w:rPr>
                <w:rFonts w:ascii="Times New Roman" w:hAnsi="Times New Roman" w:cs="Times New Roman"/>
                <w:sz w:val="24"/>
                <w:szCs w:val="24"/>
              </w:rPr>
              <w:t>Hasil rata rata ( % )</w:t>
            </w:r>
          </w:p>
        </w:tc>
        <w:tc>
          <w:tcPr>
            <w:tcW w:w="2567" w:type="dxa"/>
          </w:tcPr>
          <w:p w14:paraId="7BE03FF8" w14:textId="5BDBD231" w:rsidR="001B0A91" w:rsidRPr="005D60DE" w:rsidRDefault="001B0A91" w:rsidP="00D06926">
            <w:pPr>
              <w:jc w:val="center"/>
              <w:rPr>
                <w:rFonts w:ascii="Times New Roman" w:hAnsi="Times New Roman" w:cs="Times New Roman"/>
                <w:sz w:val="24"/>
                <w:szCs w:val="24"/>
              </w:rPr>
            </w:pPr>
            <w:r w:rsidRPr="005D60DE">
              <w:rPr>
                <w:rFonts w:ascii="Times New Roman" w:hAnsi="Times New Roman" w:cs="Times New Roman"/>
                <w:sz w:val="24"/>
                <w:szCs w:val="24"/>
              </w:rPr>
              <w:t xml:space="preserve">Syarat </w:t>
            </w:r>
            <w:r w:rsidR="0096116C" w:rsidRPr="005D60DE">
              <w:rPr>
                <w:rFonts w:ascii="Times New Roman" w:hAnsi="Times New Roman" w:cs="Times New Roman"/>
                <w:sz w:val="24"/>
                <w:szCs w:val="24"/>
              </w:rPr>
              <w:t>MMI</w:t>
            </w:r>
          </w:p>
        </w:tc>
      </w:tr>
      <w:tr w:rsidR="001B0A91" w:rsidRPr="00EE5E59" w14:paraId="5A9FD84D" w14:textId="77777777" w:rsidTr="006168FB">
        <w:trPr>
          <w:trHeight w:val="438"/>
          <w:jc w:val="center"/>
        </w:trPr>
        <w:tc>
          <w:tcPr>
            <w:tcW w:w="591" w:type="dxa"/>
          </w:tcPr>
          <w:p w14:paraId="4D7B6EA5" w14:textId="65D3C438" w:rsidR="001B0A91" w:rsidRPr="005D60DE" w:rsidRDefault="006168FB" w:rsidP="00D06926">
            <w:pPr>
              <w:jc w:val="center"/>
              <w:rPr>
                <w:rFonts w:ascii="Times New Roman" w:hAnsi="Times New Roman" w:cs="Times New Roman"/>
                <w:sz w:val="24"/>
                <w:szCs w:val="24"/>
              </w:rPr>
            </w:pPr>
            <w:r w:rsidRPr="005D60DE">
              <w:rPr>
                <w:rFonts w:ascii="Times New Roman" w:hAnsi="Times New Roman" w:cs="Times New Roman"/>
                <w:sz w:val="24"/>
                <w:szCs w:val="24"/>
              </w:rPr>
              <w:t>1.</w:t>
            </w:r>
          </w:p>
        </w:tc>
        <w:tc>
          <w:tcPr>
            <w:tcW w:w="2385" w:type="dxa"/>
          </w:tcPr>
          <w:p w14:paraId="135099F8" w14:textId="77777777" w:rsidR="001B0A91" w:rsidRPr="005D60DE" w:rsidRDefault="001B0A91" w:rsidP="00D06926">
            <w:pPr>
              <w:jc w:val="center"/>
              <w:rPr>
                <w:rFonts w:ascii="Times New Roman" w:hAnsi="Times New Roman" w:cs="Times New Roman"/>
                <w:sz w:val="24"/>
                <w:szCs w:val="24"/>
              </w:rPr>
            </w:pPr>
            <w:r w:rsidRPr="005D60DE">
              <w:rPr>
                <w:rFonts w:ascii="Times New Roman" w:hAnsi="Times New Roman" w:cs="Times New Roman"/>
                <w:sz w:val="24"/>
                <w:szCs w:val="24"/>
              </w:rPr>
              <w:t>Kadar air</w:t>
            </w:r>
          </w:p>
        </w:tc>
        <w:tc>
          <w:tcPr>
            <w:tcW w:w="2385" w:type="dxa"/>
          </w:tcPr>
          <w:p w14:paraId="162F7366" w14:textId="66C91AE4" w:rsidR="001B0A91" w:rsidRPr="005D60DE" w:rsidRDefault="00B47262" w:rsidP="00D06926">
            <w:pPr>
              <w:jc w:val="center"/>
              <w:rPr>
                <w:rFonts w:ascii="Times New Roman" w:hAnsi="Times New Roman" w:cs="Times New Roman"/>
                <w:sz w:val="24"/>
                <w:szCs w:val="24"/>
              </w:rPr>
            </w:pPr>
            <w:r w:rsidRPr="005D60DE">
              <w:rPr>
                <w:rFonts w:ascii="Times New Roman" w:hAnsi="Times New Roman" w:cs="Times New Roman"/>
                <w:sz w:val="24"/>
                <w:szCs w:val="24"/>
              </w:rPr>
              <w:t>5,33</w:t>
            </w:r>
            <w:r w:rsidR="001B0A91" w:rsidRPr="005D60DE">
              <w:rPr>
                <w:rFonts w:ascii="Times New Roman" w:hAnsi="Times New Roman" w:cs="Times New Roman"/>
                <w:sz w:val="24"/>
                <w:szCs w:val="24"/>
              </w:rPr>
              <w:t xml:space="preserve"> %</w:t>
            </w:r>
          </w:p>
        </w:tc>
        <w:tc>
          <w:tcPr>
            <w:tcW w:w="2567" w:type="dxa"/>
          </w:tcPr>
          <w:p w14:paraId="356ABB4A" w14:textId="77777777" w:rsidR="001B0A91" w:rsidRPr="005D60DE" w:rsidRDefault="001B0A91" w:rsidP="00D06926">
            <w:pPr>
              <w:jc w:val="center"/>
              <w:rPr>
                <w:rFonts w:ascii="Times New Roman" w:hAnsi="Times New Roman" w:cs="Times New Roman"/>
                <w:sz w:val="24"/>
                <w:szCs w:val="24"/>
              </w:rPr>
            </w:pPr>
            <w:r w:rsidRPr="005D60DE">
              <w:rPr>
                <w:rFonts w:ascii="Times New Roman" w:hAnsi="Times New Roman" w:cs="Times New Roman"/>
                <w:sz w:val="24"/>
                <w:szCs w:val="24"/>
              </w:rPr>
              <w:t>Maks.10%</w:t>
            </w:r>
          </w:p>
        </w:tc>
      </w:tr>
      <w:tr w:rsidR="001B0A91" w:rsidRPr="00EE5E59" w14:paraId="34DC0F8A" w14:textId="77777777" w:rsidTr="006168FB">
        <w:trPr>
          <w:trHeight w:val="438"/>
          <w:jc w:val="center"/>
        </w:trPr>
        <w:tc>
          <w:tcPr>
            <w:tcW w:w="591" w:type="dxa"/>
          </w:tcPr>
          <w:p w14:paraId="4139FAAF" w14:textId="77777777" w:rsidR="001B0A91" w:rsidRPr="005D60DE" w:rsidRDefault="001B0A91" w:rsidP="00D06926">
            <w:pPr>
              <w:jc w:val="center"/>
              <w:rPr>
                <w:rFonts w:ascii="Times New Roman" w:hAnsi="Times New Roman" w:cs="Times New Roman"/>
                <w:sz w:val="24"/>
                <w:szCs w:val="24"/>
              </w:rPr>
            </w:pPr>
            <w:r w:rsidRPr="005D60DE">
              <w:rPr>
                <w:rFonts w:ascii="Times New Roman" w:hAnsi="Times New Roman" w:cs="Times New Roman"/>
                <w:sz w:val="24"/>
                <w:szCs w:val="24"/>
              </w:rPr>
              <w:t>2.</w:t>
            </w:r>
          </w:p>
        </w:tc>
        <w:tc>
          <w:tcPr>
            <w:tcW w:w="2385" w:type="dxa"/>
          </w:tcPr>
          <w:p w14:paraId="6852D6F3" w14:textId="30097CE9" w:rsidR="001B0A91" w:rsidRPr="005D60DE" w:rsidRDefault="006168FB" w:rsidP="00D06926">
            <w:pPr>
              <w:jc w:val="center"/>
              <w:rPr>
                <w:rFonts w:ascii="Times New Roman" w:hAnsi="Times New Roman" w:cs="Times New Roman"/>
                <w:sz w:val="24"/>
                <w:szCs w:val="24"/>
              </w:rPr>
            </w:pPr>
            <w:r w:rsidRPr="005D60DE">
              <w:rPr>
                <w:rFonts w:ascii="Times New Roman" w:hAnsi="Times New Roman" w:cs="Times New Roman"/>
                <w:sz w:val="24"/>
                <w:szCs w:val="24"/>
              </w:rPr>
              <w:t>Kadar sari larut air</w:t>
            </w:r>
          </w:p>
        </w:tc>
        <w:tc>
          <w:tcPr>
            <w:tcW w:w="2385" w:type="dxa"/>
          </w:tcPr>
          <w:p w14:paraId="4D0D1E24" w14:textId="2C66E155" w:rsidR="001B0A91" w:rsidRPr="005D60DE" w:rsidRDefault="0056189B" w:rsidP="00D06926">
            <w:pPr>
              <w:jc w:val="center"/>
              <w:rPr>
                <w:rFonts w:ascii="Times New Roman" w:hAnsi="Times New Roman" w:cs="Times New Roman"/>
                <w:sz w:val="24"/>
                <w:szCs w:val="24"/>
              </w:rPr>
            </w:pPr>
            <w:r w:rsidRPr="005D60DE">
              <w:rPr>
                <w:rFonts w:ascii="Times New Roman" w:hAnsi="Times New Roman" w:cs="Times New Roman"/>
                <w:sz w:val="24"/>
                <w:szCs w:val="24"/>
              </w:rPr>
              <w:t>20,84</w:t>
            </w:r>
            <w:r w:rsidR="001B0A91" w:rsidRPr="005D60DE">
              <w:rPr>
                <w:rFonts w:ascii="Times New Roman" w:hAnsi="Times New Roman" w:cs="Times New Roman"/>
                <w:sz w:val="24"/>
                <w:szCs w:val="24"/>
              </w:rPr>
              <w:t xml:space="preserve"> %</w:t>
            </w:r>
          </w:p>
        </w:tc>
        <w:tc>
          <w:tcPr>
            <w:tcW w:w="2567" w:type="dxa"/>
          </w:tcPr>
          <w:p w14:paraId="0B4A1A35" w14:textId="104E676A" w:rsidR="001B0A91" w:rsidRPr="005D60DE" w:rsidRDefault="001B0A91" w:rsidP="00D06926">
            <w:pPr>
              <w:jc w:val="center"/>
              <w:rPr>
                <w:rFonts w:ascii="Times New Roman" w:hAnsi="Times New Roman" w:cs="Times New Roman"/>
                <w:sz w:val="24"/>
                <w:szCs w:val="24"/>
              </w:rPr>
            </w:pPr>
            <w:r w:rsidRPr="005D60DE">
              <w:rPr>
                <w:rFonts w:ascii="Times New Roman" w:hAnsi="Times New Roman" w:cs="Times New Roman"/>
                <w:sz w:val="24"/>
                <w:szCs w:val="24"/>
              </w:rPr>
              <w:t>Min.</w:t>
            </w:r>
            <w:r w:rsidR="006168FB" w:rsidRPr="005D60DE">
              <w:rPr>
                <w:rFonts w:ascii="Times New Roman" w:hAnsi="Times New Roman" w:cs="Times New Roman"/>
                <w:sz w:val="24"/>
                <w:szCs w:val="24"/>
              </w:rPr>
              <w:t>14,48</w:t>
            </w:r>
            <w:r w:rsidRPr="005D60DE">
              <w:rPr>
                <w:rFonts w:ascii="Times New Roman" w:hAnsi="Times New Roman" w:cs="Times New Roman"/>
                <w:sz w:val="24"/>
                <w:szCs w:val="24"/>
              </w:rPr>
              <w:t>%</w:t>
            </w:r>
          </w:p>
        </w:tc>
      </w:tr>
      <w:tr w:rsidR="006168FB" w:rsidRPr="00EE5E59" w14:paraId="23D5A700" w14:textId="77777777" w:rsidTr="006168FB">
        <w:trPr>
          <w:trHeight w:val="438"/>
          <w:jc w:val="center"/>
        </w:trPr>
        <w:tc>
          <w:tcPr>
            <w:tcW w:w="591" w:type="dxa"/>
          </w:tcPr>
          <w:p w14:paraId="794CE204" w14:textId="77777777" w:rsidR="006168FB" w:rsidRPr="005D60DE" w:rsidRDefault="006168FB" w:rsidP="006168FB">
            <w:pPr>
              <w:jc w:val="center"/>
              <w:rPr>
                <w:rFonts w:ascii="Times New Roman" w:hAnsi="Times New Roman" w:cs="Times New Roman"/>
                <w:sz w:val="24"/>
                <w:szCs w:val="24"/>
              </w:rPr>
            </w:pPr>
            <w:r w:rsidRPr="005D60DE">
              <w:rPr>
                <w:rFonts w:ascii="Times New Roman" w:hAnsi="Times New Roman" w:cs="Times New Roman"/>
                <w:sz w:val="24"/>
                <w:szCs w:val="24"/>
              </w:rPr>
              <w:lastRenderedPageBreak/>
              <w:t>3.</w:t>
            </w:r>
          </w:p>
        </w:tc>
        <w:tc>
          <w:tcPr>
            <w:tcW w:w="2385" w:type="dxa"/>
          </w:tcPr>
          <w:p w14:paraId="1587BF33" w14:textId="6D6A5BF1" w:rsidR="006168FB" w:rsidRPr="005D60DE" w:rsidRDefault="006168FB" w:rsidP="006168FB">
            <w:pPr>
              <w:jc w:val="center"/>
              <w:rPr>
                <w:rFonts w:ascii="Times New Roman" w:hAnsi="Times New Roman" w:cs="Times New Roman"/>
                <w:sz w:val="24"/>
                <w:szCs w:val="24"/>
              </w:rPr>
            </w:pPr>
            <w:r w:rsidRPr="005D60DE">
              <w:rPr>
                <w:rFonts w:ascii="Times New Roman" w:hAnsi="Times New Roman" w:cs="Times New Roman"/>
                <w:sz w:val="24"/>
                <w:szCs w:val="24"/>
              </w:rPr>
              <w:t>Kadar sari larut etanol</w:t>
            </w:r>
          </w:p>
        </w:tc>
        <w:tc>
          <w:tcPr>
            <w:tcW w:w="2385" w:type="dxa"/>
          </w:tcPr>
          <w:p w14:paraId="13BEB1DD" w14:textId="5F62783A" w:rsidR="006168FB" w:rsidRPr="005D60DE" w:rsidRDefault="006168FB" w:rsidP="006168FB">
            <w:pPr>
              <w:jc w:val="center"/>
              <w:rPr>
                <w:rFonts w:ascii="Times New Roman" w:hAnsi="Times New Roman" w:cs="Times New Roman"/>
                <w:sz w:val="24"/>
                <w:szCs w:val="24"/>
              </w:rPr>
            </w:pPr>
            <w:r w:rsidRPr="005D60DE">
              <w:rPr>
                <w:rFonts w:ascii="Times New Roman" w:hAnsi="Times New Roman" w:cs="Times New Roman"/>
                <w:sz w:val="24"/>
                <w:szCs w:val="24"/>
              </w:rPr>
              <w:t>1</w:t>
            </w:r>
            <w:r w:rsidR="007C4901" w:rsidRPr="005D60DE">
              <w:rPr>
                <w:rFonts w:ascii="Times New Roman" w:hAnsi="Times New Roman" w:cs="Times New Roman"/>
                <w:sz w:val="24"/>
                <w:szCs w:val="24"/>
              </w:rPr>
              <w:t>5,53</w:t>
            </w:r>
            <w:r w:rsidRPr="005D60DE">
              <w:rPr>
                <w:rFonts w:ascii="Times New Roman" w:hAnsi="Times New Roman" w:cs="Times New Roman"/>
                <w:sz w:val="24"/>
                <w:szCs w:val="24"/>
              </w:rPr>
              <w:t xml:space="preserve"> %</w:t>
            </w:r>
          </w:p>
        </w:tc>
        <w:tc>
          <w:tcPr>
            <w:tcW w:w="2567" w:type="dxa"/>
          </w:tcPr>
          <w:p w14:paraId="15BA36D1" w14:textId="271D9182" w:rsidR="006168FB" w:rsidRPr="005D60DE" w:rsidRDefault="006168FB" w:rsidP="006168FB">
            <w:pPr>
              <w:jc w:val="center"/>
              <w:rPr>
                <w:rFonts w:ascii="Times New Roman" w:hAnsi="Times New Roman" w:cs="Times New Roman"/>
                <w:sz w:val="24"/>
                <w:szCs w:val="24"/>
              </w:rPr>
            </w:pPr>
            <w:r w:rsidRPr="005D60DE">
              <w:rPr>
                <w:rFonts w:ascii="Times New Roman" w:hAnsi="Times New Roman" w:cs="Times New Roman"/>
                <w:sz w:val="24"/>
                <w:szCs w:val="24"/>
              </w:rPr>
              <w:t>Min.8%</w:t>
            </w:r>
          </w:p>
        </w:tc>
      </w:tr>
      <w:tr w:rsidR="006168FB" w:rsidRPr="00EE5E59" w14:paraId="38526ADF" w14:textId="77777777" w:rsidTr="006168FB">
        <w:trPr>
          <w:trHeight w:val="505"/>
          <w:jc w:val="center"/>
        </w:trPr>
        <w:tc>
          <w:tcPr>
            <w:tcW w:w="591" w:type="dxa"/>
          </w:tcPr>
          <w:p w14:paraId="567471E2" w14:textId="77777777" w:rsidR="006168FB" w:rsidRPr="005D60DE" w:rsidRDefault="006168FB" w:rsidP="006168FB">
            <w:pPr>
              <w:jc w:val="center"/>
              <w:rPr>
                <w:rFonts w:ascii="Times New Roman" w:hAnsi="Times New Roman" w:cs="Times New Roman"/>
                <w:sz w:val="24"/>
                <w:szCs w:val="24"/>
              </w:rPr>
            </w:pPr>
            <w:r w:rsidRPr="005D60DE">
              <w:rPr>
                <w:rFonts w:ascii="Times New Roman" w:hAnsi="Times New Roman" w:cs="Times New Roman"/>
                <w:sz w:val="24"/>
                <w:szCs w:val="24"/>
              </w:rPr>
              <w:t>4.</w:t>
            </w:r>
          </w:p>
        </w:tc>
        <w:tc>
          <w:tcPr>
            <w:tcW w:w="2385" w:type="dxa"/>
          </w:tcPr>
          <w:p w14:paraId="4C41BE7F" w14:textId="7CE0242E" w:rsidR="006168FB" w:rsidRPr="005D60DE" w:rsidRDefault="006168FB" w:rsidP="006168FB">
            <w:pPr>
              <w:jc w:val="center"/>
              <w:rPr>
                <w:rFonts w:ascii="Times New Roman" w:hAnsi="Times New Roman" w:cs="Times New Roman"/>
                <w:sz w:val="24"/>
                <w:szCs w:val="24"/>
              </w:rPr>
            </w:pPr>
            <w:r w:rsidRPr="005D60DE">
              <w:rPr>
                <w:rFonts w:ascii="Times New Roman" w:hAnsi="Times New Roman" w:cs="Times New Roman"/>
                <w:sz w:val="24"/>
                <w:szCs w:val="24"/>
              </w:rPr>
              <w:t>Kadar abu total</w:t>
            </w:r>
          </w:p>
        </w:tc>
        <w:tc>
          <w:tcPr>
            <w:tcW w:w="2385" w:type="dxa"/>
          </w:tcPr>
          <w:p w14:paraId="1135EE59" w14:textId="5E035187" w:rsidR="006168FB" w:rsidRPr="005D60DE" w:rsidRDefault="00A116CC" w:rsidP="006168FB">
            <w:pPr>
              <w:jc w:val="center"/>
              <w:rPr>
                <w:rFonts w:ascii="Times New Roman" w:hAnsi="Times New Roman" w:cs="Times New Roman"/>
                <w:sz w:val="24"/>
                <w:szCs w:val="24"/>
              </w:rPr>
            </w:pPr>
            <w:r w:rsidRPr="005D60DE">
              <w:rPr>
                <w:rFonts w:ascii="Times New Roman" w:hAnsi="Times New Roman" w:cs="Times New Roman"/>
                <w:sz w:val="24"/>
                <w:szCs w:val="24"/>
              </w:rPr>
              <w:t>2,99</w:t>
            </w:r>
            <w:r w:rsidR="006168FB" w:rsidRPr="005D60DE">
              <w:rPr>
                <w:rFonts w:ascii="Times New Roman" w:hAnsi="Times New Roman" w:cs="Times New Roman"/>
                <w:sz w:val="24"/>
                <w:szCs w:val="24"/>
              </w:rPr>
              <w:t xml:space="preserve"> %</w:t>
            </w:r>
          </w:p>
        </w:tc>
        <w:tc>
          <w:tcPr>
            <w:tcW w:w="2567" w:type="dxa"/>
          </w:tcPr>
          <w:p w14:paraId="5D05887F" w14:textId="38D37C2A" w:rsidR="006168FB" w:rsidRPr="005D60DE" w:rsidRDefault="006168FB" w:rsidP="006168FB">
            <w:pPr>
              <w:jc w:val="center"/>
              <w:rPr>
                <w:rFonts w:ascii="Times New Roman" w:hAnsi="Times New Roman" w:cs="Times New Roman"/>
                <w:sz w:val="24"/>
                <w:szCs w:val="24"/>
              </w:rPr>
            </w:pPr>
            <w:r w:rsidRPr="005D60DE">
              <w:rPr>
                <w:rFonts w:ascii="Times New Roman" w:hAnsi="Times New Roman" w:cs="Times New Roman"/>
                <w:sz w:val="24"/>
                <w:szCs w:val="24"/>
              </w:rPr>
              <w:t>Maks.5%</w:t>
            </w:r>
          </w:p>
        </w:tc>
      </w:tr>
      <w:tr w:rsidR="001B0A91" w:rsidRPr="00EE5E59" w14:paraId="5929A53F" w14:textId="77777777" w:rsidTr="006168FB">
        <w:trPr>
          <w:trHeight w:val="617"/>
          <w:jc w:val="center"/>
        </w:trPr>
        <w:tc>
          <w:tcPr>
            <w:tcW w:w="591" w:type="dxa"/>
          </w:tcPr>
          <w:p w14:paraId="4CDAB4B8" w14:textId="77777777" w:rsidR="001B0A91" w:rsidRPr="005D60DE" w:rsidRDefault="001B0A91" w:rsidP="00D06926">
            <w:pPr>
              <w:jc w:val="center"/>
              <w:rPr>
                <w:rFonts w:ascii="Times New Roman" w:hAnsi="Times New Roman" w:cs="Times New Roman"/>
                <w:sz w:val="24"/>
                <w:szCs w:val="24"/>
              </w:rPr>
            </w:pPr>
            <w:r w:rsidRPr="005D60DE">
              <w:rPr>
                <w:rFonts w:ascii="Times New Roman" w:hAnsi="Times New Roman" w:cs="Times New Roman"/>
                <w:sz w:val="24"/>
                <w:szCs w:val="24"/>
              </w:rPr>
              <w:t>5.</w:t>
            </w:r>
          </w:p>
        </w:tc>
        <w:tc>
          <w:tcPr>
            <w:tcW w:w="2385" w:type="dxa"/>
          </w:tcPr>
          <w:p w14:paraId="7D53CA29" w14:textId="77777777" w:rsidR="001B0A91" w:rsidRPr="005D60DE" w:rsidRDefault="001B0A91" w:rsidP="00D06926">
            <w:pPr>
              <w:jc w:val="center"/>
              <w:rPr>
                <w:rFonts w:ascii="Times New Roman" w:hAnsi="Times New Roman" w:cs="Times New Roman"/>
                <w:sz w:val="24"/>
                <w:szCs w:val="24"/>
              </w:rPr>
            </w:pPr>
            <w:r w:rsidRPr="005D60DE">
              <w:rPr>
                <w:rFonts w:ascii="Times New Roman" w:hAnsi="Times New Roman" w:cs="Times New Roman"/>
                <w:sz w:val="24"/>
                <w:szCs w:val="24"/>
              </w:rPr>
              <w:t>Kadar abu tidak larut dalam asam</w:t>
            </w:r>
          </w:p>
        </w:tc>
        <w:tc>
          <w:tcPr>
            <w:tcW w:w="2385" w:type="dxa"/>
          </w:tcPr>
          <w:p w14:paraId="127F8680" w14:textId="3E83D22C" w:rsidR="001B0A91" w:rsidRPr="005D60DE" w:rsidRDefault="001B0A91" w:rsidP="00D06926">
            <w:pPr>
              <w:jc w:val="center"/>
              <w:rPr>
                <w:rFonts w:ascii="Times New Roman" w:hAnsi="Times New Roman" w:cs="Times New Roman"/>
                <w:sz w:val="24"/>
                <w:szCs w:val="24"/>
              </w:rPr>
            </w:pPr>
            <w:r w:rsidRPr="005D60DE">
              <w:rPr>
                <w:rFonts w:ascii="Times New Roman" w:hAnsi="Times New Roman" w:cs="Times New Roman"/>
                <w:sz w:val="24"/>
                <w:szCs w:val="24"/>
              </w:rPr>
              <w:t>0.</w:t>
            </w:r>
            <w:r w:rsidR="001905B7" w:rsidRPr="005D60DE">
              <w:rPr>
                <w:rFonts w:ascii="Times New Roman" w:hAnsi="Times New Roman" w:cs="Times New Roman"/>
                <w:sz w:val="24"/>
                <w:szCs w:val="24"/>
              </w:rPr>
              <w:t>5</w:t>
            </w:r>
            <w:r w:rsidR="00A116CC" w:rsidRPr="005D60DE">
              <w:rPr>
                <w:rFonts w:ascii="Times New Roman" w:hAnsi="Times New Roman" w:cs="Times New Roman"/>
                <w:sz w:val="24"/>
                <w:szCs w:val="24"/>
              </w:rPr>
              <w:t>1</w:t>
            </w:r>
            <w:r w:rsidRPr="005D60DE">
              <w:rPr>
                <w:rFonts w:ascii="Times New Roman" w:hAnsi="Times New Roman" w:cs="Times New Roman"/>
                <w:sz w:val="24"/>
                <w:szCs w:val="24"/>
              </w:rPr>
              <w:t xml:space="preserve"> %</w:t>
            </w:r>
          </w:p>
        </w:tc>
        <w:tc>
          <w:tcPr>
            <w:tcW w:w="2567" w:type="dxa"/>
          </w:tcPr>
          <w:p w14:paraId="41579CDD" w14:textId="77777777" w:rsidR="001B0A91" w:rsidRPr="005D60DE" w:rsidRDefault="001B0A91" w:rsidP="00D06926">
            <w:pPr>
              <w:jc w:val="center"/>
              <w:rPr>
                <w:rFonts w:ascii="Times New Roman" w:hAnsi="Times New Roman" w:cs="Times New Roman"/>
                <w:sz w:val="24"/>
                <w:szCs w:val="24"/>
              </w:rPr>
            </w:pPr>
            <w:r w:rsidRPr="005D60DE">
              <w:rPr>
                <w:rFonts w:ascii="Times New Roman" w:hAnsi="Times New Roman" w:cs="Times New Roman"/>
                <w:sz w:val="24"/>
                <w:szCs w:val="24"/>
              </w:rPr>
              <w:t>Maks.1%</w:t>
            </w:r>
          </w:p>
        </w:tc>
      </w:tr>
    </w:tbl>
    <w:bookmarkEnd w:id="2"/>
    <w:p w14:paraId="5298CD3B" w14:textId="77777777" w:rsidR="0075714A" w:rsidRDefault="0075714A" w:rsidP="00824E6C">
      <w:pPr>
        <w:spacing w:before="240" w:after="0" w:line="240" w:lineRule="auto"/>
        <w:jc w:val="both"/>
        <w:rPr>
          <w:rFonts w:ascii="Times New Roman" w:hAnsi="Times New Roman" w:cs="Times New Roman"/>
          <w:sz w:val="24"/>
          <w:szCs w:val="24"/>
        </w:rPr>
      </w:pPr>
      <w:r w:rsidRPr="0075714A">
        <w:rPr>
          <w:rFonts w:ascii="Times New Roman" w:hAnsi="Times New Roman" w:cs="Times New Roman"/>
          <w:sz w:val="24"/>
          <w:szCs w:val="24"/>
        </w:rPr>
        <w:t xml:space="preserve">Keterangan: &lt; = Kurang dari </w:t>
      </w:r>
    </w:p>
    <w:p w14:paraId="7B3875BB" w14:textId="32EC9B9F" w:rsidR="00F654AD" w:rsidRDefault="0075714A" w:rsidP="00824E6C">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824E6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714A">
        <w:rPr>
          <w:rFonts w:ascii="Times New Roman" w:hAnsi="Times New Roman" w:cs="Times New Roman"/>
          <w:sz w:val="24"/>
          <w:szCs w:val="24"/>
        </w:rPr>
        <w:t>&gt; = Lebih dari</w:t>
      </w:r>
    </w:p>
    <w:p w14:paraId="2103FC50" w14:textId="4976C134" w:rsidR="0075714A" w:rsidRDefault="0075714A" w:rsidP="00824E6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3" w:name="_Hlk181133742"/>
      <w:r w:rsidRPr="0075714A">
        <w:rPr>
          <w:rFonts w:ascii="Times New Roman" w:hAnsi="Times New Roman" w:cs="Times New Roman"/>
          <w:sz w:val="24"/>
          <w:szCs w:val="24"/>
        </w:rPr>
        <w:t xml:space="preserve">Berdasarkan </w:t>
      </w:r>
      <w:r w:rsidR="00F8550D">
        <w:rPr>
          <w:rFonts w:ascii="Times New Roman" w:hAnsi="Times New Roman" w:cs="Times New Roman"/>
          <w:sz w:val="24"/>
          <w:szCs w:val="24"/>
        </w:rPr>
        <w:t>tab</w:t>
      </w:r>
      <w:r w:rsidR="000E680A">
        <w:rPr>
          <w:rFonts w:ascii="Times New Roman" w:hAnsi="Times New Roman" w:cs="Times New Roman"/>
          <w:sz w:val="24"/>
          <w:szCs w:val="24"/>
        </w:rPr>
        <w:t>el</w:t>
      </w:r>
      <w:r w:rsidR="00F8550D">
        <w:rPr>
          <w:rFonts w:ascii="Times New Roman" w:hAnsi="Times New Roman" w:cs="Times New Roman"/>
          <w:sz w:val="24"/>
          <w:szCs w:val="24"/>
        </w:rPr>
        <w:t xml:space="preserve"> 4.1</w:t>
      </w:r>
      <w:r w:rsidRPr="0075714A">
        <w:rPr>
          <w:rFonts w:ascii="Times New Roman" w:hAnsi="Times New Roman" w:cs="Times New Roman"/>
          <w:sz w:val="24"/>
          <w:szCs w:val="24"/>
        </w:rPr>
        <w:t xml:space="preserve"> di</w:t>
      </w:r>
      <w:r w:rsidR="00D41709">
        <w:rPr>
          <w:rFonts w:ascii="Times New Roman" w:hAnsi="Times New Roman" w:cs="Times New Roman"/>
          <w:sz w:val="24"/>
          <w:szCs w:val="24"/>
        </w:rPr>
        <w:t xml:space="preserve"> </w:t>
      </w:r>
      <w:r w:rsidRPr="0075714A">
        <w:rPr>
          <w:rFonts w:ascii="Times New Roman" w:hAnsi="Times New Roman" w:cs="Times New Roman"/>
          <w:sz w:val="24"/>
          <w:szCs w:val="24"/>
        </w:rPr>
        <w:t>atas</w:t>
      </w:r>
      <w:r w:rsidR="004F352B">
        <w:rPr>
          <w:rFonts w:ascii="Times New Roman" w:hAnsi="Times New Roman" w:cs="Times New Roman"/>
          <w:sz w:val="24"/>
          <w:szCs w:val="24"/>
        </w:rPr>
        <w:t xml:space="preserve"> </w:t>
      </w:r>
      <w:r w:rsidRPr="0075714A">
        <w:rPr>
          <w:rFonts w:ascii="Times New Roman" w:hAnsi="Times New Roman" w:cs="Times New Roman"/>
          <w:sz w:val="24"/>
          <w:szCs w:val="24"/>
        </w:rPr>
        <w:t>dilakukan</w:t>
      </w:r>
      <w:r w:rsidR="004F352B">
        <w:rPr>
          <w:rFonts w:ascii="Times New Roman" w:hAnsi="Times New Roman" w:cs="Times New Roman"/>
          <w:sz w:val="24"/>
          <w:szCs w:val="24"/>
        </w:rPr>
        <w:t xml:space="preserve"> pemeriksaan karakterisasi</w:t>
      </w:r>
      <w:r w:rsidRPr="0075714A">
        <w:rPr>
          <w:rFonts w:ascii="Times New Roman" w:hAnsi="Times New Roman" w:cs="Times New Roman"/>
          <w:sz w:val="24"/>
          <w:szCs w:val="24"/>
        </w:rPr>
        <w:t xml:space="preserve"> untuk mengetahui kadar air yang terkandung didalam simplisia daun </w:t>
      </w:r>
      <w:r>
        <w:rPr>
          <w:rFonts w:ascii="Times New Roman" w:hAnsi="Times New Roman" w:cs="Times New Roman"/>
          <w:sz w:val="24"/>
          <w:szCs w:val="24"/>
        </w:rPr>
        <w:t>salam</w:t>
      </w:r>
      <w:r w:rsidRPr="0075714A">
        <w:rPr>
          <w:rFonts w:ascii="Times New Roman" w:hAnsi="Times New Roman" w:cs="Times New Roman"/>
          <w:sz w:val="24"/>
          <w:szCs w:val="24"/>
        </w:rPr>
        <w:t>. Persyaratan kadar air simplisia umumnya tidak lebih dari 10% karena kelebihan air dalam simplisia akan mendorong pertumbuhan mikroorganisme dan kapang (jamur), reaksi pembusuka</w:t>
      </w:r>
      <w:r w:rsidR="004F352B">
        <w:rPr>
          <w:rFonts w:ascii="Times New Roman" w:hAnsi="Times New Roman" w:cs="Times New Roman"/>
          <w:sz w:val="24"/>
          <w:szCs w:val="24"/>
        </w:rPr>
        <w:t>n</w:t>
      </w:r>
      <w:r w:rsidRPr="0075714A">
        <w:rPr>
          <w:rFonts w:ascii="Times New Roman" w:hAnsi="Times New Roman" w:cs="Times New Roman"/>
          <w:sz w:val="24"/>
          <w:szCs w:val="24"/>
        </w:rPr>
        <w:t xml:space="preserve">, reaksi enzimatis, yang </w:t>
      </w:r>
      <w:r>
        <w:rPr>
          <w:rFonts w:ascii="Times New Roman" w:hAnsi="Times New Roman" w:cs="Times New Roman"/>
          <w:sz w:val="24"/>
          <w:szCs w:val="24"/>
        </w:rPr>
        <w:t>p</w:t>
      </w:r>
      <w:r w:rsidRPr="0075714A">
        <w:rPr>
          <w:rFonts w:ascii="Times New Roman" w:hAnsi="Times New Roman" w:cs="Times New Roman"/>
          <w:sz w:val="24"/>
          <w:szCs w:val="24"/>
        </w:rPr>
        <w:t>ada akhirnya diikuti oleh re</w:t>
      </w:r>
      <w:r>
        <w:rPr>
          <w:rFonts w:ascii="Times New Roman" w:hAnsi="Times New Roman" w:cs="Times New Roman"/>
          <w:sz w:val="24"/>
          <w:szCs w:val="24"/>
        </w:rPr>
        <w:t>ak</w:t>
      </w:r>
      <w:r w:rsidRPr="0075714A">
        <w:rPr>
          <w:rFonts w:ascii="Times New Roman" w:hAnsi="Times New Roman" w:cs="Times New Roman"/>
          <w:sz w:val="24"/>
          <w:szCs w:val="24"/>
        </w:rPr>
        <w:t>s</w:t>
      </w:r>
      <w:r>
        <w:rPr>
          <w:rFonts w:ascii="Times New Roman" w:hAnsi="Times New Roman" w:cs="Times New Roman"/>
          <w:sz w:val="24"/>
          <w:szCs w:val="24"/>
        </w:rPr>
        <w:t>i</w:t>
      </w:r>
      <w:r w:rsidRPr="0075714A">
        <w:rPr>
          <w:rFonts w:ascii="Times New Roman" w:hAnsi="Times New Roman" w:cs="Times New Roman"/>
          <w:sz w:val="24"/>
          <w:szCs w:val="24"/>
        </w:rPr>
        <w:t xml:space="preserve"> hidrolisis senyawa kimia dalam simplisia. Hasil pemeriksaan karakterisasi kadar air simplisia yang diperoleh adalah </w:t>
      </w:r>
      <w:r>
        <w:rPr>
          <w:rFonts w:ascii="Times New Roman" w:hAnsi="Times New Roman" w:cs="Times New Roman"/>
          <w:sz w:val="24"/>
          <w:szCs w:val="24"/>
        </w:rPr>
        <w:t>5,33</w:t>
      </w:r>
      <w:r w:rsidRPr="0075714A">
        <w:rPr>
          <w:rFonts w:ascii="Times New Roman" w:hAnsi="Times New Roman" w:cs="Times New Roman"/>
          <w:sz w:val="24"/>
          <w:szCs w:val="24"/>
        </w:rPr>
        <w:t xml:space="preserve">% hal tersebut sesuai dengan persyaratan dimana kadar air dari simplisia daun </w:t>
      </w:r>
      <w:r>
        <w:rPr>
          <w:rFonts w:ascii="Times New Roman" w:hAnsi="Times New Roman" w:cs="Times New Roman"/>
          <w:sz w:val="24"/>
          <w:szCs w:val="24"/>
        </w:rPr>
        <w:t>salam</w:t>
      </w:r>
      <w:r w:rsidRPr="0075714A">
        <w:rPr>
          <w:rFonts w:ascii="Times New Roman" w:hAnsi="Times New Roman" w:cs="Times New Roman"/>
          <w:sz w:val="24"/>
          <w:szCs w:val="24"/>
        </w:rPr>
        <w:t xml:space="preserve"> yaitu kurang dari 10%. </w:t>
      </w:r>
    </w:p>
    <w:bookmarkEnd w:id="3"/>
    <w:p w14:paraId="3E3BA059" w14:textId="5C9987CC" w:rsidR="00516577" w:rsidRDefault="0075714A" w:rsidP="00A32F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5714A">
        <w:rPr>
          <w:rFonts w:ascii="Times New Roman" w:hAnsi="Times New Roman" w:cs="Times New Roman"/>
          <w:sz w:val="24"/>
          <w:szCs w:val="24"/>
        </w:rPr>
        <w:t xml:space="preserve">Pada pengujian kadar sari larut dalam air ekstrak serbuk simplisia daun </w:t>
      </w:r>
      <w:r>
        <w:rPr>
          <w:rFonts w:ascii="Times New Roman" w:hAnsi="Times New Roman" w:cs="Times New Roman"/>
          <w:sz w:val="24"/>
          <w:szCs w:val="24"/>
        </w:rPr>
        <w:t>salam</w:t>
      </w:r>
      <w:r w:rsidRPr="0075714A">
        <w:rPr>
          <w:rFonts w:ascii="Times New Roman" w:hAnsi="Times New Roman" w:cs="Times New Roman"/>
          <w:sz w:val="24"/>
          <w:szCs w:val="24"/>
        </w:rPr>
        <w:t xml:space="preserve"> didapatkan persentase kadar sebesar </w:t>
      </w:r>
      <w:r>
        <w:rPr>
          <w:rFonts w:ascii="Times New Roman" w:hAnsi="Times New Roman" w:cs="Times New Roman"/>
          <w:sz w:val="24"/>
          <w:szCs w:val="24"/>
        </w:rPr>
        <w:t>20,84</w:t>
      </w:r>
      <w:r w:rsidRPr="0075714A">
        <w:rPr>
          <w:rFonts w:ascii="Times New Roman" w:hAnsi="Times New Roman" w:cs="Times New Roman"/>
          <w:sz w:val="24"/>
          <w:szCs w:val="24"/>
        </w:rPr>
        <w:t xml:space="preserve">%, sedangkan untuk pengujian kadar sari larut </w:t>
      </w:r>
      <w:r w:rsidRPr="0075714A">
        <w:rPr>
          <w:rFonts w:ascii="Times New Roman" w:hAnsi="Times New Roman" w:cs="Times New Roman"/>
          <w:sz w:val="24"/>
          <w:szCs w:val="24"/>
        </w:rPr>
        <w:lastRenderedPageBreak/>
        <w:t xml:space="preserve">etanol serbuk simplisia </w:t>
      </w:r>
      <w:r w:rsidR="00B76409">
        <w:rPr>
          <w:rFonts w:ascii="Times New Roman" w:hAnsi="Times New Roman" w:cs="Times New Roman"/>
          <w:sz w:val="24"/>
          <w:szCs w:val="24"/>
        </w:rPr>
        <w:t>daun salam</w:t>
      </w:r>
      <w:r w:rsidRPr="0075714A">
        <w:rPr>
          <w:rFonts w:ascii="Times New Roman" w:hAnsi="Times New Roman" w:cs="Times New Roman"/>
          <w:sz w:val="24"/>
          <w:szCs w:val="24"/>
        </w:rPr>
        <w:t xml:space="preserve"> diperoleh presentase kadarnya sebesar </w:t>
      </w:r>
      <w:r>
        <w:rPr>
          <w:rFonts w:ascii="Times New Roman" w:hAnsi="Times New Roman" w:cs="Times New Roman"/>
          <w:sz w:val="24"/>
          <w:szCs w:val="24"/>
        </w:rPr>
        <w:t>15,53</w:t>
      </w:r>
      <w:r w:rsidRPr="0075714A">
        <w:rPr>
          <w:rFonts w:ascii="Times New Roman" w:hAnsi="Times New Roman" w:cs="Times New Roman"/>
          <w:sz w:val="24"/>
          <w:szCs w:val="24"/>
        </w:rPr>
        <w:t xml:space="preserve">% (lampiran </w:t>
      </w:r>
      <w:r w:rsidR="00516577">
        <w:rPr>
          <w:rFonts w:ascii="Times New Roman" w:hAnsi="Times New Roman" w:cs="Times New Roman"/>
          <w:sz w:val="24"/>
          <w:szCs w:val="24"/>
        </w:rPr>
        <w:t>2</w:t>
      </w:r>
      <w:r w:rsidR="004236B0">
        <w:rPr>
          <w:rFonts w:ascii="Times New Roman" w:hAnsi="Times New Roman" w:cs="Times New Roman"/>
          <w:sz w:val="24"/>
          <w:szCs w:val="24"/>
        </w:rPr>
        <w:t>6</w:t>
      </w:r>
      <w:r w:rsidRPr="0075714A">
        <w:rPr>
          <w:rFonts w:ascii="Times New Roman" w:hAnsi="Times New Roman" w:cs="Times New Roman"/>
          <w:sz w:val="24"/>
          <w:szCs w:val="24"/>
        </w:rPr>
        <w:t>). Hasil kadar yang didapatkan ini memenuhi persyaratan dimana untuk kadar sari yang larut di dalam air besar dari 6% dan kadar sari yang larut di</w:t>
      </w:r>
      <w:r w:rsidR="004F352B">
        <w:rPr>
          <w:rFonts w:ascii="Times New Roman" w:hAnsi="Times New Roman" w:cs="Times New Roman"/>
          <w:sz w:val="24"/>
          <w:szCs w:val="24"/>
        </w:rPr>
        <w:t xml:space="preserve"> </w:t>
      </w:r>
      <w:r w:rsidRPr="0075714A">
        <w:rPr>
          <w:rFonts w:ascii="Times New Roman" w:hAnsi="Times New Roman" w:cs="Times New Roman"/>
          <w:sz w:val="24"/>
          <w:szCs w:val="24"/>
        </w:rPr>
        <w:t>dalam etanol besar dari 6,5% (Depkes RI, 1989). Kadar sari larut dalam air dan</w:t>
      </w:r>
      <w:r w:rsidR="00516577">
        <w:rPr>
          <w:rFonts w:ascii="Times New Roman" w:hAnsi="Times New Roman" w:cs="Times New Roman"/>
          <w:sz w:val="24"/>
          <w:szCs w:val="24"/>
        </w:rPr>
        <w:t xml:space="preserve"> </w:t>
      </w:r>
      <w:r w:rsidR="00516577" w:rsidRPr="00516577">
        <w:rPr>
          <w:rFonts w:ascii="Times New Roman" w:hAnsi="Times New Roman" w:cs="Times New Roman"/>
          <w:sz w:val="24"/>
          <w:szCs w:val="24"/>
        </w:rPr>
        <w:t xml:space="preserve">etanol merupakan pengujian untuk penetapan jumlah kandungan senyawa yang dapat terlarut dalam air dan kandungan senyawa yang dapat terlarut dalam etanol. </w:t>
      </w:r>
    </w:p>
    <w:p w14:paraId="1C6F8959" w14:textId="5F8A8562" w:rsidR="0075714A" w:rsidRDefault="00516577" w:rsidP="00A32F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16577">
        <w:rPr>
          <w:rFonts w:ascii="Times New Roman" w:hAnsi="Times New Roman" w:cs="Times New Roman"/>
          <w:sz w:val="24"/>
          <w:szCs w:val="24"/>
        </w:rPr>
        <w:t xml:space="preserve">Pada pengujian kadar abu total serbuk simplisia daun </w:t>
      </w:r>
      <w:r>
        <w:rPr>
          <w:rFonts w:ascii="Times New Roman" w:hAnsi="Times New Roman" w:cs="Times New Roman"/>
          <w:sz w:val="24"/>
          <w:szCs w:val="24"/>
        </w:rPr>
        <w:t>salam</w:t>
      </w:r>
      <w:r w:rsidRPr="00516577">
        <w:rPr>
          <w:rFonts w:ascii="Times New Roman" w:hAnsi="Times New Roman" w:cs="Times New Roman"/>
          <w:sz w:val="24"/>
          <w:szCs w:val="24"/>
        </w:rPr>
        <w:t xml:space="preserve"> didapatkan hasil persentase kadar sebesar </w:t>
      </w:r>
      <w:r>
        <w:rPr>
          <w:rFonts w:ascii="Times New Roman" w:hAnsi="Times New Roman" w:cs="Times New Roman"/>
          <w:sz w:val="24"/>
          <w:szCs w:val="24"/>
        </w:rPr>
        <w:t>2,99</w:t>
      </w:r>
      <w:r w:rsidRPr="00516577">
        <w:rPr>
          <w:rFonts w:ascii="Times New Roman" w:hAnsi="Times New Roman" w:cs="Times New Roman"/>
          <w:sz w:val="24"/>
          <w:szCs w:val="24"/>
        </w:rPr>
        <w:t>% dan untuk pengujian kadar abu tidak larut asam didapatkan persentase kadarnya sebesar 0,</w:t>
      </w:r>
      <w:r>
        <w:rPr>
          <w:rFonts w:ascii="Times New Roman" w:hAnsi="Times New Roman" w:cs="Times New Roman"/>
          <w:sz w:val="24"/>
          <w:szCs w:val="24"/>
        </w:rPr>
        <w:t>51</w:t>
      </w:r>
      <w:r w:rsidRPr="00516577">
        <w:rPr>
          <w:rFonts w:ascii="Times New Roman" w:hAnsi="Times New Roman" w:cs="Times New Roman"/>
          <w:sz w:val="24"/>
          <w:szCs w:val="24"/>
        </w:rPr>
        <w:t>%. Hasil penetapan kadar abu ini masih memenuhi persyaratan dimana untuk kadar abu total tidak lebih dari 16,6% dan kadar abu yang tidak larut asam tidak lebih dari 1% (Depkes RI,1989). Penentuan kadar abu bertujuan untuk memberikan gambaran kandungan mineral internal dan eksternal yang berasal dari proses awal sampai terbentuknya ekstrak. Prinsipnya ekstrak dipanaskan hingga senyawa organi</w:t>
      </w:r>
      <w:r w:rsidR="00B943E9">
        <w:rPr>
          <w:rFonts w:ascii="Times New Roman" w:hAnsi="Times New Roman" w:cs="Times New Roman"/>
          <w:sz w:val="24"/>
          <w:szCs w:val="24"/>
        </w:rPr>
        <w:t>k</w:t>
      </w:r>
      <w:r w:rsidRPr="00516577">
        <w:rPr>
          <w:rFonts w:ascii="Times New Roman" w:hAnsi="Times New Roman" w:cs="Times New Roman"/>
          <w:sz w:val="24"/>
          <w:szCs w:val="24"/>
        </w:rPr>
        <w:t xml:space="preserve"> dan turunannya terdestruksi dan menguap sampai hanya unsur mineral dan anorganik saja yang tersisa. Besarnya kadar abu total dalam setiap ekstrak menunjukkan bahwa ekstrak </w:t>
      </w:r>
      <w:r w:rsidRPr="00516577">
        <w:rPr>
          <w:rFonts w:ascii="Times New Roman" w:hAnsi="Times New Roman" w:cs="Times New Roman"/>
          <w:sz w:val="24"/>
          <w:szCs w:val="24"/>
        </w:rPr>
        <w:lastRenderedPageBreak/>
        <w:t xml:space="preserve">yang diperoleh dari proses maserasi banyak mengandung mineral. Sedangkan adanya kadar abu yang tidak larut asam menunjukkan adanya pasir atau pengotor lainya yang masih ada </w:t>
      </w:r>
      <w:sdt>
        <w:sdtPr>
          <w:rPr>
            <w:rFonts w:ascii="Times New Roman" w:hAnsi="Times New Roman" w:cs="Times New Roman"/>
            <w:color w:val="000000"/>
            <w:sz w:val="32"/>
            <w:szCs w:val="32"/>
          </w:rPr>
          <w:tag w:val="MENDELEY_CITATION_v3_eyJjaXRhdGlvbklEIjoiTUVOREVMRVlfQ0lUQVRJT05fOTkyNDllOTQtNjhlNy00OTA1LWI1NTQtMzNjNjNlMzRkOGQx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
          <w:id w:val="-414551938"/>
          <w:placeholder>
            <w:docPart w:val="93780CCAC8084F5EA3C8B26860B3D1A4"/>
          </w:placeholder>
        </w:sdtPr>
        <w:sdtEndPr/>
        <w:sdtContent>
          <w:bookmarkStart w:id="4" w:name="_GoBack"/>
          <w:r w:rsidR="00366D22" w:rsidRPr="00897735">
            <w:rPr>
              <w:rFonts w:ascii="Times New Roman" w:eastAsia="Times New Roman" w:hAnsi="Times New Roman" w:cs="Times New Roman"/>
              <w:sz w:val="24"/>
              <w:szCs w:val="24"/>
            </w:rPr>
            <w:t>(</w:t>
          </w:r>
          <w:r w:rsidR="00366D22">
            <w:rPr>
              <w:rFonts w:ascii="Times New Roman" w:eastAsia="Times New Roman" w:hAnsi="Times New Roman" w:cs="Times New Roman"/>
              <w:sz w:val="24"/>
              <w:szCs w:val="24"/>
            </w:rPr>
            <w:t>Angelina et al</w:t>
          </w:r>
          <w:r w:rsidR="00366D22" w:rsidRPr="00897735">
            <w:rPr>
              <w:rFonts w:ascii="Times New Roman" w:eastAsia="Times New Roman" w:hAnsi="Times New Roman" w:cs="Times New Roman"/>
              <w:sz w:val="24"/>
              <w:szCs w:val="24"/>
            </w:rPr>
            <w:t>, 20</w:t>
          </w:r>
          <w:r w:rsidR="00366D22">
            <w:rPr>
              <w:rFonts w:ascii="Times New Roman" w:eastAsia="Times New Roman" w:hAnsi="Times New Roman" w:cs="Times New Roman"/>
              <w:sz w:val="24"/>
              <w:szCs w:val="24"/>
            </w:rPr>
            <w:t>15</w:t>
          </w:r>
          <w:r w:rsidR="00366D22" w:rsidRPr="00897735">
            <w:rPr>
              <w:rFonts w:ascii="Times New Roman" w:eastAsia="Times New Roman" w:hAnsi="Times New Roman" w:cs="Times New Roman"/>
              <w:sz w:val="24"/>
              <w:szCs w:val="24"/>
            </w:rPr>
            <w:t>).</w:t>
          </w:r>
          <w:bookmarkEnd w:id="4"/>
        </w:sdtContent>
      </w:sdt>
    </w:p>
    <w:p w14:paraId="724C346E" w14:textId="77777777" w:rsidR="004C5080" w:rsidRDefault="004C5080" w:rsidP="00E14E97">
      <w:pPr>
        <w:spacing w:after="0" w:line="480" w:lineRule="auto"/>
        <w:jc w:val="both"/>
        <w:rPr>
          <w:rFonts w:ascii="Times New Roman" w:hAnsi="Times New Roman" w:cs="Times New Roman"/>
          <w:b/>
          <w:bCs/>
          <w:sz w:val="24"/>
          <w:szCs w:val="24"/>
        </w:rPr>
      </w:pPr>
    </w:p>
    <w:p w14:paraId="02E13C6A" w14:textId="3E94ECC6" w:rsidR="00516577" w:rsidRPr="00A32F43" w:rsidRDefault="00516577" w:rsidP="00E14E97">
      <w:pPr>
        <w:spacing w:after="0" w:line="480" w:lineRule="auto"/>
        <w:jc w:val="both"/>
        <w:rPr>
          <w:rFonts w:ascii="Times New Roman" w:hAnsi="Times New Roman" w:cs="Times New Roman"/>
          <w:b/>
          <w:bCs/>
          <w:sz w:val="24"/>
          <w:szCs w:val="24"/>
        </w:rPr>
      </w:pPr>
      <w:r w:rsidRPr="00A32F43">
        <w:rPr>
          <w:rFonts w:ascii="Times New Roman" w:hAnsi="Times New Roman" w:cs="Times New Roman"/>
          <w:b/>
          <w:bCs/>
          <w:sz w:val="24"/>
          <w:szCs w:val="24"/>
        </w:rPr>
        <w:t>4.</w:t>
      </w:r>
      <w:r>
        <w:rPr>
          <w:rFonts w:ascii="Times New Roman" w:hAnsi="Times New Roman" w:cs="Times New Roman"/>
          <w:b/>
          <w:bCs/>
          <w:sz w:val="24"/>
          <w:szCs w:val="24"/>
        </w:rPr>
        <w:t>4</w:t>
      </w:r>
      <w:r w:rsidRPr="00A32F43">
        <w:rPr>
          <w:rFonts w:ascii="Times New Roman" w:hAnsi="Times New Roman" w:cs="Times New Roman"/>
          <w:b/>
          <w:bCs/>
          <w:sz w:val="24"/>
          <w:szCs w:val="24"/>
        </w:rPr>
        <w:tab/>
        <w:t xml:space="preserve">Ekstraksi Daun Salam </w:t>
      </w:r>
      <w:r w:rsidRPr="00A32F43">
        <w:rPr>
          <w:rFonts w:ascii="Times New Roman" w:eastAsia="Calibri" w:hAnsi="Times New Roman" w:cs="Times New Roman"/>
          <w:b/>
          <w:bCs/>
          <w:kern w:val="2"/>
          <w:sz w:val="24"/>
          <w:szCs w:val="24"/>
          <w:lang w:val="en-ID"/>
          <w14:ligatures w14:val="standardContextual"/>
        </w:rPr>
        <w:t>(</w:t>
      </w:r>
      <w:r w:rsidRPr="00A32F43">
        <w:rPr>
          <w:rFonts w:ascii="Times New Roman" w:hAnsi="Times New Roman" w:cs="Times New Roman"/>
          <w:b/>
          <w:bCs/>
          <w:i/>
          <w:iCs/>
          <w:sz w:val="24"/>
          <w:szCs w:val="24"/>
        </w:rPr>
        <w:t xml:space="preserve">Syzygium polyanthum </w:t>
      </w:r>
      <w:r w:rsidRPr="00A32F43">
        <w:rPr>
          <w:rFonts w:ascii="Times New Roman" w:hAnsi="Times New Roman" w:cs="Times New Roman"/>
          <w:b/>
          <w:bCs/>
          <w:sz w:val="24"/>
          <w:szCs w:val="24"/>
        </w:rPr>
        <w:t>(Wight.) Walp.)</w:t>
      </w:r>
    </w:p>
    <w:p w14:paraId="4A668EBE" w14:textId="0181F723" w:rsidR="000E680A" w:rsidRPr="000E680A" w:rsidRDefault="00516577" w:rsidP="000E680A">
      <w:pPr>
        <w:spacing w:line="480" w:lineRule="auto"/>
        <w:jc w:val="both"/>
        <w:rPr>
          <w:rFonts w:ascii="Times New Roman" w:hAnsi="Times New Roman" w:cs="Times New Roman"/>
          <w:sz w:val="24"/>
          <w:szCs w:val="24"/>
        </w:rPr>
      </w:pPr>
      <w:r w:rsidRPr="00A32F43">
        <w:rPr>
          <w:rFonts w:ascii="Times New Roman" w:hAnsi="Times New Roman" w:cs="Times New Roman"/>
          <w:b/>
          <w:bCs/>
          <w:sz w:val="24"/>
          <w:szCs w:val="24"/>
        </w:rPr>
        <w:tab/>
      </w:r>
      <w:bookmarkStart w:id="5" w:name="_Toc103250573"/>
      <w:r w:rsidR="00E14E97" w:rsidRPr="00E14E97">
        <w:rPr>
          <w:rFonts w:ascii="Times New Roman" w:hAnsi="Times New Roman" w:cs="Times New Roman"/>
          <w:sz w:val="24"/>
          <w:szCs w:val="24"/>
        </w:rPr>
        <w:t xml:space="preserve">Ekstraksi sampel daun </w:t>
      </w:r>
      <w:r w:rsidR="00E14E97">
        <w:rPr>
          <w:rFonts w:ascii="Times New Roman" w:hAnsi="Times New Roman" w:cs="Times New Roman"/>
          <w:sz w:val="24"/>
          <w:szCs w:val="24"/>
        </w:rPr>
        <w:t>salam</w:t>
      </w:r>
      <w:r w:rsidR="00E14E97" w:rsidRPr="00E14E97">
        <w:rPr>
          <w:rFonts w:ascii="Times New Roman" w:hAnsi="Times New Roman" w:cs="Times New Roman"/>
          <w:sz w:val="24"/>
          <w:szCs w:val="24"/>
        </w:rPr>
        <w:t xml:space="preserve"> dilakukan dengan cara </w:t>
      </w:r>
      <w:r w:rsidR="004C5080">
        <w:rPr>
          <w:rFonts w:ascii="Times New Roman" w:hAnsi="Times New Roman" w:cs="Times New Roman"/>
          <w:sz w:val="24"/>
          <w:szCs w:val="24"/>
        </w:rPr>
        <w:t>infusa/</w:t>
      </w:r>
      <w:r w:rsidR="00E14E97" w:rsidRPr="00E14E97">
        <w:rPr>
          <w:rFonts w:ascii="Times New Roman" w:hAnsi="Times New Roman" w:cs="Times New Roman"/>
          <w:sz w:val="24"/>
          <w:szCs w:val="24"/>
        </w:rPr>
        <w:t>pemanasan. Sebanyak 5 g serbuk sampel dimasukkan ke dalam beaker glass 250 mL dan ditambahkan aquadest sebanyak 100 mL, kemudian dipanaskan hingga mendidih di atas hotplate menggunakan magnetic stirrer selama 15 menit, kemudian didinginkan. Apabila sudah mencapai suhu ruang, air rebusan tersebut dituang dan disaring menggunakan kertas saring whatman no.42. air rebusan tersebut dapat digunakan langsung untuk proses sintesis nanopartikel tembaga. Hasil yang diperoleh dari ekstraksi cara panas</w:t>
      </w:r>
      <w:r w:rsidR="004C5080">
        <w:rPr>
          <w:rFonts w:ascii="Times New Roman" w:hAnsi="Times New Roman" w:cs="Times New Roman"/>
          <w:sz w:val="24"/>
          <w:szCs w:val="24"/>
        </w:rPr>
        <w:t>/infusa</w:t>
      </w:r>
      <w:r w:rsidR="00E14E97" w:rsidRPr="00E14E97">
        <w:rPr>
          <w:rFonts w:ascii="Times New Roman" w:hAnsi="Times New Roman" w:cs="Times New Roman"/>
          <w:sz w:val="24"/>
          <w:szCs w:val="24"/>
        </w:rPr>
        <w:t xml:space="preserve"> daun</w:t>
      </w:r>
      <w:r w:rsidR="00E14E97">
        <w:rPr>
          <w:rFonts w:ascii="Times New Roman" w:hAnsi="Times New Roman" w:cs="Times New Roman"/>
          <w:sz w:val="24"/>
          <w:szCs w:val="24"/>
        </w:rPr>
        <w:t xml:space="preserve"> salam</w:t>
      </w:r>
      <w:r w:rsidR="00E14E97" w:rsidRPr="00E14E97">
        <w:rPr>
          <w:rFonts w:ascii="Times New Roman" w:hAnsi="Times New Roman" w:cs="Times New Roman"/>
          <w:sz w:val="24"/>
          <w:szCs w:val="24"/>
        </w:rPr>
        <w:t xml:space="preserve"> adalah ekstrak cair berjumlah 100 mL yang berwarna coklat kehijauan</w:t>
      </w:r>
      <w:r w:rsidR="00E14E97">
        <w:rPr>
          <w:rFonts w:ascii="Times New Roman" w:hAnsi="Times New Roman" w:cs="Times New Roman"/>
          <w:sz w:val="24"/>
          <w:szCs w:val="24"/>
        </w:rPr>
        <w:t xml:space="preserve"> </w:t>
      </w:r>
      <w:r w:rsidR="00E14E97" w:rsidRPr="00E14E97">
        <w:rPr>
          <w:rFonts w:ascii="Times New Roman" w:hAnsi="Times New Roman" w:cs="Times New Roman"/>
          <w:sz w:val="24"/>
          <w:szCs w:val="24"/>
        </w:rPr>
        <w:t>dengan aroma khas.</w:t>
      </w:r>
      <w:r w:rsidR="00E14E97">
        <w:rPr>
          <w:rFonts w:ascii="Times New Roman" w:hAnsi="Times New Roman" w:cs="Times New Roman"/>
          <w:sz w:val="24"/>
          <w:szCs w:val="24"/>
        </w:rPr>
        <w:t xml:space="preserve"> </w:t>
      </w:r>
      <w:r w:rsidR="00E14E97" w:rsidRPr="00E14E97">
        <w:rPr>
          <w:rFonts w:ascii="Times New Roman" w:hAnsi="Times New Roman" w:cs="Times New Roman"/>
          <w:sz w:val="24"/>
          <w:szCs w:val="24"/>
        </w:rPr>
        <w:t>Simplisia daun</w:t>
      </w:r>
      <w:r w:rsidR="005D60DE">
        <w:rPr>
          <w:rFonts w:ascii="Times New Roman" w:hAnsi="Times New Roman" w:cs="Times New Roman"/>
          <w:sz w:val="24"/>
          <w:szCs w:val="24"/>
        </w:rPr>
        <w:t xml:space="preserve"> </w:t>
      </w:r>
      <w:r w:rsidR="00E14E97" w:rsidRPr="00E14E97">
        <w:rPr>
          <w:rFonts w:ascii="Times New Roman" w:hAnsi="Times New Roman" w:cs="Times New Roman"/>
          <w:sz w:val="24"/>
          <w:szCs w:val="24"/>
        </w:rPr>
        <w:t xml:space="preserve">sebelum dihaluskan dan </w:t>
      </w:r>
      <w:r w:rsidR="00B76409">
        <w:rPr>
          <w:rFonts w:ascii="Times New Roman" w:hAnsi="Times New Roman" w:cs="Times New Roman"/>
          <w:sz w:val="24"/>
          <w:szCs w:val="24"/>
        </w:rPr>
        <w:t>ekstrak daun salam</w:t>
      </w:r>
      <w:r w:rsidR="00E14E97" w:rsidRPr="00E14E97">
        <w:rPr>
          <w:rFonts w:ascii="Times New Roman" w:hAnsi="Times New Roman" w:cs="Times New Roman"/>
          <w:sz w:val="24"/>
          <w:szCs w:val="24"/>
        </w:rPr>
        <w:t xml:space="preserve"> dapat dilihat pada gambar</w:t>
      </w:r>
      <w:r w:rsidR="00824E6C">
        <w:rPr>
          <w:rFonts w:ascii="Times New Roman" w:hAnsi="Times New Roman" w:cs="Times New Roman"/>
          <w:sz w:val="24"/>
          <w:szCs w:val="24"/>
        </w:rPr>
        <w:t xml:space="preserve"> 4.1</w:t>
      </w:r>
      <w:r w:rsidR="00E14E97" w:rsidRPr="00E14E97">
        <w:rPr>
          <w:rFonts w:ascii="Times New Roman" w:hAnsi="Times New Roman" w:cs="Times New Roman"/>
          <w:sz w:val="24"/>
          <w:szCs w:val="24"/>
        </w:rPr>
        <w:t xml:space="preserve"> dibawah </w:t>
      </w:r>
      <w:r w:rsidR="005D60DE">
        <w:rPr>
          <w:rFonts w:ascii="Times New Roman" w:hAnsi="Times New Roman" w:cs="Times New Roman"/>
          <w:noProof/>
          <w:sz w:val="24"/>
          <w:szCs w:val="24"/>
        </w:rPr>
        <w:drawing>
          <wp:anchor distT="0" distB="0" distL="114300" distR="114300" simplePos="0" relativeHeight="252111872" behindDoc="0" locked="0" layoutInCell="1" allowOverlap="1" wp14:anchorId="0B37CBE3" wp14:editId="60D87376">
            <wp:simplePos x="0" y="0"/>
            <wp:positionH relativeFrom="margin">
              <wp:posOffset>2444750</wp:posOffset>
            </wp:positionH>
            <wp:positionV relativeFrom="margin">
              <wp:posOffset>3201035</wp:posOffset>
            </wp:positionV>
            <wp:extent cx="1922145" cy="1882140"/>
            <wp:effectExtent l="0" t="0" r="0" b="3810"/>
            <wp:wrapSquare wrapText="bothSides"/>
            <wp:docPr id="2124515404"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15404" name="Picture 2124515404"/>
                    <pic:cNvPicPr/>
                  </pic:nvPicPr>
                  <pic:blipFill rotWithShape="1">
                    <a:blip r:embed="rId8" cstate="print">
                      <a:extLst>
                        <a:ext uri="{28A0092B-C50C-407E-A947-70E740481C1C}">
                          <a14:useLocalDpi xmlns:a14="http://schemas.microsoft.com/office/drawing/2010/main" val="0"/>
                        </a:ext>
                      </a:extLst>
                    </a:blip>
                    <a:srcRect t="34072"/>
                    <a:stretch/>
                  </pic:blipFill>
                  <pic:spPr bwMode="auto">
                    <a:xfrm>
                      <a:off x="0" y="0"/>
                      <a:ext cx="1922145" cy="188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D60DE">
        <w:rPr>
          <w:rFonts w:ascii="Times New Roman" w:hAnsi="Times New Roman" w:cs="Times New Roman"/>
          <w:noProof/>
          <w:sz w:val="24"/>
          <w:szCs w:val="24"/>
        </w:rPr>
        <w:drawing>
          <wp:anchor distT="0" distB="0" distL="114300" distR="114300" simplePos="0" relativeHeight="252110848" behindDoc="0" locked="0" layoutInCell="1" allowOverlap="1" wp14:anchorId="263B5299" wp14:editId="0F646BAF">
            <wp:simplePos x="0" y="0"/>
            <wp:positionH relativeFrom="margin">
              <wp:posOffset>488315</wp:posOffset>
            </wp:positionH>
            <wp:positionV relativeFrom="margin">
              <wp:posOffset>3199130</wp:posOffset>
            </wp:positionV>
            <wp:extent cx="1789043" cy="1884045"/>
            <wp:effectExtent l="0" t="0" r="1905" b="1905"/>
            <wp:wrapSquare wrapText="bothSides"/>
            <wp:docPr id="114811482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14825" name="Picture 1148114825"/>
                    <pic:cNvPicPr/>
                  </pic:nvPicPr>
                  <pic:blipFill rotWithShape="1">
                    <a:blip r:embed="rId9" cstate="print">
                      <a:extLst>
                        <a:ext uri="{28A0092B-C50C-407E-A947-70E740481C1C}">
                          <a14:useLocalDpi xmlns:a14="http://schemas.microsoft.com/office/drawing/2010/main" val="0"/>
                        </a:ext>
                      </a:extLst>
                    </a:blip>
                    <a:srcRect t="12801"/>
                    <a:stretch/>
                  </pic:blipFill>
                  <pic:spPr bwMode="auto">
                    <a:xfrm>
                      <a:off x="0" y="0"/>
                      <a:ext cx="1789043" cy="1884045"/>
                    </a:xfrm>
                    <a:prstGeom prst="rect">
                      <a:avLst/>
                    </a:prstGeom>
                    <a:ln>
                      <a:noFill/>
                    </a:ln>
                    <a:extLst>
                      <a:ext uri="{53640926-AAD7-44D8-BBD7-CCE9431645EC}">
                        <a14:shadowObscured xmlns:a14="http://schemas.microsoft.com/office/drawing/2010/main"/>
                      </a:ext>
                    </a:extLst>
                  </pic:spPr>
                </pic:pic>
              </a:graphicData>
            </a:graphic>
          </wp:anchor>
        </w:drawing>
      </w:r>
      <w:r w:rsidR="00E14E97" w:rsidRPr="00E14E97">
        <w:rPr>
          <w:rFonts w:ascii="Times New Roman" w:hAnsi="Times New Roman" w:cs="Times New Roman"/>
          <w:sz w:val="24"/>
          <w:szCs w:val="24"/>
        </w:rPr>
        <w:t>ini</w:t>
      </w:r>
      <w:r w:rsidR="000E680A">
        <w:rPr>
          <w:rFonts w:ascii="Times New Roman" w:hAnsi="Times New Roman" w:cs="Times New Roman"/>
          <w:sz w:val="24"/>
          <w:szCs w:val="24"/>
        </w:rPr>
        <w:t>.</w:t>
      </w:r>
      <w:r w:rsidR="00E14E97">
        <w:rPr>
          <w:rFonts w:ascii="Times New Roman" w:hAnsi="Times New Roman" w:cs="Times New Roman"/>
          <w:sz w:val="24"/>
          <w:szCs w:val="24"/>
        </w:rPr>
        <w:t xml:space="preserve">  </w:t>
      </w:r>
    </w:p>
    <w:p w14:paraId="3146FFC5" w14:textId="01EE1791" w:rsidR="000E680A" w:rsidRDefault="000E680A" w:rsidP="00824E6C">
      <w:pPr>
        <w:spacing w:before="240" w:after="0" w:line="480" w:lineRule="auto"/>
        <w:jc w:val="center"/>
        <w:rPr>
          <w:rFonts w:ascii="Times New Roman" w:hAnsi="Times New Roman" w:cs="Times New Roman"/>
          <w:b/>
          <w:bCs/>
          <w:sz w:val="24"/>
          <w:szCs w:val="24"/>
        </w:rPr>
      </w:pPr>
    </w:p>
    <w:p w14:paraId="6817D78C" w14:textId="77777777" w:rsidR="005D60DE" w:rsidRDefault="005D60DE" w:rsidP="00824E6C">
      <w:pPr>
        <w:spacing w:before="240" w:after="0" w:line="480" w:lineRule="auto"/>
        <w:jc w:val="center"/>
        <w:rPr>
          <w:rFonts w:ascii="Times New Roman" w:hAnsi="Times New Roman" w:cs="Times New Roman"/>
          <w:b/>
          <w:bCs/>
          <w:sz w:val="24"/>
          <w:szCs w:val="24"/>
        </w:rPr>
      </w:pPr>
    </w:p>
    <w:p w14:paraId="65194A9F" w14:textId="77777777" w:rsidR="005D60DE" w:rsidRDefault="005D60DE" w:rsidP="00824E6C">
      <w:pPr>
        <w:spacing w:before="240" w:after="0" w:line="480" w:lineRule="auto"/>
        <w:jc w:val="center"/>
        <w:rPr>
          <w:rFonts w:ascii="Times New Roman" w:hAnsi="Times New Roman" w:cs="Times New Roman"/>
          <w:b/>
          <w:bCs/>
          <w:sz w:val="24"/>
          <w:szCs w:val="24"/>
        </w:rPr>
      </w:pPr>
    </w:p>
    <w:p w14:paraId="0C8F03F7" w14:textId="77777777" w:rsidR="005D60DE" w:rsidRDefault="005D60DE" w:rsidP="00824E6C">
      <w:pPr>
        <w:spacing w:before="240" w:after="0" w:line="480" w:lineRule="auto"/>
        <w:jc w:val="center"/>
        <w:rPr>
          <w:rFonts w:ascii="Times New Roman" w:hAnsi="Times New Roman" w:cs="Times New Roman"/>
          <w:b/>
          <w:bCs/>
          <w:sz w:val="24"/>
          <w:szCs w:val="24"/>
        </w:rPr>
      </w:pPr>
    </w:p>
    <w:p w14:paraId="330BEAD3" w14:textId="183284B1" w:rsidR="00E14E97" w:rsidRDefault="00E14E97" w:rsidP="00824E6C">
      <w:pPr>
        <w:spacing w:before="240" w:after="0" w:line="480" w:lineRule="auto"/>
        <w:jc w:val="center"/>
        <w:rPr>
          <w:rFonts w:ascii="Times New Roman" w:hAnsi="Times New Roman" w:cs="Times New Roman"/>
          <w:b/>
          <w:bCs/>
          <w:sz w:val="24"/>
          <w:szCs w:val="24"/>
        </w:rPr>
      </w:pPr>
      <w:r w:rsidRPr="00E14E97">
        <w:rPr>
          <w:rFonts w:ascii="Times New Roman" w:hAnsi="Times New Roman" w:cs="Times New Roman"/>
          <w:b/>
          <w:bCs/>
          <w:sz w:val="24"/>
          <w:szCs w:val="24"/>
        </w:rPr>
        <w:t xml:space="preserve">Gambar 4. 1 </w:t>
      </w:r>
      <w:r w:rsidRPr="00824E6C">
        <w:rPr>
          <w:rFonts w:ascii="Times New Roman" w:hAnsi="Times New Roman" w:cs="Times New Roman"/>
          <w:sz w:val="24"/>
          <w:szCs w:val="24"/>
        </w:rPr>
        <w:t>Simplisia Daun Salam dan Ekstrak Daun Salam</w:t>
      </w:r>
    </w:p>
    <w:p w14:paraId="3F6CA37D" w14:textId="77777777" w:rsidR="00E14E97" w:rsidRPr="00E14E97" w:rsidRDefault="00E14E97" w:rsidP="00E14E97">
      <w:pPr>
        <w:spacing w:after="0" w:line="480" w:lineRule="auto"/>
        <w:jc w:val="both"/>
        <w:rPr>
          <w:rFonts w:ascii="Times New Roman" w:hAnsi="Times New Roman" w:cs="Times New Roman"/>
          <w:b/>
          <w:bCs/>
          <w:sz w:val="12"/>
          <w:szCs w:val="12"/>
        </w:rPr>
      </w:pPr>
    </w:p>
    <w:p w14:paraId="629EF1D9" w14:textId="77777777" w:rsidR="00E14E97" w:rsidRDefault="00516577" w:rsidP="00E14E97">
      <w:pPr>
        <w:spacing w:after="0" w:line="480" w:lineRule="auto"/>
        <w:jc w:val="both"/>
        <w:rPr>
          <w:rFonts w:ascii="Times New Roman" w:hAnsi="Times New Roman" w:cs="Times New Roman"/>
          <w:b/>
          <w:bCs/>
          <w:sz w:val="24"/>
          <w:szCs w:val="24"/>
        </w:rPr>
      </w:pPr>
      <w:r w:rsidRPr="00A0426A">
        <w:rPr>
          <w:rFonts w:ascii="Times New Roman" w:hAnsi="Times New Roman" w:cs="Times New Roman"/>
          <w:b/>
          <w:bCs/>
          <w:sz w:val="24"/>
          <w:szCs w:val="24"/>
        </w:rPr>
        <w:t>4.</w:t>
      </w:r>
      <w:r>
        <w:rPr>
          <w:rFonts w:ascii="Times New Roman" w:hAnsi="Times New Roman" w:cs="Times New Roman"/>
          <w:b/>
          <w:bCs/>
          <w:sz w:val="24"/>
          <w:szCs w:val="24"/>
        </w:rPr>
        <w:t>5</w:t>
      </w:r>
      <w:r w:rsidRPr="00A0426A">
        <w:rPr>
          <w:rFonts w:ascii="Times New Roman" w:hAnsi="Times New Roman" w:cs="Times New Roman"/>
          <w:b/>
          <w:bCs/>
          <w:sz w:val="24"/>
          <w:szCs w:val="24"/>
        </w:rPr>
        <w:tab/>
      </w:r>
      <w:bookmarkStart w:id="6" w:name="_Hlk106838009"/>
      <w:bookmarkStart w:id="7" w:name="_Hlk181117575"/>
      <w:r w:rsidRPr="00A0426A">
        <w:rPr>
          <w:rFonts w:ascii="Times New Roman" w:hAnsi="Times New Roman" w:cs="Times New Roman"/>
          <w:b/>
          <w:bCs/>
          <w:sz w:val="24"/>
          <w:szCs w:val="24"/>
        </w:rPr>
        <w:t>Hasil Skrining Fitokimia</w:t>
      </w:r>
      <w:bookmarkEnd w:id="5"/>
      <w:bookmarkEnd w:id="6"/>
    </w:p>
    <w:p w14:paraId="6FE15615" w14:textId="0A835134" w:rsidR="00E14E97" w:rsidRPr="004C5080" w:rsidRDefault="00E14E97" w:rsidP="004C508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sz w:val="24"/>
          <w:szCs w:val="24"/>
        </w:rPr>
        <w:t>S</w:t>
      </w:r>
      <w:r w:rsidRPr="00E14E97">
        <w:rPr>
          <w:rFonts w:ascii="Times New Roman" w:hAnsi="Times New Roman" w:cs="Times New Roman"/>
          <w:sz w:val="24"/>
          <w:szCs w:val="24"/>
        </w:rPr>
        <w:t xml:space="preserve">krining fitokimia dilakukan untuk mengetahui metabolit sekunder senyawa fitokimia yang terkandung </w:t>
      </w:r>
      <w:r>
        <w:rPr>
          <w:rFonts w:ascii="Times New Roman" w:hAnsi="Times New Roman" w:cs="Times New Roman"/>
          <w:sz w:val="24"/>
          <w:szCs w:val="24"/>
        </w:rPr>
        <w:t>pada</w:t>
      </w:r>
      <w:r w:rsidRPr="00E14E97">
        <w:rPr>
          <w:rFonts w:ascii="Times New Roman" w:hAnsi="Times New Roman" w:cs="Times New Roman"/>
          <w:sz w:val="24"/>
          <w:szCs w:val="24"/>
        </w:rPr>
        <w:t xml:space="preserve"> ekstrak daun </w:t>
      </w:r>
      <w:r>
        <w:rPr>
          <w:rFonts w:ascii="Times New Roman" w:hAnsi="Times New Roman" w:cs="Times New Roman"/>
          <w:sz w:val="24"/>
          <w:szCs w:val="24"/>
        </w:rPr>
        <w:t>salam</w:t>
      </w:r>
      <w:r w:rsidRPr="00E14E97">
        <w:rPr>
          <w:rFonts w:ascii="Times New Roman" w:hAnsi="Times New Roman" w:cs="Times New Roman"/>
          <w:sz w:val="24"/>
          <w:szCs w:val="24"/>
        </w:rPr>
        <w:t xml:space="preserve">. Hasil skrining fitokimia ekstrak daun </w:t>
      </w:r>
      <w:r>
        <w:rPr>
          <w:rFonts w:ascii="Times New Roman" w:hAnsi="Times New Roman" w:cs="Times New Roman"/>
          <w:sz w:val="24"/>
          <w:szCs w:val="24"/>
        </w:rPr>
        <w:t>salam</w:t>
      </w:r>
      <w:r w:rsidRPr="00E14E97">
        <w:rPr>
          <w:rFonts w:ascii="Times New Roman" w:hAnsi="Times New Roman" w:cs="Times New Roman"/>
          <w:sz w:val="24"/>
          <w:szCs w:val="24"/>
        </w:rPr>
        <w:t xml:space="preserve"> </w:t>
      </w:r>
      <w:r>
        <w:rPr>
          <w:rFonts w:ascii="Times New Roman" w:hAnsi="Times New Roman" w:cs="Times New Roman"/>
          <w:sz w:val="24"/>
          <w:szCs w:val="24"/>
        </w:rPr>
        <w:t xml:space="preserve">dapat dilihat </w:t>
      </w:r>
      <w:r w:rsidRPr="00E14E97">
        <w:rPr>
          <w:rFonts w:ascii="Times New Roman" w:hAnsi="Times New Roman" w:cs="Times New Roman"/>
          <w:sz w:val="24"/>
          <w:szCs w:val="24"/>
        </w:rPr>
        <w:t xml:space="preserve">dengan </w:t>
      </w:r>
      <w:r>
        <w:rPr>
          <w:rFonts w:ascii="Times New Roman" w:hAnsi="Times New Roman" w:cs="Times New Roman"/>
          <w:sz w:val="24"/>
          <w:szCs w:val="24"/>
        </w:rPr>
        <w:t>a</w:t>
      </w:r>
      <w:r w:rsidRPr="00E14E97">
        <w:rPr>
          <w:rFonts w:ascii="Times New Roman" w:hAnsi="Times New Roman" w:cs="Times New Roman"/>
          <w:sz w:val="24"/>
          <w:szCs w:val="24"/>
        </w:rPr>
        <w:t xml:space="preserve">danya golongan senyawa alkaloid, flavonoid, saponin, tanin, sterois/triterpenoid dan glikosida. </w:t>
      </w:r>
      <w:r w:rsidR="00516577" w:rsidRPr="00A0426A">
        <w:rPr>
          <w:rFonts w:ascii="Times New Roman" w:hAnsi="Times New Roman" w:cs="Times New Roman"/>
          <w:sz w:val="24"/>
          <w:szCs w:val="24"/>
        </w:rPr>
        <w:t>seperti yang terlihat pada Tabel 4.</w:t>
      </w:r>
      <w:r w:rsidR="00184C29">
        <w:rPr>
          <w:rFonts w:ascii="Times New Roman" w:hAnsi="Times New Roman" w:cs="Times New Roman"/>
          <w:sz w:val="24"/>
          <w:szCs w:val="24"/>
        </w:rPr>
        <w:t>2</w:t>
      </w:r>
      <w:r w:rsidR="00516577">
        <w:rPr>
          <w:rFonts w:ascii="Times New Roman" w:hAnsi="Times New Roman" w:cs="Times New Roman"/>
          <w:sz w:val="24"/>
          <w:szCs w:val="24"/>
        </w:rPr>
        <w:t>.</w:t>
      </w:r>
      <w:bookmarkStart w:id="8" w:name="_Toc103250811"/>
    </w:p>
    <w:p w14:paraId="25260429" w14:textId="77777777" w:rsidR="00E34765" w:rsidRDefault="00E34765" w:rsidP="004C5080">
      <w:pPr>
        <w:pStyle w:val="Caption"/>
        <w:spacing w:after="0" w:line="480" w:lineRule="auto"/>
        <w:jc w:val="center"/>
        <w:rPr>
          <w:rFonts w:ascii="Times New Roman" w:hAnsi="Times New Roman" w:cs="Times New Roman"/>
          <w:bCs w:val="0"/>
          <w:color w:val="auto"/>
          <w:sz w:val="24"/>
          <w:szCs w:val="24"/>
        </w:rPr>
      </w:pPr>
    </w:p>
    <w:p w14:paraId="61BCE9AB" w14:textId="77777777" w:rsidR="000E680A" w:rsidRPr="000E680A" w:rsidRDefault="000E680A" w:rsidP="000E680A"/>
    <w:p w14:paraId="0B2290C9" w14:textId="6F475CD9" w:rsidR="00516577" w:rsidRDefault="00516577" w:rsidP="004C5080">
      <w:pPr>
        <w:pStyle w:val="Caption"/>
        <w:spacing w:after="0" w:line="480" w:lineRule="auto"/>
        <w:jc w:val="center"/>
        <w:rPr>
          <w:rFonts w:ascii="Times New Roman" w:hAnsi="Times New Roman" w:cs="Times New Roman"/>
          <w:b w:val="0"/>
          <w:bCs w:val="0"/>
          <w:color w:val="auto"/>
          <w:sz w:val="24"/>
          <w:szCs w:val="24"/>
        </w:rPr>
      </w:pPr>
      <w:r w:rsidRPr="00A0426A">
        <w:rPr>
          <w:rFonts w:ascii="Times New Roman" w:hAnsi="Times New Roman" w:cs="Times New Roman"/>
          <w:bCs w:val="0"/>
          <w:color w:val="auto"/>
          <w:sz w:val="24"/>
          <w:szCs w:val="24"/>
        </w:rPr>
        <w:t>Tabel 4</w:t>
      </w:r>
      <w:r w:rsidR="00DF7008">
        <w:rPr>
          <w:rFonts w:ascii="Times New Roman" w:hAnsi="Times New Roman" w:cs="Times New Roman"/>
          <w:bCs w:val="0"/>
          <w:color w:val="auto"/>
          <w:sz w:val="24"/>
          <w:szCs w:val="24"/>
        </w:rPr>
        <w:t>.2</w:t>
      </w:r>
      <w:r w:rsidRPr="00A0426A">
        <w:rPr>
          <w:rFonts w:ascii="Times New Roman" w:hAnsi="Times New Roman" w:cs="Times New Roman"/>
          <w:color w:val="auto"/>
          <w:sz w:val="24"/>
          <w:szCs w:val="24"/>
        </w:rPr>
        <w:t xml:space="preserve"> </w:t>
      </w:r>
      <w:r w:rsidRPr="00A0426A">
        <w:rPr>
          <w:rFonts w:ascii="Times New Roman" w:hAnsi="Times New Roman" w:cs="Times New Roman"/>
          <w:b w:val="0"/>
          <w:bCs w:val="0"/>
          <w:color w:val="auto"/>
          <w:sz w:val="24"/>
          <w:szCs w:val="24"/>
        </w:rPr>
        <w:t xml:space="preserve">Hasil </w:t>
      </w:r>
      <w:r w:rsidR="00DF7008" w:rsidRPr="00A0426A">
        <w:rPr>
          <w:rFonts w:ascii="Times New Roman" w:hAnsi="Times New Roman" w:cs="Times New Roman"/>
          <w:b w:val="0"/>
          <w:bCs w:val="0"/>
          <w:color w:val="auto"/>
          <w:sz w:val="24"/>
          <w:szCs w:val="24"/>
        </w:rPr>
        <w:t xml:space="preserve">Skrining Fitokimia Simplisia Daun </w:t>
      </w:r>
      <w:bookmarkEnd w:id="8"/>
      <w:r w:rsidR="00DF7008">
        <w:rPr>
          <w:rFonts w:ascii="Times New Roman" w:hAnsi="Times New Roman" w:cs="Times New Roman"/>
          <w:b w:val="0"/>
          <w:bCs w:val="0"/>
          <w:color w:val="auto"/>
          <w:sz w:val="24"/>
          <w:szCs w:val="24"/>
        </w:rPr>
        <w:t>Salam</w:t>
      </w:r>
    </w:p>
    <w:tbl>
      <w:tblPr>
        <w:tblStyle w:val="TableGrid"/>
        <w:tblpPr w:leftFromText="180" w:rightFromText="180" w:vertAnchor="text" w:horzAnchor="margin" w:tblpXSpec="center" w:tblpY="-48"/>
        <w:tblW w:w="0" w:type="auto"/>
        <w:tblLook w:val="04A0" w:firstRow="1" w:lastRow="0" w:firstColumn="1" w:lastColumn="0" w:noHBand="0" w:noVBand="1"/>
      </w:tblPr>
      <w:tblGrid>
        <w:gridCol w:w="583"/>
        <w:gridCol w:w="2331"/>
        <w:gridCol w:w="2331"/>
      </w:tblGrid>
      <w:tr w:rsidR="00516577" w14:paraId="43C4721D" w14:textId="77777777" w:rsidTr="00513AD1">
        <w:trPr>
          <w:trHeight w:val="712"/>
        </w:trPr>
        <w:tc>
          <w:tcPr>
            <w:tcW w:w="583" w:type="dxa"/>
          </w:tcPr>
          <w:p w14:paraId="48193753"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b/>
                <w:bCs/>
                <w:sz w:val="24"/>
                <w:szCs w:val="24"/>
              </w:rPr>
              <w:lastRenderedPageBreak/>
              <w:t>NO</w:t>
            </w:r>
          </w:p>
        </w:tc>
        <w:tc>
          <w:tcPr>
            <w:tcW w:w="2331" w:type="dxa"/>
          </w:tcPr>
          <w:p w14:paraId="0A6C4FDC"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Pemeriksaan</w:t>
            </w:r>
          </w:p>
        </w:tc>
        <w:tc>
          <w:tcPr>
            <w:tcW w:w="2331" w:type="dxa"/>
          </w:tcPr>
          <w:p w14:paraId="78406331"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Hasil</w:t>
            </w:r>
          </w:p>
          <w:p w14:paraId="592A3873"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Simplisia</w:t>
            </w:r>
          </w:p>
        </w:tc>
      </w:tr>
      <w:tr w:rsidR="00516577" w14:paraId="5C3ED8D4" w14:textId="77777777" w:rsidTr="00513AD1">
        <w:trPr>
          <w:trHeight w:val="349"/>
        </w:trPr>
        <w:tc>
          <w:tcPr>
            <w:tcW w:w="583" w:type="dxa"/>
          </w:tcPr>
          <w:p w14:paraId="625A904F"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1</w:t>
            </w:r>
          </w:p>
        </w:tc>
        <w:tc>
          <w:tcPr>
            <w:tcW w:w="2331" w:type="dxa"/>
          </w:tcPr>
          <w:p w14:paraId="475F155E"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Flavonoid</w:t>
            </w:r>
          </w:p>
        </w:tc>
        <w:tc>
          <w:tcPr>
            <w:tcW w:w="2331" w:type="dxa"/>
          </w:tcPr>
          <w:p w14:paraId="25C39BDB"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b/>
                <w:bCs/>
                <w:sz w:val="24"/>
                <w:szCs w:val="24"/>
              </w:rPr>
              <w:t>+</w:t>
            </w:r>
          </w:p>
        </w:tc>
      </w:tr>
      <w:tr w:rsidR="00516577" w14:paraId="3CC7C088" w14:textId="77777777" w:rsidTr="00513AD1">
        <w:trPr>
          <w:trHeight w:val="349"/>
        </w:trPr>
        <w:tc>
          <w:tcPr>
            <w:tcW w:w="583" w:type="dxa"/>
          </w:tcPr>
          <w:p w14:paraId="721126A9"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2</w:t>
            </w:r>
          </w:p>
        </w:tc>
        <w:tc>
          <w:tcPr>
            <w:tcW w:w="2331" w:type="dxa"/>
          </w:tcPr>
          <w:p w14:paraId="170525F2"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Alkaloid</w:t>
            </w:r>
          </w:p>
        </w:tc>
        <w:tc>
          <w:tcPr>
            <w:tcW w:w="2331" w:type="dxa"/>
          </w:tcPr>
          <w:p w14:paraId="3B8D74D4"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b/>
                <w:bCs/>
                <w:sz w:val="24"/>
                <w:szCs w:val="24"/>
              </w:rPr>
              <w:t>+</w:t>
            </w:r>
          </w:p>
        </w:tc>
      </w:tr>
      <w:tr w:rsidR="00516577" w14:paraId="22366C0E" w14:textId="77777777" w:rsidTr="00513AD1">
        <w:trPr>
          <w:trHeight w:val="349"/>
        </w:trPr>
        <w:tc>
          <w:tcPr>
            <w:tcW w:w="583" w:type="dxa"/>
          </w:tcPr>
          <w:p w14:paraId="5632013D"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3</w:t>
            </w:r>
          </w:p>
        </w:tc>
        <w:tc>
          <w:tcPr>
            <w:tcW w:w="2331" w:type="dxa"/>
          </w:tcPr>
          <w:p w14:paraId="57666736"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Tannin</w:t>
            </w:r>
          </w:p>
        </w:tc>
        <w:tc>
          <w:tcPr>
            <w:tcW w:w="2331" w:type="dxa"/>
          </w:tcPr>
          <w:p w14:paraId="0E926B98"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b/>
                <w:bCs/>
                <w:sz w:val="24"/>
                <w:szCs w:val="24"/>
              </w:rPr>
              <w:t>+</w:t>
            </w:r>
          </w:p>
        </w:tc>
      </w:tr>
      <w:tr w:rsidR="00516577" w14:paraId="03F8446D" w14:textId="77777777" w:rsidTr="00513AD1">
        <w:trPr>
          <w:trHeight w:val="349"/>
        </w:trPr>
        <w:tc>
          <w:tcPr>
            <w:tcW w:w="583" w:type="dxa"/>
          </w:tcPr>
          <w:p w14:paraId="1CDC13A7"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4</w:t>
            </w:r>
          </w:p>
        </w:tc>
        <w:tc>
          <w:tcPr>
            <w:tcW w:w="2331" w:type="dxa"/>
          </w:tcPr>
          <w:p w14:paraId="41EABAD8"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Saponin</w:t>
            </w:r>
          </w:p>
        </w:tc>
        <w:tc>
          <w:tcPr>
            <w:tcW w:w="2331" w:type="dxa"/>
          </w:tcPr>
          <w:p w14:paraId="650ECDC1"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b/>
                <w:bCs/>
                <w:sz w:val="24"/>
                <w:szCs w:val="24"/>
              </w:rPr>
              <w:t>+</w:t>
            </w:r>
          </w:p>
        </w:tc>
      </w:tr>
      <w:tr w:rsidR="00516577" w14:paraId="5BB149D6" w14:textId="77777777" w:rsidTr="00513AD1">
        <w:trPr>
          <w:trHeight w:val="363"/>
        </w:trPr>
        <w:tc>
          <w:tcPr>
            <w:tcW w:w="583" w:type="dxa"/>
          </w:tcPr>
          <w:p w14:paraId="6665BEDF"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5</w:t>
            </w:r>
          </w:p>
        </w:tc>
        <w:tc>
          <w:tcPr>
            <w:tcW w:w="2331" w:type="dxa"/>
          </w:tcPr>
          <w:p w14:paraId="68585078"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Steroid/triterpenoid</w:t>
            </w:r>
          </w:p>
        </w:tc>
        <w:tc>
          <w:tcPr>
            <w:tcW w:w="2331" w:type="dxa"/>
          </w:tcPr>
          <w:p w14:paraId="1F13F52C"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w:t>
            </w:r>
          </w:p>
        </w:tc>
      </w:tr>
      <w:tr w:rsidR="00516577" w14:paraId="4399C332" w14:textId="77777777" w:rsidTr="00513AD1">
        <w:trPr>
          <w:trHeight w:val="349"/>
        </w:trPr>
        <w:tc>
          <w:tcPr>
            <w:tcW w:w="583" w:type="dxa"/>
          </w:tcPr>
          <w:p w14:paraId="3B6A8111"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6</w:t>
            </w:r>
          </w:p>
        </w:tc>
        <w:tc>
          <w:tcPr>
            <w:tcW w:w="2331" w:type="dxa"/>
          </w:tcPr>
          <w:p w14:paraId="7FE63958"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sz w:val="24"/>
                <w:szCs w:val="24"/>
              </w:rPr>
              <w:t>Glikosida</w:t>
            </w:r>
          </w:p>
        </w:tc>
        <w:tc>
          <w:tcPr>
            <w:tcW w:w="2331" w:type="dxa"/>
          </w:tcPr>
          <w:p w14:paraId="3E32F2CF" w14:textId="77777777" w:rsidR="00516577" w:rsidRPr="00E34765" w:rsidRDefault="00516577" w:rsidP="00E34765">
            <w:pPr>
              <w:jc w:val="center"/>
              <w:rPr>
                <w:rFonts w:ascii="Times New Roman" w:hAnsi="Times New Roman" w:cs="Times New Roman"/>
                <w:sz w:val="24"/>
                <w:szCs w:val="24"/>
              </w:rPr>
            </w:pPr>
            <w:r w:rsidRPr="00E34765">
              <w:rPr>
                <w:rFonts w:ascii="Times New Roman" w:hAnsi="Times New Roman" w:cs="Times New Roman"/>
                <w:b/>
                <w:bCs/>
                <w:sz w:val="24"/>
                <w:szCs w:val="24"/>
              </w:rPr>
              <w:t>+</w:t>
            </w:r>
          </w:p>
        </w:tc>
      </w:tr>
    </w:tbl>
    <w:p w14:paraId="7CE22064" w14:textId="77777777" w:rsidR="00516577" w:rsidRPr="00513AD1" w:rsidRDefault="00516577" w:rsidP="00516577">
      <w:pPr>
        <w:jc w:val="center"/>
      </w:pPr>
    </w:p>
    <w:p w14:paraId="0A018442" w14:textId="77777777" w:rsidR="00516577" w:rsidRPr="00513AD1" w:rsidRDefault="00516577" w:rsidP="00516577">
      <w:pPr>
        <w:jc w:val="center"/>
        <w:rPr>
          <w:rFonts w:ascii="Times New Roman" w:hAnsi="Times New Roman" w:cs="Times New Roman"/>
        </w:rPr>
      </w:pPr>
    </w:p>
    <w:p w14:paraId="773B890D" w14:textId="77777777" w:rsidR="00516577" w:rsidRDefault="00516577" w:rsidP="00516577">
      <w:pPr>
        <w:spacing w:line="480" w:lineRule="auto"/>
        <w:rPr>
          <w:rFonts w:ascii="Times New Roman" w:hAnsi="Times New Roman" w:cs="Times New Roman"/>
          <w:b/>
          <w:bCs/>
          <w:sz w:val="24"/>
          <w:szCs w:val="24"/>
        </w:rPr>
      </w:pPr>
    </w:p>
    <w:p w14:paraId="4205B6F3" w14:textId="77777777" w:rsidR="00516577" w:rsidRDefault="00516577" w:rsidP="00516577">
      <w:pPr>
        <w:spacing w:line="480" w:lineRule="auto"/>
        <w:jc w:val="both"/>
        <w:rPr>
          <w:rFonts w:ascii="Times New Roman" w:hAnsi="Times New Roman" w:cs="Times New Roman"/>
          <w:b/>
          <w:bCs/>
          <w:sz w:val="24"/>
          <w:szCs w:val="24"/>
        </w:rPr>
      </w:pPr>
    </w:p>
    <w:p w14:paraId="70487299" w14:textId="77777777" w:rsidR="00516577" w:rsidRDefault="00516577" w:rsidP="00516577">
      <w:pPr>
        <w:spacing w:after="0"/>
        <w:jc w:val="both"/>
        <w:rPr>
          <w:rFonts w:ascii="Times New Roman" w:hAnsi="Times New Roman" w:cs="Times New Roman"/>
          <w:sz w:val="24"/>
          <w:szCs w:val="24"/>
        </w:rPr>
      </w:pPr>
      <w:bookmarkStart w:id="9" w:name="_Hlk106838326"/>
    </w:p>
    <w:p w14:paraId="26614E1F" w14:textId="77777777" w:rsidR="00516577" w:rsidRPr="00F65AAE" w:rsidRDefault="00516577" w:rsidP="00824E6C">
      <w:pPr>
        <w:spacing w:before="240" w:after="0"/>
        <w:jc w:val="both"/>
        <w:rPr>
          <w:rFonts w:ascii="Times New Roman" w:hAnsi="Times New Roman" w:cs="Times New Roman"/>
          <w:sz w:val="24"/>
          <w:szCs w:val="24"/>
        </w:rPr>
      </w:pPr>
      <w:r w:rsidRPr="00F65AAE">
        <w:rPr>
          <w:rFonts w:ascii="Times New Roman" w:hAnsi="Times New Roman" w:cs="Times New Roman"/>
          <w:sz w:val="24"/>
          <w:szCs w:val="24"/>
        </w:rPr>
        <w:t>Keterangan:</w:t>
      </w:r>
      <w:r w:rsidRPr="00F65AAE">
        <w:rPr>
          <w:rFonts w:ascii="Times New Roman" w:hAnsi="Times New Roman" w:cs="Times New Roman"/>
          <w:sz w:val="24"/>
          <w:szCs w:val="24"/>
        </w:rPr>
        <w:tab/>
        <w:t xml:space="preserve">(+) </w:t>
      </w:r>
      <w:proofErr w:type="gramStart"/>
      <w:r w:rsidRPr="00F65AAE">
        <w:rPr>
          <w:rFonts w:ascii="Times New Roman" w:hAnsi="Times New Roman" w:cs="Times New Roman"/>
          <w:sz w:val="24"/>
          <w:szCs w:val="24"/>
        </w:rPr>
        <w:t>Positif  :</w:t>
      </w:r>
      <w:proofErr w:type="gramEnd"/>
      <w:r w:rsidRPr="00F65AAE">
        <w:rPr>
          <w:rFonts w:ascii="Times New Roman" w:hAnsi="Times New Roman" w:cs="Times New Roman"/>
          <w:sz w:val="24"/>
          <w:szCs w:val="24"/>
        </w:rPr>
        <w:t xml:space="preserve"> Mengandung golongan senyawa</w:t>
      </w:r>
    </w:p>
    <w:p w14:paraId="3093428A" w14:textId="77251A3A" w:rsidR="00516577" w:rsidRDefault="00516577" w:rsidP="00824E6C">
      <w:pPr>
        <w:spacing w:before="240" w:after="0" w:line="480" w:lineRule="auto"/>
        <w:jc w:val="both"/>
        <w:rPr>
          <w:rFonts w:ascii="Times New Roman" w:hAnsi="Times New Roman" w:cs="Times New Roman"/>
          <w:sz w:val="24"/>
          <w:szCs w:val="24"/>
        </w:rPr>
      </w:pPr>
      <w:r w:rsidRPr="00F65AAE">
        <w:rPr>
          <w:rFonts w:ascii="Times New Roman" w:hAnsi="Times New Roman" w:cs="Times New Roman"/>
          <w:sz w:val="24"/>
          <w:szCs w:val="24"/>
        </w:rPr>
        <w:tab/>
      </w:r>
      <w:r w:rsidRPr="00F65AAE">
        <w:rPr>
          <w:rFonts w:ascii="Times New Roman" w:hAnsi="Times New Roman" w:cs="Times New Roman"/>
          <w:sz w:val="24"/>
          <w:szCs w:val="24"/>
        </w:rPr>
        <w:tab/>
        <w:t xml:space="preserve">(-) </w:t>
      </w:r>
      <w:proofErr w:type="gramStart"/>
      <w:r w:rsidRPr="00F65AAE">
        <w:rPr>
          <w:rFonts w:ascii="Times New Roman" w:hAnsi="Times New Roman" w:cs="Times New Roman"/>
          <w:sz w:val="24"/>
          <w:szCs w:val="24"/>
        </w:rPr>
        <w:t>Negatif  :</w:t>
      </w:r>
      <w:proofErr w:type="gramEnd"/>
      <w:r w:rsidRPr="00F65AAE">
        <w:rPr>
          <w:rFonts w:ascii="Times New Roman" w:hAnsi="Times New Roman" w:cs="Times New Roman"/>
          <w:sz w:val="24"/>
          <w:szCs w:val="24"/>
        </w:rPr>
        <w:t xml:space="preserve"> Tidak mengandung golongan senyawa</w:t>
      </w:r>
      <w:bookmarkEnd w:id="9"/>
    </w:p>
    <w:bookmarkEnd w:id="7"/>
    <w:p w14:paraId="7056EE5D" w14:textId="2688330F" w:rsidR="00A460EB" w:rsidRDefault="00A460EB" w:rsidP="00824E6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10" w:name="_Hlk181134350"/>
      <w:r w:rsidRPr="00A460EB">
        <w:rPr>
          <w:rFonts w:ascii="Times New Roman" w:hAnsi="Times New Roman" w:cs="Times New Roman"/>
          <w:sz w:val="24"/>
          <w:szCs w:val="24"/>
        </w:rPr>
        <w:t xml:space="preserve">Berdasarkan hasil pengamatan yang diperoleh dari hasil skrining fitokimia ekstrak daun </w:t>
      </w:r>
      <w:r>
        <w:rPr>
          <w:rFonts w:ascii="Times New Roman" w:hAnsi="Times New Roman" w:cs="Times New Roman"/>
          <w:sz w:val="24"/>
          <w:szCs w:val="24"/>
        </w:rPr>
        <w:t>salam</w:t>
      </w:r>
      <w:r w:rsidRPr="00A460EB">
        <w:rPr>
          <w:rFonts w:ascii="Times New Roman" w:hAnsi="Times New Roman" w:cs="Times New Roman"/>
          <w:sz w:val="24"/>
          <w:szCs w:val="24"/>
        </w:rPr>
        <w:t xml:space="preserve"> positif mengandung senyawa metabolit sekunder yaitu alkaloid, flavonoid, saponin, tanin, dan glikosida. Hasil identifikasi alkaloid menunjukkan bahwa serbuk dan ekstrak aquadest daun </w:t>
      </w:r>
      <w:r>
        <w:rPr>
          <w:rFonts w:ascii="Times New Roman" w:hAnsi="Times New Roman" w:cs="Times New Roman"/>
          <w:sz w:val="24"/>
          <w:szCs w:val="24"/>
        </w:rPr>
        <w:t>salam</w:t>
      </w:r>
      <w:r w:rsidRPr="00A460EB">
        <w:rPr>
          <w:rFonts w:ascii="Times New Roman" w:hAnsi="Times New Roman" w:cs="Times New Roman"/>
          <w:sz w:val="24"/>
          <w:szCs w:val="24"/>
        </w:rPr>
        <w:t xml:space="preserve"> mengandung alkaloid, karena memberikan hasil endapan kuning pada pereaksi mayer dan endapan coklat pada pereaksi bouchardat. </w:t>
      </w:r>
    </w:p>
    <w:p w14:paraId="20C9214D" w14:textId="2F4FC2F7" w:rsidR="00A460EB" w:rsidRDefault="00A460EB" w:rsidP="00A32F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460EB">
        <w:rPr>
          <w:rFonts w:ascii="Times New Roman" w:hAnsi="Times New Roman" w:cs="Times New Roman"/>
          <w:sz w:val="24"/>
          <w:szCs w:val="24"/>
        </w:rPr>
        <w:t>Pada pemeriksaan flavonoid pada penambahan asam klorida pekat pada serbuk Mg dan amil alcohol membentuk warna kuning</w:t>
      </w:r>
      <w:r>
        <w:rPr>
          <w:rFonts w:ascii="Times New Roman" w:hAnsi="Times New Roman" w:cs="Times New Roman"/>
          <w:sz w:val="24"/>
          <w:szCs w:val="24"/>
        </w:rPr>
        <w:t xml:space="preserve">. </w:t>
      </w:r>
      <w:r w:rsidRPr="00A460EB">
        <w:rPr>
          <w:rFonts w:ascii="Times New Roman" w:hAnsi="Times New Roman" w:cs="Times New Roman"/>
          <w:sz w:val="24"/>
          <w:szCs w:val="24"/>
        </w:rPr>
        <w:t xml:space="preserve">Hal ini menunjukkan pada </w:t>
      </w:r>
      <w:r w:rsidR="00B76409">
        <w:rPr>
          <w:rFonts w:ascii="Times New Roman" w:hAnsi="Times New Roman" w:cs="Times New Roman"/>
          <w:sz w:val="24"/>
          <w:szCs w:val="24"/>
        </w:rPr>
        <w:t>daun salam</w:t>
      </w:r>
      <w:r w:rsidRPr="00A460EB">
        <w:rPr>
          <w:rFonts w:ascii="Times New Roman" w:hAnsi="Times New Roman" w:cs="Times New Roman"/>
          <w:sz w:val="24"/>
          <w:szCs w:val="24"/>
        </w:rPr>
        <w:t xml:space="preserve"> terdapat flavonoid. Perubahan warna yang terjadi disebabkan adanya reaksi reduksi oleh Mg yang dilakukan pada suasana asam dengan penambahan HCl (Leonardy et al., 2019). </w:t>
      </w:r>
    </w:p>
    <w:p w14:paraId="01DA1D2F" w14:textId="1472B851" w:rsidR="00A460EB" w:rsidRDefault="00A460EB" w:rsidP="00A32F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460EB">
        <w:rPr>
          <w:rFonts w:ascii="Times New Roman" w:hAnsi="Times New Roman" w:cs="Times New Roman"/>
          <w:sz w:val="24"/>
          <w:szCs w:val="24"/>
        </w:rPr>
        <w:t xml:space="preserve">Pemeriksaan saponin menunjukkan hasil yang positif karena buih yang terbentuk setelah pengocokan bertahan lama dan tidak hilang dengan penambahan 1 tetes HCl 2N. </w:t>
      </w:r>
      <w:r>
        <w:rPr>
          <w:rFonts w:ascii="Times New Roman" w:hAnsi="Times New Roman" w:cs="Times New Roman"/>
          <w:sz w:val="24"/>
          <w:szCs w:val="24"/>
        </w:rPr>
        <w:t>T</w:t>
      </w:r>
      <w:r w:rsidRPr="00A460EB">
        <w:rPr>
          <w:rFonts w:ascii="Times New Roman" w:hAnsi="Times New Roman" w:cs="Times New Roman"/>
          <w:sz w:val="24"/>
          <w:szCs w:val="24"/>
        </w:rPr>
        <w:t xml:space="preserve">imbulnya busa menunjukkan adanya glikosida yang mempunyai kemampuan membentuk buih dalam air yang terhidrolisis menjadi glukosa dan senyawa lainnya. Hasil uji yang diperoleh menunjukkan terbentuknya busa setelah perlakuan. </w:t>
      </w:r>
    </w:p>
    <w:p w14:paraId="5D01E920" w14:textId="4A9BB71E" w:rsidR="00A460EB" w:rsidRDefault="00A460EB" w:rsidP="00A32F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460EB">
        <w:rPr>
          <w:rFonts w:ascii="Times New Roman" w:hAnsi="Times New Roman" w:cs="Times New Roman"/>
          <w:sz w:val="24"/>
          <w:szCs w:val="24"/>
        </w:rPr>
        <w:t>Pada pemeriksaan tanin menunjukkan hasil yang positif</w:t>
      </w:r>
      <w:r>
        <w:rPr>
          <w:rFonts w:ascii="Times New Roman" w:hAnsi="Times New Roman" w:cs="Times New Roman"/>
          <w:sz w:val="24"/>
          <w:szCs w:val="24"/>
        </w:rPr>
        <w:t xml:space="preserve">. </w:t>
      </w:r>
      <w:r w:rsidRPr="00A460EB">
        <w:rPr>
          <w:rFonts w:ascii="Times New Roman" w:hAnsi="Times New Roman" w:cs="Times New Roman"/>
          <w:sz w:val="24"/>
          <w:szCs w:val="24"/>
        </w:rPr>
        <w:t>Hal ini dikarenakan terjadinya perubahan warna menjadi hijau kehitaman dengan penambahan FeCl</w:t>
      </w:r>
      <w:r w:rsidRPr="00C66615">
        <w:rPr>
          <w:rFonts w:ascii="Times New Roman" w:hAnsi="Times New Roman" w:cs="Times New Roman"/>
          <w:sz w:val="24"/>
          <w:szCs w:val="24"/>
          <w:vertAlign w:val="subscript"/>
        </w:rPr>
        <w:t>3</w:t>
      </w:r>
      <w:r w:rsidRPr="00A460EB">
        <w:rPr>
          <w:rFonts w:ascii="Times New Roman" w:hAnsi="Times New Roman" w:cs="Times New Roman"/>
          <w:sz w:val="24"/>
          <w:szCs w:val="24"/>
        </w:rPr>
        <w:t xml:space="preserve"> dimana terdapat gugus hidroksil yang ada pada senyawa tanin di dalam serbuk simplisia dan ekstrak</w:t>
      </w:r>
      <w:r>
        <w:rPr>
          <w:rFonts w:ascii="Times New Roman" w:hAnsi="Times New Roman" w:cs="Times New Roman"/>
          <w:sz w:val="24"/>
          <w:szCs w:val="24"/>
        </w:rPr>
        <w:t xml:space="preserve"> </w:t>
      </w:r>
      <w:r w:rsidRPr="00A460EB">
        <w:rPr>
          <w:rFonts w:ascii="Times New Roman" w:hAnsi="Times New Roman" w:cs="Times New Roman"/>
          <w:sz w:val="24"/>
          <w:szCs w:val="24"/>
        </w:rPr>
        <w:t xml:space="preserve">aquadest </w:t>
      </w:r>
      <w:r w:rsidR="00B76409">
        <w:rPr>
          <w:rFonts w:ascii="Times New Roman" w:hAnsi="Times New Roman" w:cs="Times New Roman"/>
          <w:sz w:val="24"/>
          <w:szCs w:val="24"/>
        </w:rPr>
        <w:t>daun salam</w:t>
      </w:r>
      <w:r w:rsidRPr="00A460EB">
        <w:rPr>
          <w:rFonts w:ascii="Times New Roman" w:hAnsi="Times New Roman" w:cs="Times New Roman"/>
          <w:sz w:val="24"/>
          <w:szCs w:val="24"/>
        </w:rPr>
        <w:t xml:space="preserve"> sehingga terjadi reaksi dengan FeCl</w:t>
      </w:r>
      <w:r w:rsidRPr="00C66615">
        <w:rPr>
          <w:rFonts w:ascii="Times New Roman" w:hAnsi="Times New Roman" w:cs="Times New Roman"/>
          <w:sz w:val="24"/>
          <w:szCs w:val="24"/>
          <w:vertAlign w:val="subscript"/>
        </w:rPr>
        <w:t>3</w:t>
      </w:r>
      <w:r w:rsidRPr="00A460EB">
        <w:rPr>
          <w:rFonts w:ascii="Times New Roman" w:hAnsi="Times New Roman" w:cs="Times New Roman"/>
          <w:sz w:val="24"/>
          <w:szCs w:val="24"/>
        </w:rPr>
        <w:t xml:space="preserve"> yang mana membentuk senyawa kompleks </w:t>
      </w:r>
      <w:sdt>
        <w:sdtPr>
          <w:rPr>
            <w:rFonts w:ascii="Times New Roman" w:hAnsi="Times New Roman" w:cs="Times New Roman"/>
            <w:color w:val="000000"/>
            <w:sz w:val="32"/>
            <w:szCs w:val="32"/>
          </w:rPr>
          <w:tag w:val="MENDELEY_CITATION_v3_eyJjaXRhdGlvbklEIjoiTUVOREVMRVlfQ0lUQVRJT05fOTkyNDllOTQtNjhlNy00OTA1LWI1NTQtMzNjNjNlMzRkOGQx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
          <w:id w:val="-101196337"/>
          <w:placeholder>
            <w:docPart w:val="9CFEF98F5703420F9DD5B9CA24B026A6"/>
          </w:placeholder>
        </w:sdtPr>
        <w:sdtEndPr/>
        <w:sdtContent>
          <w:r w:rsidR="00366D22" w:rsidRPr="00897735">
            <w:rPr>
              <w:rFonts w:ascii="Times New Roman" w:eastAsia="Times New Roman" w:hAnsi="Times New Roman" w:cs="Times New Roman"/>
              <w:sz w:val="24"/>
              <w:szCs w:val="24"/>
            </w:rPr>
            <w:t>(</w:t>
          </w:r>
          <w:r w:rsidR="00366D22">
            <w:rPr>
              <w:rFonts w:ascii="Times New Roman" w:eastAsia="Times New Roman" w:hAnsi="Times New Roman" w:cs="Times New Roman"/>
              <w:sz w:val="24"/>
              <w:szCs w:val="24"/>
            </w:rPr>
            <w:t>Wahid</w:t>
          </w:r>
          <w:r w:rsidR="00366D22" w:rsidRPr="00897735">
            <w:rPr>
              <w:rFonts w:ascii="Times New Roman" w:eastAsia="Times New Roman" w:hAnsi="Times New Roman" w:cs="Times New Roman"/>
              <w:sz w:val="24"/>
              <w:szCs w:val="24"/>
            </w:rPr>
            <w:t xml:space="preserve"> &amp; </w:t>
          </w:r>
          <w:r w:rsidR="00366D22">
            <w:rPr>
              <w:rFonts w:ascii="Times New Roman" w:eastAsia="Times New Roman" w:hAnsi="Times New Roman" w:cs="Times New Roman"/>
              <w:sz w:val="24"/>
              <w:szCs w:val="24"/>
            </w:rPr>
            <w:t>Safwan</w:t>
          </w:r>
          <w:r w:rsidR="00366D22" w:rsidRPr="00897735">
            <w:rPr>
              <w:rFonts w:ascii="Times New Roman" w:eastAsia="Times New Roman" w:hAnsi="Times New Roman" w:cs="Times New Roman"/>
              <w:sz w:val="24"/>
              <w:szCs w:val="24"/>
            </w:rPr>
            <w:t>, 20</w:t>
          </w:r>
          <w:r w:rsidR="00366D22">
            <w:rPr>
              <w:rFonts w:ascii="Times New Roman" w:eastAsia="Times New Roman" w:hAnsi="Times New Roman" w:cs="Times New Roman"/>
              <w:sz w:val="24"/>
              <w:szCs w:val="24"/>
            </w:rPr>
            <w:t>19</w:t>
          </w:r>
          <w:r w:rsidR="00366D22" w:rsidRPr="00897735">
            <w:rPr>
              <w:rFonts w:ascii="Times New Roman" w:eastAsia="Times New Roman" w:hAnsi="Times New Roman" w:cs="Times New Roman"/>
              <w:sz w:val="24"/>
              <w:szCs w:val="24"/>
            </w:rPr>
            <w:t>).</w:t>
          </w:r>
        </w:sdtContent>
      </w:sdt>
    </w:p>
    <w:p w14:paraId="3F7A7E01" w14:textId="06335B20" w:rsidR="00A460EB" w:rsidRDefault="00A460EB" w:rsidP="00A32F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460EB">
        <w:rPr>
          <w:rFonts w:ascii="Times New Roman" w:hAnsi="Times New Roman" w:cs="Times New Roman"/>
          <w:sz w:val="24"/>
          <w:szCs w:val="24"/>
        </w:rPr>
        <w:t xml:space="preserve">Pada hasil pemeriksaan steroid dan triterpenoid </w:t>
      </w:r>
      <w:r>
        <w:rPr>
          <w:rFonts w:ascii="Times New Roman" w:hAnsi="Times New Roman" w:cs="Times New Roman"/>
          <w:sz w:val="24"/>
          <w:szCs w:val="24"/>
        </w:rPr>
        <w:t xml:space="preserve">tidak </w:t>
      </w:r>
      <w:r w:rsidRPr="00A460EB">
        <w:rPr>
          <w:rFonts w:ascii="Times New Roman" w:hAnsi="Times New Roman" w:cs="Times New Roman"/>
          <w:sz w:val="24"/>
          <w:szCs w:val="24"/>
        </w:rPr>
        <w:t>menunjukkan hasil positif</w:t>
      </w:r>
      <w:r>
        <w:rPr>
          <w:rFonts w:ascii="Times New Roman" w:hAnsi="Times New Roman" w:cs="Times New Roman"/>
          <w:sz w:val="24"/>
          <w:szCs w:val="24"/>
        </w:rPr>
        <w:t xml:space="preserve">. </w:t>
      </w:r>
      <w:r w:rsidRPr="00A460EB">
        <w:rPr>
          <w:rFonts w:ascii="Times New Roman" w:hAnsi="Times New Roman" w:cs="Times New Roman"/>
          <w:sz w:val="24"/>
          <w:szCs w:val="24"/>
        </w:rPr>
        <w:t xml:space="preserve">Hali ini didasarkan pada kemampuannya dalam membentuk warna biru yang menunjukkan adanya triterpenoid dan warna hijau menunjukkan adanya steroid dengan diberikan pereaki Lieberman Bouchardat </w:t>
      </w:r>
      <w:sdt>
        <w:sdtPr>
          <w:rPr>
            <w:rFonts w:ascii="Times New Roman" w:hAnsi="Times New Roman" w:cs="Times New Roman"/>
            <w:color w:val="000000"/>
            <w:sz w:val="32"/>
            <w:szCs w:val="32"/>
          </w:rPr>
          <w:tag w:val="MENDELEY_CITATION_v3_eyJjaXRhdGlvbklEIjoiTUVOREVMRVlfQ0lUQVRJT05fOTkyNDllOTQtNjhlNy00OTA1LWI1NTQtMzNjNjNlMzRkOGQx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
          <w:id w:val="-1516754373"/>
          <w:placeholder>
            <w:docPart w:val="C830B056FF184BE38525A35420A53251"/>
          </w:placeholder>
        </w:sdtPr>
        <w:sdtEndPr/>
        <w:sdtContent>
          <w:r w:rsidR="00366D22" w:rsidRPr="00897735">
            <w:rPr>
              <w:rFonts w:ascii="Times New Roman" w:eastAsia="Times New Roman" w:hAnsi="Times New Roman" w:cs="Times New Roman"/>
              <w:sz w:val="24"/>
              <w:szCs w:val="24"/>
            </w:rPr>
            <w:t>(</w:t>
          </w:r>
          <w:r w:rsidR="00366D22">
            <w:rPr>
              <w:rFonts w:ascii="Times New Roman" w:eastAsia="Times New Roman" w:hAnsi="Times New Roman" w:cs="Times New Roman"/>
              <w:sz w:val="24"/>
              <w:szCs w:val="24"/>
            </w:rPr>
            <w:t>Depkes RI</w:t>
          </w:r>
          <w:r w:rsidR="00366D22" w:rsidRPr="00897735">
            <w:rPr>
              <w:rFonts w:ascii="Times New Roman" w:eastAsia="Times New Roman" w:hAnsi="Times New Roman" w:cs="Times New Roman"/>
              <w:sz w:val="24"/>
              <w:szCs w:val="24"/>
            </w:rPr>
            <w:t xml:space="preserve">, </w:t>
          </w:r>
          <w:r w:rsidR="00366D22">
            <w:rPr>
              <w:rFonts w:ascii="Times New Roman" w:eastAsia="Times New Roman" w:hAnsi="Times New Roman" w:cs="Times New Roman"/>
              <w:sz w:val="24"/>
              <w:szCs w:val="24"/>
            </w:rPr>
            <w:t>1995</w:t>
          </w:r>
          <w:r w:rsidR="00366D22" w:rsidRPr="00897735">
            <w:rPr>
              <w:rFonts w:ascii="Times New Roman" w:eastAsia="Times New Roman" w:hAnsi="Times New Roman" w:cs="Times New Roman"/>
              <w:sz w:val="24"/>
              <w:szCs w:val="24"/>
            </w:rPr>
            <w:t>).</w:t>
          </w:r>
        </w:sdtContent>
      </w:sdt>
    </w:p>
    <w:p w14:paraId="116F5F63" w14:textId="77777777" w:rsidR="00235DCA" w:rsidRDefault="00A460EB" w:rsidP="00A32F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460EB">
        <w:rPr>
          <w:rFonts w:ascii="Times New Roman" w:hAnsi="Times New Roman" w:cs="Times New Roman"/>
          <w:sz w:val="24"/>
          <w:szCs w:val="24"/>
        </w:rPr>
        <w:t xml:space="preserve">Pada pemeriksaan glikosida menunjukkan bahwa </w:t>
      </w:r>
      <w:r>
        <w:rPr>
          <w:rFonts w:ascii="Times New Roman" w:hAnsi="Times New Roman" w:cs="Times New Roman"/>
          <w:sz w:val="24"/>
          <w:szCs w:val="24"/>
        </w:rPr>
        <w:t xml:space="preserve">positif </w:t>
      </w:r>
      <w:r w:rsidRPr="00A460EB">
        <w:rPr>
          <w:rFonts w:ascii="Times New Roman" w:hAnsi="Times New Roman" w:cs="Times New Roman"/>
          <w:sz w:val="24"/>
          <w:szCs w:val="24"/>
        </w:rPr>
        <w:t xml:space="preserve">mengandung glikosida, karena menghasilkan atau terbentuk cincin berwarna ungu pada batas cairan larutan sisa </w:t>
      </w:r>
      <w:r w:rsidRPr="00A460EB">
        <w:rPr>
          <w:rFonts w:ascii="Times New Roman" w:hAnsi="Times New Roman" w:cs="Times New Roman"/>
          <w:sz w:val="24"/>
          <w:szCs w:val="24"/>
        </w:rPr>
        <w:lastRenderedPageBreak/>
        <w:t>setelah penambahan pereaksi Molisch dan asam sulfat pekat.</w:t>
      </w:r>
      <w:r w:rsidR="00235DCA">
        <w:rPr>
          <w:rFonts w:ascii="Times New Roman" w:hAnsi="Times New Roman" w:cs="Times New Roman"/>
          <w:sz w:val="24"/>
          <w:szCs w:val="24"/>
        </w:rPr>
        <w:t xml:space="preserve"> </w:t>
      </w:r>
      <w:r w:rsidR="00235DCA" w:rsidRPr="00235DCA">
        <w:rPr>
          <w:rFonts w:ascii="Times New Roman" w:hAnsi="Times New Roman" w:cs="Times New Roman"/>
          <w:sz w:val="24"/>
          <w:szCs w:val="24"/>
        </w:rPr>
        <w:t xml:space="preserve">Pada penelitian tambunan dkk 2024, skrining fitokimia ekstrak etanol daun salam positif mengandung senyawa metabolit sekunder seperi alkaloid, steroid/triterpenoid, saponin, flavonoid, tanin dan glikosida. </w:t>
      </w:r>
    </w:p>
    <w:p w14:paraId="0181FEE0" w14:textId="3851B0CE" w:rsidR="00516577" w:rsidRDefault="00235DCA" w:rsidP="00A32F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235DCA">
        <w:rPr>
          <w:rFonts w:ascii="Times New Roman" w:hAnsi="Times New Roman" w:cs="Times New Roman"/>
          <w:sz w:val="24"/>
          <w:szCs w:val="24"/>
        </w:rPr>
        <w:t>Pada uji alkaloid dengan pereaksi bouchardart dan mayer memberikan hasil positif sedangkan pada pereaksi meyer negatif. Pada pengujian steroid dan triterpenoid menggunakan pereaksi liberman-burchard memberikan hasil positif karena terbentuknya endapan warna merah bata menunjukkan adanya triterpenoid. Pengujian saponin dengan pereaksi akuades + HCl memberikan hasil positif yang ditandai dengan adanya busa setinggi 3 cm. Pengujian flavonoid dengan pereksi Mg(s)+HCl(p), FeCl</w:t>
      </w:r>
      <w:r w:rsidRPr="00235DCA">
        <w:rPr>
          <w:rFonts w:ascii="Times New Roman" w:hAnsi="Times New Roman" w:cs="Times New Roman"/>
          <w:sz w:val="24"/>
          <w:szCs w:val="24"/>
          <w:vertAlign w:val="subscript"/>
        </w:rPr>
        <w:t>3</w:t>
      </w:r>
      <w:r w:rsidRPr="00235DCA">
        <w:rPr>
          <w:rFonts w:ascii="Times New Roman" w:hAnsi="Times New Roman" w:cs="Times New Roman"/>
          <w:sz w:val="24"/>
          <w:szCs w:val="24"/>
        </w:rPr>
        <w:t>5%, NaOH10% memberikan hasil positif karena terbentuknya warna orange-jingga yang menandakan adanya flavonoid. Pengujian tanin dengan pereaksi FeCl</w:t>
      </w:r>
      <w:r w:rsidRPr="00235DCA">
        <w:rPr>
          <w:rFonts w:ascii="Times New Roman" w:hAnsi="Times New Roman" w:cs="Times New Roman"/>
          <w:sz w:val="24"/>
          <w:szCs w:val="24"/>
          <w:vertAlign w:val="subscript"/>
        </w:rPr>
        <w:t>3</w:t>
      </w:r>
      <w:r w:rsidRPr="00235DCA">
        <w:rPr>
          <w:rFonts w:ascii="Times New Roman" w:hAnsi="Times New Roman" w:cs="Times New Roman"/>
          <w:sz w:val="24"/>
          <w:szCs w:val="24"/>
        </w:rPr>
        <w:t>1% memberikan hasil positif yang ditandai dengan perubahan warna hijau kehitaman yang menandakan posistif adanya senyawa tanin. Pengujian terhadap senyawa glikosida menggunakan pereaksi molisch menghasilkan hasil positif yang dapat diidentifikasi dengan adanya perubahan warna menjadi cincin ungu. Ini menunjukkan keberadaan senyawa glikosida dalam sampel tersebut</w:t>
      </w:r>
      <w:r>
        <w:rPr>
          <w:rFonts w:ascii="Times New Roman" w:hAnsi="Times New Roman" w:cs="Times New Roman"/>
          <w:sz w:val="24"/>
          <w:szCs w:val="24"/>
        </w:rPr>
        <w:t xml:space="preserve"> </w:t>
      </w:r>
    </w:p>
    <w:bookmarkEnd w:id="10"/>
    <w:p w14:paraId="471C6C46" w14:textId="5400A89F" w:rsidR="00F654AD" w:rsidRDefault="00D2596B" w:rsidP="00A32F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14:paraId="4C862051" w14:textId="28634A3C" w:rsidR="00A32F43" w:rsidRPr="00A32F43" w:rsidRDefault="00A32F43" w:rsidP="00A32F43">
      <w:pPr>
        <w:spacing w:after="0" w:line="480" w:lineRule="auto"/>
        <w:jc w:val="both"/>
        <w:rPr>
          <w:rFonts w:ascii="Times New Roman" w:hAnsi="Times New Roman" w:cs="Times New Roman"/>
          <w:b/>
          <w:bCs/>
          <w:sz w:val="24"/>
          <w:szCs w:val="24"/>
        </w:rPr>
      </w:pPr>
      <w:r w:rsidRPr="00A32F43">
        <w:rPr>
          <w:rFonts w:ascii="Times New Roman" w:hAnsi="Times New Roman" w:cs="Times New Roman"/>
          <w:b/>
          <w:bCs/>
          <w:sz w:val="24"/>
          <w:szCs w:val="24"/>
        </w:rPr>
        <w:t>4.6</w:t>
      </w:r>
      <w:r>
        <w:rPr>
          <w:rFonts w:ascii="Times New Roman" w:hAnsi="Times New Roman" w:cs="Times New Roman"/>
          <w:b/>
          <w:bCs/>
          <w:sz w:val="24"/>
          <w:szCs w:val="24"/>
        </w:rPr>
        <w:tab/>
      </w:r>
      <w:bookmarkStart w:id="11" w:name="_Hlk208250436"/>
      <w:bookmarkStart w:id="12" w:name="_Hlk181117976"/>
      <w:r w:rsidRPr="00A32F43">
        <w:rPr>
          <w:rFonts w:ascii="Times New Roman" w:hAnsi="Times New Roman" w:cs="Times New Roman"/>
          <w:b/>
          <w:bCs/>
          <w:sz w:val="24"/>
          <w:szCs w:val="24"/>
        </w:rPr>
        <w:t xml:space="preserve">Sintesis Nanopartikel Tembaga Ekstrak Daun Salam </w:t>
      </w:r>
      <w:bookmarkEnd w:id="11"/>
    </w:p>
    <w:p w14:paraId="224E87D7" w14:textId="40EE18C7" w:rsidR="00597691" w:rsidRDefault="00A32F43" w:rsidP="00A32F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32F43">
        <w:rPr>
          <w:rFonts w:ascii="Times New Roman" w:hAnsi="Times New Roman" w:cs="Times New Roman"/>
          <w:sz w:val="24"/>
          <w:szCs w:val="24"/>
        </w:rPr>
        <w:t xml:space="preserve">Larutan ekstrak daun </w:t>
      </w:r>
      <w:r>
        <w:rPr>
          <w:rFonts w:ascii="Times New Roman" w:hAnsi="Times New Roman" w:cs="Times New Roman"/>
          <w:sz w:val="24"/>
          <w:szCs w:val="24"/>
        </w:rPr>
        <w:t>salam</w:t>
      </w:r>
      <w:r w:rsidRPr="00A32F43">
        <w:rPr>
          <w:rFonts w:ascii="Times New Roman" w:hAnsi="Times New Roman" w:cs="Times New Roman"/>
          <w:sz w:val="24"/>
          <w:szCs w:val="24"/>
        </w:rPr>
        <w:t xml:space="preserve"> 25 mL diencerkan sampai 1000 mL. Selanjutnya larutan CuNO</w:t>
      </w:r>
      <w:r w:rsidRPr="00C66615">
        <w:rPr>
          <w:rFonts w:ascii="Times New Roman" w:hAnsi="Times New Roman" w:cs="Times New Roman"/>
          <w:sz w:val="24"/>
          <w:szCs w:val="24"/>
          <w:vertAlign w:val="subscript"/>
        </w:rPr>
        <w:t>3</w:t>
      </w:r>
      <w:r w:rsidRPr="00A32F43">
        <w:rPr>
          <w:rFonts w:ascii="Times New Roman" w:hAnsi="Times New Roman" w:cs="Times New Roman"/>
          <w:sz w:val="24"/>
          <w:szCs w:val="24"/>
        </w:rPr>
        <w:t xml:space="preserve"> dicampur dengan rasio 1:1, 1:2, 1:3, dan 1:4 dengan total volume 50 mL. Setelah itu larutan tersebut diaduk selama 30 menit menggunakan stirrer, campuran setelah diaduk kemudian didiamkan selama 24 jam, dimana terjadi perubahan warna dan sudah mulai terbentuk endapan nanopartikel tembaga</w:t>
      </w:r>
      <w:r w:rsidR="009A41C0">
        <w:rPr>
          <w:rFonts w:ascii="Times New Roman" w:hAnsi="Times New Roman" w:cs="Times New Roman"/>
          <w:sz w:val="24"/>
          <w:szCs w:val="24"/>
        </w:rPr>
        <w:t xml:space="preserve"> ekstrak daun salam</w:t>
      </w:r>
      <w:r w:rsidRPr="00A32F43">
        <w:rPr>
          <w:rFonts w:ascii="Times New Roman" w:hAnsi="Times New Roman" w:cs="Times New Roman"/>
          <w:sz w:val="24"/>
          <w:szCs w:val="24"/>
        </w:rPr>
        <w:t xml:space="preserve"> ditandai dengan adanya</w:t>
      </w:r>
      <w:r w:rsidR="00C66615">
        <w:rPr>
          <w:rFonts w:ascii="Times New Roman" w:hAnsi="Times New Roman" w:cs="Times New Roman"/>
          <w:sz w:val="24"/>
          <w:szCs w:val="24"/>
        </w:rPr>
        <w:t xml:space="preserve"> nanopartikel</w:t>
      </w:r>
      <w:r w:rsidR="00190555">
        <w:rPr>
          <w:rFonts w:ascii="Times New Roman" w:hAnsi="Times New Roman" w:cs="Times New Roman"/>
          <w:sz w:val="24"/>
          <w:szCs w:val="24"/>
        </w:rPr>
        <w:t xml:space="preserve"> melayang-layang</w:t>
      </w:r>
      <w:r w:rsidRPr="00A32F43">
        <w:rPr>
          <w:rFonts w:ascii="Times New Roman" w:hAnsi="Times New Roman" w:cs="Times New Roman"/>
          <w:sz w:val="24"/>
          <w:szCs w:val="24"/>
        </w:rPr>
        <w:t xml:space="preserve">. </w:t>
      </w:r>
      <w:bookmarkStart w:id="13" w:name="_Hlk208251035"/>
      <w:r w:rsidRPr="00A32F43">
        <w:rPr>
          <w:rFonts w:ascii="Times New Roman" w:hAnsi="Times New Roman" w:cs="Times New Roman"/>
          <w:sz w:val="24"/>
          <w:szCs w:val="24"/>
        </w:rPr>
        <w:t xml:space="preserve">Menurut Wara (2017) </w:t>
      </w:r>
      <w:r w:rsidR="00C66615">
        <w:rPr>
          <w:rFonts w:ascii="Times New Roman" w:hAnsi="Times New Roman" w:cs="Times New Roman"/>
          <w:sz w:val="24"/>
          <w:szCs w:val="24"/>
        </w:rPr>
        <w:t>terbentuknya</w:t>
      </w:r>
      <w:r w:rsidRPr="00A32F43">
        <w:rPr>
          <w:rFonts w:ascii="Times New Roman" w:hAnsi="Times New Roman" w:cs="Times New Roman"/>
          <w:sz w:val="24"/>
          <w:szCs w:val="24"/>
        </w:rPr>
        <w:t xml:space="preserve"> sintesis nanopartikel tembaga </w:t>
      </w:r>
      <w:r w:rsidR="00C66615">
        <w:rPr>
          <w:rFonts w:ascii="Times New Roman" w:hAnsi="Times New Roman" w:cs="Times New Roman"/>
          <w:sz w:val="24"/>
          <w:szCs w:val="24"/>
        </w:rPr>
        <w:t xml:space="preserve">yaitu </w:t>
      </w:r>
      <w:r w:rsidRPr="00A32F43">
        <w:rPr>
          <w:rFonts w:ascii="Times New Roman" w:hAnsi="Times New Roman" w:cs="Times New Roman"/>
          <w:sz w:val="24"/>
          <w:szCs w:val="24"/>
        </w:rPr>
        <w:t>terjadi perubahan warna dari kuning menjadi coklat kehijauan hal tersebut menunjukkan bahwa perbedaan warna dari nanopartikel tembaga</w:t>
      </w:r>
      <w:r w:rsidR="009A41C0">
        <w:rPr>
          <w:rFonts w:ascii="Times New Roman" w:hAnsi="Times New Roman" w:cs="Times New Roman"/>
          <w:sz w:val="24"/>
          <w:szCs w:val="24"/>
        </w:rPr>
        <w:t xml:space="preserve"> ekstrak daun salam</w:t>
      </w:r>
      <w:r w:rsidRPr="00A32F43">
        <w:rPr>
          <w:rFonts w:ascii="Times New Roman" w:hAnsi="Times New Roman" w:cs="Times New Roman"/>
          <w:sz w:val="24"/>
          <w:szCs w:val="24"/>
        </w:rPr>
        <w:t xml:space="preserve"> terbentuk dari sintesis nanopartikel tembaga </w:t>
      </w:r>
      <w:r w:rsidR="009A41C0">
        <w:rPr>
          <w:rFonts w:ascii="Times New Roman" w:hAnsi="Times New Roman" w:cs="Times New Roman"/>
          <w:sz w:val="24"/>
          <w:szCs w:val="24"/>
        </w:rPr>
        <w:t xml:space="preserve">ekstrak daun salam </w:t>
      </w:r>
      <w:r w:rsidRPr="00A32F43">
        <w:rPr>
          <w:rFonts w:ascii="Times New Roman" w:hAnsi="Times New Roman" w:cs="Times New Roman"/>
          <w:sz w:val="24"/>
          <w:szCs w:val="24"/>
        </w:rPr>
        <w:t>tersebut. Selanjutnya diaduk sebentar menggunakan stirrer kemudian</w:t>
      </w:r>
      <w:r w:rsidR="00C66615">
        <w:rPr>
          <w:rFonts w:ascii="Times New Roman" w:hAnsi="Times New Roman" w:cs="Times New Roman"/>
          <w:sz w:val="24"/>
          <w:szCs w:val="24"/>
        </w:rPr>
        <w:t xml:space="preserve"> larutan nanopartikel tembaga ekstrak daun salam</w:t>
      </w:r>
      <w:r w:rsidRPr="00A32F43">
        <w:rPr>
          <w:rFonts w:ascii="Times New Roman" w:hAnsi="Times New Roman" w:cs="Times New Roman"/>
          <w:sz w:val="24"/>
          <w:szCs w:val="24"/>
        </w:rPr>
        <w:t xml:space="preserve"> dianalisis menggunakan </w:t>
      </w:r>
      <w:r w:rsidRPr="00DB7E9A">
        <w:rPr>
          <w:rFonts w:ascii="Times New Roman" w:hAnsi="Times New Roman" w:cs="Times New Roman"/>
          <w:i/>
          <w:iCs/>
          <w:sz w:val="24"/>
          <w:szCs w:val="24"/>
        </w:rPr>
        <w:t>Particle Size Analyzer</w:t>
      </w:r>
      <w:r w:rsidRPr="00A32F43">
        <w:rPr>
          <w:rFonts w:ascii="Times New Roman" w:hAnsi="Times New Roman" w:cs="Times New Roman"/>
          <w:sz w:val="24"/>
          <w:szCs w:val="24"/>
        </w:rPr>
        <w:t xml:space="preserve"> (PSA) untuk di cek ukuran nanopartikel tembaga</w:t>
      </w:r>
      <w:r w:rsidR="009A41C0">
        <w:rPr>
          <w:rFonts w:ascii="Times New Roman" w:hAnsi="Times New Roman" w:cs="Times New Roman"/>
          <w:sz w:val="24"/>
          <w:szCs w:val="24"/>
        </w:rPr>
        <w:t xml:space="preserve"> ekstrak daun salam</w:t>
      </w:r>
      <w:r w:rsidRPr="00A32F43">
        <w:rPr>
          <w:rFonts w:ascii="Times New Roman" w:hAnsi="Times New Roman" w:cs="Times New Roman"/>
          <w:sz w:val="24"/>
          <w:szCs w:val="24"/>
        </w:rPr>
        <w:t xml:space="preserve">. </w:t>
      </w:r>
      <w:bookmarkEnd w:id="13"/>
    </w:p>
    <w:p w14:paraId="6F625E65" w14:textId="3F0820AB" w:rsidR="00A32F43" w:rsidRDefault="00597691" w:rsidP="00A32F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14" w:name="_Hlk208251619"/>
      <w:r w:rsidR="00A32F43" w:rsidRPr="00A32F43">
        <w:rPr>
          <w:rFonts w:ascii="Times New Roman" w:hAnsi="Times New Roman" w:cs="Times New Roman"/>
          <w:sz w:val="24"/>
          <w:szCs w:val="24"/>
        </w:rPr>
        <w:t>Perubahan warna pada saat sebelum didiamkan 24 jam dan sesudah didiamkan 24 jam yang terjadi perubahan warna dapat dilihat pada gambar 4.</w:t>
      </w:r>
      <w:r>
        <w:rPr>
          <w:rFonts w:ascii="Times New Roman" w:hAnsi="Times New Roman" w:cs="Times New Roman"/>
          <w:sz w:val="24"/>
          <w:szCs w:val="24"/>
        </w:rPr>
        <w:t>2</w:t>
      </w:r>
      <w:r w:rsidR="00A32F43" w:rsidRPr="00A32F43">
        <w:rPr>
          <w:rFonts w:ascii="Times New Roman" w:hAnsi="Times New Roman" w:cs="Times New Roman"/>
          <w:sz w:val="24"/>
          <w:szCs w:val="24"/>
        </w:rPr>
        <w:t xml:space="preserve"> di bawah </w:t>
      </w:r>
      <w:proofErr w:type="gramStart"/>
      <w:r w:rsidR="00A32F43" w:rsidRPr="00A32F43">
        <w:rPr>
          <w:rFonts w:ascii="Times New Roman" w:hAnsi="Times New Roman" w:cs="Times New Roman"/>
          <w:sz w:val="24"/>
          <w:szCs w:val="24"/>
        </w:rPr>
        <w:t>ini</w:t>
      </w:r>
      <w:r w:rsidR="00A32F43">
        <w:rPr>
          <w:rFonts w:ascii="Times New Roman" w:hAnsi="Times New Roman" w:cs="Times New Roman"/>
          <w:sz w:val="24"/>
          <w:szCs w:val="24"/>
        </w:rPr>
        <w:t xml:space="preserve"> :</w:t>
      </w:r>
      <w:proofErr w:type="gramEnd"/>
    </w:p>
    <w:p w14:paraId="59EBB29D" w14:textId="2AABB6F5" w:rsidR="00A32F43" w:rsidRDefault="00A32F43" w:rsidP="00FC31A7">
      <w:pPr>
        <w:spacing w:after="0"/>
        <w:jc w:val="both"/>
        <w:rPr>
          <w:rFonts w:ascii="Times New Roman" w:hAnsi="Times New Roman" w:cs="Times New Roman"/>
          <w:noProof/>
          <w:sz w:val="28"/>
          <w:szCs w:val="28"/>
        </w:rPr>
      </w:pPr>
      <w:bookmarkStart w:id="15" w:name="_Hlk181118025"/>
      <w:bookmarkEnd w:id="12"/>
      <w:bookmarkEnd w:id="14"/>
      <w:r>
        <w:rPr>
          <w:rFonts w:ascii="Times New Roman" w:hAnsi="Times New Roman" w:cs="Times New Roman"/>
          <w:noProof/>
          <w:sz w:val="28"/>
          <w:szCs w:val="28"/>
        </w:rPr>
        <w:lastRenderedPageBreak/>
        <w:drawing>
          <wp:inline distT="0" distB="0" distL="0" distR="0" wp14:anchorId="5AD92F11" wp14:editId="4FB50724">
            <wp:extent cx="2324100" cy="1765300"/>
            <wp:effectExtent l="0" t="0" r="0" b="6350"/>
            <wp:docPr id="4735120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12005" name="Picture 473512005"/>
                    <pic:cNvPicPr/>
                  </pic:nvPicPr>
                  <pic:blipFill rotWithShape="1">
                    <a:blip r:embed="rId10" cstate="print">
                      <a:extLst>
                        <a:ext uri="{28A0092B-C50C-407E-A947-70E740481C1C}">
                          <a14:useLocalDpi xmlns:a14="http://schemas.microsoft.com/office/drawing/2010/main" val="0"/>
                        </a:ext>
                      </a:extLst>
                    </a:blip>
                    <a:srcRect l="30504" b="35449"/>
                    <a:stretch/>
                  </pic:blipFill>
                  <pic:spPr bwMode="auto">
                    <a:xfrm>
                      <a:off x="0" y="0"/>
                      <a:ext cx="2324100" cy="17653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t xml:space="preserve">       </w:t>
      </w:r>
      <w:r w:rsidR="00597691">
        <w:rPr>
          <w:rFonts w:ascii="Times New Roman" w:hAnsi="Times New Roman" w:cs="Times New Roman"/>
          <w:noProof/>
          <w:sz w:val="28"/>
          <w:szCs w:val="28"/>
        </w:rPr>
        <w:drawing>
          <wp:inline distT="0" distB="0" distL="0" distR="0" wp14:anchorId="18968C27" wp14:editId="0E8E9CB0">
            <wp:extent cx="2445241" cy="1772975"/>
            <wp:effectExtent l="0" t="0" r="0" b="0"/>
            <wp:docPr id="101566208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62088" name="Picture 10156620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3420" cy="1793407"/>
                    </a:xfrm>
                    <a:prstGeom prst="rect">
                      <a:avLst/>
                    </a:prstGeom>
                  </pic:spPr>
                </pic:pic>
              </a:graphicData>
            </a:graphic>
          </wp:inline>
        </w:drawing>
      </w:r>
      <w:r>
        <w:rPr>
          <w:rFonts w:ascii="Times New Roman" w:hAnsi="Times New Roman" w:cs="Times New Roman"/>
          <w:noProof/>
          <w:sz w:val="28"/>
          <w:szCs w:val="28"/>
        </w:rPr>
        <w:t xml:space="preserve"> </w:t>
      </w:r>
    </w:p>
    <w:p w14:paraId="6310A664" w14:textId="51BADA52" w:rsidR="00FC31A7" w:rsidRDefault="00FC31A7" w:rsidP="00FC31A7">
      <w:pPr>
        <w:spacing w:after="0" w:line="480" w:lineRule="auto"/>
        <w:jc w:val="both"/>
        <w:rPr>
          <w:rFonts w:ascii="Times New Roman" w:hAnsi="Times New Roman" w:cs="Times New Roman"/>
          <w:noProof/>
          <w:sz w:val="28"/>
          <w:szCs w:val="28"/>
        </w:rPr>
      </w:pPr>
      <w:r>
        <w:rPr>
          <w:rFonts w:ascii="Times New Roman" w:hAnsi="Times New Roman" w:cs="Times New Roman"/>
          <w:noProof/>
          <w:sz w:val="28"/>
          <w:szCs w:val="28"/>
        </w:rPr>
        <w:tab/>
      </w:r>
      <w:r>
        <w:rPr>
          <w:rFonts w:ascii="Times New Roman" w:hAnsi="Times New Roman" w:cs="Times New Roman"/>
          <w:noProof/>
          <w:sz w:val="28"/>
          <w:szCs w:val="28"/>
        </w:rPr>
        <w:tab/>
        <w:t>(A)</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(B)</w:t>
      </w:r>
    </w:p>
    <w:p w14:paraId="65CBF319" w14:textId="77777777" w:rsidR="00585EA3" w:rsidRDefault="00FC31A7" w:rsidP="00F66A84">
      <w:pPr>
        <w:spacing w:after="0" w:line="360" w:lineRule="auto"/>
        <w:jc w:val="center"/>
        <w:rPr>
          <w:rFonts w:ascii="Times New Roman" w:hAnsi="Times New Roman" w:cs="Times New Roman"/>
          <w:sz w:val="24"/>
          <w:szCs w:val="24"/>
        </w:rPr>
      </w:pPr>
      <w:bookmarkStart w:id="16" w:name="_Hlk181118207"/>
      <w:bookmarkEnd w:id="15"/>
      <w:r w:rsidRPr="00FC31A7">
        <w:rPr>
          <w:rFonts w:ascii="Times New Roman" w:hAnsi="Times New Roman" w:cs="Times New Roman"/>
          <w:b/>
          <w:bCs/>
          <w:sz w:val="24"/>
          <w:szCs w:val="24"/>
        </w:rPr>
        <w:t xml:space="preserve">Gambar 4. </w:t>
      </w:r>
      <w:r w:rsidR="006B6FA1">
        <w:rPr>
          <w:rFonts w:ascii="Times New Roman" w:hAnsi="Times New Roman" w:cs="Times New Roman"/>
          <w:b/>
          <w:bCs/>
          <w:sz w:val="24"/>
          <w:szCs w:val="24"/>
        </w:rPr>
        <w:t>2</w:t>
      </w:r>
      <w:r w:rsidRPr="00FC31A7">
        <w:rPr>
          <w:rFonts w:ascii="Times New Roman" w:hAnsi="Times New Roman" w:cs="Times New Roman"/>
          <w:b/>
          <w:bCs/>
          <w:sz w:val="24"/>
          <w:szCs w:val="24"/>
        </w:rPr>
        <w:t xml:space="preserve"> </w:t>
      </w:r>
      <w:bookmarkStart w:id="17" w:name="_Hlk208252313"/>
      <w:r w:rsidRPr="00824E6C">
        <w:rPr>
          <w:rFonts w:ascii="Times New Roman" w:hAnsi="Times New Roman" w:cs="Times New Roman"/>
          <w:sz w:val="24"/>
          <w:szCs w:val="24"/>
        </w:rPr>
        <w:t>Hasil Sintesis Nanopartikel Tembaga</w:t>
      </w:r>
      <w:r w:rsidR="00585EA3">
        <w:rPr>
          <w:rFonts w:ascii="Times New Roman" w:hAnsi="Times New Roman" w:cs="Times New Roman"/>
          <w:sz w:val="24"/>
          <w:szCs w:val="24"/>
        </w:rPr>
        <w:t xml:space="preserve"> Ekstrak Daun Salam</w:t>
      </w:r>
      <w:r w:rsidRPr="00824E6C">
        <w:rPr>
          <w:rFonts w:ascii="Times New Roman" w:hAnsi="Times New Roman" w:cs="Times New Roman"/>
          <w:sz w:val="24"/>
          <w:szCs w:val="24"/>
        </w:rPr>
        <w:t xml:space="preserve">, </w:t>
      </w:r>
    </w:p>
    <w:p w14:paraId="27178D47" w14:textId="01101D52" w:rsidR="00FC31A7" w:rsidRDefault="00FC31A7" w:rsidP="00F66A84">
      <w:pPr>
        <w:spacing w:after="0" w:line="360" w:lineRule="auto"/>
        <w:ind w:left="1800"/>
        <w:rPr>
          <w:rFonts w:ascii="Times New Roman" w:hAnsi="Times New Roman" w:cs="Times New Roman"/>
          <w:sz w:val="24"/>
          <w:szCs w:val="24"/>
        </w:rPr>
      </w:pPr>
      <w:r w:rsidRPr="00824E6C">
        <w:rPr>
          <w:rFonts w:ascii="Times New Roman" w:hAnsi="Times New Roman" w:cs="Times New Roman"/>
          <w:sz w:val="24"/>
          <w:szCs w:val="24"/>
        </w:rPr>
        <w:t>(a) Sebelum didiamkan selama 24 jam (b) Sesudah didiamkan selama</w:t>
      </w:r>
      <w:r w:rsidR="00585EA3">
        <w:rPr>
          <w:rFonts w:ascii="Times New Roman" w:hAnsi="Times New Roman" w:cs="Times New Roman"/>
          <w:sz w:val="24"/>
          <w:szCs w:val="24"/>
        </w:rPr>
        <w:t xml:space="preserve"> </w:t>
      </w:r>
      <w:r w:rsidRPr="00824E6C">
        <w:rPr>
          <w:rFonts w:ascii="Times New Roman" w:hAnsi="Times New Roman" w:cs="Times New Roman"/>
          <w:sz w:val="24"/>
          <w:szCs w:val="24"/>
        </w:rPr>
        <w:t>24 jam</w:t>
      </w:r>
      <w:bookmarkEnd w:id="16"/>
    </w:p>
    <w:bookmarkEnd w:id="17"/>
    <w:p w14:paraId="5D66CC1C" w14:textId="77777777" w:rsidR="00585EA3" w:rsidRPr="00585EA3" w:rsidRDefault="00585EA3" w:rsidP="00585EA3">
      <w:pPr>
        <w:spacing w:after="0" w:line="240" w:lineRule="auto"/>
        <w:ind w:left="720" w:firstLine="720"/>
        <w:rPr>
          <w:rFonts w:ascii="Times New Roman" w:hAnsi="Times New Roman" w:cs="Times New Roman"/>
          <w:sz w:val="12"/>
          <w:szCs w:val="12"/>
        </w:rPr>
      </w:pPr>
    </w:p>
    <w:p w14:paraId="4A1ACE28" w14:textId="7A883DEC" w:rsidR="00A32F43" w:rsidRDefault="00FC31A7" w:rsidP="00824E6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C31A7">
        <w:rPr>
          <w:rFonts w:ascii="Times New Roman" w:hAnsi="Times New Roman" w:cs="Times New Roman"/>
          <w:sz w:val="24"/>
          <w:szCs w:val="24"/>
        </w:rPr>
        <w:t>Gambar 4.</w:t>
      </w:r>
      <w:r w:rsidR="006B6FA1">
        <w:rPr>
          <w:rFonts w:ascii="Times New Roman" w:hAnsi="Times New Roman" w:cs="Times New Roman"/>
          <w:sz w:val="24"/>
          <w:szCs w:val="24"/>
        </w:rPr>
        <w:t>2</w:t>
      </w:r>
      <w:r w:rsidRPr="00FC31A7">
        <w:rPr>
          <w:rFonts w:ascii="Times New Roman" w:hAnsi="Times New Roman" w:cs="Times New Roman"/>
          <w:sz w:val="24"/>
          <w:szCs w:val="24"/>
        </w:rPr>
        <w:t xml:space="preserve"> </w:t>
      </w:r>
      <w:bookmarkStart w:id="18" w:name="_Hlk208251878"/>
      <w:r w:rsidRPr="00FC31A7">
        <w:rPr>
          <w:rFonts w:ascii="Times New Roman" w:hAnsi="Times New Roman" w:cs="Times New Roman"/>
          <w:sz w:val="24"/>
          <w:szCs w:val="24"/>
        </w:rPr>
        <w:t>menunjukkan bahwa jelas terjadi perubahan warna larutan</w:t>
      </w:r>
      <w:r w:rsidR="00F8550D">
        <w:rPr>
          <w:rFonts w:ascii="Times New Roman" w:hAnsi="Times New Roman" w:cs="Times New Roman"/>
          <w:sz w:val="24"/>
          <w:szCs w:val="24"/>
        </w:rPr>
        <w:t>,</w:t>
      </w:r>
      <w:r w:rsidRPr="00FC31A7">
        <w:rPr>
          <w:rFonts w:ascii="Times New Roman" w:hAnsi="Times New Roman" w:cs="Times New Roman"/>
          <w:sz w:val="24"/>
          <w:szCs w:val="24"/>
        </w:rPr>
        <w:t xml:space="preserve"> hal ini membuktikan bahwa ekstrak daun </w:t>
      </w:r>
      <w:r>
        <w:rPr>
          <w:rFonts w:ascii="Times New Roman" w:hAnsi="Times New Roman" w:cs="Times New Roman"/>
          <w:sz w:val="24"/>
          <w:szCs w:val="24"/>
        </w:rPr>
        <w:t>salam</w:t>
      </w:r>
      <w:r w:rsidRPr="00FC31A7">
        <w:rPr>
          <w:rFonts w:ascii="Times New Roman" w:hAnsi="Times New Roman" w:cs="Times New Roman"/>
          <w:sz w:val="24"/>
          <w:szCs w:val="24"/>
        </w:rPr>
        <w:t xml:space="preserve"> dapat mereduksi CuNO</w:t>
      </w:r>
      <w:r w:rsidRPr="005F3B07">
        <w:rPr>
          <w:rFonts w:ascii="Times New Roman" w:hAnsi="Times New Roman" w:cs="Times New Roman"/>
          <w:sz w:val="24"/>
          <w:szCs w:val="24"/>
          <w:vertAlign w:val="subscript"/>
        </w:rPr>
        <w:t>3</w:t>
      </w:r>
      <w:r w:rsidRPr="00FC31A7">
        <w:rPr>
          <w:rFonts w:ascii="Times New Roman" w:hAnsi="Times New Roman" w:cs="Times New Roman"/>
          <w:sz w:val="24"/>
          <w:szCs w:val="24"/>
        </w:rPr>
        <w:t xml:space="preserve"> pada semua rasio.</w:t>
      </w:r>
      <w:r w:rsidR="00C66615">
        <w:rPr>
          <w:rFonts w:ascii="Times New Roman" w:hAnsi="Times New Roman" w:cs="Times New Roman"/>
          <w:sz w:val="24"/>
          <w:szCs w:val="24"/>
        </w:rPr>
        <w:t xml:space="preserve"> I</w:t>
      </w:r>
      <w:r w:rsidR="00C66615" w:rsidRPr="00C66615">
        <w:rPr>
          <w:rFonts w:ascii="Times New Roman" w:hAnsi="Times New Roman" w:cs="Times New Roman"/>
          <w:sz w:val="24"/>
          <w:szCs w:val="24"/>
        </w:rPr>
        <w:t xml:space="preserve">ndikator terbentuknya nanopartikel tembaga </w:t>
      </w:r>
      <w:r w:rsidR="00C66615">
        <w:rPr>
          <w:rFonts w:ascii="Times New Roman" w:hAnsi="Times New Roman" w:cs="Times New Roman"/>
          <w:sz w:val="24"/>
          <w:szCs w:val="24"/>
        </w:rPr>
        <w:t xml:space="preserve">yaitu </w:t>
      </w:r>
      <w:r w:rsidR="00C66615" w:rsidRPr="00C66615">
        <w:rPr>
          <w:rFonts w:ascii="Times New Roman" w:hAnsi="Times New Roman" w:cs="Times New Roman"/>
          <w:sz w:val="24"/>
          <w:szCs w:val="24"/>
        </w:rPr>
        <w:t>melalui reduksi larutan Cu</w:t>
      </w:r>
      <w:r w:rsidR="00C66615" w:rsidRPr="00C66615">
        <w:rPr>
          <w:rFonts w:ascii="Times New Roman" w:hAnsi="Times New Roman" w:cs="Times New Roman"/>
          <w:sz w:val="24"/>
          <w:szCs w:val="24"/>
          <w:vertAlign w:val="superscript"/>
        </w:rPr>
        <w:t>+</w:t>
      </w:r>
      <w:r w:rsidR="00C66615" w:rsidRPr="00C66615">
        <w:rPr>
          <w:rFonts w:ascii="Times New Roman" w:hAnsi="Times New Roman" w:cs="Times New Roman"/>
          <w:sz w:val="24"/>
          <w:szCs w:val="24"/>
        </w:rPr>
        <w:t xml:space="preserve"> menjadi Cu</w:t>
      </w:r>
      <w:r w:rsidR="00C66615">
        <w:rPr>
          <w:rFonts w:ascii="Times New Roman" w:hAnsi="Times New Roman" w:cs="Times New Roman"/>
          <w:sz w:val="24"/>
          <w:szCs w:val="24"/>
        </w:rPr>
        <w:t xml:space="preserve">. </w:t>
      </w:r>
      <w:r w:rsidRPr="00FC31A7">
        <w:rPr>
          <w:rFonts w:ascii="Times New Roman" w:hAnsi="Times New Roman" w:cs="Times New Roman"/>
          <w:sz w:val="24"/>
          <w:szCs w:val="24"/>
        </w:rPr>
        <w:t>Larutan berwarna coklat membuktikan bahwa nanopartikel telah terbentuk dan warnanya semakin coklat pekat dan terdapat endapan seiring dengan bertambahnya waktu. Sehingga didapatkan hasil akhir dari sintesis nanopartikel tembaga yaitu larutan berwarna coklat pekat.</w:t>
      </w:r>
      <w:bookmarkEnd w:id="18"/>
    </w:p>
    <w:p w14:paraId="4BE55A4C" w14:textId="19C236F0" w:rsidR="00A941C7" w:rsidRPr="00FC31A7" w:rsidRDefault="00A941C7" w:rsidP="00A32F43">
      <w:pPr>
        <w:spacing w:after="0" w:line="480" w:lineRule="auto"/>
        <w:jc w:val="both"/>
        <w:rPr>
          <w:rFonts w:ascii="Times New Roman" w:hAnsi="Times New Roman" w:cs="Times New Roman"/>
          <w:noProof/>
          <w:sz w:val="32"/>
          <w:szCs w:val="32"/>
        </w:rPr>
      </w:pPr>
      <w:r>
        <w:rPr>
          <w:rFonts w:ascii="Times New Roman" w:hAnsi="Times New Roman" w:cs="Times New Roman"/>
          <w:sz w:val="24"/>
          <w:szCs w:val="24"/>
        </w:rPr>
        <w:lastRenderedPageBreak/>
        <w:tab/>
      </w:r>
      <w:r w:rsidRPr="00A941C7">
        <w:rPr>
          <w:rFonts w:ascii="Times New Roman" w:hAnsi="Times New Roman" w:cs="Times New Roman"/>
          <w:sz w:val="24"/>
          <w:szCs w:val="24"/>
        </w:rPr>
        <w:t xml:space="preserve">Berdasarkan penelitian sebelumnya metabolit sekunder seperti fenolik dan alkaloid akan berperan sebagai pendonor elektron pada logam Cu pada proses sintesis nanopartikel. </w:t>
      </w:r>
      <w:bookmarkStart w:id="19" w:name="_Hlk208252184"/>
      <w:r w:rsidRPr="00A941C7">
        <w:rPr>
          <w:rFonts w:ascii="Times New Roman" w:hAnsi="Times New Roman" w:cs="Times New Roman"/>
          <w:sz w:val="24"/>
          <w:szCs w:val="24"/>
        </w:rPr>
        <w:t>Pada proses sintesis nanopartikel tembaga (CuNPs)</w:t>
      </w:r>
      <w:r w:rsidR="00585EA3">
        <w:rPr>
          <w:rFonts w:ascii="Times New Roman" w:hAnsi="Times New Roman" w:cs="Times New Roman"/>
          <w:sz w:val="24"/>
          <w:szCs w:val="24"/>
        </w:rPr>
        <w:t xml:space="preserve"> ekstrak daun salam</w:t>
      </w:r>
      <w:r w:rsidRPr="00A941C7">
        <w:rPr>
          <w:rFonts w:ascii="Times New Roman" w:hAnsi="Times New Roman" w:cs="Times New Roman"/>
          <w:sz w:val="24"/>
          <w:szCs w:val="24"/>
        </w:rPr>
        <w:t>, terjadi perubahan</w:t>
      </w:r>
      <w:r>
        <w:rPr>
          <w:rFonts w:ascii="Times New Roman" w:hAnsi="Times New Roman" w:cs="Times New Roman"/>
          <w:sz w:val="24"/>
          <w:szCs w:val="24"/>
        </w:rPr>
        <w:t xml:space="preserve"> </w:t>
      </w:r>
      <w:r w:rsidRPr="00A941C7">
        <w:rPr>
          <w:rFonts w:ascii="Times New Roman" w:hAnsi="Times New Roman" w:cs="Times New Roman"/>
          <w:sz w:val="24"/>
          <w:szCs w:val="24"/>
        </w:rPr>
        <w:t>warna saat larutan ekstrak aquades dicampur dengan larutan CuNO</w:t>
      </w:r>
      <w:r w:rsidRPr="005F3B07">
        <w:rPr>
          <w:rFonts w:ascii="Times New Roman" w:hAnsi="Times New Roman" w:cs="Times New Roman"/>
          <w:sz w:val="24"/>
          <w:szCs w:val="24"/>
          <w:vertAlign w:val="subscript"/>
        </w:rPr>
        <w:t>3</w:t>
      </w:r>
      <w:r w:rsidRPr="00A941C7">
        <w:rPr>
          <w:rFonts w:ascii="Times New Roman" w:hAnsi="Times New Roman" w:cs="Times New Roman"/>
          <w:sz w:val="24"/>
          <w:szCs w:val="24"/>
        </w:rPr>
        <w:t xml:space="preserve">. Proses kemudian dilanjutkan dengan melakukan stirer pada campuran selama 2 jam dan campuran kembali mengalami perubahan warna. Perubahan warna ini menjadi indikasi kuat telah terbentuknya CuNPs. Proses reduksi logam Cu oleh ekstrak daun </w:t>
      </w:r>
      <w:r w:rsidR="00026097">
        <w:rPr>
          <w:rFonts w:ascii="Times New Roman" w:hAnsi="Times New Roman" w:cs="Times New Roman"/>
          <w:sz w:val="24"/>
          <w:szCs w:val="24"/>
        </w:rPr>
        <w:t>salam</w:t>
      </w:r>
      <w:r w:rsidRPr="00A941C7">
        <w:rPr>
          <w:rFonts w:ascii="Times New Roman" w:hAnsi="Times New Roman" w:cs="Times New Roman"/>
          <w:sz w:val="24"/>
          <w:szCs w:val="24"/>
        </w:rPr>
        <w:t xml:space="preserve"> dimungkinkan dengan adanya senyawa fenolik sehingga terjadi reduksi logam Cu</w:t>
      </w:r>
      <w:r w:rsidRPr="00A941C7">
        <w:rPr>
          <w:rFonts w:ascii="Times New Roman" w:hAnsi="Times New Roman" w:cs="Times New Roman"/>
          <w:sz w:val="24"/>
          <w:szCs w:val="24"/>
          <w:vertAlign w:val="superscript"/>
        </w:rPr>
        <w:t>+</w:t>
      </w:r>
      <w:r w:rsidRPr="00A941C7">
        <w:rPr>
          <w:rFonts w:ascii="Times New Roman" w:hAnsi="Times New Roman" w:cs="Times New Roman"/>
          <w:sz w:val="24"/>
          <w:szCs w:val="24"/>
        </w:rPr>
        <w:t xml:space="preserve"> menjadi Cu</w:t>
      </w:r>
      <w:r w:rsidRPr="00A941C7">
        <w:rPr>
          <w:rFonts w:ascii="Times New Roman" w:hAnsi="Times New Roman" w:cs="Times New Roman"/>
          <w:sz w:val="24"/>
          <w:szCs w:val="24"/>
          <w:vertAlign w:val="superscript"/>
        </w:rPr>
        <w:t>0</w:t>
      </w:r>
      <w:r w:rsidRPr="00A941C7">
        <w:rPr>
          <w:rFonts w:ascii="Times New Roman" w:hAnsi="Times New Roman" w:cs="Times New Roman"/>
          <w:sz w:val="24"/>
          <w:szCs w:val="24"/>
        </w:rPr>
        <w:t>.</w:t>
      </w:r>
      <w:bookmarkEnd w:id="19"/>
    </w:p>
    <w:p w14:paraId="4409DE5F" w14:textId="77777777" w:rsidR="00A941C7" w:rsidRPr="00A941C7" w:rsidRDefault="00A941C7" w:rsidP="00A32F43">
      <w:pPr>
        <w:spacing w:after="0" w:line="480" w:lineRule="auto"/>
        <w:jc w:val="both"/>
        <w:rPr>
          <w:rFonts w:ascii="Times New Roman" w:hAnsi="Times New Roman" w:cs="Times New Roman"/>
          <w:b/>
          <w:bCs/>
          <w:noProof/>
          <w:sz w:val="28"/>
          <w:szCs w:val="28"/>
        </w:rPr>
      </w:pPr>
      <w:r w:rsidRPr="00A941C7">
        <w:rPr>
          <w:rFonts w:ascii="Times New Roman" w:hAnsi="Times New Roman" w:cs="Times New Roman"/>
          <w:b/>
          <w:bCs/>
          <w:noProof/>
          <w:sz w:val="28"/>
          <w:szCs w:val="28"/>
        </w:rPr>
        <w:t xml:space="preserve">Reaksi hipotetik </w:t>
      </w:r>
    </w:p>
    <w:p w14:paraId="3A688983" w14:textId="4975C168" w:rsidR="00A564FE" w:rsidRDefault="00A941C7" w:rsidP="00A32F43">
      <w:pPr>
        <w:spacing w:after="0" w:line="480" w:lineRule="auto"/>
        <w:jc w:val="both"/>
        <w:rPr>
          <w:rFonts w:ascii="Times New Roman" w:hAnsi="Times New Roman" w:cs="Times New Roman"/>
          <w:noProof/>
          <w:sz w:val="24"/>
          <w:szCs w:val="24"/>
        </w:rPr>
      </w:pPr>
      <w:r w:rsidRPr="00A941C7">
        <w:rPr>
          <w:rFonts w:ascii="Times New Roman" w:hAnsi="Times New Roman" w:cs="Times New Roman"/>
          <w:noProof/>
          <w:sz w:val="24"/>
          <w:szCs w:val="24"/>
        </w:rPr>
        <w:t>C</w:t>
      </w:r>
      <w:r w:rsidRPr="00A941C7">
        <w:rPr>
          <w:rFonts w:ascii="Times New Roman" w:hAnsi="Times New Roman" w:cs="Times New Roman"/>
          <w:noProof/>
          <w:sz w:val="24"/>
          <w:szCs w:val="24"/>
          <w:vertAlign w:val="subscript"/>
        </w:rPr>
        <w:t>6</w:t>
      </w:r>
      <w:r w:rsidRPr="00A941C7">
        <w:rPr>
          <w:rFonts w:ascii="Times New Roman" w:hAnsi="Times New Roman" w:cs="Times New Roman"/>
          <w:noProof/>
          <w:sz w:val="24"/>
          <w:szCs w:val="24"/>
        </w:rPr>
        <w:t>H</w:t>
      </w:r>
      <w:r w:rsidRPr="00A941C7">
        <w:rPr>
          <w:rFonts w:ascii="Times New Roman" w:hAnsi="Times New Roman" w:cs="Times New Roman"/>
          <w:noProof/>
          <w:sz w:val="24"/>
          <w:szCs w:val="24"/>
          <w:vertAlign w:val="subscript"/>
        </w:rPr>
        <w:t>6</w:t>
      </w:r>
      <w:r w:rsidRPr="00A941C7">
        <w:rPr>
          <w:rFonts w:ascii="Times New Roman" w:hAnsi="Times New Roman" w:cs="Times New Roman"/>
          <w:noProof/>
          <w:sz w:val="24"/>
          <w:szCs w:val="24"/>
        </w:rPr>
        <w:t>O + Cu</w:t>
      </w:r>
      <w:r w:rsidRPr="00A941C7">
        <w:rPr>
          <w:rFonts w:ascii="Times New Roman" w:hAnsi="Times New Roman" w:cs="Times New Roman"/>
          <w:noProof/>
          <w:sz w:val="24"/>
          <w:szCs w:val="24"/>
          <w:vertAlign w:val="superscript"/>
        </w:rPr>
        <w:t>+</w:t>
      </w:r>
      <w:r w:rsidRPr="00A941C7">
        <w:rPr>
          <w:rFonts w:ascii="Times New Roman" w:hAnsi="Times New Roman" w:cs="Times New Roman"/>
          <w:noProof/>
          <w:sz w:val="24"/>
          <w:szCs w:val="24"/>
        </w:rPr>
        <w:t xml:space="preserve"> </w:t>
      </w:r>
      <w:r w:rsidR="00E4784D" w:rsidRPr="00A941C7">
        <w:rPr>
          <w:rFonts w:ascii="Times New Roman" w:hAnsi="Times New Roman" w:cs="Times New Roman"/>
          <w:noProof/>
          <w:sz w:val="24"/>
          <w:szCs w:val="24"/>
        </w:rPr>
        <w:t>→</w:t>
      </w:r>
      <w:r w:rsidR="00E4784D">
        <w:rPr>
          <w:rFonts w:ascii="Times New Roman" w:hAnsi="Times New Roman" w:cs="Times New Roman"/>
          <w:noProof/>
          <w:sz w:val="24"/>
          <w:szCs w:val="24"/>
        </w:rPr>
        <w:t xml:space="preserve"> </w:t>
      </w:r>
      <w:r w:rsidR="00E4784D">
        <w:rPr>
          <w:rFonts w:ascii="Times New Roman" w:hAnsi="Times New Roman" w:cs="Times New Roman"/>
          <w:noProof/>
          <w:sz w:val="24"/>
          <w:szCs w:val="24"/>
        </w:rPr>
        <w:softHyphen/>
      </w:r>
      <w:r w:rsidRPr="00A941C7">
        <w:rPr>
          <w:rFonts w:ascii="Times New Roman" w:hAnsi="Times New Roman" w:cs="Times New Roman"/>
          <w:noProof/>
          <w:sz w:val="24"/>
          <w:szCs w:val="24"/>
        </w:rPr>
        <w:t>2C</w:t>
      </w:r>
      <w:r w:rsidRPr="00A941C7">
        <w:rPr>
          <w:rFonts w:ascii="Times New Roman" w:hAnsi="Times New Roman" w:cs="Times New Roman"/>
          <w:noProof/>
          <w:sz w:val="24"/>
          <w:szCs w:val="24"/>
          <w:vertAlign w:val="subscript"/>
        </w:rPr>
        <w:t>6</w:t>
      </w:r>
      <w:r w:rsidRPr="00A941C7">
        <w:rPr>
          <w:rFonts w:ascii="Times New Roman" w:hAnsi="Times New Roman" w:cs="Times New Roman"/>
          <w:noProof/>
          <w:sz w:val="24"/>
          <w:szCs w:val="24"/>
        </w:rPr>
        <w:t>H</w:t>
      </w:r>
      <w:r w:rsidRPr="00A941C7">
        <w:rPr>
          <w:rFonts w:ascii="Times New Roman" w:hAnsi="Times New Roman" w:cs="Times New Roman"/>
          <w:noProof/>
          <w:sz w:val="24"/>
          <w:szCs w:val="24"/>
          <w:vertAlign w:val="subscript"/>
        </w:rPr>
        <w:t>6</w:t>
      </w:r>
      <w:r w:rsidRPr="00A941C7">
        <w:rPr>
          <w:rFonts w:ascii="Times New Roman" w:hAnsi="Times New Roman" w:cs="Times New Roman"/>
          <w:noProof/>
          <w:sz w:val="24"/>
          <w:szCs w:val="24"/>
        </w:rPr>
        <w:t xml:space="preserve"> + Cu</w:t>
      </w:r>
      <w:r w:rsidR="00A564FE">
        <w:rPr>
          <w:rFonts w:ascii="Times New Roman" w:hAnsi="Times New Roman" w:cs="Times New Roman"/>
          <w:noProof/>
          <w:sz w:val="24"/>
          <w:szCs w:val="24"/>
          <w:vertAlign w:val="superscript"/>
        </w:rPr>
        <w:t>0</w:t>
      </w:r>
      <w:r w:rsidRPr="00A941C7">
        <w:rPr>
          <w:rFonts w:ascii="Times New Roman" w:hAnsi="Times New Roman" w:cs="Times New Roman"/>
          <w:noProof/>
          <w:sz w:val="24"/>
          <w:szCs w:val="24"/>
        </w:rPr>
        <w:t xml:space="preserve"> (nanopartikel) </w:t>
      </w:r>
    </w:p>
    <w:p w14:paraId="288A5515" w14:textId="77777777" w:rsidR="00C97255" w:rsidRPr="00C97255" w:rsidRDefault="00C97255" w:rsidP="00C97255">
      <w:pPr>
        <w:spacing w:after="0" w:line="480" w:lineRule="auto"/>
        <w:jc w:val="both"/>
        <w:rPr>
          <w:rFonts w:ascii="Times New Roman" w:hAnsi="Times New Roman" w:cs="Times New Roman"/>
          <w:sz w:val="24"/>
          <w:szCs w:val="24"/>
        </w:rPr>
      </w:pPr>
      <w:r w:rsidRPr="00C97255">
        <w:rPr>
          <w:rFonts w:ascii="Times New Roman" w:hAnsi="Times New Roman" w:cs="Times New Roman"/>
          <w:sz w:val="24"/>
          <w:szCs w:val="24"/>
        </w:rPr>
        <w:t>Mekanisme reaksi reduksi Cu</w:t>
      </w:r>
      <w:r w:rsidRPr="00C97255">
        <w:rPr>
          <w:rFonts w:ascii="Times New Roman" w:hAnsi="Times New Roman" w:cs="Times New Roman"/>
          <w:sz w:val="24"/>
          <w:szCs w:val="24"/>
          <w:vertAlign w:val="superscript"/>
        </w:rPr>
        <w:t>+</w:t>
      </w:r>
      <w:r w:rsidRPr="00C97255">
        <w:rPr>
          <w:rFonts w:ascii="Times New Roman" w:hAnsi="Times New Roman" w:cs="Times New Roman"/>
          <w:sz w:val="24"/>
          <w:szCs w:val="24"/>
        </w:rPr>
        <w:t xml:space="preserve"> oleh metabolit sekunder </w:t>
      </w:r>
    </w:p>
    <w:p w14:paraId="5DEEDC6C" w14:textId="77777777" w:rsidR="00C97255" w:rsidRPr="00C97255" w:rsidRDefault="00C97255" w:rsidP="00C97255">
      <w:pPr>
        <w:spacing w:after="0" w:line="480" w:lineRule="auto"/>
        <w:jc w:val="both"/>
        <w:rPr>
          <w:rFonts w:ascii="Times New Roman" w:hAnsi="Times New Roman" w:cs="Times New Roman"/>
          <w:sz w:val="24"/>
          <w:szCs w:val="24"/>
        </w:rPr>
      </w:pPr>
      <w:r w:rsidRPr="00C97255">
        <w:rPr>
          <w:rStyle w:val="mord"/>
          <w:rFonts w:ascii="Times New Roman" w:hAnsi="Times New Roman" w:cs="Times New Roman"/>
          <w:sz w:val="24"/>
          <w:szCs w:val="24"/>
        </w:rPr>
        <w:t>Cu</w:t>
      </w:r>
      <w:r w:rsidRPr="00C97255">
        <w:rPr>
          <w:rStyle w:val="mord"/>
          <w:rFonts w:ascii="Times New Roman" w:hAnsi="Times New Roman" w:cs="Times New Roman"/>
          <w:sz w:val="24"/>
          <w:szCs w:val="24"/>
          <w:vertAlign w:val="superscript"/>
        </w:rPr>
        <w:t>+</w:t>
      </w:r>
      <w:r w:rsidRPr="00C97255">
        <w:rPr>
          <w:rStyle w:val="mord"/>
          <w:rFonts w:ascii="Times New Roman" w:hAnsi="Times New Roman" w:cs="Times New Roman"/>
          <w:sz w:val="24"/>
          <w:szCs w:val="24"/>
        </w:rPr>
        <w:t xml:space="preserve"> </w:t>
      </w:r>
      <w:r w:rsidRPr="00C97255">
        <w:rPr>
          <w:rStyle w:val="mbin"/>
          <w:rFonts w:ascii="Times New Roman" w:hAnsi="Times New Roman" w:cs="Times New Roman"/>
          <w:sz w:val="24"/>
          <w:szCs w:val="24"/>
        </w:rPr>
        <w:t xml:space="preserve">+ </w:t>
      </w:r>
      <w:r w:rsidRPr="00C97255">
        <w:rPr>
          <w:rStyle w:val="mord"/>
          <w:rFonts w:ascii="Times New Roman" w:hAnsi="Times New Roman" w:cs="Times New Roman"/>
          <w:sz w:val="24"/>
          <w:szCs w:val="24"/>
        </w:rPr>
        <w:t xml:space="preserve">Flavonoid </w:t>
      </w:r>
      <w:r w:rsidRPr="00C97255">
        <w:rPr>
          <w:rStyle w:val="mrel"/>
          <w:rFonts w:ascii="Times New Roman" w:hAnsi="Times New Roman" w:cs="Times New Roman"/>
          <w:sz w:val="24"/>
          <w:szCs w:val="24"/>
        </w:rPr>
        <w:t xml:space="preserve">→ </w:t>
      </w:r>
      <w:r w:rsidRPr="00C97255">
        <w:rPr>
          <w:rStyle w:val="mord"/>
          <w:rFonts w:ascii="Times New Roman" w:hAnsi="Times New Roman" w:cs="Times New Roman"/>
          <w:sz w:val="24"/>
          <w:szCs w:val="24"/>
        </w:rPr>
        <w:t>Cu</w:t>
      </w:r>
      <w:r w:rsidRPr="00C97255">
        <w:rPr>
          <w:rStyle w:val="mord"/>
          <w:rFonts w:ascii="Times New Roman" w:hAnsi="Times New Roman" w:cs="Times New Roman"/>
          <w:sz w:val="24"/>
          <w:szCs w:val="24"/>
          <w:vertAlign w:val="superscript"/>
        </w:rPr>
        <w:t xml:space="preserve">0 </w:t>
      </w:r>
      <w:r w:rsidRPr="00C97255">
        <w:rPr>
          <w:rStyle w:val="mbin"/>
          <w:rFonts w:ascii="Times New Roman" w:hAnsi="Times New Roman" w:cs="Times New Roman"/>
          <w:sz w:val="24"/>
          <w:szCs w:val="24"/>
        </w:rPr>
        <w:t xml:space="preserve">+ </w:t>
      </w:r>
      <w:r w:rsidRPr="00C97255">
        <w:rPr>
          <w:rStyle w:val="mord"/>
          <w:rFonts w:ascii="Times New Roman" w:hAnsi="Times New Roman" w:cs="Times New Roman"/>
          <w:sz w:val="24"/>
          <w:szCs w:val="24"/>
        </w:rPr>
        <w:t>Flavonoid</w:t>
      </w:r>
      <w:r w:rsidRPr="00C97255">
        <w:rPr>
          <w:rStyle w:val="mbin"/>
          <w:rFonts w:ascii="Times New Roman" w:hAnsi="Times New Roman" w:cs="Times New Roman"/>
          <w:sz w:val="24"/>
          <w:szCs w:val="24"/>
          <w:vertAlign w:val="superscript"/>
        </w:rPr>
        <w:t>+</w:t>
      </w:r>
    </w:p>
    <w:p w14:paraId="48DBE1D2" w14:textId="77777777" w:rsidR="0014131C" w:rsidRPr="00E926B4" w:rsidRDefault="0014131C" w:rsidP="00A32F43">
      <w:pPr>
        <w:spacing w:after="0" w:line="480" w:lineRule="auto"/>
        <w:jc w:val="both"/>
        <w:rPr>
          <w:rFonts w:ascii="Times New Roman" w:hAnsi="Times New Roman" w:cs="Times New Roman"/>
          <w:noProof/>
          <w:sz w:val="8"/>
          <w:szCs w:val="8"/>
        </w:rPr>
      </w:pPr>
    </w:p>
    <w:p w14:paraId="12E65F9D" w14:textId="36EF26FC" w:rsidR="00FB146A" w:rsidRPr="00FB146A" w:rsidRDefault="00FB146A" w:rsidP="00A32F43">
      <w:pPr>
        <w:spacing w:after="0" w:line="480" w:lineRule="auto"/>
        <w:jc w:val="both"/>
        <w:rPr>
          <w:rFonts w:ascii="Times New Roman" w:hAnsi="Times New Roman" w:cs="Times New Roman"/>
          <w:b/>
          <w:bCs/>
          <w:noProof/>
          <w:sz w:val="24"/>
          <w:szCs w:val="24"/>
        </w:rPr>
      </w:pPr>
      <w:bookmarkStart w:id="20" w:name="_Hlk181131909"/>
      <w:r w:rsidRPr="00FB146A">
        <w:rPr>
          <w:rFonts w:ascii="Times New Roman" w:hAnsi="Times New Roman" w:cs="Times New Roman"/>
          <w:b/>
          <w:bCs/>
          <w:noProof/>
          <w:sz w:val="24"/>
          <w:szCs w:val="24"/>
        </w:rPr>
        <w:t>4.7</w:t>
      </w:r>
      <w:r w:rsidRPr="00FB146A">
        <w:rPr>
          <w:rFonts w:ascii="Times New Roman" w:hAnsi="Times New Roman" w:cs="Times New Roman"/>
          <w:b/>
          <w:bCs/>
          <w:noProof/>
          <w:sz w:val="24"/>
          <w:szCs w:val="24"/>
        </w:rPr>
        <w:tab/>
      </w:r>
      <w:bookmarkStart w:id="21" w:name="_Hlk208252452"/>
      <w:r w:rsidRPr="00FB146A">
        <w:rPr>
          <w:rFonts w:ascii="Times New Roman" w:hAnsi="Times New Roman" w:cs="Times New Roman"/>
          <w:b/>
          <w:bCs/>
          <w:noProof/>
          <w:sz w:val="24"/>
          <w:szCs w:val="24"/>
        </w:rPr>
        <w:t xml:space="preserve">Hasil Analisis Kuantitatif Spektrofotometri Uv-Vis </w:t>
      </w:r>
    </w:p>
    <w:bookmarkEnd w:id="21"/>
    <w:p w14:paraId="2EBC7DE8" w14:textId="7F8AD5F0" w:rsidR="00FB146A" w:rsidRDefault="00FB146A" w:rsidP="00A32F43">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bookmarkStart w:id="22" w:name="_Hlk208252486"/>
      <w:r w:rsidRPr="00FB146A">
        <w:rPr>
          <w:rFonts w:ascii="Times New Roman" w:hAnsi="Times New Roman" w:cs="Times New Roman"/>
          <w:noProof/>
          <w:sz w:val="24"/>
          <w:szCs w:val="24"/>
        </w:rPr>
        <w:t>Untuk menganalisis dan membuktikan bahwa telah terjadinya Cu</w:t>
      </w:r>
      <w:r w:rsidRPr="00FB146A">
        <w:rPr>
          <w:rFonts w:ascii="Times New Roman" w:hAnsi="Times New Roman" w:cs="Times New Roman"/>
          <w:noProof/>
          <w:sz w:val="24"/>
          <w:szCs w:val="24"/>
          <w:vertAlign w:val="superscript"/>
        </w:rPr>
        <w:t>+</w:t>
      </w:r>
      <w:r w:rsidRPr="00FB146A">
        <w:rPr>
          <w:rFonts w:ascii="Times New Roman" w:hAnsi="Times New Roman" w:cs="Times New Roman"/>
          <w:noProof/>
          <w:sz w:val="24"/>
          <w:szCs w:val="24"/>
        </w:rPr>
        <w:t xml:space="preserve"> berubah menjadi nanopartikel Cu maka dilakukan analisis menggunakan spektrofotometri Uv Vis </w:t>
      </w:r>
      <w:r w:rsidRPr="00FB146A">
        <w:rPr>
          <w:rFonts w:ascii="Times New Roman" w:hAnsi="Times New Roman" w:cs="Times New Roman"/>
          <w:noProof/>
          <w:sz w:val="24"/>
          <w:szCs w:val="24"/>
        </w:rPr>
        <w:lastRenderedPageBreak/>
        <w:t>dengan membuat kurva standar dari larutan tembaga pada konsentrasi 2 ppm, 4 ppm, 6 ppm, 8 ppm, dan 10 ppm. Larutan diukur absorban</w:t>
      </w:r>
      <w:r w:rsidR="00C66615">
        <w:rPr>
          <w:rFonts w:ascii="Times New Roman" w:hAnsi="Times New Roman" w:cs="Times New Roman"/>
          <w:noProof/>
          <w:sz w:val="24"/>
          <w:szCs w:val="24"/>
        </w:rPr>
        <w:t xml:space="preserve">si </w:t>
      </w:r>
      <w:r w:rsidRPr="00FB146A">
        <w:rPr>
          <w:rFonts w:ascii="Times New Roman" w:hAnsi="Times New Roman" w:cs="Times New Roman"/>
          <w:noProof/>
          <w:sz w:val="24"/>
          <w:szCs w:val="24"/>
        </w:rPr>
        <w:t>dengan alat spektrofotometri pada panjang gelombang 324,8 nm, dan dengan operating time yang didapat pada konsentrasi 4 ppm selama 60 menit didapatkan absorbansi yang stabil yaitu 0,8</w:t>
      </w:r>
      <w:r w:rsidR="00EE4FC9">
        <w:rPr>
          <w:rFonts w:ascii="Times New Roman" w:hAnsi="Times New Roman" w:cs="Times New Roman"/>
          <w:noProof/>
          <w:sz w:val="24"/>
          <w:szCs w:val="24"/>
        </w:rPr>
        <w:t xml:space="preserve">60 </w:t>
      </w:r>
      <w:r w:rsidRPr="00FB146A">
        <w:rPr>
          <w:rFonts w:ascii="Times New Roman" w:hAnsi="Times New Roman" w:cs="Times New Roman"/>
          <w:noProof/>
          <w:sz w:val="24"/>
          <w:szCs w:val="24"/>
        </w:rPr>
        <w:t xml:space="preserve">pada menit ke 11 sampai ke 17. Maka pada menit tersebut waktu kerja yang baik untuk dilakukan pengukuran sampel berbagai konsentrasi. </w:t>
      </w:r>
      <w:bookmarkEnd w:id="22"/>
    </w:p>
    <w:p w14:paraId="1FE911BC" w14:textId="72653B8A" w:rsidR="00C824E1" w:rsidRPr="0081002B" w:rsidRDefault="00E34765" w:rsidP="0081002B">
      <w:pPr>
        <w:spacing w:after="0" w:line="480" w:lineRule="auto"/>
        <w:ind w:firstLine="851"/>
        <w:jc w:val="both"/>
        <w:rPr>
          <w:rFonts w:ascii="Times New Roman" w:hAnsi="Times New Roman" w:cs="Times New Roman"/>
          <w:sz w:val="24"/>
          <w:szCs w:val="24"/>
        </w:rPr>
      </w:pPr>
      <w:bookmarkStart w:id="23" w:name="_Hlk208252534"/>
      <w:bookmarkStart w:id="24" w:name="_Hlk181131987"/>
      <w:bookmarkEnd w:id="20"/>
      <w:r w:rsidRPr="00E34765">
        <w:rPr>
          <w:rFonts w:ascii="Times New Roman" w:hAnsi="Times New Roman" w:cs="Times New Roman"/>
          <w:sz w:val="24"/>
          <w:szCs w:val="24"/>
        </w:rPr>
        <w:t>Sebelum terjadinya reaksi, konsentrasi CuNO</w:t>
      </w:r>
      <w:r w:rsidRPr="00E34765">
        <w:rPr>
          <w:rFonts w:ascii="Times New Roman" w:hAnsi="Times New Roman" w:cs="Times New Roman"/>
          <w:sz w:val="24"/>
          <w:szCs w:val="24"/>
          <w:vertAlign w:val="subscript"/>
        </w:rPr>
        <w:t xml:space="preserve">3 </w:t>
      </w:r>
      <w:r w:rsidRPr="00E34765">
        <w:rPr>
          <w:rFonts w:ascii="Times New Roman" w:hAnsi="Times New Roman" w:cs="Times New Roman"/>
          <w:sz w:val="24"/>
          <w:szCs w:val="24"/>
        </w:rPr>
        <w:t>adalah sebesar 0,03 setelah dibuat nanopartikel tembaga konsentrasinya berkurang pada 1:1 berkurang sebesar 0,00</w:t>
      </w:r>
      <w:r w:rsidR="00756C04">
        <w:rPr>
          <w:rFonts w:ascii="Times New Roman" w:hAnsi="Times New Roman" w:cs="Times New Roman"/>
          <w:sz w:val="24"/>
          <w:szCs w:val="24"/>
        </w:rPr>
        <w:t>6</w:t>
      </w:r>
      <w:r w:rsidRPr="00E34765">
        <w:rPr>
          <w:rFonts w:ascii="Times New Roman" w:hAnsi="Times New Roman" w:cs="Times New Roman"/>
          <w:sz w:val="24"/>
          <w:szCs w:val="24"/>
        </w:rPr>
        <w:t xml:space="preserve"> pada 1:2 berkurang sebesar 0,01</w:t>
      </w:r>
      <w:r w:rsidR="00756C04">
        <w:rPr>
          <w:rFonts w:ascii="Times New Roman" w:hAnsi="Times New Roman" w:cs="Times New Roman"/>
          <w:sz w:val="24"/>
          <w:szCs w:val="24"/>
        </w:rPr>
        <w:t>1</w:t>
      </w:r>
      <w:r w:rsidRPr="00E34765">
        <w:rPr>
          <w:rFonts w:ascii="Times New Roman" w:hAnsi="Times New Roman" w:cs="Times New Roman"/>
          <w:sz w:val="24"/>
          <w:szCs w:val="24"/>
        </w:rPr>
        <w:t xml:space="preserve"> pada 1:3 berkurang sebesar 0,0</w:t>
      </w:r>
      <w:r w:rsidR="00756C04">
        <w:rPr>
          <w:rFonts w:ascii="Times New Roman" w:hAnsi="Times New Roman" w:cs="Times New Roman"/>
          <w:sz w:val="24"/>
          <w:szCs w:val="24"/>
        </w:rPr>
        <w:t>09</w:t>
      </w:r>
      <w:r w:rsidRPr="00E34765">
        <w:rPr>
          <w:rFonts w:ascii="Times New Roman" w:hAnsi="Times New Roman" w:cs="Times New Roman"/>
          <w:sz w:val="24"/>
          <w:szCs w:val="24"/>
        </w:rPr>
        <w:t xml:space="preserve"> dan pada 1:4 berkurang sebesar 0,0</w:t>
      </w:r>
      <w:r w:rsidR="00756C04">
        <w:rPr>
          <w:rFonts w:ascii="Times New Roman" w:hAnsi="Times New Roman" w:cs="Times New Roman"/>
          <w:sz w:val="24"/>
          <w:szCs w:val="24"/>
        </w:rPr>
        <w:t>15</w:t>
      </w:r>
      <w:r w:rsidRPr="00E34765">
        <w:rPr>
          <w:rFonts w:ascii="Times New Roman" w:hAnsi="Times New Roman" w:cs="Times New Roman"/>
          <w:sz w:val="24"/>
          <w:szCs w:val="24"/>
        </w:rPr>
        <w:t>. Hal tersebut menunjukkan bahwa berkurangnya konsentrasi Cu, diduga konsentrasi Cu disebabkan karena Cu</w:t>
      </w:r>
      <w:r w:rsidRPr="00E34765">
        <w:rPr>
          <w:rFonts w:ascii="Times New Roman" w:hAnsi="Times New Roman" w:cs="Times New Roman"/>
          <w:sz w:val="24"/>
          <w:szCs w:val="24"/>
          <w:vertAlign w:val="superscript"/>
        </w:rPr>
        <w:t>+</w:t>
      </w:r>
      <w:r w:rsidRPr="00E34765">
        <w:rPr>
          <w:rFonts w:ascii="Times New Roman" w:hAnsi="Times New Roman" w:cs="Times New Roman"/>
          <w:sz w:val="24"/>
          <w:szCs w:val="24"/>
        </w:rPr>
        <w:t xml:space="preserve"> berubah menjadi Cu</w:t>
      </w:r>
      <w:r w:rsidRPr="00E34765">
        <w:rPr>
          <w:rFonts w:ascii="Times New Roman" w:hAnsi="Times New Roman" w:cs="Times New Roman"/>
          <w:sz w:val="24"/>
          <w:szCs w:val="24"/>
          <w:vertAlign w:val="superscript"/>
        </w:rPr>
        <w:t xml:space="preserve"> </w:t>
      </w:r>
      <w:r w:rsidRPr="00E34765">
        <w:rPr>
          <w:rFonts w:ascii="Times New Roman" w:hAnsi="Times New Roman" w:cs="Times New Roman"/>
          <w:sz w:val="24"/>
          <w:szCs w:val="24"/>
        </w:rPr>
        <w:t>nanopartikel. Hasil berkurangnya Cu dapat dilihat pada tabel 4.3 berikut.</w:t>
      </w:r>
      <w:bookmarkStart w:id="25" w:name="_Toc173081908"/>
    </w:p>
    <w:bookmarkEnd w:id="23"/>
    <w:p w14:paraId="40D61677" w14:textId="2D430D24" w:rsidR="00E34765" w:rsidRPr="00DF7008" w:rsidRDefault="00E34765" w:rsidP="00E34765">
      <w:pPr>
        <w:pStyle w:val="Caption"/>
        <w:keepNext/>
        <w:jc w:val="center"/>
        <w:rPr>
          <w:rFonts w:ascii="Times New Roman" w:hAnsi="Times New Roman" w:cs="Times New Roman"/>
          <w:color w:val="000000" w:themeColor="text1"/>
          <w:sz w:val="24"/>
        </w:rPr>
      </w:pPr>
      <w:r w:rsidRPr="00DF7008">
        <w:rPr>
          <w:rFonts w:ascii="Times New Roman" w:hAnsi="Times New Roman" w:cs="Times New Roman"/>
          <w:color w:val="000000" w:themeColor="text1"/>
          <w:sz w:val="24"/>
        </w:rPr>
        <w:t>Tabel 4.</w:t>
      </w:r>
      <w:r w:rsidR="00144921">
        <w:rPr>
          <w:rFonts w:ascii="Times New Roman" w:hAnsi="Times New Roman" w:cs="Times New Roman"/>
          <w:color w:val="000000" w:themeColor="text1"/>
          <w:sz w:val="24"/>
        </w:rPr>
        <w:t xml:space="preserve">3 </w:t>
      </w:r>
      <w:bookmarkStart w:id="26" w:name="_Hlk208252800"/>
      <w:r w:rsidR="00DF7008" w:rsidRPr="00824E6C">
        <w:rPr>
          <w:rFonts w:ascii="Times New Roman" w:hAnsi="Times New Roman" w:cs="Times New Roman"/>
          <w:b w:val="0"/>
          <w:bCs w:val="0"/>
          <w:color w:val="000000" w:themeColor="text1"/>
          <w:sz w:val="24"/>
        </w:rPr>
        <w:t>Konsentrasi</w:t>
      </w:r>
      <w:r w:rsidRPr="00824E6C">
        <w:rPr>
          <w:rFonts w:ascii="Times New Roman" w:hAnsi="Times New Roman" w:cs="Times New Roman"/>
          <w:b w:val="0"/>
          <w:bCs w:val="0"/>
          <w:color w:val="000000" w:themeColor="text1"/>
          <w:sz w:val="24"/>
        </w:rPr>
        <w:t xml:space="preserve"> Cu</w:t>
      </w:r>
      <w:r w:rsidRPr="00824E6C">
        <w:rPr>
          <w:rFonts w:ascii="Times New Roman" w:hAnsi="Times New Roman" w:cs="Times New Roman"/>
          <w:b w:val="0"/>
          <w:bCs w:val="0"/>
          <w:color w:val="000000" w:themeColor="text1"/>
          <w:sz w:val="24"/>
          <w:vertAlign w:val="superscript"/>
        </w:rPr>
        <w:t>+</w:t>
      </w:r>
      <w:r w:rsidRPr="00824E6C">
        <w:rPr>
          <w:rFonts w:ascii="Times New Roman" w:hAnsi="Times New Roman" w:cs="Times New Roman"/>
          <w:b w:val="0"/>
          <w:bCs w:val="0"/>
          <w:color w:val="000000" w:themeColor="text1"/>
          <w:sz w:val="24"/>
        </w:rPr>
        <w:t xml:space="preserve"> </w:t>
      </w:r>
      <w:r w:rsidR="00DF7008" w:rsidRPr="00824E6C">
        <w:rPr>
          <w:rFonts w:ascii="Times New Roman" w:hAnsi="Times New Roman" w:cs="Times New Roman"/>
          <w:b w:val="0"/>
          <w:bCs w:val="0"/>
          <w:color w:val="000000" w:themeColor="text1"/>
          <w:sz w:val="24"/>
        </w:rPr>
        <w:t>Sebelum</w:t>
      </w:r>
      <w:r w:rsidRPr="00824E6C">
        <w:rPr>
          <w:rFonts w:ascii="Times New Roman" w:hAnsi="Times New Roman" w:cs="Times New Roman"/>
          <w:b w:val="0"/>
          <w:bCs w:val="0"/>
          <w:color w:val="000000" w:themeColor="text1"/>
          <w:sz w:val="24"/>
        </w:rPr>
        <w:t xml:space="preserve"> dan </w:t>
      </w:r>
      <w:r w:rsidR="00DF7008" w:rsidRPr="00824E6C">
        <w:rPr>
          <w:rFonts w:ascii="Times New Roman" w:hAnsi="Times New Roman" w:cs="Times New Roman"/>
          <w:b w:val="0"/>
          <w:bCs w:val="0"/>
          <w:color w:val="000000" w:themeColor="text1"/>
          <w:sz w:val="24"/>
        </w:rPr>
        <w:t xml:space="preserve">Setelah Jadi Nanopartikel </w:t>
      </w:r>
      <w:r w:rsidRPr="00824E6C">
        <w:rPr>
          <w:rFonts w:ascii="Times New Roman" w:hAnsi="Times New Roman" w:cs="Times New Roman"/>
          <w:b w:val="0"/>
          <w:bCs w:val="0"/>
          <w:color w:val="000000" w:themeColor="text1"/>
          <w:sz w:val="24"/>
        </w:rPr>
        <w:t>Cu</w:t>
      </w:r>
      <w:bookmarkEnd w:id="25"/>
      <w:bookmarkEnd w:id="26"/>
    </w:p>
    <w:tbl>
      <w:tblPr>
        <w:tblStyle w:val="TableGrid"/>
        <w:tblW w:w="0" w:type="auto"/>
        <w:tblLook w:val="04A0" w:firstRow="1" w:lastRow="0" w:firstColumn="1" w:lastColumn="0" w:noHBand="0" w:noVBand="1"/>
      </w:tblPr>
      <w:tblGrid>
        <w:gridCol w:w="1933"/>
        <w:gridCol w:w="2031"/>
        <w:gridCol w:w="2082"/>
        <w:gridCol w:w="1710"/>
      </w:tblGrid>
      <w:tr w:rsidR="00E34765" w:rsidRPr="00DF7008" w14:paraId="64CED7D1" w14:textId="77777777" w:rsidTr="0081002B">
        <w:trPr>
          <w:trHeight w:val="806"/>
        </w:trPr>
        <w:tc>
          <w:tcPr>
            <w:tcW w:w="1933" w:type="dxa"/>
          </w:tcPr>
          <w:p w14:paraId="2074BE9D" w14:textId="52926E71" w:rsidR="00E34765" w:rsidRPr="0081002B" w:rsidRDefault="00E34765" w:rsidP="005453D2">
            <w:pPr>
              <w:jc w:val="center"/>
              <w:rPr>
                <w:rFonts w:ascii="Times New Roman" w:hAnsi="Times New Roman" w:cs="Times New Roman"/>
                <w:b/>
                <w:bCs/>
                <w:noProof/>
                <w:sz w:val="24"/>
                <w:szCs w:val="24"/>
              </w:rPr>
            </w:pPr>
            <w:bookmarkStart w:id="27" w:name="_Hlk181132060"/>
            <w:bookmarkEnd w:id="24"/>
            <w:r w:rsidRPr="0081002B">
              <w:rPr>
                <w:rFonts w:ascii="Times New Roman" w:hAnsi="Times New Roman" w:cs="Times New Roman"/>
                <w:b/>
                <w:bCs/>
                <w:sz w:val="24"/>
                <w:szCs w:val="24"/>
              </w:rPr>
              <w:t>Perbandingan</w:t>
            </w:r>
          </w:p>
        </w:tc>
        <w:tc>
          <w:tcPr>
            <w:tcW w:w="2031" w:type="dxa"/>
          </w:tcPr>
          <w:p w14:paraId="39C14CF3" w14:textId="36843133" w:rsidR="00E34765" w:rsidRPr="0081002B" w:rsidRDefault="00E34765" w:rsidP="005453D2">
            <w:pPr>
              <w:jc w:val="center"/>
              <w:rPr>
                <w:rFonts w:ascii="Times New Roman" w:hAnsi="Times New Roman" w:cs="Times New Roman"/>
                <w:b/>
                <w:bCs/>
                <w:noProof/>
                <w:sz w:val="24"/>
                <w:szCs w:val="24"/>
              </w:rPr>
            </w:pPr>
            <w:r w:rsidRPr="0081002B">
              <w:rPr>
                <w:rFonts w:ascii="Times New Roman" w:hAnsi="Times New Roman" w:cs="Times New Roman"/>
                <w:b/>
                <w:bCs/>
                <w:sz w:val="24"/>
                <w:szCs w:val="24"/>
              </w:rPr>
              <w:t xml:space="preserve">Konsentrasi Cu+ </w:t>
            </w:r>
            <w:r w:rsidR="00DF7008" w:rsidRPr="0081002B">
              <w:rPr>
                <w:rFonts w:ascii="Times New Roman" w:hAnsi="Times New Roman" w:cs="Times New Roman"/>
                <w:b/>
                <w:bCs/>
                <w:sz w:val="24"/>
                <w:szCs w:val="24"/>
              </w:rPr>
              <w:t>S</w:t>
            </w:r>
            <w:r w:rsidRPr="0081002B">
              <w:rPr>
                <w:rFonts w:ascii="Times New Roman" w:hAnsi="Times New Roman" w:cs="Times New Roman"/>
                <w:b/>
                <w:bCs/>
                <w:sz w:val="24"/>
                <w:szCs w:val="24"/>
              </w:rPr>
              <w:t xml:space="preserve">ebelum </w:t>
            </w:r>
            <w:r w:rsidR="00DF7008" w:rsidRPr="0081002B">
              <w:rPr>
                <w:rFonts w:ascii="Times New Roman" w:hAnsi="Times New Roman" w:cs="Times New Roman"/>
                <w:b/>
                <w:bCs/>
                <w:sz w:val="24"/>
                <w:szCs w:val="24"/>
              </w:rPr>
              <w:t>M</w:t>
            </w:r>
            <w:r w:rsidRPr="0081002B">
              <w:rPr>
                <w:rFonts w:ascii="Times New Roman" w:hAnsi="Times New Roman" w:cs="Times New Roman"/>
                <w:b/>
                <w:bCs/>
                <w:sz w:val="24"/>
                <w:szCs w:val="24"/>
              </w:rPr>
              <w:t>enjadi Nano Cu</w:t>
            </w:r>
          </w:p>
        </w:tc>
        <w:tc>
          <w:tcPr>
            <w:tcW w:w="2082" w:type="dxa"/>
          </w:tcPr>
          <w:p w14:paraId="47B1DDCB" w14:textId="60960D23" w:rsidR="00E34765" w:rsidRPr="0081002B" w:rsidRDefault="00E34765" w:rsidP="005453D2">
            <w:pPr>
              <w:jc w:val="center"/>
              <w:rPr>
                <w:rFonts w:ascii="Times New Roman" w:hAnsi="Times New Roman" w:cs="Times New Roman"/>
                <w:b/>
                <w:bCs/>
                <w:noProof/>
                <w:sz w:val="24"/>
                <w:szCs w:val="24"/>
              </w:rPr>
            </w:pPr>
            <w:r w:rsidRPr="0081002B">
              <w:rPr>
                <w:rFonts w:ascii="Times New Roman" w:hAnsi="Times New Roman" w:cs="Times New Roman"/>
                <w:b/>
                <w:bCs/>
                <w:sz w:val="24"/>
                <w:szCs w:val="24"/>
              </w:rPr>
              <w:t xml:space="preserve">Konsentrasi Cu </w:t>
            </w:r>
            <w:r w:rsidR="00DF7008" w:rsidRPr="0081002B">
              <w:rPr>
                <w:rFonts w:ascii="Times New Roman" w:hAnsi="Times New Roman" w:cs="Times New Roman"/>
                <w:b/>
                <w:bCs/>
                <w:sz w:val="24"/>
                <w:szCs w:val="24"/>
              </w:rPr>
              <w:t>S</w:t>
            </w:r>
            <w:r w:rsidRPr="0081002B">
              <w:rPr>
                <w:rFonts w:ascii="Times New Roman" w:hAnsi="Times New Roman" w:cs="Times New Roman"/>
                <w:b/>
                <w:bCs/>
                <w:sz w:val="24"/>
                <w:szCs w:val="24"/>
              </w:rPr>
              <w:t xml:space="preserve">etelah </w:t>
            </w:r>
            <w:r w:rsidR="00DF7008" w:rsidRPr="0081002B">
              <w:rPr>
                <w:rFonts w:ascii="Times New Roman" w:hAnsi="Times New Roman" w:cs="Times New Roman"/>
                <w:b/>
                <w:bCs/>
                <w:sz w:val="24"/>
                <w:szCs w:val="24"/>
              </w:rPr>
              <w:t>M</w:t>
            </w:r>
            <w:r w:rsidRPr="0081002B">
              <w:rPr>
                <w:rFonts w:ascii="Times New Roman" w:hAnsi="Times New Roman" w:cs="Times New Roman"/>
                <w:b/>
                <w:bCs/>
                <w:sz w:val="24"/>
                <w:szCs w:val="24"/>
              </w:rPr>
              <w:t>enjadi Nano Cu</w:t>
            </w:r>
          </w:p>
        </w:tc>
        <w:tc>
          <w:tcPr>
            <w:tcW w:w="1686" w:type="dxa"/>
          </w:tcPr>
          <w:p w14:paraId="0D969495" w14:textId="65DDA6B0" w:rsidR="00E34765" w:rsidRPr="0081002B" w:rsidRDefault="00E34765" w:rsidP="005453D2">
            <w:pPr>
              <w:jc w:val="center"/>
              <w:rPr>
                <w:rFonts w:ascii="Times New Roman" w:hAnsi="Times New Roman" w:cs="Times New Roman"/>
                <w:b/>
                <w:bCs/>
                <w:noProof/>
                <w:sz w:val="24"/>
                <w:szCs w:val="24"/>
              </w:rPr>
            </w:pPr>
            <w:r w:rsidRPr="0081002B">
              <w:rPr>
                <w:rFonts w:ascii="Times New Roman" w:hAnsi="Times New Roman" w:cs="Times New Roman"/>
                <w:b/>
                <w:bCs/>
                <w:sz w:val="24"/>
                <w:szCs w:val="24"/>
              </w:rPr>
              <w:t xml:space="preserve">Hasil </w:t>
            </w:r>
            <w:r w:rsidR="00DF7008" w:rsidRPr="0081002B">
              <w:rPr>
                <w:rFonts w:ascii="Times New Roman" w:hAnsi="Times New Roman" w:cs="Times New Roman"/>
                <w:b/>
                <w:bCs/>
                <w:sz w:val="24"/>
                <w:szCs w:val="24"/>
              </w:rPr>
              <w:t>B</w:t>
            </w:r>
            <w:r w:rsidRPr="0081002B">
              <w:rPr>
                <w:rFonts w:ascii="Times New Roman" w:hAnsi="Times New Roman" w:cs="Times New Roman"/>
                <w:b/>
                <w:bCs/>
                <w:sz w:val="24"/>
                <w:szCs w:val="24"/>
              </w:rPr>
              <w:t>erkurangnya</w:t>
            </w:r>
          </w:p>
        </w:tc>
      </w:tr>
      <w:tr w:rsidR="00E34765" w:rsidRPr="00DF7008" w14:paraId="65CAE140" w14:textId="77777777" w:rsidTr="00E34765">
        <w:trPr>
          <w:trHeight w:val="323"/>
        </w:trPr>
        <w:tc>
          <w:tcPr>
            <w:tcW w:w="1933" w:type="dxa"/>
          </w:tcPr>
          <w:p w14:paraId="6E3A55E6" w14:textId="0F1A316E"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1:1</w:t>
            </w:r>
          </w:p>
        </w:tc>
        <w:tc>
          <w:tcPr>
            <w:tcW w:w="2031" w:type="dxa"/>
          </w:tcPr>
          <w:p w14:paraId="4EFE44C0" w14:textId="7AE7074C"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0,03</w:t>
            </w:r>
          </w:p>
        </w:tc>
        <w:tc>
          <w:tcPr>
            <w:tcW w:w="2082" w:type="dxa"/>
          </w:tcPr>
          <w:p w14:paraId="0BA05EAF" w14:textId="3435D6D4"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0,02</w:t>
            </w:r>
            <w:r w:rsidR="005449C2">
              <w:rPr>
                <w:rFonts w:ascii="Times New Roman" w:hAnsi="Times New Roman" w:cs="Times New Roman"/>
                <w:sz w:val="24"/>
                <w:szCs w:val="24"/>
              </w:rPr>
              <w:t>4</w:t>
            </w:r>
          </w:p>
        </w:tc>
        <w:tc>
          <w:tcPr>
            <w:tcW w:w="1686" w:type="dxa"/>
          </w:tcPr>
          <w:p w14:paraId="225D0664" w14:textId="18DFA5A8"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0,00</w:t>
            </w:r>
            <w:r w:rsidR="00751DE6">
              <w:rPr>
                <w:rFonts w:ascii="Times New Roman" w:hAnsi="Times New Roman" w:cs="Times New Roman"/>
                <w:sz w:val="24"/>
                <w:szCs w:val="24"/>
              </w:rPr>
              <w:t>6</w:t>
            </w:r>
          </w:p>
        </w:tc>
      </w:tr>
      <w:tr w:rsidR="00E34765" w:rsidRPr="00DF7008" w14:paraId="27729A6A" w14:textId="77777777" w:rsidTr="00E34765">
        <w:trPr>
          <w:trHeight w:val="323"/>
        </w:trPr>
        <w:tc>
          <w:tcPr>
            <w:tcW w:w="1933" w:type="dxa"/>
          </w:tcPr>
          <w:p w14:paraId="3330338F" w14:textId="6073F70F"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1:2</w:t>
            </w:r>
          </w:p>
        </w:tc>
        <w:tc>
          <w:tcPr>
            <w:tcW w:w="2031" w:type="dxa"/>
          </w:tcPr>
          <w:p w14:paraId="5B36D096" w14:textId="5BD9DC87"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0,03</w:t>
            </w:r>
          </w:p>
        </w:tc>
        <w:tc>
          <w:tcPr>
            <w:tcW w:w="2082" w:type="dxa"/>
          </w:tcPr>
          <w:p w14:paraId="60ECE9F3" w14:textId="01FD2505"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0,01</w:t>
            </w:r>
            <w:r w:rsidR="005449C2">
              <w:rPr>
                <w:rFonts w:ascii="Times New Roman" w:hAnsi="Times New Roman" w:cs="Times New Roman"/>
                <w:sz w:val="24"/>
                <w:szCs w:val="24"/>
              </w:rPr>
              <w:t>9</w:t>
            </w:r>
          </w:p>
        </w:tc>
        <w:tc>
          <w:tcPr>
            <w:tcW w:w="1686" w:type="dxa"/>
          </w:tcPr>
          <w:p w14:paraId="7BD7F8D9" w14:textId="5A0D118C"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0,01</w:t>
            </w:r>
            <w:r w:rsidR="00751DE6">
              <w:rPr>
                <w:rFonts w:ascii="Times New Roman" w:hAnsi="Times New Roman" w:cs="Times New Roman"/>
                <w:sz w:val="24"/>
                <w:szCs w:val="24"/>
              </w:rPr>
              <w:t>1</w:t>
            </w:r>
          </w:p>
        </w:tc>
      </w:tr>
      <w:tr w:rsidR="00E34765" w:rsidRPr="00DF7008" w14:paraId="0979A065" w14:textId="77777777" w:rsidTr="00E34765">
        <w:trPr>
          <w:trHeight w:val="323"/>
        </w:trPr>
        <w:tc>
          <w:tcPr>
            <w:tcW w:w="1933" w:type="dxa"/>
          </w:tcPr>
          <w:p w14:paraId="729A9877" w14:textId="2B10A75A"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lastRenderedPageBreak/>
              <w:t>1:3</w:t>
            </w:r>
          </w:p>
        </w:tc>
        <w:tc>
          <w:tcPr>
            <w:tcW w:w="2031" w:type="dxa"/>
          </w:tcPr>
          <w:p w14:paraId="2FD803C5" w14:textId="38F0EFDA"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0,03</w:t>
            </w:r>
          </w:p>
        </w:tc>
        <w:tc>
          <w:tcPr>
            <w:tcW w:w="2082" w:type="dxa"/>
          </w:tcPr>
          <w:p w14:paraId="0D155DD5" w14:textId="3E50DDBB"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w:t>
            </w:r>
            <w:r w:rsidR="005449C2">
              <w:rPr>
                <w:rFonts w:ascii="Times New Roman" w:hAnsi="Times New Roman" w:cs="Times New Roman"/>
                <w:sz w:val="24"/>
                <w:szCs w:val="24"/>
              </w:rPr>
              <w:t>21</w:t>
            </w:r>
          </w:p>
        </w:tc>
        <w:tc>
          <w:tcPr>
            <w:tcW w:w="1686" w:type="dxa"/>
          </w:tcPr>
          <w:p w14:paraId="07BD6FE0" w14:textId="0430ED2B"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w:t>
            </w:r>
            <w:r w:rsidR="00751DE6">
              <w:rPr>
                <w:rFonts w:ascii="Times New Roman" w:hAnsi="Times New Roman" w:cs="Times New Roman"/>
                <w:sz w:val="24"/>
                <w:szCs w:val="24"/>
              </w:rPr>
              <w:t>09</w:t>
            </w:r>
          </w:p>
        </w:tc>
      </w:tr>
      <w:tr w:rsidR="00E34765" w:rsidRPr="00DF7008" w14:paraId="3C276D29" w14:textId="77777777" w:rsidTr="00E34765">
        <w:trPr>
          <w:trHeight w:val="323"/>
        </w:trPr>
        <w:tc>
          <w:tcPr>
            <w:tcW w:w="1933" w:type="dxa"/>
          </w:tcPr>
          <w:p w14:paraId="1A0B0920" w14:textId="61A65B6C"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1:4</w:t>
            </w:r>
          </w:p>
        </w:tc>
        <w:tc>
          <w:tcPr>
            <w:tcW w:w="2031" w:type="dxa"/>
          </w:tcPr>
          <w:p w14:paraId="3469E093" w14:textId="460E2376"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0,03</w:t>
            </w:r>
          </w:p>
        </w:tc>
        <w:tc>
          <w:tcPr>
            <w:tcW w:w="2082" w:type="dxa"/>
          </w:tcPr>
          <w:p w14:paraId="5CD939F9" w14:textId="6B9C20DB"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0,01</w:t>
            </w:r>
            <w:r w:rsidR="005449C2">
              <w:rPr>
                <w:rFonts w:ascii="Times New Roman" w:hAnsi="Times New Roman" w:cs="Times New Roman"/>
                <w:sz w:val="24"/>
                <w:szCs w:val="24"/>
              </w:rPr>
              <w:t>5</w:t>
            </w:r>
          </w:p>
        </w:tc>
        <w:tc>
          <w:tcPr>
            <w:tcW w:w="1686" w:type="dxa"/>
          </w:tcPr>
          <w:p w14:paraId="1491E5BE" w14:textId="145E3181" w:rsidR="00E34765" w:rsidRPr="00DF7008" w:rsidRDefault="00E34765" w:rsidP="00E34765">
            <w:pPr>
              <w:jc w:val="center"/>
              <w:rPr>
                <w:rFonts w:ascii="Times New Roman" w:hAnsi="Times New Roman" w:cs="Times New Roman"/>
                <w:noProof/>
                <w:sz w:val="24"/>
                <w:szCs w:val="24"/>
              </w:rPr>
            </w:pPr>
            <w:r w:rsidRPr="00DF7008">
              <w:rPr>
                <w:rFonts w:ascii="Times New Roman" w:hAnsi="Times New Roman" w:cs="Times New Roman"/>
                <w:sz w:val="24"/>
                <w:szCs w:val="24"/>
              </w:rPr>
              <w:t>0,0</w:t>
            </w:r>
            <w:r w:rsidR="00751DE6">
              <w:rPr>
                <w:rFonts w:ascii="Times New Roman" w:hAnsi="Times New Roman" w:cs="Times New Roman"/>
                <w:sz w:val="24"/>
                <w:szCs w:val="24"/>
              </w:rPr>
              <w:t>15</w:t>
            </w:r>
          </w:p>
        </w:tc>
      </w:tr>
    </w:tbl>
    <w:bookmarkEnd w:id="27"/>
    <w:p w14:paraId="72528EAC" w14:textId="4CFC3356" w:rsidR="00FC31A7" w:rsidRPr="00FC31A7" w:rsidRDefault="00FC31A7" w:rsidP="00A32F43">
      <w:pPr>
        <w:spacing w:after="0" w:line="480" w:lineRule="auto"/>
        <w:jc w:val="both"/>
        <w:rPr>
          <w:rFonts w:ascii="Times New Roman" w:hAnsi="Times New Roman" w:cs="Times New Roman"/>
          <w:b/>
          <w:bCs/>
          <w:sz w:val="24"/>
          <w:szCs w:val="24"/>
        </w:rPr>
      </w:pPr>
      <w:r w:rsidRPr="00FC31A7">
        <w:rPr>
          <w:rFonts w:ascii="Times New Roman" w:hAnsi="Times New Roman" w:cs="Times New Roman"/>
          <w:b/>
          <w:bCs/>
          <w:sz w:val="24"/>
          <w:szCs w:val="24"/>
        </w:rPr>
        <w:t>4.</w:t>
      </w:r>
      <w:r w:rsidR="00885333">
        <w:rPr>
          <w:rFonts w:ascii="Times New Roman" w:hAnsi="Times New Roman" w:cs="Times New Roman"/>
          <w:b/>
          <w:bCs/>
          <w:sz w:val="24"/>
          <w:szCs w:val="24"/>
        </w:rPr>
        <w:t>8</w:t>
      </w:r>
      <w:r w:rsidRPr="00FC31A7">
        <w:rPr>
          <w:rFonts w:ascii="Times New Roman" w:hAnsi="Times New Roman" w:cs="Times New Roman"/>
          <w:b/>
          <w:bCs/>
          <w:sz w:val="24"/>
          <w:szCs w:val="24"/>
        </w:rPr>
        <w:tab/>
      </w:r>
      <w:bookmarkStart w:id="28" w:name="_Hlk208252920"/>
      <w:bookmarkStart w:id="29" w:name="_Hlk181132162"/>
      <w:r w:rsidRPr="00FC31A7">
        <w:rPr>
          <w:rFonts w:ascii="Times New Roman" w:hAnsi="Times New Roman" w:cs="Times New Roman"/>
          <w:b/>
          <w:bCs/>
          <w:sz w:val="24"/>
          <w:szCs w:val="24"/>
        </w:rPr>
        <w:t xml:space="preserve">Hasil Analisis Particle Size Analyzer (PSA) </w:t>
      </w:r>
      <w:bookmarkEnd w:id="28"/>
    </w:p>
    <w:p w14:paraId="2AC2D21D" w14:textId="398ADBC2" w:rsidR="009E3717" w:rsidRDefault="00FC31A7" w:rsidP="0059769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30" w:name="_Hlk208253484"/>
      <w:r w:rsidRPr="00FC31A7">
        <w:rPr>
          <w:rFonts w:ascii="Times New Roman" w:hAnsi="Times New Roman" w:cs="Times New Roman"/>
          <w:sz w:val="24"/>
          <w:szCs w:val="24"/>
        </w:rPr>
        <w:t xml:space="preserve">Metode pengukuran partikel dengan PSA dinilai lebih akurat dalam menentukan distribusi ukuran partikel. Data ukuran partikel yang diperoleh tiga distribusi yaitu intensitas, nomor dan volume sehingga dapat menggambarkan keseluruhan kondisi sampel </w:t>
      </w:r>
      <w:sdt>
        <w:sdtPr>
          <w:rPr>
            <w:rFonts w:ascii="Times New Roman" w:hAnsi="Times New Roman" w:cs="Times New Roman"/>
            <w:color w:val="000000"/>
            <w:sz w:val="32"/>
            <w:szCs w:val="32"/>
          </w:rPr>
          <w:tag w:val="MENDELEY_CITATION_v3_eyJjaXRhdGlvbklEIjoiTUVOREVMRVlfQ0lUQVRJT05fOTkyNDllOTQtNjhlNy00OTA1LWI1NTQtMzNjNjNlMzRkOGQx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
          <w:id w:val="-160010993"/>
          <w:placeholder>
            <w:docPart w:val="CA5D72A30C174D0EA4AEF3283332C001"/>
          </w:placeholder>
        </w:sdtPr>
        <w:sdtEndPr/>
        <w:sdtContent>
          <w:r w:rsidR="00366D22" w:rsidRPr="00897735">
            <w:rPr>
              <w:rFonts w:ascii="Times New Roman" w:eastAsia="Times New Roman" w:hAnsi="Times New Roman" w:cs="Times New Roman"/>
              <w:sz w:val="24"/>
              <w:szCs w:val="24"/>
            </w:rPr>
            <w:t>(</w:t>
          </w:r>
          <w:r w:rsidR="00366D22">
            <w:rPr>
              <w:rFonts w:ascii="Times New Roman" w:eastAsia="Times New Roman" w:hAnsi="Times New Roman" w:cs="Times New Roman"/>
              <w:sz w:val="24"/>
              <w:szCs w:val="24"/>
            </w:rPr>
            <w:t>Nikmatin et al</w:t>
          </w:r>
          <w:r w:rsidR="00366D22" w:rsidRPr="00897735">
            <w:rPr>
              <w:rFonts w:ascii="Times New Roman" w:eastAsia="Times New Roman" w:hAnsi="Times New Roman" w:cs="Times New Roman"/>
              <w:sz w:val="24"/>
              <w:szCs w:val="24"/>
            </w:rPr>
            <w:t>, 20</w:t>
          </w:r>
          <w:r w:rsidR="00366D22">
            <w:rPr>
              <w:rFonts w:ascii="Times New Roman" w:eastAsia="Times New Roman" w:hAnsi="Times New Roman" w:cs="Times New Roman"/>
              <w:sz w:val="24"/>
              <w:szCs w:val="24"/>
            </w:rPr>
            <w:t>11</w:t>
          </w:r>
          <w:r w:rsidR="00366D22" w:rsidRPr="00897735">
            <w:rPr>
              <w:rFonts w:ascii="Times New Roman" w:eastAsia="Times New Roman" w:hAnsi="Times New Roman" w:cs="Times New Roman"/>
              <w:sz w:val="24"/>
              <w:szCs w:val="24"/>
            </w:rPr>
            <w:t>).</w:t>
          </w:r>
        </w:sdtContent>
      </w:sdt>
    </w:p>
    <w:bookmarkEnd w:id="30"/>
    <w:p w14:paraId="1EFC4A24" w14:textId="305F9EF5" w:rsidR="00FC31A7" w:rsidRPr="00597691" w:rsidRDefault="009E3717" w:rsidP="0059769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C31A7" w:rsidRPr="00FC31A7">
        <w:rPr>
          <w:rFonts w:ascii="Times New Roman" w:hAnsi="Times New Roman" w:cs="Times New Roman"/>
          <w:sz w:val="24"/>
          <w:szCs w:val="24"/>
        </w:rPr>
        <w:t>Gambar 4.</w:t>
      </w:r>
      <w:r w:rsidR="00597691">
        <w:rPr>
          <w:rFonts w:ascii="Times New Roman" w:hAnsi="Times New Roman" w:cs="Times New Roman"/>
          <w:sz w:val="24"/>
          <w:szCs w:val="24"/>
        </w:rPr>
        <w:t>3</w:t>
      </w:r>
      <w:r w:rsidR="00FC31A7" w:rsidRPr="00FC31A7">
        <w:rPr>
          <w:rFonts w:ascii="Times New Roman" w:hAnsi="Times New Roman" w:cs="Times New Roman"/>
          <w:sz w:val="24"/>
          <w:szCs w:val="24"/>
        </w:rPr>
        <w:t xml:space="preserve"> sampai gambar 4.</w:t>
      </w:r>
      <w:r w:rsidR="00597691">
        <w:rPr>
          <w:rFonts w:ascii="Times New Roman" w:hAnsi="Times New Roman" w:cs="Times New Roman"/>
          <w:sz w:val="24"/>
          <w:szCs w:val="24"/>
        </w:rPr>
        <w:t>6</w:t>
      </w:r>
      <w:r w:rsidR="00FC31A7" w:rsidRPr="00FC31A7">
        <w:rPr>
          <w:rFonts w:ascii="Times New Roman" w:hAnsi="Times New Roman" w:cs="Times New Roman"/>
          <w:sz w:val="24"/>
          <w:szCs w:val="24"/>
        </w:rPr>
        <w:t xml:space="preserve"> merupakan histogram distribusi ukuran nanopartikel tembaga </w:t>
      </w:r>
      <w:r w:rsidR="00585EA3">
        <w:rPr>
          <w:rFonts w:ascii="Times New Roman" w:hAnsi="Times New Roman" w:cs="Times New Roman"/>
          <w:sz w:val="24"/>
          <w:szCs w:val="24"/>
        </w:rPr>
        <w:t xml:space="preserve">ekstrak daun salam </w:t>
      </w:r>
      <w:r w:rsidR="00FC31A7" w:rsidRPr="00FC31A7">
        <w:rPr>
          <w:rFonts w:ascii="Times New Roman" w:hAnsi="Times New Roman" w:cs="Times New Roman"/>
          <w:sz w:val="24"/>
          <w:szCs w:val="24"/>
        </w:rPr>
        <w:t>pada berbagai variasi rasio.</w:t>
      </w:r>
    </w:p>
    <w:bookmarkEnd w:id="29"/>
    <w:p w14:paraId="66BDA8EA" w14:textId="78B311AF" w:rsidR="0082210B" w:rsidRDefault="005453D2" w:rsidP="00E143BB">
      <w:pPr>
        <w:spacing w:after="0" w:line="48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112896" behindDoc="0" locked="0" layoutInCell="1" allowOverlap="1" wp14:anchorId="08BA55EC" wp14:editId="3053748F">
                <wp:simplePos x="0" y="0"/>
                <wp:positionH relativeFrom="column">
                  <wp:posOffset>3634433</wp:posOffset>
                </wp:positionH>
                <wp:positionV relativeFrom="paragraph">
                  <wp:posOffset>2009836</wp:posOffset>
                </wp:positionV>
                <wp:extent cx="420283" cy="193103"/>
                <wp:effectExtent l="0" t="0" r="18415" b="16510"/>
                <wp:wrapNone/>
                <wp:docPr id="264551768" name="Oval 247"/>
                <wp:cNvGraphicFramePr/>
                <a:graphic xmlns:a="http://schemas.openxmlformats.org/drawingml/2006/main">
                  <a:graphicData uri="http://schemas.microsoft.com/office/word/2010/wordprocessingShape">
                    <wps:wsp>
                      <wps:cNvSpPr/>
                      <wps:spPr>
                        <a:xfrm>
                          <a:off x="0" y="0"/>
                          <a:ext cx="420283" cy="19310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3D9F9" id="Oval 247" o:spid="_x0000_s1026" style="position:absolute;margin-left:286.2pt;margin-top:158.25pt;width:33.1pt;height:15.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" filled="f" strokecolor="#f79646 [3209]" strokeweight="2pt"/>
            </w:pict>
          </mc:Fallback>
        </mc:AlternateContent>
      </w:r>
      <w:r>
        <w:rPr>
          <w:rFonts w:ascii="Times New Roman" w:hAnsi="Times New Roman" w:cs="Times New Roman"/>
          <w:noProof/>
          <w:sz w:val="24"/>
          <w:szCs w:val="24"/>
        </w:rPr>
        <w:drawing>
          <wp:inline distT="0" distB="0" distL="0" distR="0" wp14:anchorId="26DF9736" wp14:editId="6AA2F49C">
            <wp:extent cx="3955640" cy="4611370"/>
            <wp:effectExtent l="19050" t="19050" r="26035" b="17780"/>
            <wp:docPr id="173572815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56970" name="Picture 1123856970"/>
                    <pic:cNvPicPr/>
                  </pic:nvPicPr>
                  <pic:blipFill rotWithShape="1">
                    <a:blip r:embed="rId12" cstate="print">
                      <a:extLst>
                        <a:ext uri="{28A0092B-C50C-407E-A947-70E740481C1C}">
                          <a14:useLocalDpi xmlns:a14="http://schemas.microsoft.com/office/drawing/2010/main" val="0"/>
                        </a:ext>
                      </a:extLst>
                    </a:blip>
                    <a:srcRect b="15515"/>
                    <a:stretch/>
                  </pic:blipFill>
                  <pic:spPr bwMode="auto">
                    <a:xfrm>
                      <a:off x="0" y="0"/>
                      <a:ext cx="3992051" cy="46538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B67950" w14:textId="77777777" w:rsidR="00585EA3" w:rsidRDefault="00E143BB" w:rsidP="00585EA3">
      <w:pPr>
        <w:spacing w:after="0" w:line="360" w:lineRule="auto"/>
        <w:jc w:val="center"/>
        <w:rPr>
          <w:rFonts w:ascii="Times New Roman" w:hAnsi="Times New Roman" w:cs="Times New Roman"/>
          <w:sz w:val="24"/>
          <w:szCs w:val="24"/>
        </w:rPr>
      </w:pPr>
      <w:r w:rsidRPr="00E143BB">
        <w:rPr>
          <w:rFonts w:ascii="Times New Roman" w:hAnsi="Times New Roman" w:cs="Times New Roman"/>
          <w:b/>
          <w:bCs/>
          <w:sz w:val="24"/>
          <w:szCs w:val="24"/>
        </w:rPr>
        <w:t xml:space="preserve">Gambar 4. </w:t>
      </w:r>
      <w:r w:rsidR="00597691">
        <w:rPr>
          <w:rFonts w:ascii="Times New Roman" w:hAnsi="Times New Roman" w:cs="Times New Roman"/>
          <w:b/>
          <w:bCs/>
          <w:sz w:val="24"/>
          <w:szCs w:val="24"/>
        </w:rPr>
        <w:t>3</w:t>
      </w:r>
      <w:r w:rsidRPr="00E143BB">
        <w:rPr>
          <w:rFonts w:ascii="Times New Roman" w:hAnsi="Times New Roman" w:cs="Times New Roman"/>
          <w:b/>
          <w:bCs/>
          <w:sz w:val="24"/>
          <w:szCs w:val="24"/>
        </w:rPr>
        <w:t xml:space="preserve"> </w:t>
      </w:r>
      <w:r w:rsidRPr="005453D2">
        <w:rPr>
          <w:rFonts w:ascii="Times New Roman" w:hAnsi="Times New Roman" w:cs="Times New Roman"/>
          <w:sz w:val="24"/>
          <w:szCs w:val="24"/>
        </w:rPr>
        <w:t>Distribusi Ukuran Nanopartikel Tembaga</w:t>
      </w:r>
      <w:r w:rsidR="00585EA3">
        <w:rPr>
          <w:rFonts w:ascii="Times New Roman" w:hAnsi="Times New Roman" w:cs="Times New Roman"/>
          <w:sz w:val="24"/>
          <w:szCs w:val="24"/>
        </w:rPr>
        <w:t xml:space="preserve"> Ekstrak Daun Salam</w:t>
      </w:r>
    </w:p>
    <w:p w14:paraId="710FD943" w14:textId="31441214" w:rsidR="00E143BB" w:rsidRPr="005453D2" w:rsidRDefault="00585EA3" w:rsidP="00585EA3">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00E143BB" w:rsidRPr="005453D2">
        <w:rPr>
          <w:rFonts w:ascii="Times New Roman" w:hAnsi="Times New Roman" w:cs="Times New Roman"/>
          <w:sz w:val="24"/>
          <w:szCs w:val="24"/>
        </w:rPr>
        <w:t xml:space="preserve">Rasio 1:1 </w:t>
      </w:r>
    </w:p>
    <w:p w14:paraId="05E6D333" w14:textId="281C2D01" w:rsidR="00A32F43" w:rsidRPr="0082210B" w:rsidRDefault="00E143BB" w:rsidP="00851F29">
      <w:pPr>
        <w:spacing w:after="0" w:line="480" w:lineRule="auto"/>
        <w:ind w:firstLine="720"/>
        <w:jc w:val="both"/>
        <w:rPr>
          <w:rFonts w:ascii="Times New Roman" w:hAnsi="Times New Roman" w:cs="Times New Roman"/>
          <w:sz w:val="36"/>
          <w:szCs w:val="36"/>
        </w:rPr>
      </w:pPr>
      <w:r w:rsidRPr="00E143BB">
        <w:rPr>
          <w:rFonts w:ascii="Times New Roman" w:hAnsi="Times New Roman" w:cs="Times New Roman"/>
          <w:sz w:val="24"/>
          <w:szCs w:val="24"/>
        </w:rPr>
        <w:lastRenderedPageBreak/>
        <w:t>Berdasarkan gambar 4.</w:t>
      </w:r>
      <w:r w:rsidR="00597691">
        <w:rPr>
          <w:rFonts w:ascii="Times New Roman" w:hAnsi="Times New Roman" w:cs="Times New Roman"/>
          <w:sz w:val="24"/>
          <w:szCs w:val="24"/>
        </w:rPr>
        <w:t>3</w:t>
      </w:r>
      <w:r w:rsidRPr="00E143BB">
        <w:rPr>
          <w:rFonts w:ascii="Times New Roman" w:hAnsi="Times New Roman" w:cs="Times New Roman"/>
          <w:sz w:val="24"/>
          <w:szCs w:val="24"/>
        </w:rPr>
        <w:t xml:space="preserve"> diperoleh ukuran nanopartikel tembaga sebesar </w:t>
      </w:r>
      <w:r>
        <w:rPr>
          <w:rFonts w:ascii="Times New Roman" w:hAnsi="Times New Roman" w:cs="Times New Roman"/>
          <w:sz w:val="24"/>
          <w:szCs w:val="24"/>
        </w:rPr>
        <w:t>3256</w:t>
      </w:r>
      <w:r w:rsidR="00F37FDA">
        <w:rPr>
          <w:rFonts w:ascii="Times New Roman" w:hAnsi="Times New Roman" w:cs="Times New Roman"/>
          <w:sz w:val="24"/>
          <w:szCs w:val="24"/>
        </w:rPr>
        <w:t>.</w:t>
      </w:r>
      <w:r>
        <w:rPr>
          <w:rFonts w:ascii="Times New Roman" w:hAnsi="Times New Roman" w:cs="Times New Roman"/>
          <w:sz w:val="24"/>
          <w:szCs w:val="24"/>
        </w:rPr>
        <w:t>81</w:t>
      </w:r>
      <w:r w:rsidRPr="00E143BB">
        <w:rPr>
          <w:rFonts w:ascii="Times New Roman" w:hAnsi="Times New Roman" w:cs="Times New Roman"/>
          <w:sz w:val="24"/>
          <w:szCs w:val="24"/>
        </w:rPr>
        <w:t xml:space="preserve"> nm.</w:t>
      </w:r>
      <w:r w:rsidR="00851F29">
        <w:rPr>
          <w:rFonts w:ascii="Times New Roman" w:hAnsi="Times New Roman" w:cs="Times New Roman"/>
          <w:sz w:val="24"/>
          <w:szCs w:val="24"/>
        </w:rPr>
        <w:t xml:space="preserve"> Pada rasio 1:1 ukuran nanopartikel tembaga masih belum dikatakan nano karena ukurannya yang masih di atas 1 mikron atau 1000 nm.</w:t>
      </w:r>
    </w:p>
    <w:p w14:paraId="504E8452" w14:textId="6F44A397" w:rsidR="0081002B" w:rsidRDefault="0081002B" w:rsidP="00E143BB">
      <w:pPr>
        <w:spacing w:after="0" w:line="48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114944" behindDoc="0" locked="0" layoutInCell="1" allowOverlap="1" wp14:anchorId="3744DD61" wp14:editId="738682C0">
                <wp:simplePos x="0" y="0"/>
                <wp:positionH relativeFrom="column">
                  <wp:posOffset>3622265</wp:posOffset>
                </wp:positionH>
                <wp:positionV relativeFrom="paragraph">
                  <wp:posOffset>2197039</wp:posOffset>
                </wp:positionV>
                <wp:extent cx="420283" cy="193103"/>
                <wp:effectExtent l="0" t="0" r="18415" b="16510"/>
                <wp:wrapNone/>
                <wp:docPr id="517101447" name="Oval 247"/>
                <wp:cNvGraphicFramePr/>
                <a:graphic xmlns:a="http://schemas.openxmlformats.org/drawingml/2006/main">
                  <a:graphicData uri="http://schemas.microsoft.com/office/word/2010/wordprocessingShape">
                    <wps:wsp>
                      <wps:cNvSpPr/>
                      <wps:spPr>
                        <a:xfrm>
                          <a:off x="0" y="0"/>
                          <a:ext cx="420283" cy="19310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5500D" id="Oval 247" o:spid="_x0000_s1026" style="position:absolute;margin-left:285.2pt;margin-top:173pt;width:33.1pt;height:15.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" filled="f" strokecolor="#f79646 [3209]" strokeweight="2pt"/>
            </w:pict>
          </mc:Fallback>
        </mc:AlternateContent>
      </w:r>
      <w:r w:rsidR="005453D2">
        <w:rPr>
          <w:rFonts w:ascii="Times New Roman" w:hAnsi="Times New Roman" w:cs="Times New Roman"/>
          <w:noProof/>
          <w:sz w:val="24"/>
          <w:szCs w:val="24"/>
        </w:rPr>
        <w:drawing>
          <wp:inline distT="0" distB="0" distL="0" distR="0" wp14:anchorId="1FA493B5" wp14:editId="6BF6803F">
            <wp:extent cx="3832535" cy="5098415"/>
            <wp:effectExtent l="19050" t="19050" r="15875" b="26035"/>
            <wp:docPr id="148792726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37354" name="Picture 809837354"/>
                    <pic:cNvPicPr/>
                  </pic:nvPicPr>
                  <pic:blipFill rotWithShape="1">
                    <a:blip r:embed="rId13" cstate="print">
                      <a:extLst>
                        <a:ext uri="{28A0092B-C50C-407E-A947-70E740481C1C}">
                          <a14:useLocalDpi xmlns:a14="http://schemas.microsoft.com/office/drawing/2010/main" val="0"/>
                        </a:ext>
                      </a:extLst>
                    </a:blip>
                    <a:srcRect b="14058"/>
                    <a:stretch/>
                  </pic:blipFill>
                  <pic:spPr bwMode="auto">
                    <a:xfrm>
                      <a:off x="0" y="0"/>
                      <a:ext cx="3850627" cy="51224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970DF9" w14:textId="77777777" w:rsidR="00585EA3" w:rsidRDefault="00E143BB" w:rsidP="00585EA3">
      <w:pPr>
        <w:spacing w:after="0" w:line="360" w:lineRule="auto"/>
        <w:jc w:val="center"/>
        <w:rPr>
          <w:rFonts w:ascii="Times New Roman" w:hAnsi="Times New Roman" w:cs="Times New Roman"/>
          <w:sz w:val="24"/>
          <w:szCs w:val="24"/>
        </w:rPr>
      </w:pPr>
      <w:r w:rsidRPr="00E143BB">
        <w:rPr>
          <w:rFonts w:ascii="Times New Roman" w:hAnsi="Times New Roman" w:cs="Times New Roman"/>
          <w:b/>
          <w:bCs/>
          <w:sz w:val="24"/>
          <w:szCs w:val="24"/>
        </w:rPr>
        <w:t>Ga</w:t>
      </w:r>
      <w:r w:rsidR="0081002B">
        <w:rPr>
          <w:rFonts w:ascii="Times New Roman" w:hAnsi="Times New Roman" w:cs="Times New Roman"/>
          <w:noProof/>
          <w:sz w:val="24"/>
          <w:szCs w:val="24"/>
        </w:rPr>
        <w:t>m</w:t>
      </w:r>
      <w:r w:rsidRPr="00E143BB">
        <w:rPr>
          <w:rFonts w:ascii="Times New Roman" w:hAnsi="Times New Roman" w:cs="Times New Roman"/>
          <w:b/>
          <w:bCs/>
          <w:sz w:val="24"/>
          <w:szCs w:val="24"/>
        </w:rPr>
        <w:t xml:space="preserve">bar 4. </w:t>
      </w:r>
      <w:r w:rsidR="00597691">
        <w:rPr>
          <w:rFonts w:ascii="Times New Roman" w:hAnsi="Times New Roman" w:cs="Times New Roman"/>
          <w:b/>
          <w:bCs/>
          <w:sz w:val="24"/>
          <w:szCs w:val="24"/>
        </w:rPr>
        <w:t>4</w:t>
      </w:r>
      <w:r w:rsidRPr="00E143BB">
        <w:rPr>
          <w:rFonts w:ascii="Times New Roman" w:hAnsi="Times New Roman" w:cs="Times New Roman"/>
          <w:b/>
          <w:bCs/>
          <w:sz w:val="24"/>
          <w:szCs w:val="24"/>
        </w:rPr>
        <w:t xml:space="preserve"> </w:t>
      </w:r>
      <w:r w:rsidR="00585EA3" w:rsidRPr="005453D2">
        <w:rPr>
          <w:rFonts w:ascii="Times New Roman" w:hAnsi="Times New Roman" w:cs="Times New Roman"/>
          <w:sz w:val="24"/>
          <w:szCs w:val="24"/>
        </w:rPr>
        <w:t>Distribusi Ukuran Nanopartikel Tembaga</w:t>
      </w:r>
      <w:r w:rsidR="00585EA3">
        <w:rPr>
          <w:rFonts w:ascii="Times New Roman" w:hAnsi="Times New Roman" w:cs="Times New Roman"/>
          <w:sz w:val="24"/>
          <w:szCs w:val="24"/>
        </w:rPr>
        <w:t xml:space="preserve"> Ekstrak Daun Salam</w:t>
      </w:r>
    </w:p>
    <w:p w14:paraId="74166835" w14:textId="5397321E" w:rsidR="00E143BB" w:rsidRPr="00851F29" w:rsidRDefault="00585EA3" w:rsidP="00585EA3">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453D2">
        <w:rPr>
          <w:rFonts w:ascii="Times New Roman" w:hAnsi="Times New Roman" w:cs="Times New Roman"/>
          <w:sz w:val="24"/>
          <w:szCs w:val="24"/>
        </w:rPr>
        <w:t>Rasio 1:</w:t>
      </w:r>
      <w:r>
        <w:rPr>
          <w:rFonts w:ascii="Times New Roman" w:hAnsi="Times New Roman" w:cs="Times New Roman"/>
          <w:sz w:val="24"/>
          <w:szCs w:val="24"/>
        </w:rPr>
        <w:t>2</w:t>
      </w:r>
      <w:r w:rsidRPr="005453D2">
        <w:rPr>
          <w:rFonts w:ascii="Times New Roman" w:hAnsi="Times New Roman" w:cs="Times New Roman"/>
          <w:sz w:val="24"/>
          <w:szCs w:val="24"/>
        </w:rPr>
        <w:t xml:space="preserve"> </w:t>
      </w:r>
    </w:p>
    <w:p w14:paraId="7FFC596F" w14:textId="0B09C08B" w:rsidR="007A1D6C" w:rsidRPr="00A35F72" w:rsidRDefault="00E143BB" w:rsidP="00851F29">
      <w:pPr>
        <w:spacing w:after="0" w:line="480" w:lineRule="auto"/>
        <w:ind w:firstLine="720"/>
        <w:jc w:val="both"/>
        <w:rPr>
          <w:rFonts w:ascii="Times New Roman" w:hAnsi="Times New Roman" w:cs="Times New Roman"/>
          <w:sz w:val="36"/>
          <w:szCs w:val="36"/>
        </w:rPr>
      </w:pPr>
      <w:r w:rsidRPr="00E143BB">
        <w:rPr>
          <w:rFonts w:ascii="Times New Roman" w:hAnsi="Times New Roman" w:cs="Times New Roman"/>
          <w:sz w:val="24"/>
          <w:szCs w:val="24"/>
        </w:rPr>
        <w:t>Berdasarkan gambar 4.</w:t>
      </w:r>
      <w:r w:rsidR="00597691">
        <w:rPr>
          <w:rFonts w:ascii="Times New Roman" w:hAnsi="Times New Roman" w:cs="Times New Roman"/>
          <w:sz w:val="24"/>
          <w:szCs w:val="24"/>
        </w:rPr>
        <w:t>4</w:t>
      </w:r>
      <w:r w:rsidRPr="00E143BB">
        <w:rPr>
          <w:rFonts w:ascii="Times New Roman" w:hAnsi="Times New Roman" w:cs="Times New Roman"/>
          <w:sz w:val="24"/>
          <w:szCs w:val="24"/>
        </w:rPr>
        <w:t xml:space="preserve"> diperoleh ukuran nanopartikel tembaga sebesar </w:t>
      </w:r>
      <w:r w:rsidR="003D010C">
        <w:rPr>
          <w:rFonts w:ascii="Times New Roman" w:hAnsi="Times New Roman" w:cs="Times New Roman"/>
          <w:sz w:val="24"/>
          <w:szCs w:val="24"/>
        </w:rPr>
        <w:t>2</w:t>
      </w:r>
      <w:r>
        <w:rPr>
          <w:rFonts w:ascii="Times New Roman" w:hAnsi="Times New Roman" w:cs="Times New Roman"/>
          <w:sz w:val="24"/>
          <w:szCs w:val="24"/>
        </w:rPr>
        <w:t>0</w:t>
      </w:r>
      <w:r w:rsidR="003D010C">
        <w:rPr>
          <w:rFonts w:ascii="Times New Roman" w:hAnsi="Times New Roman" w:cs="Times New Roman"/>
          <w:sz w:val="24"/>
          <w:szCs w:val="24"/>
        </w:rPr>
        <w:t>93</w:t>
      </w:r>
      <w:r w:rsidR="00F37FDA">
        <w:rPr>
          <w:rFonts w:ascii="Times New Roman" w:hAnsi="Times New Roman" w:cs="Times New Roman"/>
          <w:sz w:val="24"/>
          <w:szCs w:val="24"/>
        </w:rPr>
        <w:t>.</w:t>
      </w:r>
      <w:r w:rsidR="003D010C">
        <w:rPr>
          <w:rFonts w:ascii="Times New Roman" w:hAnsi="Times New Roman" w:cs="Times New Roman"/>
          <w:sz w:val="24"/>
          <w:szCs w:val="24"/>
        </w:rPr>
        <w:t>86</w:t>
      </w:r>
      <w:r w:rsidRPr="00E143BB">
        <w:rPr>
          <w:rFonts w:ascii="Times New Roman" w:hAnsi="Times New Roman" w:cs="Times New Roman"/>
          <w:sz w:val="24"/>
          <w:szCs w:val="24"/>
        </w:rPr>
        <w:t xml:space="preserve"> nm.</w:t>
      </w:r>
      <w:r w:rsidR="00851F29">
        <w:rPr>
          <w:rFonts w:ascii="Times New Roman" w:hAnsi="Times New Roman" w:cs="Times New Roman"/>
          <w:sz w:val="24"/>
          <w:szCs w:val="24"/>
        </w:rPr>
        <w:t xml:space="preserve"> Pada rasio 1:2 ukuran nanopartikel tembaga masih belum dikatakan nano karena ukurannya yang masih di atas 1 mikron atau 1000 nm.</w:t>
      </w:r>
    </w:p>
    <w:p w14:paraId="0BF33D69" w14:textId="3942B327" w:rsidR="0082210B" w:rsidRDefault="00851F29" w:rsidP="00E143BB">
      <w:pPr>
        <w:spacing w:after="0" w:line="48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116992" behindDoc="0" locked="0" layoutInCell="1" allowOverlap="1" wp14:anchorId="4EDFA85F" wp14:editId="74ACDFF5">
                <wp:simplePos x="0" y="0"/>
                <wp:positionH relativeFrom="column">
                  <wp:posOffset>3695065</wp:posOffset>
                </wp:positionH>
                <wp:positionV relativeFrom="paragraph">
                  <wp:posOffset>1928741</wp:posOffset>
                </wp:positionV>
                <wp:extent cx="420283" cy="193103"/>
                <wp:effectExtent l="0" t="0" r="18415" b="16510"/>
                <wp:wrapNone/>
                <wp:docPr id="543942810" name="Oval 247"/>
                <wp:cNvGraphicFramePr/>
                <a:graphic xmlns:a="http://schemas.openxmlformats.org/drawingml/2006/main">
                  <a:graphicData uri="http://schemas.microsoft.com/office/word/2010/wordprocessingShape">
                    <wps:wsp>
                      <wps:cNvSpPr/>
                      <wps:spPr>
                        <a:xfrm>
                          <a:off x="0" y="0"/>
                          <a:ext cx="420283" cy="19310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79884" id="Oval 247" o:spid="_x0000_s1026" style="position:absolute;margin-left:290.95pt;margin-top:151.85pt;width:33.1pt;height:15.2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" filled="f" strokecolor="#f79646 [3209]" strokeweight="2pt"/>
            </w:pict>
          </mc:Fallback>
        </mc:AlternateContent>
      </w:r>
      <w:r>
        <w:rPr>
          <w:rFonts w:ascii="Times New Roman" w:hAnsi="Times New Roman" w:cs="Times New Roman"/>
          <w:noProof/>
          <w:sz w:val="24"/>
          <w:szCs w:val="24"/>
        </w:rPr>
        <w:drawing>
          <wp:inline distT="0" distB="0" distL="0" distR="0" wp14:anchorId="750AAE6F" wp14:editId="5F1CB91D">
            <wp:extent cx="4020185" cy="4906912"/>
            <wp:effectExtent l="19050" t="19050" r="18415" b="27305"/>
            <wp:docPr id="87888483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1458" name="Picture 1598261458"/>
                    <pic:cNvPicPr/>
                  </pic:nvPicPr>
                  <pic:blipFill rotWithShape="1">
                    <a:blip r:embed="rId14" cstate="print">
                      <a:extLst>
                        <a:ext uri="{28A0092B-C50C-407E-A947-70E740481C1C}">
                          <a14:useLocalDpi xmlns:a14="http://schemas.microsoft.com/office/drawing/2010/main" val="0"/>
                        </a:ext>
                      </a:extLst>
                    </a:blip>
                    <a:srcRect b="23392"/>
                    <a:stretch/>
                  </pic:blipFill>
                  <pic:spPr bwMode="auto">
                    <a:xfrm>
                      <a:off x="0" y="0"/>
                      <a:ext cx="4039765" cy="49308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6DB892" w14:textId="77777777" w:rsidR="00585EA3" w:rsidRDefault="00E143BB" w:rsidP="00585EA3">
      <w:pPr>
        <w:spacing w:after="0" w:line="360" w:lineRule="auto"/>
        <w:jc w:val="center"/>
        <w:rPr>
          <w:rFonts w:ascii="Times New Roman" w:hAnsi="Times New Roman" w:cs="Times New Roman"/>
          <w:sz w:val="24"/>
          <w:szCs w:val="24"/>
        </w:rPr>
      </w:pPr>
      <w:r w:rsidRPr="00E143BB">
        <w:rPr>
          <w:rFonts w:ascii="Times New Roman" w:hAnsi="Times New Roman" w:cs="Times New Roman"/>
          <w:b/>
          <w:bCs/>
          <w:sz w:val="24"/>
          <w:szCs w:val="24"/>
        </w:rPr>
        <w:t xml:space="preserve">Gambar 4. </w:t>
      </w:r>
      <w:r w:rsidR="00597691">
        <w:rPr>
          <w:rFonts w:ascii="Times New Roman" w:hAnsi="Times New Roman" w:cs="Times New Roman"/>
          <w:b/>
          <w:bCs/>
          <w:sz w:val="24"/>
          <w:szCs w:val="24"/>
        </w:rPr>
        <w:t>5</w:t>
      </w:r>
      <w:r w:rsidRPr="00E143BB">
        <w:rPr>
          <w:rFonts w:ascii="Times New Roman" w:hAnsi="Times New Roman" w:cs="Times New Roman"/>
          <w:b/>
          <w:bCs/>
          <w:sz w:val="24"/>
          <w:szCs w:val="24"/>
        </w:rPr>
        <w:t xml:space="preserve"> </w:t>
      </w:r>
      <w:r w:rsidR="00585EA3" w:rsidRPr="005453D2">
        <w:rPr>
          <w:rFonts w:ascii="Times New Roman" w:hAnsi="Times New Roman" w:cs="Times New Roman"/>
          <w:sz w:val="24"/>
          <w:szCs w:val="24"/>
        </w:rPr>
        <w:t>Distribusi Ukuran Nanopartikel Tembaga</w:t>
      </w:r>
      <w:r w:rsidR="00585EA3">
        <w:rPr>
          <w:rFonts w:ascii="Times New Roman" w:hAnsi="Times New Roman" w:cs="Times New Roman"/>
          <w:sz w:val="24"/>
          <w:szCs w:val="24"/>
        </w:rPr>
        <w:t xml:space="preserve"> Ekstrak Daun Salam</w:t>
      </w:r>
    </w:p>
    <w:p w14:paraId="6A1682B5" w14:textId="5FE80044" w:rsidR="00E143BB" w:rsidRPr="0068407E" w:rsidRDefault="00585EA3" w:rsidP="00585EA3">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Pr="005453D2">
        <w:rPr>
          <w:rFonts w:ascii="Times New Roman" w:hAnsi="Times New Roman" w:cs="Times New Roman"/>
          <w:sz w:val="24"/>
          <w:szCs w:val="24"/>
        </w:rPr>
        <w:t>Rasio 1:</w:t>
      </w:r>
      <w:r>
        <w:rPr>
          <w:rFonts w:ascii="Times New Roman" w:hAnsi="Times New Roman" w:cs="Times New Roman"/>
          <w:sz w:val="24"/>
          <w:szCs w:val="24"/>
        </w:rPr>
        <w:t>3</w:t>
      </w:r>
      <w:r w:rsidRPr="005453D2">
        <w:rPr>
          <w:rFonts w:ascii="Times New Roman" w:hAnsi="Times New Roman" w:cs="Times New Roman"/>
          <w:sz w:val="24"/>
          <w:szCs w:val="24"/>
        </w:rPr>
        <w:t xml:space="preserve"> </w:t>
      </w:r>
    </w:p>
    <w:p w14:paraId="1420A5C2" w14:textId="4C5809EB" w:rsidR="00851F29" w:rsidRPr="00A35F72" w:rsidRDefault="00E143BB" w:rsidP="00851F29">
      <w:pPr>
        <w:spacing w:after="0" w:line="480" w:lineRule="auto"/>
        <w:ind w:firstLine="720"/>
        <w:jc w:val="both"/>
        <w:rPr>
          <w:rFonts w:ascii="Times New Roman" w:hAnsi="Times New Roman" w:cs="Times New Roman"/>
          <w:sz w:val="36"/>
          <w:szCs w:val="36"/>
        </w:rPr>
      </w:pPr>
      <w:r w:rsidRPr="00E143BB">
        <w:rPr>
          <w:rFonts w:ascii="Times New Roman" w:hAnsi="Times New Roman" w:cs="Times New Roman"/>
          <w:sz w:val="24"/>
          <w:szCs w:val="24"/>
        </w:rPr>
        <w:lastRenderedPageBreak/>
        <w:t>Berdasarkan gambar 4.</w:t>
      </w:r>
      <w:r w:rsidR="00597691">
        <w:rPr>
          <w:rFonts w:ascii="Times New Roman" w:hAnsi="Times New Roman" w:cs="Times New Roman"/>
          <w:sz w:val="24"/>
          <w:szCs w:val="24"/>
        </w:rPr>
        <w:t>5</w:t>
      </w:r>
      <w:r w:rsidRPr="00E143BB">
        <w:rPr>
          <w:rFonts w:ascii="Times New Roman" w:hAnsi="Times New Roman" w:cs="Times New Roman"/>
          <w:sz w:val="24"/>
          <w:szCs w:val="24"/>
        </w:rPr>
        <w:t xml:space="preserve"> diperoleh ukuran nanopartikel tembaga sebesar </w:t>
      </w:r>
      <w:r w:rsidR="003D010C">
        <w:rPr>
          <w:rFonts w:ascii="Times New Roman" w:hAnsi="Times New Roman" w:cs="Times New Roman"/>
          <w:sz w:val="24"/>
          <w:szCs w:val="24"/>
        </w:rPr>
        <w:t>077</w:t>
      </w:r>
      <w:r w:rsidR="00A32F1B">
        <w:rPr>
          <w:rFonts w:ascii="Times New Roman" w:hAnsi="Times New Roman" w:cs="Times New Roman"/>
          <w:sz w:val="24"/>
          <w:szCs w:val="24"/>
        </w:rPr>
        <w:t>3</w:t>
      </w:r>
      <w:r w:rsidR="00F37FDA">
        <w:rPr>
          <w:rFonts w:ascii="Times New Roman" w:hAnsi="Times New Roman" w:cs="Times New Roman"/>
          <w:sz w:val="24"/>
          <w:szCs w:val="24"/>
        </w:rPr>
        <w:t>.</w:t>
      </w:r>
      <w:r w:rsidR="00A32F1B">
        <w:rPr>
          <w:rFonts w:ascii="Times New Roman" w:hAnsi="Times New Roman" w:cs="Times New Roman"/>
          <w:sz w:val="24"/>
          <w:szCs w:val="24"/>
        </w:rPr>
        <w:t>72</w:t>
      </w:r>
      <w:r w:rsidRPr="00E143BB">
        <w:rPr>
          <w:rFonts w:ascii="Times New Roman" w:hAnsi="Times New Roman" w:cs="Times New Roman"/>
          <w:sz w:val="24"/>
          <w:szCs w:val="24"/>
        </w:rPr>
        <w:t xml:space="preserve"> nm.</w:t>
      </w:r>
      <w:r w:rsidR="00851F29">
        <w:rPr>
          <w:rFonts w:ascii="Times New Roman" w:hAnsi="Times New Roman" w:cs="Times New Roman"/>
          <w:sz w:val="24"/>
          <w:szCs w:val="24"/>
        </w:rPr>
        <w:t xml:space="preserve"> Pada rasio 1:3 ukuran nanopartikel dapat dikatakan nano karena ukurannya sudah di bawah 1 mikron atau 1000 nm.</w:t>
      </w:r>
    </w:p>
    <w:p w14:paraId="22082083" w14:textId="4383B8FA" w:rsidR="007A1D6C" w:rsidRPr="0082210B" w:rsidRDefault="007A1D6C" w:rsidP="0082210B">
      <w:pPr>
        <w:spacing w:after="0" w:line="480" w:lineRule="auto"/>
        <w:jc w:val="both"/>
        <w:rPr>
          <w:rFonts w:ascii="Times New Roman" w:hAnsi="Times New Roman" w:cs="Times New Roman"/>
          <w:sz w:val="36"/>
          <w:szCs w:val="36"/>
        </w:rPr>
      </w:pPr>
    </w:p>
    <w:p w14:paraId="58E18BBB" w14:textId="7D28B97D" w:rsidR="0082210B" w:rsidRDefault="00595048" w:rsidP="003D010C">
      <w:pPr>
        <w:spacing w:after="0" w:line="48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120064" behindDoc="0" locked="0" layoutInCell="1" allowOverlap="1" wp14:anchorId="1E60FAA8" wp14:editId="512FD8A4">
                <wp:simplePos x="0" y="0"/>
                <wp:positionH relativeFrom="column">
                  <wp:posOffset>3687097</wp:posOffset>
                </wp:positionH>
                <wp:positionV relativeFrom="paragraph">
                  <wp:posOffset>1725561</wp:posOffset>
                </wp:positionV>
                <wp:extent cx="420283" cy="193103"/>
                <wp:effectExtent l="0" t="0" r="18415" b="16510"/>
                <wp:wrapNone/>
                <wp:docPr id="1895136172" name="Oval 247"/>
                <wp:cNvGraphicFramePr/>
                <a:graphic xmlns:a="http://schemas.openxmlformats.org/drawingml/2006/main">
                  <a:graphicData uri="http://schemas.microsoft.com/office/word/2010/wordprocessingShape">
                    <wps:wsp>
                      <wps:cNvSpPr/>
                      <wps:spPr>
                        <a:xfrm>
                          <a:off x="0" y="0"/>
                          <a:ext cx="420283" cy="19310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08EDF" id="Oval 247" o:spid="_x0000_s1026" style="position:absolute;margin-left:290.3pt;margin-top:135.85pt;width:33.1pt;height:15.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" filled="f" strokecolor="#f79646 [3209]" strokeweight="2pt"/>
            </w:pict>
          </mc:Fallback>
        </mc:AlternateContent>
      </w:r>
      <w:r w:rsidR="00851F29">
        <w:rPr>
          <w:rFonts w:ascii="Times New Roman" w:hAnsi="Times New Roman" w:cs="Times New Roman"/>
          <w:noProof/>
          <w:sz w:val="24"/>
          <w:szCs w:val="24"/>
        </w:rPr>
        <w:drawing>
          <wp:inline distT="0" distB="0" distL="0" distR="0" wp14:anchorId="272DA631" wp14:editId="58B627AB">
            <wp:extent cx="4045345" cy="4375970"/>
            <wp:effectExtent l="19050" t="19050" r="12700" b="24765"/>
            <wp:docPr id="71618202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20775" name="Picture 1673120775"/>
                    <pic:cNvPicPr/>
                  </pic:nvPicPr>
                  <pic:blipFill rotWithShape="1">
                    <a:blip r:embed="rId15" cstate="print">
                      <a:extLst>
                        <a:ext uri="{28A0092B-C50C-407E-A947-70E740481C1C}">
                          <a14:useLocalDpi xmlns:a14="http://schemas.microsoft.com/office/drawing/2010/main" val="0"/>
                        </a:ext>
                      </a:extLst>
                    </a:blip>
                    <a:srcRect b="23876"/>
                    <a:stretch/>
                  </pic:blipFill>
                  <pic:spPr bwMode="auto">
                    <a:xfrm>
                      <a:off x="0" y="0"/>
                      <a:ext cx="4060819" cy="43927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CAF59E" w14:textId="77777777" w:rsidR="00585EA3" w:rsidRDefault="003D010C" w:rsidP="00585EA3">
      <w:pPr>
        <w:spacing w:after="0" w:line="360" w:lineRule="auto"/>
        <w:jc w:val="center"/>
        <w:rPr>
          <w:rFonts w:ascii="Times New Roman" w:hAnsi="Times New Roman" w:cs="Times New Roman"/>
          <w:sz w:val="24"/>
          <w:szCs w:val="24"/>
        </w:rPr>
      </w:pPr>
      <w:r w:rsidRPr="00E143BB">
        <w:rPr>
          <w:rFonts w:ascii="Times New Roman" w:hAnsi="Times New Roman" w:cs="Times New Roman"/>
          <w:b/>
          <w:bCs/>
          <w:sz w:val="24"/>
          <w:szCs w:val="24"/>
        </w:rPr>
        <w:t xml:space="preserve">Gambar 4. </w:t>
      </w:r>
      <w:r w:rsidR="00597691">
        <w:rPr>
          <w:rFonts w:ascii="Times New Roman" w:hAnsi="Times New Roman" w:cs="Times New Roman"/>
          <w:b/>
          <w:bCs/>
          <w:sz w:val="24"/>
          <w:szCs w:val="24"/>
        </w:rPr>
        <w:t>6</w:t>
      </w:r>
      <w:r w:rsidRPr="00E143BB">
        <w:rPr>
          <w:rFonts w:ascii="Times New Roman" w:hAnsi="Times New Roman" w:cs="Times New Roman"/>
          <w:b/>
          <w:bCs/>
          <w:sz w:val="24"/>
          <w:szCs w:val="24"/>
        </w:rPr>
        <w:t xml:space="preserve"> </w:t>
      </w:r>
      <w:r w:rsidR="00585EA3" w:rsidRPr="005453D2">
        <w:rPr>
          <w:rFonts w:ascii="Times New Roman" w:hAnsi="Times New Roman" w:cs="Times New Roman"/>
          <w:sz w:val="24"/>
          <w:szCs w:val="24"/>
        </w:rPr>
        <w:t>Distribusi Ukuran Nanopartikel Tembaga</w:t>
      </w:r>
      <w:r w:rsidR="00585EA3">
        <w:rPr>
          <w:rFonts w:ascii="Times New Roman" w:hAnsi="Times New Roman" w:cs="Times New Roman"/>
          <w:sz w:val="24"/>
          <w:szCs w:val="24"/>
        </w:rPr>
        <w:t xml:space="preserve"> Ekstrak Daun Salam</w:t>
      </w:r>
    </w:p>
    <w:p w14:paraId="4BF2F6BD" w14:textId="53C6AE7A" w:rsidR="003D010C" w:rsidRPr="00585EA3" w:rsidRDefault="00585EA3" w:rsidP="00585EA3">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Pr="005453D2">
        <w:rPr>
          <w:rFonts w:ascii="Times New Roman" w:hAnsi="Times New Roman" w:cs="Times New Roman"/>
          <w:sz w:val="24"/>
          <w:szCs w:val="24"/>
        </w:rPr>
        <w:t>Rasio 1:</w:t>
      </w:r>
      <w:r>
        <w:rPr>
          <w:rFonts w:ascii="Times New Roman" w:hAnsi="Times New Roman" w:cs="Times New Roman"/>
          <w:sz w:val="24"/>
          <w:szCs w:val="24"/>
        </w:rPr>
        <w:t>4</w:t>
      </w:r>
      <w:r w:rsidRPr="005453D2">
        <w:rPr>
          <w:rFonts w:ascii="Times New Roman" w:hAnsi="Times New Roman" w:cs="Times New Roman"/>
          <w:sz w:val="24"/>
          <w:szCs w:val="24"/>
        </w:rPr>
        <w:t xml:space="preserve"> </w:t>
      </w:r>
    </w:p>
    <w:p w14:paraId="780451CB" w14:textId="79E89F9E" w:rsidR="0068407E" w:rsidRDefault="003D010C" w:rsidP="0068407E">
      <w:pPr>
        <w:spacing w:after="0" w:line="480" w:lineRule="auto"/>
        <w:ind w:firstLine="720"/>
        <w:jc w:val="both"/>
        <w:rPr>
          <w:rFonts w:ascii="Times New Roman" w:hAnsi="Times New Roman" w:cs="Times New Roman"/>
          <w:sz w:val="24"/>
          <w:szCs w:val="24"/>
        </w:rPr>
      </w:pPr>
      <w:r w:rsidRPr="00E143BB">
        <w:rPr>
          <w:rFonts w:ascii="Times New Roman" w:hAnsi="Times New Roman" w:cs="Times New Roman"/>
          <w:sz w:val="24"/>
          <w:szCs w:val="24"/>
        </w:rPr>
        <w:lastRenderedPageBreak/>
        <w:t>Berdasarkan gambar 4.</w:t>
      </w:r>
      <w:r w:rsidR="00597691">
        <w:rPr>
          <w:rFonts w:ascii="Times New Roman" w:hAnsi="Times New Roman" w:cs="Times New Roman"/>
          <w:sz w:val="24"/>
          <w:szCs w:val="24"/>
        </w:rPr>
        <w:t>6</w:t>
      </w:r>
      <w:r w:rsidRPr="00E143BB">
        <w:rPr>
          <w:rFonts w:ascii="Times New Roman" w:hAnsi="Times New Roman" w:cs="Times New Roman"/>
          <w:sz w:val="24"/>
          <w:szCs w:val="24"/>
        </w:rPr>
        <w:t xml:space="preserve"> diperoleh ukuran nanopartikel tembaga sebesar </w:t>
      </w:r>
      <w:r>
        <w:rPr>
          <w:rFonts w:ascii="Times New Roman" w:hAnsi="Times New Roman" w:cs="Times New Roman"/>
          <w:sz w:val="24"/>
          <w:szCs w:val="24"/>
        </w:rPr>
        <w:t>0527</w:t>
      </w:r>
      <w:r w:rsidR="00F37FDA">
        <w:rPr>
          <w:rFonts w:ascii="Times New Roman" w:hAnsi="Times New Roman" w:cs="Times New Roman"/>
          <w:sz w:val="24"/>
          <w:szCs w:val="24"/>
        </w:rPr>
        <w:t>.</w:t>
      </w:r>
      <w:r>
        <w:rPr>
          <w:rFonts w:ascii="Times New Roman" w:hAnsi="Times New Roman" w:cs="Times New Roman"/>
          <w:sz w:val="24"/>
          <w:szCs w:val="24"/>
        </w:rPr>
        <w:t>4</w:t>
      </w:r>
      <w:r w:rsidR="009645FF">
        <w:rPr>
          <w:rFonts w:ascii="Times New Roman" w:hAnsi="Times New Roman" w:cs="Times New Roman"/>
          <w:sz w:val="24"/>
          <w:szCs w:val="24"/>
        </w:rPr>
        <w:t>8</w:t>
      </w:r>
      <w:r w:rsidRPr="00E143BB">
        <w:rPr>
          <w:rFonts w:ascii="Times New Roman" w:hAnsi="Times New Roman" w:cs="Times New Roman"/>
          <w:sz w:val="24"/>
          <w:szCs w:val="24"/>
        </w:rPr>
        <w:t xml:space="preserve"> nm.</w:t>
      </w:r>
      <w:r w:rsidR="0068407E">
        <w:rPr>
          <w:rFonts w:ascii="Times New Roman" w:hAnsi="Times New Roman" w:cs="Times New Roman"/>
          <w:sz w:val="24"/>
          <w:szCs w:val="24"/>
        </w:rPr>
        <w:t xml:space="preserve"> Pada rasio 1:3 ukuran nanopartikel dapat dikatakan nano karena ukurannya sudah di bawah 1 mikron atau 1000 nm.</w:t>
      </w:r>
    </w:p>
    <w:p w14:paraId="0065E786" w14:textId="77777777" w:rsidR="0068407E" w:rsidRDefault="0068407E" w:rsidP="0068407E">
      <w:pPr>
        <w:spacing w:after="0" w:line="480" w:lineRule="auto"/>
        <w:ind w:firstLine="720"/>
        <w:jc w:val="both"/>
        <w:rPr>
          <w:rFonts w:ascii="Times New Roman" w:hAnsi="Times New Roman" w:cs="Times New Roman"/>
          <w:sz w:val="24"/>
          <w:szCs w:val="24"/>
        </w:rPr>
      </w:pPr>
    </w:p>
    <w:p w14:paraId="39D6C495" w14:textId="77777777" w:rsidR="0068407E" w:rsidRDefault="0068407E" w:rsidP="0068407E">
      <w:pPr>
        <w:spacing w:after="0" w:line="480" w:lineRule="auto"/>
        <w:ind w:firstLine="720"/>
        <w:jc w:val="both"/>
        <w:rPr>
          <w:rFonts w:ascii="Times New Roman" w:hAnsi="Times New Roman" w:cs="Times New Roman"/>
          <w:sz w:val="24"/>
          <w:szCs w:val="24"/>
        </w:rPr>
      </w:pPr>
    </w:p>
    <w:p w14:paraId="635FFFBF" w14:textId="77777777" w:rsidR="0068407E" w:rsidRDefault="0068407E" w:rsidP="0068407E">
      <w:pPr>
        <w:spacing w:after="0" w:line="480" w:lineRule="auto"/>
        <w:ind w:firstLine="720"/>
        <w:jc w:val="both"/>
        <w:rPr>
          <w:rFonts w:ascii="Times New Roman" w:hAnsi="Times New Roman" w:cs="Times New Roman"/>
          <w:sz w:val="24"/>
          <w:szCs w:val="24"/>
        </w:rPr>
      </w:pPr>
    </w:p>
    <w:p w14:paraId="4C47FA7E" w14:textId="77777777" w:rsidR="0068407E" w:rsidRDefault="0068407E" w:rsidP="0068407E">
      <w:pPr>
        <w:spacing w:after="0" w:line="480" w:lineRule="auto"/>
        <w:ind w:firstLine="720"/>
        <w:jc w:val="both"/>
        <w:rPr>
          <w:rFonts w:ascii="Times New Roman" w:hAnsi="Times New Roman" w:cs="Times New Roman"/>
          <w:sz w:val="24"/>
          <w:szCs w:val="24"/>
        </w:rPr>
      </w:pPr>
    </w:p>
    <w:p w14:paraId="3CEC6A64" w14:textId="77777777" w:rsidR="0068407E" w:rsidRDefault="0068407E" w:rsidP="0068407E">
      <w:pPr>
        <w:spacing w:after="0" w:line="480" w:lineRule="auto"/>
        <w:ind w:firstLine="720"/>
        <w:jc w:val="both"/>
        <w:rPr>
          <w:rFonts w:ascii="Times New Roman" w:hAnsi="Times New Roman" w:cs="Times New Roman"/>
          <w:sz w:val="24"/>
          <w:szCs w:val="24"/>
        </w:rPr>
      </w:pPr>
    </w:p>
    <w:p w14:paraId="0DBDF3B2" w14:textId="77777777" w:rsidR="0068407E" w:rsidRPr="0068407E" w:rsidRDefault="0068407E" w:rsidP="0068407E">
      <w:pPr>
        <w:spacing w:after="0" w:line="480" w:lineRule="auto"/>
        <w:jc w:val="both"/>
        <w:rPr>
          <w:rFonts w:ascii="Times New Roman" w:hAnsi="Times New Roman" w:cs="Times New Roman"/>
          <w:sz w:val="24"/>
          <w:szCs w:val="24"/>
        </w:rPr>
      </w:pPr>
    </w:p>
    <w:tbl>
      <w:tblPr>
        <w:tblStyle w:val="TableGrid"/>
        <w:tblpPr w:leftFromText="180" w:rightFromText="180" w:vertAnchor="text" w:horzAnchor="margin" w:tblpXSpec="center" w:tblpY="494"/>
        <w:tblW w:w="0" w:type="auto"/>
        <w:tblLook w:val="04A0" w:firstRow="1" w:lastRow="0" w:firstColumn="1" w:lastColumn="0" w:noHBand="0" w:noVBand="1"/>
      </w:tblPr>
      <w:tblGrid>
        <w:gridCol w:w="3823"/>
        <w:gridCol w:w="2551"/>
      </w:tblGrid>
      <w:tr w:rsidR="00A32F1B" w14:paraId="7305480B" w14:textId="77777777" w:rsidTr="00F8550D">
        <w:trPr>
          <w:trHeight w:val="555"/>
        </w:trPr>
        <w:tc>
          <w:tcPr>
            <w:tcW w:w="3823" w:type="dxa"/>
          </w:tcPr>
          <w:p w14:paraId="38B78048" w14:textId="60BEEB43" w:rsidR="00A32F1B" w:rsidRPr="0022008B" w:rsidRDefault="00A32F1B" w:rsidP="0022008B">
            <w:pPr>
              <w:jc w:val="center"/>
              <w:rPr>
                <w:rFonts w:ascii="Times New Roman" w:hAnsi="Times New Roman" w:cs="Times New Roman"/>
                <w:b/>
                <w:bCs/>
                <w:sz w:val="24"/>
                <w:szCs w:val="24"/>
              </w:rPr>
            </w:pPr>
            <w:bookmarkStart w:id="31" w:name="_Hlk181134757"/>
            <w:r w:rsidRPr="0022008B">
              <w:rPr>
                <w:rFonts w:ascii="Times New Roman" w:hAnsi="Times New Roman" w:cs="Times New Roman"/>
                <w:b/>
                <w:bCs/>
                <w:sz w:val="24"/>
                <w:szCs w:val="24"/>
              </w:rPr>
              <w:t>Konsentrasi</w:t>
            </w:r>
            <w:r w:rsidR="00F37FDA" w:rsidRPr="0022008B">
              <w:rPr>
                <w:rFonts w:ascii="Times New Roman" w:hAnsi="Times New Roman" w:cs="Times New Roman"/>
                <w:b/>
                <w:bCs/>
                <w:sz w:val="24"/>
                <w:szCs w:val="24"/>
              </w:rPr>
              <w:t xml:space="preserve"> Nanopartikel Tembaga Ekstrak Daun Salam</w:t>
            </w:r>
          </w:p>
        </w:tc>
        <w:tc>
          <w:tcPr>
            <w:tcW w:w="2551" w:type="dxa"/>
          </w:tcPr>
          <w:p w14:paraId="72C10C64" w14:textId="41A99323" w:rsidR="00A32F1B" w:rsidRPr="0022008B" w:rsidRDefault="00A32F1B" w:rsidP="0022008B">
            <w:pPr>
              <w:jc w:val="center"/>
              <w:rPr>
                <w:rFonts w:ascii="Times New Roman" w:hAnsi="Times New Roman" w:cs="Times New Roman"/>
                <w:b/>
                <w:bCs/>
                <w:sz w:val="24"/>
                <w:szCs w:val="24"/>
              </w:rPr>
            </w:pPr>
            <w:r w:rsidRPr="0022008B">
              <w:rPr>
                <w:rFonts w:ascii="Times New Roman" w:hAnsi="Times New Roman" w:cs="Times New Roman"/>
                <w:b/>
                <w:bCs/>
                <w:sz w:val="24"/>
                <w:szCs w:val="24"/>
              </w:rPr>
              <w:t>Ukuran Partikel</w:t>
            </w:r>
          </w:p>
        </w:tc>
      </w:tr>
      <w:tr w:rsidR="00A32F1B" w14:paraId="333E9369" w14:textId="77777777" w:rsidTr="00F8550D">
        <w:trPr>
          <w:trHeight w:val="421"/>
        </w:trPr>
        <w:tc>
          <w:tcPr>
            <w:tcW w:w="3823" w:type="dxa"/>
          </w:tcPr>
          <w:p w14:paraId="2CA9C79B" w14:textId="1A8B6BCA" w:rsidR="00A32F1B" w:rsidRPr="0022008B" w:rsidRDefault="00A32F1B" w:rsidP="0022008B">
            <w:pPr>
              <w:jc w:val="center"/>
              <w:rPr>
                <w:rFonts w:ascii="Times New Roman" w:hAnsi="Times New Roman" w:cs="Times New Roman"/>
                <w:sz w:val="24"/>
                <w:szCs w:val="24"/>
              </w:rPr>
            </w:pPr>
            <w:r w:rsidRPr="0022008B">
              <w:rPr>
                <w:rFonts w:ascii="Times New Roman" w:hAnsi="Times New Roman" w:cs="Times New Roman"/>
                <w:sz w:val="24"/>
                <w:szCs w:val="24"/>
              </w:rPr>
              <w:t>1:1</w:t>
            </w:r>
          </w:p>
        </w:tc>
        <w:tc>
          <w:tcPr>
            <w:tcW w:w="2551" w:type="dxa"/>
          </w:tcPr>
          <w:p w14:paraId="085B57A9" w14:textId="58EFA3A3" w:rsidR="00A32F1B" w:rsidRPr="0022008B" w:rsidRDefault="00A32F1B" w:rsidP="0022008B">
            <w:pPr>
              <w:jc w:val="center"/>
              <w:rPr>
                <w:rFonts w:ascii="Times New Roman" w:hAnsi="Times New Roman" w:cs="Times New Roman"/>
                <w:sz w:val="24"/>
                <w:szCs w:val="24"/>
              </w:rPr>
            </w:pPr>
            <w:r w:rsidRPr="0022008B">
              <w:rPr>
                <w:rFonts w:ascii="Times New Roman" w:hAnsi="Times New Roman" w:cs="Times New Roman"/>
                <w:sz w:val="24"/>
                <w:szCs w:val="24"/>
              </w:rPr>
              <w:t>3256,81 nm</w:t>
            </w:r>
          </w:p>
        </w:tc>
      </w:tr>
      <w:tr w:rsidR="00A32F1B" w14:paraId="272125D3" w14:textId="77777777" w:rsidTr="00F8550D">
        <w:trPr>
          <w:trHeight w:val="429"/>
        </w:trPr>
        <w:tc>
          <w:tcPr>
            <w:tcW w:w="3823" w:type="dxa"/>
          </w:tcPr>
          <w:p w14:paraId="02A9F2A6" w14:textId="0337E697" w:rsidR="00A32F1B" w:rsidRPr="0022008B" w:rsidRDefault="00A32F1B" w:rsidP="0022008B">
            <w:pPr>
              <w:jc w:val="center"/>
              <w:rPr>
                <w:rFonts w:ascii="Times New Roman" w:hAnsi="Times New Roman" w:cs="Times New Roman"/>
                <w:sz w:val="24"/>
                <w:szCs w:val="24"/>
              </w:rPr>
            </w:pPr>
            <w:r w:rsidRPr="0022008B">
              <w:rPr>
                <w:rFonts w:ascii="Times New Roman" w:hAnsi="Times New Roman" w:cs="Times New Roman"/>
                <w:sz w:val="24"/>
                <w:szCs w:val="24"/>
              </w:rPr>
              <w:t>1:2</w:t>
            </w:r>
          </w:p>
        </w:tc>
        <w:tc>
          <w:tcPr>
            <w:tcW w:w="2551" w:type="dxa"/>
          </w:tcPr>
          <w:p w14:paraId="4CCE7311" w14:textId="21AE93EE" w:rsidR="00A32F1B" w:rsidRPr="0022008B" w:rsidRDefault="00D346FE" w:rsidP="0022008B">
            <w:pPr>
              <w:jc w:val="center"/>
              <w:rPr>
                <w:rFonts w:ascii="Times New Roman" w:hAnsi="Times New Roman" w:cs="Times New Roman"/>
                <w:sz w:val="24"/>
                <w:szCs w:val="24"/>
              </w:rPr>
            </w:pPr>
            <w:r w:rsidRPr="0022008B">
              <w:rPr>
                <w:rFonts w:ascii="Times New Roman" w:hAnsi="Times New Roman" w:cs="Times New Roman"/>
                <w:sz w:val="24"/>
                <w:szCs w:val="24"/>
              </w:rPr>
              <w:t>2093,86 nm</w:t>
            </w:r>
          </w:p>
        </w:tc>
      </w:tr>
      <w:tr w:rsidR="00A32F1B" w14:paraId="511D25A5" w14:textId="77777777" w:rsidTr="00F8550D">
        <w:trPr>
          <w:trHeight w:val="489"/>
        </w:trPr>
        <w:tc>
          <w:tcPr>
            <w:tcW w:w="3823" w:type="dxa"/>
          </w:tcPr>
          <w:p w14:paraId="3DB4E78B" w14:textId="4754104E" w:rsidR="00A32F1B" w:rsidRPr="0022008B" w:rsidRDefault="00A32F1B" w:rsidP="0022008B">
            <w:pPr>
              <w:jc w:val="center"/>
              <w:rPr>
                <w:rFonts w:ascii="Times New Roman" w:hAnsi="Times New Roman" w:cs="Times New Roman"/>
                <w:sz w:val="24"/>
                <w:szCs w:val="24"/>
              </w:rPr>
            </w:pPr>
            <w:r w:rsidRPr="0022008B">
              <w:rPr>
                <w:rFonts w:ascii="Times New Roman" w:hAnsi="Times New Roman" w:cs="Times New Roman"/>
                <w:sz w:val="24"/>
                <w:szCs w:val="24"/>
              </w:rPr>
              <w:t>1:3</w:t>
            </w:r>
          </w:p>
        </w:tc>
        <w:tc>
          <w:tcPr>
            <w:tcW w:w="2551" w:type="dxa"/>
          </w:tcPr>
          <w:p w14:paraId="60239BCE" w14:textId="52A76B85" w:rsidR="00A32F1B" w:rsidRPr="0022008B" w:rsidRDefault="00D346FE" w:rsidP="0022008B">
            <w:pPr>
              <w:jc w:val="center"/>
              <w:rPr>
                <w:rFonts w:ascii="Times New Roman" w:hAnsi="Times New Roman" w:cs="Times New Roman"/>
                <w:sz w:val="24"/>
                <w:szCs w:val="24"/>
              </w:rPr>
            </w:pPr>
            <w:r w:rsidRPr="0022008B">
              <w:rPr>
                <w:rFonts w:ascii="Times New Roman" w:hAnsi="Times New Roman" w:cs="Times New Roman"/>
                <w:sz w:val="24"/>
                <w:szCs w:val="24"/>
              </w:rPr>
              <w:t>773,72 nm</w:t>
            </w:r>
          </w:p>
        </w:tc>
      </w:tr>
      <w:tr w:rsidR="00A32F1B" w14:paraId="3091DB16" w14:textId="77777777" w:rsidTr="00F8550D">
        <w:trPr>
          <w:trHeight w:val="489"/>
        </w:trPr>
        <w:tc>
          <w:tcPr>
            <w:tcW w:w="3823" w:type="dxa"/>
          </w:tcPr>
          <w:p w14:paraId="663A15CA" w14:textId="686A3AF8" w:rsidR="00A32F1B" w:rsidRPr="0022008B" w:rsidRDefault="00A32F1B" w:rsidP="0022008B">
            <w:pPr>
              <w:jc w:val="center"/>
              <w:rPr>
                <w:rFonts w:ascii="Times New Roman" w:hAnsi="Times New Roman" w:cs="Times New Roman"/>
                <w:sz w:val="24"/>
                <w:szCs w:val="24"/>
              </w:rPr>
            </w:pPr>
            <w:r w:rsidRPr="0022008B">
              <w:rPr>
                <w:rFonts w:ascii="Times New Roman" w:hAnsi="Times New Roman" w:cs="Times New Roman"/>
                <w:sz w:val="24"/>
                <w:szCs w:val="24"/>
              </w:rPr>
              <w:t>1:4</w:t>
            </w:r>
          </w:p>
        </w:tc>
        <w:tc>
          <w:tcPr>
            <w:tcW w:w="2551" w:type="dxa"/>
          </w:tcPr>
          <w:p w14:paraId="5D62C0F8" w14:textId="20C1A54C" w:rsidR="00A32F1B" w:rsidRPr="0022008B" w:rsidRDefault="00D346FE" w:rsidP="0022008B">
            <w:pPr>
              <w:jc w:val="center"/>
              <w:rPr>
                <w:rFonts w:ascii="Times New Roman" w:hAnsi="Times New Roman" w:cs="Times New Roman"/>
                <w:sz w:val="24"/>
                <w:szCs w:val="24"/>
              </w:rPr>
            </w:pPr>
            <w:r w:rsidRPr="0022008B">
              <w:rPr>
                <w:rFonts w:ascii="Times New Roman" w:hAnsi="Times New Roman" w:cs="Times New Roman"/>
                <w:sz w:val="24"/>
                <w:szCs w:val="24"/>
              </w:rPr>
              <w:t>527,48 nm</w:t>
            </w:r>
          </w:p>
        </w:tc>
      </w:tr>
      <w:tr w:rsidR="00F37FDA" w14:paraId="6BFFDD8E" w14:textId="77777777" w:rsidTr="00F8550D">
        <w:trPr>
          <w:trHeight w:val="489"/>
        </w:trPr>
        <w:tc>
          <w:tcPr>
            <w:tcW w:w="3823" w:type="dxa"/>
          </w:tcPr>
          <w:p w14:paraId="5E5A2FEE" w14:textId="6FEB1CE8" w:rsidR="00F37FDA" w:rsidRPr="0022008B" w:rsidRDefault="00F37FDA" w:rsidP="0022008B">
            <w:pPr>
              <w:jc w:val="center"/>
              <w:rPr>
                <w:rFonts w:ascii="Times New Roman" w:hAnsi="Times New Roman" w:cs="Times New Roman"/>
                <w:b/>
                <w:bCs/>
                <w:sz w:val="24"/>
                <w:szCs w:val="24"/>
              </w:rPr>
            </w:pPr>
            <w:r w:rsidRPr="0022008B">
              <w:rPr>
                <w:rFonts w:ascii="Times New Roman" w:hAnsi="Times New Roman" w:cs="Times New Roman"/>
                <w:b/>
                <w:bCs/>
                <w:sz w:val="24"/>
                <w:szCs w:val="24"/>
              </w:rPr>
              <w:t>Ekstrak Daun Salam</w:t>
            </w:r>
          </w:p>
        </w:tc>
        <w:tc>
          <w:tcPr>
            <w:tcW w:w="2551" w:type="dxa"/>
          </w:tcPr>
          <w:p w14:paraId="44EDA5D6" w14:textId="13546B8C" w:rsidR="00F37FDA" w:rsidRPr="0022008B" w:rsidRDefault="00F37FDA" w:rsidP="0022008B">
            <w:pPr>
              <w:jc w:val="center"/>
              <w:rPr>
                <w:rFonts w:ascii="Times New Roman" w:hAnsi="Times New Roman" w:cs="Times New Roman"/>
                <w:sz w:val="24"/>
                <w:szCs w:val="24"/>
              </w:rPr>
            </w:pPr>
            <w:r w:rsidRPr="0022008B">
              <w:rPr>
                <w:rFonts w:ascii="Times New Roman" w:hAnsi="Times New Roman" w:cs="Times New Roman"/>
                <w:sz w:val="24"/>
                <w:szCs w:val="24"/>
              </w:rPr>
              <w:t>1535,36 nm</w:t>
            </w:r>
          </w:p>
        </w:tc>
      </w:tr>
    </w:tbl>
    <w:p w14:paraId="1DB71175" w14:textId="13256EC1" w:rsidR="00F8550D" w:rsidRPr="00F8550D" w:rsidRDefault="00F8550D" w:rsidP="00F8550D">
      <w:pPr>
        <w:spacing w:before="240" w:line="480" w:lineRule="auto"/>
        <w:jc w:val="center"/>
        <w:rPr>
          <w:rFonts w:ascii="Times New Roman" w:hAnsi="Times New Roman" w:cs="Times New Roman"/>
          <w:sz w:val="24"/>
          <w:szCs w:val="24"/>
        </w:rPr>
      </w:pPr>
      <w:bookmarkStart w:id="32" w:name="_Hlk181134708"/>
      <w:bookmarkEnd w:id="31"/>
      <w:r w:rsidRPr="00D346FE">
        <w:rPr>
          <w:rFonts w:ascii="Times New Roman" w:hAnsi="Times New Roman" w:cs="Times New Roman"/>
          <w:b/>
          <w:bCs/>
          <w:sz w:val="24"/>
          <w:szCs w:val="24"/>
        </w:rPr>
        <w:lastRenderedPageBreak/>
        <w:t>Tabel 4.</w:t>
      </w:r>
      <w:r>
        <w:rPr>
          <w:rFonts w:ascii="Times New Roman" w:hAnsi="Times New Roman" w:cs="Times New Roman"/>
          <w:b/>
          <w:bCs/>
          <w:sz w:val="24"/>
          <w:szCs w:val="24"/>
        </w:rPr>
        <w:t>4</w:t>
      </w:r>
      <w:r w:rsidRPr="00D346FE">
        <w:rPr>
          <w:rFonts w:ascii="Times New Roman" w:hAnsi="Times New Roman" w:cs="Times New Roman"/>
          <w:b/>
          <w:bCs/>
          <w:sz w:val="24"/>
          <w:szCs w:val="24"/>
        </w:rPr>
        <w:t xml:space="preserve"> </w:t>
      </w:r>
      <w:bookmarkStart w:id="33" w:name="_Hlk208253714"/>
      <w:r w:rsidRPr="0068407E">
        <w:rPr>
          <w:rFonts w:ascii="Times New Roman" w:hAnsi="Times New Roman" w:cs="Times New Roman"/>
          <w:sz w:val="24"/>
          <w:szCs w:val="24"/>
        </w:rPr>
        <w:t>Hasil PSA Daun Salam</w:t>
      </w:r>
      <w:bookmarkEnd w:id="33"/>
    </w:p>
    <w:bookmarkEnd w:id="32"/>
    <w:p w14:paraId="62282287" w14:textId="77777777" w:rsidR="00F8550D" w:rsidRDefault="00F8550D" w:rsidP="00F8550D">
      <w:pPr>
        <w:spacing w:line="480" w:lineRule="auto"/>
        <w:jc w:val="center"/>
        <w:rPr>
          <w:rFonts w:ascii="Times New Roman" w:hAnsi="Times New Roman" w:cs="Times New Roman"/>
          <w:sz w:val="24"/>
          <w:szCs w:val="24"/>
        </w:rPr>
      </w:pPr>
    </w:p>
    <w:p w14:paraId="23F59717" w14:textId="77777777" w:rsidR="00A32F1B" w:rsidRDefault="00A32F1B" w:rsidP="003D010C">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0BD9716A" w14:textId="77777777" w:rsidR="00A32F1B" w:rsidRDefault="00A32F1B" w:rsidP="003D010C">
      <w:pPr>
        <w:spacing w:line="480" w:lineRule="auto"/>
        <w:jc w:val="both"/>
        <w:rPr>
          <w:rFonts w:ascii="Times New Roman" w:hAnsi="Times New Roman" w:cs="Times New Roman"/>
          <w:sz w:val="24"/>
          <w:szCs w:val="24"/>
        </w:rPr>
      </w:pPr>
    </w:p>
    <w:p w14:paraId="0D50F1BE" w14:textId="3CE39270" w:rsidR="0068407E" w:rsidRPr="0068407E" w:rsidRDefault="0068407E" w:rsidP="00F8550D">
      <w:pPr>
        <w:spacing w:after="0" w:line="480" w:lineRule="auto"/>
        <w:jc w:val="both"/>
        <w:rPr>
          <w:rFonts w:ascii="Times New Roman" w:hAnsi="Times New Roman" w:cs="Times New Roman"/>
          <w:b/>
          <w:bCs/>
          <w:sz w:val="24"/>
          <w:szCs w:val="24"/>
        </w:rPr>
      </w:pPr>
    </w:p>
    <w:p w14:paraId="2DD6BF93" w14:textId="35868348" w:rsidR="00156391" w:rsidRDefault="00796D4D" w:rsidP="00F8550D">
      <w:pPr>
        <w:spacing w:before="240" w:after="0" w:line="480" w:lineRule="auto"/>
        <w:ind w:firstLine="720"/>
        <w:jc w:val="both"/>
        <w:rPr>
          <w:rFonts w:ascii="Times New Roman" w:hAnsi="Times New Roman" w:cs="Times New Roman"/>
          <w:sz w:val="24"/>
          <w:szCs w:val="24"/>
        </w:rPr>
      </w:pPr>
      <w:bookmarkStart w:id="34" w:name="_Hlk181135111"/>
      <w:r w:rsidRPr="00796D4D">
        <w:rPr>
          <w:rFonts w:ascii="Times New Roman" w:hAnsi="Times New Roman" w:cs="Times New Roman"/>
          <w:sz w:val="24"/>
          <w:szCs w:val="24"/>
        </w:rPr>
        <w:t xml:space="preserve">Dari tabel </w:t>
      </w:r>
      <w:r w:rsidR="0068407E">
        <w:rPr>
          <w:rFonts w:ascii="Times New Roman" w:hAnsi="Times New Roman" w:cs="Times New Roman"/>
          <w:sz w:val="24"/>
          <w:szCs w:val="24"/>
        </w:rPr>
        <w:t xml:space="preserve">4.4 </w:t>
      </w:r>
      <w:r w:rsidRPr="00796D4D">
        <w:rPr>
          <w:rFonts w:ascii="Times New Roman" w:hAnsi="Times New Roman" w:cs="Times New Roman"/>
          <w:sz w:val="24"/>
          <w:szCs w:val="24"/>
        </w:rPr>
        <w:t>di</w:t>
      </w:r>
      <w:r w:rsidR="0068407E">
        <w:rPr>
          <w:rFonts w:ascii="Times New Roman" w:hAnsi="Times New Roman" w:cs="Times New Roman"/>
          <w:sz w:val="24"/>
          <w:szCs w:val="24"/>
        </w:rPr>
        <w:t xml:space="preserve"> </w:t>
      </w:r>
      <w:r w:rsidRPr="00796D4D">
        <w:rPr>
          <w:rFonts w:ascii="Times New Roman" w:hAnsi="Times New Roman" w:cs="Times New Roman"/>
          <w:sz w:val="24"/>
          <w:szCs w:val="24"/>
        </w:rPr>
        <w:t>atas dapat di</w:t>
      </w:r>
      <w:r w:rsidR="0068407E">
        <w:rPr>
          <w:rFonts w:ascii="Times New Roman" w:hAnsi="Times New Roman" w:cs="Times New Roman"/>
          <w:sz w:val="24"/>
          <w:szCs w:val="24"/>
        </w:rPr>
        <w:t xml:space="preserve"> </w:t>
      </w:r>
      <w:r w:rsidRPr="00796D4D">
        <w:rPr>
          <w:rFonts w:ascii="Times New Roman" w:hAnsi="Times New Roman" w:cs="Times New Roman"/>
          <w:sz w:val="24"/>
          <w:szCs w:val="24"/>
        </w:rPr>
        <w:t>lihat hasil karakterisasi dengan menggunakan PSA menunjukkan secara keseluruhan rata-rata ukuran diameter nanopartikel yang telah berhasil disintesis rasio yaitu 1:</w:t>
      </w:r>
      <w:r>
        <w:rPr>
          <w:rFonts w:ascii="Times New Roman" w:hAnsi="Times New Roman" w:cs="Times New Roman"/>
          <w:sz w:val="24"/>
          <w:szCs w:val="24"/>
        </w:rPr>
        <w:t>3</w:t>
      </w:r>
      <w:r w:rsidRPr="00796D4D">
        <w:rPr>
          <w:rFonts w:ascii="Times New Roman" w:hAnsi="Times New Roman" w:cs="Times New Roman"/>
          <w:sz w:val="24"/>
          <w:szCs w:val="24"/>
        </w:rPr>
        <w:t xml:space="preserve"> dan 1:4 yaitu 1:</w:t>
      </w:r>
      <w:r>
        <w:rPr>
          <w:rFonts w:ascii="Times New Roman" w:hAnsi="Times New Roman" w:cs="Times New Roman"/>
          <w:sz w:val="24"/>
          <w:szCs w:val="24"/>
        </w:rPr>
        <w:t>3</w:t>
      </w:r>
      <w:r w:rsidRPr="00796D4D">
        <w:rPr>
          <w:rFonts w:ascii="Times New Roman" w:hAnsi="Times New Roman" w:cs="Times New Roman"/>
          <w:sz w:val="24"/>
          <w:szCs w:val="24"/>
        </w:rPr>
        <w:t xml:space="preserve"> memiliki ukuran partikel </w:t>
      </w:r>
      <w:r>
        <w:rPr>
          <w:rFonts w:ascii="Times New Roman" w:hAnsi="Times New Roman" w:cs="Times New Roman"/>
          <w:sz w:val="24"/>
          <w:szCs w:val="24"/>
        </w:rPr>
        <w:t>732,72</w:t>
      </w:r>
      <w:r w:rsidRPr="00796D4D">
        <w:rPr>
          <w:rFonts w:ascii="Times New Roman" w:hAnsi="Times New Roman" w:cs="Times New Roman"/>
          <w:sz w:val="24"/>
          <w:szCs w:val="24"/>
        </w:rPr>
        <w:t xml:space="preserve"> nm yang memiliki ukuran nano dan 1:4 memiliki ukuran partikel </w:t>
      </w:r>
      <w:r>
        <w:rPr>
          <w:rFonts w:ascii="Times New Roman" w:hAnsi="Times New Roman" w:cs="Times New Roman"/>
          <w:sz w:val="24"/>
          <w:szCs w:val="24"/>
        </w:rPr>
        <w:t>527,48</w:t>
      </w:r>
      <w:r w:rsidRPr="00796D4D">
        <w:rPr>
          <w:rFonts w:ascii="Times New Roman" w:hAnsi="Times New Roman" w:cs="Times New Roman"/>
          <w:sz w:val="24"/>
          <w:szCs w:val="24"/>
        </w:rPr>
        <w:t xml:space="preserve"> nm sedangkan rasio yang lainnya memiliki ukuran mikro seperti 1:1 memiliki ukuran partikel </w:t>
      </w:r>
      <w:r>
        <w:rPr>
          <w:rFonts w:ascii="Times New Roman" w:hAnsi="Times New Roman" w:cs="Times New Roman"/>
          <w:sz w:val="24"/>
          <w:szCs w:val="24"/>
        </w:rPr>
        <w:t>3256,81</w:t>
      </w:r>
      <w:r w:rsidRPr="00796D4D">
        <w:rPr>
          <w:rFonts w:ascii="Times New Roman" w:hAnsi="Times New Roman" w:cs="Times New Roman"/>
          <w:sz w:val="24"/>
          <w:szCs w:val="24"/>
        </w:rPr>
        <w:t xml:space="preserve"> nm dan 1:</w:t>
      </w:r>
      <w:r w:rsidR="00DE057A">
        <w:rPr>
          <w:rFonts w:ascii="Times New Roman" w:hAnsi="Times New Roman" w:cs="Times New Roman"/>
          <w:sz w:val="24"/>
          <w:szCs w:val="24"/>
        </w:rPr>
        <w:t>2</w:t>
      </w:r>
      <w:r w:rsidRPr="00796D4D">
        <w:rPr>
          <w:rFonts w:ascii="Times New Roman" w:hAnsi="Times New Roman" w:cs="Times New Roman"/>
          <w:sz w:val="24"/>
          <w:szCs w:val="24"/>
        </w:rPr>
        <w:t xml:space="preserve"> memiliki ukuran partikel </w:t>
      </w:r>
      <w:r w:rsidR="00DE057A">
        <w:rPr>
          <w:rFonts w:ascii="Times New Roman" w:hAnsi="Times New Roman" w:cs="Times New Roman"/>
          <w:sz w:val="24"/>
          <w:szCs w:val="24"/>
        </w:rPr>
        <w:t>2093,86</w:t>
      </w:r>
      <w:r w:rsidRPr="00796D4D">
        <w:rPr>
          <w:rFonts w:ascii="Times New Roman" w:hAnsi="Times New Roman" w:cs="Times New Roman"/>
          <w:sz w:val="24"/>
          <w:szCs w:val="24"/>
        </w:rPr>
        <w:t xml:space="preserve"> nm dan ekstrak daun </w:t>
      </w:r>
      <w:r w:rsidR="00DE057A">
        <w:rPr>
          <w:rFonts w:ascii="Times New Roman" w:hAnsi="Times New Roman" w:cs="Times New Roman"/>
          <w:sz w:val="24"/>
          <w:szCs w:val="24"/>
        </w:rPr>
        <w:t>salam</w:t>
      </w:r>
      <w:r w:rsidRPr="00796D4D">
        <w:rPr>
          <w:rFonts w:ascii="Times New Roman" w:hAnsi="Times New Roman" w:cs="Times New Roman"/>
          <w:sz w:val="24"/>
          <w:szCs w:val="24"/>
        </w:rPr>
        <w:t xml:space="preserve"> tanpa penambahan tembaga memiliki ukuran partikel </w:t>
      </w:r>
      <w:r w:rsidR="00DE057A">
        <w:rPr>
          <w:rFonts w:ascii="Times New Roman" w:hAnsi="Times New Roman" w:cs="Times New Roman"/>
          <w:sz w:val="24"/>
          <w:szCs w:val="24"/>
        </w:rPr>
        <w:t>1535,36</w:t>
      </w:r>
      <w:r w:rsidRPr="00796D4D">
        <w:rPr>
          <w:rFonts w:ascii="Times New Roman" w:hAnsi="Times New Roman" w:cs="Times New Roman"/>
          <w:sz w:val="24"/>
          <w:szCs w:val="24"/>
        </w:rPr>
        <w:t xml:space="preserve"> nm sehingga</w:t>
      </w:r>
      <w:r>
        <w:rPr>
          <w:rFonts w:ascii="Times New Roman" w:hAnsi="Times New Roman" w:cs="Times New Roman"/>
          <w:sz w:val="24"/>
          <w:szCs w:val="24"/>
        </w:rPr>
        <w:t xml:space="preserve"> </w:t>
      </w:r>
      <w:r w:rsidRPr="00796D4D">
        <w:rPr>
          <w:rFonts w:ascii="Times New Roman" w:hAnsi="Times New Roman" w:cs="Times New Roman"/>
          <w:sz w:val="24"/>
          <w:szCs w:val="24"/>
        </w:rPr>
        <w:t xml:space="preserve">dapat disimpulkan bahwa lebih bagus atau lebih berpotensi sebagai nanopartikel tembaga </w:t>
      </w:r>
      <w:r w:rsidR="00585EA3">
        <w:rPr>
          <w:rFonts w:ascii="Times New Roman" w:hAnsi="Times New Roman" w:cs="Times New Roman"/>
          <w:sz w:val="24"/>
          <w:szCs w:val="24"/>
        </w:rPr>
        <w:t xml:space="preserve">ekstrak daun salam </w:t>
      </w:r>
      <w:r w:rsidRPr="00796D4D">
        <w:rPr>
          <w:rFonts w:ascii="Times New Roman" w:hAnsi="Times New Roman" w:cs="Times New Roman"/>
          <w:sz w:val="24"/>
          <w:szCs w:val="24"/>
        </w:rPr>
        <w:t>adalah pada rasio</w:t>
      </w:r>
      <w:r w:rsidR="00476A8D">
        <w:rPr>
          <w:rFonts w:ascii="Times New Roman" w:hAnsi="Times New Roman" w:cs="Times New Roman"/>
          <w:sz w:val="24"/>
          <w:szCs w:val="24"/>
        </w:rPr>
        <w:t xml:space="preserve"> </w:t>
      </w:r>
      <w:r w:rsidRPr="00796D4D">
        <w:rPr>
          <w:rFonts w:ascii="Times New Roman" w:hAnsi="Times New Roman" w:cs="Times New Roman"/>
          <w:sz w:val="24"/>
          <w:szCs w:val="24"/>
        </w:rPr>
        <w:t xml:space="preserve">1:4 </w:t>
      </w:r>
      <w:r w:rsidR="00DA2DE9">
        <w:rPr>
          <w:rFonts w:ascii="Times New Roman" w:hAnsi="Times New Roman" w:cs="Times New Roman"/>
          <w:sz w:val="24"/>
          <w:szCs w:val="24"/>
        </w:rPr>
        <w:lastRenderedPageBreak/>
        <w:t>dengan ukuran partikel 527,48 nm, s</w:t>
      </w:r>
      <w:r w:rsidRPr="00796D4D">
        <w:rPr>
          <w:rFonts w:ascii="Times New Roman" w:hAnsi="Times New Roman" w:cs="Times New Roman"/>
          <w:sz w:val="24"/>
          <w:szCs w:val="24"/>
        </w:rPr>
        <w:t>edangkan ekstrak tanpa ditambahkan tembaga belum bisa mencapai ukuran nanopartikel.</w:t>
      </w:r>
      <w:r w:rsidR="00DA32EA">
        <w:rPr>
          <w:rFonts w:ascii="Times New Roman" w:hAnsi="Times New Roman" w:cs="Times New Roman"/>
          <w:sz w:val="24"/>
          <w:szCs w:val="24"/>
        </w:rPr>
        <w:t xml:space="preserve"> </w:t>
      </w:r>
    </w:p>
    <w:bookmarkEnd w:id="34"/>
    <w:p w14:paraId="353CAC28" w14:textId="1016D75A" w:rsidR="00156391" w:rsidRDefault="00156391" w:rsidP="000F3CE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35" w:name="_Hlk208254010"/>
      <w:r w:rsidR="00DA32EA">
        <w:rPr>
          <w:rFonts w:ascii="Times New Roman" w:hAnsi="Times New Roman" w:cs="Times New Roman"/>
          <w:sz w:val="24"/>
          <w:szCs w:val="24"/>
        </w:rPr>
        <w:t>Kecenderungan ukuran partikel dengan berbagai variasi yang dibuat untuk melihat ukuran partikel pada nanopartikel tembaga ekstrak daun salam yang terbentuk.</w:t>
      </w:r>
      <w:r>
        <w:rPr>
          <w:rFonts w:ascii="Times New Roman" w:hAnsi="Times New Roman" w:cs="Times New Roman"/>
          <w:sz w:val="24"/>
          <w:szCs w:val="24"/>
        </w:rPr>
        <w:t xml:space="preserve"> </w:t>
      </w:r>
      <w:r w:rsidRPr="00156391">
        <w:rPr>
          <w:rFonts w:ascii="Times New Roman" w:hAnsi="Times New Roman" w:cs="Times New Roman"/>
          <w:sz w:val="24"/>
          <w:szCs w:val="24"/>
        </w:rPr>
        <w:t xml:space="preserve">Perbedaan rasio antara bioreduktor larutan ekstrak </w:t>
      </w:r>
      <w:r>
        <w:rPr>
          <w:rFonts w:ascii="Times New Roman" w:hAnsi="Times New Roman" w:cs="Times New Roman"/>
          <w:sz w:val="24"/>
          <w:szCs w:val="24"/>
        </w:rPr>
        <w:t>daun salam</w:t>
      </w:r>
      <w:r w:rsidRPr="00156391">
        <w:rPr>
          <w:rFonts w:ascii="Times New Roman" w:hAnsi="Times New Roman" w:cs="Times New Roman"/>
          <w:sz w:val="24"/>
          <w:szCs w:val="24"/>
        </w:rPr>
        <w:t xml:space="preserve"> dan prekursor CuNO</w:t>
      </w:r>
      <w:r w:rsidRPr="00156391">
        <w:rPr>
          <w:rFonts w:ascii="Times New Roman" w:hAnsi="Times New Roman" w:cs="Times New Roman"/>
          <w:sz w:val="24"/>
          <w:szCs w:val="24"/>
          <w:vertAlign w:val="subscript"/>
        </w:rPr>
        <w:t>3</w:t>
      </w:r>
      <w:r w:rsidRPr="00156391">
        <w:rPr>
          <w:rFonts w:ascii="Times New Roman" w:hAnsi="Times New Roman" w:cs="Times New Roman"/>
          <w:sz w:val="24"/>
          <w:szCs w:val="24"/>
        </w:rPr>
        <w:t xml:space="preserve"> berpengaruh terhadap ukuran nanopartikel tembaga. Semakin besar perbandingan antara bioreduktor dengan prekursor tembaga nitrat yaitu 1:1 maka semakin kecil terjadinya agregasi, sehingga nanopartikel tembaga </w:t>
      </w:r>
      <w:r w:rsidR="00585EA3">
        <w:rPr>
          <w:rFonts w:ascii="Times New Roman" w:hAnsi="Times New Roman" w:cs="Times New Roman"/>
          <w:sz w:val="24"/>
          <w:szCs w:val="24"/>
        </w:rPr>
        <w:t xml:space="preserve">esktrak daun salam </w:t>
      </w:r>
      <w:r w:rsidRPr="00156391">
        <w:rPr>
          <w:rFonts w:ascii="Times New Roman" w:hAnsi="Times New Roman" w:cs="Times New Roman"/>
          <w:sz w:val="24"/>
          <w:szCs w:val="24"/>
        </w:rPr>
        <w:t>yang terbentuk semakin kecil dan lebih homogen dengan rata-rata ukuran diameter nanopartikel masing-masing</w:t>
      </w:r>
      <w:r>
        <w:rPr>
          <w:rFonts w:ascii="Times New Roman" w:hAnsi="Times New Roman" w:cs="Times New Roman"/>
          <w:sz w:val="24"/>
          <w:szCs w:val="24"/>
        </w:rPr>
        <w:t>.</w:t>
      </w:r>
      <w:r w:rsidR="00796D4D" w:rsidRPr="00796D4D">
        <w:rPr>
          <w:rFonts w:ascii="Times New Roman" w:hAnsi="Times New Roman" w:cs="Times New Roman"/>
          <w:sz w:val="24"/>
          <w:szCs w:val="24"/>
        </w:rPr>
        <w:t xml:space="preserve"> </w:t>
      </w:r>
      <w:r w:rsidRPr="00156391">
        <w:rPr>
          <w:rFonts w:ascii="Times New Roman" w:hAnsi="Times New Roman" w:cs="Times New Roman"/>
          <w:sz w:val="24"/>
          <w:szCs w:val="24"/>
        </w:rPr>
        <w:t xml:space="preserve">Menurut ningsih dkk </w:t>
      </w:r>
      <w:r w:rsidR="00747D43">
        <w:rPr>
          <w:rFonts w:ascii="Times New Roman" w:hAnsi="Times New Roman" w:cs="Times New Roman"/>
          <w:sz w:val="24"/>
          <w:szCs w:val="24"/>
        </w:rPr>
        <w:t>(</w:t>
      </w:r>
      <w:r w:rsidRPr="00156391">
        <w:rPr>
          <w:rFonts w:ascii="Times New Roman" w:hAnsi="Times New Roman" w:cs="Times New Roman"/>
          <w:sz w:val="24"/>
          <w:szCs w:val="24"/>
        </w:rPr>
        <w:t>2017</w:t>
      </w:r>
      <w:r w:rsidR="00747D43">
        <w:rPr>
          <w:rFonts w:ascii="Times New Roman" w:hAnsi="Times New Roman" w:cs="Times New Roman"/>
          <w:sz w:val="24"/>
          <w:szCs w:val="24"/>
        </w:rPr>
        <w:t>)</w:t>
      </w:r>
      <w:r w:rsidRPr="00156391">
        <w:rPr>
          <w:rFonts w:ascii="Times New Roman" w:hAnsi="Times New Roman" w:cs="Times New Roman"/>
          <w:sz w:val="24"/>
          <w:szCs w:val="24"/>
        </w:rPr>
        <w:t xml:space="preserve"> dalam penelitiannya, ukuran partikel nanopartikel yang disepakati secara umum memiliki ukuran dibawah 1 mikron atau 1000 nm, namun ukuran di bawah 500 nm memiliki karakteristik yang lebih baik</w:t>
      </w:r>
    </w:p>
    <w:bookmarkEnd w:id="35"/>
    <w:p w14:paraId="251094A2" w14:textId="7408D3BB" w:rsidR="00796D4D" w:rsidRDefault="00796D4D" w:rsidP="000F3CE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96D4D">
        <w:rPr>
          <w:rFonts w:ascii="Times New Roman" w:hAnsi="Times New Roman" w:cs="Times New Roman"/>
          <w:sz w:val="24"/>
          <w:szCs w:val="24"/>
        </w:rPr>
        <w:t>Pada penelitian sebelumnya</w:t>
      </w:r>
      <w:r w:rsidR="00DB618E">
        <w:rPr>
          <w:rFonts w:ascii="Times New Roman" w:hAnsi="Times New Roman" w:cs="Times New Roman"/>
          <w:sz w:val="24"/>
          <w:szCs w:val="24"/>
        </w:rPr>
        <w:t xml:space="preserve">, wisnuwardhani dkk </w:t>
      </w:r>
      <w:r w:rsidR="00D82CE0">
        <w:rPr>
          <w:rFonts w:ascii="Times New Roman" w:hAnsi="Times New Roman" w:cs="Times New Roman"/>
          <w:sz w:val="24"/>
          <w:szCs w:val="24"/>
        </w:rPr>
        <w:t>(</w:t>
      </w:r>
      <w:r w:rsidR="00DB618E">
        <w:rPr>
          <w:rFonts w:ascii="Times New Roman" w:hAnsi="Times New Roman" w:cs="Times New Roman"/>
          <w:sz w:val="24"/>
          <w:szCs w:val="24"/>
        </w:rPr>
        <w:t>2019</w:t>
      </w:r>
      <w:r w:rsidR="00D82CE0">
        <w:rPr>
          <w:rFonts w:ascii="Times New Roman" w:hAnsi="Times New Roman" w:cs="Times New Roman"/>
          <w:sz w:val="24"/>
          <w:szCs w:val="24"/>
        </w:rPr>
        <w:t>)</w:t>
      </w:r>
      <w:r w:rsidRPr="00796D4D">
        <w:rPr>
          <w:rFonts w:ascii="Times New Roman" w:hAnsi="Times New Roman" w:cs="Times New Roman"/>
          <w:sz w:val="24"/>
          <w:szCs w:val="24"/>
        </w:rPr>
        <w:t xml:space="preserve"> menyatakan bahwa kondisi optimal dari sonikasi ini tergantung suhu, waktu dan kecepatan getaran, jika pemanasan terlalu tinggi dapat terjadi penguapan cairan pelarut untuk disonikasi, perubahan volume dan terjadi degradasi dari nanopartikelnya, maka dari itu suhu yang digunakan </w:t>
      </w:r>
      <w:r w:rsidRPr="00796D4D">
        <w:rPr>
          <w:rFonts w:ascii="Times New Roman" w:hAnsi="Times New Roman" w:cs="Times New Roman"/>
          <w:sz w:val="24"/>
          <w:szCs w:val="24"/>
        </w:rPr>
        <w:lastRenderedPageBreak/>
        <w:t>selalu suhu ruangan yaitu 25</w:t>
      </w:r>
      <w:r w:rsidRPr="00DE057A">
        <w:rPr>
          <w:rFonts w:ascii="Times New Roman" w:hAnsi="Times New Roman" w:cs="Times New Roman"/>
          <w:sz w:val="24"/>
          <w:szCs w:val="24"/>
          <w:vertAlign w:val="superscript"/>
        </w:rPr>
        <w:t>o</w:t>
      </w:r>
      <w:r w:rsidRPr="00796D4D">
        <w:rPr>
          <w:rFonts w:ascii="Times New Roman" w:hAnsi="Times New Roman" w:cs="Times New Roman"/>
          <w:sz w:val="24"/>
          <w:szCs w:val="24"/>
        </w:rPr>
        <w:t xml:space="preserve">C. Waktu sonikasi dapat mempengaruhi nanopartikel karena energi yang diberikan terus menerus. Selanjutnya larutan CuNPs dikarakterisasi menggunakan PSA, ukuran partikel hasil pengujian yaitu 488,1 nm, 253,7 nm, 364,1 nm dan 683 nm yang diduga CuNPs. Proses sonikasi yang dilakukan selama 2 jam sebelum pengujian ukuran partikel berpengaruh terhadap hasil pengujian. </w:t>
      </w:r>
    </w:p>
    <w:p w14:paraId="2489F744" w14:textId="7360B49E" w:rsidR="005E7B11" w:rsidRDefault="00796D4D" w:rsidP="009645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96D4D">
        <w:rPr>
          <w:rFonts w:ascii="Times New Roman" w:hAnsi="Times New Roman" w:cs="Times New Roman"/>
          <w:sz w:val="24"/>
          <w:szCs w:val="24"/>
        </w:rPr>
        <w:t xml:space="preserve">Hasil karakterisasi ini mendukung hasil yang diperoleh dengan menggunakan spektrofotometri Uv-Vis. Ukuran dalam skala nano yang dihasilkan membuktikan bahwa ekstrak </w:t>
      </w:r>
      <w:r w:rsidR="003B4A9B">
        <w:rPr>
          <w:rFonts w:ascii="Times New Roman" w:hAnsi="Times New Roman" w:cs="Times New Roman"/>
          <w:sz w:val="24"/>
          <w:szCs w:val="24"/>
        </w:rPr>
        <w:t>d</w:t>
      </w:r>
      <w:r w:rsidR="00F37FDA">
        <w:rPr>
          <w:rFonts w:ascii="Times New Roman" w:hAnsi="Times New Roman" w:cs="Times New Roman"/>
          <w:sz w:val="24"/>
          <w:szCs w:val="24"/>
        </w:rPr>
        <w:t>aun salam</w:t>
      </w:r>
      <w:r w:rsidRPr="00796D4D">
        <w:rPr>
          <w:rFonts w:ascii="Times New Roman" w:hAnsi="Times New Roman" w:cs="Times New Roman"/>
          <w:sz w:val="24"/>
          <w:szCs w:val="24"/>
        </w:rPr>
        <w:t xml:space="preserve"> sebagai agen pereduksi dalam sintesis nanopartikel.</w:t>
      </w:r>
    </w:p>
    <w:p w14:paraId="2F04C924" w14:textId="77777777" w:rsidR="00E34765" w:rsidRDefault="00E34765" w:rsidP="009645FF">
      <w:pPr>
        <w:spacing w:after="0" w:line="480" w:lineRule="auto"/>
        <w:jc w:val="both"/>
        <w:rPr>
          <w:rFonts w:ascii="Times New Roman" w:hAnsi="Times New Roman" w:cs="Times New Roman"/>
          <w:sz w:val="24"/>
          <w:szCs w:val="24"/>
        </w:rPr>
      </w:pPr>
    </w:p>
    <w:p w14:paraId="5D014835" w14:textId="1B3FD052" w:rsidR="00E7684C" w:rsidRPr="00E7684C" w:rsidRDefault="00E7684C" w:rsidP="00E7684C">
      <w:pPr>
        <w:jc w:val="both"/>
        <w:rPr>
          <w:rFonts w:ascii="Times New Roman" w:hAnsi="Times New Roman" w:cs="Times New Roman"/>
          <w:b/>
          <w:bCs/>
          <w:sz w:val="24"/>
          <w:szCs w:val="24"/>
        </w:rPr>
      </w:pPr>
      <w:r w:rsidRPr="00E7684C">
        <w:rPr>
          <w:rFonts w:ascii="Times New Roman" w:hAnsi="Times New Roman" w:cs="Times New Roman"/>
          <w:b/>
          <w:bCs/>
          <w:sz w:val="24"/>
          <w:szCs w:val="24"/>
        </w:rPr>
        <w:t>4.</w:t>
      </w:r>
      <w:r w:rsidR="00DE057A">
        <w:rPr>
          <w:rFonts w:ascii="Times New Roman" w:hAnsi="Times New Roman" w:cs="Times New Roman"/>
          <w:b/>
          <w:bCs/>
          <w:sz w:val="24"/>
          <w:szCs w:val="24"/>
        </w:rPr>
        <w:t>9</w:t>
      </w:r>
      <w:r>
        <w:rPr>
          <w:rFonts w:ascii="Times New Roman" w:hAnsi="Times New Roman" w:cs="Times New Roman"/>
          <w:b/>
          <w:bCs/>
          <w:sz w:val="24"/>
          <w:szCs w:val="24"/>
        </w:rPr>
        <w:tab/>
      </w:r>
      <w:bookmarkStart w:id="36" w:name="_Hlk208255399"/>
      <w:bookmarkStart w:id="37" w:name="_Hlk181128646"/>
      <w:r w:rsidRPr="00E7684C">
        <w:rPr>
          <w:rFonts w:ascii="Times New Roman" w:hAnsi="Times New Roman" w:cs="Times New Roman"/>
          <w:b/>
          <w:bCs/>
          <w:sz w:val="24"/>
          <w:szCs w:val="24"/>
        </w:rPr>
        <w:t xml:space="preserve">Hasil Uji Aktivitas Antioksidan </w:t>
      </w:r>
      <w:bookmarkEnd w:id="36"/>
    </w:p>
    <w:p w14:paraId="3B9886F9" w14:textId="191E0277" w:rsidR="00E7684C" w:rsidRPr="00E7684C" w:rsidRDefault="00E7684C" w:rsidP="00E7684C">
      <w:pPr>
        <w:jc w:val="both"/>
        <w:rPr>
          <w:rFonts w:ascii="Times New Roman" w:hAnsi="Times New Roman" w:cs="Times New Roman"/>
          <w:b/>
          <w:bCs/>
          <w:sz w:val="24"/>
          <w:szCs w:val="24"/>
        </w:rPr>
      </w:pPr>
      <w:r w:rsidRPr="00E7684C">
        <w:rPr>
          <w:rFonts w:ascii="Times New Roman" w:hAnsi="Times New Roman" w:cs="Times New Roman"/>
          <w:b/>
          <w:bCs/>
          <w:sz w:val="24"/>
          <w:szCs w:val="24"/>
        </w:rPr>
        <w:t>4.</w:t>
      </w:r>
      <w:r w:rsidR="00DE057A">
        <w:rPr>
          <w:rFonts w:ascii="Times New Roman" w:hAnsi="Times New Roman" w:cs="Times New Roman"/>
          <w:b/>
          <w:bCs/>
          <w:sz w:val="24"/>
          <w:szCs w:val="24"/>
        </w:rPr>
        <w:t>9</w:t>
      </w:r>
      <w:r w:rsidRPr="00E7684C">
        <w:rPr>
          <w:rFonts w:ascii="Times New Roman" w:hAnsi="Times New Roman" w:cs="Times New Roman"/>
          <w:b/>
          <w:bCs/>
          <w:sz w:val="24"/>
          <w:szCs w:val="24"/>
        </w:rPr>
        <w:t>.1</w:t>
      </w:r>
      <w:r>
        <w:rPr>
          <w:rFonts w:ascii="Times New Roman" w:hAnsi="Times New Roman" w:cs="Times New Roman"/>
          <w:b/>
          <w:bCs/>
          <w:sz w:val="24"/>
          <w:szCs w:val="24"/>
        </w:rPr>
        <w:tab/>
      </w:r>
      <w:bookmarkStart w:id="38" w:name="_Hlk208255446"/>
      <w:r w:rsidRPr="00E7684C">
        <w:rPr>
          <w:rFonts w:ascii="Times New Roman" w:hAnsi="Times New Roman" w:cs="Times New Roman"/>
          <w:b/>
          <w:bCs/>
          <w:sz w:val="24"/>
          <w:szCs w:val="24"/>
        </w:rPr>
        <w:t>Hasil Penentuan Panjang Gelombang Maksimum DPPH</w:t>
      </w:r>
      <w:bookmarkEnd w:id="38"/>
    </w:p>
    <w:p w14:paraId="69D0DE48" w14:textId="73ECCF56" w:rsidR="00924EEF" w:rsidRDefault="00E7684C" w:rsidP="003D010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E7684C">
        <w:rPr>
          <w:rFonts w:ascii="Times New Roman" w:hAnsi="Times New Roman" w:cs="Times New Roman"/>
          <w:sz w:val="24"/>
          <w:szCs w:val="24"/>
        </w:rPr>
        <w:t xml:space="preserve">Radikal bebas DPPH memiliki warna komplementer ungu dan memberikan absorbansi maksimum pada panjang gelombang 515–520 nm (Abdulkadir, 2021). </w:t>
      </w:r>
      <w:bookmarkStart w:id="39" w:name="_Hlk208256340"/>
      <w:r w:rsidRPr="00E7684C">
        <w:rPr>
          <w:rFonts w:ascii="Times New Roman" w:hAnsi="Times New Roman" w:cs="Times New Roman"/>
          <w:sz w:val="24"/>
          <w:szCs w:val="24"/>
        </w:rPr>
        <w:t xml:space="preserve">Pada gambar 4.7 dapat dilihat pengukuran panjang gelombang maksimum larutan DPPH konsentrasi 40 µg/mL dengan pelarut methanol menghasilkan serapan maksimum (0,952) pada panjang </w:t>
      </w:r>
      <w:r w:rsidRPr="00E7684C">
        <w:rPr>
          <w:rFonts w:ascii="Times New Roman" w:hAnsi="Times New Roman" w:cs="Times New Roman"/>
          <w:sz w:val="24"/>
          <w:szCs w:val="24"/>
        </w:rPr>
        <w:lastRenderedPageBreak/>
        <w:t>gelombang 517 nm. Pengukuran sampel har</w:t>
      </w:r>
      <w:r>
        <w:rPr>
          <w:rFonts w:ascii="Times New Roman" w:hAnsi="Times New Roman" w:cs="Times New Roman"/>
          <w:sz w:val="24"/>
          <w:szCs w:val="24"/>
        </w:rPr>
        <w:t xml:space="preserve">us </w:t>
      </w:r>
      <w:r w:rsidRPr="00E7684C">
        <w:rPr>
          <w:rFonts w:ascii="Times New Roman" w:hAnsi="Times New Roman" w:cs="Times New Roman"/>
          <w:sz w:val="24"/>
          <w:szCs w:val="24"/>
        </w:rPr>
        <w:t>dilakukan pada panjang gelombang maksimum agar kepekaannya lebih maksimal dan meminimalkan kesalahan karena pada panjang gelombang tersebut perubahan absorbansi untuk setiap satuan konsentrasi adalah yang paling besar.</w:t>
      </w:r>
    </w:p>
    <w:bookmarkEnd w:id="37"/>
    <w:bookmarkEnd w:id="39"/>
    <w:p w14:paraId="4161CE39" w14:textId="77777777" w:rsidR="00924EEF" w:rsidRPr="00924EEF" w:rsidRDefault="00924EEF" w:rsidP="00924EEF">
      <w:pPr>
        <w:spacing w:line="240" w:lineRule="auto"/>
        <w:jc w:val="center"/>
        <w:rPr>
          <w:rFonts w:ascii="Times New Roman" w:hAnsi="Times New Roman" w:cs="Times New Roman"/>
          <w:b/>
          <w:bCs/>
          <w:sz w:val="36"/>
          <w:szCs w:val="36"/>
        </w:rPr>
      </w:pPr>
      <w:r w:rsidRPr="00924EEF">
        <w:rPr>
          <w:rFonts w:ascii="Times New Roman" w:hAnsi="Times New Roman" w:cs="Times New Roman"/>
          <w:b/>
          <w:bCs/>
          <w:noProof/>
          <w:sz w:val="36"/>
          <w:szCs w:val="36"/>
        </w:rPr>
        <w:drawing>
          <wp:inline distT="0" distB="0" distL="0" distR="0" wp14:anchorId="6A3C5C2E" wp14:editId="37444FB4">
            <wp:extent cx="3288375" cy="1828800"/>
            <wp:effectExtent l="0" t="0" r="7620" b="0"/>
            <wp:docPr id="4099999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99914" name="Picture 409999914"/>
                    <pic:cNvPicPr/>
                  </pic:nvPicPr>
                  <pic:blipFill rotWithShape="1">
                    <a:blip r:embed="rId16" cstate="print">
                      <a:extLst>
                        <a:ext uri="{28A0092B-C50C-407E-A947-70E740481C1C}">
                          <a14:useLocalDpi xmlns:a14="http://schemas.microsoft.com/office/drawing/2010/main" val="0"/>
                        </a:ext>
                      </a:extLst>
                    </a:blip>
                    <a:srcRect b="7663"/>
                    <a:stretch/>
                  </pic:blipFill>
                  <pic:spPr bwMode="auto">
                    <a:xfrm>
                      <a:off x="0" y="0"/>
                      <a:ext cx="3313715" cy="1842893"/>
                    </a:xfrm>
                    <a:prstGeom prst="rect">
                      <a:avLst/>
                    </a:prstGeom>
                    <a:ln>
                      <a:noFill/>
                    </a:ln>
                    <a:extLst>
                      <a:ext uri="{53640926-AAD7-44D8-BBD7-CCE9431645EC}">
                        <a14:shadowObscured xmlns:a14="http://schemas.microsoft.com/office/drawing/2010/main"/>
                      </a:ext>
                    </a:extLst>
                  </pic:spPr>
                </pic:pic>
              </a:graphicData>
            </a:graphic>
          </wp:inline>
        </w:drawing>
      </w:r>
    </w:p>
    <w:p w14:paraId="781D2EB6" w14:textId="32EABAAC" w:rsidR="00924EEF" w:rsidRDefault="00924EEF" w:rsidP="003D22D4">
      <w:pPr>
        <w:jc w:val="center"/>
        <w:rPr>
          <w:rFonts w:ascii="Times New Roman" w:hAnsi="Times New Roman" w:cs="Times New Roman"/>
          <w:b/>
          <w:bCs/>
          <w:sz w:val="24"/>
          <w:szCs w:val="24"/>
        </w:rPr>
      </w:pPr>
      <w:bookmarkStart w:id="40" w:name="_Hlk181128731"/>
      <w:r w:rsidRPr="00924EEF">
        <w:rPr>
          <w:rFonts w:ascii="Times New Roman" w:hAnsi="Times New Roman" w:cs="Times New Roman"/>
          <w:b/>
          <w:bCs/>
          <w:sz w:val="24"/>
          <w:szCs w:val="24"/>
        </w:rPr>
        <w:t xml:space="preserve">Gambar 4. </w:t>
      </w:r>
      <w:r w:rsidR="001309EA">
        <w:rPr>
          <w:rFonts w:ascii="Times New Roman" w:hAnsi="Times New Roman" w:cs="Times New Roman"/>
          <w:b/>
          <w:bCs/>
          <w:sz w:val="24"/>
          <w:szCs w:val="24"/>
        </w:rPr>
        <w:t>7</w:t>
      </w:r>
      <w:r w:rsidRPr="00924EEF">
        <w:rPr>
          <w:rFonts w:ascii="Times New Roman" w:hAnsi="Times New Roman" w:cs="Times New Roman"/>
          <w:b/>
          <w:bCs/>
          <w:sz w:val="24"/>
          <w:szCs w:val="24"/>
        </w:rPr>
        <w:t xml:space="preserve"> </w:t>
      </w:r>
      <w:bookmarkStart w:id="41" w:name="_Hlk208256502"/>
      <w:r w:rsidRPr="00DA2DE9">
        <w:rPr>
          <w:rFonts w:ascii="Times New Roman" w:hAnsi="Times New Roman" w:cs="Times New Roman"/>
          <w:sz w:val="24"/>
          <w:szCs w:val="24"/>
        </w:rPr>
        <w:t>Kurva Serapan Maksimum Larutan 1,1-Diphenyl-2-Picrylhydrazyl (DPPH)</w:t>
      </w:r>
    </w:p>
    <w:bookmarkEnd w:id="40"/>
    <w:bookmarkEnd w:id="41"/>
    <w:p w14:paraId="507DC9E7" w14:textId="5EF40355" w:rsidR="00924EEF" w:rsidRPr="00924EEF" w:rsidRDefault="00924EEF" w:rsidP="00924EEF">
      <w:pPr>
        <w:spacing w:line="240" w:lineRule="auto"/>
        <w:jc w:val="both"/>
        <w:rPr>
          <w:rFonts w:ascii="Times New Roman" w:hAnsi="Times New Roman" w:cs="Times New Roman"/>
          <w:b/>
          <w:bCs/>
          <w:sz w:val="24"/>
          <w:szCs w:val="24"/>
        </w:rPr>
      </w:pPr>
      <w:r w:rsidRPr="00924EEF">
        <w:rPr>
          <w:rFonts w:ascii="Times New Roman" w:hAnsi="Times New Roman" w:cs="Times New Roman"/>
          <w:b/>
          <w:bCs/>
          <w:sz w:val="24"/>
          <w:szCs w:val="24"/>
        </w:rPr>
        <w:t>4.</w:t>
      </w:r>
      <w:r w:rsidR="00DE057A">
        <w:rPr>
          <w:rFonts w:ascii="Times New Roman" w:hAnsi="Times New Roman" w:cs="Times New Roman"/>
          <w:b/>
          <w:bCs/>
          <w:sz w:val="24"/>
          <w:szCs w:val="24"/>
        </w:rPr>
        <w:t>9</w:t>
      </w:r>
      <w:r w:rsidRPr="00924EEF">
        <w:rPr>
          <w:rFonts w:ascii="Times New Roman" w:hAnsi="Times New Roman" w:cs="Times New Roman"/>
          <w:b/>
          <w:bCs/>
          <w:sz w:val="24"/>
          <w:szCs w:val="24"/>
        </w:rPr>
        <w:t>.2</w:t>
      </w:r>
      <w:r w:rsidRPr="00924EEF">
        <w:rPr>
          <w:rFonts w:ascii="Times New Roman" w:hAnsi="Times New Roman" w:cs="Times New Roman"/>
          <w:b/>
          <w:bCs/>
          <w:sz w:val="24"/>
          <w:szCs w:val="24"/>
        </w:rPr>
        <w:tab/>
      </w:r>
      <w:bookmarkStart w:id="42" w:name="_Hlk208256578"/>
      <w:r w:rsidRPr="00924EEF">
        <w:rPr>
          <w:rFonts w:ascii="Times New Roman" w:hAnsi="Times New Roman" w:cs="Times New Roman"/>
          <w:b/>
          <w:bCs/>
          <w:sz w:val="24"/>
          <w:szCs w:val="24"/>
        </w:rPr>
        <w:t xml:space="preserve">Hasil Penentuan </w:t>
      </w:r>
      <w:r w:rsidRPr="009645FF">
        <w:rPr>
          <w:rFonts w:ascii="Times New Roman" w:hAnsi="Times New Roman" w:cs="Times New Roman"/>
          <w:b/>
          <w:bCs/>
          <w:i/>
          <w:iCs/>
          <w:sz w:val="24"/>
          <w:szCs w:val="24"/>
        </w:rPr>
        <w:t>Operating Time</w:t>
      </w:r>
      <w:r w:rsidRPr="00924EEF">
        <w:rPr>
          <w:rFonts w:ascii="Times New Roman" w:hAnsi="Times New Roman" w:cs="Times New Roman"/>
          <w:b/>
          <w:bCs/>
          <w:sz w:val="24"/>
          <w:szCs w:val="24"/>
        </w:rPr>
        <w:t xml:space="preserve"> </w:t>
      </w:r>
      <w:bookmarkEnd w:id="42"/>
    </w:p>
    <w:p w14:paraId="7FFC1A4F" w14:textId="7EEA7033" w:rsidR="00A82965" w:rsidRPr="00A82965" w:rsidRDefault="00924EEF" w:rsidP="007329E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24EEF">
        <w:rPr>
          <w:rFonts w:ascii="Times New Roman" w:hAnsi="Times New Roman" w:cs="Times New Roman"/>
          <w:sz w:val="24"/>
          <w:szCs w:val="24"/>
        </w:rPr>
        <w:t xml:space="preserve">Penentuan </w:t>
      </w:r>
      <w:r w:rsidRPr="00F8550D">
        <w:rPr>
          <w:rFonts w:ascii="Times New Roman" w:hAnsi="Times New Roman" w:cs="Times New Roman"/>
          <w:i/>
          <w:iCs/>
          <w:sz w:val="24"/>
          <w:szCs w:val="24"/>
        </w:rPr>
        <w:t>operating time</w:t>
      </w:r>
      <w:r w:rsidRPr="00924EEF">
        <w:rPr>
          <w:rFonts w:ascii="Times New Roman" w:hAnsi="Times New Roman" w:cs="Times New Roman"/>
          <w:sz w:val="24"/>
          <w:szCs w:val="24"/>
        </w:rPr>
        <w:t xml:space="preserve"> dilakukan untuk mengetahui waktu pengukuran paling stabil saat sampel bereaksi sempurna dengan DPPH (Rachmani, 2018). Operating time dilakukan dengan mengukur antara waktu pengukuran dengan absorbansi larutan. Penetapan operating time perlu dilakukan untuk meminimalkan terjadinya kesalahan pengukuran. </w:t>
      </w:r>
      <w:r w:rsidRPr="00F8550D">
        <w:rPr>
          <w:rFonts w:ascii="Times New Roman" w:hAnsi="Times New Roman" w:cs="Times New Roman"/>
          <w:i/>
          <w:iCs/>
          <w:sz w:val="24"/>
          <w:szCs w:val="24"/>
        </w:rPr>
        <w:lastRenderedPageBreak/>
        <w:t>Operating time</w:t>
      </w:r>
      <w:r w:rsidRPr="00924EEF">
        <w:rPr>
          <w:rFonts w:ascii="Times New Roman" w:hAnsi="Times New Roman" w:cs="Times New Roman"/>
          <w:sz w:val="24"/>
          <w:szCs w:val="24"/>
        </w:rPr>
        <w:t xml:space="preserve"> ditunjukkan dengan nilai absorbansi DPPH yang relative konstan </w:t>
      </w:r>
      <w:sdt>
        <w:sdtPr>
          <w:rPr>
            <w:rFonts w:ascii="Times New Roman" w:hAnsi="Times New Roman" w:cs="Times New Roman"/>
            <w:color w:val="000000"/>
            <w:sz w:val="32"/>
            <w:szCs w:val="32"/>
          </w:rPr>
          <w:tag w:val="MENDELEY_CITATION_v3_eyJjaXRhdGlvbklEIjoiTUVOREVMRVlfQ0lUQVRJT05fOTkyNDllOTQtNjhlNy00OTA1LWI1NTQtMzNjNjNlMzRkOGQx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
          <w:id w:val="795423279"/>
          <w:placeholder>
            <w:docPart w:val="C0B94A77D72D4EC19A8A57E5B31A90B8"/>
          </w:placeholder>
        </w:sdtPr>
        <w:sdtEndPr/>
        <w:sdtContent>
          <w:r w:rsidR="00D82CE0" w:rsidRPr="00897735">
            <w:rPr>
              <w:rFonts w:ascii="Times New Roman" w:eastAsia="Times New Roman" w:hAnsi="Times New Roman" w:cs="Times New Roman"/>
              <w:sz w:val="24"/>
              <w:szCs w:val="24"/>
            </w:rPr>
            <w:t>(</w:t>
          </w:r>
          <w:r w:rsidR="00D82CE0">
            <w:rPr>
              <w:rFonts w:ascii="Times New Roman" w:eastAsia="Times New Roman" w:hAnsi="Times New Roman" w:cs="Times New Roman"/>
              <w:sz w:val="24"/>
              <w:szCs w:val="24"/>
            </w:rPr>
            <w:t>Suharyanto</w:t>
          </w:r>
          <w:r w:rsidR="00D82CE0" w:rsidRPr="00897735">
            <w:rPr>
              <w:rFonts w:ascii="Times New Roman" w:eastAsia="Times New Roman" w:hAnsi="Times New Roman" w:cs="Times New Roman"/>
              <w:sz w:val="24"/>
              <w:szCs w:val="24"/>
            </w:rPr>
            <w:t>, 2020).</w:t>
          </w:r>
        </w:sdtContent>
      </w:sdt>
    </w:p>
    <w:p w14:paraId="5A4A74E4" w14:textId="01F6BC06" w:rsidR="003D22D4" w:rsidRDefault="003D22D4" w:rsidP="007329E9">
      <w:pPr>
        <w:spacing w:after="0" w:line="480" w:lineRule="auto"/>
        <w:jc w:val="center"/>
        <w:rPr>
          <w:rFonts w:ascii="Times New Roman" w:hAnsi="Times New Roman" w:cs="Times New Roman"/>
          <w:b/>
          <w:bCs/>
          <w:i/>
          <w:iCs/>
          <w:sz w:val="24"/>
          <w:szCs w:val="24"/>
        </w:rPr>
      </w:pPr>
      <w:r w:rsidRPr="003D22D4">
        <w:rPr>
          <w:rFonts w:ascii="Times New Roman" w:hAnsi="Times New Roman" w:cs="Times New Roman"/>
          <w:b/>
          <w:bCs/>
          <w:sz w:val="24"/>
          <w:szCs w:val="24"/>
        </w:rPr>
        <w:t xml:space="preserve">Gambar 4. </w:t>
      </w:r>
      <w:r w:rsidR="001309EA">
        <w:rPr>
          <w:rFonts w:ascii="Times New Roman" w:hAnsi="Times New Roman" w:cs="Times New Roman"/>
          <w:b/>
          <w:bCs/>
          <w:sz w:val="24"/>
          <w:szCs w:val="24"/>
        </w:rPr>
        <w:t>8</w:t>
      </w:r>
      <w:r w:rsidRPr="003D22D4">
        <w:rPr>
          <w:rFonts w:ascii="Times New Roman" w:hAnsi="Times New Roman" w:cs="Times New Roman"/>
          <w:b/>
          <w:bCs/>
          <w:sz w:val="24"/>
          <w:szCs w:val="24"/>
        </w:rPr>
        <w:t xml:space="preserve"> </w:t>
      </w:r>
      <w:bookmarkStart w:id="43" w:name="_Hlk208258536"/>
      <w:r w:rsidRPr="00DA2DE9">
        <w:rPr>
          <w:rFonts w:ascii="Times New Roman" w:hAnsi="Times New Roman" w:cs="Times New Roman"/>
          <w:sz w:val="24"/>
          <w:szCs w:val="24"/>
        </w:rPr>
        <w:t xml:space="preserve">Data Hasil </w:t>
      </w:r>
      <w:r w:rsidRPr="00DA2DE9">
        <w:rPr>
          <w:rFonts w:ascii="Times New Roman" w:hAnsi="Times New Roman" w:cs="Times New Roman"/>
          <w:i/>
          <w:iCs/>
          <w:sz w:val="24"/>
          <w:szCs w:val="24"/>
        </w:rPr>
        <w:t>Operating Time</w:t>
      </w:r>
    </w:p>
    <w:bookmarkEnd w:id="43"/>
    <w:p w14:paraId="24D0BAE3" w14:textId="5D27D52F" w:rsidR="00A9633E" w:rsidRPr="009172B5" w:rsidRDefault="009172B5" w:rsidP="003D22D4">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C2A6169" wp14:editId="10291FEF">
            <wp:extent cx="3981450" cy="849155"/>
            <wp:effectExtent l="0" t="0" r="0" b="8255"/>
            <wp:docPr id="15015822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82217" name="Picture 1501582217"/>
                    <pic:cNvPicPr/>
                  </pic:nvPicPr>
                  <pic:blipFill>
                    <a:blip r:embed="rId17">
                      <a:extLst>
                        <a:ext uri="{28A0092B-C50C-407E-A947-70E740481C1C}">
                          <a14:useLocalDpi xmlns:a14="http://schemas.microsoft.com/office/drawing/2010/main" val="0"/>
                        </a:ext>
                      </a:extLst>
                    </a:blip>
                    <a:stretch>
                      <a:fillRect/>
                    </a:stretch>
                  </pic:blipFill>
                  <pic:spPr>
                    <a:xfrm>
                      <a:off x="0" y="0"/>
                      <a:ext cx="4009925" cy="855228"/>
                    </a:xfrm>
                    <a:prstGeom prst="rect">
                      <a:avLst/>
                    </a:prstGeom>
                  </pic:spPr>
                </pic:pic>
              </a:graphicData>
            </a:graphic>
          </wp:inline>
        </w:drawing>
      </w:r>
    </w:p>
    <w:p w14:paraId="4C3877E8" w14:textId="65A54171" w:rsidR="00A82965" w:rsidRPr="00E34765" w:rsidRDefault="003D22D4" w:rsidP="00E34765">
      <w:pPr>
        <w:spacing w:line="480" w:lineRule="auto"/>
        <w:jc w:val="both"/>
        <w:rPr>
          <w:rFonts w:ascii="Times New Roman" w:hAnsi="Times New Roman" w:cs="Times New Roman"/>
          <w:sz w:val="24"/>
          <w:szCs w:val="24"/>
        </w:rPr>
      </w:pPr>
      <w:r>
        <w:rPr>
          <w:rFonts w:ascii="Times New Roman" w:hAnsi="Times New Roman" w:cs="Times New Roman"/>
          <w:b/>
          <w:bCs/>
          <w:i/>
          <w:iCs/>
          <w:sz w:val="28"/>
          <w:szCs w:val="28"/>
        </w:rPr>
        <w:tab/>
      </w:r>
      <w:bookmarkStart w:id="44" w:name="_Hlk208258575"/>
      <w:bookmarkStart w:id="45" w:name="_Hlk181128942"/>
      <w:r w:rsidRPr="003D22D4">
        <w:rPr>
          <w:rFonts w:ascii="Times New Roman" w:hAnsi="Times New Roman" w:cs="Times New Roman"/>
          <w:sz w:val="24"/>
          <w:szCs w:val="24"/>
        </w:rPr>
        <w:t>Pada Gambar 4.</w:t>
      </w:r>
      <w:r w:rsidR="001309EA">
        <w:rPr>
          <w:rFonts w:ascii="Times New Roman" w:hAnsi="Times New Roman" w:cs="Times New Roman"/>
          <w:sz w:val="24"/>
          <w:szCs w:val="24"/>
        </w:rPr>
        <w:t>8</w:t>
      </w:r>
      <w:r w:rsidRPr="003D22D4">
        <w:rPr>
          <w:rFonts w:ascii="Times New Roman" w:hAnsi="Times New Roman" w:cs="Times New Roman"/>
          <w:sz w:val="24"/>
          <w:szCs w:val="24"/>
        </w:rPr>
        <w:t xml:space="preserve"> dapat dilihat hasil penentuan </w:t>
      </w:r>
      <w:r w:rsidRPr="00DA2DE9">
        <w:rPr>
          <w:rFonts w:ascii="Times New Roman" w:hAnsi="Times New Roman" w:cs="Times New Roman"/>
          <w:i/>
          <w:iCs/>
          <w:sz w:val="24"/>
          <w:szCs w:val="24"/>
        </w:rPr>
        <w:t>operating time</w:t>
      </w:r>
      <w:r w:rsidRPr="003D22D4">
        <w:rPr>
          <w:rFonts w:ascii="Times New Roman" w:hAnsi="Times New Roman" w:cs="Times New Roman"/>
          <w:sz w:val="24"/>
          <w:szCs w:val="24"/>
        </w:rPr>
        <w:t xml:space="preserve"> dari larutan DPPH dengan konsentrasi 40 ppm selama 60 menit didapatkan absorbansi yang stabil yaitu 0,905 pada menit ke 10 sampai ke 14. Maka pada menit tersebut waktu kerja yang baik untuk dilakukan pengukuran sampel berbagai konsentrasi. </w:t>
      </w:r>
      <w:bookmarkEnd w:id="44"/>
    </w:p>
    <w:p w14:paraId="3CE6CC21" w14:textId="249A3D90" w:rsidR="00397B62" w:rsidRPr="009172B5" w:rsidRDefault="003D22D4" w:rsidP="003D22D4">
      <w:pPr>
        <w:spacing w:line="360" w:lineRule="auto"/>
        <w:jc w:val="both"/>
        <w:rPr>
          <w:rFonts w:ascii="Times New Roman" w:hAnsi="Times New Roman" w:cs="Times New Roman"/>
          <w:b/>
          <w:bCs/>
          <w:sz w:val="24"/>
          <w:szCs w:val="24"/>
        </w:rPr>
      </w:pPr>
      <w:bookmarkStart w:id="46" w:name="_Hlk181130412"/>
      <w:bookmarkEnd w:id="45"/>
      <w:r w:rsidRPr="009172B5">
        <w:rPr>
          <w:rFonts w:ascii="Times New Roman" w:hAnsi="Times New Roman" w:cs="Times New Roman"/>
          <w:b/>
          <w:bCs/>
          <w:sz w:val="24"/>
          <w:szCs w:val="24"/>
        </w:rPr>
        <w:t>4.</w:t>
      </w:r>
      <w:r w:rsidR="00DE057A">
        <w:rPr>
          <w:rFonts w:ascii="Times New Roman" w:hAnsi="Times New Roman" w:cs="Times New Roman"/>
          <w:b/>
          <w:bCs/>
          <w:sz w:val="24"/>
          <w:szCs w:val="24"/>
        </w:rPr>
        <w:t>9</w:t>
      </w:r>
      <w:r w:rsidRPr="009172B5">
        <w:rPr>
          <w:rFonts w:ascii="Times New Roman" w:hAnsi="Times New Roman" w:cs="Times New Roman"/>
          <w:b/>
          <w:bCs/>
          <w:sz w:val="24"/>
          <w:szCs w:val="24"/>
        </w:rPr>
        <w:t>.3</w:t>
      </w:r>
      <w:r w:rsidR="00397B62" w:rsidRPr="009172B5">
        <w:rPr>
          <w:rFonts w:ascii="Times New Roman" w:hAnsi="Times New Roman" w:cs="Times New Roman"/>
          <w:b/>
          <w:bCs/>
          <w:sz w:val="24"/>
          <w:szCs w:val="24"/>
        </w:rPr>
        <w:tab/>
      </w:r>
      <w:bookmarkStart w:id="47" w:name="_Hlk208258638"/>
      <w:r w:rsidRPr="009172B5">
        <w:rPr>
          <w:rFonts w:ascii="Times New Roman" w:hAnsi="Times New Roman" w:cs="Times New Roman"/>
          <w:b/>
          <w:bCs/>
          <w:sz w:val="24"/>
          <w:szCs w:val="24"/>
        </w:rPr>
        <w:t xml:space="preserve">Hasil Pengukuran Antioksidan Ekstrak Daun </w:t>
      </w:r>
      <w:r w:rsidR="00597691">
        <w:rPr>
          <w:rFonts w:ascii="Times New Roman" w:hAnsi="Times New Roman" w:cs="Times New Roman"/>
          <w:b/>
          <w:bCs/>
          <w:sz w:val="24"/>
          <w:szCs w:val="24"/>
        </w:rPr>
        <w:t>salam</w:t>
      </w:r>
      <w:bookmarkEnd w:id="47"/>
    </w:p>
    <w:p w14:paraId="0BABE76B" w14:textId="03B3A7A4" w:rsidR="00DE057A" w:rsidRDefault="00397B62" w:rsidP="000F3CE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48" w:name="_Hlk208258674"/>
      <w:r w:rsidR="003D22D4" w:rsidRPr="003D22D4">
        <w:rPr>
          <w:rFonts w:ascii="Times New Roman" w:hAnsi="Times New Roman" w:cs="Times New Roman"/>
          <w:sz w:val="24"/>
          <w:szCs w:val="24"/>
        </w:rPr>
        <w:t xml:space="preserve">Hasil dari pengukuran aktivitas antioksidan nanopartikel ekstrak daun </w:t>
      </w:r>
      <w:r>
        <w:rPr>
          <w:rFonts w:ascii="Times New Roman" w:hAnsi="Times New Roman" w:cs="Times New Roman"/>
          <w:sz w:val="24"/>
          <w:szCs w:val="24"/>
        </w:rPr>
        <w:t>salam</w:t>
      </w:r>
      <w:r w:rsidR="003D22D4" w:rsidRPr="003D22D4">
        <w:rPr>
          <w:rFonts w:ascii="Times New Roman" w:hAnsi="Times New Roman" w:cs="Times New Roman"/>
          <w:sz w:val="24"/>
          <w:szCs w:val="24"/>
        </w:rPr>
        <w:t xml:space="preserve"> pada konsentrasi 40, 60, 80, </w:t>
      </w:r>
      <w:r>
        <w:rPr>
          <w:rFonts w:ascii="Times New Roman" w:hAnsi="Times New Roman" w:cs="Times New Roman"/>
          <w:sz w:val="24"/>
          <w:szCs w:val="24"/>
        </w:rPr>
        <w:t xml:space="preserve">100 </w:t>
      </w:r>
      <w:r w:rsidR="003D22D4" w:rsidRPr="003D22D4">
        <w:rPr>
          <w:rFonts w:ascii="Times New Roman" w:hAnsi="Times New Roman" w:cs="Times New Roman"/>
          <w:sz w:val="24"/>
          <w:szCs w:val="24"/>
        </w:rPr>
        <w:t>dan 1</w:t>
      </w:r>
      <w:r>
        <w:rPr>
          <w:rFonts w:ascii="Times New Roman" w:hAnsi="Times New Roman" w:cs="Times New Roman"/>
          <w:sz w:val="24"/>
          <w:szCs w:val="24"/>
        </w:rPr>
        <w:t>2</w:t>
      </w:r>
      <w:r w:rsidR="003D22D4" w:rsidRPr="003D22D4">
        <w:rPr>
          <w:rFonts w:ascii="Times New Roman" w:hAnsi="Times New Roman" w:cs="Times New Roman"/>
          <w:sz w:val="24"/>
          <w:szCs w:val="24"/>
        </w:rPr>
        <w:t>0 µg/ml, kemudian dit</w:t>
      </w:r>
      <w:r w:rsidR="00324B73">
        <w:rPr>
          <w:rFonts w:ascii="Times New Roman" w:hAnsi="Times New Roman" w:cs="Times New Roman"/>
          <w:sz w:val="24"/>
          <w:szCs w:val="24"/>
        </w:rPr>
        <w:t>a</w:t>
      </w:r>
      <w:r w:rsidR="003D22D4" w:rsidRPr="003D22D4">
        <w:rPr>
          <w:rFonts w:ascii="Times New Roman" w:hAnsi="Times New Roman" w:cs="Times New Roman"/>
          <w:sz w:val="24"/>
          <w:szCs w:val="24"/>
        </w:rPr>
        <w:t xml:space="preserve">mbahkan larutan DPPH (200 </w:t>
      </w:r>
      <w:r w:rsidR="003D22D4" w:rsidRPr="003D22D4">
        <w:rPr>
          <w:rFonts w:ascii="Times New Roman" w:hAnsi="Times New Roman" w:cs="Times New Roman"/>
          <w:sz w:val="24"/>
          <w:szCs w:val="24"/>
        </w:rPr>
        <w:lastRenderedPageBreak/>
        <w:t xml:space="preserve">µg/ml) dan diinkubasi selama 15 menit. </w:t>
      </w:r>
      <w:bookmarkEnd w:id="48"/>
      <w:r w:rsidR="003D22D4" w:rsidRPr="003D22D4">
        <w:rPr>
          <w:rFonts w:ascii="Times New Roman" w:hAnsi="Times New Roman" w:cs="Times New Roman"/>
          <w:sz w:val="24"/>
          <w:szCs w:val="24"/>
        </w:rPr>
        <w:t>Kemudian diukur serapannya pada panjang gelombang 517 nm.</w:t>
      </w:r>
      <w:bookmarkEnd w:id="46"/>
      <w:r w:rsidR="003D22D4" w:rsidRPr="003D22D4">
        <w:rPr>
          <w:rFonts w:ascii="Times New Roman" w:hAnsi="Times New Roman" w:cs="Times New Roman"/>
          <w:sz w:val="24"/>
          <w:szCs w:val="24"/>
        </w:rPr>
        <w:t xml:space="preserve"> Hasil absorbansi dari masing-masing sampel dapat dilihat pada lampiran </w:t>
      </w:r>
      <w:r w:rsidR="00597691">
        <w:rPr>
          <w:rFonts w:ascii="Times New Roman" w:hAnsi="Times New Roman" w:cs="Times New Roman"/>
          <w:sz w:val="24"/>
          <w:szCs w:val="24"/>
        </w:rPr>
        <w:t>3</w:t>
      </w:r>
      <w:r w:rsidR="00533C38">
        <w:rPr>
          <w:rFonts w:ascii="Times New Roman" w:hAnsi="Times New Roman" w:cs="Times New Roman"/>
          <w:sz w:val="24"/>
          <w:szCs w:val="24"/>
        </w:rPr>
        <w:t>5</w:t>
      </w:r>
      <w:r w:rsidR="003D22D4" w:rsidRPr="003D22D4">
        <w:rPr>
          <w:rFonts w:ascii="Times New Roman" w:hAnsi="Times New Roman" w:cs="Times New Roman"/>
          <w:sz w:val="24"/>
          <w:szCs w:val="24"/>
        </w:rPr>
        <w:t xml:space="preserve">. </w:t>
      </w:r>
    </w:p>
    <w:p w14:paraId="48F2CF77" w14:textId="4AA6CB3B" w:rsidR="003D22D4" w:rsidRPr="00AF1178" w:rsidRDefault="00DE057A" w:rsidP="000F3CE5">
      <w:pPr>
        <w:spacing w:after="0" w:line="480" w:lineRule="auto"/>
        <w:jc w:val="both"/>
        <w:rPr>
          <w:rFonts w:ascii="Times New Roman" w:hAnsi="Times New Roman" w:cs="Times New Roman"/>
          <w:sz w:val="28"/>
          <w:szCs w:val="28"/>
        </w:rPr>
      </w:pPr>
      <w:r>
        <w:rPr>
          <w:rFonts w:ascii="Times New Roman" w:hAnsi="Times New Roman" w:cs="Times New Roman"/>
          <w:sz w:val="24"/>
          <w:szCs w:val="24"/>
        </w:rPr>
        <w:tab/>
      </w:r>
      <w:bookmarkStart w:id="49" w:name="_Hlk181130571"/>
      <w:bookmarkStart w:id="50" w:name="_Hlk208258721"/>
      <w:r w:rsidR="003D22D4" w:rsidRPr="003D22D4">
        <w:rPr>
          <w:rFonts w:ascii="Times New Roman" w:hAnsi="Times New Roman" w:cs="Times New Roman"/>
          <w:sz w:val="24"/>
          <w:szCs w:val="24"/>
        </w:rPr>
        <w:t xml:space="preserve">Tujuan diinkubasi karena reaksi berjalan lambat sehingga sampel membutuhkan waktu untuk dapat bereaksi dengan radikal bebas DPPH. Proses berjalannya reaksi tersebut ditandai dengan perubahan warna sampel </w:t>
      </w:r>
      <w:r w:rsidR="00B76409">
        <w:rPr>
          <w:rFonts w:ascii="Times New Roman" w:hAnsi="Times New Roman" w:cs="Times New Roman"/>
          <w:sz w:val="24"/>
          <w:szCs w:val="24"/>
        </w:rPr>
        <w:t>daun salam</w:t>
      </w:r>
      <w:r w:rsidR="003D22D4" w:rsidRPr="003D22D4">
        <w:rPr>
          <w:rFonts w:ascii="Times New Roman" w:hAnsi="Times New Roman" w:cs="Times New Roman"/>
          <w:sz w:val="24"/>
          <w:szCs w:val="24"/>
        </w:rPr>
        <w:t xml:space="preserve"> yang awalnya ungu menjadi warna kuning. Perubahan warna tersebut menandakan pada masing-masing konsentrasi memiliki kemampuan sebagai antioksidan. </w:t>
      </w:r>
      <w:bookmarkEnd w:id="49"/>
      <w:r w:rsidR="003D22D4" w:rsidRPr="003D22D4">
        <w:rPr>
          <w:rFonts w:ascii="Times New Roman" w:hAnsi="Times New Roman" w:cs="Times New Roman"/>
          <w:sz w:val="24"/>
          <w:szCs w:val="24"/>
        </w:rPr>
        <w:t xml:space="preserve">Radikal bebas DPPH yang memiliki elektron tidak berpasangan akan memberikan warna ungu. Pada saat elektronnya berpasangan warna larutan akan berubah menjadi kuning. Perubahan intensitas warna ungu menjadi kuning karena adanya peredaman radikal bebas yang dihasilkan oleh bereaksinya molekul DPPH dengan atom hidrogen yang dilepas oleh molekul senyawa sampel sehingga terbentuk senyawa </w:t>
      </w:r>
      <w:r w:rsidR="003D22D4" w:rsidRPr="00DA2DE9">
        <w:rPr>
          <w:rFonts w:ascii="Times New Roman" w:hAnsi="Times New Roman" w:cs="Times New Roman"/>
          <w:i/>
          <w:iCs/>
          <w:sz w:val="24"/>
          <w:szCs w:val="24"/>
        </w:rPr>
        <w:t>diphenyl picrylhydrazyl</w:t>
      </w:r>
      <w:r w:rsidR="003D22D4" w:rsidRPr="003D22D4">
        <w:rPr>
          <w:rFonts w:ascii="Times New Roman" w:hAnsi="Times New Roman" w:cs="Times New Roman"/>
          <w:sz w:val="24"/>
          <w:szCs w:val="24"/>
        </w:rPr>
        <w:t xml:space="preserve">. Reaksi ini menyebabkan terjadinya peluruhan warna dari ungu menjadi kuning. Perubahan warna tersebut menyebabkan penurunan nilai absorbansi pada setiap peningkatan konsentrasi </w:t>
      </w:r>
      <w:sdt>
        <w:sdtPr>
          <w:rPr>
            <w:rFonts w:ascii="Times New Roman" w:hAnsi="Times New Roman" w:cs="Times New Roman"/>
            <w:color w:val="000000"/>
            <w:sz w:val="32"/>
            <w:szCs w:val="32"/>
          </w:rPr>
          <w:tag w:val="MENDELEY_CITATION_v3_eyJjaXRhdGlvbklEIjoiTUVOREVMRVlfQ0lUQVRJT05fOTkyNDllOTQtNjhlNy00OTA1LWI1NTQtMzNjNjNlMzRkOGQx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
          <w:id w:val="-1695615692"/>
          <w:placeholder>
            <w:docPart w:val="AE6745323C734BF4AF946AC56BF8CC19"/>
          </w:placeholder>
        </w:sdtPr>
        <w:sdtEndPr/>
        <w:sdtContent>
          <w:r w:rsidR="00D82CE0" w:rsidRPr="00897735">
            <w:rPr>
              <w:rFonts w:ascii="Times New Roman" w:eastAsia="Times New Roman" w:hAnsi="Times New Roman" w:cs="Times New Roman"/>
              <w:sz w:val="24"/>
              <w:szCs w:val="24"/>
            </w:rPr>
            <w:t>(</w:t>
          </w:r>
          <w:r w:rsidR="00D82CE0">
            <w:rPr>
              <w:rFonts w:ascii="Times New Roman" w:eastAsia="Times New Roman" w:hAnsi="Times New Roman" w:cs="Times New Roman"/>
              <w:sz w:val="24"/>
              <w:szCs w:val="24"/>
            </w:rPr>
            <w:t>Abdulkaidir</w:t>
          </w:r>
          <w:r w:rsidR="00D82CE0" w:rsidRPr="00897735">
            <w:rPr>
              <w:rFonts w:ascii="Times New Roman" w:eastAsia="Times New Roman" w:hAnsi="Times New Roman" w:cs="Times New Roman"/>
              <w:sz w:val="24"/>
              <w:szCs w:val="24"/>
            </w:rPr>
            <w:t>, 202</w:t>
          </w:r>
          <w:r w:rsidR="00D82CE0">
            <w:rPr>
              <w:rFonts w:ascii="Times New Roman" w:eastAsia="Times New Roman" w:hAnsi="Times New Roman" w:cs="Times New Roman"/>
              <w:sz w:val="24"/>
              <w:szCs w:val="24"/>
            </w:rPr>
            <w:t>1</w:t>
          </w:r>
          <w:r w:rsidR="00D82CE0" w:rsidRPr="00897735">
            <w:rPr>
              <w:rFonts w:ascii="Times New Roman" w:eastAsia="Times New Roman" w:hAnsi="Times New Roman" w:cs="Times New Roman"/>
              <w:sz w:val="24"/>
              <w:szCs w:val="24"/>
            </w:rPr>
            <w:t>).</w:t>
          </w:r>
        </w:sdtContent>
      </w:sdt>
    </w:p>
    <w:p w14:paraId="48CAB266" w14:textId="5DEF3DFA" w:rsidR="009172B5" w:rsidRPr="009172B5" w:rsidRDefault="009172B5" w:rsidP="001035DF">
      <w:pPr>
        <w:spacing w:after="0" w:line="480" w:lineRule="auto"/>
        <w:jc w:val="both"/>
        <w:rPr>
          <w:rFonts w:ascii="Times New Roman" w:hAnsi="Times New Roman" w:cs="Times New Roman"/>
          <w:b/>
          <w:bCs/>
          <w:sz w:val="24"/>
          <w:szCs w:val="24"/>
        </w:rPr>
      </w:pPr>
      <w:bookmarkStart w:id="51" w:name="_Hlk181130658"/>
      <w:bookmarkEnd w:id="50"/>
      <w:r w:rsidRPr="009172B5">
        <w:rPr>
          <w:rFonts w:ascii="Times New Roman" w:hAnsi="Times New Roman" w:cs="Times New Roman"/>
          <w:b/>
          <w:bCs/>
          <w:sz w:val="24"/>
          <w:szCs w:val="24"/>
        </w:rPr>
        <w:t>4.</w:t>
      </w:r>
      <w:r w:rsidR="00DE057A">
        <w:rPr>
          <w:rFonts w:ascii="Times New Roman" w:hAnsi="Times New Roman" w:cs="Times New Roman"/>
          <w:b/>
          <w:bCs/>
          <w:sz w:val="24"/>
          <w:szCs w:val="24"/>
        </w:rPr>
        <w:t>9</w:t>
      </w:r>
      <w:r w:rsidRPr="009172B5">
        <w:rPr>
          <w:rFonts w:ascii="Times New Roman" w:hAnsi="Times New Roman" w:cs="Times New Roman"/>
          <w:b/>
          <w:bCs/>
          <w:sz w:val="24"/>
          <w:szCs w:val="24"/>
        </w:rPr>
        <w:t>.4</w:t>
      </w:r>
      <w:r w:rsidRPr="009172B5">
        <w:rPr>
          <w:rFonts w:ascii="Times New Roman" w:hAnsi="Times New Roman" w:cs="Times New Roman"/>
          <w:b/>
          <w:bCs/>
          <w:sz w:val="24"/>
          <w:szCs w:val="24"/>
        </w:rPr>
        <w:tab/>
      </w:r>
      <w:bookmarkStart w:id="52" w:name="_Hlk208258840"/>
      <w:r w:rsidRPr="009172B5">
        <w:rPr>
          <w:rFonts w:ascii="Times New Roman" w:hAnsi="Times New Roman" w:cs="Times New Roman"/>
          <w:b/>
          <w:bCs/>
          <w:sz w:val="24"/>
          <w:szCs w:val="24"/>
        </w:rPr>
        <w:t>Hasil Analisis Pere</w:t>
      </w:r>
      <w:r w:rsidR="00597691">
        <w:rPr>
          <w:rFonts w:ascii="Times New Roman" w:hAnsi="Times New Roman" w:cs="Times New Roman"/>
          <w:b/>
          <w:bCs/>
          <w:sz w:val="24"/>
          <w:szCs w:val="24"/>
        </w:rPr>
        <w:t>d</w:t>
      </w:r>
      <w:r w:rsidRPr="009172B5">
        <w:rPr>
          <w:rFonts w:ascii="Times New Roman" w:hAnsi="Times New Roman" w:cs="Times New Roman"/>
          <w:b/>
          <w:bCs/>
          <w:sz w:val="24"/>
          <w:szCs w:val="24"/>
        </w:rPr>
        <w:t xml:space="preserve">aman Radikal Bebas DPPH </w:t>
      </w:r>
      <w:bookmarkEnd w:id="52"/>
    </w:p>
    <w:p w14:paraId="7C4D3C1E" w14:textId="232ADB82" w:rsidR="003D22D4" w:rsidRDefault="009172B5" w:rsidP="001035DF">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172B5">
        <w:rPr>
          <w:rFonts w:ascii="Times New Roman" w:hAnsi="Times New Roman" w:cs="Times New Roman"/>
          <w:sz w:val="24"/>
          <w:szCs w:val="24"/>
        </w:rPr>
        <w:t>Kemampuan aktivitas antioksidan pada sampel diukur pada menit 15-19 sebagai penurunan serapan larutan radikal bebas DPPH (peradaman radikal bebas) akibat adanya penambahan larutan sampel, nilai serapan larutan radikal bebas DPPH sebelum dan sesudah penambahan larutan sampel dihitung sebagai persen peredaman. Hasil analisis yang telah dilakukan, diperoleh nilai persen peredaman pada masing masing konsentrasi.</w:t>
      </w:r>
    </w:p>
    <w:bookmarkEnd w:id="51"/>
    <w:p w14:paraId="00787AAC" w14:textId="72326E5F" w:rsidR="003B4A9B" w:rsidRPr="003B4A9B" w:rsidRDefault="003B4A9B" w:rsidP="001035D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B4A9B">
        <w:rPr>
          <w:rFonts w:ascii="Times New Roman" w:hAnsi="Times New Roman" w:cs="Times New Roman"/>
          <w:sz w:val="24"/>
          <w:szCs w:val="24"/>
        </w:rPr>
        <w:t>Dalam uji antioksidan, peredaman ini sering dilakukan dengan menggunakan peralatan dan teknik seperti penutup gelap untuk menghindari cahaya, kontrol suhu menggunakan inkubator, dan menggunakan pelarut atau media yang sesuai untuk menjaga pH stabil. Semua langkah ini penting untuk memastikan bahwa hasil uji antioksidan yang diperoleh adalah akurat dan dapat diandalkan.</w:t>
      </w:r>
    </w:p>
    <w:p w14:paraId="1B1B1449" w14:textId="33FCB8FF" w:rsidR="00924EEF" w:rsidRPr="00DA2DE9" w:rsidRDefault="009172B5" w:rsidP="001035DF">
      <w:pPr>
        <w:spacing w:after="0"/>
        <w:jc w:val="center"/>
        <w:rPr>
          <w:rFonts w:ascii="Times New Roman" w:hAnsi="Times New Roman" w:cs="Times New Roman"/>
          <w:sz w:val="24"/>
          <w:szCs w:val="24"/>
        </w:rPr>
      </w:pPr>
      <w:bookmarkStart w:id="53" w:name="_Hlk181130879"/>
      <w:r w:rsidRPr="009172B5">
        <w:rPr>
          <w:rFonts w:ascii="Times New Roman" w:hAnsi="Times New Roman" w:cs="Times New Roman"/>
          <w:b/>
          <w:bCs/>
          <w:sz w:val="24"/>
          <w:szCs w:val="24"/>
        </w:rPr>
        <w:t xml:space="preserve">Tabel 4. </w:t>
      </w:r>
      <w:r w:rsidR="00E34765">
        <w:rPr>
          <w:rFonts w:ascii="Times New Roman" w:hAnsi="Times New Roman" w:cs="Times New Roman"/>
          <w:b/>
          <w:bCs/>
          <w:sz w:val="24"/>
          <w:szCs w:val="24"/>
        </w:rPr>
        <w:t>5</w:t>
      </w:r>
      <w:r w:rsidRPr="009172B5">
        <w:rPr>
          <w:rFonts w:ascii="Times New Roman" w:hAnsi="Times New Roman" w:cs="Times New Roman"/>
          <w:b/>
          <w:bCs/>
          <w:sz w:val="24"/>
          <w:szCs w:val="24"/>
        </w:rPr>
        <w:t xml:space="preserve"> </w:t>
      </w:r>
      <w:bookmarkStart w:id="54" w:name="_Hlk208259828"/>
      <w:r w:rsidRPr="00DA2DE9">
        <w:rPr>
          <w:rFonts w:ascii="Times New Roman" w:hAnsi="Times New Roman" w:cs="Times New Roman"/>
          <w:sz w:val="24"/>
          <w:szCs w:val="24"/>
        </w:rPr>
        <w:t>Hasil Analisis Peredaman Radikal Bebas Sampel dan Vitamin C</w:t>
      </w:r>
      <w:bookmarkEnd w:id="53"/>
      <w:bookmarkEnd w:id="54"/>
    </w:p>
    <w:tbl>
      <w:tblPr>
        <w:tblStyle w:val="TableGrid"/>
        <w:tblW w:w="0" w:type="auto"/>
        <w:tblLook w:val="04A0" w:firstRow="1" w:lastRow="0" w:firstColumn="1" w:lastColumn="0" w:noHBand="0" w:noVBand="1"/>
      </w:tblPr>
      <w:tblGrid>
        <w:gridCol w:w="2642"/>
        <w:gridCol w:w="2643"/>
        <w:gridCol w:w="2643"/>
      </w:tblGrid>
      <w:tr w:rsidR="002B5695" w14:paraId="1C5ED5F7" w14:textId="77777777" w:rsidTr="002B5695">
        <w:tc>
          <w:tcPr>
            <w:tcW w:w="2642" w:type="dxa"/>
          </w:tcPr>
          <w:p w14:paraId="61C9D65B" w14:textId="6F0A4E7C" w:rsidR="002B5695" w:rsidRPr="002B5695" w:rsidRDefault="002B5695" w:rsidP="009172B5">
            <w:pPr>
              <w:jc w:val="center"/>
              <w:rPr>
                <w:rFonts w:ascii="Times New Roman" w:hAnsi="Times New Roman" w:cs="Times New Roman"/>
                <w:b/>
                <w:bCs/>
                <w:sz w:val="24"/>
                <w:szCs w:val="24"/>
              </w:rPr>
            </w:pPr>
            <w:bookmarkStart w:id="55" w:name="_Hlk181130929"/>
            <w:r w:rsidRPr="002B5695">
              <w:rPr>
                <w:rFonts w:ascii="Times New Roman" w:hAnsi="Times New Roman" w:cs="Times New Roman"/>
                <w:b/>
                <w:bCs/>
                <w:sz w:val="24"/>
                <w:szCs w:val="24"/>
              </w:rPr>
              <w:t>Larutan Uji</w:t>
            </w:r>
          </w:p>
        </w:tc>
        <w:tc>
          <w:tcPr>
            <w:tcW w:w="2643" w:type="dxa"/>
          </w:tcPr>
          <w:p w14:paraId="17313D4C" w14:textId="79DD5F70" w:rsidR="002B5695" w:rsidRPr="002B5695" w:rsidRDefault="002B5695" w:rsidP="009172B5">
            <w:pPr>
              <w:jc w:val="center"/>
              <w:rPr>
                <w:rFonts w:ascii="Times New Roman" w:hAnsi="Times New Roman" w:cs="Times New Roman"/>
                <w:b/>
                <w:bCs/>
                <w:sz w:val="24"/>
                <w:szCs w:val="24"/>
              </w:rPr>
            </w:pPr>
            <w:r w:rsidRPr="002B5695">
              <w:rPr>
                <w:rFonts w:ascii="Times New Roman" w:hAnsi="Times New Roman" w:cs="Times New Roman"/>
                <w:b/>
                <w:bCs/>
                <w:sz w:val="24"/>
                <w:szCs w:val="24"/>
              </w:rPr>
              <w:t>Konsentrasi</w:t>
            </w:r>
            <w:r>
              <w:rPr>
                <w:rFonts w:ascii="Times New Roman" w:hAnsi="Times New Roman" w:cs="Times New Roman"/>
                <w:b/>
                <w:bCs/>
                <w:sz w:val="24"/>
                <w:szCs w:val="24"/>
              </w:rPr>
              <w:t xml:space="preserve"> Larutan Uji (ppm)</w:t>
            </w:r>
          </w:p>
        </w:tc>
        <w:tc>
          <w:tcPr>
            <w:tcW w:w="2643" w:type="dxa"/>
          </w:tcPr>
          <w:p w14:paraId="57095716" w14:textId="5D1E9B74" w:rsidR="002B5695" w:rsidRPr="002B5695" w:rsidRDefault="002B5695" w:rsidP="009172B5">
            <w:pPr>
              <w:jc w:val="center"/>
              <w:rPr>
                <w:rFonts w:ascii="Times New Roman" w:hAnsi="Times New Roman" w:cs="Times New Roman"/>
                <w:b/>
                <w:bCs/>
                <w:sz w:val="24"/>
                <w:szCs w:val="24"/>
              </w:rPr>
            </w:pPr>
            <w:r>
              <w:rPr>
                <w:rFonts w:ascii="Times New Roman" w:hAnsi="Times New Roman" w:cs="Times New Roman"/>
                <w:b/>
                <w:bCs/>
                <w:sz w:val="24"/>
                <w:szCs w:val="24"/>
              </w:rPr>
              <w:t>% Perendaman</w:t>
            </w:r>
          </w:p>
        </w:tc>
      </w:tr>
      <w:tr w:rsidR="002B5695" w14:paraId="33958D85" w14:textId="77777777" w:rsidTr="002B5695">
        <w:tc>
          <w:tcPr>
            <w:tcW w:w="2642" w:type="dxa"/>
          </w:tcPr>
          <w:p w14:paraId="43EAF495" w14:textId="77777777" w:rsidR="002B5695" w:rsidRDefault="002B5695" w:rsidP="009172B5">
            <w:pPr>
              <w:jc w:val="center"/>
              <w:rPr>
                <w:rFonts w:ascii="Times New Roman" w:hAnsi="Times New Roman" w:cs="Times New Roman"/>
                <w:sz w:val="24"/>
                <w:szCs w:val="24"/>
              </w:rPr>
            </w:pPr>
          </w:p>
          <w:p w14:paraId="07335286" w14:textId="77777777" w:rsidR="002B5695" w:rsidRDefault="002B5695" w:rsidP="009172B5">
            <w:pPr>
              <w:jc w:val="center"/>
              <w:rPr>
                <w:rFonts w:ascii="Times New Roman" w:hAnsi="Times New Roman" w:cs="Times New Roman"/>
                <w:sz w:val="24"/>
                <w:szCs w:val="24"/>
              </w:rPr>
            </w:pPr>
          </w:p>
          <w:p w14:paraId="7D431894" w14:textId="27B5DEDB" w:rsidR="002B5695" w:rsidRPr="002B5695" w:rsidRDefault="002B5695" w:rsidP="009172B5">
            <w:pPr>
              <w:jc w:val="center"/>
              <w:rPr>
                <w:rFonts w:ascii="Times New Roman" w:hAnsi="Times New Roman" w:cs="Times New Roman"/>
                <w:sz w:val="24"/>
                <w:szCs w:val="24"/>
              </w:rPr>
            </w:pPr>
            <w:r w:rsidRPr="002B5695">
              <w:rPr>
                <w:rFonts w:ascii="Times New Roman" w:hAnsi="Times New Roman" w:cs="Times New Roman"/>
                <w:sz w:val="24"/>
                <w:szCs w:val="24"/>
              </w:rPr>
              <w:t>Nanopartikel Tem</w:t>
            </w:r>
            <w:r>
              <w:rPr>
                <w:rFonts w:ascii="Times New Roman" w:hAnsi="Times New Roman" w:cs="Times New Roman"/>
                <w:sz w:val="24"/>
                <w:szCs w:val="24"/>
              </w:rPr>
              <w:t>baga Ekstrak Daun Salam</w:t>
            </w:r>
          </w:p>
        </w:tc>
        <w:tc>
          <w:tcPr>
            <w:tcW w:w="2643" w:type="dxa"/>
          </w:tcPr>
          <w:p w14:paraId="6F568B10" w14:textId="77777777" w:rsid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0 (Blanko)</w:t>
            </w:r>
          </w:p>
          <w:p w14:paraId="7B8AD09A" w14:textId="77777777" w:rsid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40</w:t>
            </w:r>
          </w:p>
          <w:p w14:paraId="4F54537F" w14:textId="77777777" w:rsid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60</w:t>
            </w:r>
          </w:p>
          <w:p w14:paraId="206D5521" w14:textId="77777777" w:rsid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80</w:t>
            </w:r>
          </w:p>
          <w:p w14:paraId="5212A711" w14:textId="77777777" w:rsid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100</w:t>
            </w:r>
          </w:p>
          <w:p w14:paraId="1212DA48" w14:textId="6BB19CF2" w:rsidR="002B5695" w:rsidRP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120</w:t>
            </w:r>
          </w:p>
        </w:tc>
        <w:tc>
          <w:tcPr>
            <w:tcW w:w="2643" w:type="dxa"/>
          </w:tcPr>
          <w:p w14:paraId="489F64D9" w14:textId="77777777" w:rsid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0</w:t>
            </w:r>
          </w:p>
          <w:p w14:paraId="1F61E2E5" w14:textId="77777777" w:rsid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9,32%</w:t>
            </w:r>
          </w:p>
          <w:p w14:paraId="43E1CBFA" w14:textId="77777777" w:rsid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17,72%</w:t>
            </w:r>
          </w:p>
          <w:p w14:paraId="0DB2F9E1" w14:textId="77777777" w:rsid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25,90%</w:t>
            </w:r>
          </w:p>
          <w:p w14:paraId="2EBAC25C" w14:textId="77777777" w:rsid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36,58%</w:t>
            </w:r>
          </w:p>
          <w:p w14:paraId="784CC103" w14:textId="12BD9295" w:rsidR="002B5695" w:rsidRP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t>43,41%</w:t>
            </w:r>
          </w:p>
        </w:tc>
      </w:tr>
      <w:tr w:rsidR="002B5695" w14:paraId="32B6C8C2" w14:textId="77777777" w:rsidTr="002B5695">
        <w:tc>
          <w:tcPr>
            <w:tcW w:w="2642" w:type="dxa"/>
          </w:tcPr>
          <w:p w14:paraId="30AB7A01" w14:textId="77777777" w:rsidR="00B06A98" w:rsidRDefault="00B06A98" w:rsidP="009172B5">
            <w:pPr>
              <w:jc w:val="center"/>
              <w:rPr>
                <w:rFonts w:ascii="Times New Roman" w:hAnsi="Times New Roman" w:cs="Times New Roman"/>
                <w:sz w:val="24"/>
                <w:szCs w:val="24"/>
              </w:rPr>
            </w:pPr>
          </w:p>
          <w:p w14:paraId="32ECC1C7" w14:textId="77777777" w:rsidR="00B06A98" w:rsidRDefault="00B06A98" w:rsidP="009172B5">
            <w:pPr>
              <w:jc w:val="center"/>
              <w:rPr>
                <w:rFonts w:ascii="Times New Roman" w:hAnsi="Times New Roman" w:cs="Times New Roman"/>
                <w:sz w:val="24"/>
                <w:szCs w:val="24"/>
              </w:rPr>
            </w:pPr>
          </w:p>
          <w:p w14:paraId="0B6303DB" w14:textId="3FD2C9A8" w:rsidR="002B5695" w:rsidRPr="002B5695" w:rsidRDefault="002B5695" w:rsidP="009172B5">
            <w:pPr>
              <w:jc w:val="center"/>
              <w:rPr>
                <w:rFonts w:ascii="Times New Roman" w:hAnsi="Times New Roman" w:cs="Times New Roman"/>
                <w:sz w:val="24"/>
                <w:szCs w:val="24"/>
              </w:rPr>
            </w:pPr>
            <w:r>
              <w:rPr>
                <w:rFonts w:ascii="Times New Roman" w:hAnsi="Times New Roman" w:cs="Times New Roman"/>
                <w:sz w:val="24"/>
                <w:szCs w:val="24"/>
              </w:rPr>
              <w:lastRenderedPageBreak/>
              <w:t>Ekstrak Daun Salam</w:t>
            </w:r>
          </w:p>
        </w:tc>
        <w:tc>
          <w:tcPr>
            <w:tcW w:w="2643" w:type="dxa"/>
          </w:tcPr>
          <w:p w14:paraId="7FC90450" w14:textId="7EA0EC1E" w:rsid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lastRenderedPageBreak/>
              <w:t>0 (Blanko)</w:t>
            </w:r>
          </w:p>
          <w:p w14:paraId="5F6A6781" w14:textId="09C57853" w:rsid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t>60</w:t>
            </w:r>
          </w:p>
          <w:p w14:paraId="10119F7A" w14:textId="77777777" w:rsid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lastRenderedPageBreak/>
              <w:t>100</w:t>
            </w:r>
          </w:p>
          <w:p w14:paraId="050148BC" w14:textId="77777777" w:rsid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t>140</w:t>
            </w:r>
          </w:p>
          <w:p w14:paraId="6B42E7A7" w14:textId="77777777" w:rsid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t>180</w:t>
            </w:r>
          </w:p>
          <w:p w14:paraId="7097A88B" w14:textId="0C93732F" w:rsidR="002B5695" w:rsidRP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t>220</w:t>
            </w:r>
          </w:p>
        </w:tc>
        <w:tc>
          <w:tcPr>
            <w:tcW w:w="2643" w:type="dxa"/>
          </w:tcPr>
          <w:p w14:paraId="55ED439F" w14:textId="77777777" w:rsid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lastRenderedPageBreak/>
              <w:t>0</w:t>
            </w:r>
          </w:p>
          <w:p w14:paraId="0A48050E" w14:textId="235E3E37" w:rsid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t>19,27%</w:t>
            </w:r>
          </w:p>
          <w:p w14:paraId="07F698D8" w14:textId="3B68240D" w:rsid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lastRenderedPageBreak/>
              <w:t>25,22%</w:t>
            </w:r>
          </w:p>
          <w:p w14:paraId="1A525722" w14:textId="2F454F94" w:rsid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t>34,81%</w:t>
            </w:r>
          </w:p>
          <w:p w14:paraId="63E583D3" w14:textId="4DEC8C24" w:rsid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t>58,02%</w:t>
            </w:r>
          </w:p>
          <w:p w14:paraId="0529E159" w14:textId="3289621F" w:rsidR="002B5695" w:rsidRPr="002B5695" w:rsidRDefault="002B5695" w:rsidP="002B5695">
            <w:pPr>
              <w:jc w:val="center"/>
              <w:rPr>
                <w:rFonts w:ascii="Times New Roman" w:hAnsi="Times New Roman" w:cs="Times New Roman"/>
                <w:sz w:val="24"/>
                <w:szCs w:val="24"/>
              </w:rPr>
            </w:pPr>
            <w:r>
              <w:rPr>
                <w:rFonts w:ascii="Times New Roman" w:hAnsi="Times New Roman" w:cs="Times New Roman"/>
                <w:sz w:val="24"/>
                <w:szCs w:val="24"/>
              </w:rPr>
              <w:t>61,05%</w:t>
            </w:r>
          </w:p>
        </w:tc>
      </w:tr>
      <w:tr w:rsidR="002B5695" w14:paraId="673FC649" w14:textId="77777777" w:rsidTr="002B5695">
        <w:tc>
          <w:tcPr>
            <w:tcW w:w="2642" w:type="dxa"/>
          </w:tcPr>
          <w:p w14:paraId="3889EAAF" w14:textId="77777777" w:rsidR="002B5695" w:rsidRDefault="002B5695" w:rsidP="009172B5">
            <w:pPr>
              <w:jc w:val="center"/>
              <w:rPr>
                <w:rFonts w:ascii="Times New Roman" w:hAnsi="Times New Roman" w:cs="Times New Roman"/>
                <w:sz w:val="24"/>
                <w:szCs w:val="24"/>
              </w:rPr>
            </w:pPr>
          </w:p>
          <w:p w14:paraId="111CF5D4" w14:textId="77777777" w:rsidR="00B06A98" w:rsidRDefault="00B06A98" w:rsidP="009172B5">
            <w:pPr>
              <w:jc w:val="center"/>
              <w:rPr>
                <w:rFonts w:ascii="Times New Roman" w:hAnsi="Times New Roman" w:cs="Times New Roman"/>
                <w:sz w:val="24"/>
                <w:szCs w:val="24"/>
              </w:rPr>
            </w:pPr>
          </w:p>
          <w:p w14:paraId="29408183" w14:textId="388F54AB" w:rsidR="00B06A98" w:rsidRPr="002B5695" w:rsidRDefault="00B06A98" w:rsidP="009172B5">
            <w:pPr>
              <w:jc w:val="center"/>
              <w:rPr>
                <w:rFonts w:ascii="Times New Roman" w:hAnsi="Times New Roman" w:cs="Times New Roman"/>
                <w:sz w:val="24"/>
                <w:szCs w:val="24"/>
              </w:rPr>
            </w:pPr>
            <w:r>
              <w:rPr>
                <w:rFonts w:ascii="Times New Roman" w:hAnsi="Times New Roman" w:cs="Times New Roman"/>
                <w:sz w:val="24"/>
                <w:szCs w:val="24"/>
              </w:rPr>
              <w:t>Vitamin C</w:t>
            </w:r>
          </w:p>
        </w:tc>
        <w:tc>
          <w:tcPr>
            <w:tcW w:w="2643" w:type="dxa"/>
          </w:tcPr>
          <w:p w14:paraId="792E9AED" w14:textId="77777777" w:rsidR="00B06A98" w:rsidRDefault="00B06A98" w:rsidP="00B06A98">
            <w:pPr>
              <w:jc w:val="center"/>
              <w:rPr>
                <w:rFonts w:ascii="Times New Roman" w:hAnsi="Times New Roman" w:cs="Times New Roman"/>
                <w:sz w:val="24"/>
                <w:szCs w:val="24"/>
              </w:rPr>
            </w:pPr>
            <w:r>
              <w:rPr>
                <w:rFonts w:ascii="Times New Roman" w:hAnsi="Times New Roman" w:cs="Times New Roman"/>
                <w:sz w:val="24"/>
                <w:szCs w:val="24"/>
              </w:rPr>
              <w:t>0 (Blanko)</w:t>
            </w:r>
          </w:p>
          <w:p w14:paraId="6D59A51D" w14:textId="77777777" w:rsidR="002B5695" w:rsidRDefault="00B06A98" w:rsidP="00B06A98">
            <w:pPr>
              <w:jc w:val="center"/>
              <w:rPr>
                <w:rFonts w:ascii="Times New Roman" w:hAnsi="Times New Roman" w:cs="Times New Roman"/>
                <w:sz w:val="24"/>
                <w:szCs w:val="24"/>
              </w:rPr>
            </w:pPr>
            <w:r>
              <w:rPr>
                <w:rFonts w:ascii="Times New Roman" w:hAnsi="Times New Roman" w:cs="Times New Roman"/>
                <w:sz w:val="24"/>
                <w:szCs w:val="24"/>
              </w:rPr>
              <w:t>1</w:t>
            </w:r>
          </w:p>
          <w:p w14:paraId="137F9868" w14:textId="77777777" w:rsidR="00B06A98" w:rsidRDefault="00B06A98" w:rsidP="00B06A98">
            <w:pPr>
              <w:jc w:val="center"/>
              <w:rPr>
                <w:rFonts w:ascii="Times New Roman" w:hAnsi="Times New Roman" w:cs="Times New Roman"/>
                <w:sz w:val="24"/>
                <w:szCs w:val="24"/>
              </w:rPr>
            </w:pPr>
            <w:r>
              <w:rPr>
                <w:rFonts w:ascii="Times New Roman" w:hAnsi="Times New Roman" w:cs="Times New Roman"/>
                <w:sz w:val="24"/>
                <w:szCs w:val="24"/>
              </w:rPr>
              <w:t>2</w:t>
            </w:r>
          </w:p>
          <w:p w14:paraId="35F5485A" w14:textId="77777777" w:rsidR="00B06A98" w:rsidRDefault="00B06A98" w:rsidP="00B06A98">
            <w:pPr>
              <w:jc w:val="center"/>
              <w:rPr>
                <w:rFonts w:ascii="Times New Roman" w:hAnsi="Times New Roman" w:cs="Times New Roman"/>
                <w:sz w:val="24"/>
                <w:szCs w:val="24"/>
              </w:rPr>
            </w:pPr>
            <w:r>
              <w:rPr>
                <w:rFonts w:ascii="Times New Roman" w:hAnsi="Times New Roman" w:cs="Times New Roman"/>
                <w:sz w:val="24"/>
                <w:szCs w:val="24"/>
              </w:rPr>
              <w:t>3</w:t>
            </w:r>
          </w:p>
          <w:p w14:paraId="21C485AB" w14:textId="77777777" w:rsidR="00B06A98" w:rsidRDefault="00B06A98" w:rsidP="00B06A98">
            <w:pPr>
              <w:jc w:val="center"/>
              <w:rPr>
                <w:rFonts w:ascii="Times New Roman" w:hAnsi="Times New Roman" w:cs="Times New Roman"/>
                <w:sz w:val="24"/>
                <w:szCs w:val="24"/>
              </w:rPr>
            </w:pPr>
            <w:r>
              <w:rPr>
                <w:rFonts w:ascii="Times New Roman" w:hAnsi="Times New Roman" w:cs="Times New Roman"/>
                <w:sz w:val="24"/>
                <w:szCs w:val="24"/>
              </w:rPr>
              <w:t>4</w:t>
            </w:r>
          </w:p>
          <w:p w14:paraId="2AB5398F" w14:textId="0539D70E" w:rsidR="00B06A98" w:rsidRPr="002B5695" w:rsidRDefault="00B06A98" w:rsidP="00B06A98">
            <w:pPr>
              <w:jc w:val="center"/>
              <w:rPr>
                <w:rFonts w:ascii="Times New Roman" w:hAnsi="Times New Roman" w:cs="Times New Roman"/>
                <w:sz w:val="24"/>
                <w:szCs w:val="24"/>
              </w:rPr>
            </w:pPr>
            <w:r>
              <w:rPr>
                <w:rFonts w:ascii="Times New Roman" w:hAnsi="Times New Roman" w:cs="Times New Roman"/>
                <w:sz w:val="24"/>
                <w:szCs w:val="24"/>
              </w:rPr>
              <w:t>5</w:t>
            </w:r>
          </w:p>
        </w:tc>
        <w:tc>
          <w:tcPr>
            <w:tcW w:w="2643" w:type="dxa"/>
          </w:tcPr>
          <w:p w14:paraId="555BD4FE" w14:textId="77777777" w:rsidR="00B06A98" w:rsidRPr="00B06A98" w:rsidRDefault="00B06A98" w:rsidP="009172B5">
            <w:pPr>
              <w:jc w:val="center"/>
              <w:rPr>
                <w:rFonts w:ascii="Times New Roman" w:hAnsi="Times New Roman" w:cs="Times New Roman"/>
                <w:sz w:val="24"/>
                <w:szCs w:val="24"/>
              </w:rPr>
            </w:pPr>
            <w:r w:rsidRPr="00B06A98">
              <w:rPr>
                <w:rFonts w:ascii="Times New Roman" w:hAnsi="Times New Roman" w:cs="Times New Roman"/>
                <w:sz w:val="24"/>
                <w:szCs w:val="24"/>
              </w:rPr>
              <w:t>0</w:t>
            </w:r>
          </w:p>
          <w:p w14:paraId="1E9233E3" w14:textId="19349947" w:rsidR="00B06A98" w:rsidRPr="00B06A98" w:rsidRDefault="00B06A98" w:rsidP="009172B5">
            <w:pPr>
              <w:jc w:val="center"/>
              <w:rPr>
                <w:rFonts w:ascii="Times New Roman" w:hAnsi="Times New Roman" w:cs="Times New Roman"/>
                <w:sz w:val="24"/>
                <w:szCs w:val="24"/>
              </w:rPr>
            </w:pPr>
            <w:r w:rsidRPr="00B06A98">
              <w:rPr>
                <w:rFonts w:ascii="Times New Roman" w:hAnsi="Times New Roman" w:cs="Times New Roman"/>
                <w:sz w:val="24"/>
                <w:szCs w:val="24"/>
              </w:rPr>
              <w:t xml:space="preserve">30,91% </w:t>
            </w:r>
          </w:p>
          <w:p w14:paraId="69C41E33" w14:textId="77777777" w:rsidR="00B06A98" w:rsidRPr="00B06A98" w:rsidRDefault="00B06A98" w:rsidP="009172B5">
            <w:pPr>
              <w:jc w:val="center"/>
              <w:rPr>
                <w:rFonts w:ascii="Times New Roman" w:hAnsi="Times New Roman" w:cs="Times New Roman"/>
                <w:sz w:val="24"/>
                <w:szCs w:val="24"/>
              </w:rPr>
            </w:pPr>
            <w:r w:rsidRPr="00B06A98">
              <w:rPr>
                <w:rFonts w:ascii="Times New Roman" w:hAnsi="Times New Roman" w:cs="Times New Roman"/>
                <w:sz w:val="24"/>
                <w:szCs w:val="24"/>
              </w:rPr>
              <w:t xml:space="preserve">37,62% </w:t>
            </w:r>
          </w:p>
          <w:p w14:paraId="385E8266" w14:textId="77777777" w:rsidR="00B06A98" w:rsidRPr="00B06A98" w:rsidRDefault="00B06A98" w:rsidP="009172B5">
            <w:pPr>
              <w:jc w:val="center"/>
              <w:rPr>
                <w:rFonts w:ascii="Times New Roman" w:hAnsi="Times New Roman" w:cs="Times New Roman"/>
                <w:sz w:val="24"/>
                <w:szCs w:val="24"/>
              </w:rPr>
            </w:pPr>
            <w:r w:rsidRPr="00B06A98">
              <w:rPr>
                <w:rFonts w:ascii="Times New Roman" w:hAnsi="Times New Roman" w:cs="Times New Roman"/>
                <w:sz w:val="24"/>
                <w:szCs w:val="24"/>
              </w:rPr>
              <w:t xml:space="preserve">50,27% </w:t>
            </w:r>
          </w:p>
          <w:p w14:paraId="2950BB77" w14:textId="77777777" w:rsidR="00B06A98" w:rsidRPr="00B06A98" w:rsidRDefault="00B06A98" w:rsidP="009172B5">
            <w:pPr>
              <w:jc w:val="center"/>
              <w:rPr>
                <w:rFonts w:ascii="Times New Roman" w:hAnsi="Times New Roman" w:cs="Times New Roman"/>
                <w:sz w:val="24"/>
                <w:szCs w:val="24"/>
              </w:rPr>
            </w:pPr>
            <w:r w:rsidRPr="00B06A98">
              <w:rPr>
                <w:rFonts w:ascii="Times New Roman" w:hAnsi="Times New Roman" w:cs="Times New Roman"/>
                <w:sz w:val="24"/>
                <w:szCs w:val="24"/>
              </w:rPr>
              <w:t xml:space="preserve">60,17% </w:t>
            </w:r>
          </w:p>
          <w:p w14:paraId="056DFAEB" w14:textId="1CBD6823" w:rsidR="002B5695" w:rsidRPr="002B5695" w:rsidRDefault="00B06A98" w:rsidP="009172B5">
            <w:pPr>
              <w:jc w:val="center"/>
              <w:rPr>
                <w:rFonts w:ascii="Times New Roman" w:hAnsi="Times New Roman" w:cs="Times New Roman"/>
                <w:sz w:val="24"/>
                <w:szCs w:val="24"/>
              </w:rPr>
            </w:pPr>
            <w:r w:rsidRPr="00B06A98">
              <w:rPr>
                <w:rFonts w:ascii="Times New Roman" w:hAnsi="Times New Roman" w:cs="Times New Roman"/>
                <w:sz w:val="24"/>
                <w:szCs w:val="24"/>
              </w:rPr>
              <w:t>77,88%</w:t>
            </w:r>
          </w:p>
        </w:tc>
      </w:tr>
    </w:tbl>
    <w:bookmarkEnd w:id="55"/>
    <w:p w14:paraId="1519F93A" w14:textId="39852B33" w:rsidR="003B4A9B" w:rsidRDefault="00135600" w:rsidP="00135600">
      <w:pPr>
        <w:spacing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56" w:name="_Hlk208259962"/>
      <w:bookmarkStart w:id="57" w:name="_Hlk181131206"/>
      <w:r w:rsidR="003B4A9B" w:rsidRPr="003B4A9B">
        <w:rPr>
          <w:rFonts w:ascii="Times New Roman" w:hAnsi="Times New Roman" w:cs="Times New Roman"/>
          <w:sz w:val="24"/>
          <w:szCs w:val="24"/>
        </w:rPr>
        <w:t xml:space="preserve">Berdasarkan tabel </w:t>
      </w:r>
      <w:r w:rsidR="00DA2DE9">
        <w:rPr>
          <w:rFonts w:ascii="Times New Roman" w:hAnsi="Times New Roman" w:cs="Times New Roman"/>
          <w:sz w:val="24"/>
          <w:szCs w:val="24"/>
        </w:rPr>
        <w:t xml:space="preserve">4.5 </w:t>
      </w:r>
      <w:r w:rsidR="003B4A9B" w:rsidRPr="003B4A9B">
        <w:rPr>
          <w:rFonts w:ascii="Times New Roman" w:hAnsi="Times New Roman" w:cs="Times New Roman"/>
          <w:sz w:val="24"/>
          <w:szCs w:val="24"/>
        </w:rPr>
        <w:t>di</w:t>
      </w:r>
      <w:r w:rsidR="00954F40">
        <w:rPr>
          <w:rFonts w:ascii="Times New Roman" w:hAnsi="Times New Roman" w:cs="Times New Roman"/>
          <w:sz w:val="24"/>
          <w:szCs w:val="24"/>
        </w:rPr>
        <w:t xml:space="preserve"> </w:t>
      </w:r>
      <w:r w:rsidR="003B4A9B" w:rsidRPr="003B4A9B">
        <w:rPr>
          <w:rFonts w:ascii="Times New Roman" w:hAnsi="Times New Roman" w:cs="Times New Roman"/>
          <w:sz w:val="24"/>
          <w:szCs w:val="24"/>
        </w:rPr>
        <w:t xml:space="preserve">atas dapat disimpulkan bahwa semakin kecil konsentrasi larutan uji maka semakin kecil persen peredaman DPPH. </w:t>
      </w:r>
      <w:bookmarkEnd w:id="56"/>
      <w:r w:rsidR="003B4A9B" w:rsidRPr="003B4A9B">
        <w:rPr>
          <w:rFonts w:ascii="Times New Roman" w:hAnsi="Times New Roman" w:cs="Times New Roman"/>
          <w:sz w:val="24"/>
          <w:szCs w:val="24"/>
        </w:rPr>
        <w:t xml:space="preserve">Hasil yang didapat yaitu pada nanopartikel tembaga mengguanakan ekstrak yaitu pada blanko 0%, pada </w:t>
      </w:r>
      <w:r w:rsidR="003B4A9B">
        <w:rPr>
          <w:rFonts w:ascii="Times New Roman" w:hAnsi="Times New Roman" w:cs="Times New Roman"/>
          <w:sz w:val="24"/>
          <w:szCs w:val="24"/>
        </w:rPr>
        <w:t>40</w:t>
      </w:r>
      <w:r w:rsidR="003B4A9B" w:rsidRPr="003B4A9B">
        <w:rPr>
          <w:rFonts w:ascii="Times New Roman" w:hAnsi="Times New Roman" w:cs="Times New Roman"/>
          <w:sz w:val="24"/>
          <w:szCs w:val="24"/>
        </w:rPr>
        <w:t xml:space="preserve"> ppm sebesar </w:t>
      </w:r>
      <w:r w:rsidR="003B4A9B">
        <w:rPr>
          <w:rFonts w:ascii="Times New Roman" w:hAnsi="Times New Roman" w:cs="Times New Roman"/>
          <w:sz w:val="24"/>
          <w:szCs w:val="24"/>
        </w:rPr>
        <w:t>9,32</w:t>
      </w:r>
      <w:r w:rsidR="003B4A9B" w:rsidRPr="003B4A9B">
        <w:rPr>
          <w:rFonts w:ascii="Times New Roman" w:hAnsi="Times New Roman" w:cs="Times New Roman"/>
          <w:sz w:val="24"/>
          <w:szCs w:val="24"/>
        </w:rPr>
        <w:t xml:space="preserve">%, pada </w:t>
      </w:r>
      <w:r w:rsidR="003B4A9B">
        <w:rPr>
          <w:rFonts w:ascii="Times New Roman" w:hAnsi="Times New Roman" w:cs="Times New Roman"/>
          <w:sz w:val="24"/>
          <w:szCs w:val="24"/>
        </w:rPr>
        <w:t>60</w:t>
      </w:r>
      <w:r w:rsidR="003B4A9B" w:rsidRPr="003B4A9B">
        <w:rPr>
          <w:rFonts w:ascii="Times New Roman" w:hAnsi="Times New Roman" w:cs="Times New Roman"/>
          <w:sz w:val="24"/>
          <w:szCs w:val="24"/>
        </w:rPr>
        <w:t xml:space="preserve"> ppm sebesar </w:t>
      </w:r>
      <w:r w:rsidR="003B4A9B">
        <w:rPr>
          <w:rFonts w:ascii="Times New Roman" w:hAnsi="Times New Roman" w:cs="Times New Roman"/>
          <w:sz w:val="24"/>
          <w:szCs w:val="24"/>
        </w:rPr>
        <w:t>17</w:t>
      </w:r>
      <w:r w:rsidR="003B4A9B" w:rsidRPr="003B4A9B">
        <w:rPr>
          <w:rFonts w:ascii="Times New Roman" w:hAnsi="Times New Roman" w:cs="Times New Roman"/>
          <w:sz w:val="24"/>
          <w:szCs w:val="24"/>
        </w:rPr>
        <w:t>,</w:t>
      </w:r>
      <w:r w:rsidR="003B4A9B">
        <w:rPr>
          <w:rFonts w:ascii="Times New Roman" w:hAnsi="Times New Roman" w:cs="Times New Roman"/>
          <w:sz w:val="24"/>
          <w:szCs w:val="24"/>
        </w:rPr>
        <w:t>7</w:t>
      </w:r>
      <w:r w:rsidR="003B4A9B" w:rsidRPr="003B4A9B">
        <w:rPr>
          <w:rFonts w:ascii="Times New Roman" w:hAnsi="Times New Roman" w:cs="Times New Roman"/>
          <w:sz w:val="24"/>
          <w:szCs w:val="24"/>
        </w:rPr>
        <w:t xml:space="preserve">2%, pada </w:t>
      </w:r>
      <w:r w:rsidR="003B4A9B">
        <w:rPr>
          <w:rFonts w:ascii="Times New Roman" w:hAnsi="Times New Roman" w:cs="Times New Roman"/>
          <w:sz w:val="24"/>
          <w:szCs w:val="24"/>
        </w:rPr>
        <w:t>80</w:t>
      </w:r>
      <w:r w:rsidR="003B4A9B" w:rsidRPr="003B4A9B">
        <w:rPr>
          <w:rFonts w:ascii="Times New Roman" w:hAnsi="Times New Roman" w:cs="Times New Roman"/>
          <w:sz w:val="24"/>
          <w:szCs w:val="24"/>
        </w:rPr>
        <w:t xml:space="preserve"> ppm sebesar </w:t>
      </w:r>
      <w:r w:rsidR="009D7F74">
        <w:rPr>
          <w:rFonts w:ascii="Times New Roman" w:hAnsi="Times New Roman" w:cs="Times New Roman"/>
          <w:sz w:val="24"/>
          <w:szCs w:val="24"/>
        </w:rPr>
        <w:t>25,90</w:t>
      </w:r>
      <w:r w:rsidR="003B4A9B" w:rsidRPr="003B4A9B">
        <w:rPr>
          <w:rFonts w:ascii="Times New Roman" w:hAnsi="Times New Roman" w:cs="Times New Roman"/>
          <w:sz w:val="24"/>
          <w:szCs w:val="24"/>
        </w:rPr>
        <w:t xml:space="preserve">%, pada </w:t>
      </w:r>
      <w:r w:rsidR="009D7F74">
        <w:rPr>
          <w:rFonts w:ascii="Times New Roman" w:hAnsi="Times New Roman" w:cs="Times New Roman"/>
          <w:sz w:val="24"/>
          <w:szCs w:val="24"/>
        </w:rPr>
        <w:t>10</w:t>
      </w:r>
      <w:r w:rsidR="003B4A9B" w:rsidRPr="003B4A9B">
        <w:rPr>
          <w:rFonts w:ascii="Times New Roman" w:hAnsi="Times New Roman" w:cs="Times New Roman"/>
          <w:sz w:val="24"/>
          <w:szCs w:val="24"/>
        </w:rPr>
        <w:t xml:space="preserve">0 ppm sebesar </w:t>
      </w:r>
      <w:r w:rsidR="009D7F74">
        <w:rPr>
          <w:rFonts w:ascii="Times New Roman" w:hAnsi="Times New Roman" w:cs="Times New Roman"/>
          <w:sz w:val="24"/>
          <w:szCs w:val="24"/>
        </w:rPr>
        <w:t>36,58</w:t>
      </w:r>
      <w:r w:rsidR="003B4A9B" w:rsidRPr="003B4A9B">
        <w:rPr>
          <w:rFonts w:ascii="Times New Roman" w:hAnsi="Times New Roman" w:cs="Times New Roman"/>
          <w:sz w:val="24"/>
          <w:szCs w:val="24"/>
        </w:rPr>
        <w:t>% dan pada 1</w:t>
      </w:r>
      <w:r w:rsidR="009D7F74">
        <w:rPr>
          <w:rFonts w:ascii="Times New Roman" w:hAnsi="Times New Roman" w:cs="Times New Roman"/>
          <w:sz w:val="24"/>
          <w:szCs w:val="24"/>
        </w:rPr>
        <w:t>2</w:t>
      </w:r>
      <w:r w:rsidR="003B4A9B" w:rsidRPr="003B4A9B">
        <w:rPr>
          <w:rFonts w:ascii="Times New Roman" w:hAnsi="Times New Roman" w:cs="Times New Roman"/>
          <w:sz w:val="24"/>
          <w:szCs w:val="24"/>
        </w:rPr>
        <w:t xml:space="preserve">0 ppm sebesar </w:t>
      </w:r>
      <w:r w:rsidR="009D7F74">
        <w:rPr>
          <w:rFonts w:ascii="Times New Roman" w:hAnsi="Times New Roman" w:cs="Times New Roman"/>
          <w:sz w:val="24"/>
          <w:szCs w:val="24"/>
        </w:rPr>
        <w:t>43,41</w:t>
      </w:r>
      <w:r w:rsidR="003B4A9B" w:rsidRPr="003B4A9B">
        <w:rPr>
          <w:rFonts w:ascii="Times New Roman" w:hAnsi="Times New Roman" w:cs="Times New Roman"/>
          <w:sz w:val="24"/>
          <w:szCs w:val="24"/>
        </w:rPr>
        <w:t xml:space="preserve">%. Sedangkan pada ekstrak daun </w:t>
      </w:r>
      <w:r w:rsidR="009D7F74">
        <w:rPr>
          <w:rFonts w:ascii="Times New Roman" w:hAnsi="Times New Roman" w:cs="Times New Roman"/>
          <w:sz w:val="24"/>
          <w:szCs w:val="24"/>
        </w:rPr>
        <w:t>salam</w:t>
      </w:r>
      <w:r w:rsidR="003B4A9B" w:rsidRPr="003B4A9B">
        <w:rPr>
          <w:rFonts w:ascii="Times New Roman" w:hAnsi="Times New Roman" w:cs="Times New Roman"/>
          <w:sz w:val="24"/>
          <w:szCs w:val="24"/>
        </w:rPr>
        <w:t xml:space="preserve">nya saja yaitu pada blanko 0%, pada </w:t>
      </w:r>
      <w:r w:rsidR="009D7F74">
        <w:rPr>
          <w:rFonts w:ascii="Times New Roman" w:hAnsi="Times New Roman" w:cs="Times New Roman"/>
          <w:sz w:val="24"/>
          <w:szCs w:val="24"/>
        </w:rPr>
        <w:t>60</w:t>
      </w:r>
      <w:r w:rsidR="003B4A9B" w:rsidRPr="003B4A9B">
        <w:rPr>
          <w:rFonts w:ascii="Times New Roman" w:hAnsi="Times New Roman" w:cs="Times New Roman"/>
          <w:sz w:val="24"/>
          <w:szCs w:val="24"/>
        </w:rPr>
        <w:t xml:space="preserve"> ppm sebesar 1</w:t>
      </w:r>
      <w:r w:rsidR="009D7F74">
        <w:rPr>
          <w:rFonts w:ascii="Times New Roman" w:hAnsi="Times New Roman" w:cs="Times New Roman"/>
          <w:sz w:val="24"/>
          <w:szCs w:val="24"/>
        </w:rPr>
        <w:t>9,27</w:t>
      </w:r>
      <w:r w:rsidR="003B4A9B" w:rsidRPr="003B4A9B">
        <w:rPr>
          <w:rFonts w:ascii="Times New Roman" w:hAnsi="Times New Roman" w:cs="Times New Roman"/>
          <w:sz w:val="24"/>
          <w:szCs w:val="24"/>
        </w:rPr>
        <w:t xml:space="preserve">%, pada </w:t>
      </w:r>
      <w:r w:rsidR="009D7F74">
        <w:rPr>
          <w:rFonts w:ascii="Times New Roman" w:hAnsi="Times New Roman" w:cs="Times New Roman"/>
          <w:sz w:val="24"/>
          <w:szCs w:val="24"/>
        </w:rPr>
        <w:t>100</w:t>
      </w:r>
      <w:r w:rsidR="003B4A9B" w:rsidRPr="003B4A9B">
        <w:rPr>
          <w:rFonts w:ascii="Times New Roman" w:hAnsi="Times New Roman" w:cs="Times New Roman"/>
          <w:sz w:val="24"/>
          <w:szCs w:val="24"/>
        </w:rPr>
        <w:t xml:space="preserve"> ppm sebesar </w:t>
      </w:r>
      <w:r w:rsidR="009D7F74">
        <w:rPr>
          <w:rFonts w:ascii="Times New Roman" w:hAnsi="Times New Roman" w:cs="Times New Roman"/>
          <w:sz w:val="24"/>
          <w:szCs w:val="24"/>
        </w:rPr>
        <w:t>25,22</w:t>
      </w:r>
      <w:r w:rsidR="003B4A9B" w:rsidRPr="003B4A9B">
        <w:rPr>
          <w:rFonts w:ascii="Times New Roman" w:hAnsi="Times New Roman" w:cs="Times New Roman"/>
          <w:sz w:val="24"/>
          <w:szCs w:val="24"/>
        </w:rPr>
        <w:t xml:space="preserve">%, pada </w:t>
      </w:r>
      <w:r w:rsidR="009D7F74">
        <w:rPr>
          <w:rFonts w:ascii="Times New Roman" w:hAnsi="Times New Roman" w:cs="Times New Roman"/>
          <w:sz w:val="24"/>
          <w:szCs w:val="24"/>
        </w:rPr>
        <w:t>140</w:t>
      </w:r>
      <w:r w:rsidR="003B4A9B" w:rsidRPr="003B4A9B">
        <w:rPr>
          <w:rFonts w:ascii="Times New Roman" w:hAnsi="Times New Roman" w:cs="Times New Roman"/>
          <w:sz w:val="24"/>
          <w:szCs w:val="24"/>
        </w:rPr>
        <w:t xml:space="preserve"> ppm sebesar </w:t>
      </w:r>
      <w:r w:rsidR="009D7F74">
        <w:rPr>
          <w:rFonts w:ascii="Times New Roman" w:hAnsi="Times New Roman" w:cs="Times New Roman"/>
          <w:sz w:val="24"/>
          <w:szCs w:val="24"/>
        </w:rPr>
        <w:t>34,81</w:t>
      </w:r>
      <w:r w:rsidR="003B4A9B" w:rsidRPr="003B4A9B">
        <w:rPr>
          <w:rFonts w:ascii="Times New Roman" w:hAnsi="Times New Roman" w:cs="Times New Roman"/>
          <w:sz w:val="24"/>
          <w:szCs w:val="24"/>
        </w:rPr>
        <w:t xml:space="preserve">%, pada </w:t>
      </w:r>
      <w:r w:rsidR="009D7F74">
        <w:rPr>
          <w:rFonts w:ascii="Times New Roman" w:hAnsi="Times New Roman" w:cs="Times New Roman"/>
          <w:sz w:val="24"/>
          <w:szCs w:val="24"/>
        </w:rPr>
        <w:t>1</w:t>
      </w:r>
      <w:r w:rsidR="003B4A9B" w:rsidRPr="003B4A9B">
        <w:rPr>
          <w:rFonts w:ascii="Times New Roman" w:hAnsi="Times New Roman" w:cs="Times New Roman"/>
          <w:sz w:val="24"/>
          <w:szCs w:val="24"/>
        </w:rPr>
        <w:t>80 ppm sebesar 5</w:t>
      </w:r>
      <w:r w:rsidR="009D7F74">
        <w:rPr>
          <w:rFonts w:ascii="Times New Roman" w:hAnsi="Times New Roman" w:cs="Times New Roman"/>
          <w:sz w:val="24"/>
          <w:szCs w:val="24"/>
        </w:rPr>
        <w:t>8</w:t>
      </w:r>
      <w:r w:rsidR="003B4A9B" w:rsidRPr="003B4A9B">
        <w:rPr>
          <w:rFonts w:ascii="Times New Roman" w:hAnsi="Times New Roman" w:cs="Times New Roman"/>
          <w:sz w:val="24"/>
          <w:szCs w:val="24"/>
        </w:rPr>
        <w:t>,</w:t>
      </w:r>
      <w:r w:rsidR="009D7F74">
        <w:rPr>
          <w:rFonts w:ascii="Times New Roman" w:hAnsi="Times New Roman" w:cs="Times New Roman"/>
          <w:sz w:val="24"/>
          <w:szCs w:val="24"/>
        </w:rPr>
        <w:t>02</w:t>
      </w:r>
      <w:r w:rsidR="003B4A9B" w:rsidRPr="003B4A9B">
        <w:rPr>
          <w:rFonts w:ascii="Times New Roman" w:hAnsi="Times New Roman" w:cs="Times New Roman"/>
          <w:sz w:val="24"/>
          <w:szCs w:val="24"/>
        </w:rPr>
        <w:t xml:space="preserve">% dan pada </w:t>
      </w:r>
      <w:r w:rsidR="009D7F74">
        <w:rPr>
          <w:rFonts w:ascii="Times New Roman" w:hAnsi="Times New Roman" w:cs="Times New Roman"/>
          <w:sz w:val="24"/>
          <w:szCs w:val="24"/>
        </w:rPr>
        <w:t>22</w:t>
      </w:r>
      <w:r w:rsidR="003B4A9B" w:rsidRPr="003B4A9B">
        <w:rPr>
          <w:rFonts w:ascii="Times New Roman" w:hAnsi="Times New Roman" w:cs="Times New Roman"/>
          <w:sz w:val="24"/>
          <w:szCs w:val="24"/>
        </w:rPr>
        <w:t>0 ppm sebesar 6</w:t>
      </w:r>
      <w:r w:rsidR="009D7F74">
        <w:rPr>
          <w:rFonts w:ascii="Times New Roman" w:hAnsi="Times New Roman" w:cs="Times New Roman"/>
          <w:sz w:val="24"/>
          <w:szCs w:val="24"/>
        </w:rPr>
        <w:t>1,05</w:t>
      </w:r>
      <w:r w:rsidR="003B4A9B" w:rsidRPr="003B4A9B">
        <w:rPr>
          <w:rFonts w:ascii="Times New Roman" w:hAnsi="Times New Roman" w:cs="Times New Roman"/>
          <w:sz w:val="24"/>
          <w:szCs w:val="24"/>
        </w:rPr>
        <w:t xml:space="preserve">%. </w:t>
      </w:r>
      <w:bookmarkStart w:id="58" w:name="_Hlk208259997"/>
      <w:r w:rsidR="003B4A9B" w:rsidRPr="003B4A9B">
        <w:rPr>
          <w:rFonts w:ascii="Times New Roman" w:hAnsi="Times New Roman" w:cs="Times New Roman"/>
          <w:sz w:val="24"/>
          <w:szCs w:val="24"/>
        </w:rPr>
        <w:t xml:space="preserve">Tinggi rendahnya aktivitas antioksidan dipengaruhi oleh berbagai faktor diantaranya adalah sifatnya yang mudah rusak bila terpapar oksigen, cahaya, suhu, dan pengeringan. </w:t>
      </w:r>
      <w:bookmarkEnd w:id="57"/>
      <w:bookmarkEnd w:id="58"/>
      <w:r w:rsidR="003B4A9B">
        <w:rPr>
          <w:rFonts w:ascii="Times New Roman" w:hAnsi="Times New Roman" w:cs="Times New Roman"/>
          <w:sz w:val="24"/>
          <w:szCs w:val="24"/>
        </w:rPr>
        <w:tab/>
      </w:r>
      <w:r w:rsidR="003B4A9B" w:rsidRPr="003B4A9B">
        <w:rPr>
          <w:rFonts w:ascii="Times New Roman" w:hAnsi="Times New Roman" w:cs="Times New Roman"/>
          <w:sz w:val="24"/>
          <w:szCs w:val="24"/>
        </w:rPr>
        <w:t xml:space="preserve">Berdasarkan penelitian sebelumnya yang menguji peredaman diberbagai varian jenis teh mendapatkan hasil pada teh hitam yaitu pada blanko 0%, pada 20 ppm </w:t>
      </w:r>
      <w:r w:rsidR="003B4A9B" w:rsidRPr="003B4A9B">
        <w:rPr>
          <w:rFonts w:ascii="Times New Roman" w:hAnsi="Times New Roman" w:cs="Times New Roman"/>
          <w:sz w:val="24"/>
          <w:szCs w:val="24"/>
        </w:rPr>
        <w:lastRenderedPageBreak/>
        <w:t>sebesar 16,65%, pada 40 ppm sebesar 22,34%, pada 60 ppm sebesar 30,82%, pada 80 ppm sebesar 40,64% dan pada 100 ppm sebesar 44,64%. Sedangkan pada teh hijau yaitu pada blanko 0%, pada 20 ppm sebesar 26,31%, pada 40 ppm sebesar 32,86%, pada 60 ppm sebesar 39,42%, pada 80 ppm sebesar 48,57% dan pada 100 ppm sebesar 56,50%.</w:t>
      </w:r>
    </w:p>
    <w:p w14:paraId="50D0E0AE" w14:textId="66574D36" w:rsidR="00135600" w:rsidRPr="00AF1178" w:rsidRDefault="00135600" w:rsidP="001035DF">
      <w:pPr>
        <w:spacing w:after="0" w:line="480" w:lineRule="auto"/>
        <w:jc w:val="both"/>
        <w:rPr>
          <w:rFonts w:ascii="Times New Roman" w:hAnsi="Times New Roman" w:cs="Times New Roman"/>
          <w:b/>
          <w:bCs/>
          <w:sz w:val="24"/>
          <w:szCs w:val="24"/>
        </w:rPr>
      </w:pPr>
      <w:bookmarkStart w:id="59" w:name="_Hlk181131264"/>
      <w:r w:rsidRPr="00AF1178">
        <w:rPr>
          <w:rFonts w:ascii="Times New Roman" w:hAnsi="Times New Roman" w:cs="Times New Roman"/>
          <w:b/>
          <w:bCs/>
          <w:sz w:val="24"/>
          <w:szCs w:val="24"/>
        </w:rPr>
        <w:t>4.</w:t>
      </w:r>
      <w:r w:rsidR="009D7F74">
        <w:rPr>
          <w:rFonts w:ascii="Times New Roman" w:hAnsi="Times New Roman" w:cs="Times New Roman"/>
          <w:b/>
          <w:bCs/>
          <w:sz w:val="24"/>
          <w:szCs w:val="24"/>
        </w:rPr>
        <w:t>9</w:t>
      </w:r>
      <w:r w:rsidRPr="00AF1178">
        <w:rPr>
          <w:rFonts w:ascii="Times New Roman" w:hAnsi="Times New Roman" w:cs="Times New Roman"/>
          <w:b/>
          <w:bCs/>
          <w:sz w:val="24"/>
          <w:szCs w:val="24"/>
        </w:rPr>
        <w:t>.5</w:t>
      </w:r>
      <w:r w:rsidRPr="00AF1178">
        <w:rPr>
          <w:rFonts w:ascii="Times New Roman" w:hAnsi="Times New Roman" w:cs="Times New Roman"/>
          <w:b/>
          <w:bCs/>
          <w:sz w:val="24"/>
          <w:szCs w:val="24"/>
        </w:rPr>
        <w:tab/>
      </w:r>
      <w:bookmarkStart w:id="60" w:name="_Hlk208260148"/>
      <w:r w:rsidRPr="00AF1178">
        <w:rPr>
          <w:rFonts w:ascii="Times New Roman" w:hAnsi="Times New Roman" w:cs="Times New Roman"/>
          <w:b/>
          <w:bCs/>
          <w:sz w:val="24"/>
          <w:szCs w:val="24"/>
        </w:rPr>
        <w:t>Hasil Analisis Nilai IC</w:t>
      </w:r>
      <w:r w:rsidRPr="00AF1178">
        <w:rPr>
          <w:rFonts w:ascii="Times New Roman" w:hAnsi="Times New Roman" w:cs="Times New Roman"/>
          <w:b/>
          <w:bCs/>
          <w:sz w:val="24"/>
          <w:szCs w:val="24"/>
          <w:vertAlign w:val="subscript"/>
        </w:rPr>
        <w:t>50</w:t>
      </w:r>
      <w:r w:rsidRPr="00AF1178">
        <w:rPr>
          <w:rFonts w:ascii="Times New Roman" w:hAnsi="Times New Roman" w:cs="Times New Roman"/>
          <w:b/>
          <w:bCs/>
          <w:sz w:val="24"/>
          <w:szCs w:val="24"/>
        </w:rPr>
        <w:t xml:space="preserve"> </w:t>
      </w:r>
      <w:bookmarkEnd w:id="60"/>
    </w:p>
    <w:p w14:paraId="15D2F0B8" w14:textId="77777777" w:rsidR="00135600" w:rsidRDefault="00135600" w:rsidP="001035D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135600">
        <w:rPr>
          <w:rFonts w:ascii="Times New Roman" w:hAnsi="Times New Roman" w:cs="Times New Roman"/>
          <w:sz w:val="24"/>
          <w:szCs w:val="24"/>
        </w:rPr>
        <w:t>Aktivitas antioksidan pada metode DPPH dinyatakan dengan IC50 (</w:t>
      </w:r>
      <w:r w:rsidRPr="00DA2DE9">
        <w:rPr>
          <w:rFonts w:ascii="Times New Roman" w:hAnsi="Times New Roman" w:cs="Times New Roman"/>
          <w:i/>
          <w:iCs/>
          <w:sz w:val="24"/>
          <w:szCs w:val="24"/>
        </w:rPr>
        <w:t>Inhibitory Concentration</w:t>
      </w:r>
      <w:r w:rsidRPr="00135600">
        <w:rPr>
          <w:rFonts w:ascii="Times New Roman" w:hAnsi="Times New Roman" w:cs="Times New Roman"/>
          <w:sz w:val="24"/>
          <w:szCs w:val="24"/>
        </w:rPr>
        <w:t>) dimana IC</w:t>
      </w:r>
      <w:r w:rsidRPr="00AF1178">
        <w:rPr>
          <w:rFonts w:ascii="Times New Roman" w:hAnsi="Times New Roman" w:cs="Times New Roman"/>
          <w:sz w:val="24"/>
          <w:szCs w:val="24"/>
          <w:vertAlign w:val="subscript"/>
        </w:rPr>
        <w:t>50</w:t>
      </w:r>
      <w:r w:rsidRPr="00135600">
        <w:rPr>
          <w:rFonts w:ascii="Times New Roman" w:hAnsi="Times New Roman" w:cs="Times New Roman"/>
          <w:sz w:val="24"/>
          <w:szCs w:val="24"/>
        </w:rPr>
        <w:t xml:space="preserve"> merupakan bilangan yang menunjukkan konsentrasi sampel (ppm) yang mampu meredam radikal bebas sebesar 50%. Semakin kecil nilai IC</w:t>
      </w:r>
      <w:r w:rsidRPr="00AF1178">
        <w:rPr>
          <w:rFonts w:ascii="Times New Roman" w:hAnsi="Times New Roman" w:cs="Times New Roman"/>
          <w:sz w:val="24"/>
          <w:szCs w:val="24"/>
          <w:vertAlign w:val="subscript"/>
        </w:rPr>
        <w:t>50</w:t>
      </w:r>
      <w:r w:rsidRPr="00135600">
        <w:rPr>
          <w:rFonts w:ascii="Times New Roman" w:hAnsi="Times New Roman" w:cs="Times New Roman"/>
          <w:sz w:val="24"/>
          <w:szCs w:val="24"/>
        </w:rPr>
        <w:t xml:space="preserve"> menunjukkan semakin tinggi aktivitas peredaman radikal bebasnya. Sebaliknya, jika nilai IC</w:t>
      </w:r>
      <w:r w:rsidRPr="00AF1178">
        <w:rPr>
          <w:rFonts w:ascii="Times New Roman" w:hAnsi="Times New Roman" w:cs="Times New Roman"/>
          <w:sz w:val="24"/>
          <w:szCs w:val="24"/>
          <w:vertAlign w:val="subscript"/>
        </w:rPr>
        <w:t>50</w:t>
      </w:r>
      <w:r w:rsidRPr="00135600">
        <w:rPr>
          <w:rFonts w:ascii="Times New Roman" w:hAnsi="Times New Roman" w:cs="Times New Roman"/>
          <w:sz w:val="24"/>
          <w:szCs w:val="24"/>
        </w:rPr>
        <w:t xml:space="preserve"> semakin besar maka semakin rendah pula aktivitas peredaman radikal bebasnya. </w:t>
      </w:r>
    </w:p>
    <w:bookmarkEnd w:id="59"/>
    <w:p w14:paraId="666EB412" w14:textId="07EDE96C" w:rsidR="00135600" w:rsidRDefault="00135600" w:rsidP="001035D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135600">
        <w:rPr>
          <w:rFonts w:ascii="Times New Roman" w:hAnsi="Times New Roman" w:cs="Times New Roman"/>
          <w:sz w:val="24"/>
          <w:szCs w:val="24"/>
        </w:rPr>
        <w:t xml:space="preserve">Aktivitas antioksidan dapat dibagi menjadi kategori sangat kuat, kuat, sedang, lemah, dan sangat lemah. Antioksidan dikatakan sangat kuat </w:t>
      </w:r>
      <w:r w:rsidR="00F66A84">
        <w:rPr>
          <w:rFonts w:ascii="Times New Roman" w:hAnsi="Times New Roman" w:cs="Times New Roman"/>
          <w:sz w:val="24"/>
          <w:szCs w:val="24"/>
        </w:rPr>
        <w:t>a</w:t>
      </w:r>
      <w:r w:rsidRPr="00135600">
        <w:rPr>
          <w:rFonts w:ascii="Times New Roman" w:hAnsi="Times New Roman" w:cs="Times New Roman"/>
          <w:sz w:val="24"/>
          <w:szCs w:val="24"/>
        </w:rPr>
        <w:t>pabila memiliki nilai IC</w:t>
      </w:r>
      <w:r w:rsidRPr="00AF1178">
        <w:rPr>
          <w:rFonts w:ascii="Times New Roman" w:hAnsi="Times New Roman" w:cs="Times New Roman"/>
          <w:sz w:val="24"/>
          <w:szCs w:val="24"/>
          <w:vertAlign w:val="subscript"/>
        </w:rPr>
        <w:t>50</w:t>
      </w:r>
      <w:r w:rsidRPr="00135600">
        <w:rPr>
          <w:rFonts w:ascii="Times New Roman" w:hAnsi="Times New Roman" w:cs="Times New Roman"/>
          <w:sz w:val="24"/>
          <w:szCs w:val="24"/>
        </w:rPr>
        <w:t xml:space="preserve"> kurang dari 50 µg/ml, antioksidan dapat dikategorikan kuat apabila nilai IC</w:t>
      </w:r>
      <w:r w:rsidRPr="00AF1178">
        <w:rPr>
          <w:rFonts w:ascii="Times New Roman" w:hAnsi="Times New Roman" w:cs="Times New Roman"/>
          <w:sz w:val="24"/>
          <w:szCs w:val="24"/>
          <w:vertAlign w:val="subscript"/>
        </w:rPr>
        <w:t>50</w:t>
      </w:r>
      <w:r w:rsidRPr="00135600">
        <w:rPr>
          <w:rFonts w:ascii="Times New Roman" w:hAnsi="Times New Roman" w:cs="Times New Roman"/>
          <w:sz w:val="24"/>
          <w:szCs w:val="24"/>
        </w:rPr>
        <w:t xml:space="preserve"> 50-100 µg/ml, antioksidan dikategorikan sedang apabila nilai IC</w:t>
      </w:r>
      <w:r w:rsidRPr="00AF1178">
        <w:rPr>
          <w:rFonts w:ascii="Times New Roman" w:hAnsi="Times New Roman" w:cs="Times New Roman"/>
          <w:sz w:val="24"/>
          <w:szCs w:val="24"/>
          <w:vertAlign w:val="subscript"/>
        </w:rPr>
        <w:t>50</w:t>
      </w:r>
      <w:r w:rsidRPr="00135600">
        <w:rPr>
          <w:rFonts w:ascii="Times New Roman" w:hAnsi="Times New Roman" w:cs="Times New Roman"/>
          <w:sz w:val="24"/>
          <w:szCs w:val="24"/>
        </w:rPr>
        <w:t xml:space="preserve"> 100-150 µg/ml, antioksidan </w:t>
      </w:r>
      <w:r w:rsidRPr="00135600">
        <w:rPr>
          <w:rFonts w:ascii="Times New Roman" w:hAnsi="Times New Roman" w:cs="Times New Roman"/>
          <w:sz w:val="24"/>
          <w:szCs w:val="24"/>
        </w:rPr>
        <w:lastRenderedPageBreak/>
        <w:t>dikategorikan lemah jika memiliki nilai 151-200 µg/ml, dan jika nilai IC</w:t>
      </w:r>
      <w:r w:rsidRPr="00AF1178">
        <w:rPr>
          <w:rFonts w:ascii="Times New Roman" w:hAnsi="Times New Roman" w:cs="Times New Roman"/>
          <w:sz w:val="24"/>
          <w:szCs w:val="24"/>
          <w:vertAlign w:val="subscript"/>
        </w:rPr>
        <w:t xml:space="preserve">50 </w:t>
      </w:r>
      <w:r w:rsidRPr="00135600">
        <w:rPr>
          <w:rFonts w:ascii="Times New Roman" w:hAnsi="Times New Roman" w:cs="Times New Roman"/>
          <w:sz w:val="24"/>
          <w:szCs w:val="24"/>
        </w:rPr>
        <w:t xml:space="preserve">lebih dari 200 µg/ml merupakan antioksidan berkategori sangat lemah (Molyneux, 2004). </w:t>
      </w:r>
    </w:p>
    <w:p w14:paraId="7692DB20" w14:textId="54C7C9A7" w:rsidR="00E006D4" w:rsidRPr="00AF1178" w:rsidRDefault="00135600" w:rsidP="001035D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135600">
        <w:rPr>
          <w:rFonts w:ascii="Times New Roman" w:hAnsi="Times New Roman" w:cs="Times New Roman"/>
          <w:sz w:val="24"/>
          <w:szCs w:val="24"/>
        </w:rPr>
        <w:t>Nilai IC</w:t>
      </w:r>
      <w:r w:rsidRPr="00AF1178">
        <w:rPr>
          <w:rFonts w:ascii="Times New Roman" w:hAnsi="Times New Roman" w:cs="Times New Roman"/>
          <w:sz w:val="24"/>
          <w:szCs w:val="24"/>
          <w:vertAlign w:val="subscript"/>
        </w:rPr>
        <w:t>50</w:t>
      </w:r>
      <w:r w:rsidRPr="00135600">
        <w:rPr>
          <w:rFonts w:ascii="Times New Roman" w:hAnsi="Times New Roman" w:cs="Times New Roman"/>
          <w:sz w:val="24"/>
          <w:szCs w:val="24"/>
        </w:rPr>
        <w:t xml:space="preserve"> diperoleh persamaan regresi linier yang meyatakan hubungan antara konsentrasi sampel uji dengan persen peredaman DPPH sebagai parameter aktivitas antioksidan, di mana konsentrasi larutan uji (ppm) sebagai absis (sumbu x) dan nilai % peredaman sebagai ordinat (sumbu y). Hasil analisis nilai IC</w:t>
      </w:r>
      <w:r w:rsidRPr="00AF1178">
        <w:rPr>
          <w:rFonts w:ascii="Times New Roman" w:hAnsi="Times New Roman" w:cs="Times New Roman"/>
          <w:sz w:val="24"/>
          <w:szCs w:val="24"/>
          <w:vertAlign w:val="subscript"/>
        </w:rPr>
        <w:t>50</w:t>
      </w:r>
      <w:r w:rsidRPr="00135600">
        <w:rPr>
          <w:rFonts w:ascii="Times New Roman" w:hAnsi="Times New Roman" w:cs="Times New Roman"/>
          <w:sz w:val="24"/>
          <w:szCs w:val="24"/>
        </w:rPr>
        <w:t xml:space="preserve"> uji aktivitas antioksidan nanopartikel tembaga ekstrak daun </w:t>
      </w:r>
      <w:r w:rsidR="005765DE">
        <w:rPr>
          <w:rFonts w:ascii="Times New Roman" w:hAnsi="Times New Roman" w:cs="Times New Roman"/>
          <w:sz w:val="24"/>
          <w:szCs w:val="24"/>
        </w:rPr>
        <w:t>salam</w:t>
      </w:r>
      <w:r w:rsidRPr="00135600">
        <w:rPr>
          <w:rFonts w:ascii="Times New Roman" w:hAnsi="Times New Roman" w:cs="Times New Roman"/>
          <w:sz w:val="24"/>
          <w:szCs w:val="24"/>
        </w:rPr>
        <w:t xml:space="preserve">, ekstrak daun </w:t>
      </w:r>
      <w:r w:rsidR="005765DE">
        <w:rPr>
          <w:rFonts w:ascii="Times New Roman" w:hAnsi="Times New Roman" w:cs="Times New Roman"/>
          <w:sz w:val="24"/>
          <w:szCs w:val="24"/>
        </w:rPr>
        <w:t>salam</w:t>
      </w:r>
      <w:r w:rsidRPr="00135600">
        <w:rPr>
          <w:rFonts w:ascii="Times New Roman" w:hAnsi="Times New Roman" w:cs="Times New Roman"/>
          <w:sz w:val="24"/>
          <w:szCs w:val="24"/>
        </w:rPr>
        <w:t>, dan vitamin C dapat dilihat pada Tabel 4.</w:t>
      </w:r>
      <w:r w:rsidR="00E34765">
        <w:rPr>
          <w:rFonts w:ascii="Times New Roman" w:hAnsi="Times New Roman" w:cs="Times New Roman"/>
          <w:sz w:val="24"/>
          <w:szCs w:val="24"/>
        </w:rPr>
        <w:t>6</w:t>
      </w:r>
      <w:r w:rsidRPr="00135600">
        <w:rPr>
          <w:rFonts w:ascii="Times New Roman" w:hAnsi="Times New Roman" w:cs="Times New Roman"/>
          <w:sz w:val="24"/>
          <w:szCs w:val="24"/>
        </w:rPr>
        <w:t xml:space="preserve">. </w:t>
      </w:r>
    </w:p>
    <w:p w14:paraId="048BD3E9" w14:textId="44D71580" w:rsidR="002B5695" w:rsidRPr="00DA2DE9" w:rsidRDefault="00135600" w:rsidP="00E34765">
      <w:pPr>
        <w:spacing w:after="0" w:line="480" w:lineRule="auto"/>
        <w:ind w:right="-142"/>
        <w:jc w:val="center"/>
        <w:rPr>
          <w:rFonts w:ascii="Times New Roman" w:hAnsi="Times New Roman" w:cs="Times New Roman"/>
          <w:sz w:val="24"/>
          <w:szCs w:val="24"/>
        </w:rPr>
      </w:pPr>
      <w:bookmarkStart w:id="61" w:name="_Hlk181131330"/>
      <w:r w:rsidRPr="00E006D4">
        <w:rPr>
          <w:rFonts w:ascii="Times New Roman" w:hAnsi="Times New Roman" w:cs="Times New Roman"/>
          <w:b/>
          <w:bCs/>
          <w:sz w:val="24"/>
          <w:szCs w:val="24"/>
        </w:rPr>
        <w:t>Tabel 4.</w:t>
      </w:r>
      <w:r w:rsidR="00E34765">
        <w:rPr>
          <w:rFonts w:ascii="Times New Roman" w:hAnsi="Times New Roman" w:cs="Times New Roman"/>
          <w:b/>
          <w:bCs/>
          <w:sz w:val="24"/>
          <w:szCs w:val="24"/>
        </w:rPr>
        <w:t>6</w:t>
      </w:r>
      <w:r w:rsidRPr="00E006D4">
        <w:rPr>
          <w:rFonts w:ascii="Times New Roman" w:hAnsi="Times New Roman" w:cs="Times New Roman"/>
          <w:b/>
          <w:bCs/>
          <w:sz w:val="24"/>
          <w:szCs w:val="24"/>
        </w:rPr>
        <w:t xml:space="preserve"> </w:t>
      </w:r>
      <w:bookmarkStart w:id="62" w:name="_Hlk208260197"/>
      <w:r w:rsidRPr="00DA2DE9">
        <w:rPr>
          <w:rFonts w:ascii="Times New Roman" w:hAnsi="Times New Roman" w:cs="Times New Roman"/>
          <w:sz w:val="24"/>
          <w:szCs w:val="24"/>
        </w:rPr>
        <w:t>Hasil Persamaan Regresi Linear, Nilai IC</w:t>
      </w:r>
      <w:r w:rsidRPr="00DA2DE9">
        <w:rPr>
          <w:rFonts w:ascii="Times New Roman" w:hAnsi="Times New Roman" w:cs="Times New Roman"/>
          <w:sz w:val="24"/>
          <w:szCs w:val="24"/>
          <w:vertAlign w:val="subscript"/>
        </w:rPr>
        <w:t>50</w:t>
      </w:r>
      <w:r w:rsidRPr="00DA2DE9">
        <w:rPr>
          <w:rFonts w:ascii="Times New Roman" w:hAnsi="Times New Roman" w:cs="Times New Roman"/>
          <w:sz w:val="24"/>
          <w:szCs w:val="24"/>
        </w:rPr>
        <w:t xml:space="preserve"> Sampel dan Vitamin</w:t>
      </w:r>
      <w:r w:rsidR="00E006D4" w:rsidRPr="00DA2DE9">
        <w:rPr>
          <w:rFonts w:ascii="Times New Roman" w:hAnsi="Times New Roman" w:cs="Times New Roman"/>
          <w:sz w:val="24"/>
          <w:szCs w:val="24"/>
        </w:rPr>
        <w:t xml:space="preserve"> </w:t>
      </w:r>
      <w:r w:rsidRPr="00DA2DE9">
        <w:rPr>
          <w:rFonts w:ascii="Times New Roman" w:hAnsi="Times New Roman" w:cs="Times New Roman"/>
          <w:sz w:val="24"/>
          <w:szCs w:val="24"/>
        </w:rPr>
        <w:t>C</w:t>
      </w:r>
      <w:bookmarkEnd w:id="62"/>
    </w:p>
    <w:tbl>
      <w:tblPr>
        <w:tblStyle w:val="TableGrid"/>
        <w:tblW w:w="0" w:type="auto"/>
        <w:tblLook w:val="04A0" w:firstRow="1" w:lastRow="0" w:firstColumn="1" w:lastColumn="0" w:noHBand="0" w:noVBand="1"/>
      </w:tblPr>
      <w:tblGrid>
        <w:gridCol w:w="846"/>
        <w:gridCol w:w="1843"/>
        <w:gridCol w:w="2268"/>
        <w:gridCol w:w="1559"/>
        <w:gridCol w:w="1412"/>
      </w:tblGrid>
      <w:tr w:rsidR="00E006D4" w14:paraId="77DCC6F1" w14:textId="77777777" w:rsidTr="0022008B">
        <w:tc>
          <w:tcPr>
            <w:tcW w:w="846" w:type="dxa"/>
          </w:tcPr>
          <w:p w14:paraId="30C0CF99" w14:textId="388218B1" w:rsidR="00E006D4" w:rsidRDefault="00E006D4" w:rsidP="0022008B">
            <w:pPr>
              <w:spacing w:line="276" w:lineRule="auto"/>
              <w:jc w:val="center"/>
              <w:rPr>
                <w:rFonts w:ascii="Times New Roman" w:hAnsi="Times New Roman" w:cs="Times New Roman"/>
                <w:b/>
                <w:bCs/>
                <w:sz w:val="24"/>
                <w:szCs w:val="24"/>
              </w:rPr>
            </w:pPr>
            <w:bookmarkStart w:id="63" w:name="_Hlk181131367"/>
            <w:bookmarkEnd w:id="61"/>
            <w:r>
              <w:rPr>
                <w:rFonts w:ascii="Times New Roman" w:hAnsi="Times New Roman" w:cs="Times New Roman"/>
                <w:b/>
                <w:bCs/>
                <w:sz w:val="24"/>
                <w:szCs w:val="24"/>
              </w:rPr>
              <w:t>No.</w:t>
            </w:r>
          </w:p>
        </w:tc>
        <w:tc>
          <w:tcPr>
            <w:tcW w:w="1843" w:type="dxa"/>
          </w:tcPr>
          <w:p w14:paraId="6FE8F65F" w14:textId="2A9907E8" w:rsidR="00E006D4" w:rsidRDefault="00E006D4" w:rsidP="0022008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Larutan Uji</w:t>
            </w:r>
          </w:p>
        </w:tc>
        <w:tc>
          <w:tcPr>
            <w:tcW w:w="2268" w:type="dxa"/>
          </w:tcPr>
          <w:p w14:paraId="574099E4" w14:textId="328A34C9" w:rsidR="00E006D4" w:rsidRDefault="00E006D4" w:rsidP="0022008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Persamaan Regresi</w:t>
            </w:r>
          </w:p>
        </w:tc>
        <w:tc>
          <w:tcPr>
            <w:tcW w:w="1559" w:type="dxa"/>
          </w:tcPr>
          <w:p w14:paraId="645C9193" w14:textId="0C5ECA05" w:rsidR="00E006D4" w:rsidRDefault="00E006D4" w:rsidP="0022008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IC</w:t>
            </w:r>
            <w:r w:rsidRPr="00370034">
              <w:rPr>
                <w:rFonts w:ascii="Times New Roman" w:hAnsi="Times New Roman" w:cs="Times New Roman"/>
                <w:b/>
                <w:bCs/>
                <w:sz w:val="24"/>
                <w:szCs w:val="24"/>
                <w:vertAlign w:val="subscript"/>
              </w:rPr>
              <w:t>50</w:t>
            </w:r>
          </w:p>
        </w:tc>
        <w:tc>
          <w:tcPr>
            <w:tcW w:w="1412" w:type="dxa"/>
          </w:tcPr>
          <w:p w14:paraId="4E4994C2" w14:textId="08B88117" w:rsidR="00E006D4" w:rsidRDefault="00E006D4" w:rsidP="0022008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E006D4" w14:paraId="0B7E0F02" w14:textId="77777777" w:rsidTr="0022008B">
        <w:tc>
          <w:tcPr>
            <w:tcW w:w="846" w:type="dxa"/>
          </w:tcPr>
          <w:p w14:paraId="6BC8FE0A" w14:textId="71FA0422" w:rsidR="00E006D4" w:rsidRPr="00E006D4" w:rsidRDefault="00E006D4" w:rsidP="0022008B">
            <w:pPr>
              <w:spacing w:line="276" w:lineRule="auto"/>
              <w:jc w:val="center"/>
              <w:rPr>
                <w:rFonts w:ascii="Times New Roman" w:hAnsi="Times New Roman" w:cs="Times New Roman"/>
                <w:sz w:val="24"/>
                <w:szCs w:val="24"/>
              </w:rPr>
            </w:pPr>
            <w:r w:rsidRPr="00E006D4">
              <w:rPr>
                <w:rFonts w:ascii="Times New Roman" w:hAnsi="Times New Roman" w:cs="Times New Roman"/>
                <w:sz w:val="24"/>
                <w:szCs w:val="24"/>
              </w:rPr>
              <w:t>1</w:t>
            </w:r>
          </w:p>
        </w:tc>
        <w:tc>
          <w:tcPr>
            <w:tcW w:w="1843" w:type="dxa"/>
          </w:tcPr>
          <w:p w14:paraId="18C6B474" w14:textId="6C24ADA4" w:rsidR="00E006D4" w:rsidRPr="00E006D4" w:rsidRDefault="00E006D4" w:rsidP="0022008B">
            <w:pPr>
              <w:spacing w:line="276" w:lineRule="auto"/>
              <w:jc w:val="center"/>
              <w:rPr>
                <w:rFonts w:ascii="Times New Roman" w:hAnsi="Times New Roman" w:cs="Times New Roman"/>
                <w:sz w:val="24"/>
                <w:szCs w:val="24"/>
              </w:rPr>
            </w:pPr>
            <w:r>
              <w:rPr>
                <w:rFonts w:ascii="Times New Roman" w:hAnsi="Times New Roman" w:cs="Times New Roman"/>
                <w:sz w:val="24"/>
                <w:szCs w:val="24"/>
              </w:rPr>
              <w:t>Nano tembaga ekstrak daun salam</w:t>
            </w:r>
          </w:p>
        </w:tc>
        <w:tc>
          <w:tcPr>
            <w:tcW w:w="2268" w:type="dxa"/>
          </w:tcPr>
          <w:p w14:paraId="1A05927F" w14:textId="255648BD" w:rsidR="00E006D4" w:rsidRPr="00E006D4" w:rsidRDefault="00B815AB" w:rsidP="0022008B">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Y = </w:t>
            </w:r>
            <w:r w:rsidR="00306CB3">
              <w:rPr>
                <w:rFonts w:ascii="Times New Roman" w:hAnsi="Times New Roman" w:cs="Times New Roman"/>
                <w:sz w:val="24"/>
                <w:szCs w:val="24"/>
              </w:rPr>
              <w:t>0,0032x+0,43</w:t>
            </w:r>
          </w:p>
        </w:tc>
        <w:tc>
          <w:tcPr>
            <w:tcW w:w="1559" w:type="dxa"/>
          </w:tcPr>
          <w:p w14:paraId="62D1C922" w14:textId="0F5204B8" w:rsidR="00E006D4" w:rsidRPr="00E006D4" w:rsidRDefault="00306CB3" w:rsidP="0022008B">
            <w:pPr>
              <w:spacing w:line="276" w:lineRule="auto"/>
              <w:jc w:val="center"/>
              <w:rPr>
                <w:rFonts w:ascii="Times New Roman" w:hAnsi="Times New Roman" w:cs="Times New Roman"/>
                <w:sz w:val="24"/>
                <w:szCs w:val="24"/>
              </w:rPr>
            </w:pPr>
            <w:r>
              <w:rPr>
                <w:rFonts w:ascii="Times New Roman" w:hAnsi="Times New Roman" w:cs="Times New Roman"/>
                <w:sz w:val="24"/>
                <w:szCs w:val="24"/>
              </w:rPr>
              <w:t>15,49 ppm</w:t>
            </w:r>
          </w:p>
        </w:tc>
        <w:tc>
          <w:tcPr>
            <w:tcW w:w="1412" w:type="dxa"/>
          </w:tcPr>
          <w:p w14:paraId="251E03A1" w14:textId="0CE32C8C" w:rsidR="00E006D4" w:rsidRPr="00E006D4" w:rsidRDefault="00306CB3" w:rsidP="0022008B">
            <w:pPr>
              <w:spacing w:line="276" w:lineRule="auto"/>
              <w:jc w:val="center"/>
              <w:rPr>
                <w:rFonts w:ascii="Times New Roman" w:hAnsi="Times New Roman" w:cs="Times New Roman"/>
                <w:sz w:val="24"/>
                <w:szCs w:val="24"/>
              </w:rPr>
            </w:pPr>
            <w:r>
              <w:rPr>
                <w:rFonts w:ascii="Times New Roman" w:hAnsi="Times New Roman" w:cs="Times New Roman"/>
                <w:sz w:val="24"/>
                <w:szCs w:val="24"/>
              </w:rPr>
              <w:t>Sangat kuat</w:t>
            </w:r>
          </w:p>
        </w:tc>
      </w:tr>
      <w:tr w:rsidR="00E006D4" w14:paraId="48F05511" w14:textId="77777777" w:rsidTr="0022008B">
        <w:tc>
          <w:tcPr>
            <w:tcW w:w="846" w:type="dxa"/>
          </w:tcPr>
          <w:p w14:paraId="7E127931" w14:textId="1F7D7148" w:rsidR="00E006D4" w:rsidRPr="00E006D4" w:rsidRDefault="00E006D4" w:rsidP="0022008B">
            <w:pPr>
              <w:spacing w:line="276" w:lineRule="auto"/>
              <w:jc w:val="center"/>
              <w:rPr>
                <w:rFonts w:ascii="Times New Roman" w:hAnsi="Times New Roman" w:cs="Times New Roman"/>
                <w:sz w:val="24"/>
                <w:szCs w:val="24"/>
              </w:rPr>
            </w:pPr>
            <w:r w:rsidRPr="00E006D4">
              <w:rPr>
                <w:rFonts w:ascii="Times New Roman" w:hAnsi="Times New Roman" w:cs="Times New Roman"/>
                <w:sz w:val="24"/>
                <w:szCs w:val="24"/>
              </w:rPr>
              <w:t>2</w:t>
            </w:r>
          </w:p>
        </w:tc>
        <w:tc>
          <w:tcPr>
            <w:tcW w:w="1843" w:type="dxa"/>
          </w:tcPr>
          <w:p w14:paraId="25C05938" w14:textId="65BFE74D" w:rsidR="00E006D4" w:rsidRPr="00E006D4" w:rsidRDefault="00306CB3" w:rsidP="0022008B">
            <w:pPr>
              <w:spacing w:line="276" w:lineRule="auto"/>
              <w:jc w:val="center"/>
              <w:rPr>
                <w:rFonts w:ascii="Times New Roman" w:hAnsi="Times New Roman" w:cs="Times New Roman"/>
                <w:sz w:val="24"/>
                <w:szCs w:val="24"/>
              </w:rPr>
            </w:pPr>
            <w:r>
              <w:rPr>
                <w:rFonts w:ascii="Times New Roman" w:hAnsi="Times New Roman" w:cs="Times New Roman"/>
                <w:sz w:val="24"/>
                <w:szCs w:val="24"/>
              </w:rPr>
              <w:t>Ekstrak daun salam</w:t>
            </w:r>
          </w:p>
        </w:tc>
        <w:tc>
          <w:tcPr>
            <w:tcW w:w="2268" w:type="dxa"/>
          </w:tcPr>
          <w:p w14:paraId="5F2B7C1A" w14:textId="09F97575" w:rsidR="00E006D4" w:rsidRPr="00E006D4" w:rsidRDefault="00B815AB" w:rsidP="0022008B">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Y = </w:t>
            </w:r>
            <w:r w:rsidR="00306CB3">
              <w:rPr>
                <w:rFonts w:ascii="Times New Roman" w:hAnsi="Times New Roman" w:cs="Times New Roman"/>
                <w:sz w:val="24"/>
                <w:szCs w:val="24"/>
              </w:rPr>
              <w:t>0,0007x+0,463</w:t>
            </w:r>
          </w:p>
        </w:tc>
        <w:tc>
          <w:tcPr>
            <w:tcW w:w="1559" w:type="dxa"/>
          </w:tcPr>
          <w:p w14:paraId="2244EB95" w14:textId="1F8A2EB7" w:rsidR="00E006D4" w:rsidRPr="00E006D4" w:rsidRDefault="00306CB3" w:rsidP="0022008B">
            <w:pPr>
              <w:spacing w:line="276" w:lineRule="auto"/>
              <w:jc w:val="center"/>
              <w:rPr>
                <w:rFonts w:ascii="Times New Roman" w:hAnsi="Times New Roman" w:cs="Times New Roman"/>
                <w:sz w:val="24"/>
                <w:szCs w:val="24"/>
              </w:rPr>
            </w:pPr>
            <w:r>
              <w:rPr>
                <w:rFonts w:ascii="Times New Roman" w:hAnsi="Times New Roman" w:cs="Times New Roman"/>
                <w:sz w:val="24"/>
                <w:szCs w:val="24"/>
              </w:rPr>
              <w:t>72,09 ppm</w:t>
            </w:r>
          </w:p>
        </w:tc>
        <w:tc>
          <w:tcPr>
            <w:tcW w:w="1412" w:type="dxa"/>
          </w:tcPr>
          <w:p w14:paraId="490E6974" w14:textId="5B8F1E69" w:rsidR="00E006D4" w:rsidRPr="00E006D4" w:rsidRDefault="00306CB3" w:rsidP="0022008B">
            <w:pPr>
              <w:spacing w:line="276" w:lineRule="auto"/>
              <w:jc w:val="center"/>
              <w:rPr>
                <w:rFonts w:ascii="Times New Roman" w:hAnsi="Times New Roman" w:cs="Times New Roman"/>
                <w:sz w:val="24"/>
                <w:szCs w:val="24"/>
              </w:rPr>
            </w:pPr>
            <w:r>
              <w:rPr>
                <w:rFonts w:ascii="Times New Roman" w:hAnsi="Times New Roman" w:cs="Times New Roman"/>
                <w:sz w:val="24"/>
                <w:szCs w:val="24"/>
              </w:rPr>
              <w:t>Kuat</w:t>
            </w:r>
          </w:p>
        </w:tc>
      </w:tr>
      <w:tr w:rsidR="00E006D4" w14:paraId="0E9C1834" w14:textId="77777777" w:rsidTr="0022008B">
        <w:tc>
          <w:tcPr>
            <w:tcW w:w="846" w:type="dxa"/>
          </w:tcPr>
          <w:p w14:paraId="46FC436B" w14:textId="2A6FA469" w:rsidR="00E006D4" w:rsidRPr="00E006D4" w:rsidRDefault="00E006D4" w:rsidP="0022008B">
            <w:pPr>
              <w:spacing w:line="276" w:lineRule="auto"/>
              <w:jc w:val="center"/>
              <w:rPr>
                <w:rFonts w:ascii="Times New Roman" w:hAnsi="Times New Roman" w:cs="Times New Roman"/>
                <w:sz w:val="24"/>
                <w:szCs w:val="24"/>
              </w:rPr>
            </w:pPr>
            <w:r w:rsidRPr="00E006D4">
              <w:rPr>
                <w:rFonts w:ascii="Times New Roman" w:hAnsi="Times New Roman" w:cs="Times New Roman"/>
                <w:sz w:val="24"/>
                <w:szCs w:val="24"/>
              </w:rPr>
              <w:t>3</w:t>
            </w:r>
          </w:p>
        </w:tc>
        <w:tc>
          <w:tcPr>
            <w:tcW w:w="1843" w:type="dxa"/>
          </w:tcPr>
          <w:p w14:paraId="56B33C55" w14:textId="6959F347" w:rsidR="00E006D4" w:rsidRPr="00E006D4" w:rsidRDefault="00306CB3" w:rsidP="0022008B">
            <w:pPr>
              <w:spacing w:line="276" w:lineRule="auto"/>
              <w:jc w:val="center"/>
              <w:rPr>
                <w:rFonts w:ascii="Times New Roman" w:hAnsi="Times New Roman" w:cs="Times New Roman"/>
                <w:sz w:val="24"/>
                <w:szCs w:val="24"/>
              </w:rPr>
            </w:pPr>
            <w:r>
              <w:rPr>
                <w:rFonts w:ascii="Times New Roman" w:hAnsi="Times New Roman" w:cs="Times New Roman"/>
                <w:sz w:val="24"/>
                <w:szCs w:val="24"/>
              </w:rPr>
              <w:t>Vitamin C</w:t>
            </w:r>
          </w:p>
        </w:tc>
        <w:tc>
          <w:tcPr>
            <w:tcW w:w="2268" w:type="dxa"/>
          </w:tcPr>
          <w:p w14:paraId="351E6843" w14:textId="03EA46FA" w:rsidR="00E006D4" w:rsidRPr="00E006D4" w:rsidRDefault="00B815AB" w:rsidP="0022008B">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Y = </w:t>
            </w:r>
            <w:r w:rsidR="00306CB3">
              <w:rPr>
                <w:rFonts w:ascii="Times New Roman" w:hAnsi="Times New Roman" w:cs="Times New Roman"/>
                <w:sz w:val="24"/>
                <w:szCs w:val="24"/>
              </w:rPr>
              <w:t>3,0857x+7,3464</w:t>
            </w:r>
          </w:p>
        </w:tc>
        <w:tc>
          <w:tcPr>
            <w:tcW w:w="1559" w:type="dxa"/>
          </w:tcPr>
          <w:p w14:paraId="6A92B4F1" w14:textId="1501DF5E" w:rsidR="00E006D4" w:rsidRPr="00306CB3" w:rsidRDefault="00306CB3" w:rsidP="0022008B">
            <w:pPr>
              <w:spacing w:line="276" w:lineRule="auto"/>
              <w:jc w:val="center"/>
              <w:rPr>
                <w:rFonts w:ascii="Times New Roman" w:hAnsi="Times New Roman" w:cs="Times New Roman"/>
                <w:sz w:val="24"/>
                <w:szCs w:val="24"/>
              </w:rPr>
            </w:pPr>
            <w:r w:rsidRPr="00306CB3">
              <w:rPr>
                <w:rFonts w:ascii="Times New Roman" w:hAnsi="Times New Roman" w:cs="Times New Roman"/>
                <w:sz w:val="24"/>
                <w:szCs w:val="24"/>
              </w:rPr>
              <w:t>13,82 ppm</w:t>
            </w:r>
          </w:p>
        </w:tc>
        <w:tc>
          <w:tcPr>
            <w:tcW w:w="1412" w:type="dxa"/>
          </w:tcPr>
          <w:p w14:paraId="19348341" w14:textId="2384B2A3" w:rsidR="00E006D4" w:rsidRPr="00E006D4" w:rsidRDefault="00306CB3" w:rsidP="0022008B">
            <w:pPr>
              <w:spacing w:line="276" w:lineRule="auto"/>
              <w:jc w:val="center"/>
              <w:rPr>
                <w:rFonts w:ascii="Times New Roman" w:hAnsi="Times New Roman" w:cs="Times New Roman"/>
                <w:sz w:val="24"/>
                <w:szCs w:val="24"/>
              </w:rPr>
            </w:pPr>
            <w:r>
              <w:rPr>
                <w:rFonts w:ascii="Times New Roman" w:hAnsi="Times New Roman" w:cs="Times New Roman"/>
                <w:sz w:val="24"/>
                <w:szCs w:val="24"/>
              </w:rPr>
              <w:t>Sangat Kuat</w:t>
            </w:r>
          </w:p>
        </w:tc>
      </w:tr>
    </w:tbl>
    <w:p w14:paraId="6A862364" w14:textId="77777777" w:rsidR="003C7B13" w:rsidRDefault="00306CB3" w:rsidP="003C7B13">
      <w:pPr>
        <w:spacing w:after="0" w:line="480" w:lineRule="auto"/>
        <w:ind w:firstLine="720"/>
        <w:jc w:val="both"/>
        <w:rPr>
          <w:rFonts w:ascii="Times New Roman" w:hAnsi="Times New Roman" w:cs="Times New Roman"/>
          <w:sz w:val="24"/>
          <w:szCs w:val="24"/>
        </w:rPr>
      </w:pPr>
      <w:bookmarkStart w:id="64" w:name="_Hlk208260281"/>
      <w:bookmarkStart w:id="65" w:name="_Hlk181131582"/>
      <w:bookmarkEnd w:id="63"/>
      <w:r w:rsidRPr="00306CB3">
        <w:rPr>
          <w:rFonts w:ascii="Times New Roman" w:hAnsi="Times New Roman" w:cs="Times New Roman"/>
          <w:sz w:val="24"/>
          <w:szCs w:val="24"/>
        </w:rPr>
        <w:t xml:space="preserve">Berdasarkan </w:t>
      </w:r>
      <w:r w:rsidR="00DA2DE9">
        <w:rPr>
          <w:rFonts w:ascii="Times New Roman" w:hAnsi="Times New Roman" w:cs="Times New Roman"/>
          <w:sz w:val="24"/>
          <w:szCs w:val="24"/>
        </w:rPr>
        <w:t>tabel 4.6</w:t>
      </w:r>
      <w:r w:rsidRPr="00306CB3">
        <w:rPr>
          <w:rFonts w:ascii="Times New Roman" w:hAnsi="Times New Roman" w:cs="Times New Roman"/>
          <w:sz w:val="24"/>
          <w:szCs w:val="24"/>
        </w:rPr>
        <w:t xml:space="preserve"> di</w:t>
      </w:r>
      <w:r w:rsidR="00B815AB">
        <w:rPr>
          <w:rFonts w:ascii="Times New Roman" w:hAnsi="Times New Roman" w:cs="Times New Roman"/>
          <w:sz w:val="24"/>
          <w:szCs w:val="24"/>
        </w:rPr>
        <w:t xml:space="preserve"> </w:t>
      </w:r>
      <w:r w:rsidRPr="00306CB3">
        <w:rPr>
          <w:rFonts w:ascii="Times New Roman" w:hAnsi="Times New Roman" w:cs="Times New Roman"/>
          <w:sz w:val="24"/>
          <w:szCs w:val="24"/>
        </w:rPr>
        <w:t>atas menunjukkan bahwa aktivitas antioksidan pada nanopartikel tembaga menggunakan ekstrak mempunyai nilai IC</w:t>
      </w:r>
      <w:r w:rsidRPr="00AF1178">
        <w:rPr>
          <w:rFonts w:ascii="Times New Roman" w:hAnsi="Times New Roman" w:cs="Times New Roman"/>
          <w:sz w:val="24"/>
          <w:szCs w:val="24"/>
          <w:vertAlign w:val="subscript"/>
        </w:rPr>
        <w:t>50</w:t>
      </w:r>
      <w:r w:rsidRPr="00306CB3">
        <w:rPr>
          <w:rFonts w:ascii="Times New Roman" w:hAnsi="Times New Roman" w:cs="Times New Roman"/>
          <w:sz w:val="24"/>
          <w:szCs w:val="24"/>
        </w:rPr>
        <w:t xml:space="preserve"> sebesar </w:t>
      </w:r>
      <w:r w:rsidR="009456A0">
        <w:rPr>
          <w:rFonts w:ascii="Times New Roman" w:hAnsi="Times New Roman" w:cs="Times New Roman"/>
          <w:sz w:val="24"/>
          <w:szCs w:val="24"/>
        </w:rPr>
        <w:t>15,4</w:t>
      </w:r>
      <w:r w:rsidRPr="00306CB3">
        <w:rPr>
          <w:rFonts w:ascii="Times New Roman" w:hAnsi="Times New Roman" w:cs="Times New Roman"/>
          <w:sz w:val="24"/>
          <w:szCs w:val="24"/>
        </w:rPr>
        <w:t>9 ppm (Sangat Kuat). Pada ekstraknya saj</w:t>
      </w:r>
      <w:r w:rsidR="009456A0">
        <w:rPr>
          <w:rFonts w:ascii="Times New Roman" w:hAnsi="Times New Roman" w:cs="Times New Roman"/>
          <w:sz w:val="24"/>
          <w:szCs w:val="24"/>
        </w:rPr>
        <w:t xml:space="preserve">a tanpa nano tembaga </w:t>
      </w:r>
      <w:r w:rsidRPr="00306CB3">
        <w:rPr>
          <w:rFonts w:ascii="Times New Roman" w:hAnsi="Times New Roman" w:cs="Times New Roman"/>
          <w:sz w:val="24"/>
          <w:szCs w:val="24"/>
        </w:rPr>
        <w:t>mempunyai nilai IC</w:t>
      </w:r>
      <w:r w:rsidRPr="00AF1178">
        <w:rPr>
          <w:rFonts w:ascii="Times New Roman" w:hAnsi="Times New Roman" w:cs="Times New Roman"/>
          <w:sz w:val="24"/>
          <w:szCs w:val="24"/>
          <w:vertAlign w:val="subscript"/>
        </w:rPr>
        <w:t>50</w:t>
      </w:r>
      <w:r w:rsidRPr="00306CB3">
        <w:rPr>
          <w:rFonts w:ascii="Times New Roman" w:hAnsi="Times New Roman" w:cs="Times New Roman"/>
          <w:sz w:val="24"/>
          <w:szCs w:val="24"/>
        </w:rPr>
        <w:t xml:space="preserve"> sebesar </w:t>
      </w:r>
      <w:r w:rsidR="009456A0">
        <w:rPr>
          <w:rFonts w:ascii="Times New Roman" w:hAnsi="Times New Roman" w:cs="Times New Roman"/>
          <w:sz w:val="24"/>
          <w:szCs w:val="24"/>
        </w:rPr>
        <w:t>72,09</w:t>
      </w:r>
      <w:r w:rsidRPr="00306CB3">
        <w:rPr>
          <w:rFonts w:ascii="Times New Roman" w:hAnsi="Times New Roman" w:cs="Times New Roman"/>
          <w:sz w:val="24"/>
          <w:szCs w:val="24"/>
        </w:rPr>
        <w:t xml:space="preserve"> </w:t>
      </w:r>
      <w:r w:rsidRPr="00306CB3">
        <w:rPr>
          <w:rFonts w:ascii="Times New Roman" w:hAnsi="Times New Roman" w:cs="Times New Roman"/>
          <w:sz w:val="24"/>
          <w:szCs w:val="24"/>
        </w:rPr>
        <w:lastRenderedPageBreak/>
        <w:t xml:space="preserve">ppm dengan kategori kuat. Pada pengukuran Vitamin C (13,82 ppm) sebagai pembanding memiliki aktivitas antioksidan kategori sangat kuat (Molyneux, 2004). </w:t>
      </w:r>
      <w:bookmarkStart w:id="66" w:name="_Hlk208260326"/>
      <w:bookmarkEnd w:id="64"/>
      <w:r w:rsidRPr="00306CB3">
        <w:rPr>
          <w:rFonts w:ascii="Times New Roman" w:hAnsi="Times New Roman" w:cs="Times New Roman"/>
          <w:sz w:val="24"/>
          <w:szCs w:val="24"/>
        </w:rPr>
        <w:t>Hal tersebut membuktikan bahwa nilai IC</w:t>
      </w:r>
      <w:r w:rsidRPr="00AF1178">
        <w:rPr>
          <w:rFonts w:ascii="Times New Roman" w:hAnsi="Times New Roman" w:cs="Times New Roman"/>
          <w:sz w:val="24"/>
          <w:szCs w:val="24"/>
          <w:vertAlign w:val="subscript"/>
        </w:rPr>
        <w:t>50</w:t>
      </w:r>
      <w:r w:rsidRPr="00306CB3">
        <w:rPr>
          <w:rFonts w:ascii="Times New Roman" w:hAnsi="Times New Roman" w:cs="Times New Roman"/>
          <w:sz w:val="24"/>
          <w:szCs w:val="24"/>
        </w:rPr>
        <w:t xml:space="preserve"> yang didapat </w:t>
      </w:r>
      <w:bookmarkStart w:id="67" w:name="_Hlk208260359"/>
      <w:bookmarkEnd w:id="66"/>
      <w:r w:rsidRPr="00306CB3">
        <w:rPr>
          <w:rFonts w:ascii="Times New Roman" w:hAnsi="Times New Roman" w:cs="Times New Roman"/>
          <w:sz w:val="24"/>
          <w:szCs w:val="24"/>
        </w:rPr>
        <w:t>bahwa ekstraknya saja</w:t>
      </w:r>
      <w:r w:rsidR="009456A0">
        <w:rPr>
          <w:rFonts w:ascii="Times New Roman" w:hAnsi="Times New Roman" w:cs="Times New Roman"/>
          <w:sz w:val="24"/>
          <w:szCs w:val="24"/>
        </w:rPr>
        <w:t xml:space="preserve"> tanpa</w:t>
      </w:r>
      <w:r w:rsidRPr="00306CB3">
        <w:rPr>
          <w:rFonts w:ascii="Times New Roman" w:hAnsi="Times New Roman" w:cs="Times New Roman"/>
          <w:sz w:val="24"/>
          <w:szCs w:val="24"/>
        </w:rPr>
        <w:t xml:space="preserve"> dicampur tembaga kuat</w:t>
      </w:r>
      <w:r w:rsidR="009456A0">
        <w:rPr>
          <w:rFonts w:ascii="Times New Roman" w:hAnsi="Times New Roman" w:cs="Times New Roman"/>
          <w:sz w:val="24"/>
          <w:szCs w:val="24"/>
        </w:rPr>
        <w:t xml:space="preserve"> dan ketika</w:t>
      </w:r>
      <w:r w:rsidRPr="00306CB3">
        <w:rPr>
          <w:rFonts w:ascii="Times New Roman" w:hAnsi="Times New Roman" w:cs="Times New Roman"/>
          <w:sz w:val="24"/>
          <w:szCs w:val="24"/>
        </w:rPr>
        <w:t xml:space="preserve"> sudah dicampur dengan tembaga</w:t>
      </w:r>
      <w:r w:rsidR="009456A0">
        <w:rPr>
          <w:rFonts w:ascii="Times New Roman" w:hAnsi="Times New Roman" w:cs="Times New Roman"/>
          <w:sz w:val="24"/>
          <w:szCs w:val="24"/>
        </w:rPr>
        <w:t xml:space="preserve"> menjadi sangat</w:t>
      </w:r>
      <w:r w:rsidR="00130103">
        <w:rPr>
          <w:rFonts w:ascii="Times New Roman" w:hAnsi="Times New Roman" w:cs="Times New Roman"/>
          <w:sz w:val="24"/>
          <w:szCs w:val="24"/>
        </w:rPr>
        <w:t xml:space="preserve"> kuat</w:t>
      </w:r>
      <w:r w:rsidR="00CA5853">
        <w:rPr>
          <w:rFonts w:ascii="Times New Roman" w:hAnsi="Times New Roman" w:cs="Times New Roman"/>
          <w:sz w:val="24"/>
          <w:szCs w:val="24"/>
        </w:rPr>
        <w:t xml:space="preserve"> </w:t>
      </w:r>
      <w:r w:rsidR="00CA5853" w:rsidRPr="00CA5853">
        <w:rPr>
          <w:rFonts w:ascii="Times New Roman" w:hAnsi="Times New Roman" w:cs="Times New Roman"/>
          <w:sz w:val="24"/>
          <w:szCs w:val="24"/>
        </w:rPr>
        <w:t xml:space="preserve">dengan perbandingan jumlah yaitu sebesar </w:t>
      </w:r>
      <w:r w:rsidR="00CA5853">
        <w:rPr>
          <w:rFonts w:ascii="Times New Roman" w:hAnsi="Times New Roman" w:cs="Times New Roman"/>
          <w:sz w:val="24"/>
          <w:szCs w:val="24"/>
        </w:rPr>
        <w:t>56,6</w:t>
      </w:r>
      <w:r w:rsidR="00CA5853" w:rsidRPr="00CA5853">
        <w:rPr>
          <w:rFonts w:ascii="Times New Roman" w:hAnsi="Times New Roman" w:cs="Times New Roman"/>
          <w:sz w:val="24"/>
          <w:szCs w:val="24"/>
        </w:rPr>
        <w:t xml:space="preserve"> ppm, hubungan antara konsentrasi larutan uji dengan persen peredaman, diperoleh persamaan regresi pada nanopartikel tembaga menggunakan ekstrak adalah y = </w:t>
      </w:r>
      <w:r w:rsidR="00CA5853">
        <w:rPr>
          <w:rFonts w:ascii="Times New Roman" w:hAnsi="Times New Roman" w:cs="Times New Roman"/>
          <w:sz w:val="24"/>
          <w:szCs w:val="24"/>
        </w:rPr>
        <w:t>0,0032x+0,43</w:t>
      </w:r>
      <w:r w:rsidR="00CA5853" w:rsidRPr="00CA5853">
        <w:rPr>
          <w:rFonts w:ascii="Times New Roman" w:hAnsi="Times New Roman" w:cs="Times New Roman"/>
          <w:sz w:val="24"/>
          <w:szCs w:val="24"/>
        </w:rPr>
        <w:t xml:space="preserve">, dan pada ekstrak daun </w:t>
      </w:r>
      <w:r w:rsidR="00CA5853">
        <w:rPr>
          <w:rFonts w:ascii="Times New Roman" w:hAnsi="Times New Roman" w:cs="Times New Roman"/>
          <w:sz w:val="24"/>
          <w:szCs w:val="24"/>
        </w:rPr>
        <w:t>salam</w:t>
      </w:r>
      <w:r w:rsidR="00CA5853" w:rsidRPr="00CA5853">
        <w:rPr>
          <w:rFonts w:ascii="Times New Roman" w:hAnsi="Times New Roman" w:cs="Times New Roman"/>
          <w:sz w:val="24"/>
          <w:szCs w:val="24"/>
        </w:rPr>
        <w:t xml:space="preserve">nya saja adalah Y = </w:t>
      </w:r>
      <w:r w:rsidR="00CA5853">
        <w:rPr>
          <w:rFonts w:ascii="Times New Roman" w:hAnsi="Times New Roman" w:cs="Times New Roman"/>
          <w:sz w:val="24"/>
          <w:szCs w:val="24"/>
        </w:rPr>
        <w:t>0,0007x+0,463</w:t>
      </w:r>
      <w:r w:rsidR="00CA5853" w:rsidRPr="00CA5853">
        <w:rPr>
          <w:rFonts w:ascii="Times New Roman" w:hAnsi="Times New Roman" w:cs="Times New Roman"/>
          <w:sz w:val="24"/>
          <w:szCs w:val="24"/>
        </w:rPr>
        <w:t>, sedangkan pada vitamin C adalah Y = 3,0857x + 7,3464. Nilai IC</w:t>
      </w:r>
      <w:r w:rsidR="00CA5853" w:rsidRPr="00370034">
        <w:rPr>
          <w:rFonts w:ascii="Times New Roman" w:hAnsi="Times New Roman" w:cs="Times New Roman"/>
          <w:sz w:val="24"/>
          <w:szCs w:val="24"/>
          <w:vertAlign w:val="subscript"/>
        </w:rPr>
        <w:t xml:space="preserve">50 </w:t>
      </w:r>
      <w:r w:rsidR="00CA5853" w:rsidRPr="00CA5853">
        <w:rPr>
          <w:rFonts w:ascii="Times New Roman" w:hAnsi="Times New Roman" w:cs="Times New Roman"/>
          <w:sz w:val="24"/>
          <w:szCs w:val="24"/>
        </w:rPr>
        <w:t>pada nanopartikel Cu jadi lebih besar karena ekstrak sudah tercampur atau teroksidasi dengan Cu dan berkurang konsentrasi ekstraknya, makanya ekstrak yang sudah menyatu dengan nanopartikel tembaga lebih besar nilai IC</w:t>
      </w:r>
      <w:r w:rsidR="00CA5853" w:rsidRPr="00CA5853">
        <w:rPr>
          <w:rFonts w:ascii="Times New Roman" w:hAnsi="Times New Roman" w:cs="Times New Roman"/>
          <w:sz w:val="24"/>
          <w:szCs w:val="24"/>
          <w:vertAlign w:val="subscript"/>
        </w:rPr>
        <w:t>50</w:t>
      </w:r>
      <w:r w:rsidR="00CA5853" w:rsidRPr="00CA5853">
        <w:rPr>
          <w:rFonts w:ascii="Times New Roman" w:hAnsi="Times New Roman" w:cs="Times New Roman"/>
          <w:sz w:val="24"/>
          <w:szCs w:val="24"/>
        </w:rPr>
        <w:t xml:space="preserve"> nya dibandingkan ekstraknya saja tanpa perlakuan apapun sesuai konsep Molyneux, 2004 menyatakan bahwa jika nilai IC</w:t>
      </w:r>
      <w:r w:rsidR="00CA5853" w:rsidRPr="00CA5853">
        <w:rPr>
          <w:rFonts w:ascii="Times New Roman" w:hAnsi="Times New Roman" w:cs="Times New Roman"/>
          <w:sz w:val="24"/>
          <w:szCs w:val="24"/>
          <w:vertAlign w:val="subscript"/>
        </w:rPr>
        <w:t>50</w:t>
      </w:r>
      <w:r w:rsidR="00CA5853" w:rsidRPr="00CA5853">
        <w:rPr>
          <w:rFonts w:ascii="Times New Roman" w:hAnsi="Times New Roman" w:cs="Times New Roman"/>
          <w:sz w:val="24"/>
          <w:szCs w:val="24"/>
        </w:rPr>
        <w:t xml:space="preserve"> lebih kecil maka semakin kuat antioksidannya.</w:t>
      </w:r>
    </w:p>
    <w:bookmarkEnd w:id="67"/>
    <w:p w14:paraId="2E54F976" w14:textId="145B84AB" w:rsidR="003C7B13" w:rsidRDefault="003C7B13" w:rsidP="003C7B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(Harischandra dkk., 2020), n</w:t>
      </w:r>
      <w:r w:rsidRPr="003C7B13">
        <w:rPr>
          <w:rFonts w:ascii="Times New Roman" w:hAnsi="Times New Roman" w:cs="Times New Roman"/>
          <w:sz w:val="24"/>
          <w:szCs w:val="24"/>
        </w:rPr>
        <w:t>anopartikel tembaga meningkatkan aktivitas antioksidan karena nanopartikel tembaga dapat meningkatkan enzim antioksidan.</w:t>
      </w:r>
      <w:r>
        <w:rPr>
          <w:rFonts w:ascii="Times New Roman" w:hAnsi="Times New Roman" w:cs="Times New Roman"/>
          <w:sz w:val="24"/>
          <w:szCs w:val="24"/>
        </w:rPr>
        <w:t xml:space="preserve"> Sedangkan menurut (Dewi dkk., 2018), a</w:t>
      </w:r>
      <w:r w:rsidRPr="003C7B13">
        <w:rPr>
          <w:rFonts w:ascii="Times New Roman" w:hAnsi="Times New Roman" w:cs="Times New Roman"/>
          <w:sz w:val="24"/>
          <w:szCs w:val="24"/>
        </w:rPr>
        <w:t xml:space="preserve">ktivitas antioksidan dipengaruhi oleh kandungan </w:t>
      </w:r>
      <w:r w:rsidRPr="003C7B13">
        <w:rPr>
          <w:rFonts w:ascii="Times New Roman" w:hAnsi="Times New Roman" w:cs="Times New Roman"/>
          <w:sz w:val="24"/>
          <w:szCs w:val="24"/>
        </w:rPr>
        <w:lastRenderedPageBreak/>
        <w:t>senyawa aktif yang ada di dalam ekstrak seperti flavonoid. Flavonoid akan mendonorkan hidrogen atau elektronnya kepada radikal bebas untuk menstabilkan senyawa radikal, sehingga semakin tinggi kandungan flavonoid dalam ekstrak, aktivitas antioksidannya juga akan semakin tinggi.</w:t>
      </w:r>
      <w:r>
        <w:rPr>
          <w:rFonts w:ascii="Times New Roman" w:hAnsi="Times New Roman" w:cs="Times New Roman"/>
          <w:sz w:val="24"/>
          <w:szCs w:val="24"/>
        </w:rPr>
        <w:t xml:space="preserve"> </w:t>
      </w:r>
      <w:r w:rsidRPr="003C7B13">
        <w:rPr>
          <w:rFonts w:ascii="Times New Roman" w:hAnsi="Times New Roman" w:cs="Times New Roman"/>
          <w:sz w:val="24"/>
          <w:szCs w:val="24"/>
        </w:rPr>
        <w:t>Aktivitas dari antioksidan juga dipengaruhi oleh beberapa faktor seperti lama waktu ekstraksi, suhu ekstraksi, penyimpanan, cahaya, pengemasan dan senyawa kimia yang ada (Hendry &amp; Houghton, 1996).</w:t>
      </w:r>
    </w:p>
    <w:bookmarkEnd w:id="65"/>
    <w:p w14:paraId="23A723A8" w14:textId="7D5997BE" w:rsidR="00DB0920" w:rsidRDefault="00DB0920" w:rsidP="000F3CE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B0920">
        <w:rPr>
          <w:rFonts w:ascii="Times New Roman" w:hAnsi="Times New Roman" w:cs="Times New Roman"/>
          <w:sz w:val="24"/>
          <w:szCs w:val="24"/>
        </w:rPr>
        <w:t>Berdasarkan peneli</w:t>
      </w:r>
      <w:r w:rsidR="00D41709">
        <w:rPr>
          <w:rFonts w:ascii="Times New Roman" w:hAnsi="Times New Roman" w:cs="Times New Roman"/>
          <w:sz w:val="24"/>
          <w:szCs w:val="24"/>
        </w:rPr>
        <w:t>ti</w:t>
      </w:r>
      <w:r w:rsidRPr="00DB0920">
        <w:rPr>
          <w:rFonts w:ascii="Times New Roman" w:hAnsi="Times New Roman" w:cs="Times New Roman"/>
          <w:sz w:val="24"/>
          <w:szCs w:val="24"/>
        </w:rPr>
        <w:t xml:space="preserve"> sebelumnya yang dilakukan</w:t>
      </w:r>
      <w:r w:rsidR="006F5950">
        <w:rPr>
          <w:rFonts w:ascii="Times New Roman" w:hAnsi="Times New Roman" w:cs="Times New Roman"/>
          <w:sz w:val="24"/>
          <w:szCs w:val="24"/>
        </w:rPr>
        <w:t xml:space="preserve"> (Hasanah, 2017</w:t>
      </w:r>
      <w:r w:rsidRPr="00DB0920">
        <w:rPr>
          <w:rFonts w:ascii="Times New Roman" w:hAnsi="Times New Roman" w:cs="Times New Roman"/>
          <w:sz w:val="24"/>
          <w:szCs w:val="24"/>
        </w:rPr>
        <w:t xml:space="preserve">) </w:t>
      </w:r>
      <w:r w:rsidR="00D41709">
        <w:rPr>
          <w:rFonts w:ascii="Times New Roman" w:hAnsi="Times New Roman" w:cs="Times New Roman"/>
          <w:sz w:val="24"/>
          <w:szCs w:val="24"/>
        </w:rPr>
        <w:t>p</w:t>
      </w:r>
      <w:r w:rsidRPr="00DB0920">
        <w:rPr>
          <w:rFonts w:ascii="Times New Roman" w:hAnsi="Times New Roman" w:cs="Times New Roman"/>
          <w:sz w:val="24"/>
          <w:szCs w:val="24"/>
        </w:rPr>
        <w:t>ada penelitian yang dilakukan dengan metode DPPH, nilai IC</w:t>
      </w:r>
      <w:r w:rsidRPr="00631DAE">
        <w:rPr>
          <w:rFonts w:ascii="Times New Roman" w:hAnsi="Times New Roman" w:cs="Times New Roman"/>
          <w:sz w:val="24"/>
          <w:szCs w:val="24"/>
          <w:vertAlign w:val="subscript"/>
        </w:rPr>
        <w:t>50</w:t>
      </w:r>
      <w:r w:rsidRPr="00DB0920">
        <w:rPr>
          <w:rFonts w:ascii="Times New Roman" w:hAnsi="Times New Roman" w:cs="Times New Roman"/>
          <w:sz w:val="24"/>
          <w:szCs w:val="24"/>
        </w:rPr>
        <w:t xml:space="preserve"> </w:t>
      </w:r>
      <w:r w:rsidR="00B76409">
        <w:rPr>
          <w:rFonts w:ascii="Times New Roman" w:hAnsi="Times New Roman" w:cs="Times New Roman"/>
          <w:sz w:val="24"/>
          <w:szCs w:val="24"/>
        </w:rPr>
        <w:t>ekstrak daun salam</w:t>
      </w:r>
      <w:r w:rsidRPr="00DB0920">
        <w:rPr>
          <w:rFonts w:ascii="Times New Roman" w:hAnsi="Times New Roman" w:cs="Times New Roman"/>
          <w:sz w:val="24"/>
          <w:szCs w:val="24"/>
        </w:rPr>
        <w:t xml:space="preserve"> adalah </w:t>
      </w:r>
      <w:r w:rsidR="006F5950" w:rsidRPr="006F5950">
        <w:rPr>
          <w:rFonts w:ascii="Times New Roman" w:hAnsi="Times New Roman" w:cs="Times New Roman"/>
          <w:sz w:val="24"/>
          <w:szCs w:val="24"/>
        </w:rPr>
        <w:t>89.627</w:t>
      </w:r>
      <w:r w:rsidR="006F5950">
        <w:rPr>
          <w:rFonts w:ascii="Times New Roman" w:hAnsi="Times New Roman" w:cs="Times New Roman"/>
          <w:sz w:val="24"/>
          <w:szCs w:val="24"/>
        </w:rPr>
        <w:t xml:space="preserve"> </w:t>
      </w:r>
      <w:r w:rsidRPr="00DB0920">
        <w:rPr>
          <w:rFonts w:ascii="Times New Roman" w:hAnsi="Times New Roman" w:cs="Times New Roman"/>
          <w:sz w:val="24"/>
          <w:szCs w:val="24"/>
        </w:rPr>
        <w:t xml:space="preserve">µg/ml dengan kategori kuat. Identifikasi isolat </w:t>
      </w:r>
      <w:r w:rsidR="00B76409">
        <w:rPr>
          <w:rFonts w:ascii="Times New Roman" w:hAnsi="Times New Roman" w:cs="Times New Roman"/>
          <w:sz w:val="24"/>
          <w:szCs w:val="24"/>
        </w:rPr>
        <w:t xml:space="preserve">daun </w:t>
      </w:r>
      <w:r w:rsidR="00B83CD7" w:rsidRPr="00A0426A">
        <w:rPr>
          <w:rFonts w:ascii="Times New Roman" w:eastAsia="Calibri" w:hAnsi="Times New Roman" w:cs="Times New Roman"/>
          <w:kern w:val="2"/>
          <w:sz w:val="24"/>
          <w:szCs w:val="24"/>
          <w:lang w:val="en-ID"/>
          <w14:ligatures w14:val="standardContextual"/>
        </w:rPr>
        <w:t>(</w:t>
      </w:r>
      <w:r w:rsidR="00B83CD7" w:rsidRPr="00A0426A">
        <w:rPr>
          <w:rFonts w:ascii="Times New Roman" w:hAnsi="Times New Roman" w:cs="Times New Roman"/>
          <w:i/>
          <w:iCs/>
          <w:sz w:val="24"/>
          <w:szCs w:val="24"/>
        </w:rPr>
        <w:t xml:space="preserve">Syzygium polyanthum </w:t>
      </w:r>
      <w:r w:rsidR="00B83CD7" w:rsidRPr="007E3BA9">
        <w:rPr>
          <w:rFonts w:ascii="Times New Roman" w:hAnsi="Times New Roman" w:cs="Times New Roman"/>
          <w:sz w:val="24"/>
          <w:szCs w:val="24"/>
        </w:rPr>
        <w:t>(Wight.) Walp.)</w:t>
      </w:r>
      <w:r w:rsidR="00B83CD7">
        <w:rPr>
          <w:rFonts w:ascii="Times New Roman" w:hAnsi="Times New Roman" w:cs="Times New Roman"/>
          <w:sz w:val="24"/>
          <w:szCs w:val="24"/>
        </w:rPr>
        <w:t xml:space="preserve"> </w:t>
      </w:r>
      <w:r w:rsidRPr="00DB0920">
        <w:rPr>
          <w:rFonts w:ascii="Times New Roman" w:hAnsi="Times New Roman" w:cs="Times New Roman"/>
          <w:sz w:val="24"/>
          <w:szCs w:val="24"/>
        </w:rPr>
        <w:t xml:space="preserve">menggunakan spektrofotometer UV – Vis dan FTIR menunjukan bahwa isolat </w:t>
      </w:r>
      <w:r w:rsidR="00B76409">
        <w:rPr>
          <w:rFonts w:ascii="Times New Roman" w:hAnsi="Times New Roman" w:cs="Times New Roman"/>
          <w:sz w:val="24"/>
          <w:szCs w:val="24"/>
        </w:rPr>
        <w:t>ekstrak daun salam</w:t>
      </w:r>
      <w:r w:rsidRPr="00DB0920">
        <w:rPr>
          <w:rFonts w:ascii="Times New Roman" w:hAnsi="Times New Roman" w:cs="Times New Roman"/>
          <w:sz w:val="24"/>
          <w:szCs w:val="24"/>
        </w:rPr>
        <w:t xml:space="preserve"> </w:t>
      </w:r>
      <w:r w:rsidR="00B83CD7" w:rsidRPr="00A0426A">
        <w:rPr>
          <w:rFonts w:ascii="Times New Roman" w:eastAsia="Calibri" w:hAnsi="Times New Roman" w:cs="Times New Roman"/>
          <w:kern w:val="2"/>
          <w:sz w:val="24"/>
          <w:szCs w:val="24"/>
          <w:lang w:val="en-ID"/>
          <w14:ligatures w14:val="standardContextual"/>
        </w:rPr>
        <w:t>(</w:t>
      </w:r>
      <w:r w:rsidR="00B83CD7" w:rsidRPr="00A0426A">
        <w:rPr>
          <w:rFonts w:ascii="Times New Roman" w:hAnsi="Times New Roman" w:cs="Times New Roman"/>
          <w:i/>
          <w:iCs/>
          <w:sz w:val="24"/>
          <w:szCs w:val="24"/>
        </w:rPr>
        <w:t xml:space="preserve">Syzygium polyanthum </w:t>
      </w:r>
      <w:r w:rsidR="00B83CD7" w:rsidRPr="007E3BA9">
        <w:rPr>
          <w:rFonts w:ascii="Times New Roman" w:hAnsi="Times New Roman" w:cs="Times New Roman"/>
          <w:sz w:val="24"/>
          <w:szCs w:val="24"/>
        </w:rPr>
        <w:t>(Wight.) Walp.)</w:t>
      </w:r>
      <w:r w:rsidR="00B83CD7">
        <w:rPr>
          <w:rFonts w:ascii="Times New Roman" w:hAnsi="Times New Roman" w:cs="Times New Roman"/>
          <w:sz w:val="24"/>
          <w:szCs w:val="24"/>
        </w:rPr>
        <w:t xml:space="preserve"> </w:t>
      </w:r>
      <w:r w:rsidRPr="00DB0920">
        <w:rPr>
          <w:rFonts w:ascii="Times New Roman" w:hAnsi="Times New Roman" w:cs="Times New Roman"/>
          <w:sz w:val="24"/>
          <w:szCs w:val="24"/>
        </w:rPr>
        <w:t xml:space="preserve"> mengandung senyawa flavonoid golongan flavonol dengan gugus hidroksi pada atom C-3’, C-4’, C-5’, C-3, C-5, dan C-7, serta memiliki gugus C=O, C=C, dan C-H alifatik yang mengindikasikan mengandung senyawa-senyawa myricetin</w:t>
      </w:r>
      <w:r w:rsidR="00B83CD7">
        <w:rPr>
          <w:rFonts w:ascii="Times New Roman" w:hAnsi="Times New Roman" w:cs="Times New Roman"/>
          <w:sz w:val="24"/>
          <w:szCs w:val="24"/>
        </w:rPr>
        <w:t xml:space="preserve"> </w:t>
      </w:r>
      <w:r w:rsidRPr="00DB0920">
        <w:rPr>
          <w:rFonts w:ascii="Times New Roman" w:hAnsi="Times New Roman" w:cs="Times New Roman"/>
          <w:sz w:val="24"/>
          <w:szCs w:val="24"/>
        </w:rPr>
        <w:t>(Miracela. 2021).</w:t>
      </w:r>
    </w:p>
    <w:p w14:paraId="6C9A2A30" w14:textId="352A269C" w:rsidR="00C824E1" w:rsidRPr="003C7B13" w:rsidRDefault="00B83CD7" w:rsidP="003C7B1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B83CD7">
        <w:rPr>
          <w:rFonts w:ascii="Times New Roman" w:hAnsi="Times New Roman" w:cs="Times New Roman"/>
          <w:sz w:val="24"/>
          <w:szCs w:val="24"/>
        </w:rPr>
        <w:t xml:space="preserve">Shahrizal (2019) dalam penelitiannya menggunakan kontrol positif yang digunakan adalah vitamin C. Penggunaan vitamin C sebagai kontrol positif pada pengujian </w:t>
      </w:r>
      <w:r w:rsidRPr="00B83CD7">
        <w:rPr>
          <w:rFonts w:ascii="Times New Roman" w:hAnsi="Times New Roman" w:cs="Times New Roman"/>
          <w:sz w:val="24"/>
          <w:szCs w:val="24"/>
        </w:rPr>
        <w:lastRenderedPageBreak/>
        <w:t>aktivitas antioksidan ini adalah untuk mengetahui seberapa kuat potensi antioksidan yang ada pada ekstrak bunga telang (Clitoria ternatea L.) jika dibandingkan dengan vitamin C. Apabila nilai IC</w:t>
      </w:r>
      <w:r w:rsidRPr="00370034">
        <w:rPr>
          <w:rFonts w:ascii="Times New Roman" w:hAnsi="Times New Roman" w:cs="Times New Roman"/>
          <w:sz w:val="24"/>
          <w:szCs w:val="24"/>
          <w:vertAlign w:val="subscript"/>
        </w:rPr>
        <w:t>50</w:t>
      </w:r>
      <w:r w:rsidRPr="00B83CD7">
        <w:rPr>
          <w:rFonts w:ascii="Times New Roman" w:hAnsi="Times New Roman" w:cs="Times New Roman"/>
          <w:sz w:val="24"/>
          <w:szCs w:val="24"/>
        </w:rPr>
        <w:t xml:space="preserve"> sampel sama atau mendekati nilai IC</w:t>
      </w:r>
      <w:r w:rsidRPr="00370034">
        <w:rPr>
          <w:rFonts w:ascii="Times New Roman" w:hAnsi="Times New Roman" w:cs="Times New Roman"/>
          <w:sz w:val="24"/>
          <w:szCs w:val="24"/>
          <w:vertAlign w:val="subscript"/>
        </w:rPr>
        <w:t>50</w:t>
      </w:r>
      <w:r w:rsidRPr="00B83CD7">
        <w:rPr>
          <w:rFonts w:ascii="Times New Roman" w:hAnsi="Times New Roman" w:cs="Times New Roman"/>
          <w:sz w:val="24"/>
          <w:szCs w:val="24"/>
        </w:rPr>
        <w:t xml:space="preserve"> kontrol positif maka dapat dikatakan bahwa sampel berpotensi sebagai salah satu alternatif antioksidan yang sangat kuat. Pada penelitian ini didapatkan nilai IC</w:t>
      </w:r>
      <w:r w:rsidRPr="00370034">
        <w:rPr>
          <w:rFonts w:ascii="Times New Roman" w:hAnsi="Times New Roman" w:cs="Times New Roman"/>
          <w:sz w:val="24"/>
          <w:szCs w:val="24"/>
          <w:vertAlign w:val="subscript"/>
        </w:rPr>
        <w:t>50</w:t>
      </w:r>
      <w:r w:rsidRPr="00B83CD7">
        <w:rPr>
          <w:rFonts w:ascii="Times New Roman" w:hAnsi="Times New Roman" w:cs="Times New Roman"/>
          <w:sz w:val="24"/>
          <w:szCs w:val="24"/>
        </w:rPr>
        <w:t xml:space="preserve"> dari hasil uji aktivitas antioksidan</w:t>
      </w:r>
      <w:r w:rsidR="003C7B13">
        <w:rPr>
          <w:rFonts w:ascii="Times New Roman" w:hAnsi="Times New Roman" w:cs="Times New Roman"/>
          <w:sz w:val="24"/>
          <w:szCs w:val="24"/>
        </w:rPr>
        <w:t xml:space="preserve">  </w:t>
      </w:r>
      <w:r w:rsidRPr="00B83CD7">
        <w:rPr>
          <w:rFonts w:ascii="Times New Roman" w:hAnsi="Times New Roman" w:cs="Times New Roman"/>
          <w:sz w:val="24"/>
          <w:szCs w:val="24"/>
        </w:rPr>
        <w:t>ekstrak bunga telang (</w:t>
      </w:r>
      <w:r w:rsidRPr="00715FC4">
        <w:rPr>
          <w:rFonts w:ascii="Times New Roman" w:hAnsi="Times New Roman" w:cs="Times New Roman"/>
          <w:i/>
          <w:iCs/>
          <w:sz w:val="24"/>
          <w:szCs w:val="24"/>
        </w:rPr>
        <w:t>Clitoria ternatea</w:t>
      </w:r>
      <w:r w:rsidRPr="00B83CD7">
        <w:rPr>
          <w:rFonts w:ascii="Times New Roman" w:hAnsi="Times New Roman" w:cs="Times New Roman"/>
          <w:sz w:val="24"/>
          <w:szCs w:val="24"/>
        </w:rPr>
        <w:t xml:space="preserve"> L.) adalah 356,65 ppm, dan vitamin C 4,74 ppm. Cahyaningsih (2019), hasil penelitiannya pada bunga telang (</w:t>
      </w:r>
      <w:r w:rsidRPr="00715FC4">
        <w:rPr>
          <w:rFonts w:ascii="Times New Roman" w:hAnsi="Times New Roman" w:cs="Times New Roman"/>
          <w:i/>
          <w:iCs/>
          <w:sz w:val="24"/>
          <w:szCs w:val="24"/>
        </w:rPr>
        <w:t>Clitoria ternatea</w:t>
      </w:r>
      <w:r w:rsidRPr="00B83CD7">
        <w:rPr>
          <w:rFonts w:ascii="Times New Roman" w:hAnsi="Times New Roman" w:cs="Times New Roman"/>
          <w:sz w:val="24"/>
          <w:szCs w:val="24"/>
        </w:rPr>
        <w:t xml:space="preserve"> L.) didapatkan hasil perhitungan nilai IC</w:t>
      </w:r>
      <w:r w:rsidRPr="00370034">
        <w:rPr>
          <w:rFonts w:ascii="Times New Roman" w:hAnsi="Times New Roman" w:cs="Times New Roman"/>
          <w:sz w:val="24"/>
          <w:szCs w:val="24"/>
          <w:vertAlign w:val="subscript"/>
        </w:rPr>
        <w:t>50</w:t>
      </w:r>
      <w:r w:rsidRPr="00B83CD7">
        <w:rPr>
          <w:rFonts w:ascii="Times New Roman" w:hAnsi="Times New Roman" w:cs="Times New Roman"/>
          <w:sz w:val="24"/>
          <w:szCs w:val="24"/>
        </w:rPr>
        <w:t xml:space="preserve"> dengan kurva regresi linear, didapatkan hasil uji konsentrasi sampel uji dengan persentase peredaman di buat dalam kurva regresi linear, y = bx + a, dimana x merupakan konsentrasi (ppm) dan y merupakan persentase IC</w:t>
      </w:r>
      <w:r w:rsidRPr="00A82965">
        <w:rPr>
          <w:rFonts w:ascii="Times New Roman" w:hAnsi="Times New Roman" w:cs="Times New Roman"/>
          <w:sz w:val="24"/>
          <w:szCs w:val="24"/>
          <w:vertAlign w:val="subscript"/>
        </w:rPr>
        <w:t>50</w:t>
      </w:r>
      <w:r w:rsidRPr="00B83CD7">
        <w:rPr>
          <w:rFonts w:ascii="Times New Roman" w:hAnsi="Times New Roman" w:cs="Times New Roman"/>
          <w:sz w:val="24"/>
          <w:szCs w:val="24"/>
        </w:rPr>
        <w:t>. Penelitian Cahyaningsih (2019), dimana hubungan antara konsentrasi larutan uji dengan persen peredaman, diperoleh persamaan regresi y = 0.5232x + 4.0289, dengan R² = 0.9733. Dari nilai R² dapat diketahui bahwa terdapat</w:t>
      </w:r>
      <w:r>
        <w:rPr>
          <w:rFonts w:ascii="Times New Roman" w:hAnsi="Times New Roman" w:cs="Times New Roman"/>
          <w:sz w:val="24"/>
          <w:szCs w:val="24"/>
        </w:rPr>
        <w:t xml:space="preserve"> </w:t>
      </w:r>
      <w:r w:rsidRPr="00B83CD7">
        <w:rPr>
          <w:rFonts w:ascii="Times New Roman" w:hAnsi="Times New Roman" w:cs="Times New Roman"/>
          <w:sz w:val="24"/>
          <w:szCs w:val="24"/>
        </w:rPr>
        <w:t>keeratan hubungan yang signifikan antara konsentrasi pelarut dengan persentase peredaman yang diamati dengan derajat keeratan sebesar 0.9733.</w:t>
      </w:r>
    </w:p>
    <w:sectPr w:rsidR="00C824E1" w:rsidRPr="003C7B13" w:rsidSect="00CF3D81">
      <w:headerReference w:type="default" r:id="rId18"/>
      <w:footerReference w:type="default" r:id="rId19"/>
      <w:headerReference w:type="first" r:id="rId20"/>
      <w:footerReference w:type="first" r:id="rId21"/>
      <w:pgSz w:w="11907" w:h="16839"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BF76C" w14:textId="77777777" w:rsidR="00E32508" w:rsidRDefault="00E32508" w:rsidP="00836841">
      <w:pPr>
        <w:spacing w:after="0" w:line="240" w:lineRule="auto"/>
      </w:pPr>
      <w:r>
        <w:separator/>
      </w:r>
    </w:p>
  </w:endnote>
  <w:endnote w:type="continuationSeparator" w:id="0">
    <w:p w14:paraId="2832508D" w14:textId="77777777" w:rsidR="00E32508" w:rsidRDefault="00E32508" w:rsidP="00836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08040" w14:textId="77777777" w:rsidR="00DE4B51" w:rsidRPr="0041617F" w:rsidRDefault="00DE4B51" w:rsidP="00C00BE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60162329"/>
      <w:docPartObj>
        <w:docPartGallery w:val="Page Numbers (Bottom of Page)"/>
        <w:docPartUnique/>
      </w:docPartObj>
    </w:sdtPr>
    <w:sdtEndPr>
      <w:rPr>
        <w:noProof/>
        <w:sz w:val="24"/>
        <w:szCs w:val="24"/>
      </w:rPr>
    </w:sdtEndPr>
    <w:sdtContent>
      <w:p w14:paraId="48032C87" w14:textId="77777777" w:rsidR="00DE4B51" w:rsidRPr="00B45FEF" w:rsidRDefault="00DE4B51">
        <w:pPr>
          <w:pStyle w:val="Footer"/>
          <w:jc w:val="center"/>
          <w:rPr>
            <w:rFonts w:ascii="Times New Roman" w:hAnsi="Times New Roman" w:cs="Times New Roman"/>
            <w:sz w:val="24"/>
            <w:szCs w:val="24"/>
          </w:rPr>
        </w:pPr>
        <w:r w:rsidRPr="00B45FEF">
          <w:rPr>
            <w:rFonts w:ascii="Times New Roman" w:hAnsi="Times New Roman" w:cs="Times New Roman"/>
            <w:sz w:val="24"/>
            <w:szCs w:val="24"/>
          </w:rPr>
          <w:fldChar w:fldCharType="begin"/>
        </w:r>
        <w:r w:rsidRPr="00B45FEF">
          <w:rPr>
            <w:rFonts w:ascii="Times New Roman" w:hAnsi="Times New Roman" w:cs="Times New Roman"/>
            <w:sz w:val="24"/>
            <w:szCs w:val="24"/>
          </w:rPr>
          <w:instrText xml:space="preserve"> PAGE   \* MERGEFORMAT </w:instrText>
        </w:r>
        <w:r w:rsidRPr="00B45FEF">
          <w:rPr>
            <w:rFonts w:ascii="Times New Roman" w:hAnsi="Times New Roman" w:cs="Times New Roman"/>
            <w:sz w:val="24"/>
            <w:szCs w:val="24"/>
          </w:rPr>
          <w:fldChar w:fldCharType="separate"/>
        </w:r>
        <w:r w:rsidR="003A6597">
          <w:rPr>
            <w:rFonts w:ascii="Times New Roman" w:hAnsi="Times New Roman" w:cs="Times New Roman"/>
            <w:noProof/>
            <w:sz w:val="24"/>
            <w:szCs w:val="24"/>
          </w:rPr>
          <w:t>1</w:t>
        </w:r>
        <w:r w:rsidRPr="00B45FEF">
          <w:rPr>
            <w:rFonts w:ascii="Times New Roman" w:hAnsi="Times New Roman" w:cs="Times New Roman"/>
            <w:noProof/>
            <w:sz w:val="24"/>
            <w:szCs w:val="24"/>
          </w:rPr>
          <w:fldChar w:fldCharType="end"/>
        </w:r>
      </w:p>
    </w:sdtContent>
  </w:sdt>
  <w:p w14:paraId="3CD016BA" w14:textId="77777777" w:rsidR="00DE4B51" w:rsidRPr="00B45FEF" w:rsidRDefault="00DE4B51" w:rsidP="00822560">
    <w:pPr>
      <w:pStyle w:val="Footer"/>
      <w:tabs>
        <w:tab w:val="clear" w:pos="4680"/>
        <w:tab w:val="clear" w:pos="9360"/>
        <w:tab w:val="left" w:pos="2478"/>
      </w:tabs>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C20B4" w14:textId="77777777" w:rsidR="00E32508" w:rsidRDefault="00E32508" w:rsidP="00836841">
      <w:pPr>
        <w:spacing w:after="0" w:line="240" w:lineRule="auto"/>
      </w:pPr>
      <w:r>
        <w:separator/>
      </w:r>
    </w:p>
  </w:footnote>
  <w:footnote w:type="continuationSeparator" w:id="0">
    <w:p w14:paraId="27EB4390" w14:textId="77777777" w:rsidR="00E32508" w:rsidRDefault="00E32508" w:rsidP="008368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42274094"/>
      <w:docPartObj>
        <w:docPartGallery w:val="Page Numbers (Top of Page)"/>
        <w:docPartUnique/>
      </w:docPartObj>
    </w:sdtPr>
    <w:sdtEndPr>
      <w:rPr>
        <w:noProof/>
      </w:rPr>
    </w:sdtEndPr>
    <w:sdtContent>
      <w:p w14:paraId="0C4E5908" w14:textId="727174E5" w:rsidR="00DE4B51" w:rsidRPr="00822560" w:rsidRDefault="003A6597">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4B136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7470" o:spid="_x0000_s2069" type="#_x0000_t75" style="position:absolute;left:0;text-align:left;margin-left:0;margin-top:0;width:337.5pt;height:333pt;z-index:-251634688;mso-position-horizontal:center;mso-position-horizontal-relative:margin;mso-position-vertical:center;mso-position-vertical-relative:margin" o:allowincell="f">
              <v:imagedata r:id="rId1" o:title="umn-300x296" gain="19661f" blacklevel="22938f"/>
              <w10:wrap anchorx="margin" anchory="margin"/>
            </v:shape>
          </w:pict>
        </w:r>
      </w:p>
    </w:sdtContent>
  </w:sdt>
  <w:p w14:paraId="34BA4E31" w14:textId="77777777" w:rsidR="00DE4B51" w:rsidRPr="00822560" w:rsidRDefault="00DE4B51">
    <w:pPr>
      <w:pStyle w:val="Header"/>
      <w:rPr>
        <w:rFonts w:ascii="Times New Roman" w:hAnsi="Times New Roman" w:cs="Times New Roman"/>
        <w:sz w:val="40"/>
        <w:szCs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F252" w14:textId="77777777" w:rsidR="00DE4B51" w:rsidRDefault="003A6597">
    <w:pPr>
      <w:pStyle w:val="Header"/>
    </w:pPr>
    <w:r>
      <w:rPr>
        <w:noProof/>
      </w:rPr>
      <w:pict w14:anchorId="4917A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7468" o:spid="_x0000_s2067" type="#_x0000_t75" style="position:absolute;margin-left:0;margin-top:0;width:337.5pt;height:333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34766"/>
    <w:multiLevelType w:val="hybridMultilevel"/>
    <w:tmpl w:val="9D1EEE2C"/>
    <w:lvl w:ilvl="0" w:tplc="33DABE06">
      <w:start w:val="1"/>
      <w:numFmt w:val="decimal"/>
      <w:lvlText w:val="%1."/>
      <w:lvlJc w:val="left"/>
      <w:pPr>
        <w:ind w:left="1494" w:hanging="360"/>
      </w:pPr>
      <w:rPr>
        <w:rFonts w:hint="default"/>
        <w:color w:val="auto"/>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E772140"/>
    <w:multiLevelType w:val="hybridMultilevel"/>
    <w:tmpl w:val="BE148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90BBB"/>
    <w:multiLevelType w:val="hybridMultilevel"/>
    <w:tmpl w:val="DE088A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F54394C"/>
    <w:multiLevelType w:val="hybridMultilevel"/>
    <w:tmpl w:val="D11CDE1C"/>
    <w:lvl w:ilvl="0" w:tplc="63AC5D0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1CF7555"/>
    <w:multiLevelType w:val="hybridMultilevel"/>
    <w:tmpl w:val="36D020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nsid w:val="1623033F"/>
    <w:multiLevelType w:val="hybridMultilevel"/>
    <w:tmpl w:val="9D622B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6B7231E"/>
    <w:multiLevelType w:val="hybridMultilevel"/>
    <w:tmpl w:val="CB6A3A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C407AF5"/>
    <w:multiLevelType w:val="hybridMultilevel"/>
    <w:tmpl w:val="B768B6B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21B0088B"/>
    <w:multiLevelType w:val="hybridMultilevel"/>
    <w:tmpl w:val="C9984EE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24076C7B"/>
    <w:multiLevelType w:val="hybridMultilevel"/>
    <w:tmpl w:val="06043C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98E7807"/>
    <w:multiLevelType w:val="hybridMultilevel"/>
    <w:tmpl w:val="F70E72E6"/>
    <w:lvl w:ilvl="0" w:tplc="CF56D13E">
      <w:start w:val="1"/>
      <w:numFmt w:val="lowerLetter"/>
      <w:lvlText w:val="%1."/>
      <w:lvlJc w:val="left"/>
      <w:pPr>
        <w:ind w:left="1494" w:hanging="360"/>
      </w:pPr>
      <w:rPr>
        <w:rFonts w:asciiTheme="minorHAnsi" w:hAnsiTheme="minorHAnsi" w:cstheme="minorBidi" w:hint="default"/>
        <w:sz w:val="22"/>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2F60203A"/>
    <w:multiLevelType w:val="hybridMultilevel"/>
    <w:tmpl w:val="F5960FE2"/>
    <w:lvl w:ilvl="0" w:tplc="9C8E6A88">
      <w:start w:val="1"/>
      <w:numFmt w:val="decimal"/>
      <w:lvlText w:val="%1."/>
      <w:lvlJc w:val="left"/>
      <w:pPr>
        <w:tabs>
          <w:tab w:val="num" w:pos="720"/>
        </w:tabs>
        <w:ind w:left="720" w:hanging="360"/>
      </w:pPr>
    </w:lvl>
    <w:lvl w:ilvl="1" w:tplc="7A16FE98" w:tentative="1">
      <w:start w:val="1"/>
      <w:numFmt w:val="decimal"/>
      <w:lvlText w:val="%2."/>
      <w:lvlJc w:val="left"/>
      <w:pPr>
        <w:tabs>
          <w:tab w:val="num" w:pos="1440"/>
        </w:tabs>
        <w:ind w:left="1440" w:hanging="360"/>
      </w:pPr>
    </w:lvl>
    <w:lvl w:ilvl="2" w:tplc="D5468AAC" w:tentative="1">
      <w:start w:val="1"/>
      <w:numFmt w:val="decimal"/>
      <w:lvlText w:val="%3."/>
      <w:lvlJc w:val="left"/>
      <w:pPr>
        <w:tabs>
          <w:tab w:val="num" w:pos="2160"/>
        </w:tabs>
        <w:ind w:left="2160" w:hanging="360"/>
      </w:pPr>
    </w:lvl>
    <w:lvl w:ilvl="3" w:tplc="514A17A8" w:tentative="1">
      <w:start w:val="1"/>
      <w:numFmt w:val="decimal"/>
      <w:lvlText w:val="%4."/>
      <w:lvlJc w:val="left"/>
      <w:pPr>
        <w:tabs>
          <w:tab w:val="num" w:pos="2880"/>
        </w:tabs>
        <w:ind w:left="2880" w:hanging="360"/>
      </w:pPr>
    </w:lvl>
    <w:lvl w:ilvl="4" w:tplc="F19A5EEA" w:tentative="1">
      <w:start w:val="1"/>
      <w:numFmt w:val="decimal"/>
      <w:lvlText w:val="%5."/>
      <w:lvlJc w:val="left"/>
      <w:pPr>
        <w:tabs>
          <w:tab w:val="num" w:pos="3600"/>
        </w:tabs>
        <w:ind w:left="3600" w:hanging="360"/>
      </w:pPr>
    </w:lvl>
    <w:lvl w:ilvl="5" w:tplc="D2B28FFA" w:tentative="1">
      <w:start w:val="1"/>
      <w:numFmt w:val="decimal"/>
      <w:lvlText w:val="%6."/>
      <w:lvlJc w:val="left"/>
      <w:pPr>
        <w:tabs>
          <w:tab w:val="num" w:pos="4320"/>
        </w:tabs>
        <w:ind w:left="4320" w:hanging="360"/>
      </w:pPr>
    </w:lvl>
    <w:lvl w:ilvl="6" w:tplc="14100342" w:tentative="1">
      <w:start w:val="1"/>
      <w:numFmt w:val="decimal"/>
      <w:lvlText w:val="%7."/>
      <w:lvlJc w:val="left"/>
      <w:pPr>
        <w:tabs>
          <w:tab w:val="num" w:pos="5040"/>
        </w:tabs>
        <w:ind w:left="5040" w:hanging="360"/>
      </w:pPr>
    </w:lvl>
    <w:lvl w:ilvl="7" w:tplc="3E3A9688" w:tentative="1">
      <w:start w:val="1"/>
      <w:numFmt w:val="decimal"/>
      <w:lvlText w:val="%8."/>
      <w:lvlJc w:val="left"/>
      <w:pPr>
        <w:tabs>
          <w:tab w:val="num" w:pos="5760"/>
        </w:tabs>
        <w:ind w:left="5760" w:hanging="360"/>
      </w:pPr>
    </w:lvl>
    <w:lvl w:ilvl="8" w:tplc="8EE43AAA" w:tentative="1">
      <w:start w:val="1"/>
      <w:numFmt w:val="decimal"/>
      <w:lvlText w:val="%9."/>
      <w:lvlJc w:val="left"/>
      <w:pPr>
        <w:tabs>
          <w:tab w:val="num" w:pos="6480"/>
        </w:tabs>
        <w:ind w:left="6480" w:hanging="360"/>
      </w:pPr>
    </w:lvl>
  </w:abstractNum>
  <w:abstractNum w:abstractNumId="12">
    <w:nsid w:val="315C58F1"/>
    <w:multiLevelType w:val="hybridMultilevel"/>
    <w:tmpl w:val="AA7CD34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33631F6E"/>
    <w:multiLevelType w:val="hybridMultilevel"/>
    <w:tmpl w:val="0D908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306598"/>
    <w:multiLevelType w:val="hybridMultilevel"/>
    <w:tmpl w:val="708C3A76"/>
    <w:lvl w:ilvl="0" w:tplc="CB480FB6">
      <w:start w:val="1"/>
      <w:numFmt w:val="decimal"/>
      <w:lvlText w:val="2.%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nsid w:val="36656FA8"/>
    <w:multiLevelType w:val="hybridMultilevel"/>
    <w:tmpl w:val="8EA49916"/>
    <w:lvl w:ilvl="0" w:tplc="F6BE900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B31F2B"/>
    <w:multiLevelType w:val="hybridMultilevel"/>
    <w:tmpl w:val="5B565EFA"/>
    <w:lvl w:ilvl="0" w:tplc="CF6C08BC">
      <w:start w:val="1"/>
      <w:numFmt w:val="decimal"/>
      <w:lvlText w:val="%1."/>
      <w:lvlJc w:val="left"/>
      <w:pPr>
        <w:ind w:left="927" w:hanging="360"/>
      </w:pPr>
      <w:rPr>
        <w:rFonts w:asciiTheme="minorHAnsi" w:hAnsiTheme="minorHAnsi" w:cstheme="minorBidi" w:hint="default"/>
        <w:b w:val="0"/>
        <w:color w:val="auto"/>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9D5718F"/>
    <w:multiLevelType w:val="hybridMultilevel"/>
    <w:tmpl w:val="7D302A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B8A6F25"/>
    <w:multiLevelType w:val="hybridMultilevel"/>
    <w:tmpl w:val="94867300"/>
    <w:lvl w:ilvl="0" w:tplc="3D7E5B72">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1AD43FA"/>
    <w:multiLevelType w:val="hybridMultilevel"/>
    <w:tmpl w:val="376C9B2A"/>
    <w:lvl w:ilvl="0" w:tplc="CCE2811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4851218B"/>
    <w:multiLevelType w:val="multilevel"/>
    <w:tmpl w:val="358A35BE"/>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1">
    <w:nsid w:val="4A7F360F"/>
    <w:multiLevelType w:val="hybridMultilevel"/>
    <w:tmpl w:val="568A543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21F4057"/>
    <w:multiLevelType w:val="hybridMultilevel"/>
    <w:tmpl w:val="75C68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275B61"/>
    <w:multiLevelType w:val="hybridMultilevel"/>
    <w:tmpl w:val="DC38DFFC"/>
    <w:lvl w:ilvl="0" w:tplc="02885B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5F3E2986"/>
    <w:multiLevelType w:val="hybridMultilevel"/>
    <w:tmpl w:val="677EE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4A1E4F"/>
    <w:multiLevelType w:val="multilevel"/>
    <w:tmpl w:val="F0C41D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2325611"/>
    <w:multiLevelType w:val="multilevel"/>
    <w:tmpl w:val="4F70DDFA"/>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5930306"/>
    <w:multiLevelType w:val="hybridMultilevel"/>
    <w:tmpl w:val="6E96D9F0"/>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8">
    <w:nsid w:val="66CC6926"/>
    <w:multiLevelType w:val="hybridMultilevel"/>
    <w:tmpl w:val="503C7FA2"/>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9">
    <w:nsid w:val="676F5B01"/>
    <w:multiLevelType w:val="hybridMultilevel"/>
    <w:tmpl w:val="0560A1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nsid w:val="6A0347DC"/>
    <w:multiLevelType w:val="hybridMultilevel"/>
    <w:tmpl w:val="F6384A00"/>
    <w:lvl w:ilvl="0" w:tplc="6FB855A4">
      <w:start w:val="1"/>
      <w:numFmt w:val="lowerLetter"/>
      <w:lvlText w:val="%1."/>
      <w:lvlJc w:val="left"/>
      <w:pPr>
        <w:ind w:left="1287" w:hanging="360"/>
      </w:pPr>
      <w:rPr>
        <w:rFonts w:asciiTheme="minorHAnsi" w:hAnsiTheme="minorHAnsi" w:cstheme="minorBidi" w:hint="default"/>
        <w:color w:val="auto"/>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72602795"/>
    <w:multiLevelType w:val="hybridMultilevel"/>
    <w:tmpl w:val="4E7077D4"/>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2">
    <w:nsid w:val="79B5631B"/>
    <w:multiLevelType w:val="hybridMultilevel"/>
    <w:tmpl w:val="8098CB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7C2F6DE9"/>
    <w:multiLevelType w:val="multilevel"/>
    <w:tmpl w:val="15DE513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25"/>
  </w:num>
  <w:num w:numId="2">
    <w:abstractNumId w:val="23"/>
  </w:num>
  <w:num w:numId="3">
    <w:abstractNumId w:val="22"/>
  </w:num>
  <w:num w:numId="4">
    <w:abstractNumId w:val="33"/>
  </w:num>
  <w:num w:numId="5">
    <w:abstractNumId w:val="14"/>
  </w:num>
  <w:num w:numId="6">
    <w:abstractNumId w:val="20"/>
  </w:num>
  <w:num w:numId="7">
    <w:abstractNumId w:val="19"/>
  </w:num>
  <w:num w:numId="8">
    <w:abstractNumId w:val="28"/>
  </w:num>
  <w:num w:numId="9">
    <w:abstractNumId w:val="31"/>
  </w:num>
  <w:num w:numId="10">
    <w:abstractNumId w:val="10"/>
  </w:num>
  <w:num w:numId="11">
    <w:abstractNumId w:val="0"/>
  </w:num>
  <w:num w:numId="12">
    <w:abstractNumId w:val="18"/>
  </w:num>
  <w:num w:numId="13">
    <w:abstractNumId w:val="27"/>
  </w:num>
  <w:num w:numId="14">
    <w:abstractNumId w:val="30"/>
  </w:num>
  <w:num w:numId="15">
    <w:abstractNumId w:val="12"/>
  </w:num>
  <w:num w:numId="16">
    <w:abstractNumId w:val="16"/>
  </w:num>
  <w:num w:numId="17">
    <w:abstractNumId w:val="15"/>
  </w:num>
  <w:num w:numId="18">
    <w:abstractNumId w:val="8"/>
  </w:num>
  <w:num w:numId="19">
    <w:abstractNumId w:val="3"/>
  </w:num>
  <w:num w:numId="20">
    <w:abstractNumId w:val="13"/>
  </w:num>
  <w:num w:numId="21">
    <w:abstractNumId w:val="24"/>
  </w:num>
  <w:num w:numId="22">
    <w:abstractNumId w:val="17"/>
  </w:num>
  <w:num w:numId="23">
    <w:abstractNumId w:val="1"/>
  </w:num>
  <w:num w:numId="24">
    <w:abstractNumId w:val="32"/>
  </w:num>
  <w:num w:numId="25">
    <w:abstractNumId w:val="6"/>
  </w:num>
  <w:num w:numId="26">
    <w:abstractNumId w:val="2"/>
  </w:num>
  <w:num w:numId="27">
    <w:abstractNumId w:val="9"/>
  </w:num>
  <w:num w:numId="28">
    <w:abstractNumId w:val="4"/>
  </w:num>
  <w:num w:numId="29">
    <w:abstractNumId w:val="29"/>
  </w:num>
  <w:num w:numId="30">
    <w:abstractNumId w:val="7"/>
  </w:num>
  <w:num w:numId="31">
    <w:abstractNumId w:val="21"/>
  </w:num>
  <w:num w:numId="32">
    <w:abstractNumId w:val="26"/>
  </w:num>
  <w:num w:numId="33">
    <w:abstractNumId w:val="1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WSBU5hXD+NTfdmK5GIJQWvCwXXeKBtOoDDXjgkTVvDR9AUvhPq/z0aaZkY/9sZbD/DkACOeeFGc8TBF6GYmpGg==" w:salt="Tm99otj7nYgVVhDAsuN2Pg=="/>
  <w:defaultTabStop w:val="720"/>
  <w:drawingGridHorizontalSpacing w:val="110"/>
  <w:displayHorizontalDrawingGridEvery w:val="2"/>
  <w:displayVertic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841"/>
    <w:rsid w:val="000000E2"/>
    <w:rsid w:val="00001EBF"/>
    <w:rsid w:val="00003B9F"/>
    <w:rsid w:val="00004C32"/>
    <w:rsid w:val="00006C28"/>
    <w:rsid w:val="000101B4"/>
    <w:rsid w:val="00010C37"/>
    <w:rsid w:val="00011983"/>
    <w:rsid w:val="000124E6"/>
    <w:rsid w:val="0001336D"/>
    <w:rsid w:val="00013E7D"/>
    <w:rsid w:val="00015A0C"/>
    <w:rsid w:val="00017C6D"/>
    <w:rsid w:val="0002033E"/>
    <w:rsid w:val="00020B27"/>
    <w:rsid w:val="00024CDE"/>
    <w:rsid w:val="00025B7F"/>
    <w:rsid w:val="00026097"/>
    <w:rsid w:val="00026B85"/>
    <w:rsid w:val="0002734C"/>
    <w:rsid w:val="00030411"/>
    <w:rsid w:val="00030B67"/>
    <w:rsid w:val="000313D6"/>
    <w:rsid w:val="000315EE"/>
    <w:rsid w:val="000318CC"/>
    <w:rsid w:val="000321C3"/>
    <w:rsid w:val="00035757"/>
    <w:rsid w:val="000402F0"/>
    <w:rsid w:val="000411C5"/>
    <w:rsid w:val="00042598"/>
    <w:rsid w:val="00046ACB"/>
    <w:rsid w:val="0005397E"/>
    <w:rsid w:val="0005450D"/>
    <w:rsid w:val="000607DD"/>
    <w:rsid w:val="00061634"/>
    <w:rsid w:val="000626F4"/>
    <w:rsid w:val="00066085"/>
    <w:rsid w:val="00067361"/>
    <w:rsid w:val="000705FA"/>
    <w:rsid w:val="00076961"/>
    <w:rsid w:val="00076D1F"/>
    <w:rsid w:val="000771C0"/>
    <w:rsid w:val="00082BAA"/>
    <w:rsid w:val="00083C53"/>
    <w:rsid w:val="00087226"/>
    <w:rsid w:val="000A059F"/>
    <w:rsid w:val="000A0C45"/>
    <w:rsid w:val="000A2DD6"/>
    <w:rsid w:val="000A37F1"/>
    <w:rsid w:val="000A7860"/>
    <w:rsid w:val="000B08E1"/>
    <w:rsid w:val="000B0E72"/>
    <w:rsid w:val="000B4095"/>
    <w:rsid w:val="000B7C96"/>
    <w:rsid w:val="000C0772"/>
    <w:rsid w:val="000C61EF"/>
    <w:rsid w:val="000C7A66"/>
    <w:rsid w:val="000D1F31"/>
    <w:rsid w:val="000D5CEF"/>
    <w:rsid w:val="000D6DCD"/>
    <w:rsid w:val="000E036B"/>
    <w:rsid w:val="000E0E20"/>
    <w:rsid w:val="000E1E08"/>
    <w:rsid w:val="000E680A"/>
    <w:rsid w:val="000F16FD"/>
    <w:rsid w:val="000F3016"/>
    <w:rsid w:val="000F3B8C"/>
    <w:rsid w:val="000F3CE5"/>
    <w:rsid w:val="00100EC7"/>
    <w:rsid w:val="001035DF"/>
    <w:rsid w:val="00103C01"/>
    <w:rsid w:val="0010575C"/>
    <w:rsid w:val="00107BCD"/>
    <w:rsid w:val="0011113C"/>
    <w:rsid w:val="001119C8"/>
    <w:rsid w:val="00113F2D"/>
    <w:rsid w:val="00114AEC"/>
    <w:rsid w:val="0011577A"/>
    <w:rsid w:val="00115C56"/>
    <w:rsid w:val="00116C03"/>
    <w:rsid w:val="00116EC5"/>
    <w:rsid w:val="001209D1"/>
    <w:rsid w:val="00120A56"/>
    <w:rsid w:val="00121A98"/>
    <w:rsid w:val="00123624"/>
    <w:rsid w:val="00124F42"/>
    <w:rsid w:val="00130103"/>
    <w:rsid w:val="001309EA"/>
    <w:rsid w:val="00132FC3"/>
    <w:rsid w:val="00133327"/>
    <w:rsid w:val="00133D6C"/>
    <w:rsid w:val="00134759"/>
    <w:rsid w:val="00134B34"/>
    <w:rsid w:val="00135600"/>
    <w:rsid w:val="00136903"/>
    <w:rsid w:val="00137E76"/>
    <w:rsid w:val="00140429"/>
    <w:rsid w:val="0014131C"/>
    <w:rsid w:val="001430AA"/>
    <w:rsid w:val="001430E8"/>
    <w:rsid w:val="001432F5"/>
    <w:rsid w:val="00143497"/>
    <w:rsid w:val="001434C0"/>
    <w:rsid w:val="00144921"/>
    <w:rsid w:val="00146B05"/>
    <w:rsid w:val="00150301"/>
    <w:rsid w:val="00151365"/>
    <w:rsid w:val="00151432"/>
    <w:rsid w:val="00151F5E"/>
    <w:rsid w:val="0015281D"/>
    <w:rsid w:val="001536D3"/>
    <w:rsid w:val="00154A88"/>
    <w:rsid w:val="00156391"/>
    <w:rsid w:val="00156941"/>
    <w:rsid w:val="001569D4"/>
    <w:rsid w:val="00161BCB"/>
    <w:rsid w:val="0016361B"/>
    <w:rsid w:val="00166C9E"/>
    <w:rsid w:val="0016710F"/>
    <w:rsid w:val="00167140"/>
    <w:rsid w:val="00167969"/>
    <w:rsid w:val="001722FA"/>
    <w:rsid w:val="00174123"/>
    <w:rsid w:val="001768CB"/>
    <w:rsid w:val="001770E8"/>
    <w:rsid w:val="0017753E"/>
    <w:rsid w:val="00180BF7"/>
    <w:rsid w:val="00184113"/>
    <w:rsid w:val="001846B1"/>
    <w:rsid w:val="00184C29"/>
    <w:rsid w:val="00185586"/>
    <w:rsid w:val="001869D5"/>
    <w:rsid w:val="00190555"/>
    <w:rsid w:val="001905B7"/>
    <w:rsid w:val="00191A58"/>
    <w:rsid w:val="00193069"/>
    <w:rsid w:val="001A056F"/>
    <w:rsid w:val="001A3B7E"/>
    <w:rsid w:val="001A4C46"/>
    <w:rsid w:val="001A6F76"/>
    <w:rsid w:val="001B0128"/>
    <w:rsid w:val="001B0694"/>
    <w:rsid w:val="001B0A91"/>
    <w:rsid w:val="001B1820"/>
    <w:rsid w:val="001B353D"/>
    <w:rsid w:val="001B38A3"/>
    <w:rsid w:val="001C0889"/>
    <w:rsid w:val="001C29D2"/>
    <w:rsid w:val="001C3612"/>
    <w:rsid w:val="001C4534"/>
    <w:rsid w:val="001C50DE"/>
    <w:rsid w:val="001C55E1"/>
    <w:rsid w:val="001C63F5"/>
    <w:rsid w:val="001C6D88"/>
    <w:rsid w:val="001C708A"/>
    <w:rsid w:val="001C76F8"/>
    <w:rsid w:val="001D12FF"/>
    <w:rsid w:val="001E0E46"/>
    <w:rsid w:val="001E19F6"/>
    <w:rsid w:val="001E25A5"/>
    <w:rsid w:val="001E7C8A"/>
    <w:rsid w:val="001F0803"/>
    <w:rsid w:val="001F2091"/>
    <w:rsid w:val="001F2739"/>
    <w:rsid w:val="001F7E6F"/>
    <w:rsid w:val="00202EBB"/>
    <w:rsid w:val="00205559"/>
    <w:rsid w:val="0020757E"/>
    <w:rsid w:val="002110F1"/>
    <w:rsid w:val="00215666"/>
    <w:rsid w:val="0022008B"/>
    <w:rsid w:val="0022109F"/>
    <w:rsid w:val="00221670"/>
    <w:rsid w:val="00222D30"/>
    <w:rsid w:val="00223CD4"/>
    <w:rsid w:val="00225DDD"/>
    <w:rsid w:val="0023065D"/>
    <w:rsid w:val="0023144D"/>
    <w:rsid w:val="002315BE"/>
    <w:rsid w:val="00231A2E"/>
    <w:rsid w:val="00231F31"/>
    <w:rsid w:val="00235DCA"/>
    <w:rsid w:val="00236C48"/>
    <w:rsid w:val="00237982"/>
    <w:rsid w:val="002415B6"/>
    <w:rsid w:val="00242580"/>
    <w:rsid w:val="00247EF7"/>
    <w:rsid w:val="00252DF7"/>
    <w:rsid w:val="002548DD"/>
    <w:rsid w:val="0025673D"/>
    <w:rsid w:val="00261461"/>
    <w:rsid w:val="00261CFF"/>
    <w:rsid w:val="0026299A"/>
    <w:rsid w:val="0026592F"/>
    <w:rsid w:val="0026708D"/>
    <w:rsid w:val="00271651"/>
    <w:rsid w:val="002743CD"/>
    <w:rsid w:val="002752FB"/>
    <w:rsid w:val="002753AD"/>
    <w:rsid w:val="00276876"/>
    <w:rsid w:val="002771C1"/>
    <w:rsid w:val="002811EA"/>
    <w:rsid w:val="00281C53"/>
    <w:rsid w:val="00283098"/>
    <w:rsid w:val="0028439F"/>
    <w:rsid w:val="00284467"/>
    <w:rsid w:val="00286FCC"/>
    <w:rsid w:val="00287650"/>
    <w:rsid w:val="002901AD"/>
    <w:rsid w:val="00290B0E"/>
    <w:rsid w:val="00290B7A"/>
    <w:rsid w:val="0029272A"/>
    <w:rsid w:val="0029640D"/>
    <w:rsid w:val="002A0C13"/>
    <w:rsid w:val="002A343C"/>
    <w:rsid w:val="002A38BF"/>
    <w:rsid w:val="002A4698"/>
    <w:rsid w:val="002A7571"/>
    <w:rsid w:val="002B068A"/>
    <w:rsid w:val="002B2332"/>
    <w:rsid w:val="002B5695"/>
    <w:rsid w:val="002B641F"/>
    <w:rsid w:val="002C335E"/>
    <w:rsid w:val="002C5239"/>
    <w:rsid w:val="002C66AD"/>
    <w:rsid w:val="002C78E7"/>
    <w:rsid w:val="002C7D40"/>
    <w:rsid w:val="002D5BC8"/>
    <w:rsid w:val="002D6B5C"/>
    <w:rsid w:val="002E0BF3"/>
    <w:rsid w:val="002E2548"/>
    <w:rsid w:val="002E3ACD"/>
    <w:rsid w:val="002E6323"/>
    <w:rsid w:val="002E6A4E"/>
    <w:rsid w:val="002E71AB"/>
    <w:rsid w:val="002F7CF8"/>
    <w:rsid w:val="00300BD1"/>
    <w:rsid w:val="00300BE3"/>
    <w:rsid w:val="00301947"/>
    <w:rsid w:val="003056C4"/>
    <w:rsid w:val="00306CB3"/>
    <w:rsid w:val="0031111B"/>
    <w:rsid w:val="0031249B"/>
    <w:rsid w:val="00314035"/>
    <w:rsid w:val="00314473"/>
    <w:rsid w:val="00314E06"/>
    <w:rsid w:val="00315E2C"/>
    <w:rsid w:val="0032211F"/>
    <w:rsid w:val="00324B73"/>
    <w:rsid w:val="00326CFB"/>
    <w:rsid w:val="00326F6C"/>
    <w:rsid w:val="003338FB"/>
    <w:rsid w:val="00333B7C"/>
    <w:rsid w:val="00335BAA"/>
    <w:rsid w:val="0034272D"/>
    <w:rsid w:val="00342B6D"/>
    <w:rsid w:val="00350AF6"/>
    <w:rsid w:val="00350E0F"/>
    <w:rsid w:val="00352B3D"/>
    <w:rsid w:val="003562B6"/>
    <w:rsid w:val="003631E4"/>
    <w:rsid w:val="00363300"/>
    <w:rsid w:val="00363BCE"/>
    <w:rsid w:val="00365311"/>
    <w:rsid w:val="00365DB4"/>
    <w:rsid w:val="00366D22"/>
    <w:rsid w:val="00370034"/>
    <w:rsid w:val="00373D16"/>
    <w:rsid w:val="003753D6"/>
    <w:rsid w:val="0038383E"/>
    <w:rsid w:val="00384B83"/>
    <w:rsid w:val="0038562A"/>
    <w:rsid w:val="00385CDD"/>
    <w:rsid w:val="0039170A"/>
    <w:rsid w:val="00391E53"/>
    <w:rsid w:val="003958BC"/>
    <w:rsid w:val="00396068"/>
    <w:rsid w:val="00397B62"/>
    <w:rsid w:val="003A38F8"/>
    <w:rsid w:val="003A561F"/>
    <w:rsid w:val="003A6597"/>
    <w:rsid w:val="003A7F48"/>
    <w:rsid w:val="003B23C5"/>
    <w:rsid w:val="003B2784"/>
    <w:rsid w:val="003B4A9B"/>
    <w:rsid w:val="003B7854"/>
    <w:rsid w:val="003C3446"/>
    <w:rsid w:val="003C7B13"/>
    <w:rsid w:val="003D010C"/>
    <w:rsid w:val="003D1075"/>
    <w:rsid w:val="003D22D4"/>
    <w:rsid w:val="003D3A36"/>
    <w:rsid w:val="003E4A93"/>
    <w:rsid w:val="003E6755"/>
    <w:rsid w:val="003E75C1"/>
    <w:rsid w:val="003F030A"/>
    <w:rsid w:val="003F07CB"/>
    <w:rsid w:val="003F0AA7"/>
    <w:rsid w:val="003F5828"/>
    <w:rsid w:val="004002C8"/>
    <w:rsid w:val="0040043B"/>
    <w:rsid w:val="00400E11"/>
    <w:rsid w:val="00401580"/>
    <w:rsid w:val="004030B2"/>
    <w:rsid w:val="00404741"/>
    <w:rsid w:val="004058A1"/>
    <w:rsid w:val="004059E3"/>
    <w:rsid w:val="004064FE"/>
    <w:rsid w:val="00410304"/>
    <w:rsid w:val="00411833"/>
    <w:rsid w:val="00412736"/>
    <w:rsid w:val="004139F0"/>
    <w:rsid w:val="0041617F"/>
    <w:rsid w:val="00420954"/>
    <w:rsid w:val="004236B0"/>
    <w:rsid w:val="0042468F"/>
    <w:rsid w:val="00424E2C"/>
    <w:rsid w:val="00424EB6"/>
    <w:rsid w:val="00427DB3"/>
    <w:rsid w:val="00432771"/>
    <w:rsid w:val="00432B6F"/>
    <w:rsid w:val="004334CF"/>
    <w:rsid w:val="00433E74"/>
    <w:rsid w:val="00434417"/>
    <w:rsid w:val="00435DD6"/>
    <w:rsid w:val="00435E3D"/>
    <w:rsid w:val="00436DC8"/>
    <w:rsid w:val="004413D3"/>
    <w:rsid w:val="00444DAA"/>
    <w:rsid w:val="004479BC"/>
    <w:rsid w:val="00447BAE"/>
    <w:rsid w:val="00452580"/>
    <w:rsid w:val="00455249"/>
    <w:rsid w:val="004574BA"/>
    <w:rsid w:val="00461852"/>
    <w:rsid w:val="004619EF"/>
    <w:rsid w:val="00461AF6"/>
    <w:rsid w:val="00461EBB"/>
    <w:rsid w:val="00461F04"/>
    <w:rsid w:val="0047221D"/>
    <w:rsid w:val="00476A8D"/>
    <w:rsid w:val="00482F16"/>
    <w:rsid w:val="004834E4"/>
    <w:rsid w:val="00485C2F"/>
    <w:rsid w:val="00486F48"/>
    <w:rsid w:val="00490E12"/>
    <w:rsid w:val="00490FB4"/>
    <w:rsid w:val="004912C5"/>
    <w:rsid w:val="0049259E"/>
    <w:rsid w:val="00493B22"/>
    <w:rsid w:val="00497438"/>
    <w:rsid w:val="00497DDB"/>
    <w:rsid w:val="004A688D"/>
    <w:rsid w:val="004B4800"/>
    <w:rsid w:val="004B6046"/>
    <w:rsid w:val="004C03D4"/>
    <w:rsid w:val="004C0AE7"/>
    <w:rsid w:val="004C4899"/>
    <w:rsid w:val="004C4FDE"/>
    <w:rsid w:val="004C5080"/>
    <w:rsid w:val="004C79D7"/>
    <w:rsid w:val="004D1151"/>
    <w:rsid w:val="004D15C5"/>
    <w:rsid w:val="004D1D7F"/>
    <w:rsid w:val="004D2F7A"/>
    <w:rsid w:val="004E08CF"/>
    <w:rsid w:val="004E510D"/>
    <w:rsid w:val="004E7FAF"/>
    <w:rsid w:val="004F314D"/>
    <w:rsid w:val="004F31DF"/>
    <w:rsid w:val="004F352B"/>
    <w:rsid w:val="004F4191"/>
    <w:rsid w:val="005011CB"/>
    <w:rsid w:val="00505434"/>
    <w:rsid w:val="00507170"/>
    <w:rsid w:val="005078F3"/>
    <w:rsid w:val="00507AB0"/>
    <w:rsid w:val="00510626"/>
    <w:rsid w:val="00510DBE"/>
    <w:rsid w:val="005135A8"/>
    <w:rsid w:val="00513AD1"/>
    <w:rsid w:val="005162C9"/>
    <w:rsid w:val="00516577"/>
    <w:rsid w:val="005212CD"/>
    <w:rsid w:val="00521831"/>
    <w:rsid w:val="005235C7"/>
    <w:rsid w:val="00523F31"/>
    <w:rsid w:val="00526596"/>
    <w:rsid w:val="005312A6"/>
    <w:rsid w:val="00531567"/>
    <w:rsid w:val="005322D5"/>
    <w:rsid w:val="00532514"/>
    <w:rsid w:val="005333D0"/>
    <w:rsid w:val="00533C38"/>
    <w:rsid w:val="005351A6"/>
    <w:rsid w:val="0053694A"/>
    <w:rsid w:val="00541B2D"/>
    <w:rsid w:val="005449C2"/>
    <w:rsid w:val="005453D2"/>
    <w:rsid w:val="00546E82"/>
    <w:rsid w:val="0055100E"/>
    <w:rsid w:val="00554A05"/>
    <w:rsid w:val="00555B71"/>
    <w:rsid w:val="00556B91"/>
    <w:rsid w:val="005572C2"/>
    <w:rsid w:val="0056126D"/>
    <w:rsid w:val="0056189B"/>
    <w:rsid w:val="00561F5A"/>
    <w:rsid w:val="005650FB"/>
    <w:rsid w:val="00566C7A"/>
    <w:rsid w:val="00571F0C"/>
    <w:rsid w:val="005726B3"/>
    <w:rsid w:val="005765DE"/>
    <w:rsid w:val="00576AE1"/>
    <w:rsid w:val="00577308"/>
    <w:rsid w:val="0058569D"/>
    <w:rsid w:val="00585EA3"/>
    <w:rsid w:val="00593992"/>
    <w:rsid w:val="00595048"/>
    <w:rsid w:val="00597691"/>
    <w:rsid w:val="005A0BBC"/>
    <w:rsid w:val="005A3F2D"/>
    <w:rsid w:val="005A4E28"/>
    <w:rsid w:val="005B184A"/>
    <w:rsid w:val="005B18EE"/>
    <w:rsid w:val="005B2A49"/>
    <w:rsid w:val="005B2FDF"/>
    <w:rsid w:val="005B43A3"/>
    <w:rsid w:val="005B4B6C"/>
    <w:rsid w:val="005C1AD5"/>
    <w:rsid w:val="005C34A6"/>
    <w:rsid w:val="005C4162"/>
    <w:rsid w:val="005C4B06"/>
    <w:rsid w:val="005C53A4"/>
    <w:rsid w:val="005C6750"/>
    <w:rsid w:val="005D2348"/>
    <w:rsid w:val="005D3246"/>
    <w:rsid w:val="005D494B"/>
    <w:rsid w:val="005D531B"/>
    <w:rsid w:val="005D60DE"/>
    <w:rsid w:val="005E26C0"/>
    <w:rsid w:val="005E44CC"/>
    <w:rsid w:val="005E7803"/>
    <w:rsid w:val="005E7B11"/>
    <w:rsid w:val="005F2C6B"/>
    <w:rsid w:val="005F3B07"/>
    <w:rsid w:val="005F5CCD"/>
    <w:rsid w:val="006019B9"/>
    <w:rsid w:val="00601F78"/>
    <w:rsid w:val="00603D6B"/>
    <w:rsid w:val="0060494A"/>
    <w:rsid w:val="006071A2"/>
    <w:rsid w:val="0061110F"/>
    <w:rsid w:val="006144C4"/>
    <w:rsid w:val="00615B8B"/>
    <w:rsid w:val="006168FB"/>
    <w:rsid w:val="00617533"/>
    <w:rsid w:val="006209E3"/>
    <w:rsid w:val="006277BA"/>
    <w:rsid w:val="00627F9A"/>
    <w:rsid w:val="00631DAE"/>
    <w:rsid w:val="00634A8D"/>
    <w:rsid w:val="00641B6F"/>
    <w:rsid w:val="0064205D"/>
    <w:rsid w:val="006434E2"/>
    <w:rsid w:val="006447F1"/>
    <w:rsid w:val="006455F4"/>
    <w:rsid w:val="006521AC"/>
    <w:rsid w:val="00655592"/>
    <w:rsid w:val="00655BC9"/>
    <w:rsid w:val="00657C32"/>
    <w:rsid w:val="00661173"/>
    <w:rsid w:val="00661EA1"/>
    <w:rsid w:val="006639C1"/>
    <w:rsid w:val="0067243C"/>
    <w:rsid w:val="006733FB"/>
    <w:rsid w:val="00675AF2"/>
    <w:rsid w:val="00675B34"/>
    <w:rsid w:val="006762A8"/>
    <w:rsid w:val="0067638F"/>
    <w:rsid w:val="00677B6E"/>
    <w:rsid w:val="006805B9"/>
    <w:rsid w:val="0068407E"/>
    <w:rsid w:val="00684896"/>
    <w:rsid w:val="00692027"/>
    <w:rsid w:val="00693433"/>
    <w:rsid w:val="0069546E"/>
    <w:rsid w:val="0069558B"/>
    <w:rsid w:val="006A56DA"/>
    <w:rsid w:val="006A718E"/>
    <w:rsid w:val="006B6FA1"/>
    <w:rsid w:val="006C0A50"/>
    <w:rsid w:val="006C5D14"/>
    <w:rsid w:val="006C5EDE"/>
    <w:rsid w:val="006C611F"/>
    <w:rsid w:val="006D5F44"/>
    <w:rsid w:val="006D63BD"/>
    <w:rsid w:val="006E4777"/>
    <w:rsid w:val="006F1F37"/>
    <w:rsid w:val="006F2998"/>
    <w:rsid w:val="006F32AD"/>
    <w:rsid w:val="006F37D2"/>
    <w:rsid w:val="006F5950"/>
    <w:rsid w:val="006F62E5"/>
    <w:rsid w:val="006F72B2"/>
    <w:rsid w:val="006F78CC"/>
    <w:rsid w:val="007014D3"/>
    <w:rsid w:val="00702410"/>
    <w:rsid w:val="007059EE"/>
    <w:rsid w:val="00706452"/>
    <w:rsid w:val="00706750"/>
    <w:rsid w:val="00710032"/>
    <w:rsid w:val="00712036"/>
    <w:rsid w:val="00712696"/>
    <w:rsid w:val="00715FC4"/>
    <w:rsid w:val="0071760B"/>
    <w:rsid w:val="00727C72"/>
    <w:rsid w:val="007329E9"/>
    <w:rsid w:val="00732BE6"/>
    <w:rsid w:val="00732F17"/>
    <w:rsid w:val="00737477"/>
    <w:rsid w:val="0073796C"/>
    <w:rsid w:val="0074247E"/>
    <w:rsid w:val="00742E3E"/>
    <w:rsid w:val="00743D6C"/>
    <w:rsid w:val="00746341"/>
    <w:rsid w:val="0074682D"/>
    <w:rsid w:val="00747D43"/>
    <w:rsid w:val="00750603"/>
    <w:rsid w:val="00751DE6"/>
    <w:rsid w:val="007537E0"/>
    <w:rsid w:val="007568DA"/>
    <w:rsid w:val="00756C04"/>
    <w:rsid w:val="0075714A"/>
    <w:rsid w:val="00757D8C"/>
    <w:rsid w:val="0076290B"/>
    <w:rsid w:val="00762EB2"/>
    <w:rsid w:val="007633BE"/>
    <w:rsid w:val="0076352E"/>
    <w:rsid w:val="00764BFB"/>
    <w:rsid w:val="0077206E"/>
    <w:rsid w:val="007740F0"/>
    <w:rsid w:val="007769E2"/>
    <w:rsid w:val="00776FE6"/>
    <w:rsid w:val="00777133"/>
    <w:rsid w:val="007810E1"/>
    <w:rsid w:val="00782E1E"/>
    <w:rsid w:val="00786EEF"/>
    <w:rsid w:val="00787F7D"/>
    <w:rsid w:val="00792FAB"/>
    <w:rsid w:val="00795F30"/>
    <w:rsid w:val="00796D4D"/>
    <w:rsid w:val="007A1D6C"/>
    <w:rsid w:val="007A21E7"/>
    <w:rsid w:val="007A4325"/>
    <w:rsid w:val="007A5F2A"/>
    <w:rsid w:val="007A6256"/>
    <w:rsid w:val="007A70C1"/>
    <w:rsid w:val="007B2869"/>
    <w:rsid w:val="007B286E"/>
    <w:rsid w:val="007B4C06"/>
    <w:rsid w:val="007C08B3"/>
    <w:rsid w:val="007C17DE"/>
    <w:rsid w:val="007C2282"/>
    <w:rsid w:val="007C4901"/>
    <w:rsid w:val="007C719D"/>
    <w:rsid w:val="007D2BE1"/>
    <w:rsid w:val="007D3744"/>
    <w:rsid w:val="007E01DD"/>
    <w:rsid w:val="007E0B52"/>
    <w:rsid w:val="007E2318"/>
    <w:rsid w:val="007E3BA9"/>
    <w:rsid w:val="007E49D7"/>
    <w:rsid w:val="007E7735"/>
    <w:rsid w:val="007F0CB7"/>
    <w:rsid w:val="007F169C"/>
    <w:rsid w:val="007F3ECD"/>
    <w:rsid w:val="007F42D8"/>
    <w:rsid w:val="007F4752"/>
    <w:rsid w:val="007F4E91"/>
    <w:rsid w:val="007F60B4"/>
    <w:rsid w:val="007F68A1"/>
    <w:rsid w:val="007F7795"/>
    <w:rsid w:val="008026E9"/>
    <w:rsid w:val="0081002B"/>
    <w:rsid w:val="00820825"/>
    <w:rsid w:val="0082093E"/>
    <w:rsid w:val="00820E0D"/>
    <w:rsid w:val="0082210B"/>
    <w:rsid w:val="00822560"/>
    <w:rsid w:val="008243A2"/>
    <w:rsid w:val="00824E6C"/>
    <w:rsid w:val="0083127B"/>
    <w:rsid w:val="00833B66"/>
    <w:rsid w:val="00835BF4"/>
    <w:rsid w:val="00836841"/>
    <w:rsid w:val="00840837"/>
    <w:rsid w:val="00840BFF"/>
    <w:rsid w:val="0084122E"/>
    <w:rsid w:val="008448C0"/>
    <w:rsid w:val="00850D99"/>
    <w:rsid w:val="00851F29"/>
    <w:rsid w:val="00852A86"/>
    <w:rsid w:val="008538CB"/>
    <w:rsid w:val="00855B7C"/>
    <w:rsid w:val="00855C5B"/>
    <w:rsid w:val="00856BD8"/>
    <w:rsid w:val="00860B5B"/>
    <w:rsid w:val="00864EA8"/>
    <w:rsid w:val="0086593A"/>
    <w:rsid w:val="00865A53"/>
    <w:rsid w:val="00865BBF"/>
    <w:rsid w:val="00867DFA"/>
    <w:rsid w:val="00874BBC"/>
    <w:rsid w:val="008838F3"/>
    <w:rsid w:val="00885333"/>
    <w:rsid w:val="00887C11"/>
    <w:rsid w:val="008923DC"/>
    <w:rsid w:val="00896A78"/>
    <w:rsid w:val="00897735"/>
    <w:rsid w:val="008A355B"/>
    <w:rsid w:val="008A51EC"/>
    <w:rsid w:val="008A56B0"/>
    <w:rsid w:val="008A5C42"/>
    <w:rsid w:val="008B58C4"/>
    <w:rsid w:val="008B6818"/>
    <w:rsid w:val="008B79B9"/>
    <w:rsid w:val="008C14E4"/>
    <w:rsid w:val="008C39DD"/>
    <w:rsid w:val="008C420F"/>
    <w:rsid w:val="008C5F76"/>
    <w:rsid w:val="008C7690"/>
    <w:rsid w:val="008D0872"/>
    <w:rsid w:val="008D305C"/>
    <w:rsid w:val="008D4F06"/>
    <w:rsid w:val="008D68BC"/>
    <w:rsid w:val="008D69CE"/>
    <w:rsid w:val="008D6C28"/>
    <w:rsid w:val="008E0698"/>
    <w:rsid w:val="008E4ACA"/>
    <w:rsid w:val="008E608E"/>
    <w:rsid w:val="008E7B1D"/>
    <w:rsid w:val="008F0358"/>
    <w:rsid w:val="008F514D"/>
    <w:rsid w:val="009000A8"/>
    <w:rsid w:val="00900FC7"/>
    <w:rsid w:val="009055DF"/>
    <w:rsid w:val="00905EB8"/>
    <w:rsid w:val="00913966"/>
    <w:rsid w:val="00914A46"/>
    <w:rsid w:val="00915C27"/>
    <w:rsid w:val="009170F8"/>
    <w:rsid w:val="009172B5"/>
    <w:rsid w:val="009223F8"/>
    <w:rsid w:val="00924EEF"/>
    <w:rsid w:val="00925A9F"/>
    <w:rsid w:val="0092765C"/>
    <w:rsid w:val="0093070C"/>
    <w:rsid w:val="0093495D"/>
    <w:rsid w:val="00935914"/>
    <w:rsid w:val="00937CB7"/>
    <w:rsid w:val="00940DC1"/>
    <w:rsid w:val="00942D0B"/>
    <w:rsid w:val="009434D2"/>
    <w:rsid w:val="00943E86"/>
    <w:rsid w:val="009443FB"/>
    <w:rsid w:val="00944E05"/>
    <w:rsid w:val="009456A0"/>
    <w:rsid w:val="00945CEF"/>
    <w:rsid w:val="00952EDC"/>
    <w:rsid w:val="00953198"/>
    <w:rsid w:val="00954D3B"/>
    <w:rsid w:val="00954F40"/>
    <w:rsid w:val="00955EBA"/>
    <w:rsid w:val="009565C5"/>
    <w:rsid w:val="0096116C"/>
    <w:rsid w:val="009645FF"/>
    <w:rsid w:val="0096480C"/>
    <w:rsid w:val="009648AD"/>
    <w:rsid w:val="00971B2E"/>
    <w:rsid w:val="00971E55"/>
    <w:rsid w:val="0097444D"/>
    <w:rsid w:val="00977732"/>
    <w:rsid w:val="00981A41"/>
    <w:rsid w:val="00981EFD"/>
    <w:rsid w:val="0098426E"/>
    <w:rsid w:val="00984782"/>
    <w:rsid w:val="00984836"/>
    <w:rsid w:val="00985A5A"/>
    <w:rsid w:val="00986A40"/>
    <w:rsid w:val="009873E0"/>
    <w:rsid w:val="00990E3A"/>
    <w:rsid w:val="00991F1A"/>
    <w:rsid w:val="00992D1C"/>
    <w:rsid w:val="00994535"/>
    <w:rsid w:val="00995C15"/>
    <w:rsid w:val="00996AF3"/>
    <w:rsid w:val="009A02CD"/>
    <w:rsid w:val="009A07F9"/>
    <w:rsid w:val="009A108C"/>
    <w:rsid w:val="009A1FFF"/>
    <w:rsid w:val="009A41C0"/>
    <w:rsid w:val="009A60DC"/>
    <w:rsid w:val="009A69C9"/>
    <w:rsid w:val="009B124E"/>
    <w:rsid w:val="009B17DF"/>
    <w:rsid w:val="009B3918"/>
    <w:rsid w:val="009B53EE"/>
    <w:rsid w:val="009B7C0E"/>
    <w:rsid w:val="009B7FBF"/>
    <w:rsid w:val="009C0283"/>
    <w:rsid w:val="009C146B"/>
    <w:rsid w:val="009C2866"/>
    <w:rsid w:val="009C2980"/>
    <w:rsid w:val="009C2B52"/>
    <w:rsid w:val="009C576F"/>
    <w:rsid w:val="009D3564"/>
    <w:rsid w:val="009D7992"/>
    <w:rsid w:val="009D7F74"/>
    <w:rsid w:val="009E3717"/>
    <w:rsid w:val="009E4E3C"/>
    <w:rsid w:val="009E63DA"/>
    <w:rsid w:val="009E664B"/>
    <w:rsid w:val="009E71DD"/>
    <w:rsid w:val="009F0D8F"/>
    <w:rsid w:val="009F2651"/>
    <w:rsid w:val="00A00B30"/>
    <w:rsid w:val="00A0426A"/>
    <w:rsid w:val="00A10818"/>
    <w:rsid w:val="00A10918"/>
    <w:rsid w:val="00A116CC"/>
    <w:rsid w:val="00A17BFB"/>
    <w:rsid w:val="00A20620"/>
    <w:rsid w:val="00A221C7"/>
    <w:rsid w:val="00A23CCE"/>
    <w:rsid w:val="00A30A23"/>
    <w:rsid w:val="00A30A56"/>
    <w:rsid w:val="00A32886"/>
    <w:rsid w:val="00A32F1B"/>
    <w:rsid w:val="00A32F43"/>
    <w:rsid w:val="00A338F6"/>
    <w:rsid w:val="00A35F72"/>
    <w:rsid w:val="00A43BAC"/>
    <w:rsid w:val="00A43E63"/>
    <w:rsid w:val="00A460EB"/>
    <w:rsid w:val="00A54CA8"/>
    <w:rsid w:val="00A551BA"/>
    <w:rsid w:val="00A564FE"/>
    <w:rsid w:val="00A6046E"/>
    <w:rsid w:val="00A6419E"/>
    <w:rsid w:val="00A643DE"/>
    <w:rsid w:val="00A72543"/>
    <w:rsid w:val="00A75CFF"/>
    <w:rsid w:val="00A76B55"/>
    <w:rsid w:val="00A80117"/>
    <w:rsid w:val="00A8134D"/>
    <w:rsid w:val="00A81E3A"/>
    <w:rsid w:val="00A82965"/>
    <w:rsid w:val="00A84900"/>
    <w:rsid w:val="00A84F19"/>
    <w:rsid w:val="00A87799"/>
    <w:rsid w:val="00A8799E"/>
    <w:rsid w:val="00A879C1"/>
    <w:rsid w:val="00A941C7"/>
    <w:rsid w:val="00A94361"/>
    <w:rsid w:val="00A94C94"/>
    <w:rsid w:val="00A950D3"/>
    <w:rsid w:val="00A95295"/>
    <w:rsid w:val="00A9633E"/>
    <w:rsid w:val="00A9709E"/>
    <w:rsid w:val="00A97536"/>
    <w:rsid w:val="00AA0160"/>
    <w:rsid w:val="00AA246F"/>
    <w:rsid w:val="00AA35CF"/>
    <w:rsid w:val="00AA3A85"/>
    <w:rsid w:val="00AA48CD"/>
    <w:rsid w:val="00AA6A36"/>
    <w:rsid w:val="00AB0E08"/>
    <w:rsid w:val="00AB199E"/>
    <w:rsid w:val="00AB256E"/>
    <w:rsid w:val="00AB741B"/>
    <w:rsid w:val="00AC03D0"/>
    <w:rsid w:val="00AC0CC8"/>
    <w:rsid w:val="00AC3A45"/>
    <w:rsid w:val="00AC4EAF"/>
    <w:rsid w:val="00AC6954"/>
    <w:rsid w:val="00AD19EE"/>
    <w:rsid w:val="00AD415A"/>
    <w:rsid w:val="00AD67D4"/>
    <w:rsid w:val="00AD7211"/>
    <w:rsid w:val="00AE5BEA"/>
    <w:rsid w:val="00AE7A74"/>
    <w:rsid w:val="00AF0314"/>
    <w:rsid w:val="00AF1178"/>
    <w:rsid w:val="00AF122A"/>
    <w:rsid w:val="00AF2E44"/>
    <w:rsid w:val="00AF564A"/>
    <w:rsid w:val="00B00D06"/>
    <w:rsid w:val="00B03CEB"/>
    <w:rsid w:val="00B054B7"/>
    <w:rsid w:val="00B05856"/>
    <w:rsid w:val="00B06A98"/>
    <w:rsid w:val="00B14F4E"/>
    <w:rsid w:val="00B155F6"/>
    <w:rsid w:val="00B15AB9"/>
    <w:rsid w:val="00B1754A"/>
    <w:rsid w:val="00B2135A"/>
    <w:rsid w:val="00B25AB8"/>
    <w:rsid w:val="00B30214"/>
    <w:rsid w:val="00B3058E"/>
    <w:rsid w:val="00B35281"/>
    <w:rsid w:val="00B35D6C"/>
    <w:rsid w:val="00B40208"/>
    <w:rsid w:val="00B4125C"/>
    <w:rsid w:val="00B42D64"/>
    <w:rsid w:val="00B44BFD"/>
    <w:rsid w:val="00B45FEF"/>
    <w:rsid w:val="00B4624B"/>
    <w:rsid w:val="00B47262"/>
    <w:rsid w:val="00B477ED"/>
    <w:rsid w:val="00B506F1"/>
    <w:rsid w:val="00B55434"/>
    <w:rsid w:val="00B578DC"/>
    <w:rsid w:val="00B62366"/>
    <w:rsid w:val="00B747E1"/>
    <w:rsid w:val="00B75FA1"/>
    <w:rsid w:val="00B76409"/>
    <w:rsid w:val="00B815AB"/>
    <w:rsid w:val="00B828A0"/>
    <w:rsid w:val="00B83CD7"/>
    <w:rsid w:val="00B84279"/>
    <w:rsid w:val="00B8702F"/>
    <w:rsid w:val="00B919A2"/>
    <w:rsid w:val="00B9391F"/>
    <w:rsid w:val="00B943E9"/>
    <w:rsid w:val="00BA0D88"/>
    <w:rsid w:val="00BA0E11"/>
    <w:rsid w:val="00BA10ED"/>
    <w:rsid w:val="00BA1A7C"/>
    <w:rsid w:val="00BA6B36"/>
    <w:rsid w:val="00BB4A0B"/>
    <w:rsid w:val="00BB66A5"/>
    <w:rsid w:val="00BC3151"/>
    <w:rsid w:val="00BC3237"/>
    <w:rsid w:val="00BC3746"/>
    <w:rsid w:val="00BC3D87"/>
    <w:rsid w:val="00BC5F1B"/>
    <w:rsid w:val="00BC6019"/>
    <w:rsid w:val="00BC6856"/>
    <w:rsid w:val="00BC6897"/>
    <w:rsid w:val="00BC72E3"/>
    <w:rsid w:val="00BC78E1"/>
    <w:rsid w:val="00BD2067"/>
    <w:rsid w:val="00BD2AF7"/>
    <w:rsid w:val="00BD3DAF"/>
    <w:rsid w:val="00BD4CFC"/>
    <w:rsid w:val="00BE27FB"/>
    <w:rsid w:val="00BE5168"/>
    <w:rsid w:val="00BE599C"/>
    <w:rsid w:val="00BE5DF0"/>
    <w:rsid w:val="00BF0D32"/>
    <w:rsid w:val="00BF1BC8"/>
    <w:rsid w:val="00BF4D7C"/>
    <w:rsid w:val="00C0075C"/>
    <w:rsid w:val="00C00BE6"/>
    <w:rsid w:val="00C06498"/>
    <w:rsid w:val="00C1365E"/>
    <w:rsid w:val="00C17508"/>
    <w:rsid w:val="00C17AC4"/>
    <w:rsid w:val="00C20D8A"/>
    <w:rsid w:val="00C21C7A"/>
    <w:rsid w:val="00C25582"/>
    <w:rsid w:val="00C266CE"/>
    <w:rsid w:val="00C27128"/>
    <w:rsid w:val="00C3185A"/>
    <w:rsid w:val="00C321C6"/>
    <w:rsid w:val="00C3253D"/>
    <w:rsid w:val="00C359E8"/>
    <w:rsid w:val="00C36304"/>
    <w:rsid w:val="00C36444"/>
    <w:rsid w:val="00C36514"/>
    <w:rsid w:val="00C37910"/>
    <w:rsid w:val="00C40803"/>
    <w:rsid w:val="00C45FE4"/>
    <w:rsid w:val="00C468F2"/>
    <w:rsid w:val="00C47A9F"/>
    <w:rsid w:val="00C54BE4"/>
    <w:rsid w:val="00C56129"/>
    <w:rsid w:val="00C61E66"/>
    <w:rsid w:val="00C62842"/>
    <w:rsid w:val="00C64664"/>
    <w:rsid w:val="00C64FB1"/>
    <w:rsid w:val="00C66615"/>
    <w:rsid w:val="00C6742E"/>
    <w:rsid w:val="00C675E0"/>
    <w:rsid w:val="00C708C2"/>
    <w:rsid w:val="00C72032"/>
    <w:rsid w:val="00C77D69"/>
    <w:rsid w:val="00C80785"/>
    <w:rsid w:val="00C824E1"/>
    <w:rsid w:val="00C8443A"/>
    <w:rsid w:val="00C86247"/>
    <w:rsid w:val="00C87928"/>
    <w:rsid w:val="00C9328B"/>
    <w:rsid w:val="00C940D7"/>
    <w:rsid w:val="00C94560"/>
    <w:rsid w:val="00C97255"/>
    <w:rsid w:val="00CA08EC"/>
    <w:rsid w:val="00CA42D4"/>
    <w:rsid w:val="00CA5853"/>
    <w:rsid w:val="00CA7775"/>
    <w:rsid w:val="00CB3366"/>
    <w:rsid w:val="00CB4E45"/>
    <w:rsid w:val="00CB4ECC"/>
    <w:rsid w:val="00CB71FF"/>
    <w:rsid w:val="00CB768A"/>
    <w:rsid w:val="00CC3147"/>
    <w:rsid w:val="00CC4075"/>
    <w:rsid w:val="00CC45B0"/>
    <w:rsid w:val="00CC7D32"/>
    <w:rsid w:val="00CD1269"/>
    <w:rsid w:val="00CE3F71"/>
    <w:rsid w:val="00CE4178"/>
    <w:rsid w:val="00CE6C58"/>
    <w:rsid w:val="00CF0EAA"/>
    <w:rsid w:val="00CF1064"/>
    <w:rsid w:val="00CF1AD1"/>
    <w:rsid w:val="00CF34F2"/>
    <w:rsid w:val="00CF3D81"/>
    <w:rsid w:val="00CF4A36"/>
    <w:rsid w:val="00CF63A9"/>
    <w:rsid w:val="00CF675D"/>
    <w:rsid w:val="00D00FAB"/>
    <w:rsid w:val="00D01AA9"/>
    <w:rsid w:val="00D01BC4"/>
    <w:rsid w:val="00D02804"/>
    <w:rsid w:val="00D0368B"/>
    <w:rsid w:val="00D0370C"/>
    <w:rsid w:val="00D06307"/>
    <w:rsid w:val="00D06926"/>
    <w:rsid w:val="00D1148B"/>
    <w:rsid w:val="00D13FEC"/>
    <w:rsid w:val="00D20B33"/>
    <w:rsid w:val="00D22A96"/>
    <w:rsid w:val="00D2596B"/>
    <w:rsid w:val="00D26F66"/>
    <w:rsid w:val="00D31191"/>
    <w:rsid w:val="00D315E1"/>
    <w:rsid w:val="00D330D8"/>
    <w:rsid w:val="00D346FE"/>
    <w:rsid w:val="00D349F4"/>
    <w:rsid w:val="00D370EA"/>
    <w:rsid w:val="00D40B4F"/>
    <w:rsid w:val="00D40E77"/>
    <w:rsid w:val="00D41709"/>
    <w:rsid w:val="00D4497B"/>
    <w:rsid w:val="00D46048"/>
    <w:rsid w:val="00D468A9"/>
    <w:rsid w:val="00D47520"/>
    <w:rsid w:val="00D478A6"/>
    <w:rsid w:val="00D504C3"/>
    <w:rsid w:val="00D57603"/>
    <w:rsid w:val="00D604E4"/>
    <w:rsid w:val="00D626D3"/>
    <w:rsid w:val="00D64296"/>
    <w:rsid w:val="00D64526"/>
    <w:rsid w:val="00D66812"/>
    <w:rsid w:val="00D67E15"/>
    <w:rsid w:val="00D70415"/>
    <w:rsid w:val="00D719C6"/>
    <w:rsid w:val="00D72EF4"/>
    <w:rsid w:val="00D73461"/>
    <w:rsid w:val="00D749A7"/>
    <w:rsid w:val="00D77CBB"/>
    <w:rsid w:val="00D805F5"/>
    <w:rsid w:val="00D82CE0"/>
    <w:rsid w:val="00D8412B"/>
    <w:rsid w:val="00D84F98"/>
    <w:rsid w:val="00D860B6"/>
    <w:rsid w:val="00D867B2"/>
    <w:rsid w:val="00D87D3D"/>
    <w:rsid w:val="00D90946"/>
    <w:rsid w:val="00D90FB3"/>
    <w:rsid w:val="00D92E62"/>
    <w:rsid w:val="00D944F6"/>
    <w:rsid w:val="00D970A1"/>
    <w:rsid w:val="00DA0183"/>
    <w:rsid w:val="00DA2DE9"/>
    <w:rsid w:val="00DA32EA"/>
    <w:rsid w:val="00DA5140"/>
    <w:rsid w:val="00DB02DF"/>
    <w:rsid w:val="00DB0920"/>
    <w:rsid w:val="00DB618E"/>
    <w:rsid w:val="00DB7E9A"/>
    <w:rsid w:val="00DB7EF3"/>
    <w:rsid w:val="00DC07A9"/>
    <w:rsid w:val="00DC17F1"/>
    <w:rsid w:val="00DC358F"/>
    <w:rsid w:val="00DC40C5"/>
    <w:rsid w:val="00DD04BB"/>
    <w:rsid w:val="00DD0779"/>
    <w:rsid w:val="00DD19A2"/>
    <w:rsid w:val="00DD47A0"/>
    <w:rsid w:val="00DD597D"/>
    <w:rsid w:val="00DD6042"/>
    <w:rsid w:val="00DD71F1"/>
    <w:rsid w:val="00DE00EB"/>
    <w:rsid w:val="00DE057A"/>
    <w:rsid w:val="00DE0B6A"/>
    <w:rsid w:val="00DE2445"/>
    <w:rsid w:val="00DE36D3"/>
    <w:rsid w:val="00DE4744"/>
    <w:rsid w:val="00DE4B51"/>
    <w:rsid w:val="00DE69F0"/>
    <w:rsid w:val="00DF5A29"/>
    <w:rsid w:val="00DF5D58"/>
    <w:rsid w:val="00DF7008"/>
    <w:rsid w:val="00E006D4"/>
    <w:rsid w:val="00E03663"/>
    <w:rsid w:val="00E0542B"/>
    <w:rsid w:val="00E079FA"/>
    <w:rsid w:val="00E1028C"/>
    <w:rsid w:val="00E10B4B"/>
    <w:rsid w:val="00E11B28"/>
    <w:rsid w:val="00E137C3"/>
    <w:rsid w:val="00E143BB"/>
    <w:rsid w:val="00E14E97"/>
    <w:rsid w:val="00E151C9"/>
    <w:rsid w:val="00E15B0E"/>
    <w:rsid w:val="00E16E4D"/>
    <w:rsid w:val="00E17526"/>
    <w:rsid w:val="00E20507"/>
    <w:rsid w:val="00E21CE5"/>
    <w:rsid w:val="00E22746"/>
    <w:rsid w:val="00E2609C"/>
    <w:rsid w:val="00E276E0"/>
    <w:rsid w:val="00E30910"/>
    <w:rsid w:val="00E3184C"/>
    <w:rsid w:val="00E32508"/>
    <w:rsid w:val="00E34765"/>
    <w:rsid w:val="00E35D60"/>
    <w:rsid w:val="00E365F3"/>
    <w:rsid w:val="00E37D3B"/>
    <w:rsid w:val="00E37E88"/>
    <w:rsid w:val="00E41A28"/>
    <w:rsid w:val="00E43774"/>
    <w:rsid w:val="00E458BB"/>
    <w:rsid w:val="00E46070"/>
    <w:rsid w:val="00E472DD"/>
    <w:rsid w:val="00E47590"/>
    <w:rsid w:val="00E4784D"/>
    <w:rsid w:val="00E500E9"/>
    <w:rsid w:val="00E50D75"/>
    <w:rsid w:val="00E53558"/>
    <w:rsid w:val="00E5491E"/>
    <w:rsid w:val="00E65051"/>
    <w:rsid w:val="00E6541F"/>
    <w:rsid w:val="00E66076"/>
    <w:rsid w:val="00E707D5"/>
    <w:rsid w:val="00E7243B"/>
    <w:rsid w:val="00E753E5"/>
    <w:rsid w:val="00E7602D"/>
    <w:rsid w:val="00E7684C"/>
    <w:rsid w:val="00E82D69"/>
    <w:rsid w:val="00E83407"/>
    <w:rsid w:val="00E83FC6"/>
    <w:rsid w:val="00E926B4"/>
    <w:rsid w:val="00EA18B2"/>
    <w:rsid w:val="00EA1D92"/>
    <w:rsid w:val="00EA3801"/>
    <w:rsid w:val="00EA4359"/>
    <w:rsid w:val="00EA533E"/>
    <w:rsid w:val="00EB0BA2"/>
    <w:rsid w:val="00EB0EC9"/>
    <w:rsid w:val="00EB0F5B"/>
    <w:rsid w:val="00EB399A"/>
    <w:rsid w:val="00EC30BB"/>
    <w:rsid w:val="00EC3D30"/>
    <w:rsid w:val="00EC76A7"/>
    <w:rsid w:val="00EC7FD1"/>
    <w:rsid w:val="00ED09C9"/>
    <w:rsid w:val="00ED114A"/>
    <w:rsid w:val="00ED1DBE"/>
    <w:rsid w:val="00ED2D42"/>
    <w:rsid w:val="00ED4064"/>
    <w:rsid w:val="00ED5008"/>
    <w:rsid w:val="00ED56A4"/>
    <w:rsid w:val="00ED6856"/>
    <w:rsid w:val="00ED7786"/>
    <w:rsid w:val="00EE0E79"/>
    <w:rsid w:val="00EE124D"/>
    <w:rsid w:val="00EE2151"/>
    <w:rsid w:val="00EE4FC9"/>
    <w:rsid w:val="00EE5D8A"/>
    <w:rsid w:val="00EE5E59"/>
    <w:rsid w:val="00EE6C27"/>
    <w:rsid w:val="00EE6EE0"/>
    <w:rsid w:val="00EF18AA"/>
    <w:rsid w:val="00EF58C6"/>
    <w:rsid w:val="00F119DE"/>
    <w:rsid w:val="00F1221F"/>
    <w:rsid w:val="00F12CD1"/>
    <w:rsid w:val="00F13438"/>
    <w:rsid w:val="00F17D59"/>
    <w:rsid w:val="00F204BF"/>
    <w:rsid w:val="00F2088D"/>
    <w:rsid w:val="00F21123"/>
    <w:rsid w:val="00F21646"/>
    <w:rsid w:val="00F22CFD"/>
    <w:rsid w:val="00F24622"/>
    <w:rsid w:val="00F25AFF"/>
    <w:rsid w:val="00F26CA3"/>
    <w:rsid w:val="00F37FDA"/>
    <w:rsid w:val="00F4276D"/>
    <w:rsid w:val="00F44B6A"/>
    <w:rsid w:val="00F45942"/>
    <w:rsid w:val="00F475EB"/>
    <w:rsid w:val="00F50485"/>
    <w:rsid w:val="00F50F95"/>
    <w:rsid w:val="00F51366"/>
    <w:rsid w:val="00F548F4"/>
    <w:rsid w:val="00F57D6E"/>
    <w:rsid w:val="00F57E20"/>
    <w:rsid w:val="00F603C4"/>
    <w:rsid w:val="00F61708"/>
    <w:rsid w:val="00F64CC8"/>
    <w:rsid w:val="00F654AD"/>
    <w:rsid w:val="00F66A84"/>
    <w:rsid w:val="00F700EC"/>
    <w:rsid w:val="00F82B12"/>
    <w:rsid w:val="00F8522F"/>
    <w:rsid w:val="00F8550D"/>
    <w:rsid w:val="00F93117"/>
    <w:rsid w:val="00F9592A"/>
    <w:rsid w:val="00F95FF9"/>
    <w:rsid w:val="00F96E61"/>
    <w:rsid w:val="00F97816"/>
    <w:rsid w:val="00FA39FA"/>
    <w:rsid w:val="00FA5EC7"/>
    <w:rsid w:val="00FA7150"/>
    <w:rsid w:val="00FA72F9"/>
    <w:rsid w:val="00FA7D18"/>
    <w:rsid w:val="00FA7E39"/>
    <w:rsid w:val="00FB08A5"/>
    <w:rsid w:val="00FB13C6"/>
    <w:rsid w:val="00FB146A"/>
    <w:rsid w:val="00FB301B"/>
    <w:rsid w:val="00FB5DC3"/>
    <w:rsid w:val="00FC31A7"/>
    <w:rsid w:val="00FC64B8"/>
    <w:rsid w:val="00FC6AEE"/>
    <w:rsid w:val="00FD05CA"/>
    <w:rsid w:val="00FD0DB4"/>
    <w:rsid w:val="00FD576A"/>
    <w:rsid w:val="00FD5D2F"/>
    <w:rsid w:val="00FD6C9A"/>
    <w:rsid w:val="00FD788F"/>
    <w:rsid w:val="00FE0444"/>
    <w:rsid w:val="00FE1959"/>
    <w:rsid w:val="00FE1DC0"/>
    <w:rsid w:val="00FE2980"/>
    <w:rsid w:val="00FF33BB"/>
    <w:rsid w:val="00FF61F0"/>
    <w:rsid w:val="00FF6E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57FB4E5B"/>
  <w15:docId w15:val="{CBE391FF-85BB-4AFE-A7A6-B832E9B02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EA3"/>
    <w:rPr>
      <w:rFonts w:eastAsiaTheme="minorEastAsia"/>
    </w:rPr>
  </w:style>
  <w:style w:type="paragraph" w:styleId="Heading1">
    <w:name w:val="heading 1"/>
    <w:basedOn w:val="Normal"/>
    <w:next w:val="Normal"/>
    <w:link w:val="Heading1Char"/>
    <w:uiPriority w:val="9"/>
    <w:qFormat/>
    <w:rsid w:val="008368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30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4205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84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36841"/>
    <w:pPr>
      <w:spacing w:after="0" w:line="240" w:lineRule="auto"/>
    </w:pPr>
    <w:rPr>
      <w:rFonts w:eastAsiaTheme="minorEastAsia"/>
    </w:rPr>
  </w:style>
  <w:style w:type="paragraph" w:styleId="ListParagraph">
    <w:name w:val="List Paragraph"/>
    <w:aliases w:val="PARAGRAPH,Heading 2 Char1,Char Char,List Paragraph11"/>
    <w:basedOn w:val="Normal"/>
    <w:link w:val="ListParagraphChar"/>
    <w:uiPriority w:val="1"/>
    <w:qFormat/>
    <w:rsid w:val="00836841"/>
    <w:pPr>
      <w:ind w:left="720"/>
      <w:contextualSpacing/>
    </w:pPr>
    <w:rPr>
      <w:rFonts w:eastAsiaTheme="minorHAnsi"/>
    </w:rPr>
  </w:style>
  <w:style w:type="paragraph" w:styleId="Footer">
    <w:name w:val="footer"/>
    <w:basedOn w:val="Normal"/>
    <w:link w:val="FooterChar"/>
    <w:uiPriority w:val="99"/>
    <w:unhideWhenUsed/>
    <w:rsid w:val="00836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841"/>
    <w:rPr>
      <w:rFonts w:eastAsiaTheme="minorEastAsia"/>
    </w:rPr>
  </w:style>
  <w:style w:type="paragraph" w:styleId="TOCHeading">
    <w:name w:val="TOC Heading"/>
    <w:basedOn w:val="Heading1"/>
    <w:next w:val="Normal"/>
    <w:uiPriority w:val="39"/>
    <w:unhideWhenUsed/>
    <w:qFormat/>
    <w:rsid w:val="00836841"/>
    <w:pPr>
      <w:outlineLvl w:val="9"/>
    </w:pPr>
    <w:rPr>
      <w:lang w:eastAsia="ja-JP"/>
    </w:rPr>
  </w:style>
  <w:style w:type="paragraph" w:styleId="TOC1">
    <w:name w:val="toc 1"/>
    <w:basedOn w:val="Normal"/>
    <w:next w:val="Normal"/>
    <w:autoRedefine/>
    <w:uiPriority w:val="39"/>
    <w:unhideWhenUsed/>
    <w:rsid w:val="00787F7D"/>
    <w:pPr>
      <w:tabs>
        <w:tab w:val="right" w:leader="dot" w:pos="7928"/>
      </w:tabs>
      <w:spacing w:after="100"/>
    </w:pPr>
    <w:rPr>
      <w:rFonts w:ascii="Times New Roman" w:hAnsi="Times New Roman" w:cs="Times New Roman"/>
      <w:noProof/>
      <w:sz w:val="24"/>
      <w:szCs w:val="24"/>
    </w:rPr>
  </w:style>
  <w:style w:type="character" w:styleId="Hyperlink">
    <w:name w:val="Hyperlink"/>
    <w:basedOn w:val="DefaultParagraphFont"/>
    <w:uiPriority w:val="99"/>
    <w:unhideWhenUsed/>
    <w:rsid w:val="00836841"/>
    <w:rPr>
      <w:color w:val="0000FF" w:themeColor="hyperlink"/>
      <w:u w:val="single"/>
    </w:rPr>
  </w:style>
  <w:style w:type="paragraph" w:styleId="TOC2">
    <w:name w:val="toc 2"/>
    <w:basedOn w:val="Normal"/>
    <w:next w:val="Normal"/>
    <w:autoRedefine/>
    <w:uiPriority w:val="39"/>
    <w:unhideWhenUsed/>
    <w:rsid w:val="00FD0DB4"/>
    <w:pPr>
      <w:tabs>
        <w:tab w:val="right" w:leader="dot" w:pos="7928"/>
      </w:tabs>
      <w:spacing w:after="100"/>
      <w:ind w:left="220"/>
    </w:pPr>
    <w:rPr>
      <w:rFonts w:ascii="Times New Roman" w:hAnsi="Times New Roman" w:cs="Times New Roman"/>
      <w:noProof/>
      <w:sz w:val="24"/>
      <w:szCs w:val="24"/>
    </w:rPr>
  </w:style>
  <w:style w:type="paragraph" w:styleId="Caption">
    <w:name w:val="caption"/>
    <w:basedOn w:val="Normal"/>
    <w:next w:val="Normal"/>
    <w:uiPriority w:val="35"/>
    <w:unhideWhenUsed/>
    <w:qFormat/>
    <w:rsid w:val="0083684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36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841"/>
    <w:rPr>
      <w:rFonts w:ascii="Tahoma" w:eastAsiaTheme="minorEastAsia" w:hAnsi="Tahoma" w:cs="Tahoma"/>
      <w:sz w:val="16"/>
      <w:szCs w:val="16"/>
    </w:rPr>
  </w:style>
  <w:style w:type="paragraph" w:styleId="Header">
    <w:name w:val="header"/>
    <w:basedOn w:val="Normal"/>
    <w:link w:val="HeaderChar"/>
    <w:uiPriority w:val="99"/>
    <w:unhideWhenUsed/>
    <w:rsid w:val="00836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841"/>
    <w:rPr>
      <w:rFonts w:eastAsiaTheme="minorEastAsia"/>
    </w:rPr>
  </w:style>
  <w:style w:type="character" w:styleId="Emphasis">
    <w:name w:val="Emphasis"/>
    <w:basedOn w:val="DefaultParagraphFont"/>
    <w:uiPriority w:val="20"/>
    <w:qFormat/>
    <w:rsid w:val="007B286E"/>
    <w:rPr>
      <w:i/>
      <w:iCs/>
    </w:rPr>
  </w:style>
  <w:style w:type="paragraph" w:styleId="NormalWeb">
    <w:name w:val="Normal (Web)"/>
    <w:basedOn w:val="Normal"/>
    <w:uiPriority w:val="99"/>
    <w:unhideWhenUsed/>
    <w:rsid w:val="00DB0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C30B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1B38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Heading 2 Char1 Char,Char Char Char,List Paragraph11 Char"/>
    <w:link w:val="ListParagraph"/>
    <w:uiPriority w:val="1"/>
    <w:qFormat/>
    <w:locked/>
    <w:rsid w:val="00FE1DC0"/>
  </w:style>
  <w:style w:type="character" w:customStyle="1" w:styleId="Heading3Char">
    <w:name w:val="Heading 3 Char"/>
    <w:basedOn w:val="DefaultParagraphFont"/>
    <w:link w:val="Heading3"/>
    <w:uiPriority w:val="9"/>
    <w:rsid w:val="0064205D"/>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896A78"/>
    <w:rPr>
      <w:color w:val="666666"/>
    </w:rPr>
  </w:style>
  <w:style w:type="character" w:customStyle="1" w:styleId="UnresolvedMention">
    <w:name w:val="Unresolved Mention"/>
    <w:basedOn w:val="DefaultParagraphFont"/>
    <w:uiPriority w:val="99"/>
    <w:semiHidden/>
    <w:unhideWhenUsed/>
    <w:rsid w:val="00FD0DB4"/>
    <w:rPr>
      <w:color w:val="605E5C"/>
      <w:shd w:val="clear" w:color="auto" w:fill="E1DFDD"/>
    </w:rPr>
  </w:style>
  <w:style w:type="character" w:customStyle="1" w:styleId="mord">
    <w:name w:val="mord"/>
    <w:basedOn w:val="DefaultParagraphFont"/>
    <w:rsid w:val="00C97255"/>
  </w:style>
  <w:style w:type="character" w:customStyle="1" w:styleId="mbin">
    <w:name w:val="mbin"/>
    <w:basedOn w:val="DefaultParagraphFont"/>
    <w:rsid w:val="00C97255"/>
  </w:style>
  <w:style w:type="character" w:customStyle="1" w:styleId="mrel">
    <w:name w:val="mrel"/>
    <w:basedOn w:val="DefaultParagraphFont"/>
    <w:rsid w:val="00C97255"/>
  </w:style>
  <w:style w:type="character" w:styleId="FollowedHyperlink">
    <w:name w:val="FollowedHyperlink"/>
    <w:basedOn w:val="DefaultParagraphFont"/>
    <w:uiPriority w:val="99"/>
    <w:semiHidden/>
    <w:unhideWhenUsed/>
    <w:rsid w:val="002844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6405">
      <w:bodyDiv w:val="1"/>
      <w:marLeft w:val="0"/>
      <w:marRight w:val="0"/>
      <w:marTop w:val="0"/>
      <w:marBottom w:val="0"/>
      <w:divBdr>
        <w:top w:val="none" w:sz="0" w:space="0" w:color="auto"/>
        <w:left w:val="none" w:sz="0" w:space="0" w:color="auto"/>
        <w:bottom w:val="none" w:sz="0" w:space="0" w:color="auto"/>
        <w:right w:val="none" w:sz="0" w:space="0" w:color="auto"/>
      </w:divBdr>
    </w:div>
    <w:div w:id="19866708">
      <w:bodyDiv w:val="1"/>
      <w:marLeft w:val="0"/>
      <w:marRight w:val="0"/>
      <w:marTop w:val="0"/>
      <w:marBottom w:val="0"/>
      <w:divBdr>
        <w:top w:val="none" w:sz="0" w:space="0" w:color="auto"/>
        <w:left w:val="none" w:sz="0" w:space="0" w:color="auto"/>
        <w:bottom w:val="none" w:sz="0" w:space="0" w:color="auto"/>
        <w:right w:val="none" w:sz="0" w:space="0" w:color="auto"/>
      </w:divBdr>
    </w:div>
    <w:div w:id="21371932">
      <w:bodyDiv w:val="1"/>
      <w:marLeft w:val="0"/>
      <w:marRight w:val="0"/>
      <w:marTop w:val="0"/>
      <w:marBottom w:val="0"/>
      <w:divBdr>
        <w:top w:val="none" w:sz="0" w:space="0" w:color="auto"/>
        <w:left w:val="none" w:sz="0" w:space="0" w:color="auto"/>
        <w:bottom w:val="none" w:sz="0" w:space="0" w:color="auto"/>
        <w:right w:val="none" w:sz="0" w:space="0" w:color="auto"/>
      </w:divBdr>
    </w:div>
    <w:div w:id="26836697">
      <w:bodyDiv w:val="1"/>
      <w:marLeft w:val="0"/>
      <w:marRight w:val="0"/>
      <w:marTop w:val="0"/>
      <w:marBottom w:val="0"/>
      <w:divBdr>
        <w:top w:val="none" w:sz="0" w:space="0" w:color="auto"/>
        <w:left w:val="none" w:sz="0" w:space="0" w:color="auto"/>
        <w:bottom w:val="none" w:sz="0" w:space="0" w:color="auto"/>
        <w:right w:val="none" w:sz="0" w:space="0" w:color="auto"/>
      </w:divBdr>
    </w:div>
    <w:div w:id="29570827">
      <w:bodyDiv w:val="1"/>
      <w:marLeft w:val="0"/>
      <w:marRight w:val="0"/>
      <w:marTop w:val="0"/>
      <w:marBottom w:val="0"/>
      <w:divBdr>
        <w:top w:val="none" w:sz="0" w:space="0" w:color="auto"/>
        <w:left w:val="none" w:sz="0" w:space="0" w:color="auto"/>
        <w:bottom w:val="none" w:sz="0" w:space="0" w:color="auto"/>
        <w:right w:val="none" w:sz="0" w:space="0" w:color="auto"/>
      </w:divBdr>
    </w:div>
    <w:div w:id="36050546">
      <w:bodyDiv w:val="1"/>
      <w:marLeft w:val="0"/>
      <w:marRight w:val="0"/>
      <w:marTop w:val="0"/>
      <w:marBottom w:val="0"/>
      <w:divBdr>
        <w:top w:val="none" w:sz="0" w:space="0" w:color="auto"/>
        <w:left w:val="none" w:sz="0" w:space="0" w:color="auto"/>
        <w:bottom w:val="none" w:sz="0" w:space="0" w:color="auto"/>
        <w:right w:val="none" w:sz="0" w:space="0" w:color="auto"/>
      </w:divBdr>
    </w:div>
    <w:div w:id="43911094">
      <w:bodyDiv w:val="1"/>
      <w:marLeft w:val="0"/>
      <w:marRight w:val="0"/>
      <w:marTop w:val="0"/>
      <w:marBottom w:val="0"/>
      <w:divBdr>
        <w:top w:val="none" w:sz="0" w:space="0" w:color="auto"/>
        <w:left w:val="none" w:sz="0" w:space="0" w:color="auto"/>
        <w:bottom w:val="none" w:sz="0" w:space="0" w:color="auto"/>
        <w:right w:val="none" w:sz="0" w:space="0" w:color="auto"/>
      </w:divBdr>
    </w:div>
    <w:div w:id="46728138">
      <w:bodyDiv w:val="1"/>
      <w:marLeft w:val="0"/>
      <w:marRight w:val="0"/>
      <w:marTop w:val="0"/>
      <w:marBottom w:val="0"/>
      <w:divBdr>
        <w:top w:val="none" w:sz="0" w:space="0" w:color="auto"/>
        <w:left w:val="none" w:sz="0" w:space="0" w:color="auto"/>
        <w:bottom w:val="none" w:sz="0" w:space="0" w:color="auto"/>
        <w:right w:val="none" w:sz="0" w:space="0" w:color="auto"/>
      </w:divBdr>
    </w:div>
    <w:div w:id="58482512">
      <w:bodyDiv w:val="1"/>
      <w:marLeft w:val="0"/>
      <w:marRight w:val="0"/>
      <w:marTop w:val="0"/>
      <w:marBottom w:val="0"/>
      <w:divBdr>
        <w:top w:val="none" w:sz="0" w:space="0" w:color="auto"/>
        <w:left w:val="none" w:sz="0" w:space="0" w:color="auto"/>
        <w:bottom w:val="none" w:sz="0" w:space="0" w:color="auto"/>
        <w:right w:val="none" w:sz="0" w:space="0" w:color="auto"/>
      </w:divBdr>
    </w:div>
    <w:div w:id="62410815">
      <w:bodyDiv w:val="1"/>
      <w:marLeft w:val="0"/>
      <w:marRight w:val="0"/>
      <w:marTop w:val="0"/>
      <w:marBottom w:val="0"/>
      <w:divBdr>
        <w:top w:val="none" w:sz="0" w:space="0" w:color="auto"/>
        <w:left w:val="none" w:sz="0" w:space="0" w:color="auto"/>
        <w:bottom w:val="none" w:sz="0" w:space="0" w:color="auto"/>
        <w:right w:val="none" w:sz="0" w:space="0" w:color="auto"/>
      </w:divBdr>
    </w:div>
    <w:div w:id="62531318">
      <w:bodyDiv w:val="1"/>
      <w:marLeft w:val="0"/>
      <w:marRight w:val="0"/>
      <w:marTop w:val="0"/>
      <w:marBottom w:val="0"/>
      <w:divBdr>
        <w:top w:val="none" w:sz="0" w:space="0" w:color="auto"/>
        <w:left w:val="none" w:sz="0" w:space="0" w:color="auto"/>
        <w:bottom w:val="none" w:sz="0" w:space="0" w:color="auto"/>
        <w:right w:val="none" w:sz="0" w:space="0" w:color="auto"/>
      </w:divBdr>
    </w:div>
    <w:div w:id="65960488">
      <w:bodyDiv w:val="1"/>
      <w:marLeft w:val="0"/>
      <w:marRight w:val="0"/>
      <w:marTop w:val="0"/>
      <w:marBottom w:val="0"/>
      <w:divBdr>
        <w:top w:val="none" w:sz="0" w:space="0" w:color="auto"/>
        <w:left w:val="none" w:sz="0" w:space="0" w:color="auto"/>
        <w:bottom w:val="none" w:sz="0" w:space="0" w:color="auto"/>
        <w:right w:val="none" w:sz="0" w:space="0" w:color="auto"/>
      </w:divBdr>
    </w:div>
    <w:div w:id="71049265">
      <w:bodyDiv w:val="1"/>
      <w:marLeft w:val="0"/>
      <w:marRight w:val="0"/>
      <w:marTop w:val="0"/>
      <w:marBottom w:val="0"/>
      <w:divBdr>
        <w:top w:val="none" w:sz="0" w:space="0" w:color="auto"/>
        <w:left w:val="none" w:sz="0" w:space="0" w:color="auto"/>
        <w:bottom w:val="none" w:sz="0" w:space="0" w:color="auto"/>
        <w:right w:val="none" w:sz="0" w:space="0" w:color="auto"/>
      </w:divBdr>
    </w:div>
    <w:div w:id="73401718">
      <w:bodyDiv w:val="1"/>
      <w:marLeft w:val="0"/>
      <w:marRight w:val="0"/>
      <w:marTop w:val="0"/>
      <w:marBottom w:val="0"/>
      <w:divBdr>
        <w:top w:val="none" w:sz="0" w:space="0" w:color="auto"/>
        <w:left w:val="none" w:sz="0" w:space="0" w:color="auto"/>
        <w:bottom w:val="none" w:sz="0" w:space="0" w:color="auto"/>
        <w:right w:val="none" w:sz="0" w:space="0" w:color="auto"/>
      </w:divBdr>
    </w:div>
    <w:div w:id="78601701">
      <w:bodyDiv w:val="1"/>
      <w:marLeft w:val="0"/>
      <w:marRight w:val="0"/>
      <w:marTop w:val="0"/>
      <w:marBottom w:val="0"/>
      <w:divBdr>
        <w:top w:val="none" w:sz="0" w:space="0" w:color="auto"/>
        <w:left w:val="none" w:sz="0" w:space="0" w:color="auto"/>
        <w:bottom w:val="none" w:sz="0" w:space="0" w:color="auto"/>
        <w:right w:val="none" w:sz="0" w:space="0" w:color="auto"/>
      </w:divBdr>
    </w:div>
    <w:div w:id="79954260">
      <w:bodyDiv w:val="1"/>
      <w:marLeft w:val="0"/>
      <w:marRight w:val="0"/>
      <w:marTop w:val="0"/>
      <w:marBottom w:val="0"/>
      <w:divBdr>
        <w:top w:val="none" w:sz="0" w:space="0" w:color="auto"/>
        <w:left w:val="none" w:sz="0" w:space="0" w:color="auto"/>
        <w:bottom w:val="none" w:sz="0" w:space="0" w:color="auto"/>
        <w:right w:val="none" w:sz="0" w:space="0" w:color="auto"/>
      </w:divBdr>
    </w:div>
    <w:div w:id="80102142">
      <w:bodyDiv w:val="1"/>
      <w:marLeft w:val="0"/>
      <w:marRight w:val="0"/>
      <w:marTop w:val="0"/>
      <w:marBottom w:val="0"/>
      <w:divBdr>
        <w:top w:val="none" w:sz="0" w:space="0" w:color="auto"/>
        <w:left w:val="none" w:sz="0" w:space="0" w:color="auto"/>
        <w:bottom w:val="none" w:sz="0" w:space="0" w:color="auto"/>
        <w:right w:val="none" w:sz="0" w:space="0" w:color="auto"/>
      </w:divBdr>
    </w:div>
    <w:div w:id="92865937">
      <w:bodyDiv w:val="1"/>
      <w:marLeft w:val="0"/>
      <w:marRight w:val="0"/>
      <w:marTop w:val="0"/>
      <w:marBottom w:val="0"/>
      <w:divBdr>
        <w:top w:val="none" w:sz="0" w:space="0" w:color="auto"/>
        <w:left w:val="none" w:sz="0" w:space="0" w:color="auto"/>
        <w:bottom w:val="none" w:sz="0" w:space="0" w:color="auto"/>
        <w:right w:val="none" w:sz="0" w:space="0" w:color="auto"/>
      </w:divBdr>
    </w:div>
    <w:div w:id="95253209">
      <w:bodyDiv w:val="1"/>
      <w:marLeft w:val="0"/>
      <w:marRight w:val="0"/>
      <w:marTop w:val="0"/>
      <w:marBottom w:val="0"/>
      <w:divBdr>
        <w:top w:val="none" w:sz="0" w:space="0" w:color="auto"/>
        <w:left w:val="none" w:sz="0" w:space="0" w:color="auto"/>
        <w:bottom w:val="none" w:sz="0" w:space="0" w:color="auto"/>
        <w:right w:val="none" w:sz="0" w:space="0" w:color="auto"/>
      </w:divBdr>
      <w:divsChild>
        <w:div w:id="1863125039">
          <w:marLeft w:val="480"/>
          <w:marRight w:val="0"/>
          <w:marTop w:val="0"/>
          <w:marBottom w:val="0"/>
          <w:divBdr>
            <w:top w:val="none" w:sz="0" w:space="0" w:color="auto"/>
            <w:left w:val="none" w:sz="0" w:space="0" w:color="auto"/>
            <w:bottom w:val="none" w:sz="0" w:space="0" w:color="auto"/>
            <w:right w:val="none" w:sz="0" w:space="0" w:color="auto"/>
          </w:divBdr>
        </w:div>
      </w:divsChild>
    </w:div>
    <w:div w:id="95685344">
      <w:bodyDiv w:val="1"/>
      <w:marLeft w:val="0"/>
      <w:marRight w:val="0"/>
      <w:marTop w:val="0"/>
      <w:marBottom w:val="0"/>
      <w:divBdr>
        <w:top w:val="none" w:sz="0" w:space="0" w:color="auto"/>
        <w:left w:val="none" w:sz="0" w:space="0" w:color="auto"/>
        <w:bottom w:val="none" w:sz="0" w:space="0" w:color="auto"/>
        <w:right w:val="none" w:sz="0" w:space="0" w:color="auto"/>
      </w:divBdr>
    </w:div>
    <w:div w:id="100344547">
      <w:bodyDiv w:val="1"/>
      <w:marLeft w:val="0"/>
      <w:marRight w:val="0"/>
      <w:marTop w:val="0"/>
      <w:marBottom w:val="0"/>
      <w:divBdr>
        <w:top w:val="none" w:sz="0" w:space="0" w:color="auto"/>
        <w:left w:val="none" w:sz="0" w:space="0" w:color="auto"/>
        <w:bottom w:val="none" w:sz="0" w:space="0" w:color="auto"/>
        <w:right w:val="none" w:sz="0" w:space="0" w:color="auto"/>
      </w:divBdr>
    </w:div>
    <w:div w:id="111172249">
      <w:bodyDiv w:val="1"/>
      <w:marLeft w:val="0"/>
      <w:marRight w:val="0"/>
      <w:marTop w:val="0"/>
      <w:marBottom w:val="0"/>
      <w:divBdr>
        <w:top w:val="none" w:sz="0" w:space="0" w:color="auto"/>
        <w:left w:val="none" w:sz="0" w:space="0" w:color="auto"/>
        <w:bottom w:val="none" w:sz="0" w:space="0" w:color="auto"/>
        <w:right w:val="none" w:sz="0" w:space="0" w:color="auto"/>
      </w:divBdr>
    </w:div>
    <w:div w:id="112483008">
      <w:bodyDiv w:val="1"/>
      <w:marLeft w:val="0"/>
      <w:marRight w:val="0"/>
      <w:marTop w:val="0"/>
      <w:marBottom w:val="0"/>
      <w:divBdr>
        <w:top w:val="none" w:sz="0" w:space="0" w:color="auto"/>
        <w:left w:val="none" w:sz="0" w:space="0" w:color="auto"/>
        <w:bottom w:val="none" w:sz="0" w:space="0" w:color="auto"/>
        <w:right w:val="none" w:sz="0" w:space="0" w:color="auto"/>
      </w:divBdr>
    </w:div>
    <w:div w:id="116796968">
      <w:bodyDiv w:val="1"/>
      <w:marLeft w:val="0"/>
      <w:marRight w:val="0"/>
      <w:marTop w:val="0"/>
      <w:marBottom w:val="0"/>
      <w:divBdr>
        <w:top w:val="none" w:sz="0" w:space="0" w:color="auto"/>
        <w:left w:val="none" w:sz="0" w:space="0" w:color="auto"/>
        <w:bottom w:val="none" w:sz="0" w:space="0" w:color="auto"/>
        <w:right w:val="none" w:sz="0" w:space="0" w:color="auto"/>
      </w:divBdr>
    </w:div>
    <w:div w:id="118837489">
      <w:bodyDiv w:val="1"/>
      <w:marLeft w:val="0"/>
      <w:marRight w:val="0"/>
      <w:marTop w:val="0"/>
      <w:marBottom w:val="0"/>
      <w:divBdr>
        <w:top w:val="none" w:sz="0" w:space="0" w:color="auto"/>
        <w:left w:val="none" w:sz="0" w:space="0" w:color="auto"/>
        <w:bottom w:val="none" w:sz="0" w:space="0" w:color="auto"/>
        <w:right w:val="none" w:sz="0" w:space="0" w:color="auto"/>
      </w:divBdr>
    </w:div>
    <w:div w:id="138543315">
      <w:bodyDiv w:val="1"/>
      <w:marLeft w:val="0"/>
      <w:marRight w:val="0"/>
      <w:marTop w:val="0"/>
      <w:marBottom w:val="0"/>
      <w:divBdr>
        <w:top w:val="none" w:sz="0" w:space="0" w:color="auto"/>
        <w:left w:val="none" w:sz="0" w:space="0" w:color="auto"/>
        <w:bottom w:val="none" w:sz="0" w:space="0" w:color="auto"/>
        <w:right w:val="none" w:sz="0" w:space="0" w:color="auto"/>
      </w:divBdr>
    </w:div>
    <w:div w:id="142164429">
      <w:bodyDiv w:val="1"/>
      <w:marLeft w:val="0"/>
      <w:marRight w:val="0"/>
      <w:marTop w:val="0"/>
      <w:marBottom w:val="0"/>
      <w:divBdr>
        <w:top w:val="none" w:sz="0" w:space="0" w:color="auto"/>
        <w:left w:val="none" w:sz="0" w:space="0" w:color="auto"/>
        <w:bottom w:val="none" w:sz="0" w:space="0" w:color="auto"/>
        <w:right w:val="none" w:sz="0" w:space="0" w:color="auto"/>
      </w:divBdr>
    </w:div>
    <w:div w:id="154886083">
      <w:bodyDiv w:val="1"/>
      <w:marLeft w:val="0"/>
      <w:marRight w:val="0"/>
      <w:marTop w:val="0"/>
      <w:marBottom w:val="0"/>
      <w:divBdr>
        <w:top w:val="none" w:sz="0" w:space="0" w:color="auto"/>
        <w:left w:val="none" w:sz="0" w:space="0" w:color="auto"/>
        <w:bottom w:val="none" w:sz="0" w:space="0" w:color="auto"/>
        <w:right w:val="none" w:sz="0" w:space="0" w:color="auto"/>
      </w:divBdr>
    </w:div>
    <w:div w:id="155390609">
      <w:bodyDiv w:val="1"/>
      <w:marLeft w:val="0"/>
      <w:marRight w:val="0"/>
      <w:marTop w:val="0"/>
      <w:marBottom w:val="0"/>
      <w:divBdr>
        <w:top w:val="none" w:sz="0" w:space="0" w:color="auto"/>
        <w:left w:val="none" w:sz="0" w:space="0" w:color="auto"/>
        <w:bottom w:val="none" w:sz="0" w:space="0" w:color="auto"/>
        <w:right w:val="none" w:sz="0" w:space="0" w:color="auto"/>
      </w:divBdr>
    </w:div>
    <w:div w:id="157113762">
      <w:bodyDiv w:val="1"/>
      <w:marLeft w:val="0"/>
      <w:marRight w:val="0"/>
      <w:marTop w:val="0"/>
      <w:marBottom w:val="0"/>
      <w:divBdr>
        <w:top w:val="none" w:sz="0" w:space="0" w:color="auto"/>
        <w:left w:val="none" w:sz="0" w:space="0" w:color="auto"/>
        <w:bottom w:val="none" w:sz="0" w:space="0" w:color="auto"/>
        <w:right w:val="none" w:sz="0" w:space="0" w:color="auto"/>
      </w:divBdr>
    </w:div>
    <w:div w:id="157618746">
      <w:bodyDiv w:val="1"/>
      <w:marLeft w:val="0"/>
      <w:marRight w:val="0"/>
      <w:marTop w:val="0"/>
      <w:marBottom w:val="0"/>
      <w:divBdr>
        <w:top w:val="none" w:sz="0" w:space="0" w:color="auto"/>
        <w:left w:val="none" w:sz="0" w:space="0" w:color="auto"/>
        <w:bottom w:val="none" w:sz="0" w:space="0" w:color="auto"/>
        <w:right w:val="none" w:sz="0" w:space="0" w:color="auto"/>
      </w:divBdr>
    </w:div>
    <w:div w:id="161311451">
      <w:bodyDiv w:val="1"/>
      <w:marLeft w:val="0"/>
      <w:marRight w:val="0"/>
      <w:marTop w:val="0"/>
      <w:marBottom w:val="0"/>
      <w:divBdr>
        <w:top w:val="none" w:sz="0" w:space="0" w:color="auto"/>
        <w:left w:val="none" w:sz="0" w:space="0" w:color="auto"/>
        <w:bottom w:val="none" w:sz="0" w:space="0" w:color="auto"/>
        <w:right w:val="none" w:sz="0" w:space="0" w:color="auto"/>
      </w:divBdr>
    </w:div>
    <w:div w:id="167673532">
      <w:bodyDiv w:val="1"/>
      <w:marLeft w:val="0"/>
      <w:marRight w:val="0"/>
      <w:marTop w:val="0"/>
      <w:marBottom w:val="0"/>
      <w:divBdr>
        <w:top w:val="none" w:sz="0" w:space="0" w:color="auto"/>
        <w:left w:val="none" w:sz="0" w:space="0" w:color="auto"/>
        <w:bottom w:val="none" w:sz="0" w:space="0" w:color="auto"/>
        <w:right w:val="none" w:sz="0" w:space="0" w:color="auto"/>
      </w:divBdr>
    </w:div>
    <w:div w:id="167912314">
      <w:bodyDiv w:val="1"/>
      <w:marLeft w:val="0"/>
      <w:marRight w:val="0"/>
      <w:marTop w:val="0"/>
      <w:marBottom w:val="0"/>
      <w:divBdr>
        <w:top w:val="none" w:sz="0" w:space="0" w:color="auto"/>
        <w:left w:val="none" w:sz="0" w:space="0" w:color="auto"/>
        <w:bottom w:val="none" w:sz="0" w:space="0" w:color="auto"/>
        <w:right w:val="none" w:sz="0" w:space="0" w:color="auto"/>
      </w:divBdr>
    </w:div>
    <w:div w:id="170068668">
      <w:bodyDiv w:val="1"/>
      <w:marLeft w:val="0"/>
      <w:marRight w:val="0"/>
      <w:marTop w:val="0"/>
      <w:marBottom w:val="0"/>
      <w:divBdr>
        <w:top w:val="none" w:sz="0" w:space="0" w:color="auto"/>
        <w:left w:val="none" w:sz="0" w:space="0" w:color="auto"/>
        <w:bottom w:val="none" w:sz="0" w:space="0" w:color="auto"/>
        <w:right w:val="none" w:sz="0" w:space="0" w:color="auto"/>
      </w:divBdr>
    </w:div>
    <w:div w:id="170342139">
      <w:bodyDiv w:val="1"/>
      <w:marLeft w:val="0"/>
      <w:marRight w:val="0"/>
      <w:marTop w:val="0"/>
      <w:marBottom w:val="0"/>
      <w:divBdr>
        <w:top w:val="none" w:sz="0" w:space="0" w:color="auto"/>
        <w:left w:val="none" w:sz="0" w:space="0" w:color="auto"/>
        <w:bottom w:val="none" w:sz="0" w:space="0" w:color="auto"/>
        <w:right w:val="none" w:sz="0" w:space="0" w:color="auto"/>
      </w:divBdr>
    </w:div>
    <w:div w:id="172036474">
      <w:bodyDiv w:val="1"/>
      <w:marLeft w:val="0"/>
      <w:marRight w:val="0"/>
      <w:marTop w:val="0"/>
      <w:marBottom w:val="0"/>
      <w:divBdr>
        <w:top w:val="none" w:sz="0" w:space="0" w:color="auto"/>
        <w:left w:val="none" w:sz="0" w:space="0" w:color="auto"/>
        <w:bottom w:val="none" w:sz="0" w:space="0" w:color="auto"/>
        <w:right w:val="none" w:sz="0" w:space="0" w:color="auto"/>
      </w:divBdr>
      <w:divsChild>
        <w:div w:id="137647015">
          <w:marLeft w:val="480"/>
          <w:marRight w:val="0"/>
          <w:marTop w:val="0"/>
          <w:marBottom w:val="0"/>
          <w:divBdr>
            <w:top w:val="none" w:sz="0" w:space="0" w:color="auto"/>
            <w:left w:val="none" w:sz="0" w:space="0" w:color="auto"/>
            <w:bottom w:val="none" w:sz="0" w:space="0" w:color="auto"/>
            <w:right w:val="none" w:sz="0" w:space="0" w:color="auto"/>
          </w:divBdr>
        </w:div>
        <w:div w:id="151146764">
          <w:marLeft w:val="480"/>
          <w:marRight w:val="0"/>
          <w:marTop w:val="0"/>
          <w:marBottom w:val="0"/>
          <w:divBdr>
            <w:top w:val="none" w:sz="0" w:space="0" w:color="auto"/>
            <w:left w:val="none" w:sz="0" w:space="0" w:color="auto"/>
            <w:bottom w:val="none" w:sz="0" w:space="0" w:color="auto"/>
            <w:right w:val="none" w:sz="0" w:space="0" w:color="auto"/>
          </w:divBdr>
        </w:div>
        <w:div w:id="217321933">
          <w:marLeft w:val="480"/>
          <w:marRight w:val="0"/>
          <w:marTop w:val="0"/>
          <w:marBottom w:val="0"/>
          <w:divBdr>
            <w:top w:val="none" w:sz="0" w:space="0" w:color="auto"/>
            <w:left w:val="none" w:sz="0" w:space="0" w:color="auto"/>
            <w:bottom w:val="none" w:sz="0" w:space="0" w:color="auto"/>
            <w:right w:val="none" w:sz="0" w:space="0" w:color="auto"/>
          </w:divBdr>
        </w:div>
        <w:div w:id="231552630">
          <w:marLeft w:val="480"/>
          <w:marRight w:val="0"/>
          <w:marTop w:val="0"/>
          <w:marBottom w:val="0"/>
          <w:divBdr>
            <w:top w:val="none" w:sz="0" w:space="0" w:color="auto"/>
            <w:left w:val="none" w:sz="0" w:space="0" w:color="auto"/>
            <w:bottom w:val="none" w:sz="0" w:space="0" w:color="auto"/>
            <w:right w:val="none" w:sz="0" w:space="0" w:color="auto"/>
          </w:divBdr>
        </w:div>
        <w:div w:id="285963646">
          <w:marLeft w:val="480"/>
          <w:marRight w:val="0"/>
          <w:marTop w:val="0"/>
          <w:marBottom w:val="0"/>
          <w:divBdr>
            <w:top w:val="none" w:sz="0" w:space="0" w:color="auto"/>
            <w:left w:val="none" w:sz="0" w:space="0" w:color="auto"/>
            <w:bottom w:val="none" w:sz="0" w:space="0" w:color="auto"/>
            <w:right w:val="none" w:sz="0" w:space="0" w:color="auto"/>
          </w:divBdr>
        </w:div>
        <w:div w:id="389505171">
          <w:marLeft w:val="480"/>
          <w:marRight w:val="0"/>
          <w:marTop w:val="0"/>
          <w:marBottom w:val="0"/>
          <w:divBdr>
            <w:top w:val="none" w:sz="0" w:space="0" w:color="auto"/>
            <w:left w:val="none" w:sz="0" w:space="0" w:color="auto"/>
            <w:bottom w:val="none" w:sz="0" w:space="0" w:color="auto"/>
            <w:right w:val="none" w:sz="0" w:space="0" w:color="auto"/>
          </w:divBdr>
        </w:div>
        <w:div w:id="413743871">
          <w:marLeft w:val="480"/>
          <w:marRight w:val="0"/>
          <w:marTop w:val="0"/>
          <w:marBottom w:val="0"/>
          <w:divBdr>
            <w:top w:val="none" w:sz="0" w:space="0" w:color="auto"/>
            <w:left w:val="none" w:sz="0" w:space="0" w:color="auto"/>
            <w:bottom w:val="none" w:sz="0" w:space="0" w:color="auto"/>
            <w:right w:val="none" w:sz="0" w:space="0" w:color="auto"/>
          </w:divBdr>
        </w:div>
        <w:div w:id="469833272">
          <w:marLeft w:val="480"/>
          <w:marRight w:val="0"/>
          <w:marTop w:val="0"/>
          <w:marBottom w:val="0"/>
          <w:divBdr>
            <w:top w:val="none" w:sz="0" w:space="0" w:color="auto"/>
            <w:left w:val="none" w:sz="0" w:space="0" w:color="auto"/>
            <w:bottom w:val="none" w:sz="0" w:space="0" w:color="auto"/>
            <w:right w:val="none" w:sz="0" w:space="0" w:color="auto"/>
          </w:divBdr>
        </w:div>
        <w:div w:id="753892056">
          <w:marLeft w:val="480"/>
          <w:marRight w:val="0"/>
          <w:marTop w:val="0"/>
          <w:marBottom w:val="0"/>
          <w:divBdr>
            <w:top w:val="none" w:sz="0" w:space="0" w:color="auto"/>
            <w:left w:val="none" w:sz="0" w:space="0" w:color="auto"/>
            <w:bottom w:val="none" w:sz="0" w:space="0" w:color="auto"/>
            <w:right w:val="none" w:sz="0" w:space="0" w:color="auto"/>
          </w:divBdr>
        </w:div>
        <w:div w:id="795418017">
          <w:marLeft w:val="480"/>
          <w:marRight w:val="0"/>
          <w:marTop w:val="0"/>
          <w:marBottom w:val="0"/>
          <w:divBdr>
            <w:top w:val="none" w:sz="0" w:space="0" w:color="auto"/>
            <w:left w:val="none" w:sz="0" w:space="0" w:color="auto"/>
            <w:bottom w:val="none" w:sz="0" w:space="0" w:color="auto"/>
            <w:right w:val="none" w:sz="0" w:space="0" w:color="auto"/>
          </w:divBdr>
        </w:div>
        <w:div w:id="1042251440">
          <w:marLeft w:val="480"/>
          <w:marRight w:val="0"/>
          <w:marTop w:val="0"/>
          <w:marBottom w:val="0"/>
          <w:divBdr>
            <w:top w:val="none" w:sz="0" w:space="0" w:color="auto"/>
            <w:left w:val="none" w:sz="0" w:space="0" w:color="auto"/>
            <w:bottom w:val="none" w:sz="0" w:space="0" w:color="auto"/>
            <w:right w:val="none" w:sz="0" w:space="0" w:color="auto"/>
          </w:divBdr>
        </w:div>
        <w:div w:id="1066417488">
          <w:marLeft w:val="480"/>
          <w:marRight w:val="0"/>
          <w:marTop w:val="0"/>
          <w:marBottom w:val="0"/>
          <w:divBdr>
            <w:top w:val="none" w:sz="0" w:space="0" w:color="auto"/>
            <w:left w:val="none" w:sz="0" w:space="0" w:color="auto"/>
            <w:bottom w:val="none" w:sz="0" w:space="0" w:color="auto"/>
            <w:right w:val="none" w:sz="0" w:space="0" w:color="auto"/>
          </w:divBdr>
        </w:div>
        <w:div w:id="1124999217">
          <w:marLeft w:val="480"/>
          <w:marRight w:val="0"/>
          <w:marTop w:val="0"/>
          <w:marBottom w:val="0"/>
          <w:divBdr>
            <w:top w:val="none" w:sz="0" w:space="0" w:color="auto"/>
            <w:left w:val="none" w:sz="0" w:space="0" w:color="auto"/>
            <w:bottom w:val="none" w:sz="0" w:space="0" w:color="auto"/>
            <w:right w:val="none" w:sz="0" w:space="0" w:color="auto"/>
          </w:divBdr>
        </w:div>
        <w:div w:id="1441602994">
          <w:marLeft w:val="480"/>
          <w:marRight w:val="0"/>
          <w:marTop w:val="0"/>
          <w:marBottom w:val="0"/>
          <w:divBdr>
            <w:top w:val="none" w:sz="0" w:space="0" w:color="auto"/>
            <w:left w:val="none" w:sz="0" w:space="0" w:color="auto"/>
            <w:bottom w:val="none" w:sz="0" w:space="0" w:color="auto"/>
            <w:right w:val="none" w:sz="0" w:space="0" w:color="auto"/>
          </w:divBdr>
        </w:div>
        <w:div w:id="1459371739">
          <w:marLeft w:val="480"/>
          <w:marRight w:val="0"/>
          <w:marTop w:val="0"/>
          <w:marBottom w:val="0"/>
          <w:divBdr>
            <w:top w:val="none" w:sz="0" w:space="0" w:color="auto"/>
            <w:left w:val="none" w:sz="0" w:space="0" w:color="auto"/>
            <w:bottom w:val="none" w:sz="0" w:space="0" w:color="auto"/>
            <w:right w:val="none" w:sz="0" w:space="0" w:color="auto"/>
          </w:divBdr>
        </w:div>
        <w:div w:id="1604453220">
          <w:marLeft w:val="480"/>
          <w:marRight w:val="0"/>
          <w:marTop w:val="0"/>
          <w:marBottom w:val="0"/>
          <w:divBdr>
            <w:top w:val="none" w:sz="0" w:space="0" w:color="auto"/>
            <w:left w:val="none" w:sz="0" w:space="0" w:color="auto"/>
            <w:bottom w:val="none" w:sz="0" w:space="0" w:color="auto"/>
            <w:right w:val="none" w:sz="0" w:space="0" w:color="auto"/>
          </w:divBdr>
        </w:div>
        <w:div w:id="1619482057">
          <w:marLeft w:val="480"/>
          <w:marRight w:val="0"/>
          <w:marTop w:val="0"/>
          <w:marBottom w:val="0"/>
          <w:divBdr>
            <w:top w:val="none" w:sz="0" w:space="0" w:color="auto"/>
            <w:left w:val="none" w:sz="0" w:space="0" w:color="auto"/>
            <w:bottom w:val="none" w:sz="0" w:space="0" w:color="auto"/>
            <w:right w:val="none" w:sz="0" w:space="0" w:color="auto"/>
          </w:divBdr>
        </w:div>
        <w:div w:id="1636444723">
          <w:marLeft w:val="480"/>
          <w:marRight w:val="0"/>
          <w:marTop w:val="0"/>
          <w:marBottom w:val="0"/>
          <w:divBdr>
            <w:top w:val="none" w:sz="0" w:space="0" w:color="auto"/>
            <w:left w:val="none" w:sz="0" w:space="0" w:color="auto"/>
            <w:bottom w:val="none" w:sz="0" w:space="0" w:color="auto"/>
            <w:right w:val="none" w:sz="0" w:space="0" w:color="auto"/>
          </w:divBdr>
        </w:div>
        <w:div w:id="1647928501">
          <w:marLeft w:val="480"/>
          <w:marRight w:val="0"/>
          <w:marTop w:val="0"/>
          <w:marBottom w:val="0"/>
          <w:divBdr>
            <w:top w:val="none" w:sz="0" w:space="0" w:color="auto"/>
            <w:left w:val="none" w:sz="0" w:space="0" w:color="auto"/>
            <w:bottom w:val="none" w:sz="0" w:space="0" w:color="auto"/>
            <w:right w:val="none" w:sz="0" w:space="0" w:color="auto"/>
          </w:divBdr>
        </w:div>
        <w:div w:id="1680351880">
          <w:marLeft w:val="480"/>
          <w:marRight w:val="0"/>
          <w:marTop w:val="0"/>
          <w:marBottom w:val="0"/>
          <w:divBdr>
            <w:top w:val="none" w:sz="0" w:space="0" w:color="auto"/>
            <w:left w:val="none" w:sz="0" w:space="0" w:color="auto"/>
            <w:bottom w:val="none" w:sz="0" w:space="0" w:color="auto"/>
            <w:right w:val="none" w:sz="0" w:space="0" w:color="auto"/>
          </w:divBdr>
        </w:div>
        <w:div w:id="1779987278">
          <w:marLeft w:val="480"/>
          <w:marRight w:val="0"/>
          <w:marTop w:val="0"/>
          <w:marBottom w:val="0"/>
          <w:divBdr>
            <w:top w:val="none" w:sz="0" w:space="0" w:color="auto"/>
            <w:left w:val="none" w:sz="0" w:space="0" w:color="auto"/>
            <w:bottom w:val="none" w:sz="0" w:space="0" w:color="auto"/>
            <w:right w:val="none" w:sz="0" w:space="0" w:color="auto"/>
          </w:divBdr>
        </w:div>
        <w:div w:id="1845628012">
          <w:marLeft w:val="480"/>
          <w:marRight w:val="0"/>
          <w:marTop w:val="0"/>
          <w:marBottom w:val="0"/>
          <w:divBdr>
            <w:top w:val="none" w:sz="0" w:space="0" w:color="auto"/>
            <w:left w:val="none" w:sz="0" w:space="0" w:color="auto"/>
            <w:bottom w:val="none" w:sz="0" w:space="0" w:color="auto"/>
            <w:right w:val="none" w:sz="0" w:space="0" w:color="auto"/>
          </w:divBdr>
        </w:div>
        <w:div w:id="1857579130">
          <w:marLeft w:val="480"/>
          <w:marRight w:val="0"/>
          <w:marTop w:val="0"/>
          <w:marBottom w:val="0"/>
          <w:divBdr>
            <w:top w:val="none" w:sz="0" w:space="0" w:color="auto"/>
            <w:left w:val="none" w:sz="0" w:space="0" w:color="auto"/>
            <w:bottom w:val="none" w:sz="0" w:space="0" w:color="auto"/>
            <w:right w:val="none" w:sz="0" w:space="0" w:color="auto"/>
          </w:divBdr>
        </w:div>
        <w:div w:id="2024280381">
          <w:marLeft w:val="480"/>
          <w:marRight w:val="0"/>
          <w:marTop w:val="0"/>
          <w:marBottom w:val="0"/>
          <w:divBdr>
            <w:top w:val="none" w:sz="0" w:space="0" w:color="auto"/>
            <w:left w:val="none" w:sz="0" w:space="0" w:color="auto"/>
            <w:bottom w:val="none" w:sz="0" w:space="0" w:color="auto"/>
            <w:right w:val="none" w:sz="0" w:space="0" w:color="auto"/>
          </w:divBdr>
        </w:div>
        <w:div w:id="2130082308">
          <w:marLeft w:val="480"/>
          <w:marRight w:val="0"/>
          <w:marTop w:val="0"/>
          <w:marBottom w:val="0"/>
          <w:divBdr>
            <w:top w:val="none" w:sz="0" w:space="0" w:color="auto"/>
            <w:left w:val="none" w:sz="0" w:space="0" w:color="auto"/>
            <w:bottom w:val="none" w:sz="0" w:space="0" w:color="auto"/>
            <w:right w:val="none" w:sz="0" w:space="0" w:color="auto"/>
          </w:divBdr>
        </w:div>
      </w:divsChild>
    </w:div>
    <w:div w:id="172308341">
      <w:bodyDiv w:val="1"/>
      <w:marLeft w:val="0"/>
      <w:marRight w:val="0"/>
      <w:marTop w:val="0"/>
      <w:marBottom w:val="0"/>
      <w:divBdr>
        <w:top w:val="none" w:sz="0" w:space="0" w:color="auto"/>
        <w:left w:val="none" w:sz="0" w:space="0" w:color="auto"/>
        <w:bottom w:val="none" w:sz="0" w:space="0" w:color="auto"/>
        <w:right w:val="none" w:sz="0" w:space="0" w:color="auto"/>
      </w:divBdr>
    </w:div>
    <w:div w:id="181868687">
      <w:bodyDiv w:val="1"/>
      <w:marLeft w:val="0"/>
      <w:marRight w:val="0"/>
      <w:marTop w:val="0"/>
      <w:marBottom w:val="0"/>
      <w:divBdr>
        <w:top w:val="none" w:sz="0" w:space="0" w:color="auto"/>
        <w:left w:val="none" w:sz="0" w:space="0" w:color="auto"/>
        <w:bottom w:val="none" w:sz="0" w:space="0" w:color="auto"/>
        <w:right w:val="none" w:sz="0" w:space="0" w:color="auto"/>
      </w:divBdr>
    </w:div>
    <w:div w:id="184834078">
      <w:bodyDiv w:val="1"/>
      <w:marLeft w:val="0"/>
      <w:marRight w:val="0"/>
      <w:marTop w:val="0"/>
      <w:marBottom w:val="0"/>
      <w:divBdr>
        <w:top w:val="none" w:sz="0" w:space="0" w:color="auto"/>
        <w:left w:val="none" w:sz="0" w:space="0" w:color="auto"/>
        <w:bottom w:val="none" w:sz="0" w:space="0" w:color="auto"/>
        <w:right w:val="none" w:sz="0" w:space="0" w:color="auto"/>
      </w:divBdr>
    </w:div>
    <w:div w:id="187571647">
      <w:bodyDiv w:val="1"/>
      <w:marLeft w:val="0"/>
      <w:marRight w:val="0"/>
      <w:marTop w:val="0"/>
      <w:marBottom w:val="0"/>
      <w:divBdr>
        <w:top w:val="none" w:sz="0" w:space="0" w:color="auto"/>
        <w:left w:val="none" w:sz="0" w:space="0" w:color="auto"/>
        <w:bottom w:val="none" w:sz="0" w:space="0" w:color="auto"/>
        <w:right w:val="none" w:sz="0" w:space="0" w:color="auto"/>
      </w:divBdr>
    </w:div>
    <w:div w:id="192421189">
      <w:bodyDiv w:val="1"/>
      <w:marLeft w:val="0"/>
      <w:marRight w:val="0"/>
      <w:marTop w:val="0"/>
      <w:marBottom w:val="0"/>
      <w:divBdr>
        <w:top w:val="none" w:sz="0" w:space="0" w:color="auto"/>
        <w:left w:val="none" w:sz="0" w:space="0" w:color="auto"/>
        <w:bottom w:val="none" w:sz="0" w:space="0" w:color="auto"/>
        <w:right w:val="none" w:sz="0" w:space="0" w:color="auto"/>
      </w:divBdr>
      <w:divsChild>
        <w:div w:id="50353128">
          <w:marLeft w:val="480"/>
          <w:marRight w:val="0"/>
          <w:marTop w:val="0"/>
          <w:marBottom w:val="0"/>
          <w:divBdr>
            <w:top w:val="none" w:sz="0" w:space="0" w:color="auto"/>
            <w:left w:val="none" w:sz="0" w:space="0" w:color="auto"/>
            <w:bottom w:val="none" w:sz="0" w:space="0" w:color="auto"/>
            <w:right w:val="none" w:sz="0" w:space="0" w:color="auto"/>
          </w:divBdr>
        </w:div>
        <w:div w:id="73859434">
          <w:marLeft w:val="480"/>
          <w:marRight w:val="0"/>
          <w:marTop w:val="0"/>
          <w:marBottom w:val="0"/>
          <w:divBdr>
            <w:top w:val="none" w:sz="0" w:space="0" w:color="auto"/>
            <w:left w:val="none" w:sz="0" w:space="0" w:color="auto"/>
            <w:bottom w:val="none" w:sz="0" w:space="0" w:color="auto"/>
            <w:right w:val="none" w:sz="0" w:space="0" w:color="auto"/>
          </w:divBdr>
        </w:div>
        <w:div w:id="183567138">
          <w:marLeft w:val="480"/>
          <w:marRight w:val="0"/>
          <w:marTop w:val="0"/>
          <w:marBottom w:val="0"/>
          <w:divBdr>
            <w:top w:val="none" w:sz="0" w:space="0" w:color="auto"/>
            <w:left w:val="none" w:sz="0" w:space="0" w:color="auto"/>
            <w:bottom w:val="none" w:sz="0" w:space="0" w:color="auto"/>
            <w:right w:val="none" w:sz="0" w:space="0" w:color="auto"/>
          </w:divBdr>
        </w:div>
        <w:div w:id="416175407">
          <w:marLeft w:val="480"/>
          <w:marRight w:val="0"/>
          <w:marTop w:val="0"/>
          <w:marBottom w:val="0"/>
          <w:divBdr>
            <w:top w:val="none" w:sz="0" w:space="0" w:color="auto"/>
            <w:left w:val="none" w:sz="0" w:space="0" w:color="auto"/>
            <w:bottom w:val="none" w:sz="0" w:space="0" w:color="auto"/>
            <w:right w:val="none" w:sz="0" w:space="0" w:color="auto"/>
          </w:divBdr>
        </w:div>
        <w:div w:id="505899138">
          <w:marLeft w:val="480"/>
          <w:marRight w:val="0"/>
          <w:marTop w:val="0"/>
          <w:marBottom w:val="0"/>
          <w:divBdr>
            <w:top w:val="none" w:sz="0" w:space="0" w:color="auto"/>
            <w:left w:val="none" w:sz="0" w:space="0" w:color="auto"/>
            <w:bottom w:val="none" w:sz="0" w:space="0" w:color="auto"/>
            <w:right w:val="none" w:sz="0" w:space="0" w:color="auto"/>
          </w:divBdr>
        </w:div>
        <w:div w:id="612131399">
          <w:marLeft w:val="480"/>
          <w:marRight w:val="0"/>
          <w:marTop w:val="0"/>
          <w:marBottom w:val="0"/>
          <w:divBdr>
            <w:top w:val="none" w:sz="0" w:space="0" w:color="auto"/>
            <w:left w:val="none" w:sz="0" w:space="0" w:color="auto"/>
            <w:bottom w:val="none" w:sz="0" w:space="0" w:color="auto"/>
            <w:right w:val="none" w:sz="0" w:space="0" w:color="auto"/>
          </w:divBdr>
        </w:div>
        <w:div w:id="733436163">
          <w:marLeft w:val="480"/>
          <w:marRight w:val="0"/>
          <w:marTop w:val="0"/>
          <w:marBottom w:val="0"/>
          <w:divBdr>
            <w:top w:val="none" w:sz="0" w:space="0" w:color="auto"/>
            <w:left w:val="none" w:sz="0" w:space="0" w:color="auto"/>
            <w:bottom w:val="none" w:sz="0" w:space="0" w:color="auto"/>
            <w:right w:val="none" w:sz="0" w:space="0" w:color="auto"/>
          </w:divBdr>
        </w:div>
        <w:div w:id="907035072">
          <w:marLeft w:val="480"/>
          <w:marRight w:val="0"/>
          <w:marTop w:val="0"/>
          <w:marBottom w:val="0"/>
          <w:divBdr>
            <w:top w:val="none" w:sz="0" w:space="0" w:color="auto"/>
            <w:left w:val="none" w:sz="0" w:space="0" w:color="auto"/>
            <w:bottom w:val="none" w:sz="0" w:space="0" w:color="auto"/>
            <w:right w:val="none" w:sz="0" w:space="0" w:color="auto"/>
          </w:divBdr>
        </w:div>
        <w:div w:id="921569850">
          <w:marLeft w:val="480"/>
          <w:marRight w:val="0"/>
          <w:marTop w:val="0"/>
          <w:marBottom w:val="0"/>
          <w:divBdr>
            <w:top w:val="none" w:sz="0" w:space="0" w:color="auto"/>
            <w:left w:val="none" w:sz="0" w:space="0" w:color="auto"/>
            <w:bottom w:val="none" w:sz="0" w:space="0" w:color="auto"/>
            <w:right w:val="none" w:sz="0" w:space="0" w:color="auto"/>
          </w:divBdr>
        </w:div>
        <w:div w:id="943997300">
          <w:marLeft w:val="480"/>
          <w:marRight w:val="0"/>
          <w:marTop w:val="0"/>
          <w:marBottom w:val="0"/>
          <w:divBdr>
            <w:top w:val="none" w:sz="0" w:space="0" w:color="auto"/>
            <w:left w:val="none" w:sz="0" w:space="0" w:color="auto"/>
            <w:bottom w:val="none" w:sz="0" w:space="0" w:color="auto"/>
            <w:right w:val="none" w:sz="0" w:space="0" w:color="auto"/>
          </w:divBdr>
        </w:div>
        <w:div w:id="1057751657">
          <w:marLeft w:val="480"/>
          <w:marRight w:val="0"/>
          <w:marTop w:val="0"/>
          <w:marBottom w:val="0"/>
          <w:divBdr>
            <w:top w:val="none" w:sz="0" w:space="0" w:color="auto"/>
            <w:left w:val="none" w:sz="0" w:space="0" w:color="auto"/>
            <w:bottom w:val="none" w:sz="0" w:space="0" w:color="auto"/>
            <w:right w:val="none" w:sz="0" w:space="0" w:color="auto"/>
          </w:divBdr>
        </w:div>
        <w:div w:id="1067724866">
          <w:marLeft w:val="480"/>
          <w:marRight w:val="0"/>
          <w:marTop w:val="0"/>
          <w:marBottom w:val="0"/>
          <w:divBdr>
            <w:top w:val="none" w:sz="0" w:space="0" w:color="auto"/>
            <w:left w:val="none" w:sz="0" w:space="0" w:color="auto"/>
            <w:bottom w:val="none" w:sz="0" w:space="0" w:color="auto"/>
            <w:right w:val="none" w:sz="0" w:space="0" w:color="auto"/>
          </w:divBdr>
        </w:div>
        <w:div w:id="1285384986">
          <w:marLeft w:val="480"/>
          <w:marRight w:val="0"/>
          <w:marTop w:val="0"/>
          <w:marBottom w:val="0"/>
          <w:divBdr>
            <w:top w:val="none" w:sz="0" w:space="0" w:color="auto"/>
            <w:left w:val="none" w:sz="0" w:space="0" w:color="auto"/>
            <w:bottom w:val="none" w:sz="0" w:space="0" w:color="auto"/>
            <w:right w:val="none" w:sz="0" w:space="0" w:color="auto"/>
          </w:divBdr>
        </w:div>
        <w:div w:id="1339506005">
          <w:marLeft w:val="480"/>
          <w:marRight w:val="0"/>
          <w:marTop w:val="0"/>
          <w:marBottom w:val="0"/>
          <w:divBdr>
            <w:top w:val="none" w:sz="0" w:space="0" w:color="auto"/>
            <w:left w:val="none" w:sz="0" w:space="0" w:color="auto"/>
            <w:bottom w:val="none" w:sz="0" w:space="0" w:color="auto"/>
            <w:right w:val="none" w:sz="0" w:space="0" w:color="auto"/>
          </w:divBdr>
        </w:div>
        <w:div w:id="1346319950">
          <w:marLeft w:val="480"/>
          <w:marRight w:val="0"/>
          <w:marTop w:val="0"/>
          <w:marBottom w:val="0"/>
          <w:divBdr>
            <w:top w:val="none" w:sz="0" w:space="0" w:color="auto"/>
            <w:left w:val="none" w:sz="0" w:space="0" w:color="auto"/>
            <w:bottom w:val="none" w:sz="0" w:space="0" w:color="auto"/>
            <w:right w:val="none" w:sz="0" w:space="0" w:color="auto"/>
          </w:divBdr>
        </w:div>
        <w:div w:id="1369064261">
          <w:marLeft w:val="480"/>
          <w:marRight w:val="0"/>
          <w:marTop w:val="0"/>
          <w:marBottom w:val="0"/>
          <w:divBdr>
            <w:top w:val="none" w:sz="0" w:space="0" w:color="auto"/>
            <w:left w:val="none" w:sz="0" w:space="0" w:color="auto"/>
            <w:bottom w:val="none" w:sz="0" w:space="0" w:color="auto"/>
            <w:right w:val="none" w:sz="0" w:space="0" w:color="auto"/>
          </w:divBdr>
        </w:div>
        <w:div w:id="1556774075">
          <w:marLeft w:val="480"/>
          <w:marRight w:val="0"/>
          <w:marTop w:val="0"/>
          <w:marBottom w:val="0"/>
          <w:divBdr>
            <w:top w:val="none" w:sz="0" w:space="0" w:color="auto"/>
            <w:left w:val="none" w:sz="0" w:space="0" w:color="auto"/>
            <w:bottom w:val="none" w:sz="0" w:space="0" w:color="auto"/>
            <w:right w:val="none" w:sz="0" w:space="0" w:color="auto"/>
          </w:divBdr>
        </w:div>
        <w:div w:id="1585065895">
          <w:marLeft w:val="480"/>
          <w:marRight w:val="0"/>
          <w:marTop w:val="0"/>
          <w:marBottom w:val="0"/>
          <w:divBdr>
            <w:top w:val="none" w:sz="0" w:space="0" w:color="auto"/>
            <w:left w:val="none" w:sz="0" w:space="0" w:color="auto"/>
            <w:bottom w:val="none" w:sz="0" w:space="0" w:color="auto"/>
            <w:right w:val="none" w:sz="0" w:space="0" w:color="auto"/>
          </w:divBdr>
        </w:div>
        <w:div w:id="1669745470">
          <w:marLeft w:val="480"/>
          <w:marRight w:val="0"/>
          <w:marTop w:val="0"/>
          <w:marBottom w:val="0"/>
          <w:divBdr>
            <w:top w:val="none" w:sz="0" w:space="0" w:color="auto"/>
            <w:left w:val="none" w:sz="0" w:space="0" w:color="auto"/>
            <w:bottom w:val="none" w:sz="0" w:space="0" w:color="auto"/>
            <w:right w:val="none" w:sz="0" w:space="0" w:color="auto"/>
          </w:divBdr>
        </w:div>
        <w:div w:id="1726027932">
          <w:marLeft w:val="480"/>
          <w:marRight w:val="0"/>
          <w:marTop w:val="0"/>
          <w:marBottom w:val="0"/>
          <w:divBdr>
            <w:top w:val="none" w:sz="0" w:space="0" w:color="auto"/>
            <w:left w:val="none" w:sz="0" w:space="0" w:color="auto"/>
            <w:bottom w:val="none" w:sz="0" w:space="0" w:color="auto"/>
            <w:right w:val="none" w:sz="0" w:space="0" w:color="auto"/>
          </w:divBdr>
        </w:div>
        <w:div w:id="1739789568">
          <w:marLeft w:val="480"/>
          <w:marRight w:val="0"/>
          <w:marTop w:val="0"/>
          <w:marBottom w:val="0"/>
          <w:divBdr>
            <w:top w:val="none" w:sz="0" w:space="0" w:color="auto"/>
            <w:left w:val="none" w:sz="0" w:space="0" w:color="auto"/>
            <w:bottom w:val="none" w:sz="0" w:space="0" w:color="auto"/>
            <w:right w:val="none" w:sz="0" w:space="0" w:color="auto"/>
          </w:divBdr>
        </w:div>
        <w:div w:id="1803882646">
          <w:marLeft w:val="480"/>
          <w:marRight w:val="0"/>
          <w:marTop w:val="0"/>
          <w:marBottom w:val="0"/>
          <w:divBdr>
            <w:top w:val="none" w:sz="0" w:space="0" w:color="auto"/>
            <w:left w:val="none" w:sz="0" w:space="0" w:color="auto"/>
            <w:bottom w:val="none" w:sz="0" w:space="0" w:color="auto"/>
            <w:right w:val="none" w:sz="0" w:space="0" w:color="auto"/>
          </w:divBdr>
        </w:div>
        <w:div w:id="1898471588">
          <w:marLeft w:val="480"/>
          <w:marRight w:val="0"/>
          <w:marTop w:val="0"/>
          <w:marBottom w:val="0"/>
          <w:divBdr>
            <w:top w:val="none" w:sz="0" w:space="0" w:color="auto"/>
            <w:left w:val="none" w:sz="0" w:space="0" w:color="auto"/>
            <w:bottom w:val="none" w:sz="0" w:space="0" w:color="auto"/>
            <w:right w:val="none" w:sz="0" w:space="0" w:color="auto"/>
          </w:divBdr>
        </w:div>
        <w:div w:id="2041347423">
          <w:marLeft w:val="480"/>
          <w:marRight w:val="0"/>
          <w:marTop w:val="0"/>
          <w:marBottom w:val="0"/>
          <w:divBdr>
            <w:top w:val="none" w:sz="0" w:space="0" w:color="auto"/>
            <w:left w:val="none" w:sz="0" w:space="0" w:color="auto"/>
            <w:bottom w:val="none" w:sz="0" w:space="0" w:color="auto"/>
            <w:right w:val="none" w:sz="0" w:space="0" w:color="auto"/>
          </w:divBdr>
        </w:div>
        <w:div w:id="2072461630">
          <w:marLeft w:val="480"/>
          <w:marRight w:val="0"/>
          <w:marTop w:val="0"/>
          <w:marBottom w:val="0"/>
          <w:divBdr>
            <w:top w:val="none" w:sz="0" w:space="0" w:color="auto"/>
            <w:left w:val="none" w:sz="0" w:space="0" w:color="auto"/>
            <w:bottom w:val="none" w:sz="0" w:space="0" w:color="auto"/>
            <w:right w:val="none" w:sz="0" w:space="0" w:color="auto"/>
          </w:divBdr>
        </w:div>
        <w:div w:id="2130929857">
          <w:marLeft w:val="480"/>
          <w:marRight w:val="0"/>
          <w:marTop w:val="0"/>
          <w:marBottom w:val="0"/>
          <w:divBdr>
            <w:top w:val="none" w:sz="0" w:space="0" w:color="auto"/>
            <w:left w:val="none" w:sz="0" w:space="0" w:color="auto"/>
            <w:bottom w:val="none" w:sz="0" w:space="0" w:color="auto"/>
            <w:right w:val="none" w:sz="0" w:space="0" w:color="auto"/>
          </w:divBdr>
        </w:div>
      </w:divsChild>
    </w:div>
    <w:div w:id="194200750">
      <w:bodyDiv w:val="1"/>
      <w:marLeft w:val="0"/>
      <w:marRight w:val="0"/>
      <w:marTop w:val="0"/>
      <w:marBottom w:val="0"/>
      <w:divBdr>
        <w:top w:val="none" w:sz="0" w:space="0" w:color="auto"/>
        <w:left w:val="none" w:sz="0" w:space="0" w:color="auto"/>
        <w:bottom w:val="none" w:sz="0" w:space="0" w:color="auto"/>
        <w:right w:val="none" w:sz="0" w:space="0" w:color="auto"/>
      </w:divBdr>
    </w:div>
    <w:div w:id="195122651">
      <w:bodyDiv w:val="1"/>
      <w:marLeft w:val="0"/>
      <w:marRight w:val="0"/>
      <w:marTop w:val="0"/>
      <w:marBottom w:val="0"/>
      <w:divBdr>
        <w:top w:val="none" w:sz="0" w:space="0" w:color="auto"/>
        <w:left w:val="none" w:sz="0" w:space="0" w:color="auto"/>
        <w:bottom w:val="none" w:sz="0" w:space="0" w:color="auto"/>
        <w:right w:val="none" w:sz="0" w:space="0" w:color="auto"/>
      </w:divBdr>
    </w:div>
    <w:div w:id="199127011">
      <w:bodyDiv w:val="1"/>
      <w:marLeft w:val="0"/>
      <w:marRight w:val="0"/>
      <w:marTop w:val="0"/>
      <w:marBottom w:val="0"/>
      <w:divBdr>
        <w:top w:val="none" w:sz="0" w:space="0" w:color="auto"/>
        <w:left w:val="none" w:sz="0" w:space="0" w:color="auto"/>
        <w:bottom w:val="none" w:sz="0" w:space="0" w:color="auto"/>
        <w:right w:val="none" w:sz="0" w:space="0" w:color="auto"/>
      </w:divBdr>
    </w:div>
    <w:div w:id="199168889">
      <w:bodyDiv w:val="1"/>
      <w:marLeft w:val="0"/>
      <w:marRight w:val="0"/>
      <w:marTop w:val="0"/>
      <w:marBottom w:val="0"/>
      <w:divBdr>
        <w:top w:val="none" w:sz="0" w:space="0" w:color="auto"/>
        <w:left w:val="none" w:sz="0" w:space="0" w:color="auto"/>
        <w:bottom w:val="none" w:sz="0" w:space="0" w:color="auto"/>
        <w:right w:val="none" w:sz="0" w:space="0" w:color="auto"/>
      </w:divBdr>
    </w:div>
    <w:div w:id="222757675">
      <w:bodyDiv w:val="1"/>
      <w:marLeft w:val="0"/>
      <w:marRight w:val="0"/>
      <w:marTop w:val="0"/>
      <w:marBottom w:val="0"/>
      <w:divBdr>
        <w:top w:val="none" w:sz="0" w:space="0" w:color="auto"/>
        <w:left w:val="none" w:sz="0" w:space="0" w:color="auto"/>
        <w:bottom w:val="none" w:sz="0" w:space="0" w:color="auto"/>
        <w:right w:val="none" w:sz="0" w:space="0" w:color="auto"/>
      </w:divBdr>
    </w:div>
    <w:div w:id="224875892">
      <w:bodyDiv w:val="1"/>
      <w:marLeft w:val="0"/>
      <w:marRight w:val="0"/>
      <w:marTop w:val="0"/>
      <w:marBottom w:val="0"/>
      <w:divBdr>
        <w:top w:val="none" w:sz="0" w:space="0" w:color="auto"/>
        <w:left w:val="none" w:sz="0" w:space="0" w:color="auto"/>
        <w:bottom w:val="none" w:sz="0" w:space="0" w:color="auto"/>
        <w:right w:val="none" w:sz="0" w:space="0" w:color="auto"/>
      </w:divBdr>
      <w:divsChild>
        <w:div w:id="201290778">
          <w:marLeft w:val="480"/>
          <w:marRight w:val="0"/>
          <w:marTop w:val="0"/>
          <w:marBottom w:val="0"/>
          <w:divBdr>
            <w:top w:val="none" w:sz="0" w:space="0" w:color="auto"/>
            <w:left w:val="none" w:sz="0" w:space="0" w:color="auto"/>
            <w:bottom w:val="none" w:sz="0" w:space="0" w:color="auto"/>
            <w:right w:val="none" w:sz="0" w:space="0" w:color="auto"/>
          </w:divBdr>
        </w:div>
        <w:div w:id="378169217">
          <w:marLeft w:val="480"/>
          <w:marRight w:val="0"/>
          <w:marTop w:val="0"/>
          <w:marBottom w:val="0"/>
          <w:divBdr>
            <w:top w:val="none" w:sz="0" w:space="0" w:color="auto"/>
            <w:left w:val="none" w:sz="0" w:space="0" w:color="auto"/>
            <w:bottom w:val="none" w:sz="0" w:space="0" w:color="auto"/>
            <w:right w:val="none" w:sz="0" w:space="0" w:color="auto"/>
          </w:divBdr>
        </w:div>
        <w:div w:id="449935779">
          <w:marLeft w:val="480"/>
          <w:marRight w:val="0"/>
          <w:marTop w:val="0"/>
          <w:marBottom w:val="0"/>
          <w:divBdr>
            <w:top w:val="none" w:sz="0" w:space="0" w:color="auto"/>
            <w:left w:val="none" w:sz="0" w:space="0" w:color="auto"/>
            <w:bottom w:val="none" w:sz="0" w:space="0" w:color="auto"/>
            <w:right w:val="none" w:sz="0" w:space="0" w:color="auto"/>
          </w:divBdr>
        </w:div>
        <w:div w:id="480732326">
          <w:marLeft w:val="480"/>
          <w:marRight w:val="0"/>
          <w:marTop w:val="0"/>
          <w:marBottom w:val="0"/>
          <w:divBdr>
            <w:top w:val="none" w:sz="0" w:space="0" w:color="auto"/>
            <w:left w:val="none" w:sz="0" w:space="0" w:color="auto"/>
            <w:bottom w:val="none" w:sz="0" w:space="0" w:color="auto"/>
            <w:right w:val="none" w:sz="0" w:space="0" w:color="auto"/>
          </w:divBdr>
        </w:div>
        <w:div w:id="652755093">
          <w:marLeft w:val="480"/>
          <w:marRight w:val="0"/>
          <w:marTop w:val="0"/>
          <w:marBottom w:val="0"/>
          <w:divBdr>
            <w:top w:val="none" w:sz="0" w:space="0" w:color="auto"/>
            <w:left w:val="none" w:sz="0" w:space="0" w:color="auto"/>
            <w:bottom w:val="none" w:sz="0" w:space="0" w:color="auto"/>
            <w:right w:val="none" w:sz="0" w:space="0" w:color="auto"/>
          </w:divBdr>
        </w:div>
        <w:div w:id="666206041">
          <w:marLeft w:val="480"/>
          <w:marRight w:val="0"/>
          <w:marTop w:val="0"/>
          <w:marBottom w:val="0"/>
          <w:divBdr>
            <w:top w:val="none" w:sz="0" w:space="0" w:color="auto"/>
            <w:left w:val="none" w:sz="0" w:space="0" w:color="auto"/>
            <w:bottom w:val="none" w:sz="0" w:space="0" w:color="auto"/>
            <w:right w:val="none" w:sz="0" w:space="0" w:color="auto"/>
          </w:divBdr>
        </w:div>
        <w:div w:id="754471530">
          <w:marLeft w:val="480"/>
          <w:marRight w:val="0"/>
          <w:marTop w:val="0"/>
          <w:marBottom w:val="0"/>
          <w:divBdr>
            <w:top w:val="none" w:sz="0" w:space="0" w:color="auto"/>
            <w:left w:val="none" w:sz="0" w:space="0" w:color="auto"/>
            <w:bottom w:val="none" w:sz="0" w:space="0" w:color="auto"/>
            <w:right w:val="none" w:sz="0" w:space="0" w:color="auto"/>
          </w:divBdr>
        </w:div>
        <w:div w:id="757677402">
          <w:marLeft w:val="480"/>
          <w:marRight w:val="0"/>
          <w:marTop w:val="0"/>
          <w:marBottom w:val="0"/>
          <w:divBdr>
            <w:top w:val="none" w:sz="0" w:space="0" w:color="auto"/>
            <w:left w:val="none" w:sz="0" w:space="0" w:color="auto"/>
            <w:bottom w:val="none" w:sz="0" w:space="0" w:color="auto"/>
            <w:right w:val="none" w:sz="0" w:space="0" w:color="auto"/>
          </w:divBdr>
        </w:div>
        <w:div w:id="840507885">
          <w:marLeft w:val="480"/>
          <w:marRight w:val="0"/>
          <w:marTop w:val="0"/>
          <w:marBottom w:val="0"/>
          <w:divBdr>
            <w:top w:val="none" w:sz="0" w:space="0" w:color="auto"/>
            <w:left w:val="none" w:sz="0" w:space="0" w:color="auto"/>
            <w:bottom w:val="none" w:sz="0" w:space="0" w:color="auto"/>
            <w:right w:val="none" w:sz="0" w:space="0" w:color="auto"/>
          </w:divBdr>
        </w:div>
        <w:div w:id="860163881">
          <w:marLeft w:val="480"/>
          <w:marRight w:val="0"/>
          <w:marTop w:val="0"/>
          <w:marBottom w:val="0"/>
          <w:divBdr>
            <w:top w:val="none" w:sz="0" w:space="0" w:color="auto"/>
            <w:left w:val="none" w:sz="0" w:space="0" w:color="auto"/>
            <w:bottom w:val="none" w:sz="0" w:space="0" w:color="auto"/>
            <w:right w:val="none" w:sz="0" w:space="0" w:color="auto"/>
          </w:divBdr>
        </w:div>
        <w:div w:id="861476738">
          <w:marLeft w:val="480"/>
          <w:marRight w:val="0"/>
          <w:marTop w:val="0"/>
          <w:marBottom w:val="0"/>
          <w:divBdr>
            <w:top w:val="none" w:sz="0" w:space="0" w:color="auto"/>
            <w:left w:val="none" w:sz="0" w:space="0" w:color="auto"/>
            <w:bottom w:val="none" w:sz="0" w:space="0" w:color="auto"/>
            <w:right w:val="none" w:sz="0" w:space="0" w:color="auto"/>
          </w:divBdr>
        </w:div>
        <w:div w:id="875580889">
          <w:marLeft w:val="480"/>
          <w:marRight w:val="0"/>
          <w:marTop w:val="0"/>
          <w:marBottom w:val="0"/>
          <w:divBdr>
            <w:top w:val="none" w:sz="0" w:space="0" w:color="auto"/>
            <w:left w:val="none" w:sz="0" w:space="0" w:color="auto"/>
            <w:bottom w:val="none" w:sz="0" w:space="0" w:color="auto"/>
            <w:right w:val="none" w:sz="0" w:space="0" w:color="auto"/>
          </w:divBdr>
        </w:div>
        <w:div w:id="926116726">
          <w:marLeft w:val="480"/>
          <w:marRight w:val="0"/>
          <w:marTop w:val="0"/>
          <w:marBottom w:val="0"/>
          <w:divBdr>
            <w:top w:val="none" w:sz="0" w:space="0" w:color="auto"/>
            <w:left w:val="none" w:sz="0" w:space="0" w:color="auto"/>
            <w:bottom w:val="none" w:sz="0" w:space="0" w:color="auto"/>
            <w:right w:val="none" w:sz="0" w:space="0" w:color="auto"/>
          </w:divBdr>
        </w:div>
        <w:div w:id="990910223">
          <w:marLeft w:val="480"/>
          <w:marRight w:val="0"/>
          <w:marTop w:val="0"/>
          <w:marBottom w:val="0"/>
          <w:divBdr>
            <w:top w:val="none" w:sz="0" w:space="0" w:color="auto"/>
            <w:left w:val="none" w:sz="0" w:space="0" w:color="auto"/>
            <w:bottom w:val="none" w:sz="0" w:space="0" w:color="auto"/>
            <w:right w:val="none" w:sz="0" w:space="0" w:color="auto"/>
          </w:divBdr>
        </w:div>
        <w:div w:id="1058625146">
          <w:marLeft w:val="480"/>
          <w:marRight w:val="0"/>
          <w:marTop w:val="0"/>
          <w:marBottom w:val="0"/>
          <w:divBdr>
            <w:top w:val="none" w:sz="0" w:space="0" w:color="auto"/>
            <w:left w:val="none" w:sz="0" w:space="0" w:color="auto"/>
            <w:bottom w:val="none" w:sz="0" w:space="0" w:color="auto"/>
            <w:right w:val="none" w:sz="0" w:space="0" w:color="auto"/>
          </w:divBdr>
        </w:div>
        <w:div w:id="1176964293">
          <w:marLeft w:val="480"/>
          <w:marRight w:val="0"/>
          <w:marTop w:val="0"/>
          <w:marBottom w:val="0"/>
          <w:divBdr>
            <w:top w:val="none" w:sz="0" w:space="0" w:color="auto"/>
            <w:left w:val="none" w:sz="0" w:space="0" w:color="auto"/>
            <w:bottom w:val="none" w:sz="0" w:space="0" w:color="auto"/>
            <w:right w:val="none" w:sz="0" w:space="0" w:color="auto"/>
          </w:divBdr>
        </w:div>
        <w:div w:id="1347905574">
          <w:marLeft w:val="480"/>
          <w:marRight w:val="0"/>
          <w:marTop w:val="0"/>
          <w:marBottom w:val="0"/>
          <w:divBdr>
            <w:top w:val="none" w:sz="0" w:space="0" w:color="auto"/>
            <w:left w:val="none" w:sz="0" w:space="0" w:color="auto"/>
            <w:bottom w:val="none" w:sz="0" w:space="0" w:color="auto"/>
            <w:right w:val="none" w:sz="0" w:space="0" w:color="auto"/>
          </w:divBdr>
        </w:div>
        <w:div w:id="1359696454">
          <w:marLeft w:val="480"/>
          <w:marRight w:val="0"/>
          <w:marTop w:val="0"/>
          <w:marBottom w:val="0"/>
          <w:divBdr>
            <w:top w:val="none" w:sz="0" w:space="0" w:color="auto"/>
            <w:left w:val="none" w:sz="0" w:space="0" w:color="auto"/>
            <w:bottom w:val="none" w:sz="0" w:space="0" w:color="auto"/>
            <w:right w:val="none" w:sz="0" w:space="0" w:color="auto"/>
          </w:divBdr>
        </w:div>
        <w:div w:id="1416508697">
          <w:marLeft w:val="480"/>
          <w:marRight w:val="0"/>
          <w:marTop w:val="0"/>
          <w:marBottom w:val="0"/>
          <w:divBdr>
            <w:top w:val="none" w:sz="0" w:space="0" w:color="auto"/>
            <w:left w:val="none" w:sz="0" w:space="0" w:color="auto"/>
            <w:bottom w:val="none" w:sz="0" w:space="0" w:color="auto"/>
            <w:right w:val="none" w:sz="0" w:space="0" w:color="auto"/>
          </w:divBdr>
        </w:div>
        <w:div w:id="1456288494">
          <w:marLeft w:val="480"/>
          <w:marRight w:val="0"/>
          <w:marTop w:val="0"/>
          <w:marBottom w:val="0"/>
          <w:divBdr>
            <w:top w:val="none" w:sz="0" w:space="0" w:color="auto"/>
            <w:left w:val="none" w:sz="0" w:space="0" w:color="auto"/>
            <w:bottom w:val="none" w:sz="0" w:space="0" w:color="auto"/>
            <w:right w:val="none" w:sz="0" w:space="0" w:color="auto"/>
          </w:divBdr>
        </w:div>
        <w:div w:id="1505128684">
          <w:marLeft w:val="480"/>
          <w:marRight w:val="0"/>
          <w:marTop w:val="0"/>
          <w:marBottom w:val="0"/>
          <w:divBdr>
            <w:top w:val="none" w:sz="0" w:space="0" w:color="auto"/>
            <w:left w:val="none" w:sz="0" w:space="0" w:color="auto"/>
            <w:bottom w:val="none" w:sz="0" w:space="0" w:color="auto"/>
            <w:right w:val="none" w:sz="0" w:space="0" w:color="auto"/>
          </w:divBdr>
        </w:div>
        <w:div w:id="1593777862">
          <w:marLeft w:val="480"/>
          <w:marRight w:val="0"/>
          <w:marTop w:val="0"/>
          <w:marBottom w:val="0"/>
          <w:divBdr>
            <w:top w:val="none" w:sz="0" w:space="0" w:color="auto"/>
            <w:left w:val="none" w:sz="0" w:space="0" w:color="auto"/>
            <w:bottom w:val="none" w:sz="0" w:space="0" w:color="auto"/>
            <w:right w:val="none" w:sz="0" w:space="0" w:color="auto"/>
          </w:divBdr>
        </w:div>
        <w:div w:id="1638029625">
          <w:marLeft w:val="480"/>
          <w:marRight w:val="0"/>
          <w:marTop w:val="0"/>
          <w:marBottom w:val="0"/>
          <w:divBdr>
            <w:top w:val="none" w:sz="0" w:space="0" w:color="auto"/>
            <w:left w:val="none" w:sz="0" w:space="0" w:color="auto"/>
            <w:bottom w:val="none" w:sz="0" w:space="0" w:color="auto"/>
            <w:right w:val="none" w:sz="0" w:space="0" w:color="auto"/>
          </w:divBdr>
        </w:div>
        <w:div w:id="1775317451">
          <w:marLeft w:val="480"/>
          <w:marRight w:val="0"/>
          <w:marTop w:val="0"/>
          <w:marBottom w:val="0"/>
          <w:divBdr>
            <w:top w:val="none" w:sz="0" w:space="0" w:color="auto"/>
            <w:left w:val="none" w:sz="0" w:space="0" w:color="auto"/>
            <w:bottom w:val="none" w:sz="0" w:space="0" w:color="auto"/>
            <w:right w:val="none" w:sz="0" w:space="0" w:color="auto"/>
          </w:divBdr>
        </w:div>
        <w:div w:id="1889146100">
          <w:marLeft w:val="480"/>
          <w:marRight w:val="0"/>
          <w:marTop w:val="0"/>
          <w:marBottom w:val="0"/>
          <w:divBdr>
            <w:top w:val="none" w:sz="0" w:space="0" w:color="auto"/>
            <w:left w:val="none" w:sz="0" w:space="0" w:color="auto"/>
            <w:bottom w:val="none" w:sz="0" w:space="0" w:color="auto"/>
            <w:right w:val="none" w:sz="0" w:space="0" w:color="auto"/>
          </w:divBdr>
        </w:div>
        <w:div w:id="1998337276">
          <w:marLeft w:val="480"/>
          <w:marRight w:val="0"/>
          <w:marTop w:val="0"/>
          <w:marBottom w:val="0"/>
          <w:divBdr>
            <w:top w:val="none" w:sz="0" w:space="0" w:color="auto"/>
            <w:left w:val="none" w:sz="0" w:space="0" w:color="auto"/>
            <w:bottom w:val="none" w:sz="0" w:space="0" w:color="auto"/>
            <w:right w:val="none" w:sz="0" w:space="0" w:color="auto"/>
          </w:divBdr>
        </w:div>
      </w:divsChild>
    </w:div>
    <w:div w:id="234047729">
      <w:bodyDiv w:val="1"/>
      <w:marLeft w:val="0"/>
      <w:marRight w:val="0"/>
      <w:marTop w:val="0"/>
      <w:marBottom w:val="0"/>
      <w:divBdr>
        <w:top w:val="none" w:sz="0" w:space="0" w:color="auto"/>
        <w:left w:val="none" w:sz="0" w:space="0" w:color="auto"/>
        <w:bottom w:val="none" w:sz="0" w:space="0" w:color="auto"/>
        <w:right w:val="none" w:sz="0" w:space="0" w:color="auto"/>
      </w:divBdr>
    </w:div>
    <w:div w:id="240066610">
      <w:bodyDiv w:val="1"/>
      <w:marLeft w:val="0"/>
      <w:marRight w:val="0"/>
      <w:marTop w:val="0"/>
      <w:marBottom w:val="0"/>
      <w:divBdr>
        <w:top w:val="none" w:sz="0" w:space="0" w:color="auto"/>
        <w:left w:val="none" w:sz="0" w:space="0" w:color="auto"/>
        <w:bottom w:val="none" w:sz="0" w:space="0" w:color="auto"/>
        <w:right w:val="none" w:sz="0" w:space="0" w:color="auto"/>
      </w:divBdr>
    </w:div>
    <w:div w:id="253709696">
      <w:bodyDiv w:val="1"/>
      <w:marLeft w:val="0"/>
      <w:marRight w:val="0"/>
      <w:marTop w:val="0"/>
      <w:marBottom w:val="0"/>
      <w:divBdr>
        <w:top w:val="none" w:sz="0" w:space="0" w:color="auto"/>
        <w:left w:val="none" w:sz="0" w:space="0" w:color="auto"/>
        <w:bottom w:val="none" w:sz="0" w:space="0" w:color="auto"/>
        <w:right w:val="none" w:sz="0" w:space="0" w:color="auto"/>
      </w:divBdr>
    </w:div>
    <w:div w:id="270213548">
      <w:bodyDiv w:val="1"/>
      <w:marLeft w:val="0"/>
      <w:marRight w:val="0"/>
      <w:marTop w:val="0"/>
      <w:marBottom w:val="0"/>
      <w:divBdr>
        <w:top w:val="none" w:sz="0" w:space="0" w:color="auto"/>
        <w:left w:val="none" w:sz="0" w:space="0" w:color="auto"/>
        <w:bottom w:val="none" w:sz="0" w:space="0" w:color="auto"/>
        <w:right w:val="none" w:sz="0" w:space="0" w:color="auto"/>
      </w:divBdr>
    </w:div>
    <w:div w:id="274992107">
      <w:bodyDiv w:val="1"/>
      <w:marLeft w:val="0"/>
      <w:marRight w:val="0"/>
      <w:marTop w:val="0"/>
      <w:marBottom w:val="0"/>
      <w:divBdr>
        <w:top w:val="none" w:sz="0" w:space="0" w:color="auto"/>
        <w:left w:val="none" w:sz="0" w:space="0" w:color="auto"/>
        <w:bottom w:val="none" w:sz="0" w:space="0" w:color="auto"/>
        <w:right w:val="none" w:sz="0" w:space="0" w:color="auto"/>
      </w:divBdr>
    </w:div>
    <w:div w:id="291717120">
      <w:bodyDiv w:val="1"/>
      <w:marLeft w:val="0"/>
      <w:marRight w:val="0"/>
      <w:marTop w:val="0"/>
      <w:marBottom w:val="0"/>
      <w:divBdr>
        <w:top w:val="none" w:sz="0" w:space="0" w:color="auto"/>
        <w:left w:val="none" w:sz="0" w:space="0" w:color="auto"/>
        <w:bottom w:val="none" w:sz="0" w:space="0" w:color="auto"/>
        <w:right w:val="none" w:sz="0" w:space="0" w:color="auto"/>
      </w:divBdr>
    </w:div>
    <w:div w:id="295725036">
      <w:bodyDiv w:val="1"/>
      <w:marLeft w:val="0"/>
      <w:marRight w:val="0"/>
      <w:marTop w:val="0"/>
      <w:marBottom w:val="0"/>
      <w:divBdr>
        <w:top w:val="none" w:sz="0" w:space="0" w:color="auto"/>
        <w:left w:val="none" w:sz="0" w:space="0" w:color="auto"/>
        <w:bottom w:val="none" w:sz="0" w:space="0" w:color="auto"/>
        <w:right w:val="none" w:sz="0" w:space="0" w:color="auto"/>
      </w:divBdr>
    </w:div>
    <w:div w:id="311175953">
      <w:bodyDiv w:val="1"/>
      <w:marLeft w:val="0"/>
      <w:marRight w:val="0"/>
      <w:marTop w:val="0"/>
      <w:marBottom w:val="0"/>
      <w:divBdr>
        <w:top w:val="none" w:sz="0" w:space="0" w:color="auto"/>
        <w:left w:val="none" w:sz="0" w:space="0" w:color="auto"/>
        <w:bottom w:val="none" w:sz="0" w:space="0" w:color="auto"/>
        <w:right w:val="none" w:sz="0" w:space="0" w:color="auto"/>
      </w:divBdr>
    </w:div>
    <w:div w:id="314064400">
      <w:bodyDiv w:val="1"/>
      <w:marLeft w:val="0"/>
      <w:marRight w:val="0"/>
      <w:marTop w:val="0"/>
      <w:marBottom w:val="0"/>
      <w:divBdr>
        <w:top w:val="none" w:sz="0" w:space="0" w:color="auto"/>
        <w:left w:val="none" w:sz="0" w:space="0" w:color="auto"/>
        <w:bottom w:val="none" w:sz="0" w:space="0" w:color="auto"/>
        <w:right w:val="none" w:sz="0" w:space="0" w:color="auto"/>
      </w:divBdr>
      <w:divsChild>
        <w:div w:id="111750984">
          <w:marLeft w:val="480"/>
          <w:marRight w:val="0"/>
          <w:marTop w:val="0"/>
          <w:marBottom w:val="0"/>
          <w:divBdr>
            <w:top w:val="none" w:sz="0" w:space="0" w:color="auto"/>
            <w:left w:val="none" w:sz="0" w:space="0" w:color="auto"/>
            <w:bottom w:val="none" w:sz="0" w:space="0" w:color="auto"/>
            <w:right w:val="none" w:sz="0" w:space="0" w:color="auto"/>
          </w:divBdr>
        </w:div>
        <w:div w:id="121921851">
          <w:marLeft w:val="480"/>
          <w:marRight w:val="0"/>
          <w:marTop w:val="0"/>
          <w:marBottom w:val="0"/>
          <w:divBdr>
            <w:top w:val="none" w:sz="0" w:space="0" w:color="auto"/>
            <w:left w:val="none" w:sz="0" w:space="0" w:color="auto"/>
            <w:bottom w:val="none" w:sz="0" w:space="0" w:color="auto"/>
            <w:right w:val="none" w:sz="0" w:space="0" w:color="auto"/>
          </w:divBdr>
        </w:div>
        <w:div w:id="147672696">
          <w:marLeft w:val="480"/>
          <w:marRight w:val="0"/>
          <w:marTop w:val="0"/>
          <w:marBottom w:val="0"/>
          <w:divBdr>
            <w:top w:val="none" w:sz="0" w:space="0" w:color="auto"/>
            <w:left w:val="none" w:sz="0" w:space="0" w:color="auto"/>
            <w:bottom w:val="none" w:sz="0" w:space="0" w:color="auto"/>
            <w:right w:val="none" w:sz="0" w:space="0" w:color="auto"/>
          </w:divBdr>
        </w:div>
        <w:div w:id="276256778">
          <w:marLeft w:val="480"/>
          <w:marRight w:val="0"/>
          <w:marTop w:val="0"/>
          <w:marBottom w:val="0"/>
          <w:divBdr>
            <w:top w:val="none" w:sz="0" w:space="0" w:color="auto"/>
            <w:left w:val="none" w:sz="0" w:space="0" w:color="auto"/>
            <w:bottom w:val="none" w:sz="0" w:space="0" w:color="auto"/>
            <w:right w:val="none" w:sz="0" w:space="0" w:color="auto"/>
          </w:divBdr>
        </w:div>
        <w:div w:id="279386934">
          <w:marLeft w:val="480"/>
          <w:marRight w:val="0"/>
          <w:marTop w:val="0"/>
          <w:marBottom w:val="0"/>
          <w:divBdr>
            <w:top w:val="none" w:sz="0" w:space="0" w:color="auto"/>
            <w:left w:val="none" w:sz="0" w:space="0" w:color="auto"/>
            <w:bottom w:val="none" w:sz="0" w:space="0" w:color="auto"/>
            <w:right w:val="none" w:sz="0" w:space="0" w:color="auto"/>
          </w:divBdr>
        </w:div>
        <w:div w:id="456410218">
          <w:marLeft w:val="480"/>
          <w:marRight w:val="0"/>
          <w:marTop w:val="0"/>
          <w:marBottom w:val="0"/>
          <w:divBdr>
            <w:top w:val="none" w:sz="0" w:space="0" w:color="auto"/>
            <w:left w:val="none" w:sz="0" w:space="0" w:color="auto"/>
            <w:bottom w:val="none" w:sz="0" w:space="0" w:color="auto"/>
            <w:right w:val="none" w:sz="0" w:space="0" w:color="auto"/>
          </w:divBdr>
        </w:div>
        <w:div w:id="462043113">
          <w:marLeft w:val="480"/>
          <w:marRight w:val="0"/>
          <w:marTop w:val="0"/>
          <w:marBottom w:val="0"/>
          <w:divBdr>
            <w:top w:val="none" w:sz="0" w:space="0" w:color="auto"/>
            <w:left w:val="none" w:sz="0" w:space="0" w:color="auto"/>
            <w:bottom w:val="none" w:sz="0" w:space="0" w:color="auto"/>
            <w:right w:val="none" w:sz="0" w:space="0" w:color="auto"/>
          </w:divBdr>
        </w:div>
        <w:div w:id="475685855">
          <w:marLeft w:val="480"/>
          <w:marRight w:val="0"/>
          <w:marTop w:val="0"/>
          <w:marBottom w:val="0"/>
          <w:divBdr>
            <w:top w:val="none" w:sz="0" w:space="0" w:color="auto"/>
            <w:left w:val="none" w:sz="0" w:space="0" w:color="auto"/>
            <w:bottom w:val="none" w:sz="0" w:space="0" w:color="auto"/>
            <w:right w:val="none" w:sz="0" w:space="0" w:color="auto"/>
          </w:divBdr>
        </w:div>
        <w:div w:id="586303104">
          <w:marLeft w:val="480"/>
          <w:marRight w:val="0"/>
          <w:marTop w:val="0"/>
          <w:marBottom w:val="0"/>
          <w:divBdr>
            <w:top w:val="none" w:sz="0" w:space="0" w:color="auto"/>
            <w:left w:val="none" w:sz="0" w:space="0" w:color="auto"/>
            <w:bottom w:val="none" w:sz="0" w:space="0" w:color="auto"/>
            <w:right w:val="none" w:sz="0" w:space="0" w:color="auto"/>
          </w:divBdr>
        </w:div>
        <w:div w:id="650518781">
          <w:marLeft w:val="480"/>
          <w:marRight w:val="0"/>
          <w:marTop w:val="0"/>
          <w:marBottom w:val="0"/>
          <w:divBdr>
            <w:top w:val="none" w:sz="0" w:space="0" w:color="auto"/>
            <w:left w:val="none" w:sz="0" w:space="0" w:color="auto"/>
            <w:bottom w:val="none" w:sz="0" w:space="0" w:color="auto"/>
            <w:right w:val="none" w:sz="0" w:space="0" w:color="auto"/>
          </w:divBdr>
        </w:div>
        <w:div w:id="684020585">
          <w:marLeft w:val="480"/>
          <w:marRight w:val="0"/>
          <w:marTop w:val="0"/>
          <w:marBottom w:val="0"/>
          <w:divBdr>
            <w:top w:val="none" w:sz="0" w:space="0" w:color="auto"/>
            <w:left w:val="none" w:sz="0" w:space="0" w:color="auto"/>
            <w:bottom w:val="none" w:sz="0" w:space="0" w:color="auto"/>
            <w:right w:val="none" w:sz="0" w:space="0" w:color="auto"/>
          </w:divBdr>
        </w:div>
        <w:div w:id="791248487">
          <w:marLeft w:val="480"/>
          <w:marRight w:val="0"/>
          <w:marTop w:val="0"/>
          <w:marBottom w:val="0"/>
          <w:divBdr>
            <w:top w:val="none" w:sz="0" w:space="0" w:color="auto"/>
            <w:left w:val="none" w:sz="0" w:space="0" w:color="auto"/>
            <w:bottom w:val="none" w:sz="0" w:space="0" w:color="auto"/>
            <w:right w:val="none" w:sz="0" w:space="0" w:color="auto"/>
          </w:divBdr>
        </w:div>
        <w:div w:id="1037658194">
          <w:marLeft w:val="480"/>
          <w:marRight w:val="0"/>
          <w:marTop w:val="0"/>
          <w:marBottom w:val="0"/>
          <w:divBdr>
            <w:top w:val="none" w:sz="0" w:space="0" w:color="auto"/>
            <w:left w:val="none" w:sz="0" w:space="0" w:color="auto"/>
            <w:bottom w:val="none" w:sz="0" w:space="0" w:color="auto"/>
            <w:right w:val="none" w:sz="0" w:space="0" w:color="auto"/>
          </w:divBdr>
        </w:div>
        <w:div w:id="1098713722">
          <w:marLeft w:val="480"/>
          <w:marRight w:val="0"/>
          <w:marTop w:val="0"/>
          <w:marBottom w:val="0"/>
          <w:divBdr>
            <w:top w:val="none" w:sz="0" w:space="0" w:color="auto"/>
            <w:left w:val="none" w:sz="0" w:space="0" w:color="auto"/>
            <w:bottom w:val="none" w:sz="0" w:space="0" w:color="auto"/>
            <w:right w:val="none" w:sz="0" w:space="0" w:color="auto"/>
          </w:divBdr>
        </w:div>
        <w:div w:id="1142620219">
          <w:marLeft w:val="480"/>
          <w:marRight w:val="0"/>
          <w:marTop w:val="0"/>
          <w:marBottom w:val="0"/>
          <w:divBdr>
            <w:top w:val="none" w:sz="0" w:space="0" w:color="auto"/>
            <w:left w:val="none" w:sz="0" w:space="0" w:color="auto"/>
            <w:bottom w:val="none" w:sz="0" w:space="0" w:color="auto"/>
            <w:right w:val="none" w:sz="0" w:space="0" w:color="auto"/>
          </w:divBdr>
        </w:div>
        <w:div w:id="1263880451">
          <w:marLeft w:val="480"/>
          <w:marRight w:val="0"/>
          <w:marTop w:val="0"/>
          <w:marBottom w:val="0"/>
          <w:divBdr>
            <w:top w:val="none" w:sz="0" w:space="0" w:color="auto"/>
            <w:left w:val="none" w:sz="0" w:space="0" w:color="auto"/>
            <w:bottom w:val="none" w:sz="0" w:space="0" w:color="auto"/>
            <w:right w:val="none" w:sz="0" w:space="0" w:color="auto"/>
          </w:divBdr>
        </w:div>
        <w:div w:id="1289552059">
          <w:marLeft w:val="480"/>
          <w:marRight w:val="0"/>
          <w:marTop w:val="0"/>
          <w:marBottom w:val="0"/>
          <w:divBdr>
            <w:top w:val="none" w:sz="0" w:space="0" w:color="auto"/>
            <w:left w:val="none" w:sz="0" w:space="0" w:color="auto"/>
            <w:bottom w:val="none" w:sz="0" w:space="0" w:color="auto"/>
            <w:right w:val="none" w:sz="0" w:space="0" w:color="auto"/>
          </w:divBdr>
        </w:div>
        <w:div w:id="1471437614">
          <w:marLeft w:val="480"/>
          <w:marRight w:val="0"/>
          <w:marTop w:val="0"/>
          <w:marBottom w:val="0"/>
          <w:divBdr>
            <w:top w:val="none" w:sz="0" w:space="0" w:color="auto"/>
            <w:left w:val="none" w:sz="0" w:space="0" w:color="auto"/>
            <w:bottom w:val="none" w:sz="0" w:space="0" w:color="auto"/>
            <w:right w:val="none" w:sz="0" w:space="0" w:color="auto"/>
          </w:divBdr>
        </w:div>
        <w:div w:id="1573807436">
          <w:marLeft w:val="480"/>
          <w:marRight w:val="0"/>
          <w:marTop w:val="0"/>
          <w:marBottom w:val="0"/>
          <w:divBdr>
            <w:top w:val="none" w:sz="0" w:space="0" w:color="auto"/>
            <w:left w:val="none" w:sz="0" w:space="0" w:color="auto"/>
            <w:bottom w:val="none" w:sz="0" w:space="0" w:color="auto"/>
            <w:right w:val="none" w:sz="0" w:space="0" w:color="auto"/>
          </w:divBdr>
        </w:div>
        <w:div w:id="1732465742">
          <w:marLeft w:val="480"/>
          <w:marRight w:val="0"/>
          <w:marTop w:val="0"/>
          <w:marBottom w:val="0"/>
          <w:divBdr>
            <w:top w:val="none" w:sz="0" w:space="0" w:color="auto"/>
            <w:left w:val="none" w:sz="0" w:space="0" w:color="auto"/>
            <w:bottom w:val="none" w:sz="0" w:space="0" w:color="auto"/>
            <w:right w:val="none" w:sz="0" w:space="0" w:color="auto"/>
          </w:divBdr>
        </w:div>
        <w:div w:id="1759255529">
          <w:marLeft w:val="480"/>
          <w:marRight w:val="0"/>
          <w:marTop w:val="0"/>
          <w:marBottom w:val="0"/>
          <w:divBdr>
            <w:top w:val="none" w:sz="0" w:space="0" w:color="auto"/>
            <w:left w:val="none" w:sz="0" w:space="0" w:color="auto"/>
            <w:bottom w:val="none" w:sz="0" w:space="0" w:color="auto"/>
            <w:right w:val="none" w:sz="0" w:space="0" w:color="auto"/>
          </w:divBdr>
        </w:div>
        <w:div w:id="1778134887">
          <w:marLeft w:val="480"/>
          <w:marRight w:val="0"/>
          <w:marTop w:val="0"/>
          <w:marBottom w:val="0"/>
          <w:divBdr>
            <w:top w:val="none" w:sz="0" w:space="0" w:color="auto"/>
            <w:left w:val="none" w:sz="0" w:space="0" w:color="auto"/>
            <w:bottom w:val="none" w:sz="0" w:space="0" w:color="auto"/>
            <w:right w:val="none" w:sz="0" w:space="0" w:color="auto"/>
          </w:divBdr>
        </w:div>
        <w:div w:id="1819347433">
          <w:marLeft w:val="480"/>
          <w:marRight w:val="0"/>
          <w:marTop w:val="0"/>
          <w:marBottom w:val="0"/>
          <w:divBdr>
            <w:top w:val="none" w:sz="0" w:space="0" w:color="auto"/>
            <w:left w:val="none" w:sz="0" w:space="0" w:color="auto"/>
            <w:bottom w:val="none" w:sz="0" w:space="0" w:color="auto"/>
            <w:right w:val="none" w:sz="0" w:space="0" w:color="auto"/>
          </w:divBdr>
        </w:div>
        <w:div w:id="2075615495">
          <w:marLeft w:val="480"/>
          <w:marRight w:val="0"/>
          <w:marTop w:val="0"/>
          <w:marBottom w:val="0"/>
          <w:divBdr>
            <w:top w:val="none" w:sz="0" w:space="0" w:color="auto"/>
            <w:left w:val="none" w:sz="0" w:space="0" w:color="auto"/>
            <w:bottom w:val="none" w:sz="0" w:space="0" w:color="auto"/>
            <w:right w:val="none" w:sz="0" w:space="0" w:color="auto"/>
          </w:divBdr>
        </w:div>
        <w:div w:id="2078476496">
          <w:marLeft w:val="480"/>
          <w:marRight w:val="0"/>
          <w:marTop w:val="0"/>
          <w:marBottom w:val="0"/>
          <w:divBdr>
            <w:top w:val="none" w:sz="0" w:space="0" w:color="auto"/>
            <w:left w:val="none" w:sz="0" w:space="0" w:color="auto"/>
            <w:bottom w:val="none" w:sz="0" w:space="0" w:color="auto"/>
            <w:right w:val="none" w:sz="0" w:space="0" w:color="auto"/>
          </w:divBdr>
        </w:div>
        <w:div w:id="2111389010">
          <w:marLeft w:val="480"/>
          <w:marRight w:val="0"/>
          <w:marTop w:val="0"/>
          <w:marBottom w:val="0"/>
          <w:divBdr>
            <w:top w:val="none" w:sz="0" w:space="0" w:color="auto"/>
            <w:left w:val="none" w:sz="0" w:space="0" w:color="auto"/>
            <w:bottom w:val="none" w:sz="0" w:space="0" w:color="auto"/>
            <w:right w:val="none" w:sz="0" w:space="0" w:color="auto"/>
          </w:divBdr>
        </w:div>
      </w:divsChild>
    </w:div>
    <w:div w:id="317418756">
      <w:bodyDiv w:val="1"/>
      <w:marLeft w:val="0"/>
      <w:marRight w:val="0"/>
      <w:marTop w:val="0"/>
      <w:marBottom w:val="0"/>
      <w:divBdr>
        <w:top w:val="none" w:sz="0" w:space="0" w:color="auto"/>
        <w:left w:val="none" w:sz="0" w:space="0" w:color="auto"/>
        <w:bottom w:val="none" w:sz="0" w:space="0" w:color="auto"/>
        <w:right w:val="none" w:sz="0" w:space="0" w:color="auto"/>
      </w:divBdr>
    </w:div>
    <w:div w:id="320542032">
      <w:bodyDiv w:val="1"/>
      <w:marLeft w:val="0"/>
      <w:marRight w:val="0"/>
      <w:marTop w:val="0"/>
      <w:marBottom w:val="0"/>
      <w:divBdr>
        <w:top w:val="none" w:sz="0" w:space="0" w:color="auto"/>
        <w:left w:val="none" w:sz="0" w:space="0" w:color="auto"/>
        <w:bottom w:val="none" w:sz="0" w:space="0" w:color="auto"/>
        <w:right w:val="none" w:sz="0" w:space="0" w:color="auto"/>
      </w:divBdr>
    </w:div>
    <w:div w:id="320622297">
      <w:bodyDiv w:val="1"/>
      <w:marLeft w:val="0"/>
      <w:marRight w:val="0"/>
      <w:marTop w:val="0"/>
      <w:marBottom w:val="0"/>
      <w:divBdr>
        <w:top w:val="none" w:sz="0" w:space="0" w:color="auto"/>
        <w:left w:val="none" w:sz="0" w:space="0" w:color="auto"/>
        <w:bottom w:val="none" w:sz="0" w:space="0" w:color="auto"/>
        <w:right w:val="none" w:sz="0" w:space="0" w:color="auto"/>
      </w:divBdr>
    </w:div>
    <w:div w:id="332495141">
      <w:bodyDiv w:val="1"/>
      <w:marLeft w:val="0"/>
      <w:marRight w:val="0"/>
      <w:marTop w:val="0"/>
      <w:marBottom w:val="0"/>
      <w:divBdr>
        <w:top w:val="none" w:sz="0" w:space="0" w:color="auto"/>
        <w:left w:val="none" w:sz="0" w:space="0" w:color="auto"/>
        <w:bottom w:val="none" w:sz="0" w:space="0" w:color="auto"/>
        <w:right w:val="none" w:sz="0" w:space="0" w:color="auto"/>
      </w:divBdr>
    </w:div>
    <w:div w:id="342367972">
      <w:bodyDiv w:val="1"/>
      <w:marLeft w:val="0"/>
      <w:marRight w:val="0"/>
      <w:marTop w:val="0"/>
      <w:marBottom w:val="0"/>
      <w:divBdr>
        <w:top w:val="none" w:sz="0" w:space="0" w:color="auto"/>
        <w:left w:val="none" w:sz="0" w:space="0" w:color="auto"/>
        <w:bottom w:val="none" w:sz="0" w:space="0" w:color="auto"/>
        <w:right w:val="none" w:sz="0" w:space="0" w:color="auto"/>
      </w:divBdr>
    </w:div>
    <w:div w:id="351732584">
      <w:bodyDiv w:val="1"/>
      <w:marLeft w:val="0"/>
      <w:marRight w:val="0"/>
      <w:marTop w:val="0"/>
      <w:marBottom w:val="0"/>
      <w:divBdr>
        <w:top w:val="none" w:sz="0" w:space="0" w:color="auto"/>
        <w:left w:val="none" w:sz="0" w:space="0" w:color="auto"/>
        <w:bottom w:val="none" w:sz="0" w:space="0" w:color="auto"/>
        <w:right w:val="none" w:sz="0" w:space="0" w:color="auto"/>
      </w:divBdr>
    </w:div>
    <w:div w:id="354843881">
      <w:bodyDiv w:val="1"/>
      <w:marLeft w:val="0"/>
      <w:marRight w:val="0"/>
      <w:marTop w:val="0"/>
      <w:marBottom w:val="0"/>
      <w:divBdr>
        <w:top w:val="none" w:sz="0" w:space="0" w:color="auto"/>
        <w:left w:val="none" w:sz="0" w:space="0" w:color="auto"/>
        <w:bottom w:val="none" w:sz="0" w:space="0" w:color="auto"/>
        <w:right w:val="none" w:sz="0" w:space="0" w:color="auto"/>
      </w:divBdr>
    </w:div>
    <w:div w:id="358162716">
      <w:bodyDiv w:val="1"/>
      <w:marLeft w:val="0"/>
      <w:marRight w:val="0"/>
      <w:marTop w:val="0"/>
      <w:marBottom w:val="0"/>
      <w:divBdr>
        <w:top w:val="none" w:sz="0" w:space="0" w:color="auto"/>
        <w:left w:val="none" w:sz="0" w:space="0" w:color="auto"/>
        <w:bottom w:val="none" w:sz="0" w:space="0" w:color="auto"/>
        <w:right w:val="none" w:sz="0" w:space="0" w:color="auto"/>
      </w:divBdr>
    </w:div>
    <w:div w:id="358312384">
      <w:bodyDiv w:val="1"/>
      <w:marLeft w:val="0"/>
      <w:marRight w:val="0"/>
      <w:marTop w:val="0"/>
      <w:marBottom w:val="0"/>
      <w:divBdr>
        <w:top w:val="none" w:sz="0" w:space="0" w:color="auto"/>
        <w:left w:val="none" w:sz="0" w:space="0" w:color="auto"/>
        <w:bottom w:val="none" w:sz="0" w:space="0" w:color="auto"/>
        <w:right w:val="none" w:sz="0" w:space="0" w:color="auto"/>
      </w:divBdr>
    </w:div>
    <w:div w:id="360593248">
      <w:bodyDiv w:val="1"/>
      <w:marLeft w:val="0"/>
      <w:marRight w:val="0"/>
      <w:marTop w:val="0"/>
      <w:marBottom w:val="0"/>
      <w:divBdr>
        <w:top w:val="none" w:sz="0" w:space="0" w:color="auto"/>
        <w:left w:val="none" w:sz="0" w:space="0" w:color="auto"/>
        <w:bottom w:val="none" w:sz="0" w:space="0" w:color="auto"/>
        <w:right w:val="none" w:sz="0" w:space="0" w:color="auto"/>
      </w:divBdr>
      <w:divsChild>
        <w:div w:id="29301011">
          <w:marLeft w:val="480"/>
          <w:marRight w:val="0"/>
          <w:marTop w:val="0"/>
          <w:marBottom w:val="0"/>
          <w:divBdr>
            <w:top w:val="none" w:sz="0" w:space="0" w:color="auto"/>
            <w:left w:val="none" w:sz="0" w:space="0" w:color="auto"/>
            <w:bottom w:val="none" w:sz="0" w:space="0" w:color="auto"/>
            <w:right w:val="none" w:sz="0" w:space="0" w:color="auto"/>
          </w:divBdr>
        </w:div>
        <w:div w:id="170725554">
          <w:marLeft w:val="480"/>
          <w:marRight w:val="0"/>
          <w:marTop w:val="0"/>
          <w:marBottom w:val="0"/>
          <w:divBdr>
            <w:top w:val="none" w:sz="0" w:space="0" w:color="auto"/>
            <w:left w:val="none" w:sz="0" w:space="0" w:color="auto"/>
            <w:bottom w:val="none" w:sz="0" w:space="0" w:color="auto"/>
            <w:right w:val="none" w:sz="0" w:space="0" w:color="auto"/>
          </w:divBdr>
        </w:div>
        <w:div w:id="439838052">
          <w:marLeft w:val="480"/>
          <w:marRight w:val="0"/>
          <w:marTop w:val="0"/>
          <w:marBottom w:val="0"/>
          <w:divBdr>
            <w:top w:val="none" w:sz="0" w:space="0" w:color="auto"/>
            <w:left w:val="none" w:sz="0" w:space="0" w:color="auto"/>
            <w:bottom w:val="none" w:sz="0" w:space="0" w:color="auto"/>
            <w:right w:val="none" w:sz="0" w:space="0" w:color="auto"/>
          </w:divBdr>
        </w:div>
        <w:div w:id="444274689">
          <w:marLeft w:val="480"/>
          <w:marRight w:val="0"/>
          <w:marTop w:val="0"/>
          <w:marBottom w:val="0"/>
          <w:divBdr>
            <w:top w:val="none" w:sz="0" w:space="0" w:color="auto"/>
            <w:left w:val="none" w:sz="0" w:space="0" w:color="auto"/>
            <w:bottom w:val="none" w:sz="0" w:space="0" w:color="auto"/>
            <w:right w:val="none" w:sz="0" w:space="0" w:color="auto"/>
          </w:divBdr>
        </w:div>
        <w:div w:id="552228654">
          <w:marLeft w:val="480"/>
          <w:marRight w:val="0"/>
          <w:marTop w:val="0"/>
          <w:marBottom w:val="0"/>
          <w:divBdr>
            <w:top w:val="none" w:sz="0" w:space="0" w:color="auto"/>
            <w:left w:val="none" w:sz="0" w:space="0" w:color="auto"/>
            <w:bottom w:val="none" w:sz="0" w:space="0" w:color="auto"/>
            <w:right w:val="none" w:sz="0" w:space="0" w:color="auto"/>
          </w:divBdr>
        </w:div>
        <w:div w:id="568267735">
          <w:marLeft w:val="480"/>
          <w:marRight w:val="0"/>
          <w:marTop w:val="0"/>
          <w:marBottom w:val="0"/>
          <w:divBdr>
            <w:top w:val="none" w:sz="0" w:space="0" w:color="auto"/>
            <w:left w:val="none" w:sz="0" w:space="0" w:color="auto"/>
            <w:bottom w:val="none" w:sz="0" w:space="0" w:color="auto"/>
            <w:right w:val="none" w:sz="0" w:space="0" w:color="auto"/>
          </w:divBdr>
        </w:div>
        <w:div w:id="627661064">
          <w:marLeft w:val="480"/>
          <w:marRight w:val="0"/>
          <w:marTop w:val="0"/>
          <w:marBottom w:val="0"/>
          <w:divBdr>
            <w:top w:val="none" w:sz="0" w:space="0" w:color="auto"/>
            <w:left w:val="none" w:sz="0" w:space="0" w:color="auto"/>
            <w:bottom w:val="none" w:sz="0" w:space="0" w:color="auto"/>
            <w:right w:val="none" w:sz="0" w:space="0" w:color="auto"/>
          </w:divBdr>
        </w:div>
        <w:div w:id="647393403">
          <w:marLeft w:val="480"/>
          <w:marRight w:val="0"/>
          <w:marTop w:val="0"/>
          <w:marBottom w:val="0"/>
          <w:divBdr>
            <w:top w:val="none" w:sz="0" w:space="0" w:color="auto"/>
            <w:left w:val="none" w:sz="0" w:space="0" w:color="auto"/>
            <w:bottom w:val="none" w:sz="0" w:space="0" w:color="auto"/>
            <w:right w:val="none" w:sz="0" w:space="0" w:color="auto"/>
          </w:divBdr>
        </w:div>
        <w:div w:id="798642890">
          <w:marLeft w:val="480"/>
          <w:marRight w:val="0"/>
          <w:marTop w:val="0"/>
          <w:marBottom w:val="0"/>
          <w:divBdr>
            <w:top w:val="none" w:sz="0" w:space="0" w:color="auto"/>
            <w:left w:val="none" w:sz="0" w:space="0" w:color="auto"/>
            <w:bottom w:val="none" w:sz="0" w:space="0" w:color="auto"/>
            <w:right w:val="none" w:sz="0" w:space="0" w:color="auto"/>
          </w:divBdr>
        </w:div>
        <w:div w:id="808059169">
          <w:marLeft w:val="480"/>
          <w:marRight w:val="0"/>
          <w:marTop w:val="0"/>
          <w:marBottom w:val="0"/>
          <w:divBdr>
            <w:top w:val="none" w:sz="0" w:space="0" w:color="auto"/>
            <w:left w:val="none" w:sz="0" w:space="0" w:color="auto"/>
            <w:bottom w:val="none" w:sz="0" w:space="0" w:color="auto"/>
            <w:right w:val="none" w:sz="0" w:space="0" w:color="auto"/>
          </w:divBdr>
        </w:div>
        <w:div w:id="881282855">
          <w:marLeft w:val="480"/>
          <w:marRight w:val="0"/>
          <w:marTop w:val="0"/>
          <w:marBottom w:val="0"/>
          <w:divBdr>
            <w:top w:val="none" w:sz="0" w:space="0" w:color="auto"/>
            <w:left w:val="none" w:sz="0" w:space="0" w:color="auto"/>
            <w:bottom w:val="none" w:sz="0" w:space="0" w:color="auto"/>
            <w:right w:val="none" w:sz="0" w:space="0" w:color="auto"/>
          </w:divBdr>
        </w:div>
        <w:div w:id="962350383">
          <w:marLeft w:val="480"/>
          <w:marRight w:val="0"/>
          <w:marTop w:val="0"/>
          <w:marBottom w:val="0"/>
          <w:divBdr>
            <w:top w:val="none" w:sz="0" w:space="0" w:color="auto"/>
            <w:left w:val="none" w:sz="0" w:space="0" w:color="auto"/>
            <w:bottom w:val="none" w:sz="0" w:space="0" w:color="auto"/>
            <w:right w:val="none" w:sz="0" w:space="0" w:color="auto"/>
          </w:divBdr>
        </w:div>
        <w:div w:id="1042483824">
          <w:marLeft w:val="480"/>
          <w:marRight w:val="0"/>
          <w:marTop w:val="0"/>
          <w:marBottom w:val="0"/>
          <w:divBdr>
            <w:top w:val="none" w:sz="0" w:space="0" w:color="auto"/>
            <w:left w:val="none" w:sz="0" w:space="0" w:color="auto"/>
            <w:bottom w:val="none" w:sz="0" w:space="0" w:color="auto"/>
            <w:right w:val="none" w:sz="0" w:space="0" w:color="auto"/>
          </w:divBdr>
        </w:div>
        <w:div w:id="1111971094">
          <w:marLeft w:val="480"/>
          <w:marRight w:val="0"/>
          <w:marTop w:val="0"/>
          <w:marBottom w:val="0"/>
          <w:divBdr>
            <w:top w:val="none" w:sz="0" w:space="0" w:color="auto"/>
            <w:left w:val="none" w:sz="0" w:space="0" w:color="auto"/>
            <w:bottom w:val="none" w:sz="0" w:space="0" w:color="auto"/>
            <w:right w:val="none" w:sz="0" w:space="0" w:color="auto"/>
          </w:divBdr>
        </w:div>
        <w:div w:id="1156723857">
          <w:marLeft w:val="480"/>
          <w:marRight w:val="0"/>
          <w:marTop w:val="0"/>
          <w:marBottom w:val="0"/>
          <w:divBdr>
            <w:top w:val="none" w:sz="0" w:space="0" w:color="auto"/>
            <w:left w:val="none" w:sz="0" w:space="0" w:color="auto"/>
            <w:bottom w:val="none" w:sz="0" w:space="0" w:color="auto"/>
            <w:right w:val="none" w:sz="0" w:space="0" w:color="auto"/>
          </w:divBdr>
        </w:div>
        <w:div w:id="1231039163">
          <w:marLeft w:val="480"/>
          <w:marRight w:val="0"/>
          <w:marTop w:val="0"/>
          <w:marBottom w:val="0"/>
          <w:divBdr>
            <w:top w:val="none" w:sz="0" w:space="0" w:color="auto"/>
            <w:left w:val="none" w:sz="0" w:space="0" w:color="auto"/>
            <w:bottom w:val="none" w:sz="0" w:space="0" w:color="auto"/>
            <w:right w:val="none" w:sz="0" w:space="0" w:color="auto"/>
          </w:divBdr>
        </w:div>
        <w:div w:id="1397164887">
          <w:marLeft w:val="480"/>
          <w:marRight w:val="0"/>
          <w:marTop w:val="0"/>
          <w:marBottom w:val="0"/>
          <w:divBdr>
            <w:top w:val="none" w:sz="0" w:space="0" w:color="auto"/>
            <w:left w:val="none" w:sz="0" w:space="0" w:color="auto"/>
            <w:bottom w:val="none" w:sz="0" w:space="0" w:color="auto"/>
            <w:right w:val="none" w:sz="0" w:space="0" w:color="auto"/>
          </w:divBdr>
        </w:div>
        <w:div w:id="1420564261">
          <w:marLeft w:val="480"/>
          <w:marRight w:val="0"/>
          <w:marTop w:val="0"/>
          <w:marBottom w:val="0"/>
          <w:divBdr>
            <w:top w:val="none" w:sz="0" w:space="0" w:color="auto"/>
            <w:left w:val="none" w:sz="0" w:space="0" w:color="auto"/>
            <w:bottom w:val="none" w:sz="0" w:space="0" w:color="auto"/>
            <w:right w:val="none" w:sz="0" w:space="0" w:color="auto"/>
          </w:divBdr>
        </w:div>
        <w:div w:id="1430200138">
          <w:marLeft w:val="480"/>
          <w:marRight w:val="0"/>
          <w:marTop w:val="0"/>
          <w:marBottom w:val="0"/>
          <w:divBdr>
            <w:top w:val="none" w:sz="0" w:space="0" w:color="auto"/>
            <w:left w:val="none" w:sz="0" w:space="0" w:color="auto"/>
            <w:bottom w:val="none" w:sz="0" w:space="0" w:color="auto"/>
            <w:right w:val="none" w:sz="0" w:space="0" w:color="auto"/>
          </w:divBdr>
        </w:div>
        <w:div w:id="1459227091">
          <w:marLeft w:val="480"/>
          <w:marRight w:val="0"/>
          <w:marTop w:val="0"/>
          <w:marBottom w:val="0"/>
          <w:divBdr>
            <w:top w:val="none" w:sz="0" w:space="0" w:color="auto"/>
            <w:left w:val="none" w:sz="0" w:space="0" w:color="auto"/>
            <w:bottom w:val="none" w:sz="0" w:space="0" w:color="auto"/>
            <w:right w:val="none" w:sz="0" w:space="0" w:color="auto"/>
          </w:divBdr>
        </w:div>
        <w:div w:id="1720745460">
          <w:marLeft w:val="480"/>
          <w:marRight w:val="0"/>
          <w:marTop w:val="0"/>
          <w:marBottom w:val="0"/>
          <w:divBdr>
            <w:top w:val="none" w:sz="0" w:space="0" w:color="auto"/>
            <w:left w:val="none" w:sz="0" w:space="0" w:color="auto"/>
            <w:bottom w:val="none" w:sz="0" w:space="0" w:color="auto"/>
            <w:right w:val="none" w:sz="0" w:space="0" w:color="auto"/>
          </w:divBdr>
        </w:div>
        <w:div w:id="1861894052">
          <w:marLeft w:val="480"/>
          <w:marRight w:val="0"/>
          <w:marTop w:val="0"/>
          <w:marBottom w:val="0"/>
          <w:divBdr>
            <w:top w:val="none" w:sz="0" w:space="0" w:color="auto"/>
            <w:left w:val="none" w:sz="0" w:space="0" w:color="auto"/>
            <w:bottom w:val="none" w:sz="0" w:space="0" w:color="auto"/>
            <w:right w:val="none" w:sz="0" w:space="0" w:color="auto"/>
          </w:divBdr>
        </w:div>
        <w:div w:id="1884711388">
          <w:marLeft w:val="480"/>
          <w:marRight w:val="0"/>
          <w:marTop w:val="0"/>
          <w:marBottom w:val="0"/>
          <w:divBdr>
            <w:top w:val="none" w:sz="0" w:space="0" w:color="auto"/>
            <w:left w:val="none" w:sz="0" w:space="0" w:color="auto"/>
            <w:bottom w:val="none" w:sz="0" w:space="0" w:color="auto"/>
            <w:right w:val="none" w:sz="0" w:space="0" w:color="auto"/>
          </w:divBdr>
        </w:div>
        <w:div w:id="1931616376">
          <w:marLeft w:val="480"/>
          <w:marRight w:val="0"/>
          <w:marTop w:val="0"/>
          <w:marBottom w:val="0"/>
          <w:divBdr>
            <w:top w:val="none" w:sz="0" w:space="0" w:color="auto"/>
            <w:left w:val="none" w:sz="0" w:space="0" w:color="auto"/>
            <w:bottom w:val="none" w:sz="0" w:space="0" w:color="auto"/>
            <w:right w:val="none" w:sz="0" w:space="0" w:color="auto"/>
          </w:divBdr>
        </w:div>
        <w:div w:id="2007201365">
          <w:marLeft w:val="480"/>
          <w:marRight w:val="0"/>
          <w:marTop w:val="0"/>
          <w:marBottom w:val="0"/>
          <w:divBdr>
            <w:top w:val="none" w:sz="0" w:space="0" w:color="auto"/>
            <w:left w:val="none" w:sz="0" w:space="0" w:color="auto"/>
            <w:bottom w:val="none" w:sz="0" w:space="0" w:color="auto"/>
            <w:right w:val="none" w:sz="0" w:space="0" w:color="auto"/>
          </w:divBdr>
        </w:div>
        <w:div w:id="2095667247">
          <w:marLeft w:val="480"/>
          <w:marRight w:val="0"/>
          <w:marTop w:val="0"/>
          <w:marBottom w:val="0"/>
          <w:divBdr>
            <w:top w:val="none" w:sz="0" w:space="0" w:color="auto"/>
            <w:left w:val="none" w:sz="0" w:space="0" w:color="auto"/>
            <w:bottom w:val="none" w:sz="0" w:space="0" w:color="auto"/>
            <w:right w:val="none" w:sz="0" w:space="0" w:color="auto"/>
          </w:divBdr>
        </w:div>
      </w:divsChild>
    </w:div>
    <w:div w:id="362872876">
      <w:bodyDiv w:val="1"/>
      <w:marLeft w:val="0"/>
      <w:marRight w:val="0"/>
      <w:marTop w:val="0"/>
      <w:marBottom w:val="0"/>
      <w:divBdr>
        <w:top w:val="none" w:sz="0" w:space="0" w:color="auto"/>
        <w:left w:val="none" w:sz="0" w:space="0" w:color="auto"/>
        <w:bottom w:val="none" w:sz="0" w:space="0" w:color="auto"/>
        <w:right w:val="none" w:sz="0" w:space="0" w:color="auto"/>
      </w:divBdr>
    </w:div>
    <w:div w:id="363143305">
      <w:bodyDiv w:val="1"/>
      <w:marLeft w:val="0"/>
      <w:marRight w:val="0"/>
      <w:marTop w:val="0"/>
      <w:marBottom w:val="0"/>
      <w:divBdr>
        <w:top w:val="none" w:sz="0" w:space="0" w:color="auto"/>
        <w:left w:val="none" w:sz="0" w:space="0" w:color="auto"/>
        <w:bottom w:val="none" w:sz="0" w:space="0" w:color="auto"/>
        <w:right w:val="none" w:sz="0" w:space="0" w:color="auto"/>
      </w:divBdr>
    </w:div>
    <w:div w:id="363214868">
      <w:bodyDiv w:val="1"/>
      <w:marLeft w:val="0"/>
      <w:marRight w:val="0"/>
      <w:marTop w:val="0"/>
      <w:marBottom w:val="0"/>
      <w:divBdr>
        <w:top w:val="none" w:sz="0" w:space="0" w:color="auto"/>
        <w:left w:val="none" w:sz="0" w:space="0" w:color="auto"/>
        <w:bottom w:val="none" w:sz="0" w:space="0" w:color="auto"/>
        <w:right w:val="none" w:sz="0" w:space="0" w:color="auto"/>
      </w:divBdr>
    </w:div>
    <w:div w:id="363747080">
      <w:bodyDiv w:val="1"/>
      <w:marLeft w:val="0"/>
      <w:marRight w:val="0"/>
      <w:marTop w:val="0"/>
      <w:marBottom w:val="0"/>
      <w:divBdr>
        <w:top w:val="none" w:sz="0" w:space="0" w:color="auto"/>
        <w:left w:val="none" w:sz="0" w:space="0" w:color="auto"/>
        <w:bottom w:val="none" w:sz="0" w:space="0" w:color="auto"/>
        <w:right w:val="none" w:sz="0" w:space="0" w:color="auto"/>
      </w:divBdr>
    </w:div>
    <w:div w:id="364520725">
      <w:bodyDiv w:val="1"/>
      <w:marLeft w:val="0"/>
      <w:marRight w:val="0"/>
      <w:marTop w:val="0"/>
      <w:marBottom w:val="0"/>
      <w:divBdr>
        <w:top w:val="none" w:sz="0" w:space="0" w:color="auto"/>
        <w:left w:val="none" w:sz="0" w:space="0" w:color="auto"/>
        <w:bottom w:val="none" w:sz="0" w:space="0" w:color="auto"/>
        <w:right w:val="none" w:sz="0" w:space="0" w:color="auto"/>
      </w:divBdr>
    </w:div>
    <w:div w:id="373310454">
      <w:bodyDiv w:val="1"/>
      <w:marLeft w:val="0"/>
      <w:marRight w:val="0"/>
      <w:marTop w:val="0"/>
      <w:marBottom w:val="0"/>
      <w:divBdr>
        <w:top w:val="none" w:sz="0" w:space="0" w:color="auto"/>
        <w:left w:val="none" w:sz="0" w:space="0" w:color="auto"/>
        <w:bottom w:val="none" w:sz="0" w:space="0" w:color="auto"/>
        <w:right w:val="none" w:sz="0" w:space="0" w:color="auto"/>
      </w:divBdr>
    </w:div>
    <w:div w:id="387529748">
      <w:bodyDiv w:val="1"/>
      <w:marLeft w:val="0"/>
      <w:marRight w:val="0"/>
      <w:marTop w:val="0"/>
      <w:marBottom w:val="0"/>
      <w:divBdr>
        <w:top w:val="none" w:sz="0" w:space="0" w:color="auto"/>
        <w:left w:val="none" w:sz="0" w:space="0" w:color="auto"/>
        <w:bottom w:val="none" w:sz="0" w:space="0" w:color="auto"/>
        <w:right w:val="none" w:sz="0" w:space="0" w:color="auto"/>
      </w:divBdr>
    </w:div>
    <w:div w:id="399206890">
      <w:bodyDiv w:val="1"/>
      <w:marLeft w:val="0"/>
      <w:marRight w:val="0"/>
      <w:marTop w:val="0"/>
      <w:marBottom w:val="0"/>
      <w:divBdr>
        <w:top w:val="none" w:sz="0" w:space="0" w:color="auto"/>
        <w:left w:val="none" w:sz="0" w:space="0" w:color="auto"/>
        <w:bottom w:val="none" w:sz="0" w:space="0" w:color="auto"/>
        <w:right w:val="none" w:sz="0" w:space="0" w:color="auto"/>
      </w:divBdr>
    </w:div>
    <w:div w:id="402996548">
      <w:bodyDiv w:val="1"/>
      <w:marLeft w:val="0"/>
      <w:marRight w:val="0"/>
      <w:marTop w:val="0"/>
      <w:marBottom w:val="0"/>
      <w:divBdr>
        <w:top w:val="none" w:sz="0" w:space="0" w:color="auto"/>
        <w:left w:val="none" w:sz="0" w:space="0" w:color="auto"/>
        <w:bottom w:val="none" w:sz="0" w:space="0" w:color="auto"/>
        <w:right w:val="none" w:sz="0" w:space="0" w:color="auto"/>
      </w:divBdr>
    </w:div>
    <w:div w:id="405735427">
      <w:bodyDiv w:val="1"/>
      <w:marLeft w:val="0"/>
      <w:marRight w:val="0"/>
      <w:marTop w:val="0"/>
      <w:marBottom w:val="0"/>
      <w:divBdr>
        <w:top w:val="none" w:sz="0" w:space="0" w:color="auto"/>
        <w:left w:val="none" w:sz="0" w:space="0" w:color="auto"/>
        <w:bottom w:val="none" w:sz="0" w:space="0" w:color="auto"/>
        <w:right w:val="none" w:sz="0" w:space="0" w:color="auto"/>
      </w:divBdr>
    </w:div>
    <w:div w:id="407578752">
      <w:bodyDiv w:val="1"/>
      <w:marLeft w:val="0"/>
      <w:marRight w:val="0"/>
      <w:marTop w:val="0"/>
      <w:marBottom w:val="0"/>
      <w:divBdr>
        <w:top w:val="none" w:sz="0" w:space="0" w:color="auto"/>
        <w:left w:val="none" w:sz="0" w:space="0" w:color="auto"/>
        <w:bottom w:val="none" w:sz="0" w:space="0" w:color="auto"/>
        <w:right w:val="none" w:sz="0" w:space="0" w:color="auto"/>
      </w:divBdr>
    </w:div>
    <w:div w:id="414520303">
      <w:bodyDiv w:val="1"/>
      <w:marLeft w:val="0"/>
      <w:marRight w:val="0"/>
      <w:marTop w:val="0"/>
      <w:marBottom w:val="0"/>
      <w:divBdr>
        <w:top w:val="none" w:sz="0" w:space="0" w:color="auto"/>
        <w:left w:val="none" w:sz="0" w:space="0" w:color="auto"/>
        <w:bottom w:val="none" w:sz="0" w:space="0" w:color="auto"/>
        <w:right w:val="none" w:sz="0" w:space="0" w:color="auto"/>
      </w:divBdr>
    </w:div>
    <w:div w:id="416748879">
      <w:bodyDiv w:val="1"/>
      <w:marLeft w:val="0"/>
      <w:marRight w:val="0"/>
      <w:marTop w:val="0"/>
      <w:marBottom w:val="0"/>
      <w:divBdr>
        <w:top w:val="none" w:sz="0" w:space="0" w:color="auto"/>
        <w:left w:val="none" w:sz="0" w:space="0" w:color="auto"/>
        <w:bottom w:val="none" w:sz="0" w:space="0" w:color="auto"/>
        <w:right w:val="none" w:sz="0" w:space="0" w:color="auto"/>
      </w:divBdr>
      <w:divsChild>
        <w:div w:id="1031345297">
          <w:marLeft w:val="480"/>
          <w:marRight w:val="0"/>
          <w:marTop w:val="0"/>
          <w:marBottom w:val="0"/>
          <w:divBdr>
            <w:top w:val="none" w:sz="0" w:space="0" w:color="auto"/>
            <w:left w:val="none" w:sz="0" w:space="0" w:color="auto"/>
            <w:bottom w:val="none" w:sz="0" w:space="0" w:color="auto"/>
            <w:right w:val="none" w:sz="0" w:space="0" w:color="auto"/>
          </w:divBdr>
        </w:div>
      </w:divsChild>
    </w:div>
    <w:div w:id="425151028">
      <w:bodyDiv w:val="1"/>
      <w:marLeft w:val="0"/>
      <w:marRight w:val="0"/>
      <w:marTop w:val="0"/>
      <w:marBottom w:val="0"/>
      <w:divBdr>
        <w:top w:val="none" w:sz="0" w:space="0" w:color="auto"/>
        <w:left w:val="none" w:sz="0" w:space="0" w:color="auto"/>
        <w:bottom w:val="none" w:sz="0" w:space="0" w:color="auto"/>
        <w:right w:val="none" w:sz="0" w:space="0" w:color="auto"/>
      </w:divBdr>
    </w:div>
    <w:div w:id="427504292">
      <w:bodyDiv w:val="1"/>
      <w:marLeft w:val="0"/>
      <w:marRight w:val="0"/>
      <w:marTop w:val="0"/>
      <w:marBottom w:val="0"/>
      <w:divBdr>
        <w:top w:val="none" w:sz="0" w:space="0" w:color="auto"/>
        <w:left w:val="none" w:sz="0" w:space="0" w:color="auto"/>
        <w:bottom w:val="none" w:sz="0" w:space="0" w:color="auto"/>
        <w:right w:val="none" w:sz="0" w:space="0" w:color="auto"/>
      </w:divBdr>
    </w:div>
    <w:div w:id="430473062">
      <w:bodyDiv w:val="1"/>
      <w:marLeft w:val="0"/>
      <w:marRight w:val="0"/>
      <w:marTop w:val="0"/>
      <w:marBottom w:val="0"/>
      <w:divBdr>
        <w:top w:val="none" w:sz="0" w:space="0" w:color="auto"/>
        <w:left w:val="none" w:sz="0" w:space="0" w:color="auto"/>
        <w:bottom w:val="none" w:sz="0" w:space="0" w:color="auto"/>
        <w:right w:val="none" w:sz="0" w:space="0" w:color="auto"/>
      </w:divBdr>
    </w:div>
    <w:div w:id="438182120">
      <w:bodyDiv w:val="1"/>
      <w:marLeft w:val="0"/>
      <w:marRight w:val="0"/>
      <w:marTop w:val="0"/>
      <w:marBottom w:val="0"/>
      <w:divBdr>
        <w:top w:val="none" w:sz="0" w:space="0" w:color="auto"/>
        <w:left w:val="none" w:sz="0" w:space="0" w:color="auto"/>
        <w:bottom w:val="none" w:sz="0" w:space="0" w:color="auto"/>
        <w:right w:val="none" w:sz="0" w:space="0" w:color="auto"/>
      </w:divBdr>
    </w:div>
    <w:div w:id="442189835">
      <w:bodyDiv w:val="1"/>
      <w:marLeft w:val="0"/>
      <w:marRight w:val="0"/>
      <w:marTop w:val="0"/>
      <w:marBottom w:val="0"/>
      <w:divBdr>
        <w:top w:val="none" w:sz="0" w:space="0" w:color="auto"/>
        <w:left w:val="none" w:sz="0" w:space="0" w:color="auto"/>
        <w:bottom w:val="none" w:sz="0" w:space="0" w:color="auto"/>
        <w:right w:val="none" w:sz="0" w:space="0" w:color="auto"/>
      </w:divBdr>
      <w:divsChild>
        <w:div w:id="510607569">
          <w:marLeft w:val="480"/>
          <w:marRight w:val="0"/>
          <w:marTop w:val="0"/>
          <w:marBottom w:val="0"/>
          <w:divBdr>
            <w:top w:val="none" w:sz="0" w:space="0" w:color="auto"/>
            <w:left w:val="none" w:sz="0" w:space="0" w:color="auto"/>
            <w:bottom w:val="none" w:sz="0" w:space="0" w:color="auto"/>
            <w:right w:val="none" w:sz="0" w:space="0" w:color="auto"/>
          </w:divBdr>
        </w:div>
      </w:divsChild>
    </w:div>
    <w:div w:id="445739779">
      <w:bodyDiv w:val="1"/>
      <w:marLeft w:val="0"/>
      <w:marRight w:val="0"/>
      <w:marTop w:val="0"/>
      <w:marBottom w:val="0"/>
      <w:divBdr>
        <w:top w:val="none" w:sz="0" w:space="0" w:color="auto"/>
        <w:left w:val="none" w:sz="0" w:space="0" w:color="auto"/>
        <w:bottom w:val="none" w:sz="0" w:space="0" w:color="auto"/>
        <w:right w:val="none" w:sz="0" w:space="0" w:color="auto"/>
      </w:divBdr>
    </w:div>
    <w:div w:id="445777863">
      <w:bodyDiv w:val="1"/>
      <w:marLeft w:val="0"/>
      <w:marRight w:val="0"/>
      <w:marTop w:val="0"/>
      <w:marBottom w:val="0"/>
      <w:divBdr>
        <w:top w:val="none" w:sz="0" w:space="0" w:color="auto"/>
        <w:left w:val="none" w:sz="0" w:space="0" w:color="auto"/>
        <w:bottom w:val="none" w:sz="0" w:space="0" w:color="auto"/>
        <w:right w:val="none" w:sz="0" w:space="0" w:color="auto"/>
      </w:divBdr>
    </w:div>
    <w:div w:id="446697547">
      <w:bodyDiv w:val="1"/>
      <w:marLeft w:val="0"/>
      <w:marRight w:val="0"/>
      <w:marTop w:val="0"/>
      <w:marBottom w:val="0"/>
      <w:divBdr>
        <w:top w:val="none" w:sz="0" w:space="0" w:color="auto"/>
        <w:left w:val="none" w:sz="0" w:space="0" w:color="auto"/>
        <w:bottom w:val="none" w:sz="0" w:space="0" w:color="auto"/>
        <w:right w:val="none" w:sz="0" w:space="0" w:color="auto"/>
      </w:divBdr>
    </w:div>
    <w:div w:id="449055275">
      <w:bodyDiv w:val="1"/>
      <w:marLeft w:val="0"/>
      <w:marRight w:val="0"/>
      <w:marTop w:val="0"/>
      <w:marBottom w:val="0"/>
      <w:divBdr>
        <w:top w:val="none" w:sz="0" w:space="0" w:color="auto"/>
        <w:left w:val="none" w:sz="0" w:space="0" w:color="auto"/>
        <w:bottom w:val="none" w:sz="0" w:space="0" w:color="auto"/>
        <w:right w:val="none" w:sz="0" w:space="0" w:color="auto"/>
      </w:divBdr>
      <w:divsChild>
        <w:div w:id="462507791">
          <w:marLeft w:val="480"/>
          <w:marRight w:val="0"/>
          <w:marTop w:val="0"/>
          <w:marBottom w:val="0"/>
          <w:divBdr>
            <w:top w:val="none" w:sz="0" w:space="0" w:color="auto"/>
            <w:left w:val="none" w:sz="0" w:space="0" w:color="auto"/>
            <w:bottom w:val="none" w:sz="0" w:space="0" w:color="auto"/>
            <w:right w:val="none" w:sz="0" w:space="0" w:color="auto"/>
          </w:divBdr>
        </w:div>
      </w:divsChild>
    </w:div>
    <w:div w:id="449127865">
      <w:bodyDiv w:val="1"/>
      <w:marLeft w:val="0"/>
      <w:marRight w:val="0"/>
      <w:marTop w:val="0"/>
      <w:marBottom w:val="0"/>
      <w:divBdr>
        <w:top w:val="none" w:sz="0" w:space="0" w:color="auto"/>
        <w:left w:val="none" w:sz="0" w:space="0" w:color="auto"/>
        <w:bottom w:val="none" w:sz="0" w:space="0" w:color="auto"/>
        <w:right w:val="none" w:sz="0" w:space="0" w:color="auto"/>
      </w:divBdr>
    </w:div>
    <w:div w:id="467744450">
      <w:bodyDiv w:val="1"/>
      <w:marLeft w:val="0"/>
      <w:marRight w:val="0"/>
      <w:marTop w:val="0"/>
      <w:marBottom w:val="0"/>
      <w:divBdr>
        <w:top w:val="none" w:sz="0" w:space="0" w:color="auto"/>
        <w:left w:val="none" w:sz="0" w:space="0" w:color="auto"/>
        <w:bottom w:val="none" w:sz="0" w:space="0" w:color="auto"/>
        <w:right w:val="none" w:sz="0" w:space="0" w:color="auto"/>
      </w:divBdr>
    </w:div>
    <w:div w:id="471411687">
      <w:bodyDiv w:val="1"/>
      <w:marLeft w:val="0"/>
      <w:marRight w:val="0"/>
      <w:marTop w:val="0"/>
      <w:marBottom w:val="0"/>
      <w:divBdr>
        <w:top w:val="none" w:sz="0" w:space="0" w:color="auto"/>
        <w:left w:val="none" w:sz="0" w:space="0" w:color="auto"/>
        <w:bottom w:val="none" w:sz="0" w:space="0" w:color="auto"/>
        <w:right w:val="none" w:sz="0" w:space="0" w:color="auto"/>
      </w:divBdr>
    </w:div>
    <w:div w:id="472646909">
      <w:bodyDiv w:val="1"/>
      <w:marLeft w:val="0"/>
      <w:marRight w:val="0"/>
      <w:marTop w:val="0"/>
      <w:marBottom w:val="0"/>
      <w:divBdr>
        <w:top w:val="none" w:sz="0" w:space="0" w:color="auto"/>
        <w:left w:val="none" w:sz="0" w:space="0" w:color="auto"/>
        <w:bottom w:val="none" w:sz="0" w:space="0" w:color="auto"/>
        <w:right w:val="none" w:sz="0" w:space="0" w:color="auto"/>
      </w:divBdr>
    </w:div>
    <w:div w:id="476341088">
      <w:bodyDiv w:val="1"/>
      <w:marLeft w:val="0"/>
      <w:marRight w:val="0"/>
      <w:marTop w:val="0"/>
      <w:marBottom w:val="0"/>
      <w:divBdr>
        <w:top w:val="none" w:sz="0" w:space="0" w:color="auto"/>
        <w:left w:val="none" w:sz="0" w:space="0" w:color="auto"/>
        <w:bottom w:val="none" w:sz="0" w:space="0" w:color="auto"/>
        <w:right w:val="none" w:sz="0" w:space="0" w:color="auto"/>
      </w:divBdr>
    </w:div>
    <w:div w:id="478032686">
      <w:bodyDiv w:val="1"/>
      <w:marLeft w:val="0"/>
      <w:marRight w:val="0"/>
      <w:marTop w:val="0"/>
      <w:marBottom w:val="0"/>
      <w:divBdr>
        <w:top w:val="none" w:sz="0" w:space="0" w:color="auto"/>
        <w:left w:val="none" w:sz="0" w:space="0" w:color="auto"/>
        <w:bottom w:val="none" w:sz="0" w:space="0" w:color="auto"/>
        <w:right w:val="none" w:sz="0" w:space="0" w:color="auto"/>
      </w:divBdr>
    </w:div>
    <w:div w:id="480123058">
      <w:bodyDiv w:val="1"/>
      <w:marLeft w:val="0"/>
      <w:marRight w:val="0"/>
      <w:marTop w:val="0"/>
      <w:marBottom w:val="0"/>
      <w:divBdr>
        <w:top w:val="none" w:sz="0" w:space="0" w:color="auto"/>
        <w:left w:val="none" w:sz="0" w:space="0" w:color="auto"/>
        <w:bottom w:val="none" w:sz="0" w:space="0" w:color="auto"/>
        <w:right w:val="none" w:sz="0" w:space="0" w:color="auto"/>
      </w:divBdr>
    </w:div>
    <w:div w:id="483358448">
      <w:bodyDiv w:val="1"/>
      <w:marLeft w:val="0"/>
      <w:marRight w:val="0"/>
      <w:marTop w:val="0"/>
      <w:marBottom w:val="0"/>
      <w:divBdr>
        <w:top w:val="none" w:sz="0" w:space="0" w:color="auto"/>
        <w:left w:val="none" w:sz="0" w:space="0" w:color="auto"/>
        <w:bottom w:val="none" w:sz="0" w:space="0" w:color="auto"/>
        <w:right w:val="none" w:sz="0" w:space="0" w:color="auto"/>
      </w:divBdr>
    </w:div>
    <w:div w:id="496654207">
      <w:bodyDiv w:val="1"/>
      <w:marLeft w:val="0"/>
      <w:marRight w:val="0"/>
      <w:marTop w:val="0"/>
      <w:marBottom w:val="0"/>
      <w:divBdr>
        <w:top w:val="none" w:sz="0" w:space="0" w:color="auto"/>
        <w:left w:val="none" w:sz="0" w:space="0" w:color="auto"/>
        <w:bottom w:val="none" w:sz="0" w:space="0" w:color="auto"/>
        <w:right w:val="none" w:sz="0" w:space="0" w:color="auto"/>
      </w:divBdr>
    </w:div>
    <w:div w:id="503672478">
      <w:bodyDiv w:val="1"/>
      <w:marLeft w:val="0"/>
      <w:marRight w:val="0"/>
      <w:marTop w:val="0"/>
      <w:marBottom w:val="0"/>
      <w:divBdr>
        <w:top w:val="none" w:sz="0" w:space="0" w:color="auto"/>
        <w:left w:val="none" w:sz="0" w:space="0" w:color="auto"/>
        <w:bottom w:val="none" w:sz="0" w:space="0" w:color="auto"/>
        <w:right w:val="none" w:sz="0" w:space="0" w:color="auto"/>
      </w:divBdr>
    </w:div>
    <w:div w:id="509873395">
      <w:bodyDiv w:val="1"/>
      <w:marLeft w:val="0"/>
      <w:marRight w:val="0"/>
      <w:marTop w:val="0"/>
      <w:marBottom w:val="0"/>
      <w:divBdr>
        <w:top w:val="none" w:sz="0" w:space="0" w:color="auto"/>
        <w:left w:val="none" w:sz="0" w:space="0" w:color="auto"/>
        <w:bottom w:val="none" w:sz="0" w:space="0" w:color="auto"/>
        <w:right w:val="none" w:sz="0" w:space="0" w:color="auto"/>
      </w:divBdr>
    </w:div>
    <w:div w:id="517695611">
      <w:bodyDiv w:val="1"/>
      <w:marLeft w:val="0"/>
      <w:marRight w:val="0"/>
      <w:marTop w:val="0"/>
      <w:marBottom w:val="0"/>
      <w:divBdr>
        <w:top w:val="none" w:sz="0" w:space="0" w:color="auto"/>
        <w:left w:val="none" w:sz="0" w:space="0" w:color="auto"/>
        <w:bottom w:val="none" w:sz="0" w:space="0" w:color="auto"/>
        <w:right w:val="none" w:sz="0" w:space="0" w:color="auto"/>
      </w:divBdr>
    </w:div>
    <w:div w:id="525824349">
      <w:bodyDiv w:val="1"/>
      <w:marLeft w:val="0"/>
      <w:marRight w:val="0"/>
      <w:marTop w:val="0"/>
      <w:marBottom w:val="0"/>
      <w:divBdr>
        <w:top w:val="none" w:sz="0" w:space="0" w:color="auto"/>
        <w:left w:val="none" w:sz="0" w:space="0" w:color="auto"/>
        <w:bottom w:val="none" w:sz="0" w:space="0" w:color="auto"/>
        <w:right w:val="none" w:sz="0" w:space="0" w:color="auto"/>
      </w:divBdr>
    </w:div>
    <w:div w:id="527186997">
      <w:bodyDiv w:val="1"/>
      <w:marLeft w:val="0"/>
      <w:marRight w:val="0"/>
      <w:marTop w:val="0"/>
      <w:marBottom w:val="0"/>
      <w:divBdr>
        <w:top w:val="none" w:sz="0" w:space="0" w:color="auto"/>
        <w:left w:val="none" w:sz="0" w:space="0" w:color="auto"/>
        <w:bottom w:val="none" w:sz="0" w:space="0" w:color="auto"/>
        <w:right w:val="none" w:sz="0" w:space="0" w:color="auto"/>
      </w:divBdr>
    </w:div>
    <w:div w:id="528686644">
      <w:bodyDiv w:val="1"/>
      <w:marLeft w:val="0"/>
      <w:marRight w:val="0"/>
      <w:marTop w:val="0"/>
      <w:marBottom w:val="0"/>
      <w:divBdr>
        <w:top w:val="none" w:sz="0" w:space="0" w:color="auto"/>
        <w:left w:val="none" w:sz="0" w:space="0" w:color="auto"/>
        <w:bottom w:val="none" w:sz="0" w:space="0" w:color="auto"/>
        <w:right w:val="none" w:sz="0" w:space="0" w:color="auto"/>
      </w:divBdr>
    </w:div>
    <w:div w:id="540437465">
      <w:bodyDiv w:val="1"/>
      <w:marLeft w:val="0"/>
      <w:marRight w:val="0"/>
      <w:marTop w:val="0"/>
      <w:marBottom w:val="0"/>
      <w:divBdr>
        <w:top w:val="none" w:sz="0" w:space="0" w:color="auto"/>
        <w:left w:val="none" w:sz="0" w:space="0" w:color="auto"/>
        <w:bottom w:val="none" w:sz="0" w:space="0" w:color="auto"/>
        <w:right w:val="none" w:sz="0" w:space="0" w:color="auto"/>
      </w:divBdr>
    </w:div>
    <w:div w:id="557086805">
      <w:bodyDiv w:val="1"/>
      <w:marLeft w:val="0"/>
      <w:marRight w:val="0"/>
      <w:marTop w:val="0"/>
      <w:marBottom w:val="0"/>
      <w:divBdr>
        <w:top w:val="none" w:sz="0" w:space="0" w:color="auto"/>
        <w:left w:val="none" w:sz="0" w:space="0" w:color="auto"/>
        <w:bottom w:val="none" w:sz="0" w:space="0" w:color="auto"/>
        <w:right w:val="none" w:sz="0" w:space="0" w:color="auto"/>
      </w:divBdr>
    </w:div>
    <w:div w:id="560554165">
      <w:bodyDiv w:val="1"/>
      <w:marLeft w:val="0"/>
      <w:marRight w:val="0"/>
      <w:marTop w:val="0"/>
      <w:marBottom w:val="0"/>
      <w:divBdr>
        <w:top w:val="none" w:sz="0" w:space="0" w:color="auto"/>
        <w:left w:val="none" w:sz="0" w:space="0" w:color="auto"/>
        <w:bottom w:val="none" w:sz="0" w:space="0" w:color="auto"/>
        <w:right w:val="none" w:sz="0" w:space="0" w:color="auto"/>
      </w:divBdr>
    </w:div>
    <w:div w:id="560791885">
      <w:bodyDiv w:val="1"/>
      <w:marLeft w:val="0"/>
      <w:marRight w:val="0"/>
      <w:marTop w:val="0"/>
      <w:marBottom w:val="0"/>
      <w:divBdr>
        <w:top w:val="none" w:sz="0" w:space="0" w:color="auto"/>
        <w:left w:val="none" w:sz="0" w:space="0" w:color="auto"/>
        <w:bottom w:val="none" w:sz="0" w:space="0" w:color="auto"/>
        <w:right w:val="none" w:sz="0" w:space="0" w:color="auto"/>
      </w:divBdr>
    </w:div>
    <w:div w:id="564803682">
      <w:bodyDiv w:val="1"/>
      <w:marLeft w:val="0"/>
      <w:marRight w:val="0"/>
      <w:marTop w:val="0"/>
      <w:marBottom w:val="0"/>
      <w:divBdr>
        <w:top w:val="none" w:sz="0" w:space="0" w:color="auto"/>
        <w:left w:val="none" w:sz="0" w:space="0" w:color="auto"/>
        <w:bottom w:val="none" w:sz="0" w:space="0" w:color="auto"/>
        <w:right w:val="none" w:sz="0" w:space="0" w:color="auto"/>
      </w:divBdr>
    </w:div>
    <w:div w:id="585915846">
      <w:bodyDiv w:val="1"/>
      <w:marLeft w:val="0"/>
      <w:marRight w:val="0"/>
      <w:marTop w:val="0"/>
      <w:marBottom w:val="0"/>
      <w:divBdr>
        <w:top w:val="none" w:sz="0" w:space="0" w:color="auto"/>
        <w:left w:val="none" w:sz="0" w:space="0" w:color="auto"/>
        <w:bottom w:val="none" w:sz="0" w:space="0" w:color="auto"/>
        <w:right w:val="none" w:sz="0" w:space="0" w:color="auto"/>
      </w:divBdr>
    </w:div>
    <w:div w:id="600187310">
      <w:bodyDiv w:val="1"/>
      <w:marLeft w:val="0"/>
      <w:marRight w:val="0"/>
      <w:marTop w:val="0"/>
      <w:marBottom w:val="0"/>
      <w:divBdr>
        <w:top w:val="none" w:sz="0" w:space="0" w:color="auto"/>
        <w:left w:val="none" w:sz="0" w:space="0" w:color="auto"/>
        <w:bottom w:val="none" w:sz="0" w:space="0" w:color="auto"/>
        <w:right w:val="none" w:sz="0" w:space="0" w:color="auto"/>
      </w:divBdr>
    </w:div>
    <w:div w:id="602610545">
      <w:bodyDiv w:val="1"/>
      <w:marLeft w:val="0"/>
      <w:marRight w:val="0"/>
      <w:marTop w:val="0"/>
      <w:marBottom w:val="0"/>
      <w:divBdr>
        <w:top w:val="none" w:sz="0" w:space="0" w:color="auto"/>
        <w:left w:val="none" w:sz="0" w:space="0" w:color="auto"/>
        <w:bottom w:val="none" w:sz="0" w:space="0" w:color="auto"/>
        <w:right w:val="none" w:sz="0" w:space="0" w:color="auto"/>
      </w:divBdr>
    </w:div>
    <w:div w:id="612442092">
      <w:bodyDiv w:val="1"/>
      <w:marLeft w:val="0"/>
      <w:marRight w:val="0"/>
      <w:marTop w:val="0"/>
      <w:marBottom w:val="0"/>
      <w:divBdr>
        <w:top w:val="none" w:sz="0" w:space="0" w:color="auto"/>
        <w:left w:val="none" w:sz="0" w:space="0" w:color="auto"/>
        <w:bottom w:val="none" w:sz="0" w:space="0" w:color="auto"/>
        <w:right w:val="none" w:sz="0" w:space="0" w:color="auto"/>
      </w:divBdr>
    </w:div>
    <w:div w:id="612712652">
      <w:bodyDiv w:val="1"/>
      <w:marLeft w:val="0"/>
      <w:marRight w:val="0"/>
      <w:marTop w:val="0"/>
      <w:marBottom w:val="0"/>
      <w:divBdr>
        <w:top w:val="none" w:sz="0" w:space="0" w:color="auto"/>
        <w:left w:val="none" w:sz="0" w:space="0" w:color="auto"/>
        <w:bottom w:val="none" w:sz="0" w:space="0" w:color="auto"/>
        <w:right w:val="none" w:sz="0" w:space="0" w:color="auto"/>
      </w:divBdr>
    </w:div>
    <w:div w:id="625737979">
      <w:bodyDiv w:val="1"/>
      <w:marLeft w:val="0"/>
      <w:marRight w:val="0"/>
      <w:marTop w:val="0"/>
      <w:marBottom w:val="0"/>
      <w:divBdr>
        <w:top w:val="none" w:sz="0" w:space="0" w:color="auto"/>
        <w:left w:val="none" w:sz="0" w:space="0" w:color="auto"/>
        <w:bottom w:val="none" w:sz="0" w:space="0" w:color="auto"/>
        <w:right w:val="none" w:sz="0" w:space="0" w:color="auto"/>
      </w:divBdr>
    </w:div>
    <w:div w:id="625966896">
      <w:bodyDiv w:val="1"/>
      <w:marLeft w:val="0"/>
      <w:marRight w:val="0"/>
      <w:marTop w:val="0"/>
      <w:marBottom w:val="0"/>
      <w:divBdr>
        <w:top w:val="none" w:sz="0" w:space="0" w:color="auto"/>
        <w:left w:val="none" w:sz="0" w:space="0" w:color="auto"/>
        <w:bottom w:val="none" w:sz="0" w:space="0" w:color="auto"/>
        <w:right w:val="none" w:sz="0" w:space="0" w:color="auto"/>
      </w:divBdr>
    </w:div>
    <w:div w:id="626668706">
      <w:bodyDiv w:val="1"/>
      <w:marLeft w:val="0"/>
      <w:marRight w:val="0"/>
      <w:marTop w:val="0"/>
      <w:marBottom w:val="0"/>
      <w:divBdr>
        <w:top w:val="none" w:sz="0" w:space="0" w:color="auto"/>
        <w:left w:val="none" w:sz="0" w:space="0" w:color="auto"/>
        <w:bottom w:val="none" w:sz="0" w:space="0" w:color="auto"/>
        <w:right w:val="none" w:sz="0" w:space="0" w:color="auto"/>
      </w:divBdr>
    </w:div>
    <w:div w:id="632030063">
      <w:bodyDiv w:val="1"/>
      <w:marLeft w:val="0"/>
      <w:marRight w:val="0"/>
      <w:marTop w:val="0"/>
      <w:marBottom w:val="0"/>
      <w:divBdr>
        <w:top w:val="none" w:sz="0" w:space="0" w:color="auto"/>
        <w:left w:val="none" w:sz="0" w:space="0" w:color="auto"/>
        <w:bottom w:val="none" w:sz="0" w:space="0" w:color="auto"/>
        <w:right w:val="none" w:sz="0" w:space="0" w:color="auto"/>
      </w:divBdr>
    </w:div>
    <w:div w:id="644049639">
      <w:bodyDiv w:val="1"/>
      <w:marLeft w:val="0"/>
      <w:marRight w:val="0"/>
      <w:marTop w:val="0"/>
      <w:marBottom w:val="0"/>
      <w:divBdr>
        <w:top w:val="none" w:sz="0" w:space="0" w:color="auto"/>
        <w:left w:val="none" w:sz="0" w:space="0" w:color="auto"/>
        <w:bottom w:val="none" w:sz="0" w:space="0" w:color="auto"/>
        <w:right w:val="none" w:sz="0" w:space="0" w:color="auto"/>
      </w:divBdr>
    </w:div>
    <w:div w:id="645472752">
      <w:bodyDiv w:val="1"/>
      <w:marLeft w:val="0"/>
      <w:marRight w:val="0"/>
      <w:marTop w:val="0"/>
      <w:marBottom w:val="0"/>
      <w:divBdr>
        <w:top w:val="none" w:sz="0" w:space="0" w:color="auto"/>
        <w:left w:val="none" w:sz="0" w:space="0" w:color="auto"/>
        <w:bottom w:val="none" w:sz="0" w:space="0" w:color="auto"/>
        <w:right w:val="none" w:sz="0" w:space="0" w:color="auto"/>
      </w:divBdr>
    </w:div>
    <w:div w:id="646319476">
      <w:bodyDiv w:val="1"/>
      <w:marLeft w:val="0"/>
      <w:marRight w:val="0"/>
      <w:marTop w:val="0"/>
      <w:marBottom w:val="0"/>
      <w:divBdr>
        <w:top w:val="none" w:sz="0" w:space="0" w:color="auto"/>
        <w:left w:val="none" w:sz="0" w:space="0" w:color="auto"/>
        <w:bottom w:val="none" w:sz="0" w:space="0" w:color="auto"/>
        <w:right w:val="none" w:sz="0" w:space="0" w:color="auto"/>
      </w:divBdr>
    </w:div>
    <w:div w:id="647049489">
      <w:bodyDiv w:val="1"/>
      <w:marLeft w:val="0"/>
      <w:marRight w:val="0"/>
      <w:marTop w:val="0"/>
      <w:marBottom w:val="0"/>
      <w:divBdr>
        <w:top w:val="none" w:sz="0" w:space="0" w:color="auto"/>
        <w:left w:val="none" w:sz="0" w:space="0" w:color="auto"/>
        <w:bottom w:val="none" w:sz="0" w:space="0" w:color="auto"/>
        <w:right w:val="none" w:sz="0" w:space="0" w:color="auto"/>
      </w:divBdr>
    </w:div>
    <w:div w:id="654601025">
      <w:bodyDiv w:val="1"/>
      <w:marLeft w:val="0"/>
      <w:marRight w:val="0"/>
      <w:marTop w:val="0"/>
      <w:marBottom w:val="0"/>
      <w:divBdr>
        <w:top w:val="none" w:sz="0" w:space="0" w:color="auto"/>
        <w:left w:val="none" w:sz="0" w:space="0" w:color="auto"/>
        <w:bottom w:val="none" w:sz="0" w:space="0" w:color="auto"/>
        <w:right w:val="none" w:sz="0" w:space="0" w:color="auto"/>
      </w:divBdr>
    </w:div>
    <w:div w:id="661743361">
      <w:bodyDiv w:val="1"/>
      <w:marLeft w:val="0"/>
      <w:marRight w:val="0"/>
      <w:marTop w:val="0"/>
      <w:marBottom w:val="0"/>
      <w:divBdr>
        <w:top w:val="none" w:sz="0" w:space="0" w:color="auto"/>
        <w:left w:val="none" w:sz="0" w:space="0" w:color="auto"/>
        <w:bottom w:val="none" w:sz="0" w:space="0" w:color="auto"/>
        <w:right w:val="none" w:sz="0" w:space="0" w:color="auto"/>
      </w:divBdr>
    </w:div>
    <w:div w:id="664089139">
      <w:bodyDiv w:val="1"/>
      <w:marLeft w:val="0"/>
      <w:marRight w:val="0"/>
      <w:marTop w:val="0"/>
      <w:marBottom w:val="0"/>
      <w:divBdr>
        <w:top w:val="none" w:sz="0" w:space="0" w:color="auto"/>
        <w:left w:val="none" w:sz="0" w:space="0" w:color="auto"/>
        <w:bottom w:val="none" w:sz="0" w:space="0" w:color="auto"/>
        <w:right w:val="none" w:sz="0" w:space="0" w:color="auto"/>
      </w:divBdr>
      <w:divsChild>
        <w:div w:id="24211996">
          <w:marLeft w:val="480"/>
          <w:marRight w:val="0"/>
          <w:marTop w:val="0"/>
          <w:marBottom w:val="0"/>
          <w:divBdr>
            <w:top w:val="none" w:sz="0" w:space="0" w:color="auto"/>
            <w:left w:val="none" w:sz="0" w:space="0" w:color="auto"/>
            <w:bottom w:val="none" w:sz="0" w:space="0" w:color="auto"/>
            <w:right w:val="none" w:sz="0" w:space="0" w:color="auto"/>
          </w:divBdr>
        </w:div>
        <w:div w:id="149563041">
          <w:marLeft w:val="480"/>
          <w:marRight w:val="0"/>
          <w:marTop w:val="0"/>
          <w:marBottom w:val="0"/>
          <w:divBdr>
            <w:top w:val="none" w:sz="0" w:space="0" w:color="auto"/>
            <w:left w:val="none" w:sz="0" w:space="0" w:color="auto"/>
            <w:bottom w:val="none" w:sz="0" w:space="0" w:color="auto"/>
            <w:right w:val="none" w:sz="0" w:space="0" w:color="auto"/>
          </w:divBdr>
        </w:div>
        <w:div w:id="318702638">
          <w:marLeft w:val="480"/>
          <w:marRight w:val="0"/>
          <w:marTop w:val="0"/>
          <w:marBottom w:val="0"/>
          <w:divBdr>
            <w:top w:val="none" w:sz="0" w:space="0" w:color="auto"/>
            <w:left w:val="none" w:sz="0" w:space="0" w:color="auto"/>
            <w:bottom w:val="none" w:sz="0" w:space="0" w:color="auto"/>
            <w:right w:val="none" w:sz="0" w:space="0" w:color="auto"/>
          </w:divBdr>
        </w:div>
        <w:div w:id="358970464">
          <w:marLeft w:val="480"/>
          <w:marRight w:val="0"/>
          <w:marTop w:val="0"/>
          <w:marBottom w:val="0"/>
          <w:divBdr>
            <w:top w:val="none" w:sz="0" w:space="0" w:color="auto"/>
            <w:left w:val="none" w:sz="0" w:space="0" w:color="auto"/>
            <w:bottom w:val="none" w:sz="0" w:space="0" w:color="auto"/>
            <w:right w:val="none" w:sz="0" w:space="0" w:color="auto"/>
          </w:divBdr>
        </w:div>
        <w:div w:id="478614526">
          <w:marLeft w:val="480"/>
          <w:marRight w:val="0"/>
          <w:marTop w:val="0"/>
          <w:marBottom w:val="0"/>
          <w:divBdr>
            <w:top w:val="none" w:sz="0" w:space="0" w:color="auto"/>
            <w:left w:val="none" w:sz="0" w:space="0" w:color="auto"/>
            <w:bottom w:val="none" w:sz="0" w:space="0" w:color="auto"/>
            <w:right w:val="none" w:sz="0" w:space="0" w:color="auto"/>
          </w:divBdr>
        </w:div>
        <w:div w:id="481846546">
          <w:marLeft w:val="480"/>
          <w:marRight w:val="0"/>
          <w:marTop w:val="0"/>
          <w:marBottom w:val="0"/>
          <w:divBdr>
            <w:top w:val="none" w:sz="0" w:space="0" w:color="auto"/>
            <w:left w:val="none" w:sz="0" w:space="0" w:color="auto"/>
            <w:bottom w:val="none" w:sz="0" w:space="0" w:color="auto"/>
            <w:right w:val="none" w:sz="0" w:space="0" w:color="auto"/>
          </w:divBdr>
        </w:div>
        <w:div w:id="528227933">
          <w:marLeft w:val="480"/>
          <w:marRight w:val="0"/>
          <w:marTop w:val="0"/>
          <w:marBottom w:val="0"/>
          <w:divBdr>
            <w:top w:val="none" w:sz="0" w:space="0" w:color="auto"/>
            <w:left w:val="none" w:sz="0" w:space="0" w:color="auto"/>
            <w:bottom w:val="none" w:sz="0" w:space="0" w:color="auto"/>
            <w:right w:val="none" w:sz="0" w:space="0" w:color="auto"/>
          </w:divBdr>
        </w:div>
        <w:div w:id="654725055">
          <w:marLeft w:val="480"/>
          <w:marRight w:val="0"/>
          <w:marTop w:val="0"/>
          <w:marBottom w:val="0"/>
          <w:divBdr>
            <w:top w:val="none" w:sz="0" w:space="0" w:color="auto"/>
            <w:left w:val="none" w:sz="0" w:space="0" w:color="auto"/>
            <w:bottom w:val="none" w:sz="0" w:space="0" w:color="auto"/>
            <w:right w:val="none" w:sz="0" w:space="0" w:color="auto"/>
          </w:divBdr>
        </w:div>
        <w:div w:id="722027811">
          <w:marLeft w:val="480"/>
          <w:marRight w:val="0"/>
          <w:marTop w:val="0"/>
          <w:marBottom w:val="0"/>
          <w:divBdr>
            <w:top w:val="none" w:sz="0" w:space="0" w:color="auto"/>
            <w:left w:val="none" w:sz="0" w:space="0" w:color="auto"/>
            <w:bottom w:val="none" w:sz="0" w:space="0" w:color="auto"/>
            <w:right w:val="none" w:sz="0" w:space="0" w:color="auto"/>
          </w:divBdr>
        </w:div>
        <w:div w:id="736903161">
          <w:marLeft w:val="480"/>
          <w:marRight w:val="0"/>
          <w:marTop w:val="0"/>
          <w:marBottom w:val="0"/>
          <w:divBdr>
            <w:top w:val="none" w:sz="0" w:space="0" w:color="auto"/>
            <w:left w:val="none" w:sz="0" w:space="0" w:color="auto"/>
            <w:bottom w:val="none" w:sz="0" w:space="0" w:color="auto"/>
            <w:right w:val="none" w:sz="0" w:space="0" w:color="auto"/>
          </w:divBdr>
        </w:div>
        <w:div w:id="925959745">
          <w:marLeft w:val="480"/>
          <w:marRight w:val="0"/>
          <w:marTop w:val="0"/>
          <w:marBottom w:val="0"/>
          <w:divBdr>
            <w:top w:val="none" w:sz="0" w:space="0" w:color="auto"/>
            <w:left w:val="none" w:sz="0" w:space="0" w:color="auto"/>
            <w:bottom w:val="none" w:sz="0" w:space="0" w:color="auto"/>
            <w:right w:val="none" w:sz="0" w:space="0" w:color="auto"/>
          </w:divBdr>
        </w:div>
        <w:div w:id="970941746">
          <w:marLeft w:val="480"/>
          <w:marRight w:val="0"/>
          <w:marTop w:val="0"/>
          <w:marBottom w:val="0"/>
          <w:divBdr>
            <w:top w:val="none" w:sz="0" w:space="0" w:color="auto"/>
            <w:left w:val="none" w:sz="0" w:space="0" w:color="auto"/>
            <w:bottom w:val="none" w:sz="0" w:space="0" w:color="auto"/>
            <w:right w:val="none" w:sz="0" w:space="0" w:color="auto"/>
          </w:divBdr>
        </w:div>
        <w:div w:id="1017197379">
          <w:marLeft w:val="480"/>
          <w:marRight w:val="0"/>
          <w:marTop w:val="0"/>
          <w:marBottom w:val="0"/>
          <w:divBdr>
            <w:top w:val="none" w:sz="0" w:space="0" w:color="auto"/>
            <w:left w:val="none" w:sz="0" w:space="0" w:color="auto"/>
            <w:bottom w:val="none" w:sz="0" w:space="0" w:color="auto"/>
            <w:right w:val="none" w:sz="0" w:space="0" w:color="auto"/>
          </w:divBdr>
        </w:div>
        <w:div w:id="1050610421">
          <w:marLeft w:val="480"/>
          <w:marRight w:val="0"/>
          <w:marTop w:val="0"/>
          <w:marBottom w:val="0"/>
          <w:divBdr>
            <w:top w:val="none" w:sz="0" w:space="0" w:color="auto"/>
            <w:left w:val="none" w:sz="0" w:space="0" w:color="auto"/>
            <w:bottom w:val="none" w:sz="0" w:space="0" w:color="auto"/>
            <w:right w:val="none" w:sz="0" w:space="0" w:color="auto"/>
          </w:divBdr>
        </w:div>
        <w:div w:id="1210075266">
          <w:marLeft w:val="480"/>
          <w:marRight w:val="0"/>
          <w:marTop w:val="0"/>
          <w:marBottom w:val="0"/>
          <w:divBdr>
            <w:top w:val="none" w:sz="0" w:space="0" w:color="auto"/>
            <w:left w:val="none" w:sz="0" w:space="0" w:color="auto"/>
            <w:bottom w:val="none" w:sz="0" w:space="0" w:color="auto"/>
            <w:right w:val="none" w:sz="0" w:space="0" w:color="auto"/>
          </w:divBdr>
        </w:div>
        <w:div w:id="1336688262">
          <w:marLeft w:val="480"/>
          <w:marRight w:val="0"/>
          <w:marTop w:val="0"/>
          <w:marBottom w:val="0"/>
          <w:divBdr>
            <w:top w:val="none" w:sz="0" w:space="0" w:color="auto"/>
            <w:left w:val="none" w:sz="0" w:space="0" w:color="auto"/>
            <w:bottom w:val="none" w:sz="0" w:space="0" w:color="auto"/>
            <w:right w:val="none" w:sz="0" w:space="0" w:color="auto"/>
          </w:divBdr>
        </w:div>
        <w:div w:id="1491210752">
          <w:marLeft w:val="480"/>
          <w:marRight w:val="0"/>
          <w:marTop w:val="0"/>
          <w:marBottom w:val="0"/>
          <w:divBdr>
            <w:top w:val="none" w:sz="0" w:space="0" w:color="auto"/>
            <w:left w:val="none" w:sz="0" w:space="0" w:color="auto"/>
            <w:bottom w:val="none" w:sz="0" w:space="0" w:color="auto"/>
            <w:right w:val="none" w:sz="0" w:space="0" w:color="auto"/>
          </w:divBdr>
        </w:div>
        <w:div w:id="1641619106">
          <w:marLeft w:val="480"/>
          <w:marRight w:val="0"/>
          <w:marTop w:val="0"/>
          <w:marBottom w:val="0"/>
          <w:divBdr>
            <w:top w:val="none" w:sz="0" w:space="0" w:color="auto"/>
            <w:left w:val="none" w:sz="0" w:space="0" w:color="auto"/>
            <w:bottom w:val="none" w:sz="0" w:space="0" w:color="auto"/>
            <w:right w:val="none" w:sz="0" w:space="0" w:color="auto"/>
          </w:divBdr>
        </w:div>
        <w:div w:id="1681736686">
          <w:marLeft w:val="480"/>
          <w:marRight w:val="0"/>
          <w:marTop w:val="0"/>
          <w:marBottom w:val="0"/>
          <w:divBdr>
            <w:top w:val="none" w:sz="0" w:space="0" w:color="auto"/>
            <w:left w:val="none" w:sz="0" w:space="0" w:color="auto"/>
            <w:bottom w:val="none" w:sz="0" w:space="0" w:color="auto"/>
            <w:right w:val="none" w:sz="0" w:space="0" w:color="auto"/>
          </w:divBdr>
        </w:div>
        <w:div w:id="1758095802">
          <w:marLeft w:val="480"/>
          <w:marRight w:val="0"/>
          <w:marTop w:val="0"/>
          <w:marBottom w:val="0"/>
          <w:divBdr>
            <w:top w:val="none" w:sz="0" w:space="0" w:color="auto"/>
            <w:left w:val="none" w:sz="0" w:space="0" w:color="auto"/>
            <w:bottom w:val="none" w:sz="0" w:space="0" w:color="auto"/>
            <w:right w:val="none" w:sz="0" w:space="0" w:color="auto"/>
          </w:divBdr>
        </w:div>
        <w:div w:id="1763526134">
          <w:marLeft w:val="480"/>
          <w:marRight w:val="0"/>
          <w:marTop w:val="0"/>
          <w:marBottom w:val="0"/>
          <w:divBdr>
            <w:top w:val="none" w:sz="0" w:space="0" w:color="auto"/>
            <w:left w:val="none" w:sz="0" w:space="0" w:color="auto"/>
            <w:bottom w:val="none" w:sz="0" w:space="0" w:color="auto"/>
            <w:right w:val="none" w:sz="0" w:space="0" w:color="auto"/>
          </w:divBdr>
        </w:div>
        <w:div w:id="1805000211">
          <w:marLeft w:val="480"/>
          <w:marRight w:val="0"/>
          <w:marTop w:val="0"/>
          <w:marBottom w:val="0"/>
          <w:divBdr>
            <w:top w:val="none" w:sz="0" w:space="0" w:color="auto"/>
            <w:left w:val="none" w:sz="0" w:space="0" w:color="auto"/>
            <w:bottom w:val="none" w:sz="0" w:space="0" w:color="auto"/>
            <w:right w:val="none" w:sz="0" w:space="0" w:color="auto"/>
          </w:divBdr>
        </w:div>
        <w:div w:id="1880046427">
          <w:marLeft w:val="480"/>
          <w:marRight w:val="0"/>
          <w:marTop w:val="0"/>
          <w:marBottom w:val="0"/>
          <w:divBdr>
            <w:top w:val="none" w:sz="0" w:space="0" w:color="auto"/>
            <w:left w:val="none" w:sz="0" w:space="0" w:color="auto"/>
            <w:bottom w:val="none" w:sz="0" w:space="0" w:color="auto"/>
            <w:right w:val="none" w:sz="0" w:space="0" w:color="auto"/>
          </w:divBdr>
        </w:div>
        <w:div w:id="1962304760">
          <w:marLeft w:val="480"/>
          <w:marRight w:val="0"/>
          <w:marTop w:val="0"/>
          <w:marBottom w:val="0"/>
          <w:divBdr>
            <w:top w:val="none" w:sz="0" w:space="0" w:color="auto"/>
            <w:left w:val="none" w:sz="0" w:space="0" w:color="auto"/>
            <w:bottom w:val="none" w:sz="0" w:space="0" w:color="auto"/>
            <w:right w:val="none" w:sz="0" w:space="0" w:color="auto"/>
          </w:divBdr>
        </w:div>
        <w:div w:id="1964842122">
          <w:marLeft w:val="480"/>
          <w:marRight w:val="0"/>
          <w:marTop w:val="0"/>
          <w:marBottom w:val="0"/>
          <w:divBdr>
            <w:top w:val="none" w:sz="0" w:space="0" w:color="auto"/>
            <w:left w:val="none" w:sz="0" w:space="0" w:color="auto"/>
            <w:bottom w:val="none" w:sz="0" w:space="0" w:color="auto"/>
            <w:right w:val="none" w:sz="0" w:space="0" w:color="auto"/>
          </w:divBdr>
        </w:div>
        <w:div w:id="2079743524">
          <w:marLeft w:val="480"/>
          <w:marRight w:val="0"/>
          <w:marTop w:val="0"/>
          <w:marBottom w:val="0"/>
          <w:divBdr>
            <w:top w:val="none" w:sz="0" w:space="0" w:color="auto"/>
            <w:left w:val="none" w:sz="0" w:space="0" w:color="auto"/>
            <w:bottom w:val="none" w:sz="0" w:space="0" w:color="auto"/>
            <w:right w:val="none" w:sz="0" w:space="0" w:color="auto"/>
          </w:divBdr>
        </w:div>
      </w:divsChild>
    </w:div>
    <w:div w:id="667290503">
      <w:bodyDiv w:val="1"/>
      <w:marLeft w:val="0"/>
      <w:marRight w:val="0"/>
      <w:marTop w:val="0"/>
      <w:marBottom w:val="0"/>
      <w:divBdr>
        <w:top w:val="none" w:sz="0" w:space="0" w:color="auto"/>
        <w:left w:val="none" w:sz="0" w:space="0" w:color="auto"/>
        <w:bottom w:val="none" w:sz="0" w:space="0" w:color="auto"/>
        <w:right w:val="none" w:sz="0" w:space="0" w:color="auto"/>
      </w:divBdr>
      <w:divsChild>
        <w:div w:id="2091584691">
          <w:marLeft w:val="480"/>
          <w:marRight w:val="0"/>
          <w:marTop w:val="0"/>
          <w:marBottom w:val="0"/>
          <w:divBdr>
            <w:top w:val="none" w:sz="0" w:space="0" w:color="auto"/>
            <w:left w:val="none" w:sz="0" w:space="0" w:color="auto"/>
            <w:bottom w:val="none" w:sz="0" w:space="0" w:color="auto"/>
            <w:right w:val="none" w:sz="0" w:space="0" w:color="auto"/>
          </w:divBdr>
        </w:div>
      </w:divsChild>
    </w:div>
    <w:div w:id="669992645">
      <w:bodyDiv w:val="1"/>
      <w:marLeft w:val="0"/>
      <w:marRight w:val="0"/>
      <w:marTop w:val="0"/>
      <w:marBottom w:val="0"/>
      <w:divBdr>
        <w:top w:val="none" w:sz="0" w:space="0" w:color="auto"/>
        <w:left w:val="none" w:sz="0" w:space="0" w:color="auto"/>
        <w:bottom w:val="none" w:sz="0" w:space="0" w:color="auto"/>
        <w:right w:val="none" w:sz="0" w:space="0" w:color="auto"/>
      </w:divBdr>
    </w:div>
    <w:div w:id="674921368">
      <w:bodyDiv w:val="1"/>
      <w:marLeft w:val="0"/>
      <w:marRight w:val="0"/>
      <w:marTop w:val="0"/>
      <w:marBottom w:val="0"/>
      <w:divBdr>
        <w:top w:val="none" w:sz="0" w:space="0" w:color="auto"/>
        <w:left w:val="none" w:sz="0" w:space="0" w:color="auto"/>
        <w:bottom w:val="none" w:sz="0" w:space="0" w:color="auto"/>
        <w:right w:val="none" w:sz="0" w:space="0" w:color="auto"/>
      </w:divBdr>
    </w:div>
    <w:div w:id="688221722">
      <w:bodyDiv w:val="1"/>
      <w:marLeft w:val="0"/>
      <w:marRight w:val="0"/>
      <w:marTop w:val="0"/>
      <w:marBottom w:val="0"/>
      <w:divBdr>
        <w:top w:val="none" w:sz="0" w:space="0" w:color="auto"/>
        <w:left w:val="none" w:sz="0" w:space="0" w:color="auto"/>
        <w:bottom w:val="none" w:sz="0" w:space="0" w:color="auto"/>
        <w:right w:val="none" w:sz="0" w:space="0" w:color="auto"/>
      </w:divBdr>
      <w:divsChild>
        <w:div w:id="770272912">
          <w:marLeft w:val="480"/>
          <w:marRight w:val="0"/>
          <w:marTop w:val="0"/>
          <w:marBottom w:val="0"/>
          <w:divBdr>
            <w:top w:val="none" w:sz="0" w:space="0" w:color="auto"/>
            <w:left w:val="none" w:sz="0" w:space="0" w:color="auto"/>
            <w:bottom w:val="none" w:sz="0" w:space="0" w:color="auto"/>
            <w:right w:val="none" w:sz="0" w:space="0" w:color="auto"/>
          </w:divBdr>
        </w:div>
      </w:divsChild>
    </w:div>
    <w:div w:id="695035658">
      <w:bodyDiv w:val="1"/>
      <w:marLeft w:val="0"/>
      <w:marRight w:val="0"/>
      <w:marTop w:val="0"/>
      <w:marBottom w:val="0"/>
      <w:divBdr>
        <w:top w:val="none" w:sz="0" w:space="0" w:color="auto"/>
        <w:left w:val="none" w:sz="0" w:space="0" w:color="auto"/>
        <w:bottom w:val="none" w:sz="0" w:space="0" w:color="auto"/>
        <w:right w:val="none" w:sz="0" w:space="0" w:color="auto"/>
      </w:divBdr>
    </w:div>
    <w:div w:id="701787649">
      <w:bodyDiv w:val="1"/>
      <w:marLeft w:val="0"/>
      <w:marRight w:val="0"/>
      <w:marTop w:val="0"/>
      <w:marBottom w:val="0"/>
      <w:divBdr>
        <w:top w:val="none" w:sz="0" w:space="0" w:color="auto"/>
        <w:left w:val="none" w:sz="0" w:space="0" w:color="auto"/>
        <w:bottom w:val="none" w:sz="0" w:space="0" w:color="auto"/>
        <w:right w:val="none" w:sz="0" w:space="0" w:color="auto"/>
      </w:divBdr>
    </w:div>
    <w:div w:id="711228581">
      <w:bodyDiv w:val="1"/>
      <w:marLeft w:val="0"/>
      <w:marRight w:val="0"/>
      <w:marTop w:val="0"/>
      <w:marBottom w:val="0"/>
      <w:divBdr>
        <w:top w:val="none" w:sz="0" w:space="0" w:color="auto"/>
        <w:left w:val="none" w:sz="0" w:space="0" w:color="auto"/>
        <w:bottom w:val="none" w:sz="0" w:space="0" w:color="auto"/>
        <w:right w:val="none" w:sz="0" w:space="0" w:color="auto"/>
      </w:divBdr>
    </w:div>
    <w:div w:id="713236347">
      <w:bodyDiv w:val="1"/>
      <w:marLeft w:val="0"/>
      <w:marRight w:val="0"/>
      <w:marTop w:val="0"/>
      <w:marBottom w:val="0"/>
      <w:divBdr>
        <w:top w:val="none" w:sz="0" w:space="0" w:color="auto"/>
        <w:left w:val="none" w:sz="0" w:space="0" w:color="auto"/>
        <w:bottom w:val="none" w:sz="0" w:space="0" w:color="auto"/>
        <w:right w:val="none" w:sz="0" w:space="0" w:color="auto"/>
      </w:divBdr>
    </w:div>
    <w:div w:id="724531172">
      <w:bodyDiv w:val="1"/>
      <w:marLeft w:val="0"/>
      <w:marRight w:val="0"/>
      <w:marTop w:val="0"/>
      <w:marBottom w:val="0"/>
      <w:divBdr>
        <w:top w:val="none" w:sz="0" w:space="0" w:color="auto"/>
        <w:left w:val="none" w:sz="0" w:space="0" w:color="auto"/>
        <w:bottom w:val="none" w:sz="0" w:space="0" w:color="auto"/>
        <w:right w:val="none" w:sz="0" w:space="0" w:color="auto"/>
      </w:divBdr>
      <w:divsChild>
        <w:div w:id="120999615">
          <w:marLeft w:val="480"/>
          <w:marRight w:val="0"/>
          <w:marTop w:val="0"/>
          <w:marBottom w:val="0"/>
          <w:divBdr>
            <w:top w:val="none" w:sz="0" w:space="0" w:color="auto"/>
            <w:left w:val="none" w:sz="0" w:space="0" w:color="auto"/>
            <w:bottom w:val="none" w:sz="0" w:space="0" w:color="auto"/>
            <w:right w:val="none" w:sz="0" w:space="0" w:color="auto"/>
          </w:divBdr>
        </w:div>
        <w:div w:id="151720875">
          <w:marLeft w:val="480"/>
          <w:marRight w:val="0"/>
          <w:marTop w:val="0"/>
          <w:marBottom w:val="0"/>
          <w:divBdr>
            <w:top w:val="none" w:sz="0" w:space="0" w:color="auto"/>
            <w:left w:val="none" w:sz="0" w:space="0" w:color="auto"/>
            <w:bottom w:val="none" w:sz="0" w:space="0" w:color="auto"/>
            <w:right w:val="none" w:sz="0" w:space="0" w:color="auto"/>
          </w:divBdr>
        </w:div>
        <w:div w:id="348220383">
          <w:marLeft w:val="480"/>
          <w:marRight w:val="0"/>
          <w:marTop w:val="0"/>
          <w:marBottom w:val="0"/>
          <w:divBdr>
            <w:top w:val="none" w:sz="0" w:space="0" w:color="auto"/>
            <w:left w:val="none" w:sz="0" w:space="0" w:color="auto"/>
            <w:bottom w:val="none" w:sz="0" w:space="0" w:color="auto"/>
            <w:right w:val="none" w:sz="0" w:space="0" w:color="auto"/>
          </w:divBdr>
        </w:div>
        <w:div w:id="415513256">
          <w:marLeft w:val="480"/>
          <w:marRight w:val="0"/>
          <w:marTop w:val="0"/>
          <w:marBottom w:val="0"/>
          <w:divBdr>
            <w:top w:val="none" w:sz="0" w:space="0" w:color="auto"/>
            <w:left w:val="none" w:sz="0" w:space="0" w:color="auto"/>
            <w:bottom w:val="none" w:sz="0" w:space="0" w:color="auto"/>
            <w:right w:val="none" w:sz="0" w:space="0" w:color="auto"/>
          </w:divBdr>
        </w:div>
        <w:div w:id="453913780">
          <w:marLeft w:val="480"/>
          <w:marRight w:val="0"/>
          <w:marTop w:val="0"/>
          <w:marBottom w:val="0"/>
          <w:divBdr>
            <w:top w:val="none" w:sz="0" w:space="0" w:color="auto"/>
            <w:left w:val="none" w:sz="0" w:space="0" w:color="auto"/>
            <w:bottom w:val="none" w:sz="0" w:space="0" w:color="auto"/>
            <w:right w:val="none" w:sz="0" w:space="0" w:color="auto"/>
          </w:divBdr>
        </w:div>
        <w:div w:id="462315580">
          <w:marLeft w:val="480"/>
          <w:marRight w:val="0"/>
          <w:marTop w:val="0"/>
          <w:marBottom w:val="0"/>
          <w:divBdr>
            <w:top w:val="none" w:sz="0" w:space="0" w:color="auto"/>
            <w:left w:val="none" w:sz="0" w:space="0" w:color="auto"/>
            <w:bottom w:val="none" w:sz="0" w:space="0" w:color="auto"/>
            <w:right w:val="none" w:sz="0" w:space="0" w:color="auto"/>
          </w:divBdr>
        </w:div>
        <w:div w:id="535625876">
          <w:marLeft w:val="480"/>
          <w:marRight w:val="0"/>
          <w:marTop w:val="0"/>
          <w:marBottom w:val="0"/>
          <w:divBdr>
            <w:top w:val="none" w:sz="0" w:space="0" w:color="auto"/>
            <w:left w:val="none" w:sz="0" w:space="0" w:color="auto"/>
            <w:bottom w:val="none" w:sz="0" w:space="0" w:color="auto"/>
            <w:right w:val="none" w:sz="0" w:space="0" w:color="auto"/>
          </w:divBdr>
        </w:div>
        <w:div w:id="544366696">
          <w:marLeft w:val="480"/>
          <w:marRight w:val="0"/>
          <w:marTop w:val="0"/>
          <w:marBottom w:val="0"/>
          <w:divBdr>
            <w:top w:val="none" w:sz="0" w:space="0" w:color="auto"/>
            <w:left w:val="none" w:sz="0" w:space="0" w:color="auto"/>
            <w:bottom w:val="none" w:sz="0" w:space="0" w:color="auto"/>
            <w:right w:val="none" w:sz="0" w:space="0" w:color="auto"/>
          </w:divBdr>
        </w:div>
        <w:div w:id="836771094">
          <w:marLeft w:val="480"/>
          <w:marRight w:val="0"/>
          <w:marTop w:val="0"/>
          <w:marBottom w:val="0"/>
          <w:divBdr>
            <w:top w:val="none" w:sz="0" w:space="0" w:color="auto"/>
            <w:left w:val="none" w:sz="0" w:space="0" w:color="auto"/>
            <w:bottom w:val="none" w:sz="0" w:space="0" w:color="auto"/>
            <w:right w:val="none" w:sz="0" w:space="0" w:color="auto"/>
          </w:divBdr>
        </w:div>
        <w:div w:id="862010498">
          <w:marLeft w:val="480"/>
          <w:marRight w:val="0"/>
          <w:marTop w:val="0"/>
          <w:marBottom w:val="0"/>
          <w:divBdr>
            <w:top w:val="none" w:sz="0" w:space="0" w:color="auto"/>
            <w:left w:val="none" w:sz="0" w:space="0" w:color="auto"/>
            <w:bottom w:val="none" w:sz="0" w:space="0" w:color="auto"/>
            <w:right w:val="none" w:sz="0" w:space="0" w:color="auto"/>
          </w:divBdr>
        </w:div>
        <w:div w:id="909921006">
          <w:marLeft w:val="480"/>
          <w:marRight w:val="0"/>
          <w:marTop w:val="0"/>
          <w:marBottom w:val="0"/>
          <w:divBdr>
            <w:top w:val="none" w:sz="0" w:space="0" w:color="auto"/>
            <w:left w:val="none" w:sz="0" w:space="0" w:color="auto"/>
            <w:bottom w:val="none" w:sz="0" w:space="0" w:color="auto"/>
            <w:right w:val="none" w:sz="0" w:space="0" w:color="auto"/>
          </w:divBdr>
        </w:div>
        <w:div w:id="1039090850">
          <w:marLeft w:val="480"/>
          <w:marRight w:val="0"/>
          <w:marTop w:val="0"/>
          <w:marBottom w:val="0"/>
          <w:divBdr>
            <w:top w:val="none" w:sz="0" w:space="0" w:color="auto"/>
            <w:left w:val="none" w:sz="0" w:space="0" w:color="auto"/>
            <w:bottom w:val="none" w:sz="0" w:space="0" w:color="auto"/>
            <w:right w:val="none" w:sz="0" w:space="0" w:color="auto"/>
          </w:divBdr>
        </w:div>
        <w:div w:id="1066685425">
          <w:marLeft w:val="480"/>
          <w:marRight w:val="0"/>
          <w:marTop w:val="0"/>
          <w:marBottom w:val="0"/>
          <w:divBdr>
            <w:top w:val="none" w:sz="0" w:space="0" w:color="auto"/>
            <w:left w:val="none" w:sz="0" w:space="0" w:color="auto"/>
            <w:bottom w:val="none" w:sz="0" w:space="0" w:color="auto"/>
            <w:right w:val="none" w:sz="0" w:space="0" w:color="auto"/>
          </w:divBdr>
        </w:div>
        <w:div w:id="1391657119">
          <w:marLeft w:val="480"/>
          <w:marRight w:val="0"/>
          <w:marTop w:val="0"/>
          <w:marBottom w:val="0"/>
          <w:divBdr>
            <w:top w:val="none" w:sz="0" w:space="0" w:color="auto"/>
            <w:left w:val="none" w:sz="0" w:space="0" w:color="auto"/>
            <w:bottom w:val="none" w:sz="0" w:space="0" w:color="auto"/>
            <w:right w:val="none" w:sz="0" w:space="0" w:color="auto"/>
          </w:divBdr>
        </w:div>
        <w:div w:id="1584220306">
          <w:marLeft w:val="480"/>
          <w:marRight w:val="0"/>
          <w:marTop w:val="0"/>
          <w:marBottom w:val="0"/>
          <w:divBdr>
            <w:top w:val="none" w:sz="0" w:space="0" w:color="auto"/>
            <w:left w:val="none" w:sz="0" w:space="0" w:color="auto"/>
            <w:bottom w:val="none" w:sz="0" w:space="0" w:color="auto"/>
            <w:right w:val="none" w:sz="0" w:space="0" w:color="auto"/>
          </w:divBdr>
        </w:div>
        <w:div w:id="1596666613">
          <w:marLeft w:val="480"/>
          <w:marRight w:val="0"/>
          <w:marTop w:val="0"/>
          <w:marBottom w:val="0"/>
          <w:divBdr>
            <w:top w:val="none" w:sz="0" w:space="0" w:color="auto"/>
            <w:left w:val="none" w:sz="0" w:space="0" w:color="auto"/>
            <w:bottom w:val="none" w:sz="0" w:space="0" w:color="auto"/>
            <w:right w:val="none" w:sz="0" w:space="0" w:color="auto"/>
          </w:divBdr>
        </w:div>
        <w:div w:id="1706755270">
          <w:marLeft w:val="480"/>
          <w:marRight w:val="0"/>
          <w:marTop w:val="0"/>
          <w:marBottom w:val="0"/>
          <w:divBdr>
            <w:top w:val="none" w:sz="0" w:space="0" w:color="auto"/>
            <w:left w:val="none" w:sz="0" w:space="0" w:color="auto"/>
            <w:bottom w:val="none" w:sz="0" w:space="0" w:color="auto"/>
            <w:right w:val="none" w:sz="0" w:space="0" w:color="auto"/>
          </w:divBdr>
        </w:div>
        <w:div w:id="1706828048">
          <w:marLeft w:val="480"/>
          <w:marRight w:val="0"/>
          <w:marTop w:val="0"/>
          <w:marBottom w:val="0"/>
          <w:divBdr>
            <w:top w:val="none" w:sz="0" w:space="0" w:color="auto"/>
            <w:left w:val="none" w:sz="0" w:space="0" w:color="auto"/>
            <w:bottom w:val="none" w:sz="0" w:space="0" w:color="auto"/>
            <w:right w:val="none" w:sz="0" w:space="0" w:color="auto"/>
          </w:divBdr>
        </w:div>
        <w:div w:id="1730571601">
          <w:marLeft w:val="480"/>
          <w:marRight w:val="0"/>
          <w:marTop w:val="0"/>
          <w:marBottom w:val="0"/>
          <w:divBdr>
            <w:top w:val="none" w:sz="0" w:space="0" w:color="auto"/>
            <w:left w:val="none" w:sz="0" w:space="0" w:color="auto"/>
            <w:bottom w:val="none" w:sz="0" w:space="0" w:color="auto"/>
            <w:right w:val="none" w:sz="0" w:space="0" w:color="auto"/>
          </w:divBdr>
        </w:div>
        <w:div w:id="1772821054">
          <w:marLeft w:val="480"/>
          <w:marRight w:val="0"/>
          <w:marTop w:val="0"/>
          <w:marBottom w:val="0"/>
          <w:divBdr>
            <w:top w:val="none" w:sz="0" w:space="0" w:color="auto"/>
            <w:left w:val="none" w:sz="0" w:space="0" w:color="auto"/>
            <w:bottom w:val="none" w:sz="0" w:space="0" w:color="auto"/>
            <w:right w:val="none" w:sz="0" w:space="0" w:color="auto"/>
          </w:divBdr>
        </w:div>
        <w:div w:id="1786077997">
          <w:marLeft w:val="480"/>
          <w:marRight w:val="0"/>
          <w:marTop w:val="0"/>
          <w:marBottom w:val="0"/>
          <w:divBdr>
            <w:top w:val="none" w:sz="0" w:space="0" w:color="auto"/>
            <w:left w:val="none" w:sz="0" w:space="0" w:color="auto"/>
            <w:bottom w:val="none" w:sz="0" w:space="0" w:color="auto"/>
            <w:right w:val="none" w:sz="0" w:space="0" w:color="auto"/>
          </w:divBdr>
        </w:div>
        <w:div w:id="1805848570">
          <w:marLeft w:val="480"/>
          <w:marRight w:val="0"/>
          <w:marTop w:val="0"/>
          <w:marBottom w:val="0"/>
          <w:divBdr>
            <w:top w:val="none" w:sz="0" w:space="0" w:color="auto"/>
            <w:left w:val="none" w:sz="0" w:space="0" w:color="auto"/>
            <w:bottom w:val="none" w:sz="0" w:space="0" w:color="auto"/>
            <w:right w:val="none" w:sz="0" w:space="0" w:color="auto"/>
          </w:divBdr>
        </w:div>
        <w:div w:id="1931427427">
          <w:marLeft w:val="480"/>
          <w:marRight w:val="0"/>
          <w:marTop w:val="0"/>
          <w:marBottom w:val="0"/>
          <w:divBdr>
            <w:top w:val="none" w:sz="0" w:space="0" w:color="auto"/>
            <w:left w:val="none" w:sz="0" w:space="0" w:color="auto"/>
            <w:bottom w:val="none" w:sz="0" w:space="0" w:color="auto"/>
            <w:right w:val="none" w:sz="0" w:space="0" w:color="auto"/>
          </w:divBdr>
        </w:div>
        <w:div w:id="2003851765">
          <w:marLeft w:val="480"/>
          <w:marRight w:val="0"/>
          <w:marTop w:val="0"/>
          <w:marBottom w:val="0"/>
          <w:divBdr>
            <w:top w:val="none" w:sz="0" w:space="0" w:color="auto"/>
            <w:left w:val="none" w:sz="0" w:space="0" w:color="auto"/>
            <w:bottom w:val="none" w:sz="0" w:space="0" w:color="auto"/>
            <w:right w:val="none" w:sz="0" w:space="0" w:color="auto"/>
          </w:divBdr>
        </w:div>
        <w:div w:id="2010864421">
          <w:marLeft w:val="480"/>
          <w:marRight w:val="0"/>
          <w:marTop w:val="0"/>
          <w:marBottom w:val="0"/>
          <w:divBdr>
            <w:top w:val="none" w:sz="0" w:space="0" w:color="auto"/>
            <w:left w:val="none" w:sz="0" w:space="0" w:color="auto"/>
            <w:bottom w:val="none" w:sz="0" w:space="0" w:color="auto"/>
            <w:right w:val="none" w:sz="0" w:space="0" w:color="auto"/>
          </w:divBdr>
        </w:div>
        <w:div w:id="2028174851">
          <w:marLeft w:val="480"/>
          <w:marRight w:val="0"/>
          <w:marTop w:val="0"/>
          <w:marBottom w:val="0"/>
          <w:divBdr>
            <w:top w:val="none" w:sz="0" w:space="0" w:color="auto"/>
            <w:left w:val="none" w:sz="0" w:space="0" w:color="auto"/>
            <w:bottom w:val="none" w:sz="0" w:space="0" w:color="auto"/>
            <w:right w:val="none" w:sz="0" w:space="0" w:color="auto"/>
          </w:divBdr>
        </w:div>
      </w:divsChild>
    </w:div>
    <w:div w:id="729890710">
      <w:bodyDiv w:val="1"/>
      <w:marLeft w:val="0"/>
      <w:marRight w:val="0"/>
      <w:marTop w:val="0"/>
      <w:marBottom w:val="0"/>
      <w:divBdr>
        <w:top w:val="none" w:sz="0" w:space="0" w:color="auto"/>
        <w:left w:val="none" w:sz="0" w:space="0" w:color="auto"/>
        <w:bottom w:val="none" w:sz="0" w:space="0" w:color="auto"/>
        <w:right w:val="none" w:sz="0" w:space="0" w:color="auto"/>
      </w:divBdr>
    </w:div>
    <w:div w:id="734471333">
      <w:bodyDiv w:val="1"/>
      <w:marLeft w:val="0"/>
      <w:marRight w:val="0"/>
      <w:marTop w:val="0"/>
      <w:marBottom w:val="0"/>
      <w:divBdr>
        <w:top w:val="none" w:sz="0" w:space="0" w:color="auto"/>
        <w:left w:val="none" w:sz="0" w:space="0" w:color="auto"/>
        <w:bottom w:val="none" w:sz="0" w:space="0" w:color="auto"/>
        <w:right w:val="none" w:sz="0" w:space="0" w:color="auto"/>
      </w:divBdr>
    </w:div>
    <w:div w:id="736823769">
      <w:bodyDiv w:val="1"/>
      <w:marLeft w:val="0"/>
      <w:marRight w:val="0"/>
      <w:marTop w:val="0"/>
      <w:marBottom w:val="0"/>
      <w:divBdr>
        <w:top w:val="none" w:sz="0" w:space="0" w:color="auto"/>
        <w:left w:val="none" w:sz="0" w:space="0" w:color="auto"/>
        <w:bottom w:val="none" w:sz="0" w:space="0" w:color="auto"/>
        <w:right w:val="none" w:sz="0" w:space="0" w:color="auto"/>
      </w:divBdr>
    </w:div>
    <w:div w:id="738750811">
      <w:bodyDiv w:val="1"/>
      <w:marLeft w:val="0"/>
      <w:marRight w:val="0"/>
      <w:marTop w:val="0"/>
      <w:marBottom w:val="0"/>
      <w:divBdr>
        <w:top w:val="none" w:sz="0" w:space="0" w:color="auto"/>
        <w:left w:val="none" w:sz="0" w:space="0" w:color="auto"/>
        <w:bottom w:val="none" w:sz="0" w:space="0" w:color="auto"/>
        <w:right w:val="none" w:sz="0" w:space="0" w:color="auto"/>
      </w:divBdr>
    </w:div>
    <w:div w:id="740638333">
      <w:bodyDiv w:val="1"/>
      <w:marLeft w:val="0"/>
      <w:marRight w:val="0"/>
      <w:marTop w:val="0"/>
      <w:marBottom w:val="0"/>
      <w:divBdr>
        <w:top w:val="none" w:sz="0" w:space="0" w:color="auto"/>
        <w:left w:val="none" w:sz="0" w:space="0" w:color="auto"/>
        <w:bottom w:val="none" w:sz="0" w:space="0" w:color="auto"/>
        <w:right w:val="none" w:sz="0" w:space="0" w:color="auto"/>
      </w:divBdr>
    </w:div>
    <w:div w:id="756053778">
      <w:bodyDiv w:val="1"/>
      <w:marLeft w:val="0"/>
      <w:marRight w:val="0"/>
      <w:marTop w:val="0"/>
      <w:marBottom w:val="0"/>
      <w:divBdr>
        <w:top w:val="none" w:sz="0" w:space="0" w:color="auto"/>
        <w:left w:val="none" w:sz="0" w:space="0" w:color="auto"/>
        <w:bottom w:val="none" w:sz="0" w:space="0" w:color="auto"/>
        <w:right w:val="none" w:sz="0" w:space="0" w:color="auto"/>
      </w:divBdr>
    </w:div>
    <w:div w:id="756679667">
      <w:bodyDiv w:val="1"/>
      <w:marLeft w:val="0"/>
      <w:marRight w:val="0"/>
      <w:marTop w:val="0"/>
      <w:marBottom w:val="0"/>
      <w:divBdr>
        <w:top w:val="none" w:sz="0" w:space="0" w:color="auto"/>
        <w:left w:val="none" w:sz="0" w:space="0" w:color="auto"/>
        <w:bottom w:val="none" w:sz="0" w:space="0" w:color="auto"/>
        <w:right w:val="none" w:sz="0" w:space="0" w:color="auto"/>
      </w:divBdr>
    </w:div>
    <w:div w:id="763652409">
      <w:bodyDiv w:val="1"/>
      <w:marLeft w:val="0"/>
      <w:marRight w:val="0"/>
      <w:marTop w:val="0"/>
      <w:marBottom w:val="0"/>
      <w:divBdr>
        <w:top w:val="none" w:sz="0" w:space="0" w:color="auto"/>
        <w:left w:val="none" w:sz="0" w:space="0" w:color="auto"/>
        <w:bottom w:val="none" w:sz="0" w:space="0" w:color="auto"/>
        <w:right w:val="none" w:sz="0" w:space="0" w:color="auto"/>
      </w:divBdr>
    </w:div>
    <w:div w:id="765610504">
      <w:bodyDiv w:val="1"/>
      <w:marLeft w:val="0"/>
      <w:marRight w:val="0"/>
      <w:marTop w:val="0"/>
      <w:marBottom w:val="0"/>
      <w:divBdr>
        <w:top w:val="none" w:sz="0" w:space="0" w:color="auto"/>
        <w:left w:val="none" w:sz="0" w:space="0" w:color="auto"/>
        <w:bottom w:val="none" w:sz="0" w:space="0" w:color="auto"/>
        <w:right w:val="none" w:sz="0" w:space="0" w:color="auto"/>
      </w:divBdr>
    </w:div>
    <w:div w:id="787892818">
      <w:bodyDiv w:val="1"/>
      <w:marLeft w:val="0"/>
      <w:marRight w:val="0"/>
      <w:marTop w:val="0"/>
      <w:marBottom w:val="0"/>
      <w:divBdr>
        <w:top w:val="none" w:sz="0" w:space="0" w:color="auto"/>
        <w:left w:val="none" w:sz="0" w:space="0" w:color="auto"/>
        <w:bottom w:val="none" w:sz="0" w:space="0" w:color="auto"/>
        <w:right w:val="none" w:sz="0" w:space="0" w:color="auto"/>
      </w:divBdr>
    </w:div>
    <w:div w:id="790855210">
      <w:bodyDiv w:val="1"/>
      <w:marLeft w:val="0"/>
      <w:marRight w:val="0"/>
      <w:marTop w:val="0"/>
      <w:marBottom w:val="0"/>
      <w:divBdr>
        <w:top w:val="none" w:sz="0" w:space="0" w:color="auto"/>
        <w:left w:val="none" w:sz="0" w:space="0" w:color="auto"/>
        <w:bottom w:val="none" w:sz="0" w:space="0" w:color="auto"/>
        <w:right w:val="none" w:sz="0" w:space="0" w:color="auto"/>
      </w:divBdr>
    </w:div>
    <w:div w:id="792091104">
      <w:bodyDiv w:val="1"/>
      <w:marLeft w:val="0"/>
      <w:marRight w:val="0"/>
      <w:marTop w:val="0"/>
      <w:marBottom w:val="0"/>
      <w:divBdr>
        <w:top w:val="none" w:sz="0" w:space="0" w:color="auto"/>
        <w:left w:val="none" w:sz="0" w:space="0" w:color="auto"/>
        <w:bottom w:val="none" w:sz="0" w:space="0" w:color="auto"/>
        <w:right w:val="none" w:sz="0" w:space="0" w:color="auto"/>
      </w:divBdr>
    </w:div>
    <w:div w:id="793863832">
      <w:bodyDiv w:val="1"/>
      <w:marLeft w:val="0"/>
      <w:marRight w:val="0"/>
      <w:marTop w:val="0"/>
      <w:marBottom w:val="0"/>
      <w:divBdr>
        <w:top w:val="none" w:sz="0" w:space="0" w:color="auto"/>
        <w:left w:val="none" w:sz="0" w:space="0" w:color="auto"/>
        <w:bottom w:val="none" w:sz="0" w:space="0" w:color="auto"/>
        <w:right w:val="none" w:sz="0" w:space="0" w:color="auto"/>
      </w:divBdr>
    </w:div>
    <w:div w:id="795611206">
      <w:bodyDiv w:val="1"/>
      <w:marLeft w:val="0"/>
      <w:marRight w:val="0"/>
      <w:marTop w:val="0"/>
      <w:marBottom w:val="0"/>
      <w:divBdr>
        <w:top w:val="none" w:sz="0" w:space="0" w:color="auto"/>
        <w:left w:val="none" w:sz="0" w:space="0" w:color="auto"/>
        <w:bottom w:val="none" w:sz="0" w:space="0" w:color="auto"/>
        <w:right w:val="none" w:sz="0" w:space="0" w:color="auto"/>
      </w:divBdr>
    </w:div>
    <w:div w:id="800078465">
      <w:bodyDiv w:val="1"/>
      <w:marLeft w:val="0"/>
      <w:marRight w:val="0"/>
      <w:marTop w:val="0"/>
      <w:marBottom w:val="0"/>
      <w:divBdr>
        <w:top w:val="none" w:sz="0" w:space="0" w:color="auto"/>
        <w:left w:val="none" w:sz="0" w:space="0" w:color="auto"/>
        <w:bottom w:val="none" w:sz="0" w:space="0" w:color="auto"/>
        <w:right w:val="none" w:sz="0" w:space="0" w:color="auto"/>
      </w:divBdr>
    </w:div>
    <w:div w:id="804010547">
      <w:bodyDiv w:val="1"/>
      <w:marLeft w:val="0"/>
      <w:marRight w:val="0"/>
      <w:marTop w:val="0"/>
      <w:marBottom w:val="0"/>
      <w:divBdr>
        <w:top w:val="none" w:sz="0" w:space="0" w:color="auto"/>
        <w:left w:val="none" w:sz="0" w:space="0" w:color="auto"/>
        <w:bottom w:val="none" w:sz="0" w:space="0" w:color="auto"/>
        <w:right w:val="none" w:sz="0" w:space="0" w:color="auto"/>
      </w:divBdr>
    </w:div>
    <w:div w:id="806823961">
      <w:bodyDiv w:val="1"/>
      <w:marLeft w:val="0"/>
      <w:marRight w:val="0"/>
      <w:marTop w:val="0"/>
      <w:marBottom w:val="0"/>
      <w:divBdr>
        <w:top w:val="none" w:sz="0" w:space="0" w:color="auto"/>
        <w:left w:val="none" w:sz="0" w:space="0" w:color="auto"/>
        <w:bottom w:val="none" w:sz="0" w:space="0" w:color="auto"/>
        <w:right w:val="none" w:sz="0" w:space="0" w:color="auto"/>
      </w:divBdr>
    </w:div>
    <w:div w:id="806972104">
      <w:bodyDiv w:val="1"/>
      <w:marLeft w:val="0"/>
      <w:marRight w:val="0"/>
      <w:marTop w:val="0"/>
      <w:marBottom w:val="0"/>
      <w:divBdr>
        <w:top w:val="none" w:sz="0" w:space="0" w:color="auto"/>
        <w:left w:val="none" w:sz="0" w:space="0" w:color="auto"/>
        <w:bottom w:val="none" w:sz="0" w:space="0" w:color="auto"/>
        <w:right w:val="none" w:sz="0" w:space="0" w:color="auto"/>
      </w:divBdr>
    </w:div>
    <w:div w:id="809244558">
      <w:bodyDiv w:val="1"/>
      <w:marLeft w:val="0"/>
      <w:marRight w:val="0"/>
      <w:marTop w:val="0"/>
      <w:marBottom w:val="0"/>
      <w:divBdr>
        <w:top w:val="none" w:sz="0" w:space="0" w:color="auto"/>
        <w:left w:val="none" w:sz="0" w:space="0" w:color="auto"/>
        <w:bottom w:val="none" w:sz="0" w:space="0" w:color="auto"/>
        <w:right w:val="none" w:sz="0" w:space="0" w:color="auto"/>
      </w:divBdr>
    </w:div>
    <w:div w:id="815682804">
      <w:bodyDiv w:val="1"/>
      <w:marLeft w:val="0"/>
      <w:marRight w:val="0"/>
      <w:marTop w:val="0"/>
      <w:marBottom w:val="0"/>
      <w:divBdr>
        <w:top w:val="none" w:sz="0" w:space="0" w:color="auto"/>
        <w:left w:val="none" w:sz="0" w:space="0" w:color="auto"/>
        <w:bottom w:val="none" w:sz="0" w:space="0" w:color="auto"/>
        <w:right w:val="none" w:sz="0" w:space="0" w:color="auto"/>
      </w:divBdr>
    </w:div>
    <w:div w:id="816646265">
      <w:bodyDiv w:val="1"/>
      <w:marLeft w:val="0"/>
      <w:marRight w:val="0"/>
      <w:marTop w:val="0"/>
      <w:marBottom w:val="0"/>
      <w:divBdr>
        <w:top w:val="none" w:sz="0" w:space="0" w:color="auto"/>
        <w:left w:val="none" w:sz="0" w:space="0" w:color="auto"/>
        <w:bottom w:val="none" w:sz="0" w:space="0" w:color="auto"/>
        <w:right w:val="none" w:sz="0" w:space="0" w:color="auto"/>
      </w:divBdr>
    </w:div>
    <w:div w:id="826625935">
      <w:bodyDiv w:val="1"/>
      <w:marLeft w:val="0"/>
      <w:marRight w:val="0"/>
      <w:marTop w:val="0"/>
      <w:marBottom w:val="0"/>
      <w:divBdr>
        <w:top w:val="none" w:sz="0" w:space="0" w:color="auto"/>
        <w:left w:val="none" w:sz="0" w:space="0" w:color="auto"/>
        <w:bottom w:val="none" w:sz="0" w:space="0" w:color="auto"/>
        <w:right w:val="none" w:sz="0" w:space="0" w:color="auto"/>
      </w:divBdr>
    </w:div>
    <w:div w:id="828861377">
      <w:bodyDiv w:val="1"/>
      <w:marLeft w:val="0"/>
      <w:marRight w:val="0"/>
      <w:marTop w:val="0"/>
      <w:marBottom w:val="0"/>
      <w:divBdr>
        <w:top w:val="none" w:sz="0" w:space="0" w:color="auto"/>
        <w:left w:val="none" w:sz="0" w:space="0" w:color="auto"/>
        <w:bottom w:val="none" w:sz="0" w:space="0" w:color="auto"/>
        <w:right w:val="none" w:sz="0" w:space="0" w:color="auto"/>
      </w:divBdr>
    </w:div>
    <w:div w:id="831141529">
      <w:bodyDiv w:val="1"/>
      <w:marLeft w:val="0"/>
      <w:marRight w:val="0"/>
      <w:marTop w:val="0"/>
      <w:marBottom w:val="0"/>
      <w:divBdr>
        <w:top w:val="none" w:sz="0" w:space="0" w:color="auto"/>
        <w:left w:val="none" w:sz="0" w:space="0" w:color="auto"/>
        <w:bottom w:val="none" w:sz="0" w:space="0" w:color="auto"/>
        <w:right w:val="none" w:sz="0" w:space="0" w:color="auto"/>
      </w:divBdr>
    </w:div>
    <w:div w:id="837892048">
      <w:bodyDiv w:val="1"/>
      <w:marLeft w:val="0"/>
      <w:marRight w:val="0"/>
      <w:marTop w:val="0"/>
      <w:marBottom w:val="0"/>
      <w:divBdr>
        <w:top w:val="none" w:sz="0" w:space="0" w:color="auto"/>
        <w:left w:val="none" w:sz="0" w:space="0" w:color="auto"/>
        <w:bottom w:val="none" w:sz="0" w:space="0" w:color="auto"/>
        <w:right w:val="none" w:sz="0" w:space="0" w:color="auto"/>
      </w:divBdr>
    </w:div>
    <w:div w:id="842814497">
      <w:bodyDiv w:val="1"/>
      <w:marLeft w:val="0"/>
      <w:marRight w:val="0"/>
      <w:marTop w:val="0"/>
      <w:marBottom w:val="0"/>
      <w:divBdr>
        <w:top w:val="none" w:sz="0" w:space="0" w:color="auto"/>
        <w:left w:val="none" w:sz="0" w:space="0" w:color="auto"/>
        <w:bottom w:val="none" w:sz="0" w:space="0" w:color="auto"/>
        <w:right w:val="none" w:sz="0" w:space="0" w:color="auto"/>
      </w:divBdr>
    </w:div>
    <w:div w:id="843470887">
      <w:bodyDiv w:val="1"/>
      <w:marLeft w:val="0"/>
      <w:marRight w:val="0"/>
      <w:marTop w:val="0"/>
      <w:marBottom w:val="0"/>
      <w:divBdr>
        <w:top w:val="none" w:sz="0" w:space="0" w:color="auto"/>
        <w:left w:val="none" w:sz="0" w:space="0" w:color="auto"/>
        <w:bottom w:val="none" w:sz="0" w:space="0" w:color="auto"/>
        <w:right w:val="none" w:sz="0" w:space="0" w:color="auto"/>
      </w:divBdr>
    </w:div>
    <w:div w:id="852842687">
      <w:bodyDiv w:val="1"/>
      <w:marLeft w:val="0"/>
      <w:marRight w:val="0"/>
      <w:marTop w:val="0"/>
      <w:marBottom w:val="0"/>
      <w:divBdr>
        <w:top w:val="none" w:sz="0" w:space="0" w:color="auto"/>
        <w:left w:val="none" w:sz="0" w:space="0" w:color="auto"/>
        <w:bottom w:val="none" w:sz="0" w:space="0" w:color="auto"/>
        <w:right w:val="none" w:sz="0" w:space="0" w:color="auto"/>
      </w:divBdr>
    </w:div>
    <w:div w:id="870532821">
      <w:bodyDiv w:val="1"/>
      <w:marLeft w:val="0"/>
      <w:marRight w:val="0"/>
      <w:marTop w:val="0"/>
      <w:marBottom w:val="0"/>
      <w:divBdr>
        <w:top w:val="none" w:sz="0" w:space="0" w:color="auto"/>
        <w:left w:val="none" w:sz="0" w:space="0" w:color="auto"/>
        <w:bottom w:val="none" w:sz="0" w:space="0" w:color="auto"/>
        <w:right w:val="none" w:sz="0" w:space="0" w:color="auto"/>
      </w:divBdr>
    </w:div>
    <w:div w:id="874124285">
      <w:bodyDiv w:val="1"/>
      <w:marLeft w:val="0"/>
      <w:marRight w:val="0"/>
      <w:marTop w:val="0"/>
      <w:marBottom w:val="0"/>
      <w:divBdr>
        <w:top w:val="none" w:sz="0" w:space="0" w:color="auto"/>
        <w:left w:val="none" w:sz="0" w:space="0" w:color="auto"/>
        <w:bottom w:val="none" w:sz="0" w:space="0" w:color="auto"/>
        <w:right w:val="none" w:sz="0" w:space="0" w:color="auto"/>
      </w:divBdr>
    </w:div>
    <w:div w:id="876239540">
      <w:bodyDiv w:val="1"/>
      <w:marLeft w:val="0"/>
      <w:marRight w:val="0"/>
      <w:marTop w:val="0"/>
      <w:marBottom w:val="0"/>
      <w:divBdr>
        <w:top w:val="none" w:sz="0" w:space="0" w:color="auto"/>
        <w:left w:val="none" w:sz="0" w:space="0" w:color="auto"/>
        <w:bottom w:val="none" w:sz="0" w:space="0" w:color="auto"/>
        <w:right w:val="none" w:sz="0" w:space="0" w:color="auto"/>
      </w:divBdr>
      <w:divsChild>
        <w:div w:id="1182276938">
          <w:marLeft w:val="480"/>
          <w:marRight w:val="0"/>
          <w:marTop w:val="0"/>
          <w:marBottom w:val="0"/>
          <w:divBdr>
            <w:top w:val="none" w:sz="0" w:space="0" w:color="auto"/>
            <w:left w:val="none" w:sz="0" w:space="0" w:color="auto"/>
            <w:bottom w:val="none" w:sz="0" w:space="0" w:color="auto"/>
            <w:right w:val="none" w:sz="0" w:space="0" w:color="auto"/>
          </w:divBdr>
        </w:div>
      </w:divsChild>
    </w:div>
    <w:div w:id="886524266">
      <w:bodyDiv w:val="1"/>
      <w:marLeft w:val="0"/>
      <w:marRight w:val="0"/>
      <w:marTop w:val="0"/>
      <w:marBottom w:val="0"/>
      <w:divBdr>
        <w:top w:val="none" w:sz="0" w:space="0" w:color="auto"/>
        <w:left w:val="none" w:sz="0" w:space="0" w:color="auto"/>
        <w:bottom w:val="none" w:sz="0" w:space="0" w:color="auto"/>
        <w:right w:val="none" w:sz="0" w:space="0" w:color="auto"/>
      </w:divBdr>
      <w:divsChild>
        <w:div w:id="320162136">
          <w:marLeft w:val="547"/>
          <w:marRight w:val="0"/>
          <w:marTop w:val="0"/>
          <w:marBottom w:val="0"/>
          <w:divBdr>
            <w:top w:val="none" w:sz="0" w:space="0" w:color="auto"/>
            <w:left w:val="none" w:sz="0" w:space="0" w:color="auto"/>
            <w:bottom w:val="none" w:sz="0" w:space="0" w:color="auto"/>
            <w:right w:val="none" w:sz="0" w:space="0" w:color="auto"/>
          </w:divBdr>
        </w:div>
        <w:div w:id="388960585">
          <w:marLeft w:val="547"/>
          <w:marRight w:val="0"/>
          <w:marTop w:val="0"/>
          <w:marBottom w:val="0"/>
          <w:divBdr>
            <w:top w:val="none" w:sz="0" w:space="0" w:color="auto"/>
            <w:left w:val="none" w:sz="0" w:space="0" w:color="auto"/>
            <w:bottom w:val="none" w:sz="0" w:space="0" w:color="auto"/>
            <w:right w:val="none" w:sz="0" w:space="0" w:color="auto"/>
          </w:divBdr>
        </w:div>
        <w:div w:id="1888641625">
          <w:marLeft w:val="547"/>
          <w:marRight w:val="0"/>
          <w:marTop w:val="0"/>
          <w:marBottom w:val="0"/>
          <w:divBdr>
            <w:top w:val="none" w:sz="0" w:space="0" w:color="auto"/>
            <w:left w:val="none" w:sz="0" w:space="0" w:color="auto"/>
            <w:bottom w:val="none" w:sz="0" w:space="0" w:color="auto"/>
            <w:right w:val="none" w:sz="0" w:space="0" w:color="auto"/>
          </w:divBdr>
        </w:div>
        <w:div w:id="1901284918">
          <w:marLeft w:val="547"/>
          <w:marRight w:val="0"/>
          <w:marTop w:val="0"/>
          <w:marBottom w:val="0"/>
          <w:divBdr>
            <w:top w:val="none" w:sz="0" w:space="0" w:color="auto"/>
            <w:left w:val="none" w:sz="0" w:space="0" w:color="auto"/>
            <w:bottom w:val="none" w:sz="0" w:space="0" w:color="auto"/>
            <w:right w:val="none" w:sz="0" w:space="0" w:color="auto"/>
          </w:divBdr>
        </w:div>
        <w:div w:id="1906447079">
          <w:marLeft w:val="547"/>
          <w:marRight w:val="0"/>
          <w:marTop w:val="0"/>
          <w:marBottom w:val="160"/>
          <w:divBdr>
            <w:top w:val="none" w:sz="0" w:space="0" w:color="auto"/>
            <w:left w:val="none" w:sz="0" w:space="0" w:color="auto"/>
            <w:bottom w:val="none" w:sz="0" w:space="0" w:color="auto"/>
            <w:right w:val="none" w:sz="0" w:space="0" w:color="auto"/>
          </w:divBdr>
        </w:div>
      </w:divsChild>
    </w:div>
    <w:div w:id="888881769">
      <w:bodyDiv w:val="1"/>
      <w:marLeft w:val="0"/>
      <w:marRight w:val="0"/>
      <w:marTop w:val="0"/>
      <w:marBottom w:val="0"/>
      <w:divBdr>
        <w:top w:val="none" w:sz="0" w:space="0" w:color="auto"/>
        <w:left w:val="none" w:sz="0" w:space="0" w:color="auto"/>
        <w:bottom w:val="none" w:sz="0" w:space="0" w:color="auto"/>
        <w:right w:val="none" w:sz="0" w:space="0" w:color="auto"/>
      </w:divBdr>
    </w:div>
    <w:div w:id="891885697">
      <w:bodyDiv w:val="1"/>
      <w:marLeft w:val="0"/>
      <w:marRight w:val="0"/>
      <w:marTop w:val="0"/>
      <w:marBottom w:val="0"/>
      <w:divBdr>
        <w:top w:val="none" w:sz="0" w:space="0" w:color="auto"/>
        <w:left w:val="none" w:sz="0" w:space="0" w:color="auto"/>
        <w:bottom w:val="none" w:sz="0" w:space="0" w:color="auto"/>
        <w:right w:val="none" w:sz="0" w:space="0" w:color="auto"/>
      </w:divBdr>
    </w:div>
    <w:div w:id="900095843">
      <w:bodyDiv w:val="1"/>
      <w:marLeft w:val="0"/>
      <w:marRight w:val="0"/>
      <w:marTop w:val="0"/>
      <w:marBottom w:val="0"/>
      <w:divBdr>
        <w:top w:val="none" w:sz="0" w:space="0" w:color="auto"/>
        <w:left w:val="none" w:sz="0" w:space="0" w:color="auto"/>
        <w:bottom w:val="none" w:sz="0" w:space="0" w:color="auto"/>
        <w:right w:val="none" w:sz="0" w:space="0" w:color="auto"/>
      </w:divBdr>
    </w:div>
    <w:div w:id="902257406">
      <w:bodyDiv w:val="1"/>
      <w:marLeft w:val="0"/>
      <w:marRight w:val="0"/>
      <w:marTop w:val="0"/>
      <w:marBottom w:val="0"/>
      <w:divBdr>
        <w:top w:val="none" w:sz="0" w:space="0" w:color="auto"/>
        <w:left w:val="none" w:sz="0" w:space="0" w:color="auto"/>
        <w:bottom w:val="none" w:sz="0" w:space="0" w:color="auto"/>
        <w:right w:val="none" w:sz="0" w:space="0" w:color="auto"/>
      </w:divBdr>
    </w:div>
    <w:div w:id="905383828">
      <w:bodyDiv w:val="1"/>
      <w:marLeft w:val="0"/>
      <w:marRight w:val="0"/>
      <w:marTop w:val="0"/>
      <w:marBottom w:val="0"/>
      <w:divBdr>
        <w:top w:val="none" w:sz="0" w:space="0" w:color="auto"/>
        <w:left w:val="none" w:sz="0" w:space="0" w:color="auto"/>
        <w:bottom w:val="none" w:sz="0" w:space="0" w:color="auto"/>
        <w:right w:val="none" w:sz="0" w:space="0" w:color="auto"/>
      </w:divBdr>
    </w:div>
    <w:div w:id="909658495">
      <w:bodyDiv w:val="1"/>
      <w:marLeft w:val="0"/>
      <w:marRight w:val="0"/>
      <w:marTop w:val="0"/>
      <w:marBottom w:val="0"/>
      <w:divBdr>
        <w:top w:val="none" w:sz="0" w:space="0" w:color="auto"/>
        <w:left w:val="none" w:sz="0" w:space="0" w:color="auto"/>
        <w:bottom w:val="none" w:sz="0" w:space="0" w:color="auto"/>
        <w:right w:val="none" w:sz="0" w:space="0" w:color="auto"/>
      </w:divBdr>
    </w:div>
    <w:div w:id="916548282">
      <w:bodyDiv w:val="1"/>
      <w:marLeft w:val="0"/>
      <w:marRight w:val="0"/>
      <w:marTop w:val="0"/>
      <w:marBottom w:val="0"/>
      <w:divBdr>
        <w:top w:val="none" w:sz="0" w:space="0" w:color="auto"/>
        <w:left w:val="none" w:sz="0" w:space="0" w:color="auto"/>
        <w:bottom w:val="none" w:sz="0" w:space="0" w:color="auto"/>
        <w:right w:val="none" w:sz="0" w:space="0" w:color="auto"/>
      </w:divBdr>
    </w:div>
    <w:div w:id="916675326">
      <w:bodyDiv w:val="1"/>
      <w:marLeft w:val="0"/>
      <w:marRight w:val="0"/>
      <w:marTop w:val="0"/>
      <w:marBottom w:val="0"/>
      <w:divBdr>
        <w:top w:val="none" w:sz="0" w:space="0" w:color="auto"/>
        <w:left w:val="none" w:sz="0" w:space="0" w:color="auto"/>
        <w:bottom w:val="none" w:sz="0" w:space="0" w:color="auto"/>
        <w:right w:val="none" w:sz="0" w:space="0" w:color="auto"/>
      </w:divBdr>
    </w:div>
    <w:div w:id="917831905">
      <w:bodyDiv w:val="1"/>
      <w:marLeft w:val="0"/>
      <w:marRight w:val="0"/>
      <w:marTop w:val="0"/>
      <w:marBottom w:val="0"/>
      <w:divBdr>
        <w:top w:val="none" w:sz="0" w:space="0" w:color="auto"/>
        <w:left w:val="none" w:sz="0" w:space="0" w:color="auto"/>
        <w:bottom w:val="none" w:sz="0" w:space="0" w:color="auto"/>
        <w:right w:val="none" w:sz="0" w:space="0" w:color="auto"/>
      </w:divBdr>
    </w:div>
    <w:div w:id="922034849">
      <w:bodyDiv w:val="1"/>
      <w:marLeft w:val="0"/>
      <w:marRight w:val="0"/>
      <w:marTop w:val="0"/>
      <w:marBottom w:val="0"/>
      <w:divBdr>
        <w:top w:val="none" w:sz="0" w:space="0" w:color="auto"/>
        <w:left w:val="none" w:sz="0" w:space="0" w:color="auto"/>
        <w:bottom w:val="none" w:sz="0" w:space="0" w:color="auto"/>
        <w:right w:val="none" w:sz="0" w:space="0" w:color="auto"/>
      </w:divBdr>
    </w:div>
    <w:div w:id="925070869">
      <w:bodyDiv w:val="1"/>
      <w:marLeft w:val="0"/>
      <w:marRight w:val="0"/>
      <w:marTop w:val="0"/>
      <w:marBottom w:val="0"/>
      <w:divBdr>
        <w:top w:val="none" w:sz="0" w:space="0" w:color="auto"/>
        <w:left w:val="none" w:sz="0" w:space="0" w:color="auto"/>
        <w:bottom w:val="none" w:sz="0" w:space="0" w:color="auto"/>
        <w:right w:val="none" w:sz="0" w:space="0" w:color="auto"/>
      </w:divBdr>
    </w:div>
    <w:div w:id="925576936">
      <w:bodyDiv w:val="1"/>
      <w:marLeft w:val="0"/>
      <w:marRight w:val="0"/>
      <w:marTop w:val="0"/>
      <w:marBottom w:val="0"/>
      <w:divBdr>
        <w:top w:val="none" w:sz="0" w:space="0" w:color="auto"/>
        <w:left w:val="none" w:sz="0" w:space="0" w:color="auto"/>
        <w:bottom w:val="none" w:sz="0" w:space="0" w:color="auto"/>
        <w:right w:val="none" w:sz="0" w:space="0" w:color="auto"/>
      </w:divBdr>
    </w:div>
    <w:div w:id="927038249">
      <w:bodyDiv w:val="1"/>
      <w:marLeft w:val="0"/>
      <w:marRight w:val="0"/>
      <w:marTop w:val="0"/>
      <w:marBottom w:val="0"/>
      <w:divBdr>
        <w:top w:val="none" w:sz="0" w:space="0" w:color="auto"/>
        <w:left w:val="none" w:sz="0" w:space="0" w:color="auto"/>
        <w:bottom w:val="none" w:sz="0" w:space="0" w:color="auto"/>
        <w:right w:val="none" w:sz="0" w:space="0" w:color="auto"/>
      </w:divBdr>
    </w:div>
    <w:div w:id="931552034">
      <w:bodyDiv w:val="1"/>
      <w:marLeft w:val="0"/>
      <w:marRight w:val="0"/>
      <w:marTop w:val="0"/>
      <w:marBottom w:val="0"/>
      <w:divBdr>
        <w:top w:val="none" w:sz="0" w:space="0" w:color="auto"/>
        <w:left w:val="none" w:sz="0" w:space="0" w:color="auto"/>
        <w:bottom w:val="none" w:sz="0" w:space="0" w:color="auto"/>
        <w:right w:val="none" w:sz="0" w:space="0" w:color="auto"/>
      </w:divBdr>
    </w:div>
    <w:div w:id="933510701">
      <w:bodyDiv w:val="1"/>
      <w:marLeft w:val="0"/>
      <w:marRight w:val="0"/>
      <w:marTop w:val="0"/>
      <w:marBottom w:val="0"/>
      <w:divBdr>
        <w:top w:val="none" w:sz="0" w:space="0" w:color="auto"/>
        <w:left w:val="none" w:sz="0" w:space="0" w:color="auto"/>
        <w:bottom w:val="none" w:sz="0" w:space="0" w:color="auto"/>
        <w:right w:val="none" w:sz="0" w:space="0" w:color="auto"/>
      </w:divBdr>
    </w:div>
    <w:div w:id="937297777">
      <w:bodyDiv w:val="1"/>
      <w:marLeft w:val="0"/>
      <w:marRight w:val="0"/>
      <w:marTop w:val="0"/>
      <w:marBottom w:val="0"/>
      <w:divBdr>
        <w:top w:val="none" w:sz="0" w:space="0" w:color="auto"/>
        <w:left w:val="none" w:sz="0" w:space="0" w:color="auto"/>
        <w:bottom w:val="none" w:sz="0" w:space="0" w:color="auto"/>
        <w:right w:val="none" w:sz="0" w:space="0" w:color="auto"/>
      </w:divBdr>
    </w:div>
    <w:div w:id="939026953">
      <w:bodyDiv w:val="1"/>
      <w:marLeft w:val="0"/>
      <w:marRight w:val="0"/>
      <w:marTop w:val="0"/>
      <w:marBottom w:val="0"/>
      <w:divBdr>
        <w:top w:val="none" w:sz="0" w:space="0" w:color="auto"/>
        <w:left w:val="none" w:sz="0" w:space="0" w:color="auto"/>
        <w:bottom w:val="none" w:sz="0" w:space="0" w:color="auto"/>
        <w:right w:val="none" w:sz="0" w:space="0" w:color="auto"/>
      </w:divBdr>
    </w:div>
    <w:div w:id="941424684">
      <w:bodyDiv w:val="1"/>
      <w:marLeft w:val="0"/>
      <w:marRight w:val="0"/>
      <w:marTop w:val="0"/>
      <w:marBottom w:val="0"/>
      <w:divBdr>
        <w:top w:val="none" w:sz="0" w:space="0" w:color="auto"/>
        <w:left w:val="none" w:sz="0" w:space="0" w:color="auto"/>
        <w:bottom w:val="none" w:sz="0" w:space="0" w:color="auto"/>
        <w:right w:val="none" w:sz="0" w:space="0" w:color="auto"/>
      </w:divBdr>
    </w:div>
    <w:div w:id="942155831">
      <w:bodyDiv w:val="1"/>
      <w:marLeft w:val="0"/>
      <w:marRight w:val="0"/>
      <w:marTop w:val="0"/>
      <w:marBottom w:val="0"/>
      <w:divBdr>
        <w:top w:val="none" w:sz="0" w:space="0" w:color="auto"/>
        <w:left w:val="none" w:sz="0" w:space="0" w:color="auto"/>
        <w:bottom w:val="none" w:sz="0" w:space="0" w:color="auto"/>
        <w:right w:val="none" w:sz="0" w:space="0" w:color="auto"/>
      </w:divBdr>
    </w:div>
    <w:div w:id="942688366">
      <w:bodyDiv w:val="1"/>
      <w:marLeft w:val="0"/>
      <w:marRight w:val="0"/>
      <w:marTop w:val="0"/>
      <w:marBottom w:val="0"/>
      <w:divBdr>
        <w:top w:val="none" w:sz="0" w:space="0" w:color="auto"/>
        <w:left w:val="none" w:sz="0" w:space="0" w:color="auto"/>
        <w:bottom w:val="none" w:sz="0" w:space="0" w:color="auto"/>
        <w:right w:val="none" w:sz="0" w:space="0" w:color="auto"/>
      </w:divBdr>
    </w:div>
    <w:div w:id="943028849">
      <w:bodyDiv w:val="1"/>
      <w:marLeft w:val="0"/>
      <w:marRight w:val="0"/>
      <w:marTop w:val="0"/>
      <w:marBottom w:val="0"/>
      <w:divBdr>
        <w:top w:val="none" w:sz="0" w:space="0" w:color="auto"/>
        <w:left w:val="none" w:sz="0" w:space="0" w:color="auto"/>
        <w:bottom w:val="none" w:sz="0" w:space="0" w:color="auto"/>
        <w:right w:val="none" w:sz="0" w:space="0" w:color="auto"/>
      </w:divBdr>
    </w:div>
    <w:div w:id="964581496">
      <w:bodyDiv w:val="1"/>
      <w:marLeft w:val="0"/>
      <w:marRight w:val="0"/>
      <w:marTop w:val="0"/>
      <w:marBottom w:val="0"/>
      <w:divBdr>
        <w:top w:val="none" w:sz="0" w:space="0" w:color="auto"/>
        <w:left w:val="none" w:sz="0" w:space="0" w:color="auto"/>
        <w:bottom w:val="none" w:sz="0" w:space="0" w:color="auto"/>
        <w:right w:val="none" w:sz="0" w:space="0" w:color="auto"/>
      </w:divBdr>
    </w:div>
    <w:div w:id="984970607">
      <w:bodyDiv w:val="1"/>
      <w:marLeft w:val="0"/>
      <w:marRight w:val="0"/>
      <w:marTop w:val="0"/>
      <w:marBottom w:val="0"/>
      <w:divBdr>
        <w:top w:val="none" w:sz="0" w:space="0" w:color="auto"/>
        <w:left w:val="none" w:sz="0" w:space="0" w:color="auto"/>
        <w:bottom w:val="none" w:sz="0" w:space="0" w:color="auto"/>
        <w:right w:val="none" w:sz="0" w:space="0" w:color="auto"/>
      </w:divBdr>
    </w:div>
    <w:div w:id="989598457">
      <w:bodyDiv w:val="1"/>
      <w:marLeft w:val="0"/>
      <w:marRight w:val="0"/>
      <w:marTop w:val="0"/>
      <w:marBottom w:val="0"/>
      <w:divBdr>
        <w:top w:val="none" w:sz="0" w:space="0" w:color="auto"/>
        <w:left w:val="none" w:sz="0" w:space="0" w:color="auto"/>
        <w:bottom w:val="none" w:sz="0" w:space="0" w:color="auto"/>
        <w:right w:val="none" w:sz="0" w:space="0" w:color="auto"/>
      </w:divBdr>
    </w:div>
    <w:div w:id="990328385">
      <w:bodyDiv w:val="1"/>
      <w:marLeft w:val="0"/>
      <w:marRight w:val="0"/>
      <w:marTop w:val="0"/>
      <w:marBottom w:val="0"/>
      <w:divBdr>
        <w:top w:val="none" w:sz="0" w:space="0" w:color="auto"/>
        <w:left w:val="none" w:sz="0" w:space="0" w:color="auto"/>
        <w:bottom w:val="none" w:sz="0" w:space="0" w:color="auto"/>
        <w:right w:val="none" w:sz="0" w:space="0" w:color="auto"/>
      </w:divBdr>
    </w:div>
    <w:div w:id="990789714">
      <w:bodyDiv w:val="1"/>
      <w:marLeft w:val="0"/>
      <w:marRight w:val="0"/>
      <w:marTop w:val="0"/>
      <w:marBottom w:val="0"/>
      <w:divBdr>
        <w:top w:val="none" w:sz="0" w:space="0" w:color="auto"/>
        <w:left w:val="none" w:sz="0" w:space="0" w:color="auto"/>
        <w:bottom w:val="none" w:sz="0" w:space="0" w:color="auto"/>
        <w:right w:val="none" w:sz="0" w:space="0" w:color="auto"/>
      </w:divBdr>
    </w:div>
    <w:div w:id="998341196">
      <w:bodyDiv w:val="1"/>
      <w:marLeft w:val="0"/>
      <w:marRight w:val="0"/>
      <w:marTop w:val="0"/>
      <w:marBottom w:val="0"/>
      <w:divBdr>
        <w:top w:val="none" w:sz="0" w:space="0" w:color="auto"/>
        <w:left w:val="none" w:sz="0" w:space="0" w:color="auto"/>
        <w:bottom w:val="none" w:sz="0" w:space="0" w:color="auto"/>
        <w:right w:val="none" w:sz="0" w:space="0" w:color="auto"/>
      </w:divBdr>
    </w:div>
    <w:div w:id="1016926382">
      <w:bodyDiv w:val="1"/>
      <w:marLeft w:val="0"/>
      <w:marRight w:val="0"/>
      <w:marTop w:val="0"/>
      <w:marBottom w:val="0"/>
      <w:divBdr>
        <w:top w:val="none" w:sz="0" w:space="0" w:color="auto"/>
        <w:left w:val="none" w:sz="0" w:space="0" w:color="auto"/>
        <w:bottom w:val="none" w:sz="0" w:space="0" w:color="auto"/>
        <w:right w:val="none" w:sz="0" w:space="0" w:color="auto"/>
      </w:divBdr>
    </w:div>
    <w:div w:id="1019702920">
      <w:bodyDiv w:val="1"/>
      <w:marLeft w:val="0"/>
      <w:marRight w:val="0"/>
      <w:marTop w:val="0"/>
      <w:marBottom w:val="0"/>
      <w:divBdr>
        <w:top w:val="none" w:sz="0" w:space="0" w:color="auto"/>
        <w:left w:val="none" w:sz="0" w:space="0" w:color="auto"/>
        <w:bottom w:val="none" w:sz="0" w:space="0" w:color="auto"/>
        <w:right w:val="none" w:sz="0" w:space="0" w:color="auto"/>
      </w:divBdr>
    </w:div>
    <w:div w:id="1026639663">
      <w:bodyDiv w:val="1"/>
      <w:marLeft w:val="0"/>
      <w:marRight w:val="0"/>
      <w:marTop w:val="0"/>
      <w:marBottom w:val="0"/>
      <w:divBdr>
        <w:top w:val="none" w:sz="0" w:space="0" w:color="auto"/>
        <w:left w:val="none" w:sz="0" w:space="0" w:color="auto"/>
        <w:bottom w:val="none" w:sz="0" w:space="0" w:color="auto"/>
        <w:right w:val="none" w:sz="0" w:space="0" w:color="auto"/>
      </w:divBdr>
    </w:div>
    <w:div w:id="1027757300">
      <w:bodyDiv w:val="1"/>
      <w:marLeft w:val="0"/>
      <w:marRight w:val="0"/>
      <w:marTop w:val="0"/>
      <w:marBottom w:val="0"/>
      <w:divBdr>
        <w:top w:val="none" w:sz="0" w:space="0" w:color="auto"/>
        <w:left w:val="none" w:sz="0" w:space="0" w:color="auto"/>
        <w:bottom w:val="none" w:sz="0" w:space="0" w:color="auto"/>
        <w:right w:val="none" w:sz="0" w:space="0" w:color="auto"/>
      </w:divBdr>
    </w:div>
    <w:div w:id="1045370291">
      <w:bodyDiv w:val="1"/>
      <w:marLeft w:val="0"/>
      <w:marRight w:val="0"/>
      <w:marTop w:val="0"/>
      <w:marBottom w:val="0"/>
      <w:divBdr>
        <w:top w:val="none" w:sz="0" w:space="0" w:color="auto"/>
        <w:left w:val="none" w:sz="0" w:space="0" w:color="auto"/>
        <w:bottom w:val="none" w:sz="0" w:space="0" w:color="auto"/>
        <w:right w:val="none" w:sz="0" w:space="0" w:color="auto"/>
      </w:divBdr>
    </w:div>
    <w:div w:id="1052075856">
      <w:bodyDiv w:val="1"/>
      <w:marLeft w:val="0"/>
      <w:marRight w:val="0"/>
      <w:marTop w:val="0"/>
      <w:marBottom w:val="0"/>
      <w:divBdr>
        <w:top w:val="none" w:sz="0" w:space="0" w:color="auto"/>
        <w:left w:val="none" w:sz="0" w:space="0" w:color="auto"/>
        <w:bottom w:val="none" w:sz="0" w:space="0" w:color="auto"/>
        <w:right w:val="none" w:sz="0" w:space="0" w:color="auto"/>
      </w:divBdr>
    </w:div>
    <w:div w:id="1062631560">
      <w:bodyDiv w:val="1"/>
      <w:marLeft w:val="0"/>
      <w:marRight w:val="0"/>
      <w:marTop w:val="0"/>
      <w:marBottom w:val="0"/>
      <w:divBdr>
        <w:top w:val="none" w:sz="0" w:space="0" w:color="auto"/>
        <w:left w:val="none" w:sz="0" w:space="0" w:color="auto"/>
        <w:bottom w:val="none" w:sz="0" w:space="0" w:color="auto"/>
        <w:right w:val="none" w:sz="0" w:space="0" w:color="auto"/>
      </w:divBdr>
    </w:div>
    <w:div w:id="1077551947">
      <w:bodyDiv w:val="1"/>
      <w:marLeft w:val="0"/>
      <w:marRight w:val="0"/>
      <w:marTop w:val="0"/>
      <w:marBottom w:val="0"/>
      <w:divBdr>
        <w:top w:val="none" w:sz="0" w:space="0" w:color="auto"/>
        <w:left w:val="none" w:sz="0" w:space="0" w:color="auto"/>
        <w:bottom w:val="none" w:sz="0" w:space="0" w:color="auto"/>
        <w:right w:val="none" w:sz="0" w:space="0" w:color="auto"/>
      </w:divBdr>
    </w:div>
    <w:div w:id="1078480172">
      <w:bodyDiv w:val="1"/>
      <w:marLeft w:val="0"/>
      <w:marRight w:val="0"/>
      <w:marTop w:val="0"/>
      <w:marBottom w:val="0"/>
      <w:divBdr>
        <w:top w:val="none" w:sz="0" w:space="0" w:color="auto"/>
        <w:left w:val="none" w:sz="0" w:space="0" w:color="auto"/>
        <w:bottom w:val="none" w:sz="0" w:space="0" w:color="auto"/>
        <w:right w:val="none" w:sz="0" w:space="0" w:color="auto"/>
      </w:divBdr>
    </w:div>
    <w:div w:id="1081872730">
      <w:bodyDiv w:val="1"/>
      <w:marLeft w:val="0"/>
      <w:marRight w:val="0"/>
      <w:marTop w:val="0"/>
      <w:marBottom w:val="0"/>
      <w:divBdr>
        <w:top w:val="none" w:sz="0" w:space="0" w:color="auto"/>
        <w:left w:val="none" w:sz="0" w:space="0" w:color="auto"/>
        <w:bottom w:val="none" w:sz="0" w:space="0" w:color="auto"/>
        <w:right w:val="none" w:sz="0" w:space="0" w:color="auto"/>
      </w:divBdr>
    </w:div>
    <w:div w:id="1101950291">
      <w:bodyDiv w:val="1"/>
      <w:marLeft w:val="0"/>
      <w:marRight w:val="0"/>
      <w:marTop w:val="0"/>
      <w:marBottom w:val="0"/>
      <w:divBdr>
        <w:top w:val="none" w:sz="0" w:space="0" w:color="auto"/>
        <w:left w:val="none" w:sz="0" w:space="0" w:color="auto"/>
        <w:bottom w:val="none" w:sz="0" w:space="0" w:color="auto"/>
        <w:right w:val="none" w:sz="0" w:space="0" w:color="auto"/>
      </w:divBdr>
    </w:div>
    <w:div w:id="1104302115">
      <w:bodyDiv w:val="1"/>
      <w:marLeft w:val="0"/>
      <w:marRight w:val="0"/>
      <w:marTop w:val="0"/>
      <w:marBottom w:val="0"/>
      <w:divBdr>
        <w:top w:val="none" w:sz="0" w:space="0" w:color="auto"/>
        <w:left w:val="none" w:sz="0" w:space="0" w:color="auto"/>
        <w:bottom w:val="none" w:sz="0" w:space="0" w:color="auto"/>
        <w:right w:val="none" w:sz="0" w:space="0" w:color="auto"/>
      </w:divBdr>
    </w:div>
    <w:div w:id="1107509105">
      <w:bodyDiv w:val="1"/>
      <w:marLeft w:val="0"/>
      <w:marRight w:val="0"/>
      <w:marTop w:val="0"/>
      <w:marBottom w:val="0"/>
      <w:divBdr>
        <w:top w:val="none" w:sz="0" w:space="0" w:color="auto"/>
        <w:left w:val="none" w:sz="0" w:space="0" w:color="auto"/>
        <w:bottom w:val="none" w:sz="0" w:space="0" w:color="auto"/>
        <w:right w:val="none" w:sz="0" w:space="0" w:color="auto"/>
      </w:divBdr>
      <w:divsChild>
        <w:div w:id="73432344">
          <w:marLeft w:val="480"/>
          <w:marRight w:val="0"/>
          <w:marTop w:val="0"/>
          <w:marBottom w:val="0"/>
          <w:divBdr>
            <w:top w:val="none" w:sz="0" w:space="0" w:color="auto"/>
            <w:left w:val="none" w:sz="0" w:space="0" w:color="auto"/>
            <w:bottom w:val="none" w:sz="0" w:space="0" w:color="auto"/>
            <w:right w:val="none" w:sz="0" w:space="0" w:color="auto"/>
          </w:divBdr>
        </w:div>
        <w:div w:id="173954834">
          <w:marLeft w:val="480"/>
          <w:marRight w:val="0"/>
          <w:marTop w:val="0"/>
          <w:marBottom w:val="0"/>
          <w:divBdr>
            <w:top w:val="none" w:sz="0" w:space="0" w:color="auto"/>
            <w:left w:val="none" w:sz="0" w:space="0" w:color="auto"/>
            <w:bottom w:val="none" w:sz="0" w:space="0" w:color="auto"/>
            <w:right w:val="none" w:sz="0" w:space="0" w:color="auto"/>
          </w:divBdr>
        </w:div>
        <w:div w:id="264195656">
          <w:marLeft w:val="480"/>
          <w:marRight w:val="0"/>
          <w:marTop w:val="0"/>
          <w:marBottom w:val="0"/>
          <w:divBdr>
            <w:top w:val="none" w:sz="0" w:space="0" w:color="auto"/>
            <w:left w:val="none" w:sz="0" w:space="0" w:color="auto"/>
            <w:bottom w:val="none" w:sz="0" w:space="0" w:color="auto"/>
            <w:right w:val="none" w:sz="0" w:space="0" w:color="auto"/>
          </w:divBdr>
        </w:div>
        <w:div w:id="337199757">
          <w:marLeft w:val="480"/>
          <w:marRight w:val="0"/>
          <w:marTop w:val="0"/>
          <w:marBottom w:val="0"/>
          <w:divBdr>
            <w:top w:val="none" w:sz="0" w:space="0" w:color="auto"/>
            <w:left w:val="none" w:sz="0" w:space="0" w:color="auto"/>
            <w:bottom w:val="none" w:sz="0" w:space="0" w:color="auto"/>
            <w:right w:val="none" w:sz="0" w:space="0" w:color="auto"/>
          </w:divBdr>
        </w:div>
        <w:div w:id="403526204">
          <w:marLeft w:val="480"/>
          <w:marRight w:val="0"/>
          <w:marTop w:val="0"/>
          <w:marBottom w:val="0"/>
          <w:divBdr>
            <w:top w:val="none" w:sz="0" w:space="0" w:color="auto"/>
            <w:left w:val="none" w:sz="0" w:space="0" w:color="auto"/>
            <w:bottom w:val="none" w:sz="0" w:space="0" w:color="auto"/>
            <w:right w:val="none" w:sz="0" w:space="0" w:color="auto"/>
          </w:divBdr>
        </w:div>
        <w:div w:id="566578270">
          <w:marLeft w:val="480"/>
          <w:marRight w:val="0"/>
          <w:marTop w:val="0"/>
          <w:marBottom w:val="0"/>
          <w:divBdr>
            <w:top w:val="none" w:sz="0" w:space="0" w:color="auto"/>
            <w:left w:val="none" w:sz="0" w:space="0" w:color="auto"/>
            <w:bottom w:val="none" w:sz="0" w:space="0" w:color="auto"/>
            <w:right w:val="none" w:sz="0" w:space="0" w:color="auto"/>
          </w:divBdr>
        </w:div>
        <w:div w:id="637343096">
          <w:marLeft w:val="480"/>
          <w:marRight w:val="0"/>
          <w:marTop w:val="0"/>
          <w:marBottom w:val="0"/>
          <w:divBdr>
            <w:top w:val="none" w:sz="0" w:space="0" w:color="auto"/>
            <w:left w:val="none" w:sz="0" w:space="0" w:color="auto"/>
            <w:bottom w:val="none" w:sz="0" w:space="0" w:color="auto"/>
            <w:right w:val="none" w:sz="0" w:space="0" w:color="auto"/>
          </w:divBdr>
        </w:div>
        <w:div w:id="713847064">
          <w:marLeft w:val="480"/>
          <w:marRight w:val="0"/>
          <w:marTop w:val="0"/>
          <w:marBottom w:val="0"/>
          <w:divBdr>
            <w:top w:val="none" w:sz="0" w:space="0" w:color="auto"/>
            <w:left w:val="none" w:sz="0" w:space="0" w:color="auto"/>
            <w:bottom w:val="none" w:sz="0" w:space="0" w:color="auto"/>
            <w:right w:val="none" w:sz="0" w:space="0" w:color="auto"/>
          </w:divBdr>
        </w:div>
        <w:div w:id="744642893">
          <w:marLeft w:val="480"/>
          <w:marRight w:val="0"/>
          <w:marTop w:val="0"/>
          <w:marBottom w:val="0"/>
          <w:divBdr>
            <w:top w:val="none" w:sz="0" w:space="0" w:color="auto"/>
            <w:left w:val="none" w:sz="0" w:space="0" w:color="auto"/>
            <w:bottom w:val="none" w:sz="0" w:space="0" w:color="auto"/>
            <w:right w:val="none" w:sz="0" w:space="0" w:color="auto"/>
          </w:divBdr>
        </w:div>
        <w:div w:id="866138441">
          <w:marLeft w:val="480"/>
          <w:marRight w:val="0"/>
          <w:marTop w:val="0"/>
          <w:marBottom w:val="0"/>
          <w:divBdr>
            <w:top w:val="none" w:sz="0" w:space="0" w:color="auto"/>
            <w:left w:val="none" w:sz="0" w:space="0" w:color="auto"/>
            <w:bottom w:val="none" w:sz="0" w:space="0" w:color="auto"/>
            <w:right w:val="none" w:sz="0" w:space="0" w:color="auto"/>
          </w:divBdr>
        </w:div>
        <w:div w:id="873619144">
          <w:marLeft w:val="480"/>
          <w:marRight w:val="0"/>
          <w:marTop w:val="0"/>
          <w:marBottom w:val="0"/>
          <w:divBdr>
            <w:top w:val="none" w:sz="0" w:space="0" w:color="auto"/>
            <w:left w:val="none" w:sz="0" w:space="0" w:color="auto"/>
            <w:bottom w:val="none" w:sz="0" w:space="0" w:color="auto"/>
            <w:right w:val="none" w:sz="0" w:space="0" w:color="auto"/>
          </w:divBdr>
        </w:div>
        <w:div w:id="920406054">
          <w:marLeft w:val="480"/>
          <w:marRight w:val="0"/>
          <w:marTop w:val="0"/>
          <w:marBottom w:val="0"/>
          <w:divBdr>
            <w:top w:val="none" w:sz="0" w:space="0" w:color="auto"/>
            <w:left w:val="none" w:sz="0" w:space="0" w:color="auto"/>
            <w:bottom w:val="none" w:sz="0" w:space="0" w:color="auto"/>
            <w:right w:val="none" w:sz="0" w:space="0" w:color="auto"/>
          </w:divBdr>
        </w:div>
        <w:div w:id="925193182">
          <w:marLeft w:val="480"/>
          <w:marRight w:val="0"/>
          <w:marTop w:val="0"/>
          <w:marBottom w:val="0"/>
          <w:divBdr>
            <w:top w:val="none" w:sz="0" w:space="0" w:color="auto"/>
            <w:left w:val="none" w:sz="0" w:space="0" w:color="auto"/>
            <w:bottom w:val="none" w:sz="0" w:space="0" w:color="auto"/>
            <w:right w:val="none" w:sz="0" w:space="0" w:color="auto"/>
          </w:divBdr>
        </w:div>
        <w:div w:id="1110316659">
          <w:marLeft w:val="480"/>
          <w:marRight w:val="0"/>
          <w:marTop w:val="0"/>
          <w:marBottom w:val="0"/>
          <w:divBdr>
            <w:top w:val="none" w:sz="0" w:space="0" w:color="auto"/>
            <w:left w:val="none" w:sz="0" w:space="0" w:color="auto"/>
            <w:bottom w:val="none" w:sz="0" w:space="0" w:color="auto"/>
            <w:right w:val="none" w:sz="0" w:space="0" w:color="auto"/>
          </w:divBdr>
        </w:div>
        <w:div w:id="1254823928">
          <w:marLeft w:val="480"/>
          <w:marRight w:val="0"/>
          <w:marTop w:val="0"/>
          <w:marBottom w:val="0"/>
          <w:divBdr>
            <w:top w:val="none" w:sz="0" w:space="0" w:color="auto"/>
            <w:left w:val="none" w:sz="0" w:space="0" w:color="auto"/>
            <w:bottom w:val="none" w:sz="0" w:space="0" w:color="auto"/>
            <w:right w:val="none" w:sz="0" w:space="0" w:color="auto"/>
          </w:divBdr>
        </w:div>
        <w:div w:id="1282885914">
          <w:marLeft w:val="480"/>
          <w:marRight w:val="0"/>
          <w:marTop w:val="0"/>
          <w:marBottom w:val="0"/>
          <w:divBdr>
            <w:top w:val="none" w:sz="0" w:space="0" w:color="auto"/>
            <w:left w:val="none" w:sz="0" w:space="0" w:color="auto"/>
            <w:bottom w:val="none" w:sz="0" w:space="0" w:color="auto"/>
            <w:right w:val="none" w:sz="0" w:space="0" w:color="auto"/>
          </w:divBdr>
        </w:div>
        <w:div w:id="1429228505">
          <w:marLeft w:val="480"/>
          <w:marRight w:val="0"/>
          <w:marTop w:val="0"/>
          <w:marBottom w:val="0"/>
          <w:divBdr>
            <w:top w:val="none" w:sz="0" w:space="0" w:color="auto"/>
            <w:left w:val="none" w:sz="0" w:space="0" w:color="auto"/>
            <w:bottom w:val="none" w:sz="0" w:space="0" w:color="auto"/>
            <w:right w:val="none" w:sz="0" w:space="0" w:color="auto"/>
          </w:divBdr>
        </w:div>
        <w:div w:id="1465155487">
          <w:marLeft w:val="480"/>
          <w:marRight w:val="0"/>
          <w:marTop w:val="0"/>
          <w:marBottom w:val="0"/>
          <w:divBdr>
            <w:top w:val="none" w:sz="0" w:space="0" w:color="auto"/>
            <w:left w:val="none" w:sz="0" w:space="0" w:color="auto"/>
            <w:bottom w:val="none" w:sz="0" w:space="0" w:color="auto"/>
            <w:right w:val="none" w:sz="0" w:space="0" w:color="auto"/>
          </w:divBdr>
        </w:div>
        <w:div w:id="1574895969">
          <w:marLeft w:val="480"/>
          <w:marRight w:val="0"/>
          <w:marTop w:val="0"/>
          <w:marBottom w:val="0"/>
          <w:divBdr>
            <w:top w:val="none" w:sz="0" w:space="0" w:color="auto"/>
            <w:left w:val="none" w:sz="0" w:space="0" w:color="auto"/>
            <w:bottom w:val="none" w:sz="0" w:space="0" w:color="auto"/>
            <w:right w:val="none" w:sz="0" w:space="0" w:color="auto"/>
          </w:divBdr>
        </w:div>
        <w:div w:id="1594585898">
          <w:marLeft w:val="480"/>
          <w:marRight w:val="0"/>
          <w:marTop w:val="0"/>
          <w:marBottom w:val="0"/>
          <w:divBdr>
            <w:top w:val="none" w:sz="0" w:space="0" w:color="auto"/>
            <w:left w:val="none" w:sz="0" w:space="0" w:color="auto"/>
            <w:bottom w:val="none" w:sz="0" w:space="0" w:color="auto"/>
            <w:right w:val="none" w:sz="0" w:space="0" w:color="auto"/>
          </w:divBdr>
        </w:div>
        <w:div w:id="1834645058">
          <w:marLeft w:val="480"/>
          <w:marRight w:val="0"/>
          <w:marTop w:val="0"/>
          <w:marBottom w:val="0"/>
          <w:divBdr>
            <w:top w:val="none" w:sz="0" w:space="0" w:color="auto"/>
            <w:left w:val="none" w:sz="0" w:space="0" w:color="auto"/>
            <w:bottom w:val="none" w:sz="0" w:space="0" w:color="auto"/>
            <w:right w:val="none" w:sz="0" w:space="0" w:color="auto"/>
          </w:divBdr>
        </w:div>
        <w:div w:id="1880626536">
          <w:marLeft w:val="480"/>
          <w:marRight w:val="0"/>
          <w:marTop w:val="0"/>
          <w:marBottom w:val="0"/>
          <w:divBdr>
            <w:top w:val="none" w:sz="0" w:space="0" w:color="auto"/>
            <w:left w:val="none" w:sz="0" w:space="0" w:color="auto"/>
            <w:bottom w:val="none" w:sz="0" w:space="0" w:color="auto"/>
            <w:right w:val="none" w:sz="0" w:space="0" w:color="auto"/>
          </w:divBdr>
        </w:div>
        <w:div w:id="1888834598">
          <w:marLeft w:val="480"/>
          <w:marRight w:val="0"/>
          <w:marTop w:val="0"/>
          <w:marBottom w:val="0"/>
          <w:divBdr>
            <w:top w:val="none" w:sz="0" w:space="0" w:color="auto"/>
            <w:left w:val="none" w:sz="0" w:space="0" w:color="auto"/>
            <w:bottom w:val="none" w:sz="0" w:space="0" w:color="auto"/>
            <w:right w:val="none" w:sz="0" w:space="0" w:color="auto"/>
          </w:divBdr>
        </w:div>
        <w:div w:id="2004117940">
          <w:marLeft w:val="480"/>
          <w:marRight w:val="0"/>
          <w:marTop w:val="0"/>
          <w:marBottom w:val="0"/>
          <w:divBdr>
            <w:top w:val="none" w:sz="0" w:space="0" w:color="auto"/>
            <w:left w:val="none" w:sz="0" w:space="0" w:color="auto"/>
            <w:bottom w:val="none" w:sz="0" w:space="0" w:color="auto"/>
            <w:right w:val="none" w:sz="0" w:space="0" w:color="auto"/>
          </w:divBdr>
        </w:div>
        <w:div w:id="2046517960">
          <w:marLeft w:val="480"/>
          <w:marRight w:val="0"/>
          <w:marTop w:val="0"/>
          <w:marBottom w:val="0"/>
          <w:divBdr>
            <w:top w:val="none" w:sz="0" w:space="0" w:color="auto"/>
            <w:left w:val="none" w:sz="0" w:space="0" w:color="auto"/>
            <w:bottom w:val="none" w:sz="0" w:space="0" w:color="auto"/>
            <w:right w:val="none" w:sz="0" w:space="0" w:color="auto"/>
          </w:divBdr>
        </w:div>
        <w:div w:id="2089694366">
          <w:marLeft w:val="480"/>
          <w:marRight w:val="0"/>
          <w:marTop w:val="0"/>
          <w:marBottom w:val="0"/>
          <w:divBdr>
            <w:top w:val="none" w:sz="0" w:space="0" w:color="auto"/>
            <w:left w:val="none" w:sz="0" w:space="0" w:color="auto"/>
            <w:bottom w:val="none" w:sz="0" w:space="0" w:color="auto"/>
            <w:right w:val="none" w:sz="0" w:space="0" w:color="auto"/>
          </w:divBdr>
        </w:div>
      </w:divsChild>
    </w:div>
    <w:div w:id="1112629846">
      <w:bodyDiv w:val="1"/>
      <w:marLeft w:val="0"/>
      <w:marRight w:val="0"/>
      <w:marTop w:val="0"/>
      <w:marBottom w:val="0"/>
      <w:divBdr>
        <w:top w:val="none" w:sz="0" w:space="0" w:color="auto"/>
        <w:left w:val="none" w:sz="0" w:space="0" w:color="auto"/>
        <w:bottom w:val="none" w:sz="0" w:space="0" w:color="auto"/>
        <w:right w:val="none" w:sz="0" w:space="0" w:color="auto"/>
      </w:divBdr>
    </w:div>
    <w:div w:id="1115906141">
      <w:bodyDiv w:val="1"/>
      <w:marLeft w:val="0"/>
      <w:marRight w:val="0"/>
      <w:marTop w:val="0"/>
      <w:marBottom w:val="0"/>
      <w:divBdr>
        <w:top w:val="none" w:sz="0" w:space="0" w:color="auto"/>
        <w:left w:val="none" w:sz="0" w:space="0" w:color="auto"/>
        <w:bottom w:val="none" w:sz="0" w:space="0" w:color="auto"/>
        <w:right w:val="none" w:sz="0" w:space="0" w:color="auto"/>
      </w:divBdr>
      <w:divsChild>
        <w:div w:id="629477909">
          <w:marLeft w:val="480"/>
          <w:marRight w:val="0"/>
          <w:marTop w:val="0"/>
          <w:marBottom w:val="0"/>
          <w:divBdr>
            <w:top w:val="none" w:sz="0" w:space="0" w:color="auto"/>
            <w:left w:val="none" w:sz="0" w:space="0" w:color="auto"/>
            <w:bottom w:val="none" w:sz="0" w:space="0" w:color="auto"/>
            <w:right w:val="none" w:sz="0" w:space="0" w:color="auto"/>
          </w:divBdr>
          <w:divsChild>
            <w:div w:id="768233093">
              <w:marLeft w:val="0"/>
              <w:marRight w:val="0"/>
              <w:marTop w:val="0"/>
              <w:marBottom w:val="0"/>
              <w:divBdr>
                <w:top w:val="none" w:sz="0" w:space="0" w:color="auto"/>
                <w:left w:val="none" w:sz="0" w:space="0" w:color="auto"/>
                <w:bottom w:val="none" w:sz="0" w:space="0" w:color="auto"/>
                <w:right w:val="none" w:sz="0" w:space="0" w:color="auto"/>
              </w:divBdr>
              <w:divsChild>
                <w:div w:id="1277983537">
                  <w:marLeft w:val="480"/>
                  <w:marRight w:val="0"/>
                  <w:marTop w:val="0"/>
                  <w:marBottom w:val="0"/>
                  <w:divBdr>
                    <w:top w:val="none" w:sz="0" w:space="0" w:color="auto"/>
                    <w:left w:val="none" w:sz="0" w:space="0" w:color="auto"/>
                    <w:bottom w:val="none" w:sz="0" w:space="0" w:color="auto"/>
                    <w:right w:val="none" w:sz="0" w:space="0" w:color="auto"/>
                  </w:divBdr>
                </w:div>
              </w:divsChild>
            </w:div>
            <w:div w:id="1120997643">
              <w:marLeft w:val="0"/>
              <w:marRight w:val="0"/>
              <w:marTop w:val="0"/>
              <w:marBottom w:val="0"/>
              <w:divBdr>
                <w:top w:val="none" w:sz="0" w:space="0" w:color="auto"/>
                <w:left w:val="none" w:sz="0" w:space="0" w:color="auto"/>
                <w:bottom w:val="none" w:sz="0" w:space="0" w:color="auto"/>
                <w:right w:val="none" w:sz="0" w:space="0" w:color="auto"/>
              </w:divBdr>
              <w:divsChild>
                <w:div w:id="963848367">
                  <w:marLeft w:val="480"/>
                  <w:marRight w:val="0"/>
                  <w:marTop w:val="0"/>
                  <w:marBottom w:val="0"/>
                  <w:divBdr>
                    <w:top w:val="none" w:sz="0" w:space="0" w:color="auto"/>
                    <w:left w:val="none" w:sz="0" w:space="0" w:color="auto"/>
                    <w:bottom w:val="none" w:sz="0" w:space="0" w:color="auto"/>
                    <w:right w:val="none" w:sz="0" w:space="0" w:color="auto"/>
                  </w:divBdr>
                </w:div>
              </w:divsChild>
            </w:div>
            <w:div w:id="1224410508">
              <w:marLeft w:val="0"/>
              <w:marRight w:val="0"/>
              <w:marTop w:val="0"/>
              <w:marBottom w:val="0"/>
              <w:divBdr>
                <w:top w:val="none" w:sz="0" w:space="0" w:color="auto"/>
                <w:left w:val="none" w:sz="0" w:space="0" w:color="auto"/>
                <w:bottom w:val="none" w:sz="0" w:space="0" w:color="auto"/>
                <w:right w:val="none" w:sz="0" w:space="0" w:color="auto"/>
              </w:divBdr>
              <w:divsChild>
                <w:div w:id="869953556">
                  <w:marLeft w:val="480"/>
                  <w:marRight w:val="0"/>
                  <w:marTop w:val="0"/>
                  <w:marBottom w:val="0"/>
                  <w:divBdr>
                    <w:top w:val="none" w:sz="0" w:space="0" w:color="auto"/>
                    <w:left w:val="none" w:sz="0" w:space="0" w:color="auto"/>
                    <w:bottom w:val="none" w:sz="0" w:space="0" w:color="auto"/>
                    <w:right w:val="none" w:sz="0" w:space="0" w:color="auto"/>
                  </w:divBdr>
                </w:div>
              </w:divsChild>
            </w:div>
            <w:div w:id="1416903811">
              <w:marLeft w:val="0"/>
              <w:marRight w:val="0"/>
              <w:marTop w:val="0"/>
              <w:marBottom w:val="0"/>
              <w:divBdr>
                <w:top w:val="none" w:sz="0" w:space="0" w:color="auto"/>
                <w:left w:val="none" w:sz="0" w:space="0" w:color="auto"/>
                <w:bottom w:val="none" w:sz="0" w:space="0" w:color="auto"/>
                <w:right w:val="none" w:sz="0" w:space="0" w:color="auto"/>
              </w:divBdr>
              <w:divsChild>
                <w:div w:id="22440289">
                  <w:marLeft w:val="480"/>
                  <w:marRight w:val="0"/>
                  <w:marTop w:val="0"/>
                  <w:marBottom w:val="0"/>
                  <w:divBdr>
                    <w:top w:val="none" w:sz="0" w:space="0" w:color="auto"/>
                    <w:left w:val="none" w:sz="0" w:space="0" w:color="auto"/>
                    <w:bottom w:val="none" w:sz="0" w:space="0" w:color="auto"/>
                    <w:right w:val="none" w:sz="0" w:space="0" w:color="auto"/>
                  </w:divBdr>
                </w:div>
              </w:divsChild>
            </w:div>
            <w:div w:id="1668165002">
              <w:marLeft w:val="0"/>
              <w:marRight w:val="0"/>
              <w:marTop w:val="0"/>
              <w:marBottom w:val="0"/>
              <w:divBdr>
                <w:top w:val="none" w:sz="0" w:space="0" w:color="auto"/>
                <w:left w:val="none" w:sz="0" w:space="0" w:color="auto"/>
                <w:bottom w:val="none" w:sz="0" w:space="0" w:color="auto"/>
                <w:right w:val="none" w:sz="0" w:space="0" w:color="auto"/>
              </w:divBdr>
              <w:divsChild>
                <w:div w:id="961569444">
                  <w:marLeft w:val="480"/>
                  <w:marRight w:val="0"/>
                  <w:marTop w:val="0"/>
                  <w:marBottom w:val="0"/>
                  <w:divBdr>
                    <w:top w:val="none" w:sz="0" w:space="0" w:color="auto"/>
                    <w:left w:val="none" w:sz="0" w:space="0" w:color="auto"/>
                    <w:bottom w:val="none" w:sz="0" w:space="0" w:color="auto"/>
                    <w:right w:val="none" w:sz="0" w:space="0" w:color="auto"/>
                  </w:divBdr>
                </w:div>
              </w:divsChild>
            </w:div>
            <w:div w:id="2141143840">
              <w:marLeft w:val="0"/>
              <w:marRight w:val="0"/>
              <w:marTop w:val="0"/>
              <w:marBottom w:val="0"/>
              <w:divBdr>
                <w:top w:val="none" w:sz="0" w:space="0" w:color="auto"/>
                <w:left w:val="none" w:sz="0" w:space="0" w:color="auto"/>
                <w:bottom w:val="none" w:sz="0" w:space="0" w:color="auto"/>
                <w:right w:val="none" w:sz="0" w:space="0" w:color="auto"/>
              </w:divBdr>
              <w:divsChild>
                <w:div w:id="98844332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6271">
      <w:bodyDiv w:val="1"/>
      <w:marLeft w:val="0"/>
      <w:marRight w:val="0"/>
      <w:marTop w:val="0"/>
      <w:marBottom w:val="0"/>
      <w:divBdr>
        <w:top w:val="none" w:sz="0" w:space="0" w:color="auto"/>
        <w:left w:val="none" w:sz="0" w:space="0" w:color="auto"/>
        <w:bottom w:val="none" w:sz="0" w:space="0" w:color="auto"/>
        <w:right w:val="none" w:sz="0" w:space="0" w:color="auto"/>
      </w:divBdr>
    </w:div>
    <w:div w:id="1141848096">
      <w:bodyDiv w:val="1"/>
      <w:marLeft w:val="0"/>
      <w:marRight w:val="0"/>
      <w:marTop w:val="0"/>
      <w:marBottom w:val="0"/>
      <w:divBdr>
        <w:top w:val="none" w:sz="0" w:space="0" w:color="auto"/>
        <w:left w:val="none" w:sz="0" w:space="0" w:color="auto"/>
        <w:bottom w:val="none" w:sz="0" w:space="0" w:color="auto"/>
        <w:right w:val="none" w:sz="0" w:space="0" w:color="auto"/>
      </w:divBdr>
    </w:div>
    <w:div w:id="1156386123">
      <w:bodyDiv w:val="1"/>
      <w:marLeft w:val="0"/>
      <w:marRight w:val="0"/>
      <w:marTop w:val="0"/>
      <w:marBottom w:val="0"/>
      <w:divBdr>
        <w:top w:val="none" w:sz="0" w:space="0" w:color="auto"/>
        <w:left w:val="none" w:sz="0" w:space="0" w:color="auto"/>
        <w:bottom w:val="none" w:sz="0" w:space="0" w:color="auto"/>
        <w:right w:val="none" w:sz="0" w:space="0" w:color="auto"/>
      </w:divBdr>
    </w:div>
    <w:div w:id="1160121655">
      <w:bodyDiv w:val="1"/>
      <w:marLeft w:val="0"/>
      <w:marRight w:val="0"/>
      <w:marTop w:val="0"/>
      <w:marBottom w:val="0"/>
      <w:divBdr>
        <w:top w:val="none" w:sz="0" w:space="0" w:color="auto"/>
        <w:left w:val="none" w:sz="0" w:space="0" w:color="auto"/>
        <w:bottom w:val="none" w:sz="0" w:space="0" w:color="auto"/>
        <w:right w:val="none" w:sz="0" w:space="0" w:color="auto"/>
      </w:divBdr>
      <w:divsChild>
        <w:div w:id="1834639619">
          <w:marLeft w:val="480"/>
          <w:marRight w:val="0"/>
          <w:marTop w:val="0"/>
          <w:marBottom w:val="0"/>
          <w:divBdr>
            <w:top w:val="none" w:sz="0" w:space="0" w:color="auto"/>
            <w:left w:val="none" w:sz="0" w:space="0" w:color="auto"/>
            <w:bottom w:val="none" w:sz="0" w:space="0" w:color="auto"/>
            <w:right w:val="none" w:sz="0" w:space="0" w:color="auto"/>
          </w:divBdr>
          <w:divsChild>
            <w:div w:id="151063756">
              <w:marLeft w:val="0"/>
              <w:marRight w:val="0"/>
              <w:marTop w:val="0"/>
              <w:marBottom w:val="0"/>
              <w:divBdr>
                <w:top w:val="none" w:sz="0" w:space="0" w:color="auto"/>
                <w:left w:val="none" w:sz="0" w:space="0" w:color="auto"/>
                <w:bottom w:val="none" w:sz="0" w:space="0" w:color="auto"/>
                <w:right w:val="none" w:sz="0" w:space="0" w:color="auto"/>
              </w:divBdr>
              <w:divsChild>
                <w:div w:id="1511795899">
                  <w:marLeft w:val="480"/>
                  <w:marRight w:val="0"/>
                  <w:marTop w:val="0"/>
                  <w:marBottom w:val="0"/>
                  <w:divBdr>
                    <w:top w:val="none" w:sz="0" w:space="0" w:color="auto"/>
                    <w:left w:val="none" w:sz="0" w:space="0" w:color="auto"/>
                    <w:bottom w:val="none" w:sz="0" w:space="0" w:color="auto"/>
                    <w:right w:val="none" w:sz="0" w:space="0" w:color="auto"/>
                  </w:divBdr>
                </w:div>
              </w:divsChild>
            </w:div>
            <w:div w:id="310795972">
              <w:marLeft w:val="0"/>
              <w:marRight w:val="0"/>
              <w:marTop w:val="0"/>
              <w:marBottom w:val="0"/>
              <w:divBdr>
                <w:top w:val="none" w:sz="0" w:space="0" w:color="auto"/>
                <w:left w:val="none" w:sz="0" w:space="0" w:color="auto"/>
                <w:bottom w:val="none" w:sz="0" w:space="0" w:color="auto"/>
                <w:right w:val="none" w:sz="0" w:space="0" w:color="auto"/>
              </w:divBdr>
              <w:divsChild>
                <w:div w:id="916784746">
                  <w:marLeft w:val="480"/>
                  <w:marRight w:val="0"/>
                  <w:marTop w:val="0"/>
                  <w:marBottom w:val="0"/>
                  <w:divBdr>
                    <w:top w:val="none" w:sz="0" w:space="0" w:color="auto"/>
                    <w:left w:val="none" w:sz="0" w:space="0" w:color="auto"/>
                    <w:bottom w:val="none" w:sz="0" w:space="0" w:color="auto"/>
                    <w:right w:val="none" w:sz="0" w:space="0" w:color="auto"/>
                  </w:divBdr>
                </w:div>
              </w:divsChild>
            </w:div>
            <w:div w:id="572161964">
              <w:marLeft w:val="0"/>
              <w:marRight w:val="0"/>
              <w:marTop w:val="0"/>
              <w:marBottom w:val="0"/>
              <w:divBdr>
                <w:top w:val="none" w:sz="0" w:space="0" w:color="auto"/>
                <w:left w:val="none" w:sz="0" w:space="0" w:color="auto"/>
                <w:bottom w:val="none" w:sz="0" w:space="0" w:color="auto"/>
                <w:right w:val="none" w:sz="0" w:space="0" w:color="auto"/>
              </w:divBdr>
              <w:divsChild>
                <w:div w:id="1265378831">
                  <w:marLeft w:val="480"/>
                  <w:marRight w:val="0"/>
                  <w:marTop w:val="0"/>
                  <w:marBottom w:val="0"/>
                  <w:divBdr>
                    <w:top w:val="none" w:sz="0" w:space="0" w:color="auto"/>
                    <w:left w:val="none" w:sz="0" w:space="0" w:color="auto"/>
                    <w:bottom w:val="none" w:sz="0" w:space="0" w:color="auto"/>
                    <w:right w:val="none" w:sz="0" w:space="0" w:color="auto"/>
                  </w:divBdr>
                </w:div>
              </w:divsChild>
            </w:div>
            <w:div w:id="628583999">
              <w:marLeft w:val="0"/>
              <w:marRight w:val="0"/>
              <w:marTop w:val="0"/>
              <w:marBottom w:val="0"/>
              <w:divBdr>
                <w:top w:val="none" w:sz="0" w:space="0" w:color="auto"/>
                <w:left w:val="none" w:sz="0" w:space="0" w:color="auto"/>
                <w:bottom w:val="none" w:sz="0" w:space="0" w:color="auto"/>
                <w:right w:val="none" w:sz="0" w:space="0" w:color="auto"/>
              </w:divBdr>
              <w:divsChild>
                <w:div w:id="380322838">
                  <w:marLeft w:val="480"/>
                  <w:marRight w:val="0"/>
                  <w:marTop w:val="0"/>
                  <w:marBottom w:val="0"/>
                  <w:divBdr>
                    <w:top w:val="none" w:sz="0" w:space="0" w:color="auto"/>
                    <w:left w:val="none" w:sz="0" w:space="0" w:color="auto"/>
                    <w:bottom w:val="none" w:sz="0" w:space="0" w:color="auto"/>
                    <w:right w:val="none" w:sz="0" w:space="0" w:color="auto"/>
                  </w:divBdr>
                </w:div>
              </w:divsChild>
            </w:div>
            <w:div w:id="815142371">
              <w:marLeft w:val="0"/>
              <w:marRight w:val="0"/>
              <w:marTop w:val="0"/>
              <w:marBottom w:val="0"/>
              <w:divBdr>
                <w:top w:val="none" w:sz="0" w:space="0" w:color="auto"/>
                <w:left w:val="none" w:sz="0" w:space="0" w:color="auto"/>
                <w:bottom w:val="none" w:sz="0" w:space="0" w:color="auto"/>
                <w:right w:val="none" w:sz="0" w:space="0" w:color="auto"/>
              </w:divBdr>
              <w:divsChild>
                <w:div w:id="1220438965">
                  <w:marLeft w:val="480"/>
                  <w:marRight w:val="0"/>
                  <w:marTop w:val="0"/>
                  <w:marBottom w:val="0"/>
                  <w:divBdr>
                    <w:top w:val="none" w:sz="0" w:space="0" w:color="auto"/>
                    <w:left w:val="none" w:sz="0" w:space="0" w:color="auto"/>
                    <w:bottom w:val="none" w:sz="0" w:space="0" w:color="auto"/>
                    <w:right w:val="none" w:sz="0" w:space="0" w:color="auto"/>
                  </w:divBdr>
                </w:div>
              </w:divsChild>
            </w:div>
            <w:div w:id="1014915078">
              <w:marLeft w:val="0"/>
              <w:marRight w:val="0"/>
              <w:marTop w:val="0"/>
              <w:marBottom w:val="0"/>
              <w:divBdr>
                <w:top w:val="none" w:sz="0" w:space="0" w:color="auto"/>
                <w:left w:val="none" w:sz="0" w:space="0" w:color="auto"/>
                <w:bottom w:val="none" w:sz="0" w:space="0" w:color="auto"/>
                <w:right w:val="none" w:sz="0" w:space="0" w:color="auto"/>
              </w:divBdr>
              <w:divsChild>
                <w:div w:id="744499815">
                  <w:marLeft w:val="480"/>
                  <w:marRight w:val="0"/>
                  <w:marTop w:val="0"/>
                  <w:marBottom w:val="0"/>
                  <w:divBdr>
                    <w:top w:val="none" w:sz="0" w:space="0" w:color="auto"/>
                    <w:left w:val="none" w:sz="0" w:space="0" w:color="auto"/>
                    <w:bottom w:val="none" w:sz="0" w:space="0" w:color="auto"/>
                    <w:right w:val="none" w:sz="0" w:space="0" w:color="auto"/>
                  </w:divBdr>
                </w:div>
              </w:divsChild>
            </w:div>
            <w:div w:id="1358503921">
              <w:marLeft w:val="0"/>
              <w:marRight w:val="0"/>
              <w:marTop w:val="0"/>
              <w:marBottom w:val="0"/>
              <w:divBdr>
                <w:top w:val="none" w:sz="0" w:space="0" w:color="auto"/>
                <w:left w:val="none" w:sz="0" w:space="0" w:color="auto"/>
                <w:bottom w:val="none" w:sz="0" w:space="0" w:color="auto"/>
                <w:right w:val="none" w:sz="0" w:space="0" w:color="auto"/>
              </w:divBdr>
              <w:divsChild>
                <w:div w:id="1212692259">
                  <w:marLeft w:val="480"/>
                  <w:marRight w:val="0"/>
                  <w:marTop w:val="0"/>
                  <w:marBottom w:val="0"/>
                  <w:divBdr>
                    <w:top w:val="none" w:sz="0" w:space="0" w:color="auto"/>
                    <w:left w:val="none" w:sz="0" w:space="0" w:color="auto"/>
                    <w:bottom w:val="none" w:sz="0" w:space="0" w:color="auto"/>
                    <w:right w:val="none" w:sz="0" w:space="0" w:color="auto"/>
                  </w:divBdr>
                </w:div>
              </w:divsChild>
            </w:div>
            <w:div w:id="1406217770">
              <w:marLeft w:val="0"/>
              <w:marRight w:val="0"/>
              <w:marTop w:val="0"/>
              <w:marBottom w:val="0"/>
              <w:divBdr>
                <w:top w:val="none" w:sz="0" w:space="0" w:color="auto"/>
                <w:left w:val="none" w:sz="0" w:space="0" w:color="auto"/>
                <w:bottom w:val="none" w:sz="0" w:space="0" w:color="auto"/>
                <w:right w:val="none" w:sz="0" w:space="0" w:color="auto"/>
              </w:divBdr>
              <w:divsChild>
                <w:div w:id="167059140">
                  <w:marLeft w:val="480"/>
                  <w:marRight w:val="0"/>
                  <w:marTop w:val="0"/>
                  <w:marBottom w:val="0"/>
                  <w:divBdr>
                    <w:top w:val="none" w:sz="0" w:space="0" w:color="auto"/>
                    <w:left w:val="none" w:sz="0" w:space="0" w:color="auto"/>
                    <w:bottom w:val="none" w:sz="0" w:space="0" w:color="auto"/>
                    <w:right w:val="none" w:sz="0" w:space="0" w:color="auto"/>
                  </w:divBdr>
                </w:div>
              </w:divsChild>
            </w:div>
            <w:div w:id="1694839302">
              <w:marLeft w:val="0"/>
              <w:marRight w:val="0"/>
              <w:marTop w:val="0"/>
              <w:marBottom w:val="0"/>
              <w:divBdr>
                <w:top w:val="none" w:sz="0" w:space="0" w:color="auto"/>
                <w:left w:val="none" w:sz="0" w:space="0" w:color="auto"/>
                <w:bottom w:val="none" w:sz="0" w:space="0" w:color="auto"/>
                <w:right w:val="none" w:sz="0" w:space="0" w:color="auto"/>
              </w:divBdr>
              <w:divsChild>
                <w:div w:id="2041392814">
                  <w:marLeft w:val="480"/>
                  <w:marRight w:val="0"/>
                  <w:marTop w:val="0"/>
                  <w:marBottom w:val="0"/>
                  <w:divBdr>
                    <w:top w:val="none" w:sz="0" w:space="0" w:color="auto"/>
                    <w:left w:val="none" w:sz="0" w:space="0" w:color="auto"/>
                    <w:bottom w:val="none" w:sz="0" w:space="0" w:color="auto"/>
                    <w:right w:val="none" w:sz="0" w:space="0" w:color="auto"/>
                  </w:divBdr>
                </w:div>
              </w:divsChild>
            </w:div>
            <w:div w:id="1892955209">
              <w:marLeft w:val="0"/>
              <w:marRight w:val="0"/>
              <w:marTop w:val="0"/>
              <w:marBottom w:val="0"/>
              <w:divBdr>
                <w:top w:val="none" w:sz="0" w:space="0" w:color="auto"/>
                <w:left w:val="none" w:sz="0" w:space="0" w:color="auto"/>
                <w:bottom w:val="none" w:sz="0" w:space="0" w:color="auto"/>
                <w:right w:val="none" w:sz="0" w:space="0" w:color="auto"/>
              </w:divBdr>
              <w:divsChild>
                <w:div w:id="1796212916">
                  <w:marLeft w:val="480"/>
                  <w:marRight w:val="0"/>
                  <w:marTop w:val="0"/>
                  <w:marBottom w:val="0"/>
                  <w:divBdr>
                    <w:top w:val="none" w:sz="0" w:space="0" w:color="auto"/>
                    <w:left w:val="none" w:sz="0" w:space="0" w:color="auto"/>
                    <w:bottom w:val="none" w:sz="0" w:space="0" w:color="auto"/>
                    <w:right w:val="none" w:sz="0" w:space="0" w:color="auto"/>
                  </w:divBdr>
                </w:div>
              </w:divsChild>
            </w:div>
            <w:div w:id="1912890220">
              <w:marLeft w:val="0"/>
              <w:marRight w:val="0"/>
              <w:marTop w:val="0"/>
              <w:marBottom w:val="0"/>
              <w:divBdr>
                <w:top w:val="none" w:sz="0" w:space="0" w:color="auto"/>
                <w:left w:val="none" w:sz="0" w:space="0" w:color="auto"/>
                <w:bottom w:val="none" w:sz="0" w:space="0" w:color="auto"/>
                <w:right w:val="none" w:sz="0" w:space="0" w:color="auto"/>
              </w:divBdr>
              <w:divsChild>
                <w:div w:id="1235048280">
                  <w:marLeft w:val="480"/>
                  <w:marRight w:val="0"/>
                  <w:marTop w:val="0"/>
                  <w:marBottom w:val="0"/>
                  <w:divBdr>
                    <w:top w:val="none" w:sz="0" w:space="0" w:color="auto"/>
                    <w:left w:val="none" w:sz="0" w:space="0" w:color="auto"/>
                    <w:bottom w:val="none" w:sz="0" w:space="0" w:color="auto"/>
                    <w:right w:val="none" w:sz="0" w:space="0" w:color="auto"/>
                  </w:divBdr>
                </w:div>
              </w:divsChild>
            </w:div>
            <w:div w:id="2067992269">
              <w:marLeft w:val="0"/>
              <w:marRight w:val="0"/>
              <w:marTop w:val="0"/>
              <w:marBottom w:val="0"/>
              <w:divBdr>
                <w:top w:val="none" w:sz="0" w:space="0" w:color="auto"/>
                <w:left w:val="none" w:sz="0" w:space="0" w:color="auto"/>
                <w:bottom w:val="none" w:sz="0" w:space="0" w:color="auto"/>
                <w:right w:val="none" w:sz="0" w:space="0" w:color="auto"/>
              </w:divBdr>
              <w:divsChild>
                <w:div w:id="171187635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84049">
      <w:bodyDiv w:val="1"/>
      <w:marLeft w:val="0"/>
      <w:marRight w:val="0"/>
      <w:marTop w:val="0"/>
      <w:marBottom w:val="0"/>
      <w:divBdr>
        <w:top w:val="none" w:sz="0" w:space="0" w:color="auto"/>
        <w:left w:val="none" w:sz="0" w:space="0" w:color="auto"/>
        <w:bottom w:val="none" w:sz="0" w:space="0" w:color="auto"/>
        <w:right w:val="none" w:sz="0" w:space="0" w:color="auto"/>
      </w:divBdr>
    </w:div>
    <w:div w:id="1162157566">
      <w:bodyDiv w:val="1"/>
      <w:marLeft w:val="0"/>
      <w:marRight w:val="0"/>
      <w:marTop w:val="0"/>
      <w:marBottom w:val="0"/>
      <w:divBdr>
        <w:top w:val="none" w:sz="0" w:space="0" w:color="auto"/>
        <w:left w:val="none" w:sz="0" w:space="0" w:color="auto"/>
        <w:bottom w:val="none" w:sz="0" w:space="0" w:color="auto"/>
        <w:right w:val="none" w:sz="0" w:space="0" w:color="auto"/>
      </w:divBdr>
    </w:div>
    <w:div w:id="1180244210">
      <w:bodyDiv w:val="1"/>
      <w:marLeft w:val="0"/>
      <w:marRight w:val="0"/>
      <w:marTop w:val="0"/>
      <w:marBottom w:val="0"/>
      <w:divBdr>
        <w:top w:val="none" w:sz="0" w:space="0" w:color="auto"/>
        <w:left w:val="none" w:sz="0" w:space="0" w:color="auto"/>
        <w:bottom w:val="none" w:sz="0" w:space="0" w:color="auto"/>
        <w:right w:val="none" w:sz="0" w:space="0" w:color="auto"/>
      </w:divBdr>
    </w:div>
    <w:div w:id="1181312147">
      <w:bodyDiv w:val="1"/>
      <w:marLeft w:val="0"/>
      <w:marRight w:val="0"/>
      <w:marTop w:val="0"/>
      <w:marBottom w:val="0"/>
      <w:divBdr>
        <w:top w:val="none" w:sz="0" w:space="0" w:color="auto"/>
        <w:left w:val="none" w:sz="0" w:space="0" w:color="auto"/>
        <w:bottom w:val="none" w:sz="0" w:space="0" w:color="auto"/>
        <w:right w:val="none" w:sz="0" w:space="0" w:color="auto"/>
      </w:divBdr>
    </w:div>
    <w:div w:id="1182236400">
      <w:bodyDiv w:val="1"/>
      <w:marLeft w:val="0"/>
      <w:marRight w:val="0"/>
      <w:marTop w:val="0"/>
      <w:marBottom w:val="0"/>
      <w:divBdr>
        <w:top w:val="none" w:sz="0" w:space="0" w:color="auto"/>
        <w:left w:val="none" w:sz="0" w:space="0" w:color="auto"/>
        <w:bottom w:val="none" w:sz="0" w:space="0" w:color="auto"/>
        <w:right w:val="none" w:sz="0" w:space="0" w:color="auto"/>
      </w:divBdr>
    </w:div>
    <w:div w:id="1190410331">
      <w:bodyDiv w:val="1"/>
      <w:marLeft w:val="0"/>
      <w:marRight w:val="0"/>
      <w:marTop w:val="0"/>
      <w:marBottom w:val="0"/>
      <w:divBdr>
        <w:top w:val="none" w:sz="0" w:space="0" w:color="auto"/>
        <w:left w:val="none" w:sz="0" w:space="0" w:color="auto"/>
        <w:bottom w:val="none" w:sz="0" w:space="0" w:color="auto"/>
        <w:right w:val="none" w:sz="0" w:space="0" w:color="auto"/>
      </w:divBdr>
    </w:div>
    <w:div w:id="1192767102">
      <w:bodyDiv w:val="1"/>
      <w:marLeft w:val="0"/>
      <w:marRight w:val="0"/>
      <w:marTop w:val="0"/>
      <w:marBottom w:val="0"/>
      <w:divBdr>
        <w:top w:val="none" w:sz="0" w:space="0" w:color="auto"/>
        <w:left w:val="none" w:sz="0" w:space="0" w:color="auto"/>
        <w:bottom w:val="none" w:sz="0" w:space="0" w:color="auto"/>
        <w:right w:val="none" w:sz="0" w:space="0" w:color="auto"/>
      </w:divBdr>
    </w:div>
    <w:div w:id="1195384078">
      <w:bodyDiv w:val="1"/>
      <w:marLeft w:val="0"/>
      <w:marRight w:val="0"/>
      <w:marTop w:val="0"/>
      <w:marBottom w:val="0"/>
      <w:divBdr>
        <w:top w:val="none" w:sz="0" w:space="0" w:color="auto"/>
        <w:left w:val="none" w:sz="0" w:space="0" w:color="auto"/>
        <w:bottom w:val="none" w:sz="0" w:space="0" w:color="auto"/>
        <w:right w:val="none" w:sz="0" w:space="0" w:color="auto"/>
      </w:divBdr>
    </w:div>
    <w:div w:id="1199199002">
      <w:bodyDiv w:val="1"/>
      <w:marLeft w:val="0"/>
      <w:marRight w:val="0"/>
      <w:marTop w:val="0"/>
      <w:marBottom w:val="0"/>
      <w:divBdr>
        <w:top w:val="none" w:sz="0" w:space="0" w:color="auto"/>
        <w:left w:val="none" w:sz="0" w:space="0" w:color="auto"/>
        <w:bottom w:val="none" w:sz="0" w:space="0" w:color="auto"/>
        <w:right w:val="none" w:sz="0" w:space="0" w:color="auto"/>
      </w:divBdr>
    </w:div>
    <w:div w:id="1204170492">
      <w:bodyDiv w:val="1"/>
      <w:marLeft w:val="0"/>
      <w:marRight w:val="0"/>
      <w:marTop w:val="0"/>
      <w:marBottom w:val="0"/>
      <w:divBdr>
        <w:top w:val="none" w:sz="0" w:space="0" w:color="auto"/>
        <w:left w:val="none" w:sz="0" w:space="0" w:color="auto"/>
        <w:bottom w:val="none" w:sz="0" w:space="0" w:color="auto"/>
        <w:right w:val="none" w:sz="0" w:space="0" w:color="auto"/>
      </w:divBdr>
    </w:div>
    <w:div w:id="1206867920">
      <w:bodyDiv w:val="1"/>
      <w:marLeft w:val="0"/>
      <w:marRight w:val="0"/>
      <w:marTop w:val="0"/>
      <w:marBottom w:val="0"/>
      <w:divBdr>
        <w:top w:val="none" w:sz="0" w:space="0" w:color="auto"/>
        <w:left w:val="none" w:sz="0" w:space="0" w:color="auto"/>
        <w:bottom w:val="none" w:sz="0" w:space="0" w:color="auto"/>
        <w:right w:val="none" w:sz="0" w:space="0" w:color="auto"/>
      </w:divBdr>
    </w:div>
    <w:div w:id="1210847956">
      <w:bodyDiv w:val="1"/>
      <w:marLeft w:val="0"/>
      <w:marRight w:val="0"/>
      <w:marTop w:val="0"/>
      <w:marBottom w:val="0"/>
      <w:divBdr>
        <w:top w:val="none" w:sz="0" w:space="0" w:color="auto"/>
        <w:left w:val="none" w:sz="0" w:space="0" w:color="auto"/>
        <w:bottom w:val="none" w:sz="0" w:space="0" w:color="auto"/>
        <w:right w:val="none" w:sz="0" w:space="0" w:color="auto"/>
      </w:divBdr>
    </w:div>
    <w:div w:id="1213885340">
      <w:bodyDiv w:val="1"/>
      <w:marLeft w:val="0"/>
      <w:marRight w:val="0"/>
      <w:marTop w:val="0"/>
      <w:marBottom w:val="0"/>
      <w:divBdr>
        <w:top w:val="none" w:sz="0" w:space="0" w:color="auto"/>
        <w:left w:val="none" w:sz="0" w:space="0" w:color="auto"/>
        <w:bottom w:val="none" w:sz="0" w:space="0" w:color="auto"/>
        <w:right w:val="none" w:sz="0" w:space="0" w:color="auto"/>
      </w:divBdr>
    </w:div>
    <w:div w:id="1231036942">
      <w:bodyDiv w:val="1"/>
      <w:marLeft w:val="0"/>
      <w:marRight w:val="0"/>
      <w:marTop w:val="0"/>
      <w:marBottom w:val="0"/>
      <w:divBdr>
        <w:top w:val="none" w:sz="0" w:space="0" w:color="auto"/>
        <w:left w:val="none" w:sz="0" w:space="0" w:color="auto"/>
        <w:bottom w:val="none" w:sz="0" w:space="0" w:color="auto"/>
        <w:right w:val="none" w:sz="0" w:space="0" w:color="auto"/>
      </w:divBdr>
    </w:div>
    <w:div w:id="1239170001">
      <w:bodyDiv w:val="1"/>
      <w:marLeft w:val="0"/>
      <w:marRight w:val="0"/>
      <w:marTop w:val="0"/>
      <w:marBottom w:val="0"/>
      <w:divBdr>
        <w:top w:val="none" w:sz="0" w:space="0" w:color="auto"/>
        <w:left w:val="none" w:sz="0" w:space="0" w:color="auto"/>
        <w:bottom w:val="none" w:sz="0" w:space="0" w:color="auto"/>
        <w:right w:val="none" w:sz="0" w:space="0" w:color="auto"/>
      </w:divBdr>
    </w:div>
    <w:div w:id="1240169383">
      <w:bodyDiv w:val="1"/>
      <w:marLeft w:val="0"/>
      <w:marRight w:val="0"/>
      <w:marTop w:val="0"/>
      <w:marBottom w:val="0"/>
      <w:divBdr>
        <w:top w:val="none" w:sz="0" w:space="0" w:color="auto"/>
        <w:left w:val="none" w:sz="0" w:space="0" w:color="auto"/>
        <w:bottom w:val="none" w:sz="0" w:space="0" w:color="auto"/>
        <w:right w:val="none" w:sz="0" w:space="0" w:color="auto"/>
      </w:divBdr>
    </w:div>
    <w:div w:id="1241406790">
      <w:bodyDiv w:val="1"/>
      <w:marLeft w:val="0"/>
      <w:marRight w:val="0"/>
      <w:marTop w:val="0"/>
      <w:marBottom w:val="0"/>
      <w:divBdr>
        <w:top w:val="none" w:sz="0" w:space="0" w:color="auto"/>
        <w:left w:val="none" w:sz="0" w:space="0" w:color="auto"/>
        <w:bottom w:val="none" w:sz="0" w:space="0" w:color="auto"/>
        <w:right w:val="none" w:sz="0" w:space="0" w:color="auto"/>
      </w:divBdr>
    </w:div>
    <w:div w:id="1242981422">
      <w:bodyDiv w:val="1"/>
      <w:marLeft w:val="0"/>
      <w:marRight w:val="0"/>
      <w:marTop w:val="0"/>
      <w:marBottom w:val="0"/>
      <w:divBdr>
        <w:top w:val="none" w:sz="0" w:space="0" w:color="auto"/>
        <w:left w:val="none" w:sz="0" w:space="0" w:color="auto"/>
        <w:bottom w:val="none" w:sz="0" w:space="0" w:color="auto"/>
        <w:right w:val="none" w:sz="0" w:space="0" w:color="auto"/>
      </w:divBdr>
    </w:div>
    <w:div w:id="1243218778">
      <w:bodyDiv w:val="1"/>
      <w:marLeft w:val="0"/>
      <w:marRight w:val="0"/>
      <w:marTop w:val="0"/>
      <w:marBottom w:val="0"/>
      <w:divBdr>
        <w:top w:val="none" w:sz="0" w:space="0" w:color="auto"/>
        <w:left w:val="none" w:sz="0" w:space="0" w:color="auto"/>
        <w:bottom w:val="none" w:sz="0" w:space="0" w:color="auto"/>
        <w:right w:val="none" w:sz="0" w:space="0" w:color="auto"/>
      </w:divBdr>
      <w:divsChild>
        <w:div w:id="105198837">
          <w:marLeft w:val="480"/>
          <w:marRight w:val="0"/>
          <w:marTop w:val="0"/>
          <w:marBottom w:val="0"/>
          <w:divBdr>
            <w:top w:val="none" w:sz="0" w:space="0" w:color="auto"/>
            <w:left w:val="none" w:sz="0" w:space="0" w:color="auto"/>
            <w:bottom w:val="none" w:sz="0" w:space="0" w:color="auto"/>
            <w:right w:val="none" w:sz="0" w:space="0" w:color="auto"/>
          </w:divBdr>
        </w:div>
        <w:div w:id="115099763">
          <w:marLeft w:val="480"/>
          <w:marRight w:val="0"/>
          <w:marTop w:val="0"/>
          <w:marBottom w:val="0"/>
          <w:divBdr>
            <w:top w:val="none" w:sz="0" w:space="0" w:color="auto"/>
            <w:left w:val="none" w:sz="0" w:space="0" w:color="auto"/>
            <w:bottom w:val="none" w:sz="0" w:space="0" w:color="auto"/>
            <w:right w:val="none" w:sz="0" w:space="0" w:color="auto"/>
          </w:divBdr>
        </w:div>
        <w:div w:id="121115813">
          <w:marLeft w:val="480"/>
          <w:marRight w:val="0"/>
          <w:marTop w:val="0"/>
          <w:marBottom w:val="0"/>
          <w:divBdr>
            <w:top w:val="none" w:sz="0" w:space="0" w:color="auto"/>
            <w:left w:val="none" w:sz="0" w:space="0" w:color="auto"/>
            <w:bottom w:val="none" w:sz="0" w:space="0" w:color="auto"/>
            <w:right w:val="none" w:sz="0" w:space="0" w:color="auto"/>
          </w:divBdr>
        </w:div>
        <w:div w:id="130562005">
          <w:marLeft w:val="480"/>
          <w:marRight w:val="0"/>
          <w:marTop w:val="0"/>
          <w:marBottom w:val="0"/>
          <w:divBdr>
            <w:top w:val="none" w:sz="0" w:space="0" w:color="auto"/>
            <w:left w:val="none" w:sz="0" w:space="0" w:color="auto"/>
            <w:bottom w:val="none" w:sz="0" w:space="0" w:color="auto"/>
            <w:right w:val="none" w:sz="0" w:space="0" w:color="auto"/>
          </w:divBdr>
        </w:div>
        <w:div w:id="175965276">
          <w:marLeft w:val="480"/>
          <w:marRight w:val="0"/>
          <w:marTop w:val="0"/>
          <w:marBottom w:val="0"/>
          <w:divBdr>
            <w:top w:val="none" w:sz="0" w:space="0" w:color="auto"/>
            <w:left w:val="none" w:sz="0" w:space="0" w:color="auto"/>
            <w:bottom w:val="none" w:sz="0" w:space="0" w:color="auto"/>
            <w:right w:val="none" w:sz="0" w:space="0" w:color="auto"/>
          </w:divBdr>
        </w:div>
        <w:div w:id="202834747">
          <w:marLeft w:val="480"/>
          <w:marRight w:val="0"/>
          <w:marTop w:val="0"/>
          <w:marBottom w:val="0"/>
          <w:divBdr>
            <w:top w:val="none" w:sz="0" w:space="0" w:color="auto"/>
            <w:left w:val="none" w:sz="0" w:space="0" w:color="auto"/>
            <w:bottom w:val="none" w:sz="0" w:space="0" w:color="auto"/>
            <w:right w:val="none" w:sz="0" w:space="0" w:color="auto"/>
          </w:divBdr>
        </w:div>
        <w:div w:id="290093411">
          <w:marLeft w:val="480"/>
          <w:marRight w:val="0"/>
          <w:marTop w:val="0"/>
          <w:marBottom w:val="0"/>
          <w:divBdr>
            <w:top w:val="none" w:sz="0" w:space="0" w:color="auto"/>
            <w:left w:val="none" w:sz="0" w:space="0" w:color="auto"/>
            <w:bottom w:val="none" w:sz="0" w:space="0" w:color="auto"/>
            <w:right w:val="none" w:sz="0" w:space="0" w:color="auto"/>
          </w:divBdr>
        </w:div>
        <w:div w:id="324942071">
          <w:marLeft w:val="480"/>
          <w:marRight w:val="0"/>
          <w:marTop w:val="0"/>
          <w:marBottom w:val="0"/>
          <w:divBdr>
            <w:top w:val="none" w:sz="0" w:space="0" w:color="auto"/>
            <w:left w:val="none" w:sz="0" w:space="0" w:color="auto"/>
            <w:bottom w:val="none" w:sz="0" w:space="0" w:color="auto"/>
            <w:right w:val="none" w:sz="0" w:space="0" w:color="auto"/>
          </w:divBdr>
        </w:div>
        <w:div w:id="558054003">
          <w:marLeft w:val="480"/>
          <w:marRight w:val="0"/>
          <w:marTop w:val="0"/>
          <w:marBottom w:val="0"/>
          <w:divBdr>
            <w:top w:val="none" w:sz="0" w:space="0" w:color="auto"/>
            <w:left w:val="none" w:sz="0" w:space="0" w:color="auto"/>
            <w:bottom w:val="none" w:sz="0" w:space="0" w:color="auto"/>
            <w:right w:val="none" w:sz="0" w:space="0" w:color="auto"/>
          </w:divBdr>
        </w:div>
        <w:div w:id="612173315">
          <w:marLeft w:val="480"/>
          <w:marRight w:val="0"/>
          <w:marTop w:val="0"/>
          <w:marBottom w:val="0"/>
          <w:divBdr>
            <w:top w:val="none" w:sz="0" w:space="0" w:color="auto"/>
            <w:left w:val="none" w:sz="0" w:space="0" w:color="auto"/>
            <w:bottom w:val="none" w:sz="0" w:space="0" w:color="auto"/>
            <w:right w:val="none" w:sz="0" w:space="0" w:color="auto"/>
          </w:divBdr>
        </w:div>
        <w:div w:id="671953846">
          <w:marLeft w:val="480"/>
          <w:marRight w:val="0"/>
          <w:marTop w:val="0"/>
          <w:marBottom w:val="0"/>
          <w:divBdr>
            <w:top w:val="none" w:sz="0" w:space="0" w:color="auto"/>
            <w:left w:val="none" w:sz="0" w:space="0" w:color="auto"/>
            <w:bottom w:val="none" w:sz="0" w:space="0" w:color="auto"/>
            <w:right w:val="none" w:sz="0" w:space="0" w:color="auto"/>
          </w:divBdr>
        </w:div>
        <w:div w:id="736056328">
          <w:marLeft w:val="480"/>
          <w:marRight w:val="0"/>
          <w:marTop w:val="0"/>
          <w:marBottom w:val="0"/>
          <w:divBdr>
            <w:top w:val="none" w:sz="0" w:space="0" w:color="auto"/>
            <w:left w:val="none" w:sz="0" w:space="0" w:color="auto"/>
            <w:bottom w:val="none" w:sz="0" w:space="0" w:color="auto"/>
            <w:right w:val="none" w:sz="0" w:space="0" w:color="auto"/>
          </w:divBdr>
        </w:div>
        <w:div w:id="934217007">
          <w:marLeft w:val="480"/>
          <w:marRight w:val="0"/>
          <w:marTop w:val="0"/>
          <w:marBottom w:val="0"/>
          <w:divBdr>
            <w:top w:val="none" w:sz="0" w:space="0" w:color="auto"/>
            <w:left w:val="none" w:sz="0" w:space="0" w:color="auto"/>
            <w:bottom w:val="none" w:sz="0" w:space="0" w:color="auto"/>
            <w:right w:val="none" w:sz="0" w:space="0" w:color="auto"/>
          </w:divBdr>
        </w:div>
        <w:div w:id="1184905530">
          <w:marLeft w:val="480"/>
          <w:marRight w:val="0"/>
          <w:marTop w:val="0"/>
          <w:marBottom w:val="0"/>
          <w:divBdr>
            <w:top w:val="none" w:sz="0" w:space="0" w:color="auto"/>
            <w:left w:val="none" w:sz="0" w:space="0" w:color="auto"/>
            <w:bottom w:val="none" w:sz="0" w:space="0" w:color="auto"/>
            <w:right w:val="none" w:sz="0" w:space="0" w:color="auto"/>
          </w:divBdr>
        </w:div>
        <w:div w:id="1335382886">
          <w:marLeft w:val="480"/>
          <w:marRight w:val="0"/>
          <w:marTop w:val="0"/>
          <w:marBottom w:val="0"/>
          <w:divBdr>
            <w:top w:val="none" w:sz="0" w:space="0" w:color="auto"/>
            <w:left w:val="none" w:sz="0" w:space="0" w:color="auto"/>
            <w:bottom w:val="none" w:sz="0" w:space="0" w:color="auto"/>
            <w:right w:val="none" w:sz="0" w:space="0" w:color="auto"/>
          </w:divBdr>
        </w:div>
        <w:div w:id="1400401815">
          <w:marLeft w:val="480"/>
          <w:marRight w:val="0"/>
          <w:marTop w:val="0"/>
          <w:marBottom w:val="0"/>
          <w:divBdr>
            <w:top w:val="none" w:sz="0" w:space="0" w:color="auto"/>
            <w:left w:val="none" w:sz="0" w:space="0" w:color="auto"/>
            <w:bottom w:val="none" w:sz="0" w:space="0" w:color="auto"/>
            <w:right w:val="none" w:sz="0" w:space="0" w:color="auto"/>
          </w:divBdr>
        </w:div>
        <w:div w:id="1428967384">
          <w:marLeft w:val="480"/>
          <w:marRight w:val="0"/>
          <w:marTop w:val="0"/>
          <w:marBottom w:val="0"/>
          <w:divBdr>
            <w:top w:val="none" w:sz="0" w:space="0" w:color="auto"/>
            <w:left w:val="none" w:sz="0" w:space="0" w:color="auto"/>
            <w:bottom w:val="none" w:sz="0" w:space="0" w:color="auto"/>
            <w:right w:val="none" w:sz="0" w:space="0" w:color="auto"/>
          </w:divBdr>
        </w:div>
        <w:div w:id="1694065349">
          <w:marLeft w:val="480"/>
          <w:marRight w:val="0"/>
          <w:marTop w:val="0"/>
          <w:marBottom w:val="0"/>
          <w:divBdr>
            <w:top w:val="none" w:sz="0" w:space="0" w:color="auto"/>
            <w:left w:val="none" w:sz="0" w:space="0" w:color="auto"/>
            <w:bottom w:val="none" w:sz="0" w:space="0" w:color="auto"/>
            <w:right w:val="none" w:sz="0" w:space="0" w:color="auto"/>
          </w:divBdr>
        </w:div>
        <w:div w:id="1745297229">
          <w:marLeft w:val="480"/>
          <w:marRight w:val="0"/>
          <w:marTop w:val="0"/>
          <w:marBottom w:val="0"/>
          <w:divBdr>
            <w:top w:val="none" w:sz="0" w:space="0" w:color="auto"/>
            <w:left w:val="none" w:sz="0" w:space="0" w:color="auto"/>
            <w:bottom w:val="none" w:sz="0" w:space="0" w:color="auto"/>
            <w:right w:val="none" w:sz="0" w:space="0" w:color="auto"/>
          </w:divBdr>
        </w:div>
        <w:div w:id="1769765999">
          <w:marLeft w:val="480"/>
          <w:marRight w:val="0"/>
          <w:marTop w:val="0"/>
          <w:marBottom w:val="0"/>
          <w:divBdr>
            <w:top w:val="none" w:sz="0" w:space="0" w:color="auto"/>
            <w:left w:val="none" w:sz="0" w:space="0" w:color="auto"/>
            <w:bottom w:val="none" w:sz="0" w:space="0" w:color="auto"/>
            <w:right w:val="none" w:sz="0" w:space="0" w:color="auto"/>
          </w:divBdr>
        </w:div>
        <w:div w:id="1776096755">
          <w:marLeft w:val="480"/>
          <w:marRight w:val="0"/>
          <w:marTop w:val="0"/>
          <w:marBottom w:val="0"/>
          <w:divBdr>
            <w:top w:val="none" w:sz="0" w:space="0" w:color="auto"/>
            <w:left w:val="none" w:sz="0" w:space="0" w:color="auto"/>
            <w:bottom w:val="none" w:sz="0" w:space="0" w:color="auto"/>
            <w:right w:val="none" w:sz="0" w:space="0" w:color="auto"/>
          </w:divBdr>
        </w:div>
        <w:div w:id="1809518160">
          <w:marLeft w:val="480"/>
          <w:marRight w:val="0"/>
          <w:marTop w:val="0"/>
          <w:marBottom w:val="0"/>
          <w:divBdr>
            <w:top w:val="none" w:sz="0" w:space="0" w:color="auto"/>
            <w:left w:val="none" w:sz="0" w:space="0" w:color="auto"/>
            <w:bottom w:val="none" w:sz="0" w:space="0" w:color="auto"/>
            <w:right w:val="none" w:sz="0" w:space="0" w:color="auto"/>
          </w:divBdr>
        </w:div>
        <w:div w:id="1901283561">
          <w:marLeft w:val="480"/>
          <w:marRight w:val="0"/>
          <w:marTop w:val="0"/>
          <w:marBottom w:val="0"/>
          <w:divBdr>
            <w:top w:val="none" w:sz="0" w:space="0" w:color="auto"/>
            <w:left w:val="none" w:sz="0" w:space="0" w:color="auto"/>
            <w:bottom w:val="none" w:sz="0" w:space="0" w:color="auto"/>
            <w:right w:val="none" w:sz="0" w:space="0" w:color="auto"/>
          </w:divBdr>
        </w:div>
        <w:div w:id="1955822197">
          <w:marLeft w:val="480"/>
          <w:marRight w:val="0"/>
          <w:marTop w:val="0"/>
          <w:marBottom w:val="0"/>
          <w:divBdr>
            <w:top w:val="none" w:sz="0" w:space="0" w:color="auto"/>
            <w:left w:val="none" w:sz="0" w:space="0" w:color="auto"/>
            <w:bottom w:val="none" w:sz="0" w:space="0" w:color="auto"/>
            <w:right w:val="none" w:sz="0" w:space="0" w:color="auto"/>
          </w:divBdr>
        </w:div>
        <w:div w:id="2007708221">
          <w:marLeft w:val="480"/>
          <w:marRight w:val="0"/>
          <w:marTop w:val="0"/>
          <w:marBottom w:val="0"/>
          <w:divBdr>
            <w:top w:val="none" w:sz="0" w:space="0" w:color="auto"/>
            <w:left w:val="none" w:sz="0" w:space="0" w:color="auto"/>
            <w:bottom w:val="none" w:sz="0" w:space="0" w:color="auto"/>
            <w:right w:val="none" w:sz="0" w:space="0" w:color="auto"/>
          </w:divBdr>
        </w:div>
        <w:div w:id="2119520934">
          <w:marLeft w:val="480"/>
          <w:marRight w:val="0"/>
          <w:marTop w:val="0"/>
          <w:marBottom w:val="0"/>
          <w:divBdr>
            <w:top w:val="none" w:sz="0" w:space="0" w:color="auto"/>
            <w:left w:val="none" w:sz="0" w:space="0" w:color="auto"/>
            <w:bottom w:val="none" w:sz="0" w:space="0" w:color="auto"/>
            <w:right w:val="none" w:sz="0" w:space="0" w:color="auto"/>
          </w:divBdr>
        </w:div>
      </w:divsChild>
    </w:div>
    <w:div w:id="1257060996">
      <w:bodyDiv w:val="1"/>
      <w:marLeft w:val="0"/>
      <w:marRight w:val="0"/>
      <w:marTop w:val="0"/>
      <w:marBottom w:val="0"/>
      <w:divBdr>
        <w:top w:val="none" w:sz="0" w:space="0" w:color="auto"/>
        <w:left w:val="none" w:sz="0" w:space="0" w:color="auto"/>
        <w:bottom w:val="none" w:sz="0" w:space="0" w:color="auto"/>
        <w:right w:val="none" w:sz="0" w:space="0" w:color="auto"/>
      </w:divBdr>
    </w:div>
    <w:div w:id="1266766291">
      <w:bodyDiv w:val="1"/>
      <w:marLeft w:val="0"/>
      <w:marRight w:val="0"/>
      <w:marTop w:val="0"/>
      <w:marBottom w:val="0"/>
      <w:divBdr>
        <w:top w:val="none" w:sz="0" w:space="0" w:color="auto"/>
        <w:left w:val="none" w:sz="0" w:space="0" w:color="auto"/>
        <w:bottom w:val="none" w:sz="0" w:space="0" w:color="auto"/>
        <w:right w:val="none" w:sz="0" w:space="0" w:color="auto"/>
      </w:divBdr>
    </w:div>
    <w:div w:id="1272392736">
      <w:bodyDiv w:val="1"/>
      <w:marLeft w:val="0"/>
      <w:marRight w:val="0"/>
      <w:marTop w:val="0"/>
      <w:marBottom w:val="0"/>
      <w:divBdr>
        <w:top w:val="none" w:sz="0" w:space="0" w:color="auto"/>
        <w:left w:val="none" w:sz="0" w:space="0" w:color="auto"/>
        <w:bottom w:val="none" w:sz="0" w:space="0" w:color="auto"/>
        <w:right w:val="none" w:sz="0" w:space="0" w:color="auto"/>
      </w:divBdr>
    </w:div>
    <w:div w:id="1276207336">
      <w:bodyDiv w:val="1"/>
      <w:marLeft w:val="0"/>
      <w:marRight w:val="0"/>
      <w:marTop w:val="0"/>
      <w:marBottom w:val="0"/>
      <w:divBdr>
        <w:top w:val="none" w:sz="0" w:space="0" w:color="auto"/>
        <w:left w:val="none" w:sz="0" w:space="0" w:color="auto"/>
        <w:bottom w:val="none" w:sz="0" w:space="0" w:color="auto"/>
        <w:right w:val="none" w:sz="0" w:space="0" w:color="auto"/>
      </w:divBdr>
    </w:div>
    <w:div w:id="1276668630">
      <w:bodyDiv w:val="1"/>
      <w:marLeft w:val="0"/>
      <w:marRight w:val="0"/>
      <w:marTop w:val="0"/>
      <w:marBottom w:val="0"/>
      <w:divBdr>
        <w:top w:val="none" w:sz="0" w:space="0" w:color="auto"/>
        <w:left w:val="none" w:sz="0" w:space="0" w:color="auto"/>
        <w:bottom w:val="none" w:sz="0" w:space="0" w:color="auto"/>
        <w:right w:val="none" w:sz="0" w:space="0" w:color="auto"/>
      </w:divBdr>
    </w:div>
    <w:div w:id="1277060586">
      <w:bodyDiv w:val="1"/>
      <w:marLeft w:val="0"/>
      <w:marRight w:val="0"/>
      <w:marTop w:val="0"/>
      <w:marBottom w:val="0"/>
      <w:divBdr>
        <w:top w:val="none" w:sz="0" w:space="0" w:color="auto"/>
        <w:left w:val="none" w:sz="0" w:space="0" w:color="auto"/>
        <w:bottom w:val="none" w:sz="0" w:space="0" w:color="auto"/>
        <w:right w:val="none" w:sz="0" w:space="0" w:color="auto"/>
      </w:divBdr>
    </w:div>
    <w:div w:id="1277561515">
      <w:bodyDiv w:val="1"/>
      <w:marLeft w:val="0"/>
      <w:marRight w:val="0"/>
      <w:marTop w:val="0"/>
      <w:marBottom w:val="0"/>
      <w:divBdr>
        <w:top w:val="none" w:sz="0" w:space="0" w:color="auto"/>
        <w:left w:val="none" w:sz="0" w:space="0" w:color="auto"/>
        <w:bottom w:val="none" w:sz="0" w:space="0" w:color="auto"/>
        <w:right w:val="none" w:sz="0" w:space="0" w:color="auto"/>
      </w:divBdr>
    </w:div>
    <w:div w:id="1278246804">
      <w:bodyDiv w:val="1"/>
      <w:marLeft w:val="0"/>
      <w:marRight w:val="0"/>
      <w:marTop w:val="0"/>
      <w:marBottom w:val="0"/>
      <w:divBdr>
        <w:top w:val="none" w:sz="0" w:space="0" w:color="auto"/>
        <w:left w:val="none" w:sz="0" w:space="0" w:color="auto"/>
        <w:bottom w:val="none" w:sz="0" w:space="0" w:color="auto"/>
        <w:right w:val="none" w:sz="0" w:space="0" w:color="auto"/>
      </w:divBdr>
    </w:div>
    <w:div w:id="1287081075">
      <w:bodyDiv w:val="1"/>
      <w:marLeft w:val="0"/>
      <w:marRight w:val="0"/>
      <w:marTop w:val="0"/>
      <w:marBottom w:val="0"/>
      <w:divBdr>
        <w:top w:val="none" w:sz="0" w:space="0" w:color="auto"/>
        <w:left w:val="none" w:sz="0" w:space="0" w:color="auto"/>
        <w:bottom w:val="none" w:sz="0" w:space="0" w:color="auto"/>
        <w:right w:val="none" w:sz="0" w:space="0" w:color="auto"/>
      </w:divBdr>
    </w:div>
    <w:div w:id="1300572119">
      <w:bodyDiv w:val="1"/>
      <w:marLeft w:val="0"/>
      <w:marRight w:val="0"/>
      <w:marTop w:val="0"/>
      <w:marBottom w:val="0"/>
      <w:divBdr>
        <w:top w:val="none" w:sz="0" w:space="0" w:color="auto"/>
        <w:left w:val="none" w:sz="0" w:space="0" w:color="auto"/>
        <w:bottom w:val="none" w:sz="0" w:space="0" w:color="auto"/>
        <w:right w:val="none" w:sz="0" w:space="0" w:color="auto"/>
      </w:divBdr>
    </w:div>
    <w:div w:id="1319267095">
      <w:bodyDiv w:val="1"/>
      <w:marLeft w:val="0"/>
      <w:marRight w:val="0"/>
      <w:marTop w:val="0"/>
      <w:marBottom w:val="0"/>
      <w:divBdr>
        <w:top w:val="none" w:sz="0" w:space="0" w:color="auto"/>
        <w:left w:val="none" w:sz="0" w:space="0" w:color="auto"/>
        <w:bottom w:val="none" w:sz="0" w:space="0" w:color="auto"/>
        <w:right w:val="none" w:sz="0" w:space="0" w:color="auto"/>
      </w:divBdr>
    </w:div>
    <w:div w:id="1326014772">
      <w:bodyDiv w:val="1"/>
      <w:marLeft w:val="0"/>
      <w:marRight w:val="0"/>
      <w:marTop w:val="0"/>
      <w:marBottom w:val="0"/>
      <w:divBdr>
        <w:top w:val="none" w:sz="0" w:space="0" w:color="auto"/>
        <w:left w:val="none" w:sz="0" w:space="0" w:color="auto"/>
        <w:bottom w:val="none" w:sz="0" w:space="0" w:color="auto"/>
        <w:right w:val="none" w:sz="0" w:space="0" w:color="auto"/>
      </w:divBdr>
    </w:div>
    <w:div w:id="1330863266">
      <w:bodyDiv w:val="1"/>
      <w:marLeft w:val="0"/>
      <w:marRight w:val="0"/>
      <w:marTop w:val="0"/>
      <w:marBottom w:val="0"/>
      <w:divBdr>
        <w:top w:val="none" w:sz="0" w:space="0" w:color="auto"/>
        <w:left w:val="none" w:sz="0" w:space="0" w:color="auto"/>
        <w:bottom w:val="none" w:sz="0" w:space="0" w:color="auto"/>
        <w:right w:val="none" w:sz="0" w:space="0" w:color="auto"/>
      </w:divBdr>
    </w:div>
    <w:div w:id="1335760792">
      <w:bodyDiv w:val="1"/>
      <w:marLeft w:val="0"/>
      <w:marRight w:val="0"/>
      <w:marTop w:val="0"/>
      <w:marBottom w:val="0"/>
      <w:divBdr>
        <w:top w:val="none" w:sz="0" w:space="0" w:color="auto"/>
        <w:left w:val="none" w:sz="0" w:space="0" w:color="auto"/>
        <w:bottom w:val="none" w:sz="0" w:space="0" w:color="auto"/>
        <w:right w:val="none" w:sz="0" w:space="0" w:color="auto"/>
      </w:divBdr>
    </w:div>
    <w:div w:id="1340811484">
      <w:bodyDiv w:val="1"/>
      <w:marLeft w:val="0"/>
      <w:marRight w:val="0"/>
      <w:marTop w:val="0"/>
      <w:marBottom w:val="0"/>
      <w:divBdr>
        <w:top w:val="none" w:sz="0" w:space="0" w:color="auto"/>
        <w:left w:val="none" w:sz="0" w:space="0" w:color="auto"/>
        <w:bottom w:val="none" w:sz="0" w:space="0" w:color="auto"/>
        <w:right w:val="none" w:sz="0" w:space="0" w:color="auto"/>
      </w:divBdr>
    </w:div>
    <w:div w:id="1341081632">
      <w:bodyDiv w:val="1"/>
      <w:marLeft w:val="0"/>
      <w:marRight w:val="0"/>
      <w:marTop w:val="0"/>
      <w:marBottom w:val="0"/>
      <w:divBdr>
        <w:top w:val="none" w:sz="0" w:space="0" w:color="auto"/>
        <w:left w:val="none" w:sz="0" w:space="0" w:color="auto"/>
        <w:bottom w:val="none" w:sz="0" w:space="0" w:color="auto"/>
        <w:right w:val="none" w:sz="0" w:space="0" w:color="auto"/>
      </w:divBdr>
    </w:div>
    <w:div w:id="1342203817">
      <w:bodyDiv w:val="1"/>
      <w:marLeft w:val="0"/>
      <w:marRight w:val="0"/>
      <w:marTop w:val="0"/>
      <w:marBottom w:val="0"/>
      <w:divBdr>
        <w:top w:val="none" w:sz="0" w:space="0" w:color="auto"/>
        <w:left w:val="none" w:sz="0" w:space="0" w:color="auto"/>
        <w:bottom w:val="none" w:sz="0" w:space="0" w:color="auto"/>
        <w:right w:val="none" w:sz="0" w:space="0" w:color="auto"/>
      </w:divBdr>
    </w:div>
    <w:div w:id="1350989293">
      <w:bodyDiv w:val="1"/>
      <w:marLeft w:val="0"/>
      <w:marRight w:val="0"/>
      <w:marTop w:val="0"/>
      <w:marBottom w:val="0"/>
      <w:divBdr>
        <w:top w:val="none" w:sz="0" w:space="0" w:color="auto"/>
        <w:left w:val="none" w:sz="0" w:space="0" w:color="auto"/>
        <w:bottom w:val="none" w:sz="0" w:space="0" w:color="auto"/>
        <w:right w:val="none" w:sz="0" w:space="0" w:color="auto"/>
      </w:divBdr>
    </w:div>
    <w:div w:id="1354458918">
      <w:bodyDiv w:val="1"/>
      <w:marLeft w:val="0"/>
      <w:marRight w:val="0"/>
      <w:marTop w:val="0"/>
      <w:marBottom w:val="0"/>
      <w:divBdr>
        <w:top w:val="none" w:sz="0" w:space="0" w:color="auto"/>
        <w:left w:val="none" w:sz="0" w:space="0" w:color="auto"/>
        <w:bottom w:val="none" w:sz="0" w:space="0" w:color="auto"/>
        <w:right w:val="none" w:sz="0" w:space="0" w:color="auto"/>
      </w:divBdr>
    </w:div>
    <w:div w:id="1359311680">
      <w:bodyDiv w:val="1"/>
      <w:marLeft w:val="0"/>
      <w:marRight w:val="0"/>
      <w:marTop w:val="0"/>
      <w:marBottom w:val="0"/>
      <w:divBdr>
        <w:top w:val="none" w:sz="0" w:space="0" w:color="auto"/>
        <w:left w:val="none" w:sz="0" w:space="0" w:color="auto"/>
        <w:bottom w:val="none" w:sz="0" w:space="0" w:color="auto"/>
        <w:right w:val="none" w:sz="0" w:space="0" w:color="auto"/>
      </w:divBdr>
      <w:divsChild>
        <w:div w:id="57215402">
          <w:marLeft w:val="480"/>
          <w:marRight w:val="0"/>
          <w:marTop w:val="0"/>
          <w:marBottom w:val="0"/>
          <w:divBdr>
            <w:top w:val="none" w:sz="0" w:space="0" w:color="auto"/>
            <w:left w:val="none" w:sz="0" w:space="0" w:color="auto"/>
            <w:bottom w:val="none" w:sz="0" w:space="0" w:color="auto"/>
            <w:right w:val="none" w:sz="0" w:space="0" w:color="auto"/>
          </w:divBdr>
        </w:div>
        <w:div w:id="109863128">
          <w:marLeft w:val="480"/>
          <w:marRight w:val="0"/>
          <w:marTop w:val="0"/>
          <w:marBottom w:val="0"/>
          <w:divBdr>
            <w:top w:val="none" w:sz="0" w:space="0" w:color="auto"/>
            <w:left w:val="none" w:sz="0" w:space="0" w:color="auto"/>
            <w:bottom w:val="none" w:sz="0" w:space="0" w:color="auto"/>
            <w:right w:val="none" w:sz="0" w:space="0" w:color="auto"/>
          </w:divBdr>
        </w:div>
        <w:div w:id="138806037">
          <w:marLeft w:val="480"/>
          <w:marRight w:val="0"/>
          <w:marTop w:val="0"/>
          <w:marBottom w:val="0"/>
          <w:divBdr>
            <w:top w:val="none" w:sz="0" w:space="0" w:color="auto"/>
            <w:left w:val="none" w:sz="0" w:space="0" w:color="auto"/>
            <w:bottom w:val="none" w:sz="0" w:space="0" w:color="auto"/>
            <w:right w:val="none" w:sz="0" w:space="0" w:color="auto"/>
          </w:divBdr>
        </w:div>
        <w:div w:id="295261131">
          <w:marLeft w:val="480"/>
          <w:marRight w:val="0"/>
          <w:marTop w:val="0"/>
          <w:marBottom w:val="0"/>
          <w:divBdr>
            <w:top w:val="none" w:sz="0" w:space="0" w:color="auto"/>
            <w:left w:val="none" w:sz="0" w:space="0" w:color="auto"/>
            <w:bottom w:val="none" w:sz="0" w:space="0" w:color="auto"/>
            <w:right w:val="none" w:sz="0" w:space="0" w:color="auto"/>
          </w:divBdr>
        </w:div>
        <w:div w:id="483594374">
          <w:marLeft w:val="480"/>
          <w:marRight w:val="0"/>
          <w:marTop w:val="0"/>
          <w:marBottom w:val="0"/>
          <w:divBdr>
            <w:top w:val="none" w:sz="0" w:space="0" w:color="auto"/>
            <w:left w:val="none" w:sz="0" w:space="0" w:color="auto"/>
            <w:bottom w:val="none" w:sz="0" w:space="0" w:color="auto"/>
            <w:right w:val="none" w:sz="0" w:space="0" w:color="auto"/>
          </w:divBdr>
        </w:div>
        <w:div w:id="521287243">
          <w:marLeft w:val="480"/>
          <w:marRight w:val="0"/>
          <w:marTop w:val="0"/>
          <w:marBottom w:val="0"/>
          <w:divBdr>
            <w:top w:val="none" w:sz="0" w:space="0" w:color="auto"/>
            <w:left w:val="none" w:sz="0" w:space="0" w:color="auto"/>
            <w:bottom w:val="none" w:sz="0" w:space="0" w:color="auto"/>
            <w:right w:val="none" w:sz="0" w:space="0" w:color="auto"/>
          </w:divBdr>
        </w:div>
        <w:div w:id="529144614">
          <w:marLeft w:val="480"/>
          <w:marRight w:val="0"/>
          <w:marTop w:val="0"/>
          <w:marBottom w:val="0"/>
          <w:divBdr>
            <w:top w:val="none" w:sz="0" w:space="0" w:color="auto"/>
            <w:left w:val="none" w:sz="0" w:space="0" w:color="auto"/>
            <w:bottom w:val="none" w:sz="0" w:space="0" w:color="auto"/>
            <w:right w:val="none" w:sz="0" w:space="0" w:color="auto"/>
          </w:divBdr>
        </w:div>
        <w:div w:id="675380976">
          <w:marLeft w:val="480"/>
          <w:marRight w:val="0"/>
          <w:marTop w:val="0"/>
          <w:marBottom w:val="0"/>
          <w:divBdr>
            <w:top w:val="none" w:sz="0" w:space="0" w:color="auto"/>
            <w:left w:val="none" w:sz="0" w:space="0" w:color="auto"/>
            <w:bottom w:val="none" w:sz="0" w:space="0" w:color="auto"/>
            <w:right w:val="none" w:sz="0" w:space="0" w:color="auto"/>
          </w:divBdr>
        </w:div>
        <w:div w:id="696391460">
          <w:marLeft w:val="480"/>
          <w:marRight w:val="0"/>
          <w:marTop w:val="0"/>
          <w:marBottom w:val="0"/>
          <w:divBdr>
            <w:top w:val="none" w:sz="0" w:space="0" w:color="auto"/>
            <w:left w:val="none" w:sz="0" w:space="0" w:color="auto"/>
            <w:bottom w:val="none" w:sz="0" w:space="0" w:color="auto"/>
            <w:right w:val="none" w:sz="0" w:space="0" w:color="auto"/>
          </w:divBdr>
        </w:div>
        <w:div w:id="780416064">
          <w:marLeft w:val="480"/>
          <w:marRight w:val="0"/>
          <w:marTop w:val="0"/>
          <w:marBottom w:val="0"/>
          <w:divBdr>
            <w:top w:val="none" w:sz="0" w:space="0" w:color="auto"/>
            <w:left w:val="none" w:sz="0" w:space="0" w:color="auto"/>
            <w:bottom w:val="none" w:sz="0" w:space="0" w:color="auto"/>
            <w:right w:val="none" w:sz="0" w:space="0" w:color="auto"/>
          </w:divBdr>
        </w:div>
        <w:div w:id="789277271">
          <w:marLeft w:val="480"/>
          <w:marRight w:val="0"/>
          <w:marTop w:val="0"/>
          <w:marBottom w:val="0"/>
          <w:divBdr>
            <w:top w:val="none" w:sz="0" w:space="0" w:color="auto"/>
            <w:left w:val="none" w:sz="0" w:space="0" w:color="auto"/>
            <w:bottom w:val="none" w:sz="0" w:space="0" w:color="auto"/>
            <w:right w:val="none" w:sz="0" w:space="0" w:color="auto"/>
          </w:divBdr>
        </w:div>
        <w:div w:id="795296096">
          <w:marLeft w:val="480"/>
          <w:marRight w:val="0"/>
          <w:marTop w:val="0"/>
          <w:marBottom w:val="0"/>
          <w:divBdr>
            <w:top w:val="none" w:sz="0" w:space="0" w:color="auto"/>
            <w:left w:val="none" w:sz="0" w:space="0" w:color="auto"/>
            <w:bottom w:val="none" w:sz="0" w:space="0" w:color="auto"/>
            <w:right w:val="none" w:sz="0" w:space="0" w:color="auto"/>
          </w:divBdr>
        </w:div>
        <w:div w:id="848258486">
          <w:marLeft w:val="480"/>
          <w:marRight w:val="0"/>
          <w:marTop w:val="0"/>
          <w:marBottom w:val="0"/>
          <w:divBdr>
            <w:top w:val="none" w:sz="0" w:space="0" w:color="auto"/>
            <w:left w:val="none" w:sz="0" w:space="0" w:color="auto"/>
            <w:bottom w:val="none" w:sz="0" w:space="0" w:color="auto"/>
            <w:right w:val="none" w:sz="0" w:space="0" w:color="auto"/>
          </w:divBdr>
        </w:div>
        <w:div w:id="990064960">
          <w:marLeft w:val="480"/>
          <w:marRight w:val="0"/>
          <w:marTop w:val="0"/>
          <w:marBottom w:val="0"/>
          <w:divBdr>
            <w:top w:val="none" w:sz="0" w:space="0" w:color="auto"/>
            <w:left w:val="none" w:sz="0" w:space="0" w:color="auto"/>
            <w:bottom w:val="none" w:sz="0" w:space="0" w:color="auto"/>
            <w:right w:val="none" w:sz="0" w:space="0" w:color="auto"/>
          </w:divBdr>
        </w:div>
        <w:div w:id="1003359858">
          <w:marLeft w:val="480"/>
          <w:marRight w:val="0"/>
          <w:marTop w:val="0"/>
          <w:marBottom w:val="0"/>
          <w:divBdr>
            <w:top w:val="none" w:sz="0" w:space="0" w:color="auto"/>
            <w:left w:val="none" w:sz="0" w:space="0" w:color="auto"/>
            <w:bottom w:val="none" w:sz="0" w:space="0" w:color="auto"/>
            <w:right w:val="none" w:sz="0" w:space="0" w:color="auto"/>
          </w:divBdr>
        </w:div>
        <w:div w:id="1052117795">
          <w:marLeft w:val="480"/>
          <w:marRight w:val="0"/>
          <w:marTop w:val="0"/>
          <w:marBottom w:val="0"/>
          <w:divBdr>
            <w:top w:val="none" w:sz="0" w:space="0" w:color="auto"/>
            <w:left w:val="none" w:sz="0" w:space="0" w:color="auto"/>
            <w:bottom w:val="none" w:sz="0" w:space="0" w:color="auto"/>
            <w:right w:val="none" w:sz="0" w:space="0" w:color="auto"/>
          </w:divBdr>
        </w:div>
        <w:div w:id="1133446523">
          <w:marLeft w:val="480"/>
          <w:marRight w:val="0"/>
          <w:marTop w:val="0"/>
          <w:marBottom w:val="0"/>
          <w:divBdr>
            <w:top w:val="none" w:sz="0" w:space="0" w:color="auto"/>
            <w:left w:val="none" w:sz="0" w:space="0" w:color="auto"/>
            <w:bottom w:val="none" w:sz="0" w:space="0" w:color="auto"/>
            <w:right w:val="none" w:sz="0" w:space="0" w:color="auto"/>
          </w:divBdr>
        </w:div>
        <w:div w:id="1171942752">
          <w:marLeft w:val="480"/>
          <w:marRight w:val="0"/>
          <w:marTop w:val="0"/>
          <w:marBottom w:val="0"/>
          <w:divBdr>
            <w:top w:val="none" w:sz="0" w:space="0" w:color="auto"/>
            <w:left w:val="none" w:sz="0" w:space="0" w:color="auto"/>
            <w:bottom w:val="none" w:sz="0" w:space="0" w:color="auto"/>
            <w:right w:val="none" w:sz="0" w:space="0" w:color="auto"/>
          </w:divBdr>
        </w:div>
        <w:div w:id="1320384051">
          <w:marLeft w:val="480"/>
          <w:marRight w:val="0"/>
          <w:marTop w:val="0"/>
          <w:marBottom w:val="0"/>
          <w:divBdr>
            <w:top w:val="none" w:sz="0" w:space="0" w:color="auto"/>
            <w:left w:val="none" w:sz="0" w:space="0" w:color="auto"/>
            <w:bottom w:val="none" w:sz="0" w:space="0" w:color="auto"/>
            <w:right w:val="none" w:sz="0" w:space="0" w:color="auto"/>
          </w:divBdr>
        </w:div>
        <w:div w:id="1400983151">
          <w:marLeft w:val="480"/>
          <w:marRight w:val="0"/>
          <w:marTop w:val="0"/>
          <w:marBottom w:val="0"/>
          <w:divBdr>
            <w:top w:val="none" w:sz="0" w:space="0" w:color="auto"/>
            <w:left w:val="none" w:sz="0" w:space="0" w:color="auto"/>
            <w:bottom w:val="none" w:sz="0" w:space="0" w:color="auto"/>
            <w:right w:val="none" w:sz="0" w:space="0" w:color="auto"/>
          </w:divBdr>
        </w:div>
        <w:div w:id="1429037867">
          <w:marLeft w:val="480"/>
          <w:marRight w:val="0"/>
          <w:marTop w:val="0"/>
          <w:marBottom w:val="0"/>
          <w:divBdr>
            <w:top w:val="none" w:sz="0" w:space="0" w:color="auto"/>
            <w:left w:val="none" w:sz="0" w:space="0" w:color="auto"/>
            <w:bottom w:val="none" w:sz="0" w:space="0" w:color="auto"/>
            <w:right w:val="none" w:sz="0" w:space="0" w:color="auto"/>
          </w:divBdr>
        </w:div>
        <w:div w:id="1568104190">
          <w:marLeft w:val="480"/>
          <w:marRight w:val="0"/>
          <w:marTop w:val="0"/>
          <w:marBottom w:val="0"/>
          <w:divBdr>
            <w:top w:val="none" w:sz="0" w:space="0" w:color="auto"/>
            <w:left w:val="none" w:sz="0" w:space="0" w:color="auto"/>
            <w:bottom w:val="none" w:sz="0" w:space="0" w:color="auto"/>
            <w:right w:val="none" w:sz="0" w:space="0" w:color="auto"/>
          </w:divBdr>
        </w:div>
        <w:div w:id="1582444355">
          <w:marLeft w:val="480"/>
          <w:marRight w:val="0"/>
          <w:marTop w:val="0"/>
          <w:marBottom w:val="0"/>
          <w:divBdr>
            <w:top w:val="none" w:sz="0" w:space="0" w:color="auto"/>
            <w:left w:val="none" w:sz="0" w:space="0" w:color="auto"/>
            <w:bottom w:val="none" w:sz="0" w:space="0" w:color="auto"/>
            <w:right w:val="none" w:sz="0" w:space="0" w:color="auto"/>
          </w:divBdr>
        </w:div>
        <w:div w:id="1619214326">
          <w:marLeft w:val="480"/>
          <w:marRight w:val="0"/>
          <w:marTop w:val="0"/>
          <w:marBottom w:val="0"/>
          <w:divBdr>
            <w:top w:val="none" w:sz="0" w:space="0" w:color="auto"/>
            <w:left w:val="none" w:sz="0" w:space="0" w:color="auto"/>
            <w:bottom w:val="none" w:sz="0" w:space="0" w:color="auto"/>
            <w:right w:val="none" w:sz="0" w:space="0" w:color="auto"/>
          </w:divBdr>
        </w:div>
        <w:div w:id="1740861886">
          <w:marLeft w:val="480"/>
          <w:marRight w:val="0"/>
          <w:marTop w:val="0"/>
          <w:marBottom w:val="0"/>
          <w:divBdr>
            <w:top w:val="none" w:sz="0" w:space="0" w:color="auto"/>
            <w:left w:val="none" w:sz="0" w:space="0" w:color="auto"/>
            <w:bottom w:val="none" w:sz="0" w:space="0" w:color="auto"/>
            <w:right w:val="none" w:sz="0" w:space="0" w:color="auto"/>
          </w:divBdr>
        </w:div>
        <w:div w:id="1879120045">
          <w:marLeft w:val="480"/>
          <w:marRight w:val="0"/>
          <w:marTop w:val="0"/>
          <w:marBottom w:val="0"/>
          <w:divBdr>
            <w:top w:val="none" w:sz="0" w:space="0" w:color="auto"/>
            <w:left w:val="none" w:sz="0" w:space="0" w:color="auto"/>
            <w:bottom w:val="none" w:sz="0" w:space="0" w:color="auto"/>
            <w:right w:val="none" w:sz="0" w:space="0" w:color="auto"/>
          </w:divBdr>
        </w:div>
        <w:div w:id="1903978738">
          <w:marLeft w:val="480"/>
          <w:marRight w:val="0"/>
          <w:marTop w:val="0"/>
          <w:marBottom w:val="0"/>
          <w:divBdr>
            <w:top w:val="none" w:sz="0" w:space="0" w:color="auto"/>
            <w:left w:val="none" w:sz="0" w:space="0" w:color="auto"/>
            <w:bottom w:val="none" w:sz="0" w:space="0" w:color="auto"/>
            <w:right w:val="none" w:sz="0" w:space="0" w:color="auto"/>
          </w:divBdr>
        </w:div>
      </w:divsChild>
    </w:div>
    <w:div w:id="1364132599">
      <w:bodyDiv w:val="1"/>
      <w:marLeft w:val="0"/>
      <w:marRight w:val="0"/>
      <w:marTop w:val="0"/>
      <w:marBottom w:val="0"/>
      <w:divBdr>
        <w:top w:val="none" w:sz="0" w:space="0" w:color="auto"/>
        <w:left w:val="none" w:sz="0" w:space="0" w:color="auto"/>
        <w:bottom w:val="none" w:sz="0" w:space="0" w:color="auto"/>
        <w:right w:val="none" w:sz="0" w:space="0" w:color="auto"/>
      </w:divBdr>
    </w:div>
    <w:div w:id="1371996996">
      <w:bodyDiv w:val="1"/>
      <w:marLeft w:val="0"/>
      <w:marRight w:val="0"/>
      <w:marTop w:val="0"/>
      <w:marBottom w:val="0"/>
      <w:divBdr>
        <w:top w:val="none" w:sz="0" w:space="0" w:color="auto"/>
        <w:left w:val="none" w:sz="0" w:space="0" w:color="auto"/>
        <w:bottom w:val="none" w:sz="0" w:space="0" w:color="auto"/>
        <w:right w:val="none" w:sz="0" w:space="0" w:color="auto"/>
      </w:divBdr>
    </w:div>
    <w:div w:id="1376852488">
      <w:bodyDiv w:val="1"/>
      <w:marLeft w:val="0"/>
      <w:marRight w:val="0"/>
      <w:marTop w:val="0"/>
      <w:marBottom w:val="0"/>
      <w:divBdr>
        <w:top w:val="none" w:sz="0" w:space="0" w:color="auto"/>
        <w:left w:val="none" w:sz="0" w:space="0" w:color="auto"/>
        <w:bottom w:val="none" w:sz="0" w:space="0" w:color="auto"/>
        <w:right w:val="none" w:sz="0" w:space="0" w:color="auto"/>
      </w:divBdr>
    </w:div>
    <w:div w:id="1379554484">
      <w:bodyDiv w:val="1"/>
      <w:marLeft w:val="0"/>
      <w:marRight w:val="0"/>
      <w:marTop w:val="0"/>
      <w:marBottom w:val="0"/>
      <w:divBdr>
        <w:top w:val="none" w:sz="0" w:space="0" w:color="auto"/>
        <w:left w:val="none" w:sz="0" w:space="0" w:color="auto"/>
        <w:bottom w:val="none" w:sz="0" w:space="0" w:color="auto"/>
        <w:right w:val="none" w:sz="0" w:space="0" w:color="auto"/>
      </w:divBdr>
    </w:div>
    <w:div w:id="1379665862">
      <w:bodyDiv w:val="1"/>
      <w:marLeft w:val="0"/>
      <w:marRight w:val="0"/>
      <w:marTop w:val="0"/>
      <w:marBottom w:val="0"/>
      <w:divBdr>
        <w:top w:val="none" w:sz="0" w:space="0" w:color="auto"/>
        <w:left w:val="none" w:sz="0" w:space="0" w:color="auto"/>
        <w:bottom w:val="none" w:sz="0" w:space="0" w:color="auto"/>
        <w:right w:val="none" w:sz="0" w:space="0" w:color="auto"/>
      </w:divBdr>
    </w:div>
    <w:div w:id="1380934135">
      <w:bodyDiv w:val="1"/>
      <w:marLeft w:val="0"/>
      <w:marRight w:val="0"/>
      <w:marTop w:val="0"/>
      <w:marBottom w:val="0"/>
      <w:divBdr>
        <w:top w:val="none" w:sz="0" w:space="0" w:color="auto"/>
        <w:left w:val="none" w:sz="0" w:space="0" w:color="auto"/>
        <w:bottom w:val="none" w:sz="0" w:space="0" w:color="auto"/>
        <w:right w:val="none" w:sz="0" w:space="0" w:color="auto"/>
      </w:divBdr>
    </w:div>
    <w:div w:id="1386026896">
      <w:bodyDiv w:val="1"/>
      <w:marLeft w:val="0"/>
      <w:marRight w:val="0"/>
      <w:marTop w:val="0"/>
      <w:marBottom w:val="0"/>
      <w:divBdr>
        <w:top w:val="none" w:sz="0" w:space="0" w:color="auto"/>
        <w:left w:val="none" w:sz="0" w:space="0" w:color="auto"/>
        <w:bottom w:val="none" w:sz="0" w:space="0" w:color="auto"/>
        <w:right w:val="none" w:sz="0" w:space="0" w:color="auto"/>
      </w:divBdr>
    </w:div>
    <w:div w:id="1389456488">
      <w:bodyDiv w:val="1"/>
      <w:marLeft w:val="0"/>
      <w:marRight w:val="0"/>
      <w:marTop w:val="0"/>
      <w:marBottom w:val="0"/>
      <w:divBdr>
        <w:top w:val="none" w:sz="0" w:space="0" w:color="auto"/>
        <w:left w:val="none" w:sz="0" w:space="0" w:color="auto"/>
        <w:bottom w:val="none" w:sz="0" w:space="0" w:color="auto"/>
        <w:right w:val="none" w:sz="0" w:space="0" w:color="auto"/>
      </w:divBdr>
    </w:div>
    <w:div w:id="1393388257">
      <w:bodyDiv w:val="1"/>
      <w:marLeft w:val="0"/>
      <w:marRight w:val="0"/>
      <w:marTop w:val="0"/>
      <w:marBottom w:val="0"/>
      <w:divBdr>
        <w:top w:val="none" w:sz="0" w:space="0" w:color="auto"/>
        <w:left w:val="none" w:sz="0" w:space="0" w:color="auto"/>
        <w:bottom w:val="none" w:sz="0" w:space="0" w:color="auto"/>
        <w:right w:val="none" w:sz="0" w:space="0" w:color="auto"/>
      </w:divBdr>
    </w:div>
    <w:div w:id="1397893393">
      <w:bodyDiv w:val="1"/>
      <w:marLeft w:val="0"/>
      <w:marRight w:val="0"/>
      <w:marTop w:val="0"/>
      <w:marBottom w:val="0"/>
      <w:divBdr>
        <w:top w:val="none" w:sz="0" w:space="0" w:color="auto"/>
        <w:left w:val="none" w:sz="0" w:space="0" w:color="auto"/>
        <w:bottom w:val="none" w:sz="0" w:space="0" w:color="auto"/>
        <w:right w:val="none" w:sz="0" w:space="0" w:color="auto"/>
      </w:divBdr>
    </w:div>
    <w:div w:id="1403408950">
      <w:bodyDiv w:val="1"/>
      <w:marLeft w:val="0"/>
      <w:marRight w:val="0"/>
      <w:marTop w:val="0"/>
      <w:marBottom w:val="0"/>
      <w:divBdr>
        <w:top w:val="none" w:sz="0" w:space="0" w:color="auto"/>
        <w:left w:val="none" w:sz="0" w:space="0" w:color="auto"/>
        <w:bottom w:val="none" w:sz="0" w:space="0" w:color="auto"/>
        <w:right w:val="none" w:sz="0" w:space="0" w:color="auto"/>
      </w:divBdr>
    </w:div>
    <w:div w:id="1416318514">
      <w:bodyDiv w:val="1"/>
      <w:marLeft w:val="0"/>
      <w:marRight w:val="0"/>
      <w:marTop w:val="0"/>
      <w:marBottom w:val="0"/>
      <w:divBdr>
        <w:top w:val="none" w:sz="0" w:space="0" w:color="auto"/>
        <w:left w:val="none" w:sz="0" w:space="0" w:color="auto"/>
        <w:bottom w:val="none" w:sz="0" w:space="0" w:color="auto"/>
        <w:right w:val="none" w:sz="0" w:space="0" w:color="auto"/>
      </w:divBdr>
    </w:div>
    <w:div w:id="1417823192">
      <w:bodyDiv w:val="1"/>
      <w:marLeft w:val="0"/>
      <w:marRight w:val="0"/>
      <w:marTop w:val="0"/>
      <w:marBottom w:val="0"/>
      <w:divBdr>
        <w:top w:val="none" w:sz="0" w:space="0" w:color="auto"/>
        <w:left w:val="none" w:sz="0" w:space="0" w:color="auto"/>
        <w:bottom w:val="none" w:sz="0" w:space="0" w:color="auto"/>
        <w:right w:val="none" w:sz="0" w:space="0" w:color="auto"/>
      </w:divBdr>
    </w:div>
    <w:div w:id="1421875383">
      <w:bodyDiv w:val="1"/>
      <w:marLeft w:val="0"/>
      <w:marRight w:val="0"/>
      <w:marTop w:val="0"/>
      <w:marBottom w:val="0"/>
      <w:divBdr>
        <w:top w:val="none" w:sz="0" w:space="0" w:color="auto"/>
        <w:left w:val="none" w:sz="0" w:space="0" w:color="auto"/>
        <w:bottom w:val="none" w:sz="0" w:space="0" w:color="auto"/>
        <w:right w:val="none" w:sz="0" w:space="0" w:color="auto"/>
      </w:divBdr>
    </w:div>
    <w:div w:id="1423574599">
      <w:bodyDiv w:val="1"/>
      <w:marLeft w:val="0"/>
      <w:marRight w:val="0"/>
      <w:marTop w:val="0"/>
      <w:marBottom w:val="0"/>
      <w:divBdr>
        <w:top w:val="none" w:sz="0" w:space="0" w:color="auto"/>
        <w:left w:val="none" w:sz="0" w:space="0" w:color="auto"/>
        <w:bottom w:val="none" w:sz="0" w:space="0" w:color="auto"/>
        <w:right w:val="none" w:sz="0" w:space="0" w:color="auto"/>
      </w:divBdr>
    </w:div>
    <w:div w:id="1442917033">
      <w:bodyDiv w:val="1"/>
      <w:marLeft w:val="0"/>
      <w:marRight w:val="0"/>
      <w:marTop w:val="0"/>
      <w:marBottom w:val="0"/>
      <w:divBdr>
        <w:top w:val="none" w:sz="0" w:space="0" w:color="auto"/>
        <w:left w:val="none" w:sz="0" w:space="0" w:color="auto"/>
        <w:bottom w:val="none" w:sz="0" w:space="0" w:color="auto"/>
        <w:right w:val="none" w:sz="0" w:space="0" w:color="auto"/>
      </w:divBdr>
    </w:div>
    <w:div w:id="1444151610">
      <w:bodyDiv w:val="1"/>
      <w:marLeft w:val="0"/>
      <w:marRight w:val="0"/>
      <w:marTop w:val="0"/>
      <w:marBottom w:val="0"/>
      <w:divBdr>
        <w:top w:val="none" w:sz="0" w:space="0" w:color="auto"/>
        <w:left w:val="none" w:sz="0" w:space="0" w:color="auto"/>
        <w:bottom w:val="none" w:sz="0" w:space="0" w:color="auto"/>
        <w:right w:val="none" w:sz="0" w:space="0" w:color="auto"/>
      </w:divBdr>
      <w:divsChild>
        <w:div w:id="1067149081">
          <w:marLeft w:val="480"/>
          <w:marRight w:val="0"/>
          <w:marTop w:val="0"/>
          <w:marBottom w:val="0"/>
          <w:divBdr>
            <w:top w:val="none" w:sz="0" w:space="0" w:color="auto"/>
            <w:left w:val="none" w:sz="0" w:space="0" w:color="auto"/>
            <w:bottom w:val="none" w:sz="0" w:space="0" w:color="auto"/>
            <w:right w:val="none" w:sz="0" w:space="0" w:color="auto"/>
          </w:divBdr>
        </w:div>
      </w:divsChild>
    </w:div>
    <w:div w:id="1444232202">
      <w:bodyDiv w:val="1"/>
      <w:marLeft w:val="0"/>
      <w:marRight w:val="0"/>
      <w:marTop w:val="0"/>
      <w:marBottom w:val="0"/>
      <w:divBdr>
        <w:top w:val="none" w:sz="0" w:space="0" w:color="auto"/>
        <w:left w:val="none" w:sz="0" w:space="0" w:color="auto"/>
        <w:bottom w:val="none" w:sz="0" w:space="0" w:color="auto"/>
        <w:right w:val="none" w:sz="0" w:space="0" w:color="auto"/>
      </w:divBdr>
    </w:div>
    <w:div w:id="1449084719">
      <w:bodyDiv w:val="1"/>
      <w:marLeft w:val="0"/>
      <w:marRight w:val="0"/>
      <w:marTop w:val="0"/>
      <w:marBottom w:val="0"/>
      <w:divBdr>
        <w:top w:val="none" w:sz="0" w:space="0" w:color="auto"/>
        <w:left w:val="none" w:sz="0" w:space="0" w:color="auto"/>
        <w:bottom w:val="none" w:sz="0" w:space="0" w:color="auto"/>
        <w:right w:val="none" w:sz="0" w:space="0" w:color="auto"/>
      </w:divBdr>
    </w:div>
    <w:div w:id="1449591766">
      <w:bodyDiv w:val="1"/>
      <w:marLeft w:val="0"/>
      <w:marRight w:val="0"/>
      <w:marTop w:val="0"/>
      <w:marBottom w:val="0"/>
      <w:divBdr>
        <w:top w:val="none" w:sz="0" w:space="0" w:color="auto"/>
        <w:left w:val="none" w:sz="0" w:space="0" w:color="auto"/>
        <w:bottom w:val="none" w:sz="0" w:space="0" w:color="auto"/>
        <w:right w:val="none" w:sz="0" w:space="0" w:color="auto"/>
      </w:divBdr>
    </w:div>
    <w:div w:id="1451048805">
      <w:bodyDiv w:val="1"/>
      <w:marLeft w:val="0"/>
      <w:marRight w:val="0"/>
      <w:marTop w:val="0"/>
      <w:marBottom w:val="0"/>
      <w:divBdr>
        <w:top w:val="none" w:sz="0" w:space="0" w:color="auto"/>
        <w:left w:val="none" w:sz="0" w:space="0" w:color="auto"/>
        <w:bottom w:val="none" w:sz="0" w:space="0" w:color="auto"/>
        <w:right w:val="none" w:sz="0" w:space="0" w:color="auto"/>
      </w:divBdr>
    </w:div>
    <w:div w:id="1464696520">
      <w:bodyDiv w:val="1"/>
      <w:marLeft w:val="0"/>
      <w:marRight w:val="0"/>
      <w:marTop w:val="0"/>
      <w:marBottom w:val="0"/>
      <w:divBdr>
        <w:top w:val="none" w:sz="0" w:space="0" w:color="auto"/>
        <w:left w:val="none" w:sz="0" w:space="0" w:color="auto"/>
        <w:bottom w:val="none" w:sz="0" w:space="0" w:color="auto"/>
        <w:right w:val="none" w:sz="0" w:space="0" w:color="auto"/>
      </w:divBdr>
    </w:div>
    <w:div w:id="1464810728">
      <w:bodyDiv w:val="1"/>
      <w:marLeft w:val="0"/>
      <w:marRight w:val="0"/>
      <w:marTop w:val="0"/>
      <w:marBottom w:val="0"/>
      <w:divBdr>
        <w:top w:val="none" w:sz="0" w:space="0" w:color="auto"/>
        <w:left w:val="none" w:sz="0" w:space="0" w:color="auto"/>
        <w:bottom w:val="none" w:sz="0" w:space="0" w:color="auto"/>
        <w:right w:val="none" w:sz="0" w:space="0" w:color="auto"/>
      </w:divBdr>
    </w:div>
    <w:div w:id="1467042507">
      <w:bodyDiv w:val="1"/>
      <w:marLeft w:val="0"/>
      <w:marRight w:val="0"/>
      <w:marTop w:val="0"/>
      <w:marBottom w:val="0"/>
      <w:divBdr>
        <w:top w:val="none" w:sz="0" w:space="0" w:color="auto"/>
        <w:left w:val="none" w:sz="0" w:space="0" w:color="auto"/>
        <w:bottom w:val="none" w:sz="0" w:space="0" w:color="auto"/>
        <w:right w:val="none" w:sz="0" w:space="0" w:color="auto"/>
      </w:divBdr>
    </w:div>
    <w:div w:id="1468089416">
      <w:bodyDiv w:val="1"/>
      <w:marLeft w:val="0"/>
      <w:marRight w:val="0"/>
      <w:marTop w:val="0"/>
      <w:marBottom w:val="0"/>
      <w:divBdr>
        <w:top w:val="none" w:sz="0" w:space="0" w:color="auto"/>
        <w:left w:val="none" w:sz="0" w:space="0" w:color="auto"/>
        <w:bottom w:val="none" w:sz="0" w:space="0" w:color="auto"/>
        <w:right w:val="none" w:sz="0" w:space="0" w:color="auto"/>
      </w:divBdr>
    </w:div>
    <w:div w:id="1471481891">
      <w:bodyDiv w:val="1"/>
      <w:marLeft w:val="0"/>
      <w:marRight w:val="0"/>
      <w:marTop w:val="0"/>
      <w:marBottom w:val="0"/>
      <w:divBdr>
        <w:top w:val="none" w:sz="0" w:space="0" w:color="auto"/>
        <w:left w:val="none" w:sz="0" w:space="0" w:color="auto"/>
        <w:bottom w:val="none" w:sz="0" w:space="0" w:color="auto"/>
        <w:right w:val="none" w:sz="0" w:space="0" w:color="auto"/>
      </w:divBdr>
    </w:div>
    <w:div w:id="1475222032">
      <w:bodyDiv w:val="1"/>
      <w:marLeft w:val="0"/>
      <w:marRight w:val="0"/>
      <w:marTop w:val="0"/>
      <w:marBottom w:val="0"/>
      <w:divBdr>
        <w:top w:val="none" w:sz="0" w:space="0" w:color="auto"/>
        <w:left w:val="none" w:sz="0" w:space="0" w:color="auto"/>
        <w:bottom w:val="none" w:sz="0" w:space="0" w:color="auto"/>
        <w:right w:val="none" w:sz="0" w:space="0" w:color="auto"/>
      </w:divBdr>
    </w:div>
    <w:div w:id="1476605574">
      <w:bodyDiv w:val="1"/>
      <w:marLeft w:val="0"/>
      <w:marRight w:val="0"/>
      <w:marTop w:val="0"/>
      <w:marBottom w:val="0"/>
      <w:divBdr>
        <w:top w:val="none" w:sz="0" w:space="0" w:color="auto"/>
        <w:left w:val="none" w:sz="0" w:space="0" w:color="auto"/>
        <w:bottom w:val="none" w:sz="0" w:space="0" w:color="auto"/>
        <w:right w:val="none" w:sz="0" w:space="0" w:color="auto"/>
      </w:divBdr>
    </w:div>
    <w:div w:id="1486046703">
      <w:bodyDiv w:val="1"/>
      <w:marLeft w:val="0"/>
      <w:marRight w:val="0"/>
      <w:marTop w:val="0"/>
      <w:marBottom w:val="0"/>
      <w:divBdr>
        <w:top w:val="none" w:sz="0" w:space="0" w:color="auto"/>
        <w:left w:val="none" w:sz="0" w:space="0" w:color="auto"/>
        <w:bottom w:val="none" w:sz="0" w:space="0" w:color="auto"/>
        <w:right w:val="none" w:sz="0" w:space="0" w:color="auto"/>
      </w:divBdr>
    </w:div>
    <w:div w:id="1488282726">
      <w:bodyDiv w:val="1"/>
      <w:marLeft w:val="0"/>
      <w:marRight w:val="0"/>
      <w:marTop w:val="0"/>
      <w:marBottom w:val="0"/>
      <w:divBdr>
        <w:top w:val="none" w:sz="0" w:space="0" w:color="auto"/>
        <w:left w:val="none" w:sz="0" w:space="0" w:color="auto"/>
        <w:bottom w:val="none" w:sz="0" w:space="0" w:color="auto"/>
        <w:right w:val="none" w:sz="0" w:space="0" w:color="auto"/>
      </w:divBdr>
    </w:div>
    <w:div w:id="1491209723">
      <w:bodyDiv w:val="1"/>
      <w:marLeft w:val="0"/>
      <w:marRight w:val="0"/>
      <w:marTop w:val="0"/>
      <w:marBottom w:val="0"/>
      <w:divBdr>
        <w:top w:val="none" w:sz="0" w:space="0" w:color="auto"/>
        <w:left w:val="none" w:sz="0" w:space="0" w:color="auto"/>
        <w:bottom w:val="none" w:sz="0" w:space="0" w:color="auto"/>
        <w:right w:val="none" w:sz="0" w:space="0" w:color="auto"/>
      </w:divBdr>
    </w:div>
    <w:div w:id="1491867057">
      <w:bodyDiv w:val="1"/>
      <w:marLeft w:val="0"/>
      <w:marRight w:val="0"/>
      <w:marTop w:val="0"/>
      <w:marBottom w:val="0"/>
      <w:divBdr>
        <w:top w:val="none" w:sz="0" w:space="0" w:color="auto"/>
        <w:left w:val="none" w:sz="0" w:space="0" w:color="auto"/>
        <w:bottom w:val="none" w:sz="0" w:space="0" w:color="auto"/>
        <w:right w:val="none" w:sz="0" w:space="0" w:color="auto"/>
      </w:divBdr>
    </w:div>
    <w:div w:id="1494758788">
      <w:bodyDiv w:val="1"/>
      <w:marLeft w:val="0"/>
      <w:marRight w:val="0"/>
      <w:marTop w:val="0"/>
      <w:marBottom w:val="0"/>
      <w:divBdr>
        <w:top w:val="none" w:sz="0" w:space="0" w:color="auto"/>
        <w:left w:val="none" w:sz="0" w:space="0" w:color="auto"/>
        <w:bottom w:val="none" w:sz="0" w:space="0" w:color="auto"/>
        <w:right w:val="none" w:sz="0" w:space="0" w:color="auto"/>
      </w:divBdr>
    </w:div>
    <w:div w:id="1498617685">
      <w:bodyDiv w:val="1"/>
      <w:marLeft w:val="0"/>
      <w:marRight w:val="0"/>
      <w:marTop w:val="0"/>
      <w:marBottom w:val="0"/>
      <w:divBdr>
        <w:top w:val="none" w:sz="0" w:space="0" w:color="auto"/>
        <w:left w:val="none" w:sz="0" w:space="0" w:color="auto"/>
        <w:bottom w:val="none" w:sz="0" w:space="0" w:color="auto"/>
        <w:right w:val="none" w:sz="0" w:space="0" w:color="auto"/>
      </w:divBdr>
    </w:div>
    <w:div w:id="1501264300">
      <w:bodyDiv w:val="1"/>
      <w:marLeft w:val="0"/>
      <w:marRight w:val="0"/>
      <w:marTop w:val="0"/>
      <w:marBottom w:val="0"/>
      <w:divBdr>
        <w:top w:val="none" w:sz="0" w:space="0" w:color="auto"/>
        <w:left w:val="none" w:sz="0" w:space="0" w:color="auto"/>
        <w:bottom w:val="none" w:sz="0" w:space="0" w:color="auto"/>
        <w:right w:val="none" w:sz="0" w:space="0" w:color="auto"/>
      </w:divBdr>
    </w:div>
    <w:div w:id="1515070831">
      <w:bodyDiv w:val="1"/>
      <w:marLeft w:val="0"/>
      <w:marRight w:val="0"/>
      <w:marTop w:val="0"/>
      <w:marBottom w:val="0"/>
      <w:divBdr>
        <w:top w:val="none" w:sz="0" w:space="0" w:color="auto"/>
        <w:left w:val="none" w:sz="0" w:space="0" w:color="auto"/>
        <w:bottom w:val="none" w:sz="0" w:space="0" w:color="auto"/>
        <w:right w:val="none" w:sz="0" w:space="0" w:color="auto"/>
      </w:divBdr>
    </w:div>
    <w:div w:id="1516765310">
      <w:bodyDiv w:val="1"/>
      <w:marLeft w:val="0"/>
      <w:marRight w:val="0"/>
      <w:marTop w:val="0"/>
      <w:marBottom w:val="0"/>
      <w:divBdr>
        <w:top w:val="none" w:sz="0" w:space="0" w:color="auto"/>
        <w:left w:val="none" w:sz="0" w:space="0" w:color="auto"/>
        <w:bottom w:val="none" w:sz="0" w:space="0" w:color="auto"/>
        <w:right w:val="none" w:sz="0" w:space="0" w:color="auto"/>
      </w:divBdr>
    </w:div>
    <w:div w:id="1516841519">
      <w:bodyDiv w:val="1"/>
      <w:marLeft w:val="0"/>
      <w:marRight w:val="0"/>
      <w:marTop w:val="0"/>
      <w:marBottom w:val="0"/>
      <w:divBdr>
        <w:top w:val="none" w:sz="0" w:space="0" w:color="auto"/>
        <w:left w:val="none" w:sz="0" w:space="0" w:color="auto"/>
        <w:bottom w:val="none" w:sz="0" w:space="0" w:color="auto"/>
        <w:right w:val="none" w:sz="0" w:space="0" w:color="auto"/>
      </w:divBdr>
    </w:div>
    <w:div w:id="1517038108">
      <w:bodyDiv w:val="1"/>
      <w:marLeft w:val="0"/>
      <w:marRight w:val="0"/>
      <w:marTop w:val="0"/>
      <w:marBottom w:val="0"/>
      <w:divBdr>
        <w:top w:val="none" w:sz="0" w:space="0" w:color="auto"/>
        <w:left w:val="none" w:sz="0" w:space="0" w:color="auto"/>
        <w:bottom w:val="none" w:sz="0" w:space="0" w:color="auto"/>
        <w:right w:val="none" w:sz="0" w:space="0" w:color="auto"/>
      </w:divBdr>
    </w:div>
    <w:div w:id="1520661287">
      <w:bodyDiv w:val="1"/>
      <w:marLeft w:val="0"/>
      <w:marRight w:val="0"/>
      <w:marTop w:val="0"/>
      <w:marBottom w:val="0"/>
      <w:divBdr>
        <w:top w:val="none" w:sz="0" w:space="0" w:color="auto"/>
        <w:left w:val="none" w:sz="0" w:space="0" w:color="auto"/>
        <w:bottom w:val="none" w:sz="0" w:space="0" w:color="auto"/>
        <w:right w:val="none" w:sz="0" w:space="0" w:color="auto"/>
      </w:divBdr>
    </w:div>
    <w:div w:id="1524976866">
      <w:bodyDiv w:val="1"/>
      <w:marLeft w:val="0"/>
      <w:marRight w:val="0"/>
      <w:marTop w:val="0"/>
      <w:marBottom w:val="0"/>
      <w:divBdr>
        <w:top w:val="none" w:sz="0" w:space="0" w:color="auto"/>
        <w:left w:val="none" w:sz="0" w:space="0" w:color="auto"/>
        <w:bottom w:val="none" w:sz="0" w:space="0" w:color="auto"/>
        <w:right w:val="none" w:sz="0" w:space="0" w:color="auto"/>
      </w:divBdr>
    </w:div>
    <w:div w:id="1537691242">
      <w:bodyDiv w:val="1"/>
      <w:marLeft w:val="0"/>
      <w:marRight w:val="0"/>
      <w:marTop w:val="0"/>
      <w:marBottom w:val="0"/>
      <w:divBdr>
        <w:top w:val="none" w:sz="0" w:space="0" w:color="auto"/>
        <w:left w:val="none" w:sz="0" w:space="0" w:color="auto"/>
        <w:bottom w:val="none" w:sz="0" w:space="0" w:color="auto"/>
        <w:right w:val="none" w:sz="0" w:space="0" w:color="auto"/>
      </w:divBdr>
      <w:divsChild>
        <w:div w:id="1623462479">
          <w:marLeft w:val="480"/>
          <w:marRight w:val="0"/>
          <w:marTop w:val="0"/>
          <w:marBottom w:val="0"/>
          <w:divBdr>
            <w:top w:val="none" w:sz="0" w:space="0" w:color="auto"/>
            <w:left w:val="none" w:sz="0" w:space="0" w:color="auto"/>
            <w:bottom w:val="none" w:sz="0" w:space="0" w:color="auto"/>
            <w:right w:val="none" w:sz="0" w:space="0" w:color="auto"/>
          </w:divBdr>
        </w:div>
      </w:divsChild>
    </w:div>
    <w:div w:id="1540045389">
      <w:bodyDiv w:val="1"/>
      <w:marLeft w:val="0"/>
      <w:marRight w:val="0"/>
      <w:marTop w:val="0"/>
      <w:marBottom w:val="0"/>
      <w:divBdr>
        <w:top w:val="none" w:sz="0" w:space="0" w:color="auto"/>
        <w:left w:val="none" w:sz="0" w:space="0" w:color="auto"/>
        <w:bottom w:val="none" w:sz="0" w:space="0" w:color="auto"/>
        <w:right w:val="none" w:sz="0" w:space="0" w:color="auto"/>
      </w:divBdr>
    </w:div>
    <w:div w:id="1549951715">
      <w:bodyDiv w:val="1"/>
      <w:marLeft w:val="0"/>
      <w:marRight w:val="0"/>
      <w:marTop w:val="0"/>
      <w:marBottom w:val="0"/>
      <w:divBdr>
        <w:top w:val="none" w:sz="0" w:space="0" w:color="auto"/>
        <w:left w:val="none" w:sz="0" w:space="0" w:color="auto"/>
        <w:bottom w:val="none" w:sz="0" w:space="0" w:color="auto"/>
        <w:right w:val="none" w:sz="0" w:space="0" w:color="auto"/>
      </w:divBdr>
    </w:div>
    <w:div w:id="1556502135">
      <w:bodyDiv w:val="1"/>
      <w:marLeft w:val="0"/>
      <w:marRight w:val="0"/>
      <w:marTop w:val="0"/>
      <w:marBottom w:val="0"/>
      <w:divBdr>
        <w:top w:val="none" w:sz="0" w:space="0" w:color="auto"/>
        <w:left w:val="none" w:sz="0" w:space="0" w:color="auto"/>
        <w:bottom w:val="none" w:sz="0" w:space="0" w:color="auto"/>
        <w:right w:val="none" w:sz="0" w:space="0" w:color="auto"/>
      </w:divBdr>
    </w:div>
    <w:div w:id="1558316498">
      <w:bodyDiv w:val="1"/>
      <w:marLeft w:val="0"/>
      <w:marRight w:val="0"/>
      <w:marTop w:val="0"/>
      <w:marBottom w:val="0"/>
      <w:divBdr>
        <w:top w:val="none" w:sz="0" w:space="0" w:color="auto"/>
        <w:left w:val="none" w:sz="0" w:space="0" w:color="auto"/>
        <w:bottom w:val="none" w:sz="0" w:space="0" w:color="auto"/>
        <w:right w:val="none" w:sz="0" w:space="0" w:color="auto"/>
      </w:divBdr>
    </w:div>
    <w:div w:id="1558543480">
      <w:bodyDiv w:val="1"/>
      <w:marLeft w:val="0"/>
      <w:marRight w:val="0"/>
      <w:marTop w:val="0"/>
      <w:marBottom w:val="0"/>
      <w:divBdr>
        <w:top w:val="none" w:sz="0" w:space="0" w:color="auto"/>
        <w:left w:val="none" w:sz="0" w:space="0" w:color="auto"/>
        <w:bottom w:val="none" w:sz="0" w:space="0" w:color="auto"/>
        <w:right w:val="none" w:sz="0" w:space="0" w:color="auto"/>
      </w:divBdr>
    </w:div>
    <w:div w:id="1563515761">
      <w:bodyDiv w:val="1"/>
      <w:marLeft w:val="0"/>
      <w:marRight w:val="0"/>
      <w:marTop w:val="0"/>
      <w:marBottom w:val="0"/>
      <w:divBdr>
        <w:top w:val="none" w:sz="0" w:space="0" w:color="auto"/>
        <w:left w:val="none" w:sz="0" w:space="0" w:color="auto"/>
        <w:bottom w:val="none" w:sz="0" w:space="0" w:color="auto"/>
        <w:right w:val="none" w:sz="0" w:space="0" w:color="auto"/>
      </w:divBdr>
    </w:div>
    <w:div w:id="1564945216">
      <w:bodyDiv w:val="1"/>
      <w:marLeft w:val="0"/>
      <w:marRight w:val="0"/>
      <w:marTop w:val="0"/>
      <w:marBottom w:val="0"/>
      <w:divBdr>
        <w:top w:val="none" w:sz="0" w:space="0" w:color="auto"/>
        <w:left w:val="none" w:sz="0" w:space="0" w:color="auto"/>
        <w:bottom w:val="none" w:sz="0" w:space="0" w:color="auto"/>
        <w:right w:val="none" w:sz="0" w:space="0" w:color="auto"/>
      </w:divBdr>
    </w:div>
    <w:div w:id="1566253927">
      <w:bodyDiv w:val="1"/>
      <w:marLeft w:val="0"/>
      <w:marRight w:val="0"/>
      <w:marTop w:val="0"/>
      <w:marBottom w:val="0"/>
      <w:divBdr>
        <w:top w:val="none" w:sz="0" w:space="0" w:color="auto"/>
        <w:left w:val="none" w:sz="0" w:space="0" w:color="auto"/>
        <w:bottom w:val="none" w:sz="0" w:space="0" w:color="auto"/>
        <w:right w:val="none" w:sz="0" w:space="0" w:color="auto"/>
      </w:divBdr>
    </w:div>
    <w:div w:id="1582252223">
      <w:bodyDiv w:val="1"/>
      <w:marLeft w:val="0"/>
      <w:marRight w:val="0"/>
      <w:marTop w:val="0"/>
      <w:marBottom w:val="0"/>
      <w:divBdr>
        <w:top w:val="none" w:sz="0" w:space="0" w:color="auto"/>
        <w:left w:val="none" w:sz="0" w:space="0" w:color="auto"/>
        <w:bottom w:val="none" w:sz="0" w:space="0" w:color="auto"/>
        <w:right w:val="none" w:sz="0" w:space="0" w:color="auto"/>
      </w:divBdr>
    </w:div>
    <w:div w:id="1583029858">
      <w:bodyDiv w:val="1"/>
      <w:marLeft w:val="0"/>
      <w:marRight w:val="0"/>
      <w:marTop w:val="0"/>
      <w:marBottom w:val="0"/>
      <w:divBdr>
        <w:top w:val="none" w:sz="0" w:space="0" w:color="auto"/>
        <w:left w:val="none" w:sz="0" w:space="0" w:color="auto"/>
        <w:bottom w:val="none" w:sz="0" w:space="0" w:color="auto"/>
        <w:right w:val="none" w:sz="0" w:space="0" w:color="auto"/>
      </w:divBdr>
    </w:div>
    <w:div w:id="1586838128">
      <w:bodyDiv w:val="1"/>
      <w:marLeft w:val="0"/>
      <w:marRight w:val="0"/>
      <w:marTop w:val="0"/>
      <w:marBottom w:val="0"/>
      <w:divBdr>
        <w:top w:val="none" w:sz="0" w:space="0" w:color="auto"/>
        <w:left w:val="none" w:sz="0" w:space="0" w:color="auto"/>
        <w:bottom w:val="none" w:sz="0" w:space="0" w:color="auto"/>
        <w:right w:val="none" w:sz="0" w:space="0" w:color="auto"/>
      </w:divBdr>
    </w:div>
    <w:div w:id="1587181588">
      <w:bodyDiv w:val="1"/>
      <w:marLeft w:val="0"/>
      <w:marRight w:val="0"/>
      <w:marTop w:val="0"/>
      <w:marBottom w:val="0"/>
      <w:divBdr>
        <w:top w:val="none" w:sz="0" w:space="0" w:color="auto"/>
        <w:left w:val="none" w:sz="0" w:space="0" w:color="auto"/>
        <w:bottom w:val="none" w:sz="0" w:space="0" w:color="auto"/>
        <w:right w:val="none" w:sz="0" w:space="0" w:color="auto"/>
      </w:divBdr>
    </w:div>
    <w:div w:id="1588920875">
      <w:bodyDiv w:val="1"/>
      <w:marLeft w:val="0"/>
      <w:marRight w:val="0"/>
      <w:marTop w:val="0"/>
      <w:marBottom w:val="0"/>
      <w:divBdr>
        <w:top w:val="none" w:sz="0" w:space="0" w:color="auto"/>
        <w:left w:val="none" w:sz="0" w:space="0" w:color="auto"/>
        <w:bottom w:val="none" w:sz="0" w:space="0" w:color="auto"/>
        <w:right w:val="none" w:sz="0" w:space="0" w:color="auto"/>
      </w:divBdr>
    </w:div>
    <w:div w:id="1592860606">
      <w:bodyDiv w:val="1"/>
      <w:marLeft w:val="0"/>
      <w:marRight w:val="0"/>
      <w:marTop w:val="0"/>
      <w:marBottom w:val="0"/>
      <w:divBdr>
        <w:top w:val="none" w:sz="0" w:space="0" w:color="auto"/>
        <w:left w:val="none" w:sz="0" w:space="0" w:color="auto"/>
        <w:bottom w:val="none" w:sz="0" w:space="0" w:color="auto"/>
        <w:right w:val="none" w:sz="0" w:space="0" w:color="auto"/>
      </w:divBdr>
    </w:div>
    <w:div w:id="1598439912">
      <w:bodyDiv w:val="1"/>
      <w:marLeft w:val="0"/>
      <w:marRight w:val="0"/>
      <w:marTop w:val="0"/>
      <w:marBottom w:val="0"/>
      <w:divBdr>
        <w:top w:val="none" w:sz="0" w:space="0" w:color="auto"/>
        <w:left w:val="none" w:sz="0" w:space="0" w:color="auto"/>
        <w:bottom w:val="none" w:sz="0" w:space="0" w:color="auto"/>
        <w:right w:val="none" w:sz="0" w:space="0" w:color="auto"/>
      </w:divBdr>
    </w:div>
    <w:div w:id="1599555997">
      <w:bodyDiv w:val="1"/>
      <w:marLeft w:val="0"/>
      <w:marRight w:val="0"/>
      <w:marTop w:val="0"/>
      <w:marBottom w:val="0"/>
      <w:divBdr>
        <w:top w:val="none" w:sz="0" w:space="0" w:color="auto"/>
        <w:left w:val="none" w:sz="0" w:space="0" w:color="auto"/>
        <w:bottom w:val="none" w:sz="0" w:space="0" w:color="auto"/>
        <w:right w:val="none" w:sz="0" w:space="0" w:color="auto"/>
      </w:divBdr>
    </w:div>
    <w:div w:id="1600914927">
      <w:bodyDiv w:val="1"/>
      <w:marLeft w:val="0"/>
      <w:marRight w:val="0"/>
      <w:marTop w:val="0"/>
      <w:marBottom w:val="0"/>
      <w:divBdr>
        <w:top w:val="none" w:sz="0" w:space="0" w:color="auto"/>
        <w:left w:val="none" w:sz="0" w:space="0" w:color="auto"/>
        <w:bottom w:val="none" w:sz="0" w:space="0" w:color="auto"/>
        <w:right w:val="none" w:sz="0" w:space="0" w:color="auto"/>
      </w:divBdr>
    </w:div>
    <w:div w:id="1604337496">
      <w:bodyDiv w:val="1"/>
      <w:marLeft w:val="0"/>
      <w:marRight w:val="0"/>
      <w:marTop w:val="0"/>
      <w:marBottom w:val="0"/>
      <w:divBdr>
        <w:top w:val="none" w:sz="0" w:space="0" w:color="auto"/>
        <w:left w:val="none" w:sz="0" w:space="0" w:color="auto"/>
        <w:bottom w:val="none" w:sz="0" w:space="0" w:color="auto"/>
        <w:right w:val="none" w:sz="0" w:space="0" w:color="auto"/>
      </w:divBdr>
    </w:div>
    <w:div w:id="1604459154">
      <w:bodyDiv w:val="1"/>
      <w:marLeft w:val="0"/>
      <w:marRight w:val="0"/>
      <w:marTop w:val="0"/>
      <w:marBottom w:val="0"/>
      <w:divBdr>
        <w:top w:val="none" w:sz="0" w:space="0" w:color="auto"/>
        <w:left w:val="none" w:sz="0" w:space="0" w:color="auto"/>
        <w:bottom w:val="none" w:sz="0" w:space="0" w:color="auto"/>
        <w:right w:val="none" w:sz="0" w:space="0" w:color="auto"/>
      </w:divBdr>
    </w:div>
    <w:div w:id="1605334176">
      <w:bodyDiv w:val="1"/>
      <w:marLeft w:val="0"/>
      <w:marRight w:val="0"/>
      <w:marTop w:val="0"/>
      <w:marBottom w:val="0"/>
      <w:divBdr>
        <w:top w:val="none" w:sz="0" w:space="0" w:color="auto"/>
        <w:left w:val="none" w:sz="0" w:space="0" w:color="auto"/>
        <w:bottom w:val="none" w:sz="0" w:space="0" w:color="auto"/>
        <w:right w:val="none" w:sz="0" w:space="0" w:color="auto"/>
      </w:divBdr>
    </w:div>
    <w:div w:id="1615163993">
      <w:bodyDiv w:val="1"/>
      <w:marLeft w:val="0"/>
      <w:marRight w:val="0"/>
      <w:marTop w:val="0"/>
      <w:marBottom w:val="0"/>
      <w:divBdr>
        <w:top w:val="none" w:sz="0" w:space="0" w:color="auto"/>
        <w:left w:val="none" w:sz="0" w:space="0" w:color="auto"/>
        <w:bottom w:val="none" w:sz="0" w:space="0" w:color="auto"/>
        <w:right w:val="none" w:sz="0" w:space="0" w:color="auto"/>
      </w:divBdr>
    </w:div>
    <w:div w:id="1621836212">
      <w:bodyDiv w:val="1"/>
      <w:marLeft w:val="0"/>
      <w:marRight w:val="0"/>
      <w:marTop w:val="0"/>
      <w:marBottom w:val="0"/>
      <w:divBdr>
        <w:top w:val="none" w:sz="0" w:space="0" w:color="auto"/>
        <w:left w:val="none" w:sz="0" w:space="0" w:color="auto"/>
        <w:bottom w:val="none" w:sz="0" w:space="0" w:color="auto"/>
        <w:right w:val="none" w:sz="0" w:space="0" w:color="auto"/>
      </w:divBdr>
    </w:div>
    <w:div w:id="1622608347">
      <w:bodyDiv w:val="1"/>
      <w:marLeft w:val="0"/>
      <w:marRight w:val="0"/>
      <w:marTop w:val="0"/>
      <w:marBottom w:val="0"/>
      <w:divBdr>
        <w:top w:val="none" w:sz="0" w:space="0" w:color="auto"/>
        <w:left w:val="none" w:sz="0" w:space="0" w:color="auto"/>
        <w:bottom w:val="none" w:sz="0" w:space="0" w:color="auto"/>
        <w:right w:val="none" w:sz="0" w:space="0" w:color="auto"/>
      </w:divBdr>
    </w:div>
    <w:div w:id="1627858227">
      <w:bodyDiv w:val="1"/>
      <w:marLeft w:val="0"/>
      <w:marRight w:val="0"/>
      <w:marTop w:val="0"/>
      <w:marBottom w:val="0"/>
      <w:divBdr>
        <w:top w:val="none" w:sz="0" w:space="0" w:color="auto"/>
        <w:left w:val="none" w:sz="0" w:space="0" w:color="auto"/>
        <w:bottom w:val="none" w:sz="0" w:space="0" w:color="auto"/>
        <w:right w:val="none" w:sz="0" w:space="0" w:color="auto"/>
      </w:divBdr>
    </w:div>
    <w:div w:id="1634872236">
      <w:bodyDiv w:val="1"/>
      <w:marLeft w:val="0"/>
      <w:marRight w:val="0"/>
      <w:marTop w:val="0"/>
      <w:marBottom w:val="0"/>
      <w:divBdr>
        <w:top w:val="none" w:sz="0" w:space="0" w:color="auto"/>
        <w:left w:val="none" w:sz="0" w:space="0" w:color="auto"/>
        <w:bottom w:val="none" w:sz="0" w:space="0" w:color="auto"/>
        <w:right w:val="none" w:sz="0" w:space="0" w:color="auto"/>
      </w:divBdr>
    </w:div>
    <w:div w:id="1636837401">
      <w:bodyDiv w:val="1"/>
      <w:marLeft w:val="0"/>
      <w:marRight w:val="0"/>
      <w:marTop w:val="0"/>
      <w:marBottom w:val="0"/>
      <w:divBdr>
        <w:top w:val="none" w:sz="0" w:space="0" w:color="auto"/>
        <w:left w:val="none" w:sz="0" w:space="0" w:color="auto"/>
        <w:bottom w:val="none" w:sz="0" w:space="0" w:color="auto"/>
        <w:right w:val="none" w:sz="0" w:space="0" w:color="auto"/>
      </w:divBdr>
      <w:divsChild>
        <w:div w:id="22291156">
          <w:marLeft w:val="480"/>
          <w:marRight w:val="0"/>
          <w:marTop w:val="0"/>
          <w:marBottom w:val="0"/>
          <w:divBdr>
            <w:top w:val="none" w:sz="0" w:space="0" w:color="auto"/>
            <w:left w:val="none" w:sz="0" w:space="0" w:color="auto"/>
            <w:bottom w:val="none" w:sz="0" w:space="0" w:color="auto"/>
            <w:right w:val="none" w:sz="0" w:space="0" w:color="auto"/>
          </w:divBdr>
        </w:div>
        <w:div w:id="66729000">
          <w:marLeft w:val="480"/>
          <w:marRight w:val="0"/>
          <w:marTop w:val="0"/>
          <w:marBottom w:val="0"/>
          <w:divBdr>
            <w:top w:val="none" w:sz="0" w:space="0" w:color="auto"/>
            <w:left w:val="none" w:sz="0" w:space="0" w:color="auto"/>
            <w:bottom w:val="none" w:sz="0" w:space="0" w:color="auto"/>
            <w:right w:val="none" w:sz="0" w:space="0" w:color="auto"/>
          </w:divBdr>
        </w:div>
        <w:div w:id="136118658">
          <w:marLeft w:val="480"/>
          <w:marRight w:val="0"/>
          <w:marTop w:val="0"/>
          <w:marBottom w:val="0"/>
          <w:divBdr>
            <w:top w:val="none" w:sz="0" w:space="0" w:color="auto"/>
            <w:left w:val="none" w:sz="0" w:space="0" w:color="auto"/>
            <w:bottom w:val="none" w:sz="0" w:space="0" w:color="auto"/>
            <w:right w:val="none" w:sz="0" w:space="0" w:color="auto"/>
          </w:divBdr>
        </w:div>
        <w:div w:id="150680343">
          <w:marLeft w:val="480"/>
          <w:marRight w:val="0"/>
          <w:marTop w:val="0"/>
          <w:marBottom w:val="0"/>
          <w:divBdr>
            <w:top w:val="none" w:sz="0" w:space="0" w:color="auto"/>
            <w:left w:val="none" w:sz="0" w:space="0" w:color="auto"/>
            <w:bottom w:val="none" w:sz="0" w:space="0" w:color="auto"/>
            <w:right w:val="none" w:sz="0" w:space="0" w:color="auto"/>
          </w:divBdr>
        </w:div>
        <w:div w:id="572854993">
          <w:marLeft w:val="480"/>
          <w:marRight w:val="0"/>
          <w:marTop w:val="0"/>
          <w:marBottom w:val="0"/>
          <w:divBdr>
            <w:top w:val="none" w:sz="0" w:space="0" w:color="auto"/>
            <w:left w:val="none" w:sz="0" w:space="0" w:color="auto"/>
            <w:bottom w:val="none" w:sz="0" w:space="0" w:color="auto"/>
            <w:right w:val="none" w:sz="0" w:space="0" w:color="auto"/>
          </w:divBdr>
        </w:div>
        <w:div w:id="749237154">
          <w:marLeft w:val="480"/>
          <w:marRight w:val="0"/>
          <w:marTop w:val="0"/>
          <w:marBottom w:val="0"/>
          <w:divBdr>
            <w:top w:val="none" w:sz="0" w:space="0" w:color="auto"/>
            <w:left w:val="none" w:sz="0" w:space="0" w:color="auto"/>
            <w:bottom w:val="none" w:sz="0" w:space="0" w:color="auto"/>
            <w:right w:val="none" w:sz="0" w:space="0" w:color="auto"/>
          </w:divBdr>
        </w:div>
        <w:div w:id="780879056">
          <w:marLeft w:val="480"/>
          <w:marRight w:val="0"/>
          <w:marTop w:val="0"/>
          <w:marBottom w:val="0"/>
          <w:divBdr>
            <w:top w:val="none" w:sz="0" w:space="0" w:color="auto"/>
            <w:left w:val="none" w:sz="0" w:space="0" w:color="auto"/>
            <w:bottom w:val="none" w:sz="0" w:space="0" w:color="auto"/>
            <w:right w:val="none" w:sz="0" w:space="0" w:color="auto"/>
          </w:divBdr>
        </w:div>
        <w:div w:id="843934416">
          <w:marLeft w:val="480"/>
          <w:marRight w:val="0"/>
          <w:marTop w:val="0"/>
          <w:marBottom w:val="0"/>
          <w:divBdr>
            <w:top w:val="none" w:sz="0" w:space="0" w:color="auto"/>
            <w:left w:val="none" w:sz="0" w:space="0" w:color="auto"/>
            <w:bottom w:val="none" w:sz="0" w:space="0" w:color="auto"/>
            <w:right w:val="none" w:sz="0" w:space="0" w:color="auto"/>
          </w:divBdr>
        </w:div>
        <w:div w:id="849682615">
          <w:marLeft w:val="480"/>
          <w:marRight w:val="0"/>
          <w:marTop w:val="0"/>
          <w:marBottom w:val="0"/>
          <w:divBdr>
            <w:top w:val="none" w:sz="0" w:space="0" w:color="auto"/>
            <w:left w:val="none" w:sz="0" w:space="0" w:color="auto"/>
            <w:bottom w:val="none" w:sz="0" w:space="0" w:color="auto"/>
            <w:right w:val="none" w:sz="0" w:space="0" w:color="auto"/>
          </w:divBdr>
        </w:div>
        <w:div w:id="879782561">
          <w:marLeft w:val="480"/>
          <w:marRight w:val="0"/>
          <w:marTop w:val="0"/>
          <w:marBottom w:val="0"/>
          <w:divBdr>
            <w:top w:val="none" w:sz="0" w:space="0" w:color="auto"/>
            <w:left w:val="none" w:sz="0" w:space="0" w:color="auto"/>
            <w:bottom w:val="none" w:sz="0" w:space="0" w:color="auto"/>
            <w:right w:val="none" w:sz="0" w:space="0" w:color="auto"/>
          </w:divBdr>
        </w:div>
        <w:div w:id="896627802">
          <w:marLeft w:val="480"/>
          <w:marRight w:val="0"/>
          <w:marTop w:val="0"/>
          <w:marBottom w:val="0"/>
          <w:divBdr>
            <w:top w:val="none" w:sz="0" w:space="0" w:color="auto"/>
            <w:left w:val="none" w:sz="0" w:space="0" w:color="auto"/>
            <w:bottom w:val="none" w:sz="0" w:space="0" w:color="auto"/>
            <w:right w:val="none" w:sz="0" w:space="0" w:color="auto"/>
          </w:divBdr>
        </w:div>
        <w:div w:id="987132956">
          <w:marLeft w:val="480"/>
          <w:marRight w:val="0"/>
          <w:marTop w:val="0"/>
          <w:marBottom w:val="0"/>
          <w:divBdr>
            <w:top w:val="none" w:sz="0" w:space="0" w:color="auto"/>
            <w:left w:val="none" w:sz="0" w:space="0" w:color="auto"/>
            <w:bottom w:val="none" w:sz="0" w:space="0" w:color="auto"/>
            <w:right w:val="none" w:sz="0" w:space="0" w:color="auto"/>
          </w:divBdr>
        </w:div>
        <w:div w:id="997731422">
          <w:marLeft w:val="480"/>
          <w:marRight w:val="0"/>
          <w:marTop w:val="0"/>
          <w:marBottom w:val="0"/>
          <w:divBdr>
            <w:top w:val="none" w:sz="0" w:space="0" w:color="auto"/>
            <w:left w:val="none" w:sz="0" w:space="0" w:color="auto"/>
            <w:bottom w:val="none" w:sz="0" w:space="0" w:color="auto"/>
            <w:right w:val="none" w:sz="0" w:space="0" w:color="auto"/>
          </w:divBdr>
        </w:div>
        <w:div w:id="1142888211">
          <w:marLeft w:val="480"/>
          <w:marRight w:val="0"/>
          <w:marTop w:val="0"/>
          <w:marBottom w:val="0"/>
          <w:divBdr>
            <w:top w:val="none" w:sz="0" w:space="0" w:color="auto"/>
            <w:left w:val="none" w:sz="0" w:space="0" w:color="auto"/>
            <w:bottom w:val="none" w:sz="0" w:space="0" w:color="auto"/>
            <w:right w:val="none" w:sz="0" w:space="0" w:color="auto"/>
          </w:divBdr>
        </w:div>
        <w:div w:id="1332179205">
          <w:marLeft w:val="480"/>
          <w:marRight w:val="0"/>
          <w:marTop w:val="0"/>
          <w:marBottom w:val="0"/>
          <w:divBdr>
            <w:top w:val="none" w:sz="0" w:space="0" w:color="auto"/>
            <w:left w:val="none" w:sz="0" w:space="0" w:color="auto"/>
            <w:bottom w:val="none" w:sz="0" w:space="0" w:color="auto"/>
            <w:right w:val="none" w:sz="0" w:space="0" w:color="auto"/>
          </w:divBdr>
        </w:div>
        <w:div w:id="1380127038">
          <w:marLeft w:val="480"/>
          <w:marRight w:val="0"/>
          <w:marTop w:val="0"/>
          <w:marBottom w:val="0"/>
          <w:divBdr>
            <w:top w:val="none" w:sz="0" w:space="0" w:color="auto"/>
            <w:left w:val="none" w:sz="0" w:space="0" w:color="auto"/>
            <w:bottom w:val="none" w:sz="0" w:space="0" w:color="auto"/>
            <w:right w:val="none" w:sz="0" w:space="0" w:color="auto"/>
          </w:divBdr>
        </w:div>
        <w:div w:id="1385980576">
          <w:marLeft w:val="480"/>
          <w:marRight w:val="0"/>
          <w:marTop w:val="0"/>
          <w:marBottom w:val="0"/>
          <w:divBdr>
            <w:top w:val="none" w:sz="0" w:space="0" w:color="auto"/>
            <w:left w:val="none" w:sz="0" w:space="0" w:color="auto"/>
            <w:bottom w:val="none" w:sz="0" w:space="0" w:color="auto"/>
            <w:right w:val="none" w:sz="0" w:space="0" w:color="auto"/>
          </w:divBdr>
        </w:div>
        <w:div w:id="1425033674">
          <w:marLeft w:val="480"/>
          <w:marRight w:val="0"/>
          <w:marTop w:val="0"/>
          <w:marBottom w:val="0"/>
          <w:divBdr>
            <w:top w:val="none" w:sz="0" w:space="0" w:color="auto"/>
            <w:left w:val="none" w:sz="0" w:space="0" w:color="auto"/>
            <w:bottom w:val="none" w:sz="0" w:space="0" w:color="auto"/>
            <w:right w:val="none" w:sz="0" w:space="0" w:color="auto"/>
          </w:divBdr>
        </w:div>
        <w:div w:id="1605260346">
          <w:marLeft w:val="480"/>
          <w:marRight w:val="0"/>
          <w:marTop w:val="0"/>
          <w:marBottom w:val="0"/>
          <w:divBdr>
            <w:top w:val="none" w:sz="0" w:space="0" w:color="auto"/>
            <w:left w:val="none" w:sz="0" w:space="0" w:color="auto"/>
            <w:bottom w:val="none" w:sz="0" w:space="0" w:color="auto"/>
            <w:right w:val="none" w:sz="0" w:space="0" w:color="auto"/>
          </w:divBdr>
        </w:div>
        <w:div w:id="1611163677">
          <w:marLeft w:val="480"/>
          <w:marRight w:val="0"/>
          <w:marTop w:val="0"/>
          <w:marBottom w:val="0"/>
          <w:divBdr>
            <w:top w:val="none" w:sz="0" w:space="0" w:color="auto"/>
            <w:left w:val="none" w:sz="0" w:space="0" w:color="auto"/>
            <w:bottom w:val="none" w:sz="0" w:space="0" w:color="auto"/>
            <w:right w:val="none" w:sz="0" w:space="0" w:color="auto"/>
          </w:divBdr>
        </w:div>
        <w:div w:id="1740246452">
          <w:marLeft w:val="480"/>
          <w:marRight w:val="0"/>
          <w:marTop w:val="0"/>
          <w:marBottom w:val="0"/>
          <w:divBdr>
            <w:top w:val="none" w:sz="0" w:space="0" w:color="auto"/>
            <w:left w:val="none" w:sz="0" w:space="0" w:color="auto"/>
            <w:bottom w:val="none" w:sz="0" w:space="0" w:color="auto"/>
            <w:right w:val="none" w:sz="0" w:space="0" w:color="auto"/>
          </w:divBdr>
        </w:div>
        <w:div w:id="1866672284">
          <w:marLeft w:val="480"/>
          <w:marRight w:val="0"/>
          <w:marTop w:val="0"/>
          <w:marBottom w:val="0"/>
          <w:divBdr>
            <w:top w:val="none" w:sz="0" w:space="0" w:color="auto"/>
            <w:left w:val="none" w:sz="0" w:space="0" w:color="auto"/>
            <w:bottom w:val="none" w:sz="0" w:space="0" w:color="auto"/>
            <w:right w:val="none" w:sz="0" w:space="0" w:color="auto"/>
          </w:divBdr>
        </w:div>
        <w:div w:id="1925450400">
          <w:marLeft w:val="480"/>
          <w:marRight w:val="0"/>
          <w:marTop w:val="0"/>
          <w:marBottom w:val="0"/>
          <w:divBdr>
            <w:top w:val="none" w:sz="0" w:space="0" w:color="auto"/>
            <w:left w:val="none" w:sz="0" w:space="0" w:color="auto"/>
            <w:bottom w:val="none" w:sz="0" w:space="0" w:color="auto"/>
            <w:right w:val="none" w:sz="0" w:space="0" w:color="auto"/>
          </w:divBdr>
        </w:div>
        <w:div w:id="2088182470">
          <w:marLeft w:val="480"/>
          <w:marRight w:val="0"/>
          <w:marTop w:val="0"/>
          <w:marBottom w:val="0"/>
          <w:divBdr>
            <w:top w:val="none" w:sz="0" w:space="0" w:color="auto"/>
            <w:left w:val="none" w:sz="0" w:space="0" w:color="auto"/>
            <w:bottom w:val="none" w:sz="0" w:space="0" w:color="auto"/>
            <w:right w:val="none" w:sz="0" w:space="0" w:color="auto"/>
          </w:divBdr>
        </w:div>
        <w:div w:id="2107383848">
          <w:marLeft w:val="480"/>
          <w:marRight w:val="0"/>
          <w:marTop w:val="0"/>
          <w:marBottom w:val="0"/>
          <w:divBdr>
            <w:top w:val="none" w:sz="0" w:space="0" w:color="auto"/>
            <w:left w:val="none" w:sz="0" w:space="0" w:color="auto"/>
            <w:bottom w:val="none" w:sz="0" w:space="0" w:color="auto"/>
            <w:right w:val="none" w:sz="0" w:space="0" w:color="auto"/>
          </w:divBdr>
        </w:div>
        <w:div w:id="2112968223">
          <w:marLeft w:val="480"/>
          <w:marRight w:val="0"/>
          <w:marTop w:val="0"/>
          <w:marBottom w:val="0"/>
          <w:divBdr>
            <w:top w:val="none" w:sz="0" w:space="0" w:color="auto"/>
            <w:left w:val="none" w:sz="0" w:space="0" w:color="auto"/>
            <w:bottom w:val="none" w:sz="0" w:space="0" w:color="auto"/>
            <w:right w:val="none" w:sz="0" w:space="0" w:color="auto"/>
          </w:divBdr>
        </w:div>
      </w:divsChild>
    </w:div>
    <w:div w:id="1639186631">
      <w:bodyDiv w:val="1"/>
      <w:marLeft w:val="0"/>
      <w:marRight w:val="0"/>
      <w:marTop w:val="0"/>
      <w:marBottom w:val="0"/>
      <w:divBdr>
        <w:top w:val="none" w:sz="0" w:space="0" w:color="auto"/>
        <w:left w:val="none" w:sz="0" w:space="0" w:color="auto"/>
        <w:bottom w:val="none" w:sz="0" w:space="0" w:color="auto"/>
        <w:right w:val="none" w:sz="0" w:space="0" w:color="auto"/>
      </w:divBdr>
    </w:div>
    <w:div w:id="1647665006">
      <w:bodyDiv w:val="1"/>
      <w:marLeft w:val="0"/>
      <w:marRight w:val="0"/>
      <w:marTop w:val="0"/>
      <w:marBottom w:val="0"/>
      <w:divBdr>
        <w:top w:val="none" w:sz="0" w:space="0" w:color="auto"/>
        <w:left w:val="none" w:sz="0" w:space="0" w:color="auto"/>
        <w:bottom w:val="none" w:sz="0" w:space="0" w:color="auto"/>
        <w:right w:val="none" w:sz="0" w:space="0" w:color="auto"/>
      </w:divBdr>
    </w:div>
    <w:div w:id="1648514292">
      <w:bodyDiv w:val="1"/>
      <w:marLeft w:val="0"/>
      <w:marRight w:val="0"/>
      <w:marTop w:val="0"/>
      <w:marBottom w:val="0"/>
      <w:divBdr>
        <w:top w:val="none" w:sz="0" w:space="0" w:color="auto"/>
        <w:left w:val="none" w:sz="0" w:space="0" w:color="auto"/>
        <w:bottom w:val="none" w:sz="0" w:space="0" w:color="auto"/>
        <w:right w:val="none" w:sz="0" w:space="0" w:color="auto"/>
      </w:divBdr>
    </w:div>
    <w:div w:id="1659116516">
      <w:bodyDiv w:val="1"/>
      <w:marLeft w:val="0"/>
      <w:marRight w:val="0"/>
      <w:marTop w:val="0"/>
      <w:marBottom w:val="0"/>
      <w:divBdr>
        <w:top w:val="none" w:sz="0" w:space="0" w:color="auto"/>
        <w:left w:val="none" w:sz="0" w:space="0" w:color="auto"/>
        <w:bottom w:val="none" w:sz="0" w:space="0" w:color="auto"/>
        <w:right w:val="none" w:sz="0" w:space="0" w:color="auto"/>
      </w:divBdr>
    </w:div>
    <w:div w:id="1660498496">
      <w:bodyDiv w:val="1"/>
      <w:marLeft w:val="0"/>
      <w:marRight w:val="0"/>
      <w:marTop w:val="0"/>
      <w:marBottom w:val="0"/>
      <w:divBdr>
        <w:top w:val="none" w:sz="0" w:space="0" w:color="auto"/>
        <w:left w:val="none" w:sz="0" w:space="0" w:color="auto"/>
        <w:bottom w:val="none" w:sz="0" w:space="0" w:color="auto"/>
        <w:right w:val="none" w:sz="0" w:space="0" w:color="auto"/>
      </w:divBdr>
    </w:div>
    <w:div w:id="1666980944">
      <w:bodyDiv w:val="1"/>
      <w:marLeft w:val="0"/>
      <w:marRight w:val="0"/>
      <w:marTop w:val="0"/>
      <w:marBottom w:val="0"/>
      <w:divBdr>
        <w:top w:val="none" w:sz="0" w:space="0" w:color="auto"/>
        <w:left w:val="none" w:sz="0" w:space="0" w:color="auto"/>
        <w:bottom w:val="none" w:sz="0" w:space="0" w:color="auto"/>
        <w:right w:val="none" w:sz="0" w:space="0" w:color="auto"/>
      </w:divBdr>
    </w:div>
    <w:div w:id="1669821972">
      <w:bodyDiv w:val="1"/>
      <w:marLeft w:val="0"/>
      <w:marRight w:val="0"/>
      <w:marTop w:val="0"/>
      <w:marBottom w:val="0"/>
      <w:divBdr>
        <w:top w:val="none" w:sz="0" w:space="0" w:color="auto"/>
        <w:left w:val="none" w:sz="0" w:space="0" w:color="auto"/>
        <w:bottom w:val="none" w:sz="0" w:space="0" w:color="auto"/>
        <w:right w:val="none" w:sz="0" w:space="0" w:color="auto"/>
      </w:divBdr>
    </w:div>
    <w:div w:id="1676377058">
      <w:bodyDiv w:val="1"/>
      <w:marLeft w:val="0"/>
      <w:marRight w:val="0"/>
      <w:marTop w:val="0"/>
      <w:marBottom w:val="0"/>
      <w:divBdr>
        <w:top w:val="none" w:sz="0" w:space="0" w:color="auto"/>
        <w:left w:val="none" w:sz="0" w:space="0" w:color="auto"/>
        <w:bottom w:val="none" w:sz="0" w:space="0" w:color="auto"/>
        <w:right w:val="none" w:sz="0" w:space="0" w:color="auto"/>
      </w:divBdr>
    </w:div>
    <w:div w:id="1676808508">
      <w:bodyDiv w:val="1"/>
      <w:marLeft w:val="0"/>
      <w:marRight w:val="0"/>
      <w:marTop w:val="0"/>
      <w:marBottom w:val="0"/>
      <w:divBdr>
        <w:top w:val="none" w:sz="0" w:space="0" w:color="auto"/>
        <w:left w:val="none" w:sz="0" w:space="0" w:color="auto"/>
        <w:bottom w:val="none" w:sz="0" w:space="0" w:color="auto"/>
        <w:right w:val="none" w:sz="0" w:space="0" w:color="auto"/>
      </w:divBdr>
    </w:div>
    <w:div w:id="1677339402">
      <w:bodyDiv w:val="1"/>
      <w:marLeft w:val="0"/>
      <w:marRight w:val="0"/>
      <w:marTop w:val="0"/>
      <w:marBottom w:val="0"/>
      <w:divBdr>
        <w:top w:val="none" w:sz="0" w:space="0" w:color="auto"/>
        <w:left w:val="none" w:sz="0" w:space="0" w:color="auto"/>
        <w:bottom w:val="none" w:sz="0" w:space="0" w:color="auto"/>
        <w:right w:val="none" w:sz="0" w:space="0" w:color="auto"/>
      </w:divBdr>
    </w:div>
    <w:div w:id="1680229272">
      <w:bodyDiv w:val="1"/>
      <w:marLeft w:val="0"/>
      <w:marRight w:val="0"/>
      <w:marTop w:val="0"/>
      <w:marBottom w:val="0"/>
      <w:divBdr>
        <w:top w:val="none" w:sz="0" w:space="0" w:color="auto"/>
        <w:left w:val="none" w:sz="0" w:space="0" w:color="auto"/>
        <w:bottom w:val="none" w:sz="0" w:space="0" w:color="auto"/>
        <w:right w:val="none" w:sz="0" w:space="0" w:color="auto"/>
      </w:divBdr>
    </w:div>
    <w:div w:id="1692952564">
      <w:bodyDiv w:val="1"/>
      <w:marLeft w:val="0"/>
      <w:marRight w:val="0"/>
      <w:marTop w:val="0"/>
      <w:marBottom w:val="0"/>
      <w:divBdr>
        <w:top w:val="none" w:sz="0" w:space="0" w:color="auto"/>
        <w:left w:val="none" w:sz="0" w:space="0" w:color="auto"/>
        <w:bottom w:val="none" w:sz="0" w:space="0" w:color="auto"/>
        <w:right w:val="none" w:sz="0" w:space="0" w:color="auto"/>
      </w:divBdr>
    </w:div>
    <w:div w:id="1695618890">
      <w:bodyDiv w:val="1"/>
      <w:marLeft w:val="0"/>
      <w:marRight w:val="0"/>
      <w:marTop w:val="0"/>
      <w:marBottom w:val="0"/>
      <w:divBdr>
        <w:top w:val="none" w:sz="0" w:space="0" w:color="auto"/>
        <w:left w:val="none" w:sz="0" w:space="0" w:color="auto"/>
        <w:bottom w:val="none" w:sz="0" w:space="0" w:color="auto"/>
        <w:right w:val="none" w:sz="0" w:space="0" w:color="auto"/>
      </w:divBdr>
    </w:div>
    <w:div w:id="1700353150">
      <w:bodyDiv w:val="1"/>
      <w:marLeft w:val="0"/>
      <w:marRight w:val="0"/>
      <w:marTop w:val="0"/>
      <w:marBottom w:val="0"/>
      <w:divBdr>
        <w:top w:val="none" w:sz="0" w:space="0" w:color="auto"/>
        <w:left w:val="none" w:sz="0" w:space="0" w:color="auto"/>
        <w:bottom w:val="none" w:sz="0" w:space="0" w:color="auto"/>
        <w:right w:val="none" w:sz="0" w:space="0" w:color="auto"/>
      </w:divBdr>
    </w:div>
    <w:div w:id="1716807960">
      <w:bodyDiv w:val="1"/>
      <w:marLeft w:val="0"/>
      <w:marRight w:val="0"/>
      <w:marTop w:val="0"/>
      <w:marBottom w:val="0"/>
      <w:divBdr>
        <w:top w:val="none" w:sz="0" w:space="0" w:color="auto"/>
        <w:left w:val="none" w:sz="0" w:space="0" w:color="auto"/>
        <w:bottom w:val="none" w:sz="0" w:space="0" w:color="auto"/>
        <w:right w:val="none" w:sz="0" w:space="0" w:color="auto"/>
      </w:divBdr>
    </w:div>
    <w:div w:id="1723626999">
      <w:bodyDiv w:val="1"/>
      <w:marLeft w:val="0"/>
      <w:marRight w:val="0"/>
      <w:marTop w:val="0"/>
      <w:marBottom w:val="0"/>
      <w:divBdr>
        <w:top w:val="none" w:sz="0" w:space="0" w:color="auto"/>
        <w:left w:val="none" w:sz="0" w:space="0" w:color="auto"/>
        <w:bottom w:val="none" w:sz="0" w:space="0" w:color="auto"/>
        <w:right w:val="none" w:sz="0" w:space="0" w:color="auto"/>
      </w:divBdr>
    </w:div>
    <w:div w:id="1726686094">
      <w:bodyDiv w:val="1"/>
      <w:marLeft w:val="0"/>
      <w:marRight w:val="0"/>
      <w:marTop w:val="0"/>
      <w:marBottom w:val="0"/>
      <w:divBdr>
        <w:top w:val="none" w:sz="0" w:space="0" w:color="auto"/>
        <w:left w:val="none" w:sz="0" w:space="0" w:color="auto"/>
        <w:bottom w:val="none" w:sz="0" w:space="0" w:color="auto"/>
        <w:right w:val="none" w:sz="0" w:space="0" w:color="auto"/>
      </w:divBdr>
    </w:div>
    <w:div w:id="1728071389">
      <w:bodyDiv w:val="1"/>
      <w:marLeft w:val="0"/>
      <w:marRight w:val="0"/>
      <w:marTop w:val="0"/>
      <w:marBottom w:val="0"/>
      <w:divBdr>
        <w:top w:val="none" w:sz="0" w:space="0" w:color="auto"/>
        <w:left w:val="none" w:sz="0" w:space="0" w:color="auto"/>
        <w:bottom w:val="none" w:sz="0" w:space="0" w:color="auto"/>
        <w:right w:val="none" w:sz="0" w:space="0" w:color="auto"/>
      </w:divBdr>
    </w:div>
    <w:div w:id="1729962045">
      <w:bodyDiv w:val="1"/>
      <w:marLeft w:val="0"/>
      <w:marRight w:val="0"/>
      <w:marTop w:val="0"/>
      <w:marBottom w:val="0"/>
      <w:divBdr>
        <w:top w:val="none" w:sz="0" w:space="0" w:color="auto"/>
        <w:left w:val="none" w:sz="0" w:space="0" w:color="auto"/>
        <w:bottom w:val="none" w:sz="0" w:space="0" w:color="auto"/>
        <w:right w:val="none" w:sz="0" w:space="0" w:color="auto"/>
      </w:divBdr>
    </w:div>
    <w:div w:id="1740518603">
      <w:bodyDiv w:val="1"/>
      <w:marLeft w:val="0"/>
      <w:marRight w:val="0"/>
      <w:marTop w:val="0"/>
      <w:marBottom w:val="0"/>
      <w:divBdr>
        <w:top w:val="none" w:sz="0" w:space="0" w:color="auto"/>
        <w:left w:val="none" w:sz="0" w:space="0" w:color="auto"/>
        <w:bottom w:val="none" w:sz="0" w:space="0" w:color="auto"/>
        <w:right w:val="none" w:sz="0" w:space="0" w:color="auto"/>
      </w:divBdr>
    </w:div>
    <w:div w:id="1744795982">
      <w:bodyDiv w:val="1"/>
      <w:marLeft w:val="0"/>
      <w:marRight w:val="0"/>
      <w:marTop w:val="0"/>
      <w:marBottom w:val="0"/>
      <w:divBdr>
        <w:top w:val="none" w:sz="0" w:space="0" w:color="auto"/>
        <w:left w:val="none" w:sz="0" w:space="0" w:color="auto"/>
        <w:bottom w:val="none" w:sz="0" w:space="0" w:color="auto"/>
        <w:right w:val="none" w:sz="0" w:space="0" w:color="auto"/>
      </w:divBdr>
    </w:div>
    <w:div w:id="1754349319">
      <w:bodyDiv w:val="1"/>
      <w:marLeft w:val="0"/>
      <w:marRight w:val="0"/>
      <w:marTop w:val="0"/>
      <w:marBottom w:val="0"/>
      <w:divBdr>
        <w:top w:val="none" w:sz="0" w:space="0" w:color="auto"/>
        <w:left w:val="none" w:sz="0" w:space="0" w:color="auto"/>
        <w:bottom w:val="none" w:sz="0" w:space="0" w:color="auto"/>
        <w:right w:val="none" w:sz="0" w:space="0" w:color="auto"/>
      </w:divBdr>
    </w:div>
    <w:div w:id="1764375185">
      <w:bodyDiv w:val="1"/>
      <w:marLeft w:val="0"/>
      <w:marRight w:val="0"/>
      <w:marTop w:val="0"/>
      <w:marBottom w:val="0"/>
      <w:divBdr>
        <w:top w:val="none" w:sz="0" w:space="0" w:color="auto"/>
        <w:left w:val="none" w:sz="0" w:space="0" w:color="auto"/>
        <w:bottom w:val="none" w:sz="0" w:space="0" w:color="auto"/>
        <w:right w:val="none" w:sz="0" w:space="0" w:color="auto"/>
      </w:divBdr>
    </w:div>
    <w:div w:id="1770736151">
      <w:bodyDiv w:val="1"/>
      <w:marLeft w:val="0"/>
      <w:marRight w:val="0"/>
      <w:marTop w:val="0"/>
      <w:marBottom w:val="0"/>
      <w:divBdr>
        <w:top w:val="none" w:sz="0" w:space="0" w:color="auto"/>
        <w:left w:val="none" w:sz="0" w:space="0" w:color="auto"/>
        <w:bottom w:val="none" w:sz="0" w:space="0" w:color="auto"/>
        <w:right w:val="none" w:sz="0" w:space="0" w:color="auto"/>
      </w:divBdr>
    </w:div>
    <w:div w:id="1774784491">
      <w:bodyDiv w:val="1"/>
      <w:marLeft w:val="0"/>
      <w:marRight w:val="0"/>
      <w:marTop w:val="0"/>
      <w:marBottom w:val="0"/>
      <w:divBdr>
        <w:top w:val="none" w:sz="0" w:space="0" w:color="auto"/>
        <w:left w:val="none" w:sz="0" w:space="0" w:color="auto"/>
        <w:bottom w:val="none" w:sz="0" w:space="0" w:color="auto"/>
        <w:right w:val="none" w:sz="0" w:space="0" w:color="auto"/>
      </w:divBdr>
    </w:div>
    <w:div w:id="1781954689">
      <w:bodyDiv w:val="1"/>
      <w:marLeft w:val="0"/>
      <w:marRight w:val="0"/>
      <w:marTop w:val="0"/>
      <w:marBottom w:val="0"/>
      <w:divBdr>
        <w:top w:val="none" w:sz="0" w:space="0" w:color="auto"/>
        <w:left w:val="none" w:sz="0" w:space="0" w:color="auto"/>
        <w:bottom w:val="none" w:sz="0" w:space="0" w:color="auto"/>
        <w:right w:val="none" w:sz="0" w:space="0" w:color="auto"/>
      </w:divBdr>
    </w:div>
    <w:div w:id="1782719913">
      <w:bodyDiv w:val="1"/>
      <w:marLeft w:val="0"/>
      <w:marRight w:val="0"/>
      <w:marTop w:val="0"/>
      <w:marBottom w:val="0"/>
      <w:divBdr>
        <w:top w:val="none" w:sz="0" w:space="0" w:color="auto"/>
        <w:left w:val="none" w:sz="0" w:space="0" w:color="auto"/>
        <w:bottom w:val="none" w:sz="0" w:space="0" w:color="auto"/>
        <w:right w:val="none" w:sz="0" w:space="0" w:color="auto"/>
      </w:divBdr>
    </w:div>
    <w:div w:id="1783380889">
      <w:bodyDiv w:val="1"/>
      <w:marLeft w:val="0"/>
      <w:marRight w:val="0"/>
      <w:marTop w:val="0"/>
      <w:marBottom w:val="0"/>
      <w:divBdr>
        <w:top w:val="none" w:sz="0" w:space="0" w:color="auto"/>
        <w:left w:val="none" w:sz="0" w:space="0" w:color="auto"/>
        <w:bottom w:val="none" w:sz="0" w:space="0" w:color="auto"/>
        <w:right w:val="none" w:sz="0" w:space="0" w:color="auto"/>
      </w:divBdr>
    </w:div>
    <w:div w:id="1788936291">
      <w:bodyDiv w:val="1"/>
      <w:marLeft w:val="0"/>
      <w:marRight w:val="0"/>
      <w:marTop w:val="0"/>
      <w:marBottom w:val="0"/>
      <w:divBdr>
        <w:top w:val="none" w:sz="0" w:space="0" w:color="auto"/>
        <w:left w:val="none" w:sz="0" w:space="0" w:color="auto"/>
        <w:bottom w:val="none" w:sz="0" w:space="0" w:color="auto"/>
        <w:right w:val="none" w:sz="0" w:space="0" w:color="auto"/>
      </w:divBdr>
    </w:div>
    <w:div w:id="1800805241">
      <w:bodyDiv w:val="1"/>
      <w:marLeft w:val="0"/>
      <w:marRight w:val="0"/>
      <w:marTop w:val="0"/>
      <w:marBottom w:val="0"/>
      <w:divBdr>
        <w:top w:val="none" w:sz="0" w:space="0" w:color="auto"/>
        <w:left w:val="none" w:sz="0" w:space="0" w:color="auto"/>
        <w:bottom w:val="none" w:sz="0" w:space="0" w:color="auto"/>
        <w:right w:val="none" w:sz="0" w:space="0" w:color="auto"/>
      </w:divBdr>
      <w:divsChild>
        <w:div w:id="1803887801">
          <w:marLeft w:val="480"/>
          <w:marRight w:val="0"/>
          <w:marTop w:val="0"/>
          <w:marBottom w:val="0"/>
          <w:divBdr>
            <w:top w:val="none" w:sz="0" w:space="0" w:color="auto"/>
            <w:left w:val="none" w:sz="0" w:space="0" w:color="auto"/>
            <w:bottom w:val="none" w:sz="0" w:space="0" w:color="auto"/>
            <w:right w:val="none" w:sz="0" w:space="0" w:color="auto"/>
          </w:divBdr>
        </w:div>
      </w:divsChild>
    </w:div>
    <w:div w:id="1816949812">
      <w:bodyDiv w:val="1"/>
      <w:marLeft w:val="0"/>
      <w:marRight w:val="0"/>
      <w:marTop w:val="0"/>
      <w:marBottom w:val="0"/>
      <w:divBdr>
        <w:top w:val="none" w:sz="0" w:space="0" w:color="auto"/>
        <w:left w:val="none" w:sz="0" w:space="0" w:color="auto"/>
        <w:bottom w:val="none" w:sz="0" w:space="0" w:color="auto"/>
        <w:right w:val="none" w:sz="0" w:space="0" w:color="auto"/>
      </w:divBdr>
    </w:div>
    <w:div w:id="1820658655">
      <w:bodyDiv w:val="1"/>
      <w:marLeft w:val="0"/>
      <w:marRight w:val="0"/>
      <w:marTop w:val="0"/>
      <w:marBottom w:val="0"/>
      <w:divBdr>
        <w:top w:val="none" w:sz="0" w:space="0" w:color="auto"/>
        <w:left w:val="none" w:sz="0" w:space="0" w:color="auto"/>
        <w:bottom w:val="none" w:sz="0" w:space="0" w:color="auto"/>
        <w:right w:val="none" w:sz="0" w:space="0" w:color="auto"/>
      </w:divBdr>
    </w:div>
    <w:div w:id="1832675869">
      <w:bodyDiv w:val="1"/>
      <w:marLeft w:val="0"/>
      <w:marRight w:val="0"/>
      <w:marTop w:val="0"/>
      <w:marBottom w:val="0"/>
      <w:divBdr>
        <w:top w:val="none" w:sz="0" w:space="0" w:color="auto"/>
        <w:left w:val="none" w:sz="0" w:space="0" w:color="auto"/>
        <w:bottom w:val="none" w:sz="0" w:space="0" w:color="auto"/>
        <w:right w:val="none" w:sz="0" w:space="0" w:color="auto"/>
      </w:divBdr>
    </w:div>
    <w:div w:id="1834682822">
      <w:bodyDiv w:val="1"/>
      <w:marLeft w:val="0"/>
      <w:marRight w:val="0"/>
      <w:marTop w:val="0"/>
      <w:marBottom w:val="0"/>
      <w:divBdr>
        <w:top w:val="none" w:sz="0" w:space="0" w:color="auto"/>
        <w:left w:val="none" w:sz="0" w:space="0" w:color="auto"/>
        <w:bottom w:val="none" w:sz="0" w:space="0" w:color="auto"/>
        <w:right w:val="none" w:sz="0" w:space="0" w:color="auto"/>
      </w:divBdr>
    </w:div>
    <w:div w:id="1844853227">
      <w:bodyDiv w:val="1"/>
      <w:marLeft w:val="0"/>
      <w:marRight w:val="0"/>
      <w:marTop w:val="0"/>
      <w:marBottom w:val="0"/>
      <w:divBdr>
        <w:top w:val="none" w:sz="0" w:space="0" w:color="auto"/>
        <w:left w:val="none" w:sz="0" w:space="0" w:color="auto"/>
        <w:bottom w:val="none" w:sz="0" w:space="0" w:color="auto"/>
        <w:right w:val="none" w:sz="0" w:space="0" w:color="auto"/>
      </w:divBdr>
    </w:div>
    <w:div w:id="1853840452">
      <w:bodyDiv w:val="1"/>
      <w:marLeft w:val="0"/>
      <w:marRight w:val="0"/>
      <w:marTop w:val="0"/>
      <w:marBottom w:val="0"/>
      <w:divBdr>
        <w:top w:val="none" w:sz="0" w:space="0" w:color="auto"/>
        <w:left w:val="none" w:sz="0" w:space="0" w:color="auto"/>
        <w:bottom w:val="none" w:sz="0" w:space="0" w:color="auto"/>
        <w:right w:val="none" w:sz="0" w:space="0" w:color="auto"/>
      </w:divBdr>
    </w:div>
    <w:div w:id="1865090219">
      <w:bodyDiv w:val="1"/>
      <w:marLeft w:val="0"/>
      <w:marRight w:val="0"/>
      <w:marTop w:val="0"/>
      <w:marBottom w:val="0"/>
      <w:divBdr>
        <w:top w:val="none" w:sz="0" w:space="0" w:color="auto"/>
        <w:left w:val="none" w:sz="0" w:space="0" w:color="auto"/>
        <w:bottom w:val="none" w:sz="0" w:space="0" w:color="auto"/>
        <w:right w:val="none" w:sz="0" w:space="0" w:color="auto"/>
      </w:divBdr>
    </w:div>
    <w:div w:id="1866868035">
      <w:bodyDiv w:val="1"/>
      <w:marLeft w:val="0"/>
      <w:marRight w:val="0"/>
      <w:marTop w:val="0"/>
      <w:marBottom w:val="0"/>
      <w:divBdr>
        <w:top w:val="none" w:sz="0" w:space="0" w:color="auto"/>
        <w:left w:val="none" w:sz="0" w:space="0" w:color="auto"/>
        <w:bottom w:val="none" w:sz="0" w:space="0" w:color="auto"/>
        <w:right w:val="none" w:sz="0" w:space="0" w:color="auto"/>
      </w:divBdr>
    </w:div>
    <w:div w:id="1868256234">
      <w:bodyDiv w:val="1"/>
      <w:marLeft w:val="0"/>
      <w:marRight w:val="0"/>
      <w:marTop w:val="0"/>
      <w:marBottom w:val="0"/>
      <w:divBdr>
        <w:top w:val="none" w:sz="0" w:space="0" w:color="auto"/>
        <w:left w:val="none" w:sz="0" w:space="0" w:color="auto"/>
        <w:bottom w:val="none" w:sz="0" w:space="0" w:color="auto"/>
        <w:right w:val="none" w:sz="0" w:space="0" w:color="auto"/>
      </w:divBdr>
    </w:div>
    <w:div w:id="1868330811">
      <w:bodyDiv w:val="1"/>
      <w:marLeft w:val="0"/>
      <w:marRight w:val="0"/>
      <w:marTop w:val="0"/>
      <w:marBottom w:val="0"/>
      <w:divBdr>
        <w:top w:val="none" w:sz="0" w:space="0" w:color="auto"/>
        <w:left w:val="none" w:sz="0" w:space="0" w:color="auto"/>
        <w:bottom w:val="none" w:sz="0" w:space="0" w:color="auto"/>
        <w:right w:val="none" w:sz="0" w:space="0" w:color="auto"/>
      </w:divBdr>
    </w:div>
    <w:div w:id="1874728812">
      <w:bodyDiv w:val="1"/>
      <w:marLeft w:val="0"/>
      <w:marRight w:val="0"/>
      <w:marTop w:val="0"/>
      <w:marBottom w:val="0"/>
      <w:divBdr>
        <w:top w:val="none" w:sz="0" w:space="0" w:color="auto"/>
        <w:left w:val="none" w:sz="0" w:space="0" w:color="auto"/>
        <w:bottom w:val="none" w:sz="0" w:space="0" w:color="auto"/>
        <w:right w:val="none" w:sz="0" w:space="0" w:color="auto"/>
      </w:divBdr>
      <w:divsChild>
        <w:div w:id="2831101">
          <w:marLeft w:val="480"/>
          <w:marRight w:val="0"/>
          <w:marTop w:val="0"/>
          <w:marBottom w:val="0"/>
          <w:divBdr>
            <w:top w:val="none" w:sz="0" w:space="0" w:color="auto"/>
            <w:left w:val="none" w:sz="0" w:space="0" w:color="auto"/>
            <w:bottom w:val="none" w:sz="0" w:space="0" w:color="auto"/>
            <w:right w:val="none" w:sz="0" w:space="0" w:color="auto"/>
          </w:divBdr>
        </w:div>
        <w:div w:id="197665764">
          <w:marLeft w:val="480"/>
          <w:marRight w:val="0"/>
          <w:marTop w:val="0"/>
          <w:marBottom w:val="0"/>
          <w:divBdr>
            <w:top w:val="none" w:sz="0" w:space="0" w:color="auto"/>
            <w:left w:val="none" w:sz="0" w:space="0" w:color="auto"/>
            <w:bottom w:val="none" w:sz="0" w:space="0" w:color="auto"/>
            <w:right w:val="none" w:sz="0" w:space="0" w:color="auto"/>
          </w:divBdr>
        </w:div>
        <w:div w:id="203369794">
          <w:marLeft w:val="480"/>
          <w:marRight w:val="0"/>
          <w:marTop w:val="0"/>
          <w:marBottom w:val="0"/>
          <w:divBdr>
            <w:top w:val="none" w:sz="0" w:space="0" w:color="auto"/>
            <w:left w:val="none" w:sz="0" w:space="0" w:color="auto"/>
            <w:bottom w:val="none" w:sz="0" w:space="0" w:color="auto"/>
            <w:right w:val="none" w:sz="0" w:space="0" w:color="auto"/>
          </w:divBdr>
        </w:div>
        <w:div w:id="245966142">
          <w:marLeft w:val="480"/>
          <w:marRight w:val="0"/>
          <w:marTop w:val="0"/>
          <w:marBottom w:val="0"/>
          <w:divBdr>
            <w:top w:val="none" w:sz="0" w:space="0" w:color="auto"/>
            <w:left w:val="none" w:sz="0" w:space="0" w:color="auto"/>
            <w:bottom w:val="none" w:sz="0" w:space="0" w:color="auto"/>
            <w:right w:val="none" w:sz="0" w:space="0" w:color="auto"/>
          </w:divBdr>
        </w:div>
        <w:div w:id="261571785">
          <w:marLeft w:val="480"/>
          <w:marRight w:val="0"/>
          <w:marTop w:val="0"/>
          <w:marBottom w:val="0"/>
          <w:divBdr>
            <w:top w:val="none" w:sz="0" w:space="0" w:color="auto"/>
            <w:left w:val="none" w:sz="0" w:space="0" w:color="auto"/>
            <w:bottom w:val="none" w:sz="0" w:space="0" w:color="auto"/>
            <w:right w:val="none" w:sz="0" w:space="0" w:color="auto"/>
          </w:divBdr>
        </w:div>
        <w:div w:id="275647309">
          <w:marLeft w:val="480"/>
          <w:marRight w:val="0"/>
          <w:marTop w:val="0"/>
          <w:marBottom w:val="0"/>
          <w:divBdr>
            <w:top w:val="none" w:sz="0" w:space="0" w:color="auto"/>
            <w:left w:val="none" w:sz="0" w:space="0" w:color="auto"/>
            <w:bottom w:val="none" w:sz="0" w:space="0" w:color="auto"/>
            <w:right w:val="none" w:sz="0" w:space="0" w:color="auto"/>
          </w:divBdr>
        </w:div>
        <w:div w:id="336227262">
          <w:marLeft w:val="480"/>
          <w:marRight w:val="0"/>
          <w:marTop w:val="0"/>
          <w:marBottom w:val="0"/>
          <w:divBdr>
            <w:top w:val="none" w:sz="0" w:space="0" w:color="auto"/>
            <w:left w:val="none" w:sz="0" w:space="0" w:color="auto"/>
            <w:bottom w:val="none" w:sz="0" w:space="0" w:color="auto"/>
            <w:right w:val="none" w:sz="0" w:space="0" w:color="auto"/>
          </w:divBdr>
        </w:div>
        <w:div w:id="451748715">
          <w:marLeft w:val="480"/>
          <w:marRight w:val="0"/>
          <w:marTop w:val="0"/>
          <w:marBottom w:val="0"/>
          <w:divBdr>
            <w:top w:val="none" w:sz="0" w:space="0" w:color="auto"/>
            <w:left w:val="none" w:sz="0" w:space="0" w:color="auto"/>
            <w:bottom w:val="none" w:sz="0" w:space="0" w:color="auto"/>
            <w:right w:val="none" w:sz="0" w:space="0" w:color="auto"/>
          </w:divBdr>
        </w:div>
        <w:div w:id="507328896">
          <w:marLeft w:val="480"/>
          <w:marRight w:val="0"/>
          <w:marTop w:val="0"/>
          <w:marBottom w:val="0"/>
          <w:divBdr>
            <w:top w:val="none" w:sz="0" w:space="0" w:color="auto"/>
            <w:left w:val="none" w:sz="0" w:space="0" w:color="auto"/>
            <w:bottom w:val="none" w:sz="0" w:space="0" w:color="auto"/>
            <w:right w:val="none" w:sz="0" w:space="0" w:color="auto"/>
          </w:divBdr>
        </w:div>
        <w:div w:id="571358453">
          <w:marLeft w:val="480"/>
          <w:marRight w:val="0"/>
          <w:marTop w:val="0"/>
          <w:marBottom w:val="0"/>
          <w:divBdr>
            <w:top w:val="none" w:sz="0" w:space="0" w:color="auto"/>
            <w:left w:val="none" w:sz="0" w:space="0" w:color="auto"/>
            <w:bottom w:val="none" w:sz="0" w:space="0" w:color="auto"/>
            <w:right w:val="none" w:sz="0" w:space="0" w:color="auto"/>
          </w:divBdr>
        </w:div>
        <w:div w:id="595092094">
          <w:marLeft w:val="480"/>
          <w:marRight w:val="0"/>
          <w:marTop w:val="0"/>
          <w:marBottom w:val="0"/>
          <w:divBdr>
            <w:top w:val="none" w:sz="0" w:space="0" w:color="auto"/>
            <w:left w:val="none" w:sz="0" w:space="0" w:color="auto"/>
            <w:bottom w:val="none" w:sz="0" w:space="0" w:color="auto"/>
            <w:right w:val="none" w:sz="0" w:space="0" w:color="auto"/>
          </w:divBdr>
        </w:div>
        <w:div w:id="612596565">
          <w:marLeft w:val="480"/>
          <w:marRight w:val="0"/>
          <w:marTop w:val="0"/>
          <w:marBottom w:val="0"/>
          <w:divBdr>
            <w:top w:val="none" w:sz="0" w:space="0" w:color="auto"/>
            <w:left w:val="none" w:sz="0" w:space="0" w:color="auto"/>
            <w:bottom w:val="none" w:sz="0" w:space="0" w:color="auto"/>
            <w:right w:val="none" w:sz="0" w:space="0" w:color="auto"/>
          </w:divBdr>
        </w:div>
        <w:div w:id="624191007">
          <w:marLeft w:val="480"/>
          <w:marRight w:val="0"/>
          <w:marTop w:val="0"/>
          <w:marBottom w:val="0"/>
          <w:divBdr>
            <w:top w:val="none" w:sz="0" w:space="0" w:color="auto"/>
            <w:left w:val="none" w:sz="0" w:space="0" w:color="auto"/>
            <w:bottom w:val="none" w:sz="0" w:space="0" w:color="auto"/>
            <w:right w:val="none" w:sz="0" w:space="0" w:color="auto"/>
          </w:divBdr>
        </w:div>
        <w:div w:id="655493685">
          <w:marLeft w:val="480"/>
          <w:marRight w:val="0"/>
          <w:marTop w:val="0"/>
          <w:marBottom w:val="0"/>
          <w:divBdr>
            <w:top w:val="none" w:sz="0" w:space="0" w:color="auto"/>
            <w:left w:val="none" w:sz="0" w:space="0" w:color="auto"/>
            <w:bottom w:val="none" w:sz="0" w:space="0" w:color="auto"/>
            <w:right w:val="none" w:sz="0" w:space="0" w:color="auto"/>
          </w:divBdr>
        </w:div>
        <w:div w:id="702440523">
          <w:marLeft w:val="480"/>
          <w:marRight w:val="0"/>
          <w:marTop w:val="0"/>
          <w:marBottom w:val="0"/>
          <w:divBdr>
            <w:top w:val="none" w:sz="0" w:space="0" w:color="auto"/>
            <w:left w:val="none" w:sz="0" w:space="0" w:color="auto"/>
            <w:bottom w:val="none" w:sz="0" w:space="0" w:color="auto"/>
            <w:right w:val="none" w:sz="0" w:space="0" w:color="auto"/>
          </w:divBdr>
        </w:div>
        <w:div w:id="909121897">
          <w:marLeft w:val="480"/>
          <w:marRight w:val="0"/>
          <w:marTop w:val="0"/>
          <w:marBottom w:val="0"/>
          <w:divBdr>
            <w:top w:val="none" w:sz="0" w:space="0" w:color="auto"/>
            <w:left w:val="none" w:sz="0" w:space="0" w:color="auto"/>
            <w:bottom w:val="none" w:sz="0" w:space="0" w:color="auto"/>
            <w:right w:val="none" w:sz="0" w:space="0" w:color="auto"/>
          </w:divBdr>
        </w:div>
        <w:div w:id="1108431158">
          <w:marLeft w:val="480"/>
          <w:marRight w:val="0"/>
          <w:marTop w:val="0"/>
          <w:marBottom w:val="0"/>
          <w:divBdr>
            <w:top w:val="none" w:sz="0" w:space="0" w:color="auto"/>
            <w:left w:val="none" w:sz="0" w:space="0" w:color="auto"/>
            <w:bottom w:val="none" w:sz="0" w:space="0" w:color="auto"/>
            <w:right w:val="none" w:sz="0" w:space="0" w:color="auto"/>
          </w:divBdr>
        </w:div>
        <w:div w:id="1284387504">
          <w:marLeft w:val="480"/>
          <w:marRight w:val="0"/>
          <w:marTop w:val="0"/>
          <w:marBottom w:val="0"/>
          <w:divBdr>
            <w:top w:val="none" w:sz="0" w:space="0" w:color="auto"/>
            <w:left w:val="none" w:sz="0" w:space="0" w:color="auto"/>
            <w:bottom w:val="none" w:sz="0" w:space="0" w:color="auto"/>
            <w:right w:val="none" w:sz="0" w:space="0" w:color="auto"/>
          </w:divBdr>
        </w:div>
        <w:div w:id="1365326146">
          <w:marLeft w:val="480"/>
          <w:marRight w:val="0"/>
          <w:marTop w:val="0"/>
          <w:marBottom w:val="0"/>
          <w:divBdr>
            <w:top w:val="none" w:sz="0" w:space="0" w:color="auto"/>
            <w:left w:val="none" w:sz="0" w:space="0" w:color="auto"/>
            <w:bottom w:val="none" w:sz="0" w:space="0" w:color="auto"/>
            <w:right w:val="none" w:sz="0" w:space="0" w:color="auto"/>
          </w:divBdr>
        </w:div>
        <w:div w:id="1367560295">
          <w:marLeft w:val="480"/>
          <w:marRight w:val="0"/>
          <w:marTop w:val="0"/>
          <w:marBottom w:val="0"/>
          <w:divBdr>
            <w:top w:val="none" w:sz="0" w:space="0" w:color="auto"/>
            <w:left w:val="none" w:sz="0" w:space="0" w:color="auto"/>
            <w:bottom w:val="none" w:sz="0" w:space="0" w:color="auto"/>
            <w:right w:val="none" w:sz="0" w:space="0" w:color="auto"/>
          </w:divBdr>
        </w:div>
        <w:div w:id="1426731824">
          <w:marLeft w:val="480"/>
          <w:marRight w:val="0"/>
          <w:marTop w:val="0"/>
          <w:marBottom w:val="0"/>
          <w:divBdr>
            <w:top w:val="none" w:sz="0" w:space="0" w:color="auto"/>
            <w:left w:val="none" w:sz="0" w:space="0" w:color="auto"/>
            <w:bottom w:val="none" w:sz="0" w:space="0" w:color="auto"/>
            <w:right w:val="none" w:sz="0" w:space="0" w:color="auto"/>
          </w:divBdr>
        </w:div>
        <w:div w:id="1447118863">
          <w:marLeft w:val="480"/>
          <w:marRight w:val="0"/>
          <w:marTop w:val="0"/>
          <w:marBottom w:val="0"/>
          <w:divBdr>
            <w:top w:val="none" w:sz="0" w:space="0" w:color="auto"/>
            <w:left w:val="none" w:sz="0" w:space="0" w:color="auto"/>
            <w:bottom w:val="none" w:sz="0" w:space="0" w:color="auto"/>
            <w:right w:val="none" w:sz="0" w:space="0" w:color="auto"/>
          </w:divBdr>
        </w:div>
        <w:div w:id="1502312005">
          <w:marLeft w:val="480"/>
          <w:marRight w:val="0"/>
          <w:marTop w:val="0"/>
          <w:marBottom w:val="0"/>
          <w:divBdr>
            <w:top w:val="none" w:sz="0" w:space="0" w:color="auto"/>
            <w:left w:val="none" w:sz="0" w:space="0" w:color="auto"/>
            <w:bottom w:val="none" w:sz="0" w:space="0" w:color="auto"/>
            <w:right w:val="none" w:sz="0" w:space="0" w:color="auto"/>
          </w:divBdr>
        </w:div>
        <w:div w:id="1535266568">
          <w:marLeft w:val="480"/>
          <w:marRight w:val="0"/>
          <w:marTop w:val="0"/>
          <w:marBottom w:val="0"/>
          <w:divBdr>
            <w:top w:val="none" w:sz="0" w:space="0" w:color="auto"/>
            <w:left w:val="none" w:sz="0" w:space="0" w:color="auto"/>
            <w:bottom w:val="none" w:sz="0" w:space="0" w:color="auto"/>
            <w:right w:val="none" w:sz="0" w:space="0" w:color="auto"/>
          </w:divBdr>
        </w:div>
        <w:div w:id="1552887800">
          <w:marLeft w:val="480"/>
          <w:marRight w:val="0"/>
          <w:marTop w:val="0"/>
          <w:marBottom w:val="0"/>
          <w:divBdr>
            <w:top w:val="none" w:sz="0" w:space="0" w:color="auto"/>
            <w:left w:val="none" w:sz="0" w:space="0" w:color="auto"/>
            <w:bottom w:val="none" w:sz="0" w:space="0" w:color="auto"/>
            <w:right w:val="none" w:sz="0" w:space="0" w:color="auto"/>
          </w:divBdr>
        </w:div>
        <w:div w:id="1946186541">
          <w:marLeft w:val="480"/>
          <w:marRight w:val="0"/>
          <w:marTop w:val="0"/>
          <w:marBottom w:val="0"/>
          <w:divBdr>
            <w:top w:val="none" w:sz="0" w:space="0" w:color="auto"/>
            <w:left w:val="none" w:sz="0" w:space="0" w:color="auto"/>
            <w:bottom w:val="none" w:sz="0" w:space="0" w:color="auto"/>
            <w:right w:val="none" w:sz="0" w:space="0" w:color="auto"/>
          </w:divBdr>
        </w:div>
        <w:div w:id="2048066242">
          <w:marLeft w:val="480"/>
          <w:marRight w:val="0"/>
          <w:marTop w:val="0"/>
          <w:marBottom w:val="0"/>
          <w:divBdr>
            <w:top w:val="none" w:sz="0" w:space="0" w:color="auto"/>
            <w:left w:val="none" w:sz="0" w:space="0" w:color="auto"/>
            <w:bottom w:val="none" w:sz="0" w:space="0" w:color="auto"/>
            <w:right w:val="none" w:sz="0" w:space="0" w:color="auto"/>
          </w:divBdr>
        </w:div>
      </w:divsChild>
    </w:div>
    <w:div w:id="1877498372">
      <w:bodyDiv w:val="1"/>
      <w:marLeft w:val="0"/>
      <w:marRight w:val="0"/>
      <w:marTop w:val="0"/>
      <w:marBottom w:val="0"/>
      <w:divBdr>
        <w:top w:val="none" w:sz="0" w:space="0" w:color="auto"/>
        <w:left w:val="none" w:sz="0" w:space="0" w:color="auto"/>
        <w:bottom w:val="none" w:sz="0" w:space="0" w:color="auto"/>
        <w:right w:val="none" w:sz="0" w:space="0" w:color="auto"/>
      </w:divBdr>
    </w:div>
    <w:div w:id="1882209259">
      <w:bodyDiv w:val="1"/>
      <w:marLeft w:val="0"/>
      <w:marRight w:val="0"/>
      <w:marTop w:val="0"/>
      <w:marBottom w:val="0"/>
      <w:divBdr>
        <w:top w:val="none" w:sz="0" w:space="0" w:color="auto"/>
        <w:left w:val="none" w:sz="0" w:space="0" w:color="auto"/>
        <w:bottom w:val="none" w:sz="0" w:space="0" w:color="auto"/>
        <w:right w:val="none" w:sz="0" w:space="0" w:color="auto"/>
      </w:divBdr>
    </w:div>
    <w:div w:id="1884436856">
      <w:bodyDiv w:val="1"/>
      <w:marLeft w:val="0"/>
      <w:marRight w:val="0"/>
      <w:marTop w:val="0"/>
      <w:marBottom w:val="0"/>
      <w:divBdr>
        <w:top w:val="none" w:sz="0" w:space="0" w:color="auto"/>
        <w:left w:val="none" w:sz="0" w:space="0" w:color="auto"/>
        <w:bottom w:val="none" w:sz="0" w:space="0" w:color="auto"/>
        <w:right w:val="none" w:sz="0" w:space="0" w:color="auto"/>
      </w:divBdr>
    </w:div>
    <w:div w:id="1893880144">
      <w:bodyDiv w:val="1"/>
      <w:marLeft w:val="0"/>
      <w:marRight w:val="0"/>
      <w:marTop w:val="0"/>
      <w:marBottom w:val="0"/>
      <w:divBdr>
        <w:top w:val="none" w:sz="0" w:space="0" w:color="auto"/>
        <w:left w:val="none" w:sz="0" w:space="0" w:color="auto"/>
        <w:bottom w:val="none" w:sz="0" w:space="0" w:color="auto"/>
        <w:right w:val="none" w:sz="0" w:space="0" w:color="auto"/>
      </w:divBdr>
    </w:div>
    <w:div w:id="1896820625">
      <w:bodyDiv w:val="1"/>
      <w:marLeft w:val="0"/>
      <w:marRight w:val="0"/>
      <w:marTop w:val="0"/>
      <w:marBottom w:val="0"/>
      <w:divBdr>
        <w:top w:val="none" w:sz="0" w:space="0" w:color="auto"/>
        <w:left w:val="none" w:sz="0" w:space="0" w:color="auto"/>
        <w:bottom w:val="none" w:sz="0" w:space="0" w:color="auto"/>
        <w:right w:val="none" w:sz="0" w:space="0" w:color="auto"/>
      </w:divBdr>
    </w:div>
    <w:div w:id="1918784593">
      <w:bodyDiv w:val="1"/>
      <w:marLeft w:val="0"/>
      <w:marRight w:val="0"/>
      <w:marTop w:val="0"/>
      <w:marBottom w:val="0"/>
      <w:divBdr>
        <w:top w:val="none" w:sz="0" w:space="0" w:color="auto"/>
        <w:left w:val="none" w:sz="0" w:space="0" w:color="auto"/>
        <w:bottom w:val="none" w:sz="0" w:space="0" w:color="auto"/>
        <w:right w:val="none" w:sz="0" w:space="0" w:color="auto"/>
      </w:divBdr>
    </w:div>
    <w:div w:id="1920822705">
      <w:bodyDiv w:val="1"/>
      <w:marLeft w:val="0"/>
      <w:marRight w:val="0"/>
      <w:marTop w:val="0"/>
      <w:marBottom w:val="0"/>
      <w:divBdr>
        <w:top w:val="none" w:sz="0" w:space="0" w:color="auto"/>
        <w:left w:val="none" w:sz="0" w:space="0" w:color="auto"/>
        <w:bottom w:val="none" w:sz="0" w:space="0" w:color="auto"/>
        <w:right w:val="none" w:sz="0" w:space="0" w:color="auto"/>
      </w:divBdr>
    </w:div>
    <w:div w:id="1925842237">
      <w:bodyDiv w:val="1"/>
      <w:marLeft w:val="0"/>
      <w:marRight w:val="0"/>
      <w:marTop w:val="0"/>
      <w:marBottom w:val="0"/>
      <w:divBdr>
        <w:top w:val="none" w:sz="0" w:space="0" w:color="auto"/>
        <w:left w:val="none" w:sz="0" w:space="0" w:color="auto"/>
        <w:bottom w:val="none" w:sz="0" w:space="0" w:color="auto"/>
        <w:right w:val="none" w:sz="0" w:space="0" w:color="auto"/>
      </w:divBdr>
    </w:div>
    <w:div w:id="1928221309">
      <w:bodyDiv w:val="1"/>
      <w:marLeft w:val="0"/>
      <w:marRight w:val="0"/>
      <w:marTop w:val="0"/>
      <w:marBottom w:val="0"/>
      <w:divBdr>
        <w:top w:val="none" w:sz="0" w:space="0" w:color="auto"/>
        <w:left w:val="none" w:sz="0" w:space="0" w:color="auto"/>
        <w:bottom w:val="none" w:sz="0" w:space="0" w:color="auto"/>
        <w:right w:val="none" w:sz="0" w:space="0" w:color="auto"/>
      </w:divBdr>
    </w:div>
    <w:div w:id="1932422404">
      <w:bodyDiv w:val="1"/>
      <w:marLeft w:val="0"/>
      <w:marRight w:val="0"/>
      <w:marTop w:val="0"/>
      <w:marBottom w:val="0"/>
      <w:divBdr>
        <w:top w:val="none" w:sz="0" w:space="0" w:color="auto"/>
        <w:left w:val="none" w:sz="0" w:space="0" w:color="auto"/>
        <w:bottom w:val="none" w:sz="0" w:space="0" w:color="auto"/>
        <w:right w:val="none" w:sz="0" w:space="0" w:color="auto"/>
      </w:divBdr>
    </w:div>
    <w:div w:id="1936160262">
      <w:bodyDiv w:val="1"/>
      <w:marLeft w:val="0"/>
      <w:marRight w:val="0"/>
      <w:marTop w:val="0"/>
      <w:marBottom w:val="0"/>
      <w:divBdr>
        <w:top w:val="none" w:sz="0" w:space="0" w:color="auto"/>
        <w:left w:val="none" w:sz="0" w:space="0" w:color="auto"/>
        <w:bottom w:val="none" w:sz="0" w:space="0" w:color="auto"/>
        <w:right w:val="none" w:sz="0" w:space="0" w:color="auto"/>
      </w:divBdr>
    </w:div>
    <w:div w:id="1940094390">
      <w:bodyDiv w:val="1"/>
      <w:marLeft w:val="0"/>
      <w:marRight w:val="0"/>
      <w:marTop w:val="0"/>
      <w:marBottom w:val="0"/>
      <w:divBdr>
        <w:top w:val="none" w:sz="0" w:space="0" w:color="auto"/>
        <w:left w:val="none" w:sz="0" w:space="0" w:color="auto"/>
        <w:bottom w:val="none" w:sz="0" w:space="0" w:color="auto"/>
        <w:right w:val="none" w:sz="0" w:space="0" w:color="auto"/>
      </w:divBdr>
    </w:div>
    <w:div w:id="1940406070">
      <w:bodyDiv w:val="1"/>
      <w:marLeft w:val="0"/>
      <w:marRight w:val="0"/>
      <w:marTop w:val="0"/>
      <w:marBottom w:val="0"/>
      <w:divBdr>
        <w:top w:val="none" w:sz="0" w:space="0" w:color="auto"/>
        <w:left w:val="none" w:sz="0" w:space="0" w:color="auto"/>
        <w:bottom w:val="none" w:sz="0" w:space="0" w:color="auto"/>
        <w:right w:val="none" w:sz="0" w:space="0" w:color="auto"/>
      </w:divBdr>
    </w:div>
    <w:div w:id="1940946613">
      <w:bodyDiv w:val="1"/>
      <w:marLeft w:val="0"/>
      <w:marRight w:val="0"/>
      <w:marTop w:val="0"/>
      <w:marBottom w:val="0"/>
      <w:divBdr>
        <w:top w:val="none" w:sz="0" w:space="0" w:color="auto"/>
        <w:left w:val="none" w:sz="0" w:space="0" w:color="auto"/>
        <w:bottom w:val="none" w:sz="0" w:space="0" w:color="auto"/>
        <w:right w:val="none" w:sz="0" w:space="0" w:color="auto"/>
      </w:divBdr>
    </w:div>
    <w:div w:id="1948003212">
      <w:bodyDiv w:val="1"/>
      <w:marLeft w:val="0"/>
      <w:marRight w:val="0"/>
      <w:marTop w:val="0"/>
      <w:marBottom w:val="0"/>
      <w:divBdr>
        <w:top w:val="none" w:sz="0" w:space="0" w:color="auto"/>
        <w:left w:val="none" w:sz="0" w:space="0" w:color="auto"/>
        <w:bottom w:val="none" w:sz="0" w:space="0" w:color="auto"/>
        <w:right w:val="none" w:sz="0" w:space="0" w:color="auto"/>
      </w:divBdr>
    </w:div>
    <w:div w:id="1951666934">
      <w:bodyDiv w:val="1"/>
      <w:marLeft w:val="0"/>
      <w:marRight w:val="0"/>
      <w:marTop w:val="0"/>
      <w:marBottom w:val="0"/>
      <w:divBdr>
        <w:top w:val="none" w:sz="0" w:space="0" w:color="auto"/>
        <w:left w:val="none" w:sz="0" w:space="0" w:color="auto"/>
        <w:bottom w:val="none" w:sz="0" w:space="0" w:color="auto"/>
        <w:right w:val="none" w:sz="0" w:space="0" w:color="auto"/>
      </w:divBdr>
    </w:div>
    <w:div w:id="1956323287">
      <w:bodyDiv w:val="1"/>
      <w:marLeft w:val="0"/>
      <w:marRight w:val="0"/>
      <w:marTop w:val="0"/>
      <w:marBottom w:val="0"/>
      <w:divBdr>
        <w:top w:val="none" w:sz="0" w:space="0" w:color="auto"/>
        <w:left w:val="none" w:sz="0" w:space="0" w:color="auto"/>
        <w:bottom w:val="none" w:sz="0" w:space="0" w:color="auto"/>
        <w:right w:val="none" w:sz="0" w:space="0" w:color="auto"/>
      </w:divBdr>
    </w:div>
    <w:div w:id="1963917754">
      <w:bodyDiv w:val="1"/>
      <w:marLeft w:val="0"/>
      <w:marRight w:val="0"/>
      <w:marTop w:val="0"/>
      <w:marBottom w:val="0"/>
      <w:divBdr>
        <w:top w:val="none" w:sz="0" w:space="0" w:color="auto"/>
        <w:left w:val="none" w:sz="0" w:space="0" w:color="auto"/>
        <w:bottom w:val="none" w:sz="0" w:space="0" w:color="auto"/>
        <w:right w:val="none" w:sz="0" w:space="0" w:color="auto"/>
      </w:divBdr>
    </w:div>
    <w:div w:id="1963923015">
      <w:bodyDiv w:val="1"/>
      <w:marLeft w:val="0"/>
      <w:marRight w:val="0"/>
      <w:marTop w:val="0"/>
      <w:marBottom w:val="0"/>
      <w:divBdr>
        <w:top w:val="none" w:sz="0" w:space="0" w:color="auto"/>
        <w:left w:val="none" w:sz="0" w:space="0" w:color="auto"/>
        <w:bottom w:val="none" w:sz="0" w:space="0" w:color="auto"/>
        <w:right w:val="none" w:sz="0" w:space="0" w:color="auto"/>
      </w:divBdr>
    </w:div>
    <w:div w:id="1964118893">
      <w:bodyDiv w:val="1"/>
      <w:marLeft w:val="0"/>
      <w:marRight w:val="0"/>
      <w:marTop w:val="0"/>
      <w:marBottom w:val="0"/>
      <w:divBdr>
        <w:top w:val="none" w:sz="0" w:space="0" w:color="auto"/>
        <w:left w:val="none" w:sz="0" w:space="0" w:color="auto"/>
        <w:bottom w:val="none" w:sz="0" w:space="0" w:color="auto"/>
        <w:right w:val="none" w:sz="0" w:space="0" w:color="auto"/>
      </w:divBdr>
    </w:div>
    <w:div w:id="1976060990">
      <w:bodyDiv w:val="1"/>
      <w:marLeft w:val="0"/>
      <w:marRight w:val="0"/>
      <w:marTop w:val="0"/>
      <w:marBottom w:val="0"/>
      <w:divBdr>
        <w:top w:val="none" w:sz="0" w:space="0" w:color="auto"/>
        <w:left w:val="none" w:sz="0" w:space="0" w:color="auto"/>
        <w:bottom w:val="none" w:sz="0" w:space="0" w:color="auto"/>
        <w:right w:val="none" w:sz="0" w:space="0" w:color="auto"/>
      </w:divBdr>
    </w:div>
    <w:div w:id="1979217353">
      <w:bodyDiv w:val="1"/>
      <w:marLeft w:val="0"/>
      <w:marRight w:val="0"/>
      <w:marTop w:val="0"/>
      <w:marBottom w:val="0"/>
      <w:divBdr>
        <w:top w:val="none" w:sz="0" w:space="0" w:color="auto"/>
        <w:left w:val="none" w:sz="0" w:space="0" w:color="auto"/>
        <w:bottom w:val="none" w:sz="0" w:space="0" w:color="auto"/>
        <w:right w:val="none" w:sz="0" w:space="0" w:color="auto"/>
      </w:divBdr>
    </w:div>
    <w:div w:id="1982464649">
      <w:bodyDiv w:val="1"/>
      <w:marLeft w:val="0"/>
      <w:marRight w:val="0"/>
      <w:marTop w:val="0"/>
      <w:marBottom w:val="0"/>
      <w:divBdr>
        <w:top w:val="none" w:sz="0" w:space="0" w:color="auto"/>
        <w:left w:val="none" w:sz="0" w:space="0" w:color="auto"/>
        <w:bottom w:val="none" w:sz="0" w:space="0" w:color="auto"/>
        <w:right w:val="none" w:sz="0" w:space="0" w:color="auto"/>
      </w:divBdr>
    </w:div>
    <w:div w:id="1982928201">
      <w:bodyDiv w:val="1"/>
      <w:marLeft w:val="0"/>
      <w:marRight w:val="0"/>
      <w:marTop w:val="0"/>
      <w:marBottom w:val="0"/>
      <w:divBdr>
        <w:top w:val="none" w:sz="0" w:space="0" w:color="auto"/>
        <w:left w:val="none" w:sz="0" w:space="0" w:color="auto"/>
        <w:bottom w:val="none" w:sz="0" w:space="0" w:color="auto"/>
        <w:right w:val="none" w:sz="0" w:space="0" w:color="auto"/>
      </w:divBdr>
    </w:div>
    <w:div w:id="1983463379">
      <w:bodyDiv w:val="1"/>
      <w:marLeft w:val="0"/>
      <w:marRight w:val="0"/>
      <w:marTop w:val="0"/>
      <w:marBottom w:val="0"/>
      <w:divBdr>
        <w:top w:val="none" w:sz="0" w:space="0" w:color="auto"/>
        <w:left w:val="none" w:sz="0" w:space="0" w:color="auto"/>
        <w:bottom w:val="none" w:sz="0" w:space="0" w:color="auto"/>
        <w:right w:val="none" w:sz="0" w:space="0" w:color="auto"/>
      </w:divBdr>
    </w:div>
    <w:div w:id="1986736825">
      <w:bodyDiv w:val="1"/>
      <w:marLeft w:val="0"/>
      <w:marRight w:val="0"/>
      <w:marTop w:val="0"/>
      <w:marBottom w:val="0"/>
      <w:divBdr>
        <w:top w:val="none" w:sz="0" w:space="0" w:color="auto"/>
        <w:left w:val="none" w:sz="0" w:space="0" w:color="auto"/>
        <w:bottom w:val="none" w:sz="0" w:space="0" w:color="auto"/>
        <w:right w:val="none" w:sz="0" w:space="0" w:color="auto"/>
      </w:divBdr>
    </w:div>
    <w:div w:id="1989746487">
      <w:bodyDiv w:val="1"/>
      <w:marLeft w:val="0"/>
      <w:marRight w:val="0"/>
      <w:marTop w:val="0"/>
      <w:marBottom w:val="0"/>
      <w:divBdr>
        <w:top w:val="none" w:sz="0" w:space="0" w:color="auto"/>
        <w:left w:val="none" w:sz="0" w:space="0" w:color="auto"/>
        <w:bottom w:val="none" w:sz="0" w:space="0" w:color="auto"/>
        <w:right w:val="none" w:sz="0" w:space="0" w:color="auto"/>
      </w:divBdr>
      <w:divsChild>
        <w:div w:id="48386697">
          <w:marLeft w:val="480"/>
          <w:marRight w:val="0"/>
          <w:marTop w:val="0"/>
          <w:marBottom w:val="0"/>
          <w:divBdr>
            <w:top w:val="none" w:sz="0" w:space="0" w:color="auto"/>
            <w:left w:val="none" w:sz="0" w:space="0" w:color="auto"/>
            <w:bottom w:val="none" w:sz="0" w:space="0" w:color="auto"/>
            <w:right w:val="none" w:sz="0" w:space="0" w:color="auto"/>
          </w:divBdr>
        </w:div>
        <w:div w:id="77675540">
          <w:marLeft w:val="480"/>
          <w:marRight w:val="0"/>
          <w:marTop w:val="0"/>
          <w:marBottom w:val="0"/>
          <w:divBdr>
            <w:top w:val="none" w:sz="0" w:space="0" w:color="auto"/>
            <w:left w:val="none" w:sz="0" w:space="0" w:color="auto"/>
            <w:bottom w:val="none" w:sz="0" w:space="0" w:color="auto"/>
            <w:right w:val="none" w:sz="0" w:space="0" w:color="auto"/>
          </w:divBdr>
        </w:div>
        <w:div w:id="196361139">
          <w:marLeft w:val="480"/>
          <w:marRight w:val="0"/>
          <w:marTop w:val="0"/>
          <w:marBottom w:val="0"/>
          <w:divBdr>
            <w:top w:val="none" w:sz="0" w:space="0" w:color="auto"/>
            <w:left w:val="none" w:sz="0" w:space="0" w:color="auto"/>
            <w:bottom w:val="none" w:sz="0" w:space="0" w:color="auto"/>
            <w:right w:val="none" w:sz="0" w:space="0" w:color="auto"/>
          </w:divBdr>
        </w:div>
        <w:div w:id="215706242">
          <w:marLeft w:val="480"/>
          <w:marRight w:val="0"/>
          <w:marTop w:val="0"/>
          <w:marBottom w:val="0"/>
          <w:divBdr>
            <w:top w:val="none" w:sz="0" w:space="0" w:color="auto"/>
            <w:left w:val="none" w:sz="0" w:space="0" w:color="auto"/>
            <w:bottom w:val="none" w:sz="0" w:space="0" w:color="auto"/>
            <w:right w:val="none" w:sz="0" w:space="0" w:color="auto"/>
          </w:divBdr>
        </w:div>
        <w:div w:id="299923485">
          <w:marLeft w:val="480"/>
          <w:marRight w:val="0"/>
          <w:marTop w:val="0"/>
          <w:marBottom w:val="0"/>
          <w:divBdr>
            <w:top w:val="none" w:sz="0" w:space="0" w:color="auto"/>
            <w:left w:val="none" w:sz="0" w:space="0" w:color="auto"/>
            <w:bottom w:val="none" w:sz="0" w:space="0" w:color="auto"/>
            <w:right w:val="none" w:sz="0" w:space="0" w:color="auto"/>
          </w:divBdr>
        </w:div>
        <w:div w:id="314575930">
          <w:marLeft w:val="480"/>
          <w:marRight w:val="0"/>
          <w:marTop w:val="0"/>
          <w:marBottom w:val="0"/>
          <w:divBdr>
            <w:top w:val="none" w:sz="0" w:space="0" w:color="auto"/>
            <w:left w:val="none" w:sz="0" w:space="0" w:color="auto"/>
            <w:bottom w:val="none" w:sz="0" w:space="0" w:color="auto"/>
            <w:right w:val="none" w:sz="0" w:space="0" w:color="auto"/>
          </w:divBdr>
        </w:div>
        <w:div w:id="487719549">
          <w:marLeft w:val="480"/>
          <w:marRight w:val="0"/>
          <w:marTop w:val="0"/>
          <w:marBottom w:val="0"/>
          <w:divBdr>
            <w:top w:val="none" w:sz="0" w:space="0" w:color="auto"/>
            <w:left w:val="none" w:sz="0" w:space="0" w:color="auto"/>
            <w:bottom w:val="none" w:sz="0" w:space="0" w:color="auto"/>
            <w:right w:val="none" w:sz="0" w:space="0" w:color="auto"/>
          </w:divBdr>
        </w:div>
        <w:div w:id="535626952">
          <w:marLeft w:val="480"/>
          <w:marRight w:val="0"/>
          <w:marTop w:val="0"/>
          <w:marBottom w:val="0"/>
          <w:divBdr>
            <w:top w:val="none" w:sz="0" w:space="0" w:color="auto"/>
            <w:left w:val="none" w:sz="0" w:space="0" w:color="auto"/>
            <w:bottom w:val="none" w:sz="0" w:space="0" w:color="auto"/>
            <w:right w:val="none" w:sz="0" w:space="0" w:color="auto"/>
          </w:divBdr>
        </w:div>
        <w:div w:id="546380362">
          <w:marLeft w:val="480"/>
          <w:marRight w:val="0"/>
          <w:marTop w:val="0"/>
          <w:marBottom w:val="0"/>
          <w:divBdr>
            <w:top w:val="none" w:sz="0" w:space="0" w:color="auto"/>
            <w:left w:val="none" w:sz="0" w:space="0" w:color="auto"/>
            <w:bottom w:val="none" w:sz="0" w:space="0" w:color="auto"/>
            <w:right w:val="none" w:sz="0" w:space="0" w:color="auto"/>
          </w:divBdr>
        </w:div>
        <w:div w:id="577640182">
          <w:marLeft w:val="480"/>
          <w:marRight w:val="0"/>
          <w:marTop w:val="0"/>
          <w:marBottom w:val="0"/>
          <w:divBdr>
            <w:top w:val="none" w:sz="0" w:space="0" w:color="auto"/>
            <w:left w:val="none" w:sz="0" w:space="0" w:color="auto"/>
            <w:bottom w:val="none" w:sz="0" w:space="0" w:color="auto"/>
            <w:right w:val="none" w:sz="0" w:space="0" w:color="auto"/>
          </w:divBdr>
        </w:div>
        <w:div w:id="785121629">
          <w:marLeft w:val="480"/>
          <w:marRight w:val="0"/>
          <w:marTop w:val="0"/>
          <w:marBottom w:val="0"/>
          <w:divBdr>
            <w:top w:val="none" w:sz="0" w:space="0" w:color="auto"/>
            <w:left w:val="none" w:sz="0" w:space="0" w:color="auto"/>
            <w:bottom w:val="none" w:sz="0" w:space="0" w:color="auto"/>
            <w:right w:val="none" w:sz="0" w:space="0" w:color="auto"/>
          </w:divBdr>
        </w:div>
        <w:div w:id="915627012">
          <w:marLeft w:val="480"/>
          <w:marRight w:val="0"/>
          <w:marTop w:val="0"/>
          <w:marBottom w:val="0"/>
          <w:divBdr>
            <w:top w:val="none" w:sz="0" w:space="0" w:color="auto"/>
            <w:left w:val="none" w:sz="0" w:space="0" w:color="auto"/>
            <w:bottom w:val="none" w:sz="0" w:space="0" w:color="auto"/>
            <w:right w:val="none" w:sz="0" w:space="0" w:color="auto"/>
          </w:divBdr>
        </w:div>
        <w:div w:id="1030179360">
          <w:marLeft w:val="480"/>
          <w:marRight w:val="0"/>
          <w:marTop w:val="0"/>
          <w:marBottom w:val="0"/>
          <w:divBdr>
            <w:top w:val="none" w:sz="0" w:space="0" w:color="auto"/>
            <w:left w:val="none" w:sz="0" w:space="0" w:color="auto"/>
            <w:bottom w:val="none" w:sz="0" w:space="0" w:color="auto"/>
            <w:right w:val="none" w:sz="0" w:space="0" w:color="auto"/>
          </w:divBdr>
        </w:div>
        <w:div w:id="1154836669">
          <w:marLeft w:val="480"/>
          <w:marRight w:val="0"/>
          <w:marTop w:val="0"/>
          <w:marBottom w:val="0"/>
          <w:divBdr>
            <w:top w:val="none" w:sz="0" w:space="0" w:color="auto"/>
            <w:left w:val="none" w:sz="0" w:space="0" w:color="auto"/>
            <w:bottom w:val="none" w:sz="0" w:space="0" w:color="auto"/>
            <w:right w:val="none" w:sz="0" w:space="0" w:color="auto"/>
          </w:divBdr>
        </w:div>
        <w:div w:id="1218592096">
          <w:marLeft w:val="480"/>
          <w:marRight w:val="0"/>
          <w:marTop w:val="0"/>
          <w:marBottom w:val="0"/>
          <w:divBdr>
            <w:top w:val="none" w:sz="0" w:space="0" w:color="auto"/>
            <w:left w:val="none" w:sz="0" w:space="0" w:color="auto"/>
            <w:bottom w:val="none" w:sz="0" w:space="0" w:color="auto"/>
            <w:right w:val="none" w:sz="0" w:space="0" w:color="auto"/>
          </w:divBdr>
        </w:div>
        <w:div w:id="1221020973">
          <w:marLeft w:val="480"/>
          <w:marRight w:val="0"/>
          <w:marTop w:val="0"/>
          <w:marBottom w:val="0"/>
          <w:divBdr>
            <w:top w:val="none" w:sz="0" w:space="0" w:color="auto"/>
            <w:left w:val="none" w:sz="0" w:space="0" w:color="auto"/>
            <w:bottom w:val="none" w:sz="0" w:space="0" w:color="auto"/>
            <w:right w:val="none" w:sz="0" w:space="0" w:color="auto"/>
          </w:divBdr>
        </w:div>
        <w:div w:id="1267159129">
          <w:marLeft w:val="480"/>
          <w:marRight w:val="0"/>
          <w:marTop w:val="0"/>
          <w:marBottom w:val="0"/>
          <w:divBdr>
            <w:top w:val="none" w:sz="0" w:space="0" w:color="auto"/>
            <w:left w:val="none" w:sz="0" w:space="0" w:color="auto"/>
            <w:bottom w:val="none" w:sz="0" w:space="0" w:color="auto"/>
            <w:right w:val="none" w:sz="0" w:space="0" w:color="auto"/>
          </w:divBdr>
        </w:div>
        <w:div w:id="1269124636">
          <w:marLeft w:val="480"/>
          <w:marRight w:val="0"/>
          <w:marTop w:val="0"/>
          <w:marBottom w:val="0"/>
          <w:divBdr>
            <w:top w:val="none" w:sz="0" w:space="0" w:color="auto"/>
            <w:left w:val="none" w:sz="0" w:space="0" w:color="auto"/>
            <w:bottom w:val="none" w:sz="0" w:space="0" w:color="auto"/>
            <w:right w:val="none" w:sz="0" w:space="0" w:color="auto"/>
          </w:divBdr>
        </w:div>
        <w:div w:id="1350107763">
          <w:marLeft w:val="480"/>
          <w:marRight w:val="0"/>
          <w:marTop w:val="0"/>
          <w:marBottom w:val="0"/>
          <w:divBdr>
            <w:top w:val="none" w:sz="0" w:space="0" w:color="auto"/>
            <w:left w:val="none" w:sz="0" w:space="0" w:color="auto"/>
            <w:bottom w:val="none" w:sz="0" w:space="0" w:color="auto"/>
            <w:right w:val="none" w:sz="0" w:space="0" w:color="auto"/>
          </w:divBdr>
        </w:div>
        <w:div w:id="1393846740">
          <w:marLeft w:val="480"/>
          <w:marRight w:val="0"/>
          <w:marTop w:val="0"/>
          <w:marBottom w:val="0"/>
          <w:divBdr>
            <w:top w:val="none" w:sz="0" w:space="0" w:color="auto"/>
            <w:left w:val="none" w:sz="0" w:space="0" w:color="auto"/>
            <w:bottom w:val="none" w:sz="0" w:space="0" w:color="auto"/>
            <w:right w:val="none" w:sz="0" w:space="0" w:color="auto"/>
          </w:divBdr>
        </w:div>
        <w:div w:id="1503861275">
          <w:marLeft w:val="480"/>
          <w:marRight w:val="0"/>
          <w:marTop w:val="0"/>
          <w:marBottom w:val="0"/>
          <w:divBdr>
            <w:top w:val="none" w:sz="0" w:space="0" w:color="auto"/>
            <w:left w:val="none" w:sz="0" w:space="0" w:color="auto"/>
            <w:bottom w:val="none" w:sz="0" w:space="0" w:color="auto"/>
            <w:right w:val="none" w:sz="0" w:space="0" w:color="auto"/>
          </w:divBdr>
        </w:div>
        <w:div w:id="1721706774">
          <w:marLeft w:val="480"/>
          <w:marRight w:val="0"/>
          <w:marTop w:val="0"/>
          <w:marBottom w:val="0"/>
          <w:divBdr>
            <w:top w:val="none" w:sz="0" w:space="0" w:color="auto"/>
            <w:left w:val="none" w:sz="0" w:space="0" w:color="auto"/>
            <w:bottom w:val="none" w:sz="0" w:space="0" w:color="auto"/>
            <w:right w:val="none" w:sz="0" w:space="0" w:color="auto"/>
          </w:divBdr>
        </w:div>
        <w:div w:id="1747918502">
          <w:marLeft w:val="480"/>
          <w:marRight w:val="0"/>
          <w:marTop w:val="0"/>
          <w:marBottom w:val="0"/>
          <w:divBdr>
            <w:top w:val="none" w:sz="0" w:space="0" w:color="auto"/>
            <w:left w:val="none" w:sz="0" w:space="0" w:color="auto"/>
            <w:bottom w:val="none" w:sz="0" w:space="0" w:color="auto"/>
            <w:right w:val="none" w:sz="0" w:space="0" w:color="auto"/>
          </w:divBdr>
        </w:div>
        <w:div w:id="1938902348">
          <w:marLeft w:val="480"/>
          <w:marRight w:val="0"/>
          <w:marTop w:val="0"/>
          <w:marBottom w:val="0"/>
          <w:divBdr>
            <w:top w:val="none" w:sz="0" w:space="0" w:color="auto"/>
            <w:left w:val="none" w:sz="0" w:space="0" w:color="auto"/>
            <w:bottom w:val="none" w:sz="0" w:space="0" w:color="auto"/>
            <w:right w:val="none" w:sz="0" w:space="0" w:color="auto"/>
          </w:divBdr>
        </w:div>
        <w:div w:id="2045671798">
          <w:marLeft w:val="480"/>
          <w:marRight w:val="0"/>
          <w:marTop w:val="0"/>
          <w:marBottom w:val="0"/>
          <w:divBdr>
            <w:top w:val="none" w:sz="0" w:space="0" w:color="auto"/>
            <w:left w:val="none" w:sz="0" w:space="0" w:color="auto"/>
            <w:bottom w:val="none" w:sz="0" w:space="0" w:color="auto"/>
            <w:right w:val="none" w:sz="0" w:space="0" w:color="auto"/>
          </w:divBdr>
        </w:div>
        <w:div w:id="2092002577">
          <w:marLeft w:val="480"/>
          <w:marRight w:val="0"/>
          <w:marTop w:val="0"/>
          <w:marBottom w:val="0"/>
          <w:divBdr>
            <w:top w:val="none" w:sz="0" w:space="0" w:color="auto"/>
            <w:left w:val="none" w:sz="0" w:space="0" w:color="auto"/>
            <w:bottom w:val="none" w:sz="0" w:space="0" w:color="auto"/>
            <w:right w:val="none" w:sz="0" w:space="0" w:color="auto"/>
          </w:divBdr>
        </w:div>
      </w:divsChild>
    </w:div>
    <w:div w:id="1997565606">
      <w:bodyDiv w:val="1"/>
      <w:marLeft w:val="0"/>
      <w:marRight w:val="0"/>
      <w:marTop w:val="0"/>
      <w:marBottom w:val="0"/>
      <w:divBdr>
        <w:top w:val="none" w:sz="0" w:space="0" w:color="auto"/>
        <w:left w:val="none" w:sz="0" w:space="0" w:color="auto"/>
        <w:bottom w:val="none" w:sz="0" w:space="0" w:color="auto"/>
        <w:right w:val="none" w:sz="0" w:space="0" w:color="auto"/>
      </w:divBdr>
    </w:div>
    <w:div w:id="1998534191">
      <w:bodyDiv w:val="1"/>
      <w:marLeft w:val="0"/>
      <w:marRight w:val="0"/>
      <w:marTop w:val="0"/>
      <w:marBottom w:val="0"/>
      <w:divBdr>
        <w:top w:val="none" w:sz="0" w:space="0" w:color="auto"/>
        <w:left w:val="none" w:sz="0" w:space="0" w:color="auto"/>
        <w:bottom w:val="none" w:sz="0" w:space="0" w:color="auto"/>
        <w:right w:val="none" w:sz="0" w:space="0" w:color="auto"/>
      </w:divBdr>
    </w:div>
    <w:div w:id="2001544554">
      <w:bodyDiv w:val="1"/>
      <w:marLeft w:val="0"/>
      <w:marRight w:val="0"/>
      <w:marTop w:val="0"/>
      <w:marBottom w:val="0"/>
      <w:divBdr>
        <w:top w:val="none" w:sz="0" w:space="0" w:color="auto"/>
        <w:left w:val="none" w:sz="0" w:space="0" w:color="auto"/>
        <w:bottom w:val="none" w:sz="0" w:space="0" w:color="auto"/>
        <w:right w:val="none" w:sz="0" w:space="0" w:color="auto"/>
      </w:divBdr>
    </w:div>
    <w:div w:id="2008508637">
      <w:bodyDiv w:val="1"/>
      <w:marLeft w:val="0"/>
      <w:marRight w:val="0"/>
      <w:marTop w:val="0"/>
      <w:marBottom w:val="0"/>
      <w:divBdr>
        <w:top w:val="none" w:sz="0" w:space="0" w:color="auto"/>
        <w:left w:val="none" w:sz="0" w:space="0" w:color="auto"/>
        <w:bottom w:val="none" w:sz="0" w:space="0" w:color="auto"/>
        <w:right w:val="none" w:sz="0" w:space="0" w:color="auto"/>
      </w:divBdr>
    </w:div>
    <w:div w:id="2024015226">
      <w:bodyDiv w:val="1"/>
      <w:marLeft w:val="0"/>
      <w:marRight w:val="0"/>
      <w:marTop w:val="0"/>
      <w:marBottom w:val="0"/>
      <w:divBdr>
        <w:top w:val="none" w:sz="0" w:space="0" w:color="auto"/>
        <w:left w:val="none" w:sz="0" w:space="0" w:color="auto"/>
        <w:bottom w:val="none" w:sz="0" w:space="0" w:color="auto"/>
        <w:right w:val="none" w:sz="0" w:space="0" w:color="auto"/>
      </w:divBdr>
    </w:div>
    <w:div w:id="2026399430">
      <w:bodyDiv w:val="1"/>
      <w:marLeft w:val="0"/>
      <w:marRight w:val="0"/>
      <w:marTop w:val="0"/>
      <w:marBottom w:val="0"/>
      <w:divBdr>
        <w:top w:val="none" w:sz="0" w:space="0" w:color="auto"/>
        <w:left w:val="none" w:sz="0" w:space="0" w:color="auto"/>
        <w:bottom w:val="none" w:sz="0" w:space="0" w:color="auto"/>
        <w:right w:val="none" w:sz="0" w:space="0" w:color="auto"/>
      </w:divBdr>
      <w:divsChild>
        <w:div w:id="1839421102">
          <w:marLeft w:val="480"/>
          <w:marRight w:val="0"/>
          <w:marTop w:val="0"/>
          <w:marBottom w:val="0"/>
          <w:divBdr>
            <w:top w:val="none" w:sz="0" w:space="0" w:color="auto"/>
            <w:left w:val="none" w:sz="0" w:space="0" w:color="auto"/>
            <w:bottom w:val="none" w:sz="0" w:space="0" w:color="auto"/>
            <w:right w:val="none" w:sz="0" w:space="0" w:color="auto"/>
          </w:divBdr>
        </w:div>
      </w:divsChild>
    </w:div>
    <w:div w:id="2029333466">
      <w:bodyDiv w:val="1"/>
      <w:marLeft w:val="0"/>
      <w:marRight w:val="0"/>
      <w:marTop w:val="0"/>
      <w:marBottom w:val="0"/>
      <w:divBdr>
        <w:top w:val="none" w:sz="0" w:space="0" w:color="auto"/>
        <w:left w:val="none" w:sz="0" w:space="0" w:color="auto"/>
        <w:bottom w:val="none" w:sz="0" w:space="0" w:color="auto"/>
        <w:right w:val="none" w:sz="0" w:space="0" w:color="auto"/>
      </w:divBdr>
    </w:div>
    <w:div w:id="2030642447">
      <w:bodyDiv w:val="1"/>
      <w:marLeft w:val="0"/>
      <w:marRight w:val="0"/>
      <w:marTop w:val="0"/>
      <w:marBottom w:val="0"/>
      <w:divBdr>
        <w:top w:val="none" w:sz="0" w:space="0" w:color="auto"/>
        <w:left w:val="none" w:sz="0" w:space="0" w:color="auto"/>
        <w:bottom w:val="none" w:sz="0" w:space="0" w:color="auto"/>
        <w:right w:val="none" w:sz="0" w:space="0" w:color="auto"/>
      </w:divBdr>
    </w:div>
    <w:div w:id="2030989976">
      <w:bodyDiv w:val="1"/>
      <w:marLeft w:val="0"/>
      <w:marRight w:val="0"/>
      <w:marTop w:val="0"/>
      <w:marBottom w:val="0"/>
      <w:divBdr>
        <w:top w:val="none" w:sz="0" w:space="0" w:color="auto"/>
        <w:left w:val="none" w:sz="0" w:space="0" w:color="auto"/>
        <w:bottom w:val="none" w:sz="0" w:space="0" w:color="auto"/>
        <w:right w:val="none" w:sz="0" w:space="0" w:color="auto"/>
      </w:divBdr>
    </w:div>
    <w:div w:id="2034720664">
      <w:bodyDiv w:val="1"/>
      <w:marLeft w:val="0"/>
      <w:marRight w:val="0"/>
      <w:marTop w:val="0"/>
      <w:marBottom w:val="0"/>
      <w:divBdr>
        <w:top w:val="none" w:sz="0" w:space="0" w:color="auto"/>
        <w:left w:val="none" w:sz="0" w:space="0" w:color="auto"/>
        <w:bottom w:val="none" w:sz="0" w:space="0" w:color="auto"/>
        <w:right w:val="none" w:sz="0" w:space="0" w:color="auto"/>
      </w:divBdr>
    </w:div>
    <w:div w:id="2036343182">
      <w:bodyDiv w:val="1"/>
      <w:marLeft w:val="0"/>
      <w:marRight w:val="0"/>
      <w:marTop w:val="0"/>
      <w:marBottom w:val="0"/>
      <w:divBdr>
        <w:top w:val="none" w:sz="0" w:space="0" w:color="auto"/>
        <w:left w:val="none" w:sz="0" w:space="0" w:color="auto"/>
        <w:bottom w:val="none" w:sz="0" w:space="0" w:color="auto"/>
        <w:right w:val="none" w:sz="0" w:space="0" w:color="auto"/>
      </w:divBdr>
    </w:div>
    <w:div w:id="2036538630">
      <w:bodyDiv w:val="1"/>
      <w:marLeft w:val="0"/>
      <w:marRight w:val="0"/>
      <w:marTop w:val="0"/>
      <w:marBottom w:val="0"/>
      <w:divBdr>
        <w:top w:val="none" w:sz="0" w:space="0" w:color="auto"/>
        <w:left w:val="none" w:sz="0" w:space="0" w:color="auto"/>
        <w:bottom w:val="none" w:sz="0" w:space="0" w:color="auto"/>
        <w:right w:val="none" w:sz="0" w:space="0" w:color="auto"/>
      </w:divBdr>
    </w:div>
    <w:div w:id="2037732124">
      <w:bodyDiv w:val="1"/>
      <w:marLeft w:val="0"/>
      <w:marRight w:val="0"/>
      <w:marTop w:val="0"/>
      <w:marBottom w:val="0"/>
      <w:divBdr>
        <w:top w:val="none" w:sz="0" w:space="0" w:color="auto"/>
        <w:left w:val="none" w:sz="0" w:space="0" w:color="auto"/>
        <w:bottom w:val="none" w:sz="0" w:space="0" w:color="auto"/>
        <w:right w:val="none" w:sz="0" w:space="0" w:color="auto"/>
      </w:divBdr>
    </w:div>
    <w:div w:id="2042048027">
      <w:bodyDiv w:val="1"/>
      <w:marLeft w:val="0"/>
      <w:marRight w:val="0"/>
      <w:marTop w:val="0"/>
      <w:marBottom w:val="0"/>
      <w:divBdr>
        <w:top w:val="none" w:sz="0" w:space="0" w:color="auto"/>
        <w:left w:val="none" w:sz="0" w:space="0" w:color="auto"/>
        <w:bottom w:val="none" w:sz="0" w:space="0" w:color="auto"/>
        <w:right w:val="none" w:sz="0" w:space="0" w:color="auto"/>
      </w:divBdr>
    </w:div>
    <w:div w:id="2042433623">
      <w:bodyDiv w:val="1"/>
      <w:marLeft w:val="0"/>
      <w:marRight w:val="0"/>
      <w:marTop w:val="0"/>
      <w:marBottom w:val="0"/>
      <w:divBdr>
        <w:top w:val="none" w:sz="0" w:space="0" w:color="auto"/>
        <w:left w:val="none" w:sz="0" w:space="0" w:color="auto"/>
        <w:bottom w:val="none" w:sz="0" w:space="0" w:color="auto"/>
        <w:right w:val="none" w:sz="0" w:space="0" w:color="auto"/>
      </w:divBdr>
    </w:div>
    <w:div w:id="2042440878">
      <w:bodyDiv w:val="1"/>
      <w:marLeft w:val="0"/>
      <w:marRight w:val="0"/>
      <w:marTop w:val="0"/>
      <w:marBottom w:val="0"/>
      <w:divBdr>
        <w:top w:val="none" w:sz="0" w:space="0" w:color="auto"/>
        <w:left w:val="none" w:sz="0" w:space="0" w:color="auto"/>
        <w:bottom w:val="none" w:sz="0" w:space="0" w:color="auto"/>
        <w:right w:val="none" w:sz="0" w:space="0" w:color="auto"/>
      </w:divBdr>
    </w:div>
    <w:div w:id="2052996762">
      <w:bodyDiv w:val="1"/>
      <w:marLeft w:val="0"/>
      <w:marRight w:val="0"/>
      <w:marTop w:val="0"/>
      <w:marBottom w:val="0"/>
      <w:divBdr>
        <w:top w:val="none" w:sz="0" w:space="0" w:color="auto"/>
        <w:left w:val="none" w:sz="0" w:space="0" w:color="auto"/>
        <w:bottom w:val="none" w:sz="0" w:space="0" w:color="auto"/>
        <w:right w:val="none" w:sz="0" w:space="0" w:color="auto"/>
      </w:divBdr>
    </w:div>
    <w:div w:id="2056270442">
      <w:bodyDiv w:val="1"/>
      <w:marLeft w:val="0"/>
      <w:marRight w:val="0"/>
      <w:marTop w:val="0"/>
      <w:marBottom w:val="0"/>
      <w:divBdr>
        <w:top w:val="none" w:sz="0" w:space="0" w:color="auto"/>
        <w:left w:val="none" w:sz="0" w:space="0" w:color="auto"/>
        <w:bottom w:val="none" w:sz="0" w:space="0" w:color="auto"/>
        <w:right w:val="none" w:sz="0" w:space="0" w:color="auto"/>
      </w:divBdr>
    </w:div>
    <w:div w:id="2084176909">
      <w:bodyDiv w:val="1"/>
      <w:marLeft w:val="0"/>
      <w:marRight w:val="0"/>
      <w:marTop w:val="0"/>
      <w:marBottom w:val="0"/>
      <w:divBdr>
        <w:top w:val="none" w:sz="0" w:space="0" w:color="auto"/>
        <w:left w:val="none" w:sz="0" w:space="0" w:color="auto"/>
        <w:bottom w:val="none" w:sz="0" w:space="0" w:color="auto"/>
        <w:right w:val="none" w:sz="0" w:space="0" w:color="auto"/>
      </w:divBdr>
    </w:div>
    <w:div w:id="2084519730">
      <w:bodyDiv w:val="1"/>
      <w:marLeft w:val="0"/>
      <w:marRight w:val="0"/>
      <w:marTop w:val="0"/>
      <w:marBottom w:val="0"/>
      <w:divBdr>
        <w:top w:val="none" w:sz="0" w:space="0" w:color="auto"/>
        <w:left w:val="none" w:sz="0" w:space="0" w:color="auto"/>
        <w:bottom w:val="none" w:sz="0" w:space="0" w:color="auto"/>
        <w:right w:val="none" w:sz="0" w:space="0" w:color="auto"/>
      </w:divBdr>
    </w:div>
    <w:div w:id="2089763662">
      <w:bodyDiv w:val="1"/>
      <w:marLeft w:val="0"/>
      <w:marRight w:val="0"/>
      <w:marTop w:val="0"/>
      <w:marBottom w:val="0"/>
      <w:divBdr>
        <w:top w:val="none" w:sz="0" w:space="0" w:color="auto"/>
        <w:left w:val="none" w:sz="0" w:space="0" w:color="auto"/>
        <w:bottom w:val="none" w:sz="0" w:space="0" w:color="auto"/>
        <w:right w:val="none" w:sz="0" w:space="0" w:color="auto"/>
      </w:divBdr>
    </w:div>
    <w:div w:id="2090618511">
      <w:bodyDiv w:val="1"/>
      <w:marLeft w:val="0"/>
      <w:marRight w:val="0"/>
      <w:marTop w:val="0"/>
      <w:marBottom w:val="0"/>
      <w:divBdr>
        <w:top w:val="none" w:sz="0" w:space="0" w:color="auto"/>
        <w:left w:val="none" w:sz="0" w:space="0" w:color="auto"/>
        <w:bottom w:val="none" w:sz="0" w:space="0" w:color="auto"/>
        <w:right w:val="none" w:sz="0" w:space="0" w:color="auto"/>
      </w:divBdr>
    </w:div>
    <w:div w:id="2091734962">
      <w:bodyDiv w:val="1"/>
      <w:marLeft w:val="0"/>
      <w:marRight w:val="0"/>
      <w:marTop w:val="0"/>
      <w:marBottom w:val="0"/>
      <w:divBdr>
        <w:top w:val="none" w:sz="0" w:space="0" w:color="auto"/>
        <w:left w:val="none" w:sz="0" w:space="0" w:color="auto"/>
        <w:bottom w:val="none" w:sz="0" w:space="0" w:color="auto"/>
        <w:right w:val="none" w:sz="0" w:space="0" w:color="auto"/>
      </w:divBdr>
    </w:div>
    <w:div w:id="2096898698">
      <w:bodyDiv w:val="1"/>
      <w:marLeft w:val="0"/>
      <w:marRight w:val="0"/>
      <w:marTop w:val="0"/>
      <w:marBottom w:val="0"/>
      <w:divBdr>
        <w:top w:val="none" w:sz="0" w:space="0" w:color="auto"/>
        <w:left w:val="none" w:sz="0" w:space="0" w:color="auto"/>
        <w:bottom w:val="none" w:sz="0" w:space="0" w:color="auto"/>
        <w:right w:val="none" w:sz="0" w:space="0" w:color="auto"/>
      </w:divBdr>
    </w:div>
    <w:div w:id="2100787215">
      <w:bodyDiv w:val="1"/>
      <w:marLeft w:val="0"/>
      <w:marRight w:val="0"/>
      <w:marTop w:val="0"/>
      <w:marBottom w:val="0"/>
      <w:divBdr>
        <w:top w:val="none" w:sz="0" w:space="0" w:color="auto"/>
        <w:left w:val="none" w:sz="0" w:space="0" w:color="auto"/>
        <w:bottom w:val="none" w:sz="0" w:space="0" w:color="auto"/>
        <w:right w:val="none" w:sz="0" w:space="0" w:color="auto"/>
      </w:divBdr>
    </w:div>
    <w:div w:id="2101295128">
      <w:bodyDiv w:val="1"/>
      <w:marLeft w:val="0"/>
      <w:marRight w:val="0"/>
      <w:marTop w:val="0"/>
      <w:marBottom w:val="0"/>
      <w:divBdr>
        <w:top w:val="none" w:sz="0" w:space="0" w:color="auto"/>
        <w:left w:val="none" w:sz="0" w:space="0" w:color="auto"/>
        <w:bottom w:val="none" w:sz="0" w:space="0" w:color="auto"/>
        <w:right w:val="none" w:sz="0" w:space="0" w:color="auto"/>
      </w:divBdr>
    </w:div>
    <w:div w:id="2101683197">
      <w:bodyDiv w:val="1"/>
      <w:marLeft w:val="0"/>
      <w:marRight w:val="0"/>
      <w:marTop w:val="0"/>
      <w:marBottom w:val="0"/>
      <w:divBdr>
        <w:top w:val="none" w:sz="0" w:space="0" w:color="auto"/>
        <w:left w:val="none" w:sz="0" w:space="0" w:color="auto"/>
        <w:bottom w:val="none" w:sz="0" w:space="0" w:color="auto"/>
        <w:right w:val="none" w:sz="0" w:space="0" w:color="auto"/>
      </w:divBdr>
    </w:div>
    <w:div w:id="2109232643">
      <w:bodyDiv w:val="1"/>
      <w:marLeft w:val="0"/>
      <w:marRight w:val="0"/>
      <w:marTop w:val="0"/>
      <w:marBottom w:val="0"/>
      <w:divBdr>
        <w:top w:val="none" w:sz="0" w:space="0" w:color="auto"/>
        <w:left w:val="none" w:sz="0" w:space="0" w:color="auto"/>
        <w:bottom w:val="none" w:sz="0" w:space="0" w:color="auto"/>
        <w:right w:val="none" w:sz="0" w:space="0" w:color="auto"/>
      </w:divBdr>
    </w:div>
    <w:div w:id="2110538038">
      <w:bodyDiv w:val="1"/>
      <w:marLeft w:val="0"/>
      <w:marRight w:val="0"/>
      <w:marTop w:val="0"/>
      <w:marBottom w:val="0"/>
      <w:divBdr>
        <w:top w:val="none" w:sz="0" w:space="0" w:color="auto"/>
        <w:left w:val="none" w:sz="0" w:space="0" w:color="auto"/>
        <w:bottom w:val="none" w:sz="0" w:space="0" w:color="auto"/>
        <w:right w:val="none" w:sz="0" w:space="0" w:color="auto"/>
      </w:divBdr>
    </w:div>
    <w:div w:id="2121681537">
      <w:bodyDiv w:val="1"/>
      <w:marLeft w:val="0"/>
      <w:marRight w:val="0"/>
      <w:marTop w:val="0"/>
      <w:marBottom w:val="0"/>
      <w:divBdr>
        <w:top w:val="none" w:sz="0" w:space="0" w:color="auto"/>
        <w:left w:val="none" w:sz="0" w:space="0" w:color="auto"/>
        <w:bottom w:val="none" w:sz="0" w:space="0" w:color="auto"/>
        <w:right w:val="none" w:sz="0" w:space="0" w:color="auto"/>
      </w:divBdr>
      <w:divsChild>
        <w:div w:id="39330211">
          <w:marLeft w:val="480"/>
          <w:marRight w:val="0"/>
          <w:marTop w:val="0"/>
          <w:marBottom w:val="0"/>
          <w:divBdr>
            <w:top w:val="none" w:sz="0" w:space="0" w:color="auto"/>
            <w:left w:val="none" w:sz="0" w:space="0" w:color="auto"/>
            <w:bottom w:val="none" w:sz="0" w:space="0" w:color="auto"/>
            <w:right w:val="none" w:sz="0" w:space="0" w:color="auto"/>
          </w:divBdr>
        </w:div>
      </w:divsChild>
    </w:div>
    <w:div w:id="2122845155">
      <w:bodyDiv w:val="1"/>
      <w:marLeft w:val="0"/>
      <w:marRight w:val="0"/>
      <w:marTop w:val="0"/>
      <w:marBottom w:val="0"/>
      <w:divBdr>
        <w:top w:val="none" w:sz="0" w:space="0" w:color="auto"/>
        <w:left w:val="none" w:sz="0" w:space="0" w:color="auto"/>
        <w:bottom w:val="none" w:sz="0" w:space="0" w:color="auto"/>
        <w:right w:val="none" w:sz="0" w:space="0" w:color="auto"/>
      </w:divBdr>
    </w:div>
    <w:div w:id="2125075538">
      <w:bodyDiv w:val="1"/>
      <w:marLeft w:val="0"/>
      <w:marRight w:val="0"/>
      <w:marTop w:val="0"/>
      <w:marBottom w:val="0"/>
      <w:divBdr>
        <w:top w:val="none" w:sz="0" w:space="0" w:color="auto"/>
        <w:left w:val="none" w:sz="0" w:space="0" w:color="auto"/>
        <w:bottom w:val="none" w:sz="0" w:space="0" w:color="auto"/>
        <w:right w:val="none" w:sz="0" w:space="0" w:color="auto"/>
      </w:divBdr>
    </w:div>
    <w:div w:id="2126347578">
      <w:bodyDiv w:val="1"/>
      <w:marLeft w:val="0"/>
      <w:marRight w:val="0"/>
      <w:marTop w:val="0"/>
      <w:marBottom w:val="0"/>
      <w:divBdr>
        <w:top w:val="none" w:sz="0" w:space="0" w:color="auto"/>
        <w:left w:val="none" w:sz="0" w:space="0" w:color="auto"/>
        <w:bottom w:val="none" w:sz="0" w:space="0" w:color="auto"/>
        <w:right w:val="none" w:sz="0" w:space="0" w:color="auto"/>
      </w:divBdr>
    </w:div>
    <w:div w:id="2127311527">
      <w:bodyDiv w:val="1"/>
      <w:marLeft w:val="0"/>
      <w:marRight w:val="0"/>
      <w:marTop w:val="0"/>
      <w:marBottom w:val="0"/>
      <w:divBdr>
        <w:top w:val="none" w:sz="0" w:space="0" w:color="auto"/>
        <w:left w:val="none" w:sz="0" w:space="0" w:color="auto"/>
        <w:bottom w:val="none" w:sz="0" w:space="0" w:color="auto"/>
        <w:right w:val="none" w:sz="0" w:space="0" w:color="auto"/>
      </w:divBdr>
    </w:div>
    <w:div w:id="2128423043">
      <w:bodyDiv w:val="1"/>
      <w:marLeft w:val="0"/>
      <w:marRight w:val="0"/>
      <w:marTop w:val="0"/>
      <w:marBottom w:val="0"/>
      <w:divBdr>
        <w:top w:val="none" w:sz="0" w:space="0" w:color="auto"/>
        <w:left w:val="none" w:sz="0" w:space="0" w:color="auto"/>
        <w:bottom w:val="none" w:sz="0" w:space="0" w:color="auto"/>
        <w:right w:val="none" w:sz="0" w:space="0" w:color="auto"/>
      </w:divBdr>
    </w:div>
    <w:div w:id="2129272517">
      <w:bodyDiv w:val="1"/>
      <w:marLeft w:val="0"/>
      <w:marRight w:val="0"/>
      <w:marTop w:val="0"/>
      <w:marBottom w:val="0"/>
      <w:divBdr>
        <w:top w:val="none" w:sz="0" w:space="0" w:color="auto"/>
        <w:left w:val="none" w:sz="0" w:space="0" w:color="auto"/>
        <w:bottom w:val="none" w:sz="0" w:space="0" w:color="auto"/>
        <w:right w:val="none" w:sz="0" w:space="0" w:color="auto"/>
      </w:divBdr>
    </w:div>
    <w:div w:id="2132359441">
      <w:bodyDiv w:val="1"/>
      <w:marLeft w:val="0"/>
      <w:marRight w:val="0"/>
      <w:marTop w:val="0"/>
      <w:marBottom w:val="0"/>
      <w:divBdr>
        <w:top w:val="none" w:sz="0" w:space="0" w:color="auto"/>
        <w:left w:val="none" w:sz="0" w:space="0" w:color="auto"/>
        <w:bottom w:val="none" w:sz="0" w:space="0" w:color="auto"/>
        <w:right w:val="none" w:sz="0" w:space="0" w:color="auto"/>
      </w:divBdr>
    </w:div>
    <w:div w:id="2137676472">
      <w:bodyDiv w:val="1"/>
      <w:marLeft w:val="0"/>
      <w:marRight w:val="0"/>
      <w:marTop w:val="0"/>
      <w:marBottom w:val="0"/>
      <w:divBdr>
        <w:top w:val="none" w:sz="0" w:space="0" w:color="auto"/>
        <w:left w:val="none" w:sz="0" w:space="0" w:color="auto"/>
        <w:bottom w:val="none" w:sz="0" w:space="0" w:color="auto"/>
        <w:right w:val="none" w:sz="0" w:space="0" w:color="auto"/>
      </w:divBdr>
    </w:div>
    <w:div w:id="214141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3780CCAC8084F5EA3C8B26860B3D1A4"/>
        <w:category>
          <w:name w:val="General"/>
          <w:gallery w:val="placeholder"/>
        </w:category>
        <w:types>
          <w:type w:val="bbPlcHdr"/>
        </w:types>
        <w:behaviors>
          <w:behavior w:val="content"/>
        </w:behaviors>
        <w:guid w:val="{BE4E733A-EC6D-440F-9D81-D925368FB675}"/>
      </w:docPartPr>
      <w:docPartBody>
        <w:p w:rsidR="005F27CE" w:rsidRDefault="00824028" w:rsidP="00824028">
          <w:pPr>
            <w:pStyle w:val="93780CCAC8084F5EA3C8B26860B3D1A4"/>
          </w:pPr>
          <w:r w:rsidRPr="00003538">
            <w:rPr>
              <w:rStyle w:val="PlaceholderText"/>
            </w:rPr>
            <w:t>Click or tap here to enter text.</w:t>
          </w:r>
        </w:p>
      </w:docPartBody>
    </w:docPart>
    <w:docPart>
      <w:docPartPr>
        <w:name w:val="9CFEF98F5703420F9DD5B9CA24B026A6"/>
        <w:category>
          <w:name w:val="General"/>
          <w:gallery w:val="placeholder"/>
        </w:category>
        <w:types>
          <w:type w:val="bbPlcHdr"/>
        </w:types>
        <w:behaviors>
          <w:behavior w:val="content"/>
        </w:behaviors>
        <w:guid w:val="{C4F2D73A-CCE1-49E4-8C14-EAFB5CB2EDFF}"/>
      </w:docPartPr>
      <w:docPartBody>
        <w:p w:rsidR="005F27CE" w:rsidRDefault="00824028" w:rsidP="00824028">
          <w:pPr>
            <w:pStyle w:val="9CFEF98F5703420F9DD5B9CA24B026A6"/>
          </w:pPr>
          <w:r w:rsidRPr="00003538">
            <w:rPr>
              <w:rStyle w:val="PlaceholderText"/>
            </w:rPr>
            <w:t>Click or tap here to enter text.</w:t>
          </w:r>
        </w:p>
      </w:docPartBody>
    </w:docPart>
    <w:docPart>
      <w:docPartPr>
        <w:name w:val="C830B056FF184BE38525A35420A53251"/>
        <w:category>
          <w:name w:val="General"/>
          <w:gallery w:val="placeholder"/>
        </w:category>
        <w:types>
          <w:type w:val="bbPlcHdr"/>
        </w:types>
        <w:behaviors>
          <w:behavior w:val="content"/>
        </w:behaviors>
        <w:guid w:val="{B77ED096-FE9A-47C0-A1A0-E6AB7213E7D8}"/>
      </w:docPartPr>
      <w:docPartBody>
        <w:p w:rsidR="005F27CE" w:rsidRDefault="00824028" w:rsidP="00824028">
          <w:pPr>
            <w:pStyle w:val="C830B056FF184BE38525A35420A53251"/>
          </w:pPr>
          <w:r w:rsidRPr="00003538">
            <w:rPr>
              <w:rStyle w:val="PlaceholderText"/>
            </w:rPr>
            <w:t>Click or tap here to enter text.</w:t>
          </w:r>
        </w:p>
      </w:docPartBody>
    </w:docPart>
    <w:docPart>
      <w:docPartPr>
        <w:name w:val="CA5D72A30C174D0EA4AEF3283332C001"/>
        <w:category>
          <w:name w:val="General"/>
          <w:gallery w:val="placeholder"/>
        </w:category>
        <w:types>
          <w:type w:val="bbPlcHdr"/>
        </w:types>
        <w:behaviors>
          <w:behavior w:val="content"/>
        </w:behaviors>
        <w:guid w:val="{7025B81F-66F5-4828-AB42-ACA9F57842EA}"/>
      </w:docPartPr>
      <w:docPartBody>
        <w:p w:rsidR="005F27CE" w:rsidRDefault="00824028" w:rsidP="00824028">
          <w:pPr>
            <w:pStyle w:val="CA5D72A30C174D0EA4AEF3283332C001"/>
          </w:pPr>
          <w:r w:rsidRPr="00003538">
            <w:rPr>
              <w:rStyle w:val="PlaceholderText"/>
            </w:rPr>
            <w:t>Click or tap here to enter text.</w:t>
          </w:r>
        </w:p>
      </w:docPartBody>
    </w:docPart>
    <w:docPart>
      <w:docPartPr>
        <w:name w:val="C0B94A77D72D4EC19A8A57E5B31A90B8"/>
        <w:category>
          <w:name w:val="General"/>
          <w:gallery w:val="placeholder"/>
        </w:category>
        <w:types>
          <w:type w:val="bbPlcHdr"/>
        </w:types>
        <w:behaviors>
          <w:behavior w:val="content"/>
        </w:behaviors>
        <w:guid w:val="{4EE4B165-E7B3-4580-A9C6-69D64EF7D1A8}"/>
      </w:docPartPr>
      <w:docPartBody>
        <w:p w:rsidR="005F27CE" w:rsidRDefault="00824028" w:rsidP="00824028">
          <w:pPr>
            <w:pStyle w:val="C0B94A77D72D4EC19A8A57E5B31A90B8"/>
          </w:pPr>
          <w:r w:rsidRPr="00003538">
            <w:rPr>
              <w:rStyle w:val="PlaceholderText"/>
            </w:rPr>
            <w:t>Click or tap here to enter text.</w:t>
          </w:r>
        </w:p>
      </w:docPartBody>
    </w:docPart>
    <w:docPart>
      <w:docPartPr>
        <w:name w:val="AE6745323C734BF4AF946AC56BF8CC19"/>
        <w:category>
          <w:name w:val="General"/>
          <w:gallery w:val="placeholder"/>
        </w:category>
        <w:types>
          <w:type w:val="bbPlcHdr"/>
        </w:types>
        <w:behaviors>
          <w:behavior w:val="content"/>
        </w:behaviors>
        <w:guid w:val="{5CBD9A90-3455-4976-9488-0C9B9ACF0B16}"/>
      </w:docPartPr>
      <w:docPartBody>
        <w:p w:rsidR="005F27CE" w:rsidRDefault="00824028" w:rsidP="00824028">
          <w:pPr>
            <w:pStyle w:val="AE6745323C734BF4AF946AC56BF8CC19"/>
          </w:pPr>
          <w:r w:rsidRPr="0000353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D17"/>
    <w:rsid w:val="00003B9F"/>
    <w:rsid w:val="000114D7"/>
    <w:rsid w:val="000124E6"/>
    <w:rsid w:val="00035202"/>
    <w:rsid w:val="000407BC"/>
    <w:rsid w:val="00046ACB"/>
    <w:rsid w:val="0005397E"/>
    <w:rsid w:val="000619E6"/>
    <w:rsid w:val="00064755"/>
    <w:rsid w:val="00091EE5"/>
    <w:rsid w:val="0009644A"/>
    <w:rsid w:val="000D2C1E"/>
    <w:rsid w:val="000E036B"/>
    <w:rsid w:val="00104EAB"/>
    <w:rsid w:val="00134D48"/>
    <w:rsid w:val="001358D1"/>
    <w:rsid w:val="00145D41"/>
    <w:rsid w:val="00151365"/>
    <w:rsid w:val="00157150"/>
    <w:rsid w:val="00194D7D"/>
    <w:rsid w:val="001A60EF"/>
    <w:rsid w:val="001C4534"/>
    <w:rsid w:val="00205E1F"/>
    <w:rsid w:val="002150C2"/>
    <w:rsid w:val="00234A53"/>
    <w:rsid w:val="00286433"/>
    <w:rsid w:val="00294AC1"/>
    <w:rsid w:val="002C7ED9"/>
    <w:rsid w:val="00323FD1"/>
    <w:rsid w:val="0032507F"/>
    <w:rsid w:val="00325BB1"/>
    <w:rsid w:val="00365311"/>
    <w:rsid w:val="00365A9A"/>
    <w:rsid w:val="00377479"/>
    <w:rsid w:val="00385CC6"/>
    <w:rsid w:val="00385CDD"/>
    <w:rsid w:val="003A18FD"/>
    <w:rsid w:val="003C71E1"/>
    <w:rsid w:val="003D3A36"/>
    <w:rsid w:val="003F6732"/>
    <w:rsid w:val="00400E11"/>
    <w:rsid w:val="00420954"/>
    <w:rsid w:val="00421290"/>
    <w:rsid w:val="0042468F"/>
    <w:rsid w:val="004310FD"/>
    <w:rsid w:val="00436A9C"/>
    <w:rsid w:val="00452580"/>
    <w:rsid w:val="00461AA0"/>
    <w:rsid w:val="0047020E"/>
    <w:rsid w:val="004706B6"/>
    <w:rsid w:val="004D1D7F"/>
    <w:rsid w:val="004D503D"/>
    <w:rsid w:val="004E7FAF"/>
    <w:rsid w:val="004F559B"/>
    <w:rsid w:val="00504287"/>
    <w:rsid w:val="00530226"/>
    <w:rsid w:val="005312A6"/>
    <w:rsid w:val="00562086"/>
    <w:rsid w:val="0057136D"/>
    <w:rsid w:val="005736AA"/>
    <w:rsid w:val="00581C1B"/>
    <w:rsid w:val="0058499B"/>
    <w:rsid w:val="005A00A4"/>
    <w:rsid w:val="005B0F6C"/>
    <w:rsid w:val="005B565D"/>
    <w:rsid w:val="005C4162"/>
    <w:rsid w:val="005E2AE0"/>
    <w:rsid w:val="005F27CE"/>
    <w:rsid w:val="005F284C"/>
    <w:rsid w:val="0060494A"/>
    <w:rsid w:val="00605001"/>
    <w:rsid w:val="00612031"/>
    <w:rsid w:val="006172D8"/>
    <w:rsid w:val="006420E8"/>
    <w:rsid w:val="006519E4"/>
    <w:rsid w:val="006521AC"/>
    <w:rsid w:val="00685044"/>
    <w:rsid w:val="006933F6"/>
    <w:rsid w:val="00693433"/>
    <w:rsid w:val="006C27AD"/>
    <w:rsid w:val="00732BE6"/>
    <w:rsid w:val="00737134"/>
    <w:rsid w:val="00775358"/>
    <w:rsid w:val="00780C2C"/>
    <w:rsid w:val="007E0379"/>
    <w:rsid w:val="007F4080"/>
    <w:rsid w:val="00801325"/>
    <w:rsid w:val="008026E9"/>
    <w:rsid w:val="00816BD5"/>
    <w:rsid w:val="00824028"/>
    <w:rsid w:val="00824D17"/>
    <w:rsid w:val="008D68BC"/>
    <w:rsid w:val="008F0358"/>
    <w:rsid w:val="00901BEE"/>
    <w:rsid w:val="00907E83"/>
    <w:rsid w:val="00915C27"/>
    <w:rsid w:val="00983809"/>
    <w:rsid w:val="009D0812"/>
    <w:rsid w:val="00A30B1A"/>
    <w:rsid w:val="00A64620"/>
    <w:rsid w:val="00AA35CF"/>
    <w:rsid w:val="00AB5FCA"/>
    <w:rsid w:val="00B506F1"/>
    <w:rsid w:val="00B71AD0"/>
    <w:rsid w:val="00B94C84"/>
    <w:rsid w:val="00BB187B"/>
    <w:rsid w:val="00C25C8B"/>
    <w:rsid w:val="00C3079E"/>
    <w:rsid w:val="00C349E7"/>
    <w:rsid w:val="00C9192C"/>
    <w:rsid w:val="00CC1469"/>
    <w:rsid w:val="00CD55AD"/>
    <w:rsid w:val="00CE4178"/>
    <w:rsid w:val="00CF163F"/>
    <w:rsid w:val="00D029E2"/>
    <w:rsid w:val="00D06307"/>
    <w:rsid w:val="00D076A2"/>
    <w:rsid w:val="00D07A76"/>
    <w:rsid w:val="00D16890"/>
    <w:rsid w:val="00D21C7A"/>
    <w:rsid w:val="00D60249"/>
    <w:rsid w:val="00D719C6"/>
    <w:rsid w:val="00D749A7"/>
    <w:rsid w:val="00D8412B"/>
    <w:rsid w:val="00D90644"/>
    <w:rsid w:val="00DC40C5"/>
    <w:rsid w:val="00DD55E4"/>
    <w:rsid w:val="00DF5D58"/>
    <w:rsid w:val="00E20450"/>
    <w:rsid w:val="00E500E9"/>
    <w:rsid w:val="00E7267E"/>
    <w:rsid w:val="00EA341D"/>
    <w:rsid w:val="00ED29DD"/>
    <w:rsid w:val="00EF2F96"/>
    <w:rsid w:val="00F605DC"/>
    <w:rsid w:val="00F8522F"/>
    <w:rsid w:val="00F873DD"/>
    <w:rsid w:val="00FA1026"/>
    <w:rsid w:val="00FA72F9"/>
    <w:rsid w:val="00FB301B"/>
    <w:rsid w:val="00FC64B8"/>
    <w:rsid w:val="00FD44ED"/>
    <w:rsid w:val="00FF33B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71E1"/>
    <w:rPr>
      <w:color w:val="666666"/>
    </w:rPr>
  </w:style>
  <w:style w:type="paragraph" w:customStyle="1" w:styleId="41F943777C6C40E5B07C5E8198AD9CEB">
    <w:name w:val="41F943777C6C40E5B07C5E8198AD9CEB"/>
    <w:rsid w:val="00B71AD0"/>
  </w:style>
  <w:style w:type="paragraph" w:customStyle="1" w:styleId="588FD4E8C4CC45F7929F11588CF3E7C6">
    <w:name w:val="588FD4E8C4CC45F7929F11588CF3E7C6"/>
    <w:rsid w:val="00B71AD0"/>
  </w:style>
  <w:style w:type="paragraph" w:customStyle="1" w:styleId="00403608693B4BFA98C0D6B6B9BD16D7">
    <w:name w:val="00403608693B4BFA98C0D6B6B9BD16D7"/>
    <w:rsid w:val="00B71AD0"/>
  </w:style>
  <w:style w:type="paragraph" w:customStyle="1" w:styleId="8204D17C7FAF4B74B11BDCC5547BBC25">
    <w:name w:val="8204D17C7FAF4B74B11BDCC5547BBC25"/>
    <w:rsid w:val="00B71AD0"/>
  </w:style>
  <w:style w:type="paragraph" w:customStyle="1" w:styleId="E31B779776774B52946F81B26F669893">
    <w:name w:val="E31B779776774B52946F81B26F669893"/>
    <w:rsid w:val="00B71AD0"/>
  </w:style>
  <w:style w:type="paragraph" w:customStyle="1" w:styleId="CB4DACAF58BF4F82A61171B1992615B9">
    <w:name w:val="CB4DACAF58BF4F82A61171B1992615B9"/>
    <w:rsid w:val="00B71AD0"/>
  </w:style>
  <w:style w:type="paragraph" w:customStyle="1" w:styleId="197B3D5E24BC4F0785375AC58107D32B">
    <w:name w:val="197B3D5E24BC4F0785375AC58107D32B"/>
    <w:rsid w:val="00B71AD0"/>
  </w:style>
  <w:style w:type="paragraph" w:customStyle="1" w:styleId="355950B2EA9848F4916D2E8C2F46D891">
    <w:name w:val="355950B2EA9848F4916D2E8C2F46D891"/>
    <w:rsid w:val="00B71AD0"/>
  </w:style>
  <w:style w:type="paragraph" w:customStyle="1" w:styleId="1E93C9109D7C45B4A53F3B0E3068E947">
    <w:name w:val="1E93C9109D7C45B4A53F3B0E3068E947"/>
    <w:rsid w:val="00B71AD0"/>
  </w:style>
  <w:style w:type="paragraph" w:customStyle="1" w:styleId="A4E64278F737488EBE78734ADFFC26F2">
    <w:name w:val="A4E64278F737488EBE78734ADFFC26F2"/>
    <w:rsid w:val="00323FD1"/>
  </w:style>
  <w:style w:type="paragraph" w:customStyle="1" w:styleId="00458C5AE5FD40408274735B3FA1CF74">
    <w:name w:val="00458C5AE5FD40408274735B3FA1CF74"/>
    <w:rsid w:val="00323FD1"/>
  </w:style>
  <w:style w:type="paragraph" w:customStyle="1" w:styleId="AEE14BE92F8C4699830C27086047B635">
    <w:name w:val="AEE14BE92F8C4699830C27086047B635"/>
    <w:rsid w:val="00323FD1"/>
  </w:style>
  <w:style w:type="paragraph" w:customStyle="1" w:styleId="61B0519C9AF64A98A290271B5F6114E0">
    <w:name w:val="61B0519C9AF64A98A290271B5F6114E0"/>
    <w:rsid w:val="00323FD1"/>
  </w:style>
  <w:style w:type="paragraph" w:customStyle="1" w:styleId="FDA0873060724C59A906839B5574A57A">
    <w:name w:val="FDA0873060724C59A906839B5574A57A"/>
    <w:rsid w:val="00323FD1"/>
  </w:style>
  <w:style w:type="paragraph" w:customStyle="1" w:styleId="B3EF3E0502BD443292E51440E14112A8">
    <w:name w:val="B3EF3E0502BD443292E51440E14112A8"/>
    <w:rsid w:val="00323FD1"/>
  </w:style>
  <w:style w:type="paragraph" w:customStyle="1" w:styleId="43433E0B06EB4FB793A4EF263F83541A">
    <w:name w:val="43433E0B06EB4FB793A4EF263F83541A"/>
    <w:rsid w:val="00323FD1"/>
  </w:style>
  <w:style w:type="paragraph" w:customStyle="1" w:styleId="8DD5221163EF49A6A4A8422679D385C6">
    <w:name w:val="8DD5221163EF49A6A4A8422679D385C6"/>
    <w:rsid w:val="00323FD1"/>
  </w:style>
  <w:style w:type="paragraph" w:customStyle="1" w:styleId="C289B37656A14CFCAFB6CAE1635ACF36">
    <w:name w:val="C289B37656A14CFCAFB6CAE1635ACF36"/>
    <w:rsid w:val="00323FD1"/>
  </w:style>
  <w:style w:type="paragraph" w:customStyle="1" w:styleId="90E954895FAB4F11A19828FE94B4B0C7">
    <w:name w:val="90E954895FAB4F11A19828FE94B4B0C7"/>
    <w:rsid w:val="00323FD1"/>
  </w:style>
  <w:style w:type="paragraph" w:customStyle="1" w:styleId="9FDC0DA862B74439BA992B275B78A59E">
    <w:name w:val="9FDC0DA862B74439BA992B275B78A59E"/>
    <w:rsid w:val="00323FD1"/>
  </w:style>
  <w:style w:type="paragraph" w:customStyle="1" w:styleId="F34BAF7EAE2A48E3A4103E2B91A6C178">
    <w:name w:val="F34BAF7EAE2A48E3A4103E2B91A6C178"/>
    <w:rsid w:val="00323FD1"/>
  </w:style>
  <w:style w:type="paragraph" w:customStyle="1" w:styleId="17C6BB3C113748CEA39A4715D343D33D">
    <w:name w:val="17C6BB3C113748CEA39A4715D343D33D"/>
    <w:rsid w:val="00323FD1"/>
  </w:style>
  <w:style w:type="paragraph" w:customStyle="1" w:styleId="F733EA9F4CCE433ABD55978C00758584">
    <w:name w:val="F733EA9F4CCE433ABD55978C00758584"/>
    <w:rsid w:val="00323FD1"/>
  </w:style>
  <w:style w:type="paragraph" w:customStyle="1" w:styleId="80AF8F0CDA924269930970D3C6C36F10">
    <w:name w:val="80AF8F0CDA924269930970D3C6C36F10"/>
    <w:rsid w:val="00323FD1"/>
  </w:style>
  <w:style w:type="paragraph" w:customStyle="1" w:styleId="68F782C2BD0549569DD95AA457CB8D54">
    <w:name w:val="68F782C2BD0549569DD95AA457CB8D54"/>
    <w:rsid w:val="00323FD1"/>
  </w:style>
  <w:style w:type="paragraph" w:customStyle="1" w:styleId="D8C03DA912124F54930E4A2F86BD60BF">
    <w:name w:val="D8C03DA912124F54930E4A2F86BD60BF"/>
    <w:rsid w:val="00323FD1"/>
  </w:style>
  <w:style w:type="paragraph" w:customStyle="1" w:styleId="68BA04F707364EDB9A3619AA0BD07472">
    <w:name w:val="68BA04F707364EDB9A3619AA0BD07472"/>
    <w:rsid w:val="00824028"/>
  </w:style>
  <w:style w:type="paragraph" w:customStyle="1" w:styleId="14AE17730E0B401DAEB7145A5559D496">
    <w:name w:val="14AE17730E0B401DAEB7145A5559D496"/>
    <w:rsid w:val="00824028"/>
  </w:style>
  <w:style w:type="paragraph" w:customStyle="1" w:styleId="898A0907ECF640E69D05F16FEEF9ABEE">
    <w:name w:val="898A0907ECF640E69D05F16FEEF9ABEE"/>
    <w:rsid w:val="00824028"/>
  </w:style>
  <w:style w:type="paragraph" w:customStyle="1" w:styleId="93780CCAC8084F5EA3C8B26860B3D1A4">
    <w:name w:val="93780CCAC8084F5EA3C8B26860B3D1A4"/>
    <w:rsid w:val="00824028"/>
  </w:style>
  <w:style w:type="paragraph" w:customStyle="1" w:styleId="9CFEF98F5703420F9DD5B9CA24B026A6">
    <w:name w:val="9CFEF98F5703420F9DD5B9CA24B026A6"/>
    <w:rsid w:val="00824028"/>
  </w:style>
  <w:style w:type="paragraph" w:customStyle="1" w:styleId="C830B056FF184BE38525A35420A53251">
    <w:name w:val="C830B056FF184BE38525A35420A53251"/>
    <w:rsid w:val="00824028"/>
  </w:style>
  <w:style w:type="paragraph" w:customStyle="1" w:styleId="CA5D72A30C174D0EA4AEF3283332C001">
    <w:name w:val="CA5D72A30C174D0EA4AEF3283332C001"/>
    <w:rsid w:val="00824028"/>
  </w:style>
  <w:style w:type="paragraph" w:customStyle="1" w:styleId="C0B94A77D72D4EC19A8A57E5B31A90B8">
    <w:name w:val="C0B94A77D72D4EC19A8A57E5B31A90B8"/>
    <w:rsid w:val="00824028"/>
  </w:style>
  <w:style w:type="paragraph" w:customStyle="1" w:styleId="AE6745323C734BF4AF946AC56BF8CC19">
    <w:name w:val="AE6745323C734BF4AF946AC56BF8CC19"/>
    <w:rsid w:val="00824028"/>
  </w:style>
  <w:style w:type="paragraph" w:customStyle="1" w:styleId="17B151A8936245DEBB63856D25E0B6EE">
    <w:name w:val="17B151A8936245DEBB63856D25E0B6EE"/>
    <w:rsid w:val="004D503D"/>
  </w:style>
  <w:style w:type="paragraph" w:customStyle="1" w:styleId="7080FDE051BC4FB882843DEC308956AC">
    <w:name w:val="7080FDE051BC4FB882843DEC308956AC"/>
    <w:rsid w:val="004D503D"/>
  </w:style>
  <w:style w:type="paragraph" w:customStyle="1" w:styleId="3D93AA69410D4862BB627E4B4FFF8127">
    <w:name w:val="3D93AA69410D4862BB627E4B4FFF8127"/>
    <w:rsid w:val="004D503D"/>
  </w:style>
  <w:style w:type="paragraph" w:customStyle="1" w:styleId="698AE45EE2CF4CEA90D723C6C297AD9B">
    <w:name w:val="698AE45EE2CF4CEA90D723C6C297AD9B"/>
    <w:rsid w:val="004D503D"/>
  </w:style>
  <w:style w:type="paragraph" w:customStyle="1" w:styleId="7945C17AA2014FA3B277DFD89329E9AF">
    <w:name w:val="7945C17AA2014FA3B277DFD89329E9AF"/>
    <w:rsid w:val="004D503D"/>
  </w:style>
  <w:style w:type="paragraph" w:customStyle="1" w:styleId="CED6AE5B597A47F18F942EE5D774CB9A">
    <w:name w:val="CED6AE5B597A47F18F942EE5D774CB9A"/>
    <w:rsid w:val="004D503D"/>
  </w:style>
  <w:style w:type="paragraph" w:customStyle="1" w:styleId="4F94F8C5DAC04B5988499E52429C7B7F">
    <w:name w:val="4F94F8C5DAC04B5988499E52429C7B7F"/>
    <w:rsid w:val="004D503D"/>
  </w:style>
  <w:style w:type="paragraph" w:customStyle="1" w:styleId="0D35E55F3A7F4ABEA3F4E18FF9E40D58">
    <w:name w:val="0D35E55F3A7F4ABEA3F4E18FF9E40D58"/>
    <w:rsid w:val="004D503D"/>
  </w:style>
  <w:style w:type="paragraph" w:customStyle="1" w:styleId="1604E5A55060453BB10011053873F0AE">
    <w:name w:val="1604E5A55060453BB10011053873F0AE"/>
    <w:rsid w:val="004D503D"/>
  </w:style>
  <w:style w:type="paragraph" w:customStyle="1" w:styleId="AFBADF54190E47D99601CFC058E72791">
    <w:name w:val="AFBADF54190E47D99601CFC058E72791"/>
    <w:rsid w:val="004D503D"/>
  </w:style>
  <w:style w:type="paragraph" w:customStyle="1" w:styleId="108889C6753847EDB4FC708A3577041A">
    <w:name w:val="108889C6753847EDB4FC708A3577041A"/>
    <w:rsid w:val="003A18FD"/>
  </w:style>
  <w:style w:type="paragraph" w:customStyle="1" w:styleId="EEF9F8F27ECA4017BCCB2A5322734EED">
    <w:name w:val="EEF9F8F27ECA4017BCCB2A5322734EED"/>
    <w:rsid w:val="003A18FD"/>
  </w:style>
  <w:style w:type="paragraph" w:customStyle="1" w:styleId="64A7E0CF47A048CC9CD65BCDA6836147">
    <w:name w:val="64A7E0CF47A048CC9CD65BCDA6836147"/>
    <w:rsid w:val="003A18FD"/>
  </w:style>
  <w:style w:type="paragraph" w:customStyle="1" w:styleId="311542781A89489EB34172D430304B3C">
    <w:name w:val="311542781A89489EB34172D430304B3C"/>
    <w:rsid w:val="003A18FD"/>
  </w:style>
  <w:style w:type="paragraph" w:customStyle="1" w:styleId="D8E1228D611645409581F643C07BF3A7">
    <w:name w:val="D8E1228D611645409581F643C07BF3A7"/>
    <w:rsid w:val="003A18FD"/>
  </w:style>
  <w:style w:type="paragraph" w:customStyle="1" w:styleId="9C21618505504D3184B30882FD3125F7">
    <w:name w:val="9C21618505504D3184B30882FD3125F7"/>
    <w:rsid w:val="003A18FD"/>
  </w:style>
  <w:style w:type="paragraph" w:customStyle="1" w:styleId="02383C999A674DB38353E41E5EFCAD7F">
    <w:name w:val="02383C999A674DB38353E41E5EFCAD7F"/>
    <w:rsid w:val="003A18FD"/>
  </w:style>
  <w:style w:type="paragraph" w:customStyle="1" w:styleId="717AE8DF4ED042B8936A096F436CDF65">
    <w:name w:val="717AE8DF4ED042B8936A096F436CDF65"/>
    <w:rsid w:val="003A18FD"/>
  </w:style>
  <w:style w:type="paragraph" w:customStyle="1" w:styleId="A646427236D64AF88365407D8BF77307">
    <w:name w:val="A646427236D64AF88365407D8BF77307"/>
    <w:rsid w:val="003A18FD"/>
  </w:style>
  <w:style w:type="paragraph" w:customStyle="1" w:styleId="34E1D9ECB6DC4AD4875B920CE2335B8D">
    <w:name w:val="34E1D9ECB6DC4AD4875B920CE2335B8D"/>
    <w:rsid w:val="003A18FD"/>
  </w:style>
  <w:style w:type="paragraph" w:customStyle="1" w:styleId="7556E1B4B4E24D4188CDB9E6C06E7327">
    <w:name w:val="7556E1B4B4E24D4188CDB9E6C06E7327"/>
    <w:rsid w:val="003A18FD"/>
  </w:style>
  <w:style w:type="paragraph" w:customStyle="1" w:styleId="2BC2FE8617D34DBEBD25C20900246422">
    <w:name w:val="2BC2FE8617D34DBEBD25C20900246422"/>
    <w:rsid w:val="003A18FD"/>
  </w:style>
  <w:style w:type="paragraph" w:customStyle="1" w:styleId="39FCD59D942048428EF6CF204A899748">
    <w:name w:val="39FCD59D942048428EF6CF204A899748"/>
    <w:rsid w:val="003A18FD"/>
  </w:style>
  <w:style w:type="paragraph" w:customStyle="1" w:styleId="B33AB391B693488691C23E6B923373BE">
    <w:name w:val="B33AB391B693488691C23E6B923373BE"/>
    <w:rsid w:val="003A18FD"/>
  </w:style>
  <w:style w:type="paragraph" w:customStyle="1" w:styleId="53E18918992248D3BDD0BBDDD6E59E2B">
    <w:name w:val="53E18918992248D3BDD0BBDDD6E59E2B"/>
    <w:rsid w:val="003A18FD"/>
  </w:style>
  <w:style w:type="paragraph" w:customStyle="1" w:styleId="539F88CE79DE4FBCABA058D003C6A5A3">
    <w:name w:val="539F88CE79DE4FBCABA058D003C6A5A3"/>
    <w:rsid w:val="003A18FD"/>
  </w:style>
  <w:style w:type="paragraph" w:customStyle="1" w:styleId="C0D5B686465F4C49B38740917C8CF658">
    <w:name w:val="C0D5B686465F4C49B38740917C8CF658"/>
    <w:rsid w:val="003A18FD"/>
  </w:style>
  <w:style w:type="paragraph" w:customStyle="1" w:styleId="4A98E6D999324CCB98AF89997C1ABFF1">
    <w:name w:val="4A98E6D999324CCB98AF89997C1ABFF1"/>
    <w:rsid w:val="003A18FD"/>
  </w:style>
  <w:style w:type="paragraph" w:customStyle="1" w:styleId="96BB9A242F8E4BD9BE74C7E287FDCDBA">
    <w:name w:val="96BB9A242F8E4BD9BE74C7E287FDCDBA"/>
    <w:rsid w:val="003A18FD"/>
  </w:style>
  <w:style w:type="paragraph" w:customStyle="1" w:styleId="2DDDC6FCEFB948F79F3DA93D46676290">
    <w:name w:val="2DDDC6FCEFB948F79F3DA93D46676290"/>
    <w:rsid w:val="003A18FD"/>
  </w:style>
  <w:style w:type="paragraph" w:customStyle="1" w:styleId="97A5A21AD3934206BB3D692F0875C600">
    <w:name w:val="97A5A21AD3934206BB3D692F0875C600"/>
    <w:rsid w:val="003A18FD"/>
  </w:style>
  <w:style w:type="paragraph" w:customStyle="1" w:styleId="AD9324D876724C34BF96E72F8F0FC7A6">
    <w:name w:val="AD9324D876724C34BF96E72F8F0FC7A6"/>
    <w:rsid w:val="003A18FD"/>
  </w:style>
  <w:style w:type="paragraph" w:customStyle="1" w:styleId="241D04E872D6427A873F75D72B141D88">
    <w:name w:val="241D04E872D6427A873F75D72B141D88"/>
    <w:rsid w:val="003A18FD"/>
  </w:style>
  <w:style w:type="paragraph" w:customStyle="1" w:styleId="30AF724DDF9C4C49B556C22462FC4E12">
    <w:name w:val="30AF724DDF9C4C49B556C22462FC4E12"/>
    <w:rsid w:val="003A18FD"/>
  </w:style>
  <w:style w:type="paragraph" w:customStyle="1" w:styleId="13374354F7C7439A97327FF0EFE04303">
    <w:name w:val="13374354F7C7439A97327FF0EFE04303"/>
    <w:rsid w:val="003A18FD"/>
  </w:style>
  <w:style w:type="paragraph" w:customStyle="1" w:styleId="48D7BCECF7664AB98030A7EA000D128B">
    <w:name w:val="48D7BCECF7664AB98030A7EA000D128B"/>
    <w:rsid w:val="003A18FD"/>
  </w:style>
  <w:style w:type="paragraph" w:customStyle="1" w:styleId="9AA545109B9C46E0B5670529D677E153">
    <w:name w:val="9AA545109B9C46E0B5670529D677E153"/>
    <w:rsid w:val="003A18FD"/>
  </w:style>
  <w:style w:type="paragraph" w:customStyle="1" w:styleId="C62B45C2361547F8912810194C466A99">
    <w:name w:val="C62B45C2361547F8912810194C466A99"/>
    <w:rsid w:val="003A18FD"/>
  </w:style>
  <w:style w:type="paragraph" w:customStyle="1" w:styleId="016BE9B368B947859775BF7DF52E33E7">
    <w:name w:val="016BE9B368B947859775BF7DF52E33E7"/>
    <w:rsid w:val="003A18FD"/>
  </w:style>
  <w:style w:type="paragraph" w:customStyle="1" w:styleId="B1F7276BF0544F50B4F21B0AB2138816">
    <w:name w:val="B1F7276BF0544F50B4F21B0AB2138816"/>
    <w:rsid w:val="003A18FD"/>
  </w:style>
  <w:style w:type="paragraph" w:customStyle="1" w:styleId="EA4CA16E9A2B4CA095BB4C1BB122482C">
    <w:name w:val="EA4CA16E9A2B4CA095BB4C1BB122482C"/>
    <w:rsid w:val="003A18FD"/>
  </w:style>
  <w:style w:type="paragraph" w:customStyle="1" w:styleId="60EB0E05F9114E55A19C3B283ED5F619">
    <w:name w:val="60EB0E05F9114E55A19C3B283ED5F619"/>
    <w:rsid w:val="003A18FD"/>
  </w:style>
  <w:style w:type="paragraph" w:customStyle="1" w:styleId="BD71BD038A124FA6BB459D00CCD0D0B6">
    <w:name w:val="BD71BD038A124FA6BB459D00CCD0D0B6"/>
    <w:rsid w:val="003A18FD"/>
  </w:style>
  <w:style w:type="paragraph" w:customStyle="1" w:styleId="B52F69AD267645FEAF2DC6C7E32F07B4">
    <w:name w:val="B52F69AD267645FEAF2DC6C7E32F07B4"/>
    <w:rsid w:val="003A18FD"/>
  </w:style>
  <w:style w:type="paragraph" w:customStyle="1" w:styleId="DE1C9C2F8958443891D975BA32AAD716">
    <w:name w:val="DE1C9C2F8958443891D975BA32AAD716"/>
    <w:rsid w:val="003A18FD"/>
  </w:style>
  <w:style w:type="paragraph" w:customStyle="1" w:styleId="C48067092EFA4CD0AE38880E6D773612">
    <w:name w:val="C48067092EFA4CD0AE38880E6D773612"/>
    <w:rsid w:val="003A18FD"/>
  </w:style>
  <w:style w:type="paragraph" w:customStyle="1" w:styleId="816BBF7706C848B9B7650C076474DE5B">
    <w:name w:val="816BBF7706C848B9B7650C076474DE5B"/>
    <w:rsid w:val="003A18FD"/>
  </w:style>
  <w:style w:type="paragraph" w:customStyle="1" w:styleId="97DA01D7D4204B41B07BA927D1029AAD">
    <w:name w:val="97DA01D7D4204B41B07BA927D1029AAD"/>
    <w:rsid w:val="006172D8"/>
  </w:style>
  <w:style w:type="paragraph" w:customStyle="1" w:styleId="D838BD617C7640BFA631A21A99DA9268">
    <w:name w:val="D838BD617C7640BFA631A21A99DA9268"/>
    <w:rsid w:val="006172D8"/>
  </w:style>
  <w:style w:type="paragraph" w:customStyle="1" w:styleId="53E4B1794D2144EAB57576D826EA1F0B">
    <w:name w:val="53E4B1794D2144EAB57576D826EA1F0B"/>
    <w:rsid w:val="006172D8"/>
  </w:style>
  <w:style w:type="paragraph" w:customStyle="1" w:styleId="19609F3441AA468280D3ED28342FB7C8">
    <w:name w:val="19609F3441AA468280D3ED28342FB7C8"/>
    <w:rsid w:val="006172D8"/>
  </w:style>
  <w:style w:type="paragraph" w:customStyle="1" w:styleId="C0A9CF3A4F7D49DC89D51F519701E471">
    <w:name w:val="C0A9CF3A4F7D49DC89D51F519701E471"/>
    <w:rsid w:val="006172D8"/>
  </w:style>
  <w:style w:type="paragraph" w:customStyle="1" w:styleId="519B8256671840E4851720F08E040069">
    <w:name w:val="519B8256671840E4851720F08E040069"/>
    <w:rsid w:val="00D60249"/>
  </w:style>
  <w:style w:type="paragraph" w:customStyle="1" w:styleId="FEF1CBE53F0E4460A9A60A5558F9784E">
    <w:name w:val="FEF1CBE53F0E4460A9A60A5558F9784E"/>
    <w:rsid w:val="00D60249"/>
  </w:style>
  <w:style w:type="paragraph" w:customStyle="1" w:styleId="864BDE265AB646A081FC84C9F8E5C557">
    <w:name w:val="864BDE265AB646A081FC84C9F8E5C557"/>
    <w:rsid w:val="00D60249"/>
  </w:style>
  <w:style w:type="paragraph" w:customStyle="1" w:styleId="ABC80B6DF2D04E9D808DA4924893E1FF">
    <w:name w:val="ABC80B6DF2D04E9D808DA4924893E1FF"/>
    <w:rsid w:val="00D60249"/>
  </w:style>
  <w:style w:type="paragraph" w:customStyle="1" w:styleId="3ED8B8CF1CCE402BAAB1730B3E2ED0C3">
    <w:name w:val="3ED8B8CF1CCE402BAAB1730B3E2ED0C3"/>
    <w:rsid w:val="00D60249"/>
  </w:style>
  <w:style w:type="paragraph" w:customStyle="1" w:styleId="10787A548D0744D2BD3A7E3D2F5923C5">
    <w:name w:val="10787A548D0744D2BD3A7E3D2F5923C5"/>
    <w:rsid w:val="00D60249"/>
  </w:style>
  <w:style w:type="paragraph" w:customStyle="1" w:styleId="1577E1E4078E470A991C98D06C79F014">
    <w:name w:val="1577E1E4078E470A991C98D06C79F014"/>
    <w:rsid w:val="00D60249"/>
  </w:style>
  <w:style w:type="paragraph" w:customStyle="1" w:styleId="ACF735EF5F93428094C65A5A8A0D2D7B">
    <w:name w:val="ACF735EF5F93428094C65A5A8A0D2D7B"/>
    <w:rsid w:val="00D60249"/>
  </w:style>
  <w:style w:type="paragraph" w:customStyle="1" w:styleId="29C69E3BE517473199E694987FFF6CB8">
    <w:name w:val="29C69E3BE517473199E694987FFF6CB8"/>
    <w:rsid w:val="00D60249"/>
  </w:style>
  <w:style w:type="paragraph" w:customStyle="1" w:styleId="9B8832AFB6E74A1E9309FBEACC081090">
    <w:name w:val="9B8832AFB6E74A1E9309FBEACC081090"/>
    <w:rsid w:val="00D60249"/>
  </w:style>
  <w:style w:type="paragraph" w:customStyle="1" w:styleId="8C874AB189934577AF0D1309355A7947">
    <w:name w:val="8C874AB189934577AF0D1309355A7947"/>
    <w:rsid w:val="007E0379"/>
  </w:style>
  <w:style w:type="paragraph" w:customStyle="1" w:styleId="B5BACA1CC0854E42908DB30E22856338">
    <w:name w:val="B5BACA1CC0854E42908DB30E22856338"/>
    <w:rsid w:val="007E0379"/>
  </w:style>
  <w:style w:type="paragraph" w:customStyle="1" w:styleId="3C59701D44A8410FA0B3896A22F58857">
    <w:name w:val="3C59701D44A8410FA0B3896A22F58857"/>
    <w:rsid w:val="003C71E1"/>
  </w:style>
  <w:style w:type="paragraph" w:customStyle="1" w:styleId="993FB87033FD4C34BD8E4F9CD338FC79">
    <w:name w:val="993FB87033FD4C34BD8E4F9CD338FC79"/>
    <w:rsid w:val="003C71E1"/>
  </w:style>
  <w:style w:type="paragraph" w:customStyle="1" w:styleId="AF87A84DCACB48E09D861173373B0670">
    <w:name w:val="AF87A84DCACB48E09D861173373B0670"/>
    <w:rsid w:val="003C71E1"/>
  </w:style>
  <w:style w:type="paragraph" w:customStyle="1" w:styleId="050B12B51DC1417F9530D66B4382FEF8">
    <w:name w:val="050B12B51DC1417F9530D66B4382FEF8"/>
    <w:rsid w:val="003C71E1"/>
  </w:style>
  <w:style w:type="paragraph" w:customStyle="1" w:styleId="FAE8658A847C49FB890AA80144270CA3">
    <w:name w:val="FAE8658A847C49FB890AA80144270CA3"/>
    <w:rsid w:val="003C71E1"/>
  </w:style>
  <w:style w:type="paragraph" w:customStyle="1" w:styleId="CDEAFFB12ED84E889C14D267A53AE727">
    <w:name w:val="CDEAFFB12ED84E889C14D267A53AE727"/>
    <w:rsid w:val="003C71E1"/>
  </w:style>
  <w:style w:type="paragraph" w:customStyle="1" w:styleId="4FCF13C5009E4A449575C719E06C8D3D">
    <w:name w:val="4FCF13C5009E4A449575C719E06C8D3D"/>
    <w:rsid w:val="003C71E1"/>
  </w:style>
  <w:style w:type="paragraph" w:customStyle="1" w:styleId="F91B379F274141F7A4EEF54585599B6B">
    <w:name w:val="F91B379F274141F7A4EEF54585599B6B"/>
    <w:rsid w:val="003C71E1"/>
  </w:style>
  <w:style w:type="paragraph" w:customStyle="1" w:styleId="F35E015333CD4888A075340F6931CF4C">
    <w:name w:val="F35E015333CD4888A075340F6931CF4C"/>
    <w:rsid w:val="003C71E1"/>
  </w:style>
  <w:style w:type="paragraph" w:customStyle="1" w:styleId="EEE85E408CE243C7A06AE506CAD861C7">
    <w:name w:val="EEE85E408CE243C7A06AE506CAD861C7"/>
    <w:rsid w:val="003C71E1"/>
  </w:style>
  <w:style w:type="paragraph" w:customStyle="1" w:styleId="37AA77D34AAA4853829CE84A12348918">
    <w:name w:val="37AA77D34AAA4853829CE84A12348918"/>
    <w:rsid w:val="003C71E1"/>
  </w:style>
  <w:style w:type="paragraph" w:customStyle="1" w:styleId="0BF079C3C11E43EABA6E55D03768326D">
    <w:name w:val="0BF079C3C11E43EABA6E55D03768326D"/>
    <w:rsid w:val="003C71E1"/>
  </w:style>
  <w:style w:type="paragraph" w:customStyle="1" w:styleId="1A2958BCBAD441A4993D549FFBFA88BC">
    <w:name w:val="1A2958BCBAD441A4993D549FFBFA88BC"/>
    <w:rsid w:val="003C71E1"/>
  </w:style>
  <w:style w:type="paragraph" w:customStyle="1" w:styleId="40BA4D0D3522425687603DB26105B5D2">
    <w:name w:val="40BA4D0D3522425687603DB26105B5D2"/>
    <w:rsid w:val="003C71E1"/>
  </w:style>
  <w:style w:type="paragraph" w:customStyle="1" w:styleId="D4FFC523D93B4EC1982BF3DD22CB48EB">
    <w:name w:val="D4FFC523D93B4EC1982BF3DD22CB48EB"/>
    <w:rsid w:val="003C71E1"/>
  </w:style>
  <w:style w:type="paragraph" w:customStyle="1" w:styleId="82A2E1F9368C4677838DE7E1C7F99323">
    <w:name w:val="82A2E1F9368C4677838DE7E1C7F99323"/>
    <w:rsid w:val="003C71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FC1E87-BD4D-4CF6-832D-E054B7A6E947}">
  <we:reference id="wa104382081" version="1.55.1.0" store="en-US" storeType="OMEX"/>
  <we:alternateReferences>
    <we:reference id="wa104382081" version="1.55.1.0" store="en-US" storeType="OMEX"/>
  </we:alternateReferences>
  <we:properties>
    <we:property name="MENDELEY_CITATIONS" value="[{&quot;citationID&quot;:&quot;MENDELEY_CITATION_3610769a-6a56-4c46-9931-f7a25289cbd5&quot;,&quot;properties&quot;:{&quot;noteIndex&quot;:0},&quot;isEdited&quot;:false,&quot;manualOverride&quot;:{&quot;isManuallyOverridden&quot;:true,&quot;citeprocText&quot;:&quot;(Dwandaru &amp;#38; Janah, 2018)&quot;,&quot;manualOverrideText&quot;:&quot;(Dwandaru &amp; Janah, 2018).&quot;},&quot;citationTag&quot;:&quot;MENDELEY_CITATION_v3_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&quot;,&quot;citationItems&quot;:[{&quot;id&quot;:&quot;87dc7841-f219-3373-b854-ff79a4db032d&quot;,&quot;itemData&quot;:{&quot;type&quot;:&quot;book&quot;,&quot;id&quot;:&quot;87dc7841-f219-3373-b854-ff79a4db032d&quot;,&quot;title&quot;:&quot;Nano Material : Quantum DOT, Nanopartikel Perak, Graphene, dan Bakteri&quot;,&quot;author&quot;:[{&quot;family&quot;:&quot;Dwandaru&quot;,&quot;given&quot;:&quot;Wipsar Sunu Brams&quot;,&quot;parse-names&quot;:false,&quot;dropping-particle&quot;:&quot;&quot;,&quot;non-dropping-particle&quot;:&quot;&quot;},{&quot;family&quot;:&quot;Janah&quot;,&quot;given&quot;:&quot;Nurul Miftakhul&quot;,&quot;parse-names&quot;:false,&quot;dropping-particle&quot;:&quot;&quot;,&quot;non-dropping-particle&quot;:&quot;&quot;}],&quot;editor&quot;:[{&quot;family&quot;:&quot;Ngadimin&quot;,&quot;given&quot;:&quot;&quot;,&quot;parse-names&quot;:false,&quot;dropping-particle&quot;:&quot;&quot;,&quot;non-dropping-particle&quot;:&quot;&quot;},{&quot;family&quot;:&quot;Ariadi&quot;,&quot;given&quot;:&quot;Rizky&quot;,&quot;parse-names&quot;:false,&quot;dropping-particle&quot;:&quot;&quot;,&quot;non-dropping-particle&quot;:&quot;&quot;}],&quot;ISBN&quot;:&quot;978-602-5566-92-9&quot;,&quot;issued&quot;:{&quot;date-parts&quot;:[[2018]]},&quot;publisher-place&quot;:&quot;Yogyakarta&quot;,&quot;edition&quot;:&quot;pertama&quot;,&quot;publisher&quot;:&quot;UNY Press&quot;,&quot;container-title-short&quot;:&quot;&quot;},&quot;isTemporary&quot;:false}]},{&quot;citationID&quot;:&quot;MENDELEY_CITATION_d77e6da8-e2b2-456d-8ac0-c8fe9dc97be9&quot;,&quot;properties&quot;:{&quot;noteIndex&quot;:0},&quot;isEdited&quot;:false,&quot;manualOverride&quot;:{&quot;isManuallyOverridden&quot;:false,&quot;citeprocText&quot;:&quot;(Luthfiyah et al., 2022)&quot;,&quot;manualOverrideText&quot;:&quot;&quot;},&quot;citationTag&quot;:&quot;MENDELEY_CITATION_v3_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&quot;,&quot;citationItems&quot;:[{&quot;id&quot;:&quot;c4532a55-69fd-3ecc-83a3-969faf331bef&quot;,&quot;itemData&quot;:{&quot;type&quot;:&quot;book&quot;,&quot;id&quot;:&quot;c4532a55-69fd-3ecc-83a3-969faf331bef&quot;,&quot;title&quot;:&quot;Nanopartikel Jahe Merah Sebagai Inovasi Peningkat Nitrit Oksida dan Penurunan Tekanan Darah Ibu Hipertensi Postpartum&quot;,&quot;author&quot;:[{&quot;family&quot;:&quot;Luthfiyah&quot;,&quot;given&quot;:&quot;Ummu&quot;,&quot;parse-names&quot;:false,&quot;dropping-particle&quot;:&quot;&quot;,&quot;non-dropping-particle&quot;:&quot;&quot;},{&quot;family&quot;:&quot;Runjati&quot;,&quot;given&quot;:&quot;&quot;,&quot;parse-names&quot;:false,&quot;dropping-particle&quot;:&quot;&quot;,&quot;non-dropping-particle&quot;:&quot;&quot;},{&quot;family&quot;:&quot;Anwar&quot;,&quot;given&quot;:&quot;M. Choiroel&quot;,&quot;parse-names&quot;:false,&quot;dropping-particle&quot;:&quot;&quot;,&quot;non-dropping-particle&quot;:&quot;&quot;}],&quot;accessed&quot;:{&quot;date-parts&quot;:[[2023,12,15]]},&quot;ISBN&quot;:&quot;978-623-432-120-3&quot;,&quot;issued&quot;:{&quot;date-parts&quot;:[[2022]]},&quot;publisher-place&quot;:&quot;Magelang&quot;,&quot;publisher&quot;:&quot;Penerbit Pustaka Rumah Cinta&quot;,&quot;container-title-short&quot;:&quot;&quot;},&quot;isTemporary&quot;:false}]},{&quot;citationID&quot;:&quot;MENDELEY_CITATION_99249e94-68e7-4905-b554-33c63e34d8d1&quot;,&quot;properties&quot;:{&quot;noteIndex&quot;:0},&quot;isEdited&quot;:false,&quot;manualOverride&quot;:{&quot;isManuallyOverridden&quot;:true,&quot;citeprocText&quot;:&quot;(Lisnawati &amp;#38; Prayoga, 2020)&quot;,&quot;manualOverrideText&quot;:&quot;(Lisnawati &amp; Prayoga, 2020).&quot;},&quot;citationTag&quot;:&quot;MENDELEY_CITATION_v3_eyJjaXRhdGlvbklEIjoiTUVOREVMRVlfQ0lUQVRJT05fOTkyNDllOTQtNjhlNy00OTA1LWI1NTQtMzNjNjNlMzRkOGQx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quot;,&quot;citationItems&quot;:[{&quot;id&quot;:&quot;9c503b28-202b-3394-a7d3-f81e3ed795f5&quot;,&quot;itemData&quot;:{&quot;type&quot;:&quot;book&quot;,&quot;id&quot;:&quot;9c503b28-202b-3394-a7d3-f81e3ed795f5&quot;,&quot;title&quot;:&quot;Ekstrak Buah Belimbing Wuluh (Avverhia bilimbi L)&quot;,&quot;author&quot;:[{&quot;family&quot;:&quot;Lisnawati&quot;,&quot;given&quot;:&quot;Lisa&quot;,&quot;parse-names&quot;:false,&quot;dropping-particle&quot;:&quot;&quot;,&quot;non-dropping-particle&quot;:&quot;&quot;},{&quot;family&quot;:&quot;Prayoga&quot;,&quot;given&quot;:&quot;Tria&quot;,&quot;parse-names&quot;:false,&quot;dropping-particle&quot;:&quot;&quot;,&quot;non-dropping-particle&quot;:&quot;&quot;}],&quot;accessed&quot;:{&quot;date-parts&quot;:[[2023,12,15]]},&quot;ISBN&quot;:&quot;978-623-7681-44-1&quot;,&quot;issued&quot;:{&quot;date-parts&quot;:[[2020]]},&quot;publisher-place&quot;:&quot;Surabaya&quot;,&quot;edition&quot;:&quot;Pertama&quot;,&quot;publisher&quot;:&quot;CV. Jakad Media Publishing&quot;,&quot;container-title-short&quot;:&quot;&quot;},&quot;isTemporary&quot;:false}]},{&quot;citationID&quot;:&quot;MENDELEY_CITATION_5ef78fd9-b509-4820-9b91-ff5e561198dd&quot;,&quot;properties&quot;:{&quot;noteIndex&quot;:0},&quot;isEdited&quot;:false,&quot;manualOverride&quot;:{&quot;isManuallyOverridden&quot;:true,&quot;citeprocText&quot;:&quot;(Lisnawati &amp;#38; Prayoga, 2020)&quot;,&quot;manualOverrideText&quot;:&quot;(Lisnawati &amp; Prayoga, 2020).&quot;},&quot;citationTag&quot;:&quot;MENDELEY_CITATION_v3_eyJjaXRhdGlvbklEIjoiTUVOREVMRVlfQ0lUQVRJT05fNWVmNzhmZDktYjUwOS00ODIwLTliOTEtZmY1ZTU2MTE5OGRk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quot;,&quot;citationItems&quot;:[{&quot;id&quot;:&quot;9c503b28-202b-3394-a7d3-f81e3ed795f5&quot;,&quot;itemData&quot;:{&quot;type&quot;:&quot;book&quot;,&quot;id&quot;:&quot;9c503b28-202b-3394-a7d3-f81e3ed795f5&quot;,&quot;title&quot;:&quot;Ekstrak Buah Belimbing Wuluh (Avverhia bilimbi L)&quot;,&quot;author&quot;:[{&quot;family&quot;:&quot;Lisnawati&quot;,&quot;given&quot;:&quot;Lisa&quot;,&quot;parse-names&quot;:false,&quot;dropping-particle&quot;:&quot;&quot;,&quot;non-dropping-particle&quot;:&quot;&quot;},{&quot;family&quot;:&quot;Prayoga&quot;,&quot;given&quot;:&quot;Tria&quot;,&quot;parse-names&quot;:false,&quot;dropping-particle&quot;:&quot;&quot;,&quot;non-dropping-particle&quot;:&quot;&quot;}],&quot;accessed&quot;:{&quot;date-parts&quot;:[[2023,12,15]]},&quot;ISBN&quot;:&quot;978-623-7681-44-1&quot;,&quot;issued&quot;:{&quot;date-parts&quot;:[[2020]]},&quot;publisher-place&quot;:&quot;Surabaya&quot;,&quot;edition&quot;:&quot;Pertama&quot;,&quot;publisher&quot;:&quot;CV. Jakad Media Publishing&quot;,&quot;container-title-short&quot;:&quot;&quot;},&quot;isTemporary&quot;:false}]},{&quot;citationID&quot;:&quot;MENDELEY_CITATION_c862ee82-e3bd-4add-a312-9bc306bc5ecd&quot;,&quot;properties&quot;:{&quot;noteIndex&quot;:0},&quot;isEdited&quot;:false,&quot;manualOverride&quot;:{&quot;isManuallyOverridden&quot;:true,&quot;citeprocText&quot;:&quot;(Aini et al., 2022)&quot;,&quot;manualOverrideText&quot;:&quot;(Aini et al., 2022).&quot;},&quot;citationTag&quot;:&quot;MENDELEY_CITATION_v3_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&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06e99850-f0ed-4414-9745-aa53aec79a62&quot;,&quot;properties&quot;:{&quot;noteIndex&quot;:0},&quot;isEdited&quot;:false,&quot;manualOverride&quot;:{&quot;isManuallyOverridden&quot;:true,&quot;citeprocText&quot;:&quot;(Aini et al., 2022)&quot;,&quot;manualOverrideText&quot;:&quot;(Aini et al., 2022).&quot;},&quot;citationTag&quot;:&quot;MENDELEY_CITATION_v3_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&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e8b6f573-bdd3-4d4d-9c66-070a888d4ec8&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ZThiNmY1NzMtYmRkMy00ZDRkLTljNjYtMDcwYTg4OGQ0ZWM4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344e826f-cb90-425f-a25f-62fb50e7156c&quot;,&quot;properties&quot;:{&quot;noteIndex&quot;:0},&quot;isEdited&quot;:false,&quot;manualOverride&quot;:{&quot;isManuallyOverridden&quot;:true,&quot;citeprocText&quot;:&quot;(Erlidawati &amp;#38; Safrida, 2018)&quot;,&quot;manualOverrideText&quot;:&quot;(Erlidawati &amp; Safrida, 2018).&quot;},&quot;citationTag&quot;:&quot;MENDELEY_CITATION_v3_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&quot;,&quot;citationItems&quot;:[{&quot;id&quot;:&quot;01f48823-11ee-317e-b708-7355d581dfbb&quot;,&quot;itemData&quot;:{&quot;type&quot;:&quot;book&quot;,&quot;id&quot;:&quot;01f48823-11ee-317e-b708-7355d581dfbb&quot;,&quot;title&quot;:&quot;Potensi Antioksidan Sebagai Antidiabetes&quot;,&quot;author&quot;:[{&quot;family&quot;:&quot;Erlidawati&quot;,&quot;given&quot;:&quot;&quot;,&quot;parse-names&quot;:false,&quot;dropping-particle&quot;:&quot;&quot;,&quot;non-dropping-particle&quot;:&quot;&quot;},{&quot;family&quot;:&quot;Safrida&quot;,&quot;given&quot;:&quot;&quot;,&quot;parse-names&quot;:false,&quot;dropping-particle&quot;:&quot;&quot;,&quot;non-dropping-particle&quot;:&quot;&quot;}],&quot;accessed&quot;:{&quot;date-parts&quot;:[[2023,12,15]]},&quot;ISBN&quot;:&quot;978-602-5679-72-8&quot;,&quot;issued&quot;:{&quot;date-parts&quot;:[[2018]]},&quot;publisher-place&quot;:&quot;Banda Aceh&quot;,&quot;edition&quot;:&quot;Pertama&quot;,&quot;publisher&quot;:&quot;Syiah Kuala University Press&quot;,&quot;container-title-short&quot;:&quot;&quot;},&quot;isTemporary&quot;:false}]},{&quot;citationID&quot;:&quot;MENDELEY_CITATION_19d2a641-d253-4a27-beeb-346fc7fb9bb5&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MTlkMmE2NDEtZDI1My00YTI3LWJlZWItMzQ2ZmM3ZmI5YmI1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696c9972-4ef3-4711-8723-9cb2297465c5&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Njk2Yzk5NzItNGVmMy00NzExLTg3MjMtOWNiMjI5NzQ2NWM1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3ec549d8-614d-4da6-87c5-299dc07a98b4&quot;,&quot;properties&quot;:{&quot;noteIndex&quot;:0},&quot;isEdited&quot;:false,&quot;manualOverride&quot;:{&quot;isManuallyOverridden&quot;:false,&quot;citeprocText&quot;:&quot;(Ischak &amp;#38; Botutihe, 2018)&quot;,&quot;manualOverrideText&quot;:&quot;&quot;},&quot;citationTag&quot;:&quot;MENDELEY_CITATION_v3_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&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5a6ecf7e-ca01-41c5-af4a-b58e6b872cd1&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NWE2ZWNmN2UtY2EwMS00MWM1LWFmNGEtYjU4ZTZiODcyY2Qx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d5061a95-da10-4571-95de-df4a83e2bb97&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ZDUwNjFhOTUtZGExMC00NTcxLTk1ZGUtZGY0YTgzZTJiYjk3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3f614dd8-2be4-4d91-a6f9-711815f62b03&quot;,&quot;properties&quot;:{&quot;noteIndex&quot;:0},&quot;isEdited&quot;:false,&quot;manualOverride&quot;:{&quot;isManuallyOverridden&quot;:true,&quot;citeprocText&quot;:&quot;(Silalahi, 2017)&quot;,&quot;manualOverrideText&quot;:&quot;(Silalahi, 2017).&quot;},&quot;citationTag&quot;:&quot;MENDELEY_CITATION_v3_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&quot;,&quot;citationItems&quot;:[{&quot;id&quot;:&quot;321903aa-1edd-3ad7-87eb-9c92936fe255&quot;,&quot;itemData&quot;:{&quot;type&quot;:&quot;article-journal&quot;,&quot;id&quot;:&quot;321903aa-1edd-3ad7-87eb-9c92936fe255&quot;,&quot;title&quot;:&quot;Syzygium polyanthum(Wight) Walp. (Botani, Metabolit Sekunder dan Pemanfaatan)&quot;,&quot;author&quot;:[{&quot;family&quot;:&quot;Silalahi&quot;,&quot;given&quot;:&quot;Marina&quot;,&quot;parse-names&quot;:false,&quot;dropping-particle&quot;:&quot;&quot;,&quot;non-dropping-particle&quot;:&quot;&quot;}],&quot;container-title&quot;:&quot;JDP&quot;,&quot;issued&quot;:{&quot;date-parts&quot;:[[2017,4]]},&quot;issue&quot;:&quot;1&quot;,&quot;volume&quot;:&quot;10&quot;,&quot;container-title-short&quot;:&quot;&quot;},&quot;isTemporary&quot;:false}]},{&quot;citationID&quot;:&quot;MENDELEY_CITATION_98c527c1-18f8-4e6d-a832-c42304fbd8b6&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OThjNTI3YzEtMThmOC00ZTZkLWE4MzItYzQyMzA0ZmJkOGI2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1d7aff73-33fd-4d33-9fc2-ac14ba1eb7d7&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MWQ3YWZmNzMtMzNmZC00ZDMzLTlmYzItYWMxNGJhMWViN2Q3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ae8562d5-5783-4caf-bade-7659c1e40113&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YWU4NTYyZDUtNTc4My00Y2FmLWJhZGUtNzY1OWMxZTQwMTEz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7c186a1b-1694-4eb7-9903-af899858155a&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&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cacad955-c6c3-437a-a9f6-386c1bb8ec02&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Y2FjYWQ5NTUtYzZjMy00MzdhLWE5ZjYtMzg2YzFiYjhlYzAy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3975fd13-891e-47c9-b939-9b9f76e4389d&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zk3NWZkMTMtODkxZS00N2M5LWI5MzktOWI5Zjc2ZTQzODlk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73a8ebb6-8c3f-4859-975b-6dc1495244e4&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NzNhOGViYjYtOGMzZi00ODU5LTk3NWItNmRjMTQ5NTI0NGU0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951aeead-a18f-425f-ac6b-42c23477a124&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OTUxYWVlYWQtYTE4Zi00MjVmLWFjNmItNDJjMjM0NzdhMTI0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ee8c1427-4c73-410c-81dd-35a38e8a73b4&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ZWU4YzE0MjctNGM3My00MTBjLTgxZGQtMzVhMzhlOGE3M2I0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0f3e0985-46d3-4f2e-998b-2456b7fb7451&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GYzZTA5ODUtNDZkMy00ZjJlLTk5OGItMjQ1NmI3ZmI3NDUx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3caa5395-192a-4961-b4e6-c6aceb0bab70&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2NhYTUzOTUtMTkyYS00OTYxLWI0ZTYtYzZhY2ViMGJhYjcw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0255a411-3bbb-4e6d-9971-b785ba739106&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DI1NWE0MTEtM2JiYi00ZTZkLTk5NzEtYjc4NWJhNzM5MTA2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5df42aa4-8426-4990-8580-fba08b1e1098&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NWRmNDJhYTQtODQyNi00OTkwLTg1ODAtZmJhMDhiMWUxMDk4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43e30923-31fb-473e-8a88-7e11db0d291d&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NDNlMzA5MjMtMzFmYi00NzNlLThhODgtN2UxMWRiMGQyOTFk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8ca2cddb-bd38-4c32-bd0f-bf3859d2eed8&quot;,&quot;properties&quot;:{&quot;noteIndex&quot;:0},&quot;isEdited&quot;:false,&quot;manualOverride&quot;:{&quot;isManuallyOverridden&quot;:false,&quot;citeprocText&quot;:&quot;(Agustina &amp;#38; Wiraningtyas, 2016)&quot;,&quot;manualOverrideText&quot;:&quot;&quot;},&quot;citationTag&quot;:&quot;MENDELEY_CITATION_v3_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&quot;,&quot;citationItems&quot;:[{&quot;id&quot;:&quot;ee60885f-5dff-3a40-99e2-92780f485ae6&quot;,&quot;itemData&quot;:{&quot;type&quot;:&quot;article-journal&quot;,&quot;id&quot;:&quot;ee60885f-5dff-3a40-99e2-92780f485ae6&quot;,&quot;title&quot;:&quot;SKRINING FITOKIMIA TANAMAN OBAT DI KABUPATEN BIMA&quot;,&quot;author&quot;:[{&quot;family&quot;:&quot;Agustina&quot;,&quot;given&quot;:&quot;Sry&quot;,&quot;parse-names&quot;:false,&quot;dropping-particle&quot;:&quot;&quot;,&quot;non-dropping-particle&quot;:&quot;&quot;},{&quot;family&quot;:&quot;Wiraningtyas&quot;,&quot;given&quot;:&quot;Agrippina&quot;,&quot;parse-names&quot;:false,&quot;dropping-particle&quot;:&quot;&quot;,&quot;non-dropping-particle&quot;:&quot;&quot;}],&quot;container-title&quot;:&quot;Cakra Kimia (Indonesian E-Journal of Applied Chemistry&quot;,&quot;ISSN&quot;:&quot;2302-7274&quot;,&quot;issued&quot;:{&quot;date-parts&quot;:[[2016,5]]},&quot;issue&quot;:&quot;1&quot;,&quot;volume&quot;:&quot;4&quot;,&quot;container-title-short&quot;:&quot;&quot;},&quot;isTemporary&quot;:false}]},{&quot;citationID&quot;:&quot;MENDELEY_CITATION_6d936da7-7795-4b6a-adb1-5536c0886e24&quot;,&quot;properties&quot;:{&quot;noteIndex&quot;:0},&quot;isEdited&quot;:false,&quot;manualOverride&quot;:{&quot;isManuallyOverridden&quot;:false,&quot;citeprocText&quot;:&quot;(Hujjatusnaini et al., 2021)&quot;,&quot;manualOverrideText&quot;:&quot;&quot;},&quot;citationTag&quot;:&quot;MENDELEY_CITATION_v3_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&quot;,&quot;citationItems&quot;:[{&quot;id&quot;:&quot;a5ea7c8f-780a-39a0-9616-8f3d1162ea17&quot;,&quot;itemData&quot;:{&quot;type&quot;:&quot;chapter&quot;,&quot;id&quot;:&quot;a5ea7c8f-780a-39a0-9616-8f3d1162ea17&quot;,&quot;title&quot;:&quot;Buku Referensi Ekstraksi&quot;,&quot;author&quot;:[{&quot;family&quot;:&quot;Hujjatusnaini&quot;,&quot;given&quot;:&quot;Noor&quot;,&quot;parse-names&quot;:false,&quot;dropping-particle&quot;:&quot;&quot;,&quot;non-dropping-particle&quot;:&quot;&quot;},{&quot;family&quot;:&quot;Indah&quot;,&quot;given&quot;:&quot;Bunga&quot;,&quot;parse-names&quot;:false,&quot;dropping-particle&quot;:&quot;&quot;,&quot;non-dropping-particle&quot;:&quot;&quot;},{&quot;family&quot;:&quot;Emeilia Afitri&quot;,&quot;given&quot;:&quot;&quot;,&quot;parse-names&quot;:false,&quot;dropping-particle&quot;:&quot;&quot;,&quot;non-dropping-particle&quot;:&quot;&quot;},{&quot;family&quot;:&quot;Ratih Widyastuti&quot;,&quot;given&quot;:&quot;&quot;,&quot;parse-names&quot;:false,&quot;dropping-particle&quot;:&quot;&quot;,&quot;non-dropping-particle&quot;:&quot;&quot;},{&quot;family&quot;:&quot;Ardiansyah&quot;,&quot;given&quot;:&quot;&quot;,&quot;parse-names&quot;:false,&quot;dropping-particle&quot;:&quot;&quot;,&quot;non-dropping-particle&quot;:&quot;&quot;}],&quot;editor&quot;:[{&quot;family&quot;:&quot;Lestariningsih&quot;,&quot;given&quot;:&quot;Nanik&quot;,&quot;parse-names&quot;:false,&quot;dropping-particle&quot;:&quot;&quot;,&quot;non-dropping-particle&quot;:&quot;&quot;}],&quot;issued&quot;:{&quot;date-parts&quot;:[[2021,1]]},&quot;publisher-place&quot;:&quot;Palangkaraya&quot;,&quot;publisher&quot;:&quot;Institut Agama Islam Negeri Palangkaraya&quot;,&quot;container-title-short&quot;:&quot;&quot;},&quot;isTemporary&quot;:false}]},{&quot;citationID&quot;:&quot;MENDELEY_CITATION_dab91945-b601-4455-b59e-f6315056adcf&quot;,&quot;properties&quot;:{&quot;noteIndex&quot;:0},&quot;isEdited&quot;:false,&quot;manualOverride&quot;:{&quot;isManuallyOverridden&quot;:false,&quot;citeprocText&quot;:&quot;(Nugroho, 2017)&quot;,&quot;manualOverrideText&quot;:&quot;&quot;},&quot;citationTag&quot;:&quot;MENDELEY_CITATION_v3_eyJjaXRhdGlvbklEIjoiTUVOREVMRVlfQ0lUQVRJT05fZGFiOTE5NDUtYjYwMS00NDU1LWI1OWUtZjYzMTUwNTZhZGNm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4aaab5ca-a7c4-4403-a3c3-c51d5c71b965&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NGFhYWI1Y2EtYTdjNC00NDAzLWEzYzMtYzUxZDVjNzFiOTY1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44efe46e-a7cb-45db-b5e8-d324303d73b1&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NDRlZmU0NmUtYTdjYi00NWRiLWI1ZTgtZDMyNDMwM2Q3M2Ix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9a02385e-2918-4d8a-a966-588418ca1705&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OWEwMjM4NWUtMjkxOC00ZDhhLWE5NjYtNTg4NDE4Y2ExNzA1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6bf50274-9794-42d0-9270-9487ef828660&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NmJmNTAyNzQtOTc5NC00MmQwLTkyNzAtOTQ4N2VmODI4NjYw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968734b5-f769-43bf-973b-b17f5e2ac722&quot;,&quot;properties&quot;:{&quot;noteIndex&quot;:0},&quot;isEdited&quot;:false,&quot;manualOverride&quot;:{&quot;isManuallyOverridden&quot;:true,&quot;citeprocText&quot;:&quot;(Sudarwati &amp;#38; Fernanda, 2019)&quot;,&quot;manualOverrideText&quot;:&quot;(Sudarwati &amp; Fernanda, 2019).&quot;},&quot;citationTag&quot;:&quot;MENDELEY_CITATION_v3_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&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d9b795aa-95b9-44ac-85e4-dc81ec1b4d28&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ZDliNzk1YWEtOTViOS00NGFjLTg1ZTQtZGM4MWVjMWI0ZDI4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1cae0423-245b-4722-9787-72f67a98d7c4&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MWNhZTA0MjMtMjQ1Yi00NzIyLTk3ODctNzJmNjdhOThkN2M0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efd81214-19ff-45f7-8b55-dd675c3f3b06&quot;,&quot;properties&quot;:{&quot;noteIndex&quot;:0},&quot;isEdited&quot;:false,&quot;manualOverride&quot;:{&quot;isManuallyOverridden&quot;:false,&quot;citeprocText&quot;:&quot;(Nugroho, 2017)&quot;,&quot;manualOverrideText&quot;:&quot;&quot;},&quot;citationTag&quot;:&quot;MENDELEY_CITATION_v3_eyJjaXRhdGlvbklEIjoiTUVOREVMRVlfQ0lUQVRJT05fZWZkODEyMTQtMTlmZi00NWY3LThiNTUtZGQ2NzVjM2YzYjA2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0a764793-eb8a-4aa7-b0b2-cf83615bbfb4&quot;,&quot;properties&quot;:{&quot;noteIndex&quot;:0},&quot;isEdited&quot;:false,&quot;manualOverride&quot;:{&quot;isManuallyOverridden&quot;:false,&quot;citeprocText&quot;:&quot;(Nugroho, 2017)&quot;,&quot;manualOverrideText&quot;:&quot;&quot;},&quot;citationTag&quot;:&quot;MENDELEY_CITATION_v3_eyJjaXRhdGlvbklEIjoiTUVOREVMRVlfQ0lUQVRJT05fMGE3NjQ3OTMtZWI4YS00YWE3LWIwYjItY2Y4MzYxNWJiZmI0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1189fa33-aa7c-4931-b379-b55a3eb2739d&quot;,&quot;properties&quot;:{&quot;noteIndex&quot;:0},&quot;isEdited&quot;:false,&quot;manualOverride&quot;:{&quot;isManuallyOverridden&quot;:false,&quot;citeprocText&quot;:&quot;(Nugroho, 2017)&quot;,&quot;manualOverrideText&quot;:&quot;&quot;},&quot;citationTag&quot;:&quot;MENDELEY_CITATION_v3_eyJjaXRhdGlvbklEIjoiTUVOREVMRVlfQ0lUQVRJT05fMTE4OWZhMzMtYWE3Yy00OTMxLWIzNzktYjU1YTNlYjI3Mzlk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addf9386-6c7c-4ecc-ada8-e1f9a10d182c&quot;,&quot;properties&quot;:{&quot;noteIndex&quot;:0},&quot;isEdited&quot;:false,&quot;manualOverride&quot;:{&quot;isManuallyOverridden&quot;:false,&quot;citeprocText&quot;:&quot;(Nugroho, 2017)&quot;,&quot;manualOverrideText&quot;:&quot;&quot;},&quot;citationTag&quot;:&quot;MENDELEY_CITATION_v3_eyJjaXRhdGlvbklEIjoiTUVOREVMRVlfQ0lUQVRJT05fYWRkZjkzODYtNmM3Yy00ZWNjLWFkYTgtZTFmOWExMGQxODJj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f12484f9-7c13-4721-8d4a-983ea8fe9d08&quot;,&quot;properties&quot;:{&quot;noteIndex&quot;:0},&quot;isEdited&quot;:false,&quot;manualOverride&quot;:{&quot;isManuallyOverridden&quot;:false,&quot;citeprocText&quot;:&quot;(Nugroho, 2017)&quot;,&quot;manualOverrideText&quot;:&quot;&quot;},&quot;citationTag&quot;:&quot;MENDELEY_CITATION_v3_eyJjaXRhdGlvbklEIjoiTUVOREVMRVlfQ0lUQVRJT05fZjEyNDg0ZjktN2MxMy00NzIxLThkNGEtOTgzZWE4ZmU5ZDA4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a1582b69-4367-42d6-a1ef-e99b2a4830aa&quot;,&quot;properties&quot;:{&quot;noteIndex&quot;:0},&quot;isEdited&quot;:false,&quot;manualOverride&quot;:{&quot;isManuallyOverridden&quot;:false,&quot;citeprocText&quot;:&quot;(Luthfiyah et al., 2022)&quot;,&quot;manualOverrideText&quot;:&quot;&quot;},&quot;citationTag&quot;:&quot;MENDELEY_CITATION_v3_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&quot;,&quot;citationItems&quot;:[{&quot;id&quot;:&quot;c4532a55-69fd-3ecc-83a3-969faf331bef&quot;,&quot;itemData&quot;:{&quot;type&quot;:&quot;book&quot;,&quot;id&quot;:&quot;c4532a55-69fd-3ecc-83a3-969faf331bef&quot;,&quot;title&quot;:&quot;Nanopartikel Jahe Merah Sebagai Inovasi Peningkat Nitrit Oksida dan Penurunan Tekanan Darah Ibu Hipertensi Postpartum&quot;,&quot;author&quot;:[{&quot;family&quot;:&quot;Luthfiyah&quot;,&quot;given&quot;:&quot;Ummu&quot;,&quot;parse-names&quot;:false,&quot;dropping-particle&quot;:&quot;&quot;,&quot;non-dropping-particle&quot;:&quot;&quot;},{&quot;family&quot;:&quot;Runjati&quot;,&quot;given&quot;:&quot;&quot;,&quot;parse-names&quot;:false,&quot;dropping-particle&quot;:&quot;&quot;,&quot;non-dropping-particle&quot;:&quot;&quot;},{&quot;family&quot;:&quot;Anwar&quot;,&quot;given&quot;:&quot;M. Choiroel&quot;,&quot;parse-names&quot;:false,&quot;dropping-particle&quot;:&quot;&quot;,&quot;non-dropping-particle&quot;:&quot;&quot;}],&quot;accessed&quot;:{&quot;date-parts&quot;:[[2023,12,15]]},&quot;ISBN&quot;:&quot;978-623-432-120-3&quot;,&quot;issued&quot;:{&quot;date-parts&quot;:[[2022]]},&quot;publisher-place&quot;:&quot;Magelang&quot;,&quot;publisher&quot;:&quot;Penerbit Pustaka Rumah Cinta&quot;,&quot;container-title-short&quot;:&quot;&quot;},&quot;isTemporary&quot;:false}]},{&quot;citationID&quot;:&quot;MENDELEY_CITATION_504916a2-fcd7-4432-9531-b1f98100092f&quot;,&quot;properties&quot;:{&quot;noteIndex&quot;:0},&quot;isEdited&quot;:false,&quot;manualOverride&quot;:{&quot;isManuallyOverridden&quot;:false,&quot;citeprocText&quot;:&quot;(Luthfiyah et al., 2022)&quot;,&quot;manualOverrideText&quot;:&quot;&quot;},&quot;citationTag&quot;:&quot;MENDELEY_CITATION_v3_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&quot;,&quot;citationItems&quot;:[{&quot;id&quot;:&quot;c4532a55-69fd-3ecc-83a3-969faf331bef&quot;,&quot;itemData&quot;:{&quot;type&quot;:&quot;book&quot;,&quot;id&quot;:&quot;c4532a55-69fd-3ecc-83a3-969faf331bef&quot;,&quot;title&quot;:&quot;Nanopartikel Jahe Merah Sebagai Inovasi Peningkat Nitrit Oksida dan Penurunan Tekanan Darah Ibu Hipertensi Postpartum&quot;,&quot;author&quot;:[{&quot;family&quot;:&quot;Luthfiyah&quot;,&quot;given&quot;:&quot;Ummu&quot;,&quot;parse-names&quot;:false,&quot;dropping-particle&quot;:&quot;&quot;,&quot;non-dropping-particle&quot;:&quot;&quot;},{&quot;family&quot;:&quot;Runjati&quot;,&quot;given&quot;:&quot;&quot;,&quot;parse-names&quot;:false,&quot;dropping-particle&quot;:&quot;&quot;,&quot;non-dropping-particle&quot;:&quot;&quot;},{&quot;family&quot;:&quot;Anwar&quot;,&quot;given&quot;:&quot;M. Choiroel&quot;,&quot;parse-names&quot;:false,&quot;dropping-particle&quot;:&quot;&quot;,&quot;non-dropping-particle&quot;:&quot;&quot;}],&quot;accessed&quot;:{&quot;date-parts&quot;:[[2023,12,15]]},&quot;ISBN&quot;:&quot;978-623-432-120-3&quot;,&quot;issued&quot;:{&quot;date-parts&quot;:[[2022]]},&quot;publisher-place&quot;:&quot;Magelang&quot;,&quot;publisher&quot;:&quot;Penerbit Pustaka Rumah Cinta&quot;,&quot;container-title-short&quot;:&quot;&quot;},&quot;isTemporary&quot;:false}]},{&quot;citationID&quot;:&quot;MENDELEY_CITATION_338c0dfc-693e-4acb-b21c-db3e7d2e24fb&quot;,&quot;properties&quot;:{&quot;noteIndex&quot;:0},&quot;isEdited&quot;:false,&quot;manualOverride&quot;:{&quot;isManuallyOverridden&quot;:false,&quot;citeprocText&quot;:&quot;(Aini et al., 2022)&quot;,&quot;manualOverrideText&quot;:&quot;&quot;},&quot;citationTag&quot;:&quot;MENDELEY_CITATION_v3_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&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ee9cbeec-e0bd-418d-9f7c-bdd811d1c0dd&quot;,&quot;properties&quot;:{&quot;noteIndex&quot;:0},&quot;isEdited&quot;:false,&quot;manualOverride&quot;:{&quot;isManuallyOverridden&quot;:false,&quot;citeprocText&quot;:&quot;(Aini et al., 2022)&quot;,&quot;manualOverrideText&quot;:&quot;&quot;},&quot;citationTag&quot;:&quot;MENDELEY_CITATION_v3_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&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2cc58dc2-fb2d-4e72-97ac-9a441fb9609d&quot;,&quot;properties&quot;:{&quot;noteIndex&quot;:0},&quot;isEdited&quot;:false,&quot;manualOverride&quot;:{&quot;isManuallyOverridden&quot;:false,&quot;citeprocText&quot;:&quot;(Dachriyanus, 2004)&quot;,&quot;manualOverrideText&quot;:&quot;&quot;},&quot;citationTag&quot;:&quot;MENDELEY_CITATION_v3_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&quot;,&quot;citationItems&quot;:[{&quot;id&quot;:&quot;3034cfa2-96d2-3f61-ba28-82fd0d0ea059&quot;,&quot;itemData&quot;:{&quot;type&quot;:&quot;book&quot;,&quot;id&quot;:&quot;3034cfa2-96d2-3f61-ba28-82fd0d0ea059&quot;,&quot;title&quot;:&quot;Analisis Struktur Senyawa Organik Secara Spektroskopi&quot;,&quot;author&quot;:[{&quot;family&quot;:&quot;Dachriyanus&quot;,&quot;given&quot;:&quot;&quot;,&quot;parse-names&quot;:false,&quot;dropping-particle&quot;:&quot;&quot;,&quot;non-dropping-particle&quot;:&quot;&quot;}],&quot;ISBN&quot;:&quot;978-602-60613-5-5&quot;,&quot;issued&quot;:{&quot;date-parts&quot;:[[2004,5]]},&quot;publisher-place&quot;:&quot;Padang&quot;,&quot;publisher&quot;:&quot;Lembaga Pengembangan Teknologi Informasi dan Komunikasi&quot;,&quot;container-title-short&quot;:&quot;&quot;},&quot;isTemporary&quot;:false}]},{&quot;citationID&quot;:&quot;MENDELEY_CITATION_6842c00e-e866-4669-952a-3f452871b8c5&quot;,&quot;properties&quot;:{&quot;noteIndex&quot;:0},&quot;isEdited&quot;:false,&quot;manualOverride&quot;:{&quot;isManuallyOverridden&quot;:false,&quot;citeprocText&quot;:&quot;(Suhartati, 2017)&quot;,&quot;manualOverrideText&quot;:&quot;&quot;},&quot;citationTag&quot;:&quot;MENDELEY_CITATION_v3_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&quot;,&quot;citationItems&quot;:[{&quot;id&quot;:&quot;8677e585-6025-3343-8a6e-2e9122a33caf&quot;,&quot;itemData&quot;:{&quot;type&quot;:&quot;book&quot;,&quot;id&quot;:&quot;8677e585-6025-3343-8a6e-2e9122a33caf&quot;,&quot;title&quot;:&quot;Dasar-Dasar Spektrofotometri UV-Vis dan Spektrometri Massa Untuk Penentuan Struktur Senyawa Organik&quot;,&quot;author&quot;:[{&quot;family&quot;:&quot;Suhartati&quot;,&quot;given&quot;:&quot;hati&quot;,&quot;parse-names&quot;:false,&quot;dropping-particle&quot;:&quot;&quot;,&quot;non-dropping-particle&quot;:&quot;&quot;}],&quot;ISBN&quot;:&quot;978-602-6565-39-6&quot;,&quot;issued&quot;:{&quot;date-parts&quot;:[[2017,1]]},&quot;publisher-place&quot;:&quot;Bandar Lampung&quot;,&quot;edition&quot;:&quot;Pertama&quot;,&quot;publisher&quot;:&quot;CV. Anugrah Utama Raharja&quot;,&quot;container-title-short&quot;:&quot;&quot;},&quot;isTemporary&quot;:false}]},{&quot;citationID&quot;:&quot;MENDELEY_CITATION_4d5593f9-d111-4590-b5ea-33179189209c&quot;,&quot;properties&quot;:{&quot;noteIndex&quot;:0},&quot;isEdited&quot;:false,&quot;manualOverride&quot;:{&quot;isManuallyOverridden&quot;:false,&quot;citeprocText&quot;:&quot;(Suhartati, 2017)&quot;,&quot;manualOverrideText&quot;:&quot;&quot;},&quot;citationTag&quot;:&quot;MENDELEY_CITATION_v3_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&quot;,&quot;citationItems&quot;:[{&quot;id&quot;:&quot;8677e585-6025-3343-8a6e-2e9122a33caf&quot;,&quot;itemData&quot;:{&quot;type&quot;:&quot;book&quot;,&quot;id&quot;:&quot;8677e585-6025-3343-8a6e-2e9122a33caf&quot;,&quot;title&quot;:&quot;Dasar-Dasar Spektrofotometri UV-Vis dan Spektrometri Massa Untuk Penentuan Struktur Senyawa Organik&quot;,&quot;author&quot;:[{&quot;family&quot;:&quot;Suhartati&quot;,&quot;given&quot;:&quot;hati&quot;,&quot;parse-names&quot;:false,&quot;dropping-particle&quot;:&quot;&quot;,&quot;non-dropping-particle&quot;:&quot;&quot;}],&quot;ISBN&quot;:&quot;978-602-6565-39-6&quot;,&quot;issued&quot;:{&quot;date-parts&quot;:[[2017,1]]},&quot;publisher-place&quot;:&quot;Bandar Lampung&quot;,&quot;edition&quot;:&quot;Pertama&quot;,&quot;publisher&quot;:&quot;CV. Anugrah Utama Raharja&quot;,&quot;container-title-short&quot;:&quot;&quot;},&quot;isTemporary&quot;:false}]},{&quot;citationID&quot;:&quot;MENDELEY_CITATION_bfecc2e8-71de-47b1-ac14-1bdaf16a4fa2&quot;,&quot;properties&quot;:{&quot;noteIndex&quot;:0},&quot;isEdited&quot;:false,&quot;manualOverride&quot;:{&quot;isManuallyOverridden&quot;:false,&quot;citeprocText&quot;:&quot;(Dachriyanus, 2004)&quot;,&quot;manualOverrideText&quot;:&quot;&quot;},&quot;citationTag&quot;:&quot;MENDELEY_CITATION_v3_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&quot;,&quot;citationItems&quot;:[{&quot;id&quot;:&quot;3034cfa2-96d2-3f61-ba28-82fd0d0ea059&quot;,&quot;itemData&quot;:{&quot;type&quot;:&quot;book&quot;,&quot;id&quot;:&quot;3034cfa2-96d2-3f61-ba28-82fd0d0ea059&quot;,&quot;title&quot;:&quot;Analisis Struktur Senyawa Organik Secara Spektroskopi&quot;,&quot;author&quot;:[{&quot;family&quot;:&quot;Dachriyanus&quot;,&quot;given&quot;:&quot;&quot;,&quot;parse-names&quot;:false,&quot;dropping-particle&quot;:&quot;&quot;,&quot;non-dropping-particle&quot;:&quot;&quot;}],&quot;ISBN&quot;:&quot;978-602-60613-5-5&quot;,&quot;issued&quot;:{&quot;date-parts&quot;:[[2004,5]]},&quot;publisher-place&quot;:&quot;Padang&quot;,&quot;publisher&quot;:&quot;Lembaga Pengembangan Teknologi Informasi dan Komunikasi&quot;,&quot;container-title-short&quot;:&quot;&quot;},&quot;isTemporary&quot;:false}]},{&quot;citationID&quot;:&quot;MENDELEY_CITATION_5d08f9c1-0891-4e1f-97d0-f01592504986&quot;,&quot;properties&quot;:{&quot;noteIndex&quot;:0},&quot;isEdited&quot;:false,&quot;manualOverride&quot;:{&quot;isManuallyOverridden&quot;:false,&quot;citeprocText&quot;:&quot;(Dachriyanus, 2004)&quot;,&quot;manualOverrideText&quot;:&quot;&quot;},&quot;citationTag&quot;:&quot;MENDELEY_CITATION_v3_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&quot;,&quot;citationItems&quot;:[{&quot;id&quot;:&quot;3034cfa2-96d2-3f61-ba28-82fd0d0ea059&quot;,&quot;itemData&quot;:{&quot;type&quot;:&quot;book&quot;,&quot;id&quot;:&quot;3034cfa2-96d2-3f61-ba28-82fd0d0ea059&quot;,&quot;title&quot;:&quot;Analisis Struktur Senyawa Organik Secara Spektroskopi&quot;,&quot;author&quot;:[{&quot;family&quot;:&quot;Dachriyanus&quot;,&quot;given&quot;:&quot;&quot;,&quot;parse-names&quot;:false,&quot;dropping-particle&quot;:&quot;&quot;,&quot;non-dropping-particle&quot;:&quot;&quot;}],&quot;ISBN&quot;:&quot;978-602-60613-5-5&quot;,&quot;issued&quot;:{&quot;date-parts&quot;:[[2004,5]]},&quot;publisher-place&quot;:&quot;Padang&quot;,&quot;publisher&quot;:&quot;Lembaga Pengembangan Teknologi Informasi dan Komunikasi&quot;,&quot;container-title-short&quot;:&quot;&quot;},&quot;isTemporary&quot;:false}]},{&quot;citationID&quot;:&quot;MENDELEY_CITATION_29070609-6e8e-48ad-8284-bf8d7c8e86e4&quot;,&quot;properties&quot;:{&quot;noteIndex&quot;:0},&quot;isEdited&quot;:false,&quot;manualOverride&quot;:{&quot;isManuallyOverridden&quot;:false,&quot;citeprocText&quot;:&quot;(Septiano et al., 2021)&quot;,&quot;manualOverrideText&quot;:&quot;&quot;},&quot;citationTag&quot;:&quot;MENDELEY_CITATION_v3_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&quot;,&quot;citationItems&quot;:[{&quot;id&quot;:&quot;f2991dd6-f356-3cc0-a231-05f838c3a71b&quot;,&quot;itemData&quot;:{&quot;type&quot;:&quot;article-journal&quot;,&quot;id&quot;:&quot;f2991dd6-f356-3cc0-a231-05f838c3a71b&quot;,&quot;title&quot;:&quot;Analisis Citra Hasil Scanning Electron Microscopy Energy Dispersive X-Ray (SEM EDX) Komposit Resin Timbal dengan Metode Contrast to Noise Ratio (CNR)&quot;,&quot;author&quot;:[{&quot;family&quot;:&quot;Septiano&quot;,&quot;given&quot;:&quot;Fachruly Alvin&quot;,&quot;parse-names&quot;:false,&quot;dropping-particle&quot;:&quot;&quot;,&quot;non-dropping-particle&quot;:&quot;&quot;},{&quot;family&quot;:&quot;Setyaningsih&quot;,&quot;given&quot;:&quot;Natalia Erna&quot;,&quot;parse-names&quot;:false,&quot;dropping-particle&quot;:&quot;&quot;,&quot;non-dropping-particle&quot;:&quot;&quot;},{&quot;family&quot;:&quot;susilo&quot;,&quot;given&quot;:&quot;&quot;,&quot;parse-names&quot;:false,&quot;dropping-particle&quot;:&quot;&quot;,&quot;non-dropping-particle&quot;:&quot;&quot;},{&quot;family&quot;:&quot;Erna Setyaningsih&quot;,&quot;given&quot;:&quot;Natalia&quot;,&quot;parse-names&quot;:false,&quot;dropping-particle&quot;:&quot;&quot;,&quot;non-dropping-particle&quot;:&quot;&quot;}],&quot;container-title&quot;:&quot;Indonesian Journal of Mathematics and Natural Sciences&quot;,&quot;issued&quot;:{&quot;date-parts&quot;:[[2021,10]]},&quot;issue&quot;:&quot;2&quot;,&quot;volume&quot;:&quot;44&quot;,&quot;container-title-short&quot;:&quot;&quot;},&quot;isTemporary&quot;:false}]},{&quot;citationID&quot;:&quot;MENDELEY_CITATION_5e802a28-c5f8-4c4c-b79f-cf38421d4b39&quot;,&quot;properties&quot;:{&quot;noteIndex&quot;:0},&quot;isEdited&quot;:false,&quot;manualOverride&quot;:{&quot;isManuallyOverridden&quot;:false,&quot;citeprocText&quot;:&quot;(Wijayanto &amp;#38; Bayuseno, 2014)&quot;,&quot;manualOverrideText&quot;:&quot;&quot;},&quot;citationTag&quot;:&quot;MENDELEY_CITATION_v3_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&quot;,&quot;citationItems&quot;:[{&quot;id&quot;:&quot;1402c540-3da5-3a00-b1a2-d3cdb0a5eda2&quot;,&quot;itemData&quot;:{&quot;type&quot;:&quot;article-journal&quot;,&quot;id&quot;:&quot;1402c540-3da5-3a00-b1a2-d3cdb0a5eda2&quot;,&quot;title&quot;:&quot;ANALISIS KEGAGALAN MATERIAL PIPA FERRULE NICKEL ALLOY N06025 PADA WASTE HEAT BOILER AKIBAT SUHU TINGGI BERDASARKAN PENGUJIAN : MIKROGRAFI DAN KEKERASAN&quot;,&quot;author&quot;:[{&quot;family&quot;:&quot;Wijayanto&quot;,&quot;given&quot;:&quot;Sanjaya Okky&quot;,&quot;parse-names&quot;:false,&quot;dropping-particle&quot;:&quot;&quot;,&quot;non-dropping-particle&quot;:&quot;&quot;},{&quot;family&quot;:&quot;Bayuseno&quot;,&quot;given&quot;:&quot;A.P&quot;,&quot;parse-names&quot;:false,&quot;dropping-particle&quot;:&quot;&quot;,&quot;non-dropping-particle&quot;:&quot;&quot;}],&quot;container-title&quot;:&quot;Jurnal Teknik Mesin&quot;,&quot;issued&quot;:{&quot;date-parts&quot;:[[2014,10]]},&quot;issue&quot;:&quot;1&quot;,&quot;volume&quot;:&quot;2&quot;,&quot;container-title-short&quot;:&quot;&quot;},&quot;isTemporary&quot;:false}]},{&quot;citationID&quot;:&quot;MENDELEY_CITATION_f95f7673-46e7-46a6-969c-b2e7bb526c22&quot;,&quot;properties&quot;:{&quot;noteIndex&quot;:0},&quot;isEdited&quot;:false,&quot;manualOverride&quot;:{&quot;isManuallyOverridden&quot;:false,&quot;citeprocText&quot;:&quot;(Wijayanto &amp;#38; Bayuseno, 2014)&quot;,&quot;manualOverrideText&quot;:&quot;&quot;},&quot;citationTag&quot;:&quot;MENDELEY_CITATION_v3_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&quot;,&quot;citationItems&quot;:[{&quot;id&quot;:&quot;1402c540-3da5-3a00-b1a2-d3cdb0a5eda2&quot;,&quot;itemData&quot;:{&quot;type&quot;:&quot;article-journal&quot;,&quot;id&quot;:&quot;1402c540-3da5-3a00-b1a2-d3cdb0a5eda2&quot;,&quot;title&quot;:&quot;ANALISIS KEGAGALAN MATERIAL PIPA FERRULE NICKEL ALLOY N06025 PADA WASTE HEAT BOILER AKIBAT SUHU TINGGI BERDASARKAN PENGUJIAN : MIKROGRAFI DAN KEKERASAN&quot;,&quot;author&quot;:[{&quot;family&quot;:&quot;Wijayanto&quot;,&quot;given&quot;:&quot;Sanjaya Okky&quot;,&quot;parse-names&quot;:false,&quot;dropping-particle&quot;:&quot;&quot;,&quot;non-dropping-particle&quot;:&quot;&quot;},{&quot;family&quot;:&quot;Bayuseno&quot;,&quot;given&quot;:&quot;A.P&quot;,&quot;parse-names&quot;:false,&quot;dropping-particle&quot;:&quot;&quot;,&quot;non-dropping-particle&quot;:&quot;&quot;}],&quot;container-title&quot;:&quot;Jurnal Teknik Mesin&quot;,&quot;issued&quot;:{&quot;date-parts&quot;:[[2014,10]]},&quot;issue&quot;:&quot;1&quot;,&quot;volume&quot;:&quot;2&quot;,&quot;container-title-short&quot;:&quot;&quot;},&quot;isTemporary&quot;:false}]},{&quot;citationID&quot;:&quot;MENDELEY_CITATION_7797010d-68d0-4fec-b3aa-6c66a39bb99f&quot;,&quot;properties&quot;:{&quot;noteIndex&quot;:0},&quot;isEdited&quot;:false,&quot;manualOverride&quot;:{&quot;isManuallyOverridden&quot;:false,&quot;citeprocText&quot;:&quot;(Wijayanto &amp;#38; Bayuseno, 2014)&quot;,&quot;manualOverrideText&quot;:&quot;&quot;},&quot;citationTag&quot;:&quot;MENDELEY_CITATION_v3_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&quot;,&quot;citationItems&quot;:[{&quot;id&quot;:&quot;1402c540-3da5-3a00-b1a2-d3cdb0a5eda2&quot;,&quot;itemData&quot;:{&quot;type&quot;:&quot;article-journal&quot;,&quot;id&quot;:&quot;1402c540-3da5-3a00-b1a2-d3cdb0a5eda2&quot;,&quot;title&quot;:&quot;ANALISIS KEGAGALAN MATERIAL PIPA FERRULE NICKEL ALLOY N06025 PADA WASTE HEAT BOILER AKIBAT SUHU TINGGI BERDASARKAN PENGUJIAN : MIKROGRAFI DAN KEKERASAN&quot;,&quot;author&quot;:[{&quot;family&quot;:&quot;Wijayanto&quot;,&quot;given&quot;:&quot;Sanjaya Okky&quot;,&quot;parse-names&quot;:false,&quot;dropping-particle&quot;:&quot;&quot;,&quot;non-dropping-particle&quot;:&quot;&quot;},{&quot;family&quot;:&quot;Bayuseno&quot;,&quot;given&quot;:&quot;A.P&quot;,&quot;parse-names&quot;:false,&quot;dropping-particle&quot;:&quot;&quot;,&quot;non-dropping-particle&quot;:&quot;&quot;}],&quot;container-title&quot;:&quot;Jurnal Teknik Mesin&quot;,&quot;issued&quot;:{&quot;date-parts&quot;:[[2014,10]]},&quot;issue&quot;:&quot;1&quot;,&quot;volume&quot;:&quot;2&quot;,&quot;container-title-short&quot;:&quot;&quot;},&quot;isTemporary&quot;:false}]},{&quot;citationID&quot;:&quot;MENDELEY_CITATION_b3456755-33a8-443d-b686-7a09a5e5564d&quot;,&quot;properties&quot;:{&quot;noteIndex&quot;:0},&quot;isEdited&quot;:false,&quot;manualOverride&quot;:{&quot;isManuallyOverridden&quot;:false,&quot;citeprocText&quot;:&quot;(Nuraeni et al., 2013)&quot;,&quot;manualOverrideText&quot;:&quot;&quot;},&quot;citationTag&quot;:&quot;MENDELEY_CITATION_v3_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&quot;,&quot;citationItems&quot;:[{&quot;id&quot;:&quot;7a568847-9719-3787-aba0-34a6a63706aa&quot;,&quot;itemData&quot;:{&quot;type&quot;:&quot;article-journal&quot;,&quot;id&quot;:&quot;7a568847-9719-3787-aba0-34a6a63706aa&quot;,&quot;title&quot;:&quot;VERIFIKASI KINERJA ALAT PARTICLE SIZE ANALYZER (PSA) HORIBA LB-550 UNTUK PENENTUAN DISTRIBUSI UKURAN NANOPARTIKEL&quot;,&quot;author&quot;:[{&quot;family&quot;:&quot;Nuraeni&quot;,&quot;given&quot;:&quot;Witri&quot;,&quot;parse-names&quot;:false,&quot;dropping-particle&quot;:&quot;&quot;,&quot;non-dropping-particle&quot;:&quot;&quot;},{&quot;family&quot;:&quot;Daruwati&quot;,&quot;given&quot;:&quot;Isti&quot;,&quot;parse-names&quot;:false,&quot;dropping-particle&quot;:&quot;&quot;,&quot;non-dropping-particle&quot;:&quot;&quot;},{&quot;family&quot;:&quot;Maria W&quot;,&quot;given&quot;:&quot;Eva&quot;,&quot;parse-names&quot;:false,&quot;dropping-particle&quot;:&quot;&quot;,&quot;non-dropping-particle&quot;:&quot;&quot;},{&quot;family&quot;:&quot;Sriyani&quot;,&quot;given&quot;:&quot;Maula Eka&quot;,&quot;parse-names&quot;:false,&quot;dropping-particle&quot;:&quot;&quot;,&quot;non-dropping-particle&quot;:&quot;&quot;}],&quot;container-title&quot;:&quot;Prosiding Seminar Nasional Sains dan Teknologi Nuklir&quot;,&quot;issued&quot;:{&quot;date-parts&quot;:[[2013,7]]},&quot;container-title-short&quot;:&quot;&quot;},&quot;isTemporary&quot;:false}]},{&quot;citationID&quot;:&quot;MENDELEY_CITATION_c605e5b7-1eba-4d41-a953-05f8cc40e2fd&quot;,&quot;properties&quot;:{&quot;noteIndex&quot;:0},&quot;isEdited&quot;:false,&quot;manualOverride&quot;:{&quot;isManuallyOverridden&quot;:false,&quot;citeprocText&quot;:&quot;(Mu’Nisa, 2022)&quot;,&quot;manualOverrideText&quot;:&quot;&quot;},&quot;citationTag&quot;:&quot;MENDELEY_CITATION_v3_eyJjaXRhdGlvbklEIjoiTUVOREVMRVlfQ0lUQVRJT05fYzYwNWU1YjctMWViYS00ZDQxLWE5NTMtMDVmOGNjNDBlMmZk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6164856d-088e-49d2-af2d-260223885504&quot;,&quot;properties&quot;:{&quot;noteIndex&quot;:0},&quot;isEdited&quot;:false,&quot;manualOverride&quot;:{&quot;isManuallyOverridden&quot;:false,&quot;citeprocText&quot;:&quot;(Mu’Nisa, 2022)&quot;,&quot;manualOverrideText&quot;:&quot;&quot;},&quot;citationTag&quot;:&quot;MENDELEY_CITATION_v3_eyJjaXRhdGlvbklEIjoiTUVOREVMRVlfQ0lUQVRJT05fNjE2NDg1NmQtMDg4ZS00OWQyLWFmMmQtMjYwMjIzODg1NTA0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e7a43300-7e2f-46a0-bab8-8cb071bd3697&quot;,&quot;properties&quot;:{&quot;noteIndex&quot;:0},&quot;isEdited&quot;:false,&quot;manualOverride&quot;:{&quot;isManuallyOverridden&quot;:false,&quot;citeprocText&quot;:&quot;(Mu’Nisa, 2022)&quot;,&quot;manualOverrideText&quot;:&quot;&quot;},&quot;citationTag&quot;:&quot;MENDELEY_CITATION_v3_eyJjaXRhdGlvbklEIjoiTUVOREVMRVlfQ0lUQVRJT05fZTdhNDMzMDAtN2UyZi00NmEwLWJhYjgtOGNiMDcxYmQzNjk3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a42e8d61-7401-4309-8fbf-87ca0c70b007&quot;,&quot;properties&quot;:{&quot;noteIndex&quot;:0},&quot;isEdited&quot;:false,&quot;manualOverride&quot;:{&quot;isManuallyOverridden&quot;:false,&quot;citeprocText&quot;:&quot;(Mu’Nisa, 2022)&quot;,&quot;manualOverrideText&quot;:&quot;&quot;},&quot;citationTag&quot;:&quot;MENDELEY_CITATION_v3_eyJjaXRhdGlvbklEIjoiTUVOREVMRVlfQ0lUQVRJT05fYTQyZThkNjEtNzQwMS00MzA5LThmYmYtODdjYTBjNzBiMDA3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c6d66d5f-598a-4695-8086-69d39a3e1d78&quot;,&quot;properties&quot;:{&quot;noteIndex&quot;:0},&quot;isEdited&quot;:false,&quot;manualOverride&quot;:{&quot;isManuallyOverridden&quot;:false,&quot;citeprocText&quot;:&quot;(Mu’Nisa, 2022)&quot;,&quot;manualOverrideText&quot;:&quot;&quot;},&quot;citationTag&quot;:&quot;MENDELEY_CITATION_v3_eyJjaXRhdGlvbklEIjoiTUVOREVMRVlfQ0lUQVRJT05fYzZkNjZkNWYtNTk4YS00Njk1LTgwODYtNjlkMzlhM2UxZDc4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9bb19377-48a3-412e-975d-acf54de2ab69&quot;,&quot;properties&quot;:{&quot;noteIndex&quot;:0},&quot;isEdited&quot;:false,&quot;manualOverride&quot;:{&quot;isManuallyOverridden&quot;:false,&quot;citeprocText&quot;:&quot;(Mu’Nisa, 2022)&quot;,&quot;manualOverrideText&quot;:&quot;&quot;},&quot;citationTag&quot;:&quot;MENDELEY_CITATION_v3_eyJjaXRhdGlvbklEIjoiTUVOREVMRVlfQ0lUQVRJT05fOWJiMTkzNzctNDhhMy00MTJlLTk3NWQtYWNmNTRkZTJhYjY5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7bfc6880-a673-40cf-9b44-5ea84676b013&quot;,&quot;properties&quot;:{&quot;noteIndex&quot;:0},&quot;isEdited&quot;:false,&quot;manualOverride&quot;:{&quot;isManuallyOverridden&quot;:false,&quot;citeprocText&quot;:&quot;(Mu’Nisa, 2022)&quot;,&quot;manualOverrideText&quot;:&quot;&quot;},&quot;citationTag&quot;:&quot;MENDELEY_CITATION_v3_eyJjaXRhdGlvbklEIjoiTUVOREVMRVlfQ0lUQVRJT05fN2JmYzY4ODAtYTY3My00MGNmLTliNDQtNWVhODQ2NzZiMDEz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525e7764-0726-494b-8ac8-6e7f01590c29&quot;,&quot;properties&quot;:{&quot;noteIndex&quot;:0},&quot;isEdited&quot;:false,&quot;manualOverride&quot;:{&quot;isManuallyOverridden&quot;:true,&quot;citeprocText&quot;:&quot;(Mu’Nisa, 2022)&quot;,&quot;manualOverrideText&quot;:&quot;(Mu’Nisa, 2022).&quot;},&quot;citationTag&quot;:&quot;MENDELEY_CITATION_v3_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&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b777769f-22a7-4630-b725-1066caed1887&quot;,&quot;properties&quot;:{&quot;noteIndex&quot;:0},&quot;isEdited&quot;:false,&quot;manualOverride&quot;:{&quot;isManuallyOverridden&quot;:true,&quot;citeprocText&quot;:&quot;(Mu’Nisa, 2022)&quot;,&quot;manualOverrideText&quot;:&quot;(Mu’Nisa, 2022).&quot;},&quot;citationTag&quot;:&quot;MENDELEY_CITATION_v3_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&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ca892a96-5386-44c5-9000-07fe96323c8e&quot;,&quot;properties&quot;:{&quot;noteIndex&quot;:0},&quot;isEdited&quot;:false,&quot;manualOverride&quot;:{&quot;isManuallyOverridden&quot;:true,&quot;citeprocText&quot;:&quot;(Mu’Nisa, 2022)&quot;,&quot;manualOverrideText&quot;:&quot;(Mu’Nisa, 2022).&quot;},&quot;citationTag&quot;:&quot;MENDELEY_CITATION_v3_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&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be9100f4-34bb-41ae-8aed-eea1f75db6d3&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YmU5MTAwZjQtMzRiYi00MWFlLThhZWQtZWVhMWY3NWRiNmQz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93a03741-ba43-4b28-be1f-d62c6349470e&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OTNhMDM3NDEtYmE0My00YjI4LWJlMWYtZDYyYzYzNDk0NzBl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564c9cf5-295b-4cb2-97f0-251cdf420753&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NTY0YzljZjUtMjk1Yi00Y2IyLTk3ZjAtMjUxY2RmNDIwNzUz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9062162c-1356-44f2-8ff5-9dece901ea82&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OTA2MjE2MmMtMTM1Ni00NGYyLThmZjUtOWRlY2U5MDFlYTgy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2ddc0b34-86c0-4920-9eb0-db665b78bb23&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MmRkYzBiMzQtODZjMC00OTIwLTllYjAtZGI2NjViNzhiYjIz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ab8fc74d-0bf6-46e4-9981-132d73e6533e&quot;,&quot;properties&quot;:{&quot;noteIndex&quot;:0},&quot;isEdited&quot;:false,&quot;manualOverride&quot;:{&quot;isManuallyOverridden&quot;:false,&quot;citeprocText&quot;:&quot;(Saputri et al., 2021)&quot;,&quot;manualOverrideText&quot;:&quot;&quot;},&quot;citationTag&quot;:&quot;MENDELEY_CITATION_v3_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&quot;,&quot;citationItems&quot;:[{&quot;id&quot;:&quot;6847f7f1-ca94-3fce-86df-34c338fb1908&quot;,&quot;itemData&quot;:{&quot;type&quot;:&quot;article-journal&quot;,&quot;id&quot;:&quot;6847f7f1-ca94-3fce-86df-34c338fb1908&quot;,&quot;title&quot;:&quot;Pengaruh Ekstrak dan Fraksi Daun Salam (Syzygium Polyanthum) terhadap Bilangan Peroksida Minyak Goreng Kelapa Sawit&quot;,&quot;author&quot;:[{&quot;family&quot;:&quot;Saputri&quot;,&quot;given&quot;:&quot;Risma Dewi&quot;,&quot;parse-names&quot;:false,&quot;dropping-particle&quot;:&quot;&quot;,&quot;non-dropping-particle&quot;:&quot;&quot;},{&quot;family&quot;:&quot;Legasari&quot;,&quot;given&quot;:&quot;Leni&quot;,&quot;parse-names&quot;:false,&quot;dropping-particle&quot;:&quot;&quot;,&quot;non-dropping-particle&quot;:&quot;&quot;},{&quot;family&quot;:&quot;Iskandar&quot;,&quot;given&quot;:&quot;Damayanti&quot;,&quot;parse-names&quot;:false,&quot;dropping-particle&quot;:&quot;&quot;,&quot;non-dropping-particle&quot;:&quot;&quot;}],&quot;container-title&quot;:&quot;Prosiding Seminar Nasional Sains dan Teknologi Terapan&quot;,&quot;issued&quot;:{&quot;date-parts&quot;:[[2021,9]]},&quot;issue&quot;:&quot;1&quot;,&quot;volume&quot;:&quot;4&quot;,&quot;container-title-short&quot;:&quot;&quot;},&quot;isTemporary&quot;:false}]},{&quot;citationID&quot;:&quot;MENDELEY_CITATION_c450c59b-97f2-481a-9395-e84244f07b60&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YzQ1MGM1OWItOTdmMi00ODFhLTkzOTUtZTg0MjQ0ZjA3YjYw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79fada79-38ad-4f12-81b0-e2241fee6723&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NzlmYWRhNzktMzhhZC00ZjEyLTgxYjAtZTIyNDFmZWU2NzIz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71fed33a-341d-4b8a-a707-aa43254db1d0&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NzFmZWQzM2EtMzQxZC00YjhhLWE3MDctYWE0MzI1NGRiMWQw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7642b69c-fde6-4bc2-bc8d-fba050f812c1&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NzY0MmI2OWMtZmRlNi00YmMyLWJjOGQtZmJhMDUwZjgxMmMx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3b778b67-42db-4b6a-ae4f-04ffa29f29a1&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M2I3NzhiNjctNDJkYi00YjZhLWFlNGYtMDRmZmEyOWYyOWEx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8724a694-14c6-4105-9ca4-b7437d42424f&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ODcyNGE2OTQtMTRjNi00MTA1LTljYTQtYjc0MzdkNDI0MjRm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974fbf63-b301-4997-8a64-1144c31ad1c7&quot;,&quot;properties&quot;:{&quot;noteIndex&quot;:0},&quot;isEdited&quot;:false,&quot;manualOverride&quot;:{&quot;isManuallyOverridden&quot;:false,&quot;citeprocText&quot;:&quot;(Depkes RI, 2000)&quot;,&quot;manualOverrideText&quot;:&quot;&quot;},&quot;citationTag&quot;:&quot;MENDELEY_CITATION_v3_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&quot;,&quot;citationItems&quot;:[{&quot;id&quot;:&quot;ceaab976-4e7a-3b19-92af-6c0f60968ca4&quot;,&quot;itemData&quot;:{&quot;type&quot;:&quot;book&quot;,&quot;id&quot;:&quot;ceaab976-4e7a-3b19-92af-6c0f60968ca4&quot;,&quot;title&quot;:&quot;PARAMETER STANDAR UMUM EKSTRAK TUMBUHAN OBAT&quot;,&quot;author&quot;:[{&quot;family&quot;:&quot;Depkes RI&quot;,&quot;given&quot;:&quot;&quot;,&quot;parse-names&quot;:false,&quot;dropping-particle&quot;:&quot;&quot;,&quot;non-dropping-particle&quot;:&quot;&quot;}],&quot;issued&quot;:{&quot;date-parts&quot;:[[2000]]},&quot;publisher-place&quot;:&quot;Jakarta&quot;,&quot;edition&quot;:&quot;Pertama&quot;,&quot;publisher&quot;:&quot;Departemen Kesehatan&quot;,&quot;container-title-short&quot;:&quot;&quot;},&quot;isTemporary&quot;:false}]},{&quot;citationID&quot;:&quot;MENDELEY_CITATION_59f74d7b-90b5-4590-be9c-1959f98beef9&quot;,&quot;properties&quot;:{&quot;noteIndex&quot;:0},&quot;isEdited&quot;:false,&quot;manualOverride&quot;:{&quot;isManuallyOverridden&quot;:false,&quot;citeprocText&quot;:&quot;(Rengga et al., 2017)&quot;,&quot;manualOverrideText&quot;:&quot;&quot;},&quot;citationTag&quot;:&quot;MENDELEY_CITATION_v3_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&quot;,&quot;citationItems&quot;:[{&quot;id&quot;:&quot;efe1b048-b581-33ed-821d-748eeb3d9a6c&quot;,&quot;itemData&quot;:{&quot;type&quot;:&quot;article-journal&quot;,&quot;id&quot;:&quot;efe1b048-b581-33ed-821d-748eeb3d9a6c&quot;,&quot;title&quot;:&quot;sintesis nanopartikel tembaga dari larutan CuNO3 menggunakan ekstrak bunga cengkeh (Syzygium aromaticum)&quot;,&quot;author&quot;:[{&quot;family&quot;:&quot;Rengga&quot;,&quot;given&quot;:&quot;Wara Dyah Pita&quot;,&quot;parse-names&quot;:false,&quot;dropping-particle&quot;:&quot;&quot;,&quot;non-dropping-particle&quot;:&quot;&quot;},{&quot;family&quot;:&quot;Hapsari&quot;,&quot;given&quot;:&quot;Widya Prita&quot;,&quot;parse-names&quot;:false,&quot;dropping-particle&quot;:&quot;&quot;,&quot;non-dropping-particle&quot;:&quot;&quot;},{&quot;family&quot;:&quot;Ardianto&quot;,&quot;given&quot;:&quot;Dwi Wahyu&quot;,&quot;parse-names&quot;:false,&quot;dropping-particle&quot;:&quot;&quot;,&quot;non-dropping-particle&quot;:&quot;&quot;}],&quot;container-title&quot;:&quot;Jurnal Rekayasa Kimia &amp; Lingkungan&quot;,&quot;DOI&quot;:&quot;10.23955/rkl.v12i1.5197&quot;,&quot;ISSN&quot;:&quot;1412-5064&quot;,&quot;issued&quot;:{&quot;date-parts&quot;:[[2017,5,25]]},&quot;publisher&quot;:&quot;Chemical Engineering Department, Syiah Kuala University&quot;,&quot;issue&quot;:&quot;1&quot;,&quot;volume&quot;:&quot;12&quot;,&quot;container-title-short&quot;:&quot;&quot;},&quot;isTemporary&quot;:false}]},{&quot;citationID&quot;:&quot;MENDELEY_CITATION_b49fe4d2-11ed-4d19-9664-4695eabc01ef&quot;,&quot;properties&quot;:{&quot;noteIndex&quot;:0},&quot;isEdited&quot;:false,&quot;manualOverride&quot;:{&quot;isManuallyOverridden&quot;:false,&quot;citeprocText&quot;:&quot;(Rengga et al., 2017)&quot;,&quot;manualOverrideText&quot;:&quot;&quot;},&quot;citationTag&quot;:&quot;MENDELEY_CITATION_v3_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&quot;,&quot;citationItems&quot;:[{&quot;id&quot;:&quot;efe1b048-b581-33ed-821d-748eeb3d9a6c&quot;,&quot;itemData&quot;:{&quot;type&quot;:&quot;article-journal&quot;,&quot;id&quot;:&quot;efe1b048-b581-33ed-821d-748eeb3d9a6c&quot;,&quot;title&quot;:&quot;sintesis nanopartikel tembaga dari larutan CuNO3 menggunakan ekstrak bunga cengkeh (Syzygium aromaticum)&quot;,&quot;author&quot;:[{&quot;family&quot;:&quot;Rengga&quot;,&quot;given&quot;:&quot;Wara Dyah Pita&quot;,&quot;parse-names&quot;:false,&quot;dropping-particle&quot;:&quot;&quot;,&quot;non-dropping-particle&quot;:&quot;&quot;},{&quot;family&quot;:&quot;Hapsari&quot;,&quot;given&quot;:&quot;Widya Prita&quot;,&quot;parse-names&quot;:false,&quot;dropping-particle&quot;:&quot;&quot;,&quot;non-dropping-particle&quot;:&quot;&quot;},{&quot;family&quot;:&quot;Ardianto&quot;,&quot;given&quot;:&quot;Dwi Wahyu&quot;,&quot;parse-names&quot;:false,&quot;dropping-particle&quot;:&quot;&quot;,&quot;non-dropping-particle&quot;:&quot;&quot;}],&quot;container-title&quot;:&quot;Jurnal Rekayasa Kimia &amp; Lingkungan&quot;,&quot;DOI&quot;:&quot;10.23955/rkl.v12i1.5197&quot;,&quot;ISSN&quot;:&quot;1412-5064&quot;,&quot;issued&quot;:{&quot;date-parts&quot;:[[2017,5,25]]},&quot;publisher&quot;:&quot;Chemical Engineering Department, Syiah Kuala University&quot;,&quot;issue&quot;:&quot;1&quot;,&quot;volume&quot;:&quot;12&quot;,&quot;container-title-short&quot;:&quot;&quot;},&quot;isTemporary&quot;:false}]},{&quot;citationID&quot;:&quot;MENDELEY_CITATION_f4a59097-8a28-4034-9b63-cf19c7eac86b&quot;,&quot;properties&quot;:{&quot;noteIndex&quot;:0},&quot;isEdited&quot;:false,&quot;manualOverride&quot;:{&quot;isManuallyOverridden&quot;:false,&quot;citeprocText&quot;:&quot;(Windy et al., 2022)&quot;,&quot;manualOverrideText&quot;:&quot;&quot;},&quot;citationTag&quot;:&quot;MENDELEY_CITATION_v3_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&quot;,&quot;citationItems&quot;:[{&quot;id&quot;:&quot;5ab5da13-b7f5-3922-a05d-4793553850f0&quot;,&quot;itemData&quot;:{&quot;type&quot;:&quot;article-journal&quot;,&quot;id&quot;:&quot;5ab5da13-b7f5-3922-a05d-4793553850f0&quot;,&quot;title&quot;:&quot;Karakterisasi dan Formulasi Nanopartikel Ekstrak Tanaman Bundung (Actinoscirpus Grossus) Dengan Variasi Konsentrasi Basis Kitosan Dan NA-TPP Menggunakan Metode Glasi Ionik&quot;,&quot;author&quot;:[{&quot;family&quot;:&quot;Windy&quot;,&quot;given&quot;:&quot;Yuditha Mutia&quot;,&quot;parse-names&quot;:false,&quot;dropping-particle&quot;:&quot;&quot;,&quot;non-dropping-particle&quot;:&quot;&quot;},{&quot;family&quot;:&quot;Dilla&quot;,&quot;given&quot;:&quot;Khaliza Natasya&quot;,&quot;parse-names&quot;:false,&quot;dropping-particle&quot;:&quot;&quot;,&quot;non-dropping-particle&quot;:&quot;&quot;},{&quot;family&quot;:&quot;Claudia&quot;,&quot;given&quot;:&quot;Jesika&quot;,&quot;parse-names&quot;:false,&quot;dropping-particle&quot;:&quot;&quot;,&quot;non-dropping-particle&quot;:&quot;&quot;},{&quot;family&quot;:&quot;Hakim&quot;,&quot;given&quot;:&quot;Ali Rakhman&quot;,&quot;parse-names&quot;:false,&quot;dropping-particle&quot;:&quot;&quot;,&quot;non-dropping-particle&quot;:&quot;&quot;}],&quot;container-title&quot;:&quot;Jurnal Surya Media&quot;,&quot;DOI&quot;:&quot;10.33084/jsm.vxix.xxx&quot;,&quot;issued&quot;:{&quot;date-parts&quot;:[[2022,12]]},&quot;issue&quot;:&quot;3&quot;,&quot;volume&quot;:&quot;8&quot;,&quot;container-title-short&quot;:&quot;&quot;},&quot;isTemporary&quot;:false}]},{&quot;citationID&quot;:&quot;MENDELEY_CITATION_6faea860-0c29-4ca1-9763-02f350f81933&quot;,&quot;properties&quot;:{&quot;noteIndex&quot;:0},&quot;isEdited&quot;:false,&quot;manualOverride&quot;:{&quot;isManuallyOverridden&quot;:false,&quot;citeprocText&quot;:&quot;(Zulfa &amp;#38; Puspitasari, 2019)&quot;,&quot;manualOverrideText&quot;:&quot;&quot;},&quot;citationTag&quot;:&quot;MENDELEY_CITATION_v3_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&quot;,&quot;citationItems&quot;:[{&quot;id&quot;:&quot;a6a945d3-5a5c-3a0d-b679-e43355994fa4&quot;,&quot;itemData&quot;:{&quot;type&quot;:&quot;article-journal&quot;,&quot;id&quot;:&quot;a6a945d3-5a5c-3a0d-b679-e43355994fa4&quot;,&quot;title&quot;:&quot;KARAKTERISASI NANOPARTIKEL EKSTRAK DAUN SAWO (Manilkara zapota L.) DAN DAUN SUJI (Pleomole Angustifilia) DENGAN BERBAGAI VARIASI KOMPOSISI KITOSAN-NATRIUM TRIPOLIFOSFAT&quot;,&quot;author&quot;:[{&quot;family&quot;:&quot;Zulfa&quot;,&quot;given&quot;:&quot;Elya&quot;,&quot;parse-names&quot;:false,&quot;dropping-particle&quot;:&quot;&quot;,&quot;non-dropping-particle&quot;:&quot;&quot;},{&quot;family&quot;:&quot;Puspitasari&quot;,&quot;given&quot;:&quot;Anita Dwi&quot;,&quot;parse-names&quot;:false,&quot;dropping-particle&quot;:&quot;&quot;,&quot;non-dropping-particle&quot;:&quot;&quot;}],&quot;container-title&quot;:&quot;Jurnal Ilmiah Cendekia Eksakta&quot;,&quot;ISSN&quot;:&quot;2528-5912&quot;,&quot;issued&quot;:{&quot;date-parts&quot;:[[2019]]},&quot;issue&quot;:&quot;1&quot;,&quot;volume&quot;:&quot;4&quot;,&quot;container-title-short&quot;:&quot;&quot;},&quot;isTemporary&quot;:false}]},{&quot;citationID&quot;:&quot;MENDELEY_CITATION_c476166e-228e-49a0-9cab-de4094044c0b&quot;,&quot;properties&quot;:{&quot;noteIndex&quot;:0},&quot;isEdited&quot;:false,&quot;manualOverride&quot;:{&quot;isManuallyOverridden&quot;:false,&quot;citeprocText&quot;:&quot;(Purwanto et al., 2017)&quot;,&quot;manualOverrideText&quot;:&quot;&quot;},&quot;citationTag&quot;:&quot;MENDELEY_CITATION_v3_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&quot;,&quot;citationItems&quot;:[{&quot;id&quot;:&quot;eefebca5-7bda-3654-acda-c5468472cbf3&quot;,&quot;itemData&quot;:{&quot;type&quot;:&quot;article-journal&quot;,&quot;id&quot;:&quot;eefebca5-7bda-3654-acda-c5468472cbf3&quot;,&quot;title&quot;:&quot;UJI AKTIVITAS ANTIOKSIDAN EKSTRAK BUAH PURNAJIWA (Kopsia arborea Blume.) DENGAN BERBAGAI PELARUT&quot;,&quot;author&quot;:[{&quot;family&quot;:&quot;Purwanto&quot;,&quot;given&quot;:&quot;Didit&quot;,&quot;parse-names&quot;:false,&quot;dropping-particle&quot;:&quot;&quot;,&quot;non-dropping-particle&quot;:&quot;&quot;},{&quot;family&quot;:&quot;Bahri&quot;,&quot;given&quot;:&quot;Syaiful&quot;,&quot;parse-names&quot;:false,&quot;dropping-particle&quot;:&quot;&quot;,&quot;non-dropping-particle&quot;:&quot;&quot;},{&quot;family&quot;:&quot;Ridhay&quot;,&quot;given&quot;:&quot;Ahmad&quot;,&quot;parse-names&quot;:false,&quot;dropping-particle&quot;:&quot;&quot;,&quot;non-dropping-particle&quot;:&quot;&quot;}],&quot;container-title&quot;:&quot;KOVALEN&quot;,&quot;ISSN&quot;:&quot;2477-5398&quot;,&quot;issued&quot;:{&quot;date-parts&quot;:[[2017,4]]},&quot;abstract&quot;:&quot;Antioxidant activity of Purnajiwa (Kopsia arborea Blume.) fruit has been investigated.The fruit was extracted by various solvents such as n-hexane, ethyl acetate, and ethanol. The aim of the research is to define a class of compounds and antioxidant activity. The compounds test was conducted by the phytochemical method. The results showed that the purnajiwa fruit extract is classified as secondary metabolites of flavonoids, saponins, tannins, alkaloids, and steroids. The antioxidant activity was tested by DPPH method and the amount of antioxidant activity was characterized by IC 50 values. The result indicated that the antioxidant activity (IC 50) for n-hexane, ethyl acetate, and ethanol solvents is 3524.05 ppm, 316.09 ppm, and 154.89 ppm respectively.&quot;,&quot;issue&quot;:&quot;1&quot;,&quot;volume&quot;:&quot;3&quot;,&quot;container-title-short&quot;:&quot;&quot;},&quot;isTemporary&quot;:false}]},{&quot;citationID&quot;:&quot;MENDELEY_CITATION_3bd5fc9e-5249-4064-8bf1-9e12cd96cb54&quot;,&quot;properties&quot;:{&quot;noteIndex&quot;:0},&quot;isEdited&quot;:false,&quot;manualOverride&quot;:{&quot;isManuallyOverridden&quot;:false,&quot;citeprocText&quot;:&quot;(Purwanto et al., 2017)&quot;,&quot;manualOverrideText&quot;:&quot;&quot;},&quot;citationTag&quot;:&quot;MENDELEY_CITATION_v3_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&quot;,&quot;citationItems&quot;:[{&quot;id&quot;:&quot;eefebca5-7bda-3654-acda-c5468472cbf3&quot;,&quot;itemData&quot;:{&quot;type&quot;:&quot;article-journal&quot;,&quot;id&quot;:&quot;eefebca5-7bda-3654-acda-c5468472cbf3&quot;,&quot;title&quot;:&quot;UJI AKTIVITAS ANTIOKSIDAN EKSTRAK BUAH PURNAJIWA (Kopsia arborea Blume.) DENGAN BERBAGAI PELARUT&quot;,&quot;author&quot;:[{&quot;family&quot;:&quot;Purwanto&quot;,&quot;given&quot;:&quot;Didit&quot;,&quot;parse-names&quot;:false,&quot;dropping-particle&quot;:&quot;&quot;,&quot;non-dropping-particle&quot;:&quot;&quot;},{&quot;family&quot;:&quot;Bahri&quot;,&quot;given&quot;:&quot;Syaiful&quot;,&quot;parse-names&quot;:false,&quot;dropping-particle&quot;:&quot;&quot;,&quot;non-dropping-particle&quot;:&quot;&quot;},{&quot;family&quot;:&quot;Ridhay&quot;,&quot;given&quot;:&quot;Ahmad&quot;,&quot;parse-names&quot;:false,&quot;dropping-particle&quot;:&quot;&quot;,&quot;non-dropping-particle&quot;:&quot;&quot;}],&quot;container-title&quot;:&quot;KOVALEN&quot;,&quot;ISSN&quot;:&quot;2477-5398&quot;,&quot;issued&quot;:{&quot;date-parts&quot;:[[2017,4]]},&quot;abstract&quot;:&quot;Antioxidant activity of Purnajiwa (Kopsia arborea Blume.) fruit has been investigated.The fruit was extracted by various solvents such as n-hexane, ethyl acetate, and ethanol. The aim of the research is to define a class of compounds and antioxidant activity. The compounds test was conducted by the phytochemical method. The results showed that the purnajiwa fruit extract is classified as secondary metabolites of flavonoids, saponins, tannins, alkaloids, and steroids. The antioxidant activity was tested by DPPH method and the amount of antioxidant activity was characterized by IC 50 values. The result indicated that the antioxidant activity (IC 50) for n-hexane, ethyl acetate, and ethanol solvents is 3524.05 ppm, 316.09 ppm, and 154.89 ppm respectively.&quot;,&quot;issue&quot;:&quot;1&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EC6F2-3ADD-4A84-8BBE-991CD2404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4258</Words>
  <Characters>24274</Characters>
  <Application>Microsoft Office Word</Application>
  <DocSecurity>4</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Rhyzha Fauzi</dc:creator>
  <cp:lastModifiedBy>hp</cp:lastModifiedBy>
  <cp:revision>2</cp:revision>
  <cp:lastPrinted>2025-10-10T06:18:00Z</cp:lastPrinted>
  <dcterms:created xsi:type="dcterms:W3CDTF">2026-01-22T03:15:00Z</dcterms:created>
  <dcterms:modified xsi:type="dcterms:W3CDTF">2026-01-22T03:15:00Z</dcterms:modified>
</cp:coreProperties>
</file>