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1FA81" w14:textId="4D097C2F" w:rsidR="00FF30CB" w:rsidRPr="00695DC4" w:rsidRDefault="00FF30CB" w:rsidP="00A47794">
      <w:pPr>
        <w:pStyle w:val="Heading1"/>
        <w:spacing w:after="0" w:line="480" w:lineRule="auto"/>
        <w:rPr>
          <w:sz w:val="24"/>
          <w:szCs w:val="24"/>
        </w:rPr>
      </w:pPr>
      <w:bookmarkStart w:id="0" w:name="_Toc200813614"/>
      <w:bookmarkStart w:id="1" w:name="_GoBack"/>
      <w:bookmarkEnd w:id="1"/>
      <w:r w:rsidRPr="00695DC4">
        <w:rPr>
          <w:sz w:val="24"/>
          <w:szCs w:val="24"/>
        </w:rPr>
        <w:t>BAB II</w:t>
      </w:r>
      <w:r w:rsidR="005C5451" w:rsidRPr="00695DC4">
        <w:rPr>
          <w:sz w:val="24"/>
          <w:szCs w:val="24"/>
        </w:rPr>
        <w:t xml:space="preserve"> </w:t>
      </w:r>
      <w:r w:rsidR="005C5451" w:rsidRPr="00695DC4">
        <w:rPr>
          <w:sz w:val="24"/>
          <w:szCs w:val="24"/>
        </w:rPr>
        <w:br/>
      </w:r>
      <w:r w:rsidRPr="00695DC4">
        <w:rPr>
          <w:sz w:val="24"/>
          <w:szCs w:val="24"/>
        </w:rPr>
        <w:t>TINJAUAN PUSTAKA</w:t>
      </w:r>
      <w:bookmarkEnd w:id="0"/>
    </w:p>
    <w:p w14:paraId="1A3F13D3" w14:textId="473D5B45" w:rsidR="00D115EE" w:rsidRPr="00695DC4" w:rsidRDefault="00D115EE" w:rsidP="00A47794">
      <w:pPr>
        <w:pStyle w:val="Heading2"/>
        <w:spacing w:line="480" w:lineRule="auto"/>
      </w:pPr>
      <w:bookmarkStart w:id="2" w:name="_Toc200813615"/>
      <w:r w:rsidRPr="00695DC4">
        <w:t>2.1 Tumbuhan Jambu Nasi-</w:t>
      </w:r>
      <w:r w:rsidR="00B50C94" w:rsidRPr="00695DC4">
        <w:t>nasi</w:t>
      </w:r>
      <w:bookmarkEnd w:id="2"/>
    </w:p>
    <w:p w14:paraId="6D5EA948" w14:textId="001A1F9C" w:rsidR="00D115EE" w:rsidRPr="00695DC4" w:rsidRDefault="00D115EE" w:rsidP="00A47794">
      <w:pPr>
        <w:spacing w:after="0" w:line="480" w:lineRule="auto"/>
        <w:ind w:firstLine="720"/>
        <w:jc w:val="both"/>
        <w:rPr>
          <w:rFonts w:ascii="Times New Roman" w:hAnsi="Times New Roman" w:cs="Times New Roman"/>
          <w:bCs/>
          <w:sz w:val="24"/>
          <w:szCs w:val="24"/>
          <w:lang w:val="fi-FI"/>
        </w:rPr>
      </w:pPr>
      <w:r w:rsidRPr="00695DC4">
        <w:rPr>
          <w:rFonts w:ascii="Times New Roman" w:hAnsi="Times New Roman" w:cs="Times New Roman"/>
          <w:bCs/>
          <w:sz w:val="24"/>
          <w:szCs w:val="24"/>
          <w:lang w:val="id"/>
        </w:rPr>
        <w:t xml:space="preserve">Jambu nasi-nasi merupakan tumbuhan </w:t>
      </w:r>
      <w:r w:rsidRPr="00695DC4">
        <w:rPr>
          <w:rFonts w:ascii="Times New Roman" w:hAnsi="Times New Roman" w:cs="Times New Roman"/>
          <w:sz w:val="24"/>
          <w:szCs w:val="24"/>
          <w:lang w:val="id"/>
        </w:rPr>
        <w:t xml:space="preserve">yang termasuk kedalam varietas jambu jambuan atau </w:t>
      </w:r>
      <w:r w:rsidRPr="00766471">
        <w:rPr>
          <w:rFonts w:ascii="Times New Roman" w:hAnsi="Times New Roman" w:cs="Times New Roman"/>
          <w:i/>
          <w:iCs/>
          <w:sz w:val="24"/>
          <w:szCs w:val="24"/>
          <w:lang w:val="id"/>
        </w:rPr>
        <w:t>Myrtaceae</w:t>
      </w:r>
      <w:r w:rsidRPr="00695DC4">
        <w:rPr>
          <w:rFonts w:ascii="Times New Roman" w:hAnsi="Times New Roman" w:cs="Times New Roman"/>
          <w:sz w:val="24"/>
          <w:szCs w:val="24"/>
          <w:lang w:val="id"/>
        </w:rPr>
        <w:t xml:space="preserve">, yang mempunyai nama latin </w:t>
      </w:r>
      <w:r w:rsidR="008518B0" w:rsidRPr="008518B0">
        <w:rPr>
          <w:rFonts w:ascii="Times New Roman" w:hAnsi="Times New Roman" w:cs="Times New Roman"/>
          <w:i/>
          <w:iCs/>
          <w:sz w:val="24"/>
          <w:szCs w:val="24"/>
          <w:lang w:val="id"/>
        </w:rPr>
        <w:t>Syzygium zeylanicum</w:t>
      </w:r>
      <w:r w:rsidR="00C849A7" w:rsidRPr="00695DC4">
        <w:rPr>
          <w:rFonts w:ascii="Times New Roman" w:hAnsi="Times New Roman" w:cs="Times New Roman"/>
          <w:i/>
          <w:iCs/>
          <w:sz w:val="24"/>
          <w:szCs w:val="24"/>
          <w:lang w:val="id"/>
        </w:rPr>
        <w:t xml:space="preserve"> </w:t>
      </w:r>
      <w:r w:rsidR="00C849A7" w:rsidRPr="00695DC4">
        <w:rPr>
          <w:rFonts w:ascii="Times New Roman" w:hAnsi="Times New Roman" w:cs="Times New Roman"/>
          <w:sz w:val="24"/>
          <w:szCs w:val="24"/>
          <w:lang w:val="id"/>
        </w:rPr>
        <w:t>L</w:t>
      </w:r>
      <w:r w:rsidRPr="00695DC4">
        <w:rPr>
          <w:rFonts w:ascii="Times New Roman" w:hAnsi="Times New Roman" w:cs="Times New Roman"/>
          <w:sz w:val="24"/>
          <w:szCs w:val="24"/>
          <w:lang w:val="id"/>
        </w:rPr>
        <w:t xml:space="preserve">, yang merupakan salah satu buah asli Indonesia yang saat ini sudah dikategorikan sebagai buah yang langka. </w:t>
      </w:r>
      <w:r w:rsidRPr="00695DC4">
        <w:rPr>
          <w:rFonts w:ascii="Times New Roman" w:hAnsi="Times New Roman" w:cs="Times New Roman"/>
          <w:sz w:val="24"/>
          <w:szCs w:val="24"/>
          <w:lang w:val="fi-FI"/>
        </w:rPr>
        <w:t>Biasanya kita dapat melihat buah ini di Pulau Kalimantan dan Sumatra (</w:t>
      </w:r>
      <w:r w:rsidR="00BC15E0" w:rsidRPr="00695DC4">
        <w:rPr>
          <w:rFonts w:ascii="Times New Roman" w:hAnsi="Times New Roman" w:cs="Times New Roman"/>
          <w:sz w:val="24"/>
          <w:szCs w:val="24"/>
          <w:lang w:val="fi-FI"/>
        </w:rPr>
        <w:t>Annop dan Bindu, 2015</w:t>
      </w:r>
      <w:r w:rsidRPr="00695DC4">
        <w:rPr>
          <w:rFonts w:ascii="Times New Roman" w:hAnsi="Times New Roman" w:cs="Times New Roman"/>
          <w:sz w:val="24"/>
          <w:szCs w:val="24"/>
          <w:lang w:val="fi-FI"/>
        </w:rPr>
        <w:t>).</w:t>
      </w:r>
    </w:p>
    <w:p w14:paraId="68E850F6" w14:textId="3A545054" w:rsidR="00D115EE" w:rsidRPr="00695DC4" w:rsidRDefault="00245D1F" w:rsidP="00A47794">
      <w:pPr>
        <w:pStyle w:val="Heading3"/>
        <w:tabs>
          <w:tab w:val="clear" w:pos="1440"/>
        </w:tabs>
      </w:pPr>
      <w:bookmarkStart w:id="3" w:name="_Toc200813616"/>
      <w:r w:rsidRPr="00695DC4">
        <w:t xml:space="preserve">2.1.1 </w:t>
      </w:r>
      <w:r w:rsidR="00704714" w:rsidRPr="00695DC4">
        <w:tab/>
      </w:r>
      <w:r w:rsidR="00D115EE" w:rsidRPr="00695DC4">
        <w:t>Sistematika Tumbuhan</w:t>
      </w:r>
      <w:bookmarkEnd w:id="3"/>
    </w:p>
    <w:p w14:paraId="7DC40A3A" w14:textId="77777777" w:rsidR="00704714" w:rsidRPr="00695DC4" w:rsidRDefault="00D115EE" w:rsidP="00A47794">
      <w:pPr>
        <w:spacing w:after="0" w:line="480" w:lineRule="auto"/>
        <w:ind w:firstLine="720"/>
        <w:jc w:val="both"/>
        <w:rPr>
          <w:rFonts w:ascii="Times New Roman" w:hAnsi="Times New Roman" w:cs="Times New Roman"/>
          <w:color w:val="000000" w:themeColor="text1"/>
          <w:sz w:val="24"/>
          <w:szCs w:val="24"/>
          <w:lang w:val="fi-FI"/>
        </w:rPr>
      </w:pPr>
      <w:r w:rsidRPr="00695DC4">
        <w:rPr>
          <w:rFonts w:ascii="Times New Roman" w:hAnsi="Times New Roman" w:cs="Times New Roman"/>
          <w:color w:val="000000" w:themeColor="text1"/>
          <w:sz w:val="24"/>
          <w:szCs w:val="24"/>
          <w:lang w:val="fi-FI"/>
        </w:rPr>
        <w:t xml:space="preserve">Berdasarkan hasil identifikasi dari Laboratorium FMIPA Universitas Riau, tumbuhan jambu nasi-nasi diklasifikasikan sebagai berikut dan Jambu nasi-nasi dapat dilihat pada </w:t>
      </w:r>
      <w:r w:rsidRPr="00695DC4">
        <w:rPr>
          <w:rFonts w:ascii="Times New Roman" w:hAnsi="Times New Roman" w:cs="Times New Roman"/>
          <w:b/>
          <w:bCs/>
          <w:color w:val="000000" w:themeColor="text1"/>
          <w:sz w:val="24"/>
          <w:szCs w:val="24"/>
          <w:lang w:val="fi-FI"/>
        </w:rPr>
        <w:t xml:space="preserve">Gambar 2.1 </w:t>
      </w:r>
      <w:r w:rsidR="007A05F4" w:rsidRPr="00695DC4">
        <w:rPr>
          <w:rFonts w:ascii="Times New Roman" w:hAnsi="Times New Roman" w:cs="Times New Roman"/>
          <w:color w:val="000000" w:themeColor="text1"/>
          <w:sz w:val="24"/>
          <w:szCs w:val="24"/>
          <w:lang w:val="fi-FI"/>
        </w:rPr>
        <w:t>berikut :</w:t>
      </w:r>
    </w:p>
    <w:p w14:paraId="65F78EDE" w14:textId="6530C7D1" w:rsidR="00704714" w:rsidRPr="00695DC4" w:rsidRDefault="00704714" w:rsidP="00A47794">
      <w:pPr>
        <w:spacing w:after="0" w:line="240" w:lineRule="auto"/>
        <w:jc w:val="center"/>
        <w:rPr>
          <w:rFonts w:ascii="Times New Roman" w:hAnsi="Times New Roman" w:cs="Times New Roman"/>
          <w:color w:val="000000" w:themeColor="text1"/>
          <w:sz w:val="24"/>
          <w:szCs w:val="24"/>
          <w:lang w:val="fi-FI"/>
        </w:rPr>
      </w:pPr>
      <w:r w:rsidRPr="00695DC4">
        <w:rPr>
          <w:rFonts w:ascii="Times New Roman" w:hAnsi="Times New Roman" w:cs="Times New Roman"/>
          <w:b/>
          <w:bCs/>
          <w:noProof/>
          <w:sz w:val="24"/>
          <w:szCs w:val="24"/>
          <w:lang w:val="en-US"/>
        </w:rPr>
        <w:lastRenderedPageBreak/>
        <w:drawing>
          <wp:inline distT="0" distB="0" distL="0" distR="0" wp14:anchorId="1B6E8FB8" wp14:editId="31B070B2">
            <wp:extent cx="3021177" cy="2151641"/>
            <wp:effectExtent l="0" t="0" r="8255" b="1270"/>
            <wp:docPr id="16749013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3518" cy="2153308"/>
                    </a:xfrm>
                    <a:prstGeom prst="rect">
                      <a:avLst/>
                    </a:prstGeom>
                    <a:noFill/>
                  </pic:spPr>
                </pic:pic>
              </a:graphicData>
            </a:graphic>
          </wp:inline>
        </w:drawing>
      </w:r>
    </w:p>
    <w:p w14:paraId="09EF00F4" w14:textId="256A013D" w:rsidR="00704714" w:rsidRPr="00695DC4" w:rsidRDefault="00970556" w:rsidP="00A47794">
      <w:pPr>
        <w:spacing w:after="0" w:line="240" w:lineRule="auto"/>
        <w:jc w:val="center"/>
        <w:rPr>
          <w:rFonts w:ascii="Times New Roman" w:hAnsi="Times New Roman" w:cs="Times New Roman"/>
          <w:sz w:val="24"/>
          <w:szCs w:val="24"/>
          <w:lang w:val="fi-FI"/>
        </w:rPr>
      </w:pPr>
      <w:r w:rsidRPr="00695DC4">
        <w:rPr>
          <w:rFonts w:ascii="Times New Roman" w:hAnsi="Times New Roman" w:cs="Times New Roman"/>
          <w:b/>
          <w:bCs/>
          <w:sz w:val="24"/>
          <w:szCs w:val="24"/>
          <w:lang w:val="fi-FI"/>
        </w:rPr>
        <w:t>Gambar 2.1</w:t>
      </w:r>
      <w:r w:rsidRPr="00695DC4">
        <w:rPr>
          <w:rFonts w:ascii="Times New Roman" w:hAnsi="Times New Roman" w:cs="Times New Roman"/>
          <w:sz w:val="24"/>
          <w:szCs w:val="24"/>
          <w:lang w:val="fi-FI"/>
        </w:rPr>
        <w:t xml:space="preserve">  </w:t>
      </w:r>
      <w:r w:rsidR="009D3613">
        <w:rPr>
          <w:rFonts w:ascii="Times New Roman" w:hAnsi="Times New Roman" w:cs="Times New Roman"/>
          <w:sz w:val="24"/>
          <w:szCs w:val="24"/>
          <w:lang w:val="fi-FI"/>
        </w:rPr>
        <w:t xml:space="preserve">Tumbuhan </w:t>
      </w:r>
      <w:r w:rsidRPr="00695DC4">
        <w:rPr>
          <w:rFonts w:ascii="Times New Roman" w:hAnsi="Times New Roman" w:cs="Times New Roman"/>
          <w:sz w:val="24"/>
          <w:szCs w:val="24"/>
          <w:lang w:val="fi-FI"/>
        </w:rPr>
        <w:t>Buah Jambu nasi-nasi (</w:t>
      </w:r>
      <w:r w:rsidR="008518B0" w:rsidRPr="008518B0">
        <w:rPr>
          <w:rFonts w:ascii="Times New Roman" w:hAnsi="Times New Roman" w:cs="Times New Roman"/>
          <w:i/>
          <w:iCs/>
          <w:sz w:val="24"/>
          <w:szCs w:val="24"/>
          <w:lang w:val="fi-FI"/>
        </w:rPr>
        <w:t>Syzygium zeylanicum</w:t>
      </w:r>
      <w:r w:rsidRPr="00695DC4">
        <w:rPr>
          <w:rFonts w:ascii="Times New Roman" w:hAnsi="Times New Roman" w:cs="Times New Roman"/>
          <w:sz w:val="24"/>
          <w:szCs w:val="24"/>
          <w:lang w:val="fi-FI"/>
        </w:rPr>
        <w:t xml:space="preserve"> L</w:t>
      </w:r>
      <w:r w:rsidRPr="00695DC4">
        <w:rPr>
          <w:rFonts w:ascii="Times New Roman" w:hAnsi="Times New Roman" w:cs="Times New Roman"/>
          <w:i/>
          <w:iCs/>
          <w:sz w:val="24"/>
          <w:szCs w:val="24"/>
          <w:lang w:val="fi-FI"/>
        </w:rPr>
        <w:t>.</w:t>
      </w:r>
      <w:r w:rsidRPr="00695DC4">
        <w:rPr>
          <w:rFonts w:ascii="Times New Roman" w:hAnsi="Times New Roman" w:cs="Times New Roman"/>
          <w:sz w:val="24"/>
          <w:szCs w:val="24"/>
          <w:lang w:val="fi-FI"/>
        </w:rPr>
        <w:t>)</w:t>
      </w:r>
    </w:p>
    <w:p w14:paraId="756BCA28" w14:textId="31044697" w:rsidR="00970556" w:rsidRPr="00695DC4" w:rsidRDefault="00970556" w:rsidP="00A47794">
      <w:pPr>
        <w:spacing w:after="0" w:line="480" w:lineRule="auto"/>
        <w:jc w:val="center"/>
        <w:rPr>
          <w:rFonts w:ascii="Times New Roman" w:hAnsi="Times New Roman" w:cs="Times New Roman"/>
          <w:sz w:val="24"/>
          <w:szCs w:val="24"/>
          <w:lang w:val="fi-FI"/>
        </w:rPr>
      </w:pPr>
      <w:r w:rsidRPr="00695DC4">
        <w:rPr>
          <w:rFonts w:ascii="Times New Roman" w:hAnsi="Times New Roman" w:cs="Times New Roman"/>
          <w:sz w:val="24"/>
          <w:szCs w:val="24"/>
        </w:rPr>
        <w:t xml:space="preserve">(Sharanya </w:t>
      </w:r>
      <w:r w:rsidRPr="00ED5E73">
        <w:rPr>
          <w:rFonts w:ascii="Times New Roman" w:hAnsi="Times New Roman" w:cs="Times New Roman"/>
          <w:i/>
          <w:sz w:val="24"/>
          <w:szCs w:val="24"/>
        </w:rPr>
        <w:t>et al</w:t>
      </w:r>
      <w:r w:rsidRPr="00695DC4">
        <w:rPr>
          <w:rFonts w:ascii="Times New Roman" w:hAnsi="Times New Roman" w:cs="Times New Roman"/>
          <w:sz w:val="24"/>
          <w:szCs w:val="24"/>
        </w:rPr>
        <w:t>.,2023).</w:t>
      </w:r>
    </w:p>
    <w:p w14:paraId="2AE765A9" w14:textId="77777777" w:rsidR="00D115EE" w:rsidRPr="00695DC4" w:rsidRDefault="00D115EE" w:rsidP="00A47794">
      <w:pPr>
        <w:spacing w:after="0" w:line="480" w:lineRule="auto"/>
        <w:jc w:val="both"/>
        <w:rPr>
          <w:rFonts w:ascii="Times New Roman" w:hAnsi="Times New Roman" w:cs="Times New Roman"/>
          <w:color w:val="000000" w:themeColor="text1"/>
          <w:sz w:val="24"/>
          <w:szCs w:val="24"/>
        </w:rPr>
      </w:pPr>
      <w:r w:rsidRPr="00695DC4">
        <w:rPr>
          <w:rFonts w:ascii="Times New Roman" w:hAnsi="Times New Roman" w:cs="Times New Roman"/>
          <w:color w:val="000000" w:themeColor="text1"/>
          <w:sz w:val="24"/>
          <w:szCs w:val="24"/>
        </w:rPr>
        <w:t>Kingdom</w:t>
      </w:r>
      <w:r w:rsidRPr="00695DC4">
        <w:rPr>
          <w:rFonts w:ascii="Times New Roman" w:hAnsi="Times New Roman" w:cs="Times New Roman"/>
          <w:color w:val="000000" w:themeColor="text1"/>
          <w:sz w:val="24"/>
          <w:szCs w:val="24"/>
        </w:rPr>
        <w:tab/>
        <w:t>: Plantae</w:t>
      </w:r>
    </w:p>
    <w:p w14:paraId="0A33D4DF" w14:textId="77777777" w:rsidR="00D115EE" w:rsidRPr="00695DC4" w:rsidRDefault="00D115EE" w:rsidP="00A47794">
      <w:pPr>
        <w:spacing w:after="0" w:line="480" w:lineRule="auto"/>
        <w:jc w:val="both"/>
        <w:rPr>
          <w:rFonts w:ascii="Times New Roman" w:hAnsi="Times New Roman" w:cs="Times New Roman"/>
          <w:color w:val="000000" w:themeColor="text1"/>
          <w:sz w:val="24"/>
          <w:szCs w:val="24"/>
        </w:rPr>
      </w:pPr>
      <w:r w:rsidRPr="00695DC4">
        <w:rPr>
          <w:rFonts w:ascii="Times New Roman" w:hAnsi="Times New Roman" w:cs="Times New Roman"/>
          <w:color w:val="000000" w:themeColor="text1"/>
          <w:sz w:val="24"/>
          <w:szCs w:val="24"/>
        </w:rPr>
        <w:t>Divisi</w:t>
      </w:r>
      <w:r w:rsidRPr="00695DC4">
        <w:rPr>
          <w:rFonts w:ascii="Times New Roman" w:hAnsi="Times New Roman" w:cs="Times New Roman"/>
          <w:color w:val="000000" w:themeColor="text1"/>
          <w:sz w:val="24"/>
          <w:szCs w:val="24"/>
        </w:rPr>
        <w:tab/>
      </w:r>
      <w:r w:rsidRPr="00695DC4">
        <w:rPr>
          <w:rFonts w:ascii="Times New Roman" w:hAnsi="Times New Roman" w:cs="Times New Roman"/>
          <w:color w:val="000000" w:themeColor="text1"/>
          <w:sz w:val="24"/>
          <w:szCs w:val="24"/>
        </w:rPr>
        <w:tab/>
        <w:t>: Angiosperms</w:t>
      </w:r>
    </w:p>
    <w:p w14:paraId="017A25A3" w14:textId="77777777" w:rsidR="00D115EE" w:rsidRPr="00695DC4" w:rsidRDefault="00D115EE" w:rsidP="00A47794">
      <w:pPr>
        <w:spacing w:after="0" w:line="480" w:lineRule="auto"/>
        <w:jc w:val="both"/>
        <w:rPr>
          <w:rFonts w:ascii="Times New Roman" w:hAnsi="Times New Roman" w:cs="Times New Roman"/>
          <w:color w:val="000000" w:themeColor="text1"/>
          <w:sz w:val="24"/>
          <w:szCs w:val="24"/>
        </w:rPr>
      </w:pPr>
      <w:r w:rsidRPr="00695DC4">
        <w:rPr>
          <w:rFonts w:ascii="Times New Roman" w:hAnsi="Times New Roman" w:cs="Times New Roman"/>
          <w:color w:val="000000" w:themeColor="text1"/>
          <w:sz w:val="24"/>
          <w:szCs w:val="24"/>
        </w:rPr>
        <w:t>Kelas</w:t>
      </w:r>
      <w:r w:rsidRPr="00695DC4">
        <w:rPr>
          <w:rFonts w:ascii="Times New Roman" w:hAnsi="Times New Roman" w:cs="Times New Roman"/>
          <w:color w:val="000000" w:themeColor="text1"/>
          <w:sz w:val="24"/>
          <w:szCs w:val="24"/>
        </w:rPr>
        <w:tab/>
      </w:r>
      <w:r w:rsidRPr="00695DC4">
        <w:rPr>
          <w:rFonts w:ascii="Times New Roman" w:hAnsi="Times New Roman" w:cs="Times New Roman"/>
          <w:color w:val="000000" w:themeColor="text1"/>
          <w:sz w:val="24"/>
          <w:szCs w:val="24"/>
        </w:rPr>
        <w:tab/>
        <w:t>: Magnoliopsida</w:t>
      </w:r>
    </w:p>
    <w:p w14:paraId="4602A1A6" w14:textId="77777777" w:rsidR="00D115EE" w:rsidRPr="00695DC4" w:rsidRDefault="00D115EE" w:rsidP="00A47794">
      <w:pPr>
        <w:spacing w:after="0" w:line="480" w:lineRule="auto"/>
        <w:jc w:val="both"/>
        <w:rPr>
          <w:rFonts w:ascii="Times New Roman" w:hAnsi="Times New Roman" w:cs="Times New Roman"/>
          <w:color w:val="000000" w:themeColor="text1"/>
          <w:sz w:val="24"/>
          <w:szCs w:val="24"/>
        </w:rPr>
      </w:pPr>
      <w:r w:rsidRPr="00695DC4">
        <w:rPr>
          <w:rFonts w:ascii="Times New Roman" w:hAnsi="Times New Roman" w:cs="Times New Roman"/>
          <w:color w:val="000000" w:themeColor="text1"/>
          <w:sz w:val="24"/>
          <w:szCs w:val="24"/>
        </w:rPr>
        <w:t>Ordo</w:t>
      </w:r>
      <w:r w:rsidRPr="00695DC4">
        <w:rPr>
          <w:rFonts w:ascii="Times New Roman" w:hAnsi="Times New Roman" w:cs="Times New Roman"/>
          <w:color w:val="000000" w:themeColor="text1"/>
          <w:sz w:val="24"/>
          <w:szCs w:val="24"/>
        </w:rPr>
        <w:tab/>
      </w:r>
      <w:r w:rsidRPr="00695DC4">
        <w:rPr>
          <w:rFonts w:ascii="Times New Roman" w:hAnsi="Times New Roman" w:cs="Times New Roman"/>
          <w:color w:val="000000" w:themeColor="text1"/>
          <w:sz w:val="24"/>
          <w:szCs w:val="24"/>
        </w:rPr>
        <w:tab/>
        <w:t>: Myrtales</w:t>
      </w:r>
    </w:p>
    <w:p w14:paraId="6E00496D" w14:textId="73040B07" w:rsidR="00D115EE" w:rsidRPr="00695DC4" w:rsidRDefault="00D115EE" w:rsidP="00A47794">
      <w:pPr>
        <w:spacing w:after="0" w:line="480" w:lineRule="auto"/>
        <w:jc w:val="both"/>
        <w:rPr>
          <w:rFonts w:ascii="Times New Roman" w:hAnsi="Times New Roman" w:cs="Times New Roman"/>
          <w:color w:val="000000" w:themeColor="text1"/>
          <w:sz w:val="24"/>
          <w:szCs w:val="24"/>
        </w:rPr>
      </w:pPr>
      <w:r w:rsidRPr="00695DC4">
        <w:rPr>
          <w:rFonts w:ascii="Times New Roman" w:hAnsi="Times New Roman" w:cs="Times New Roman"/>
          <w:color w:val="000000" w:themeColor="text1"/>
          <w:sz w:val="24"/>
          <w:szCs w:val="24"/>
        </w:rPr>
        <w:t>Familia</w:t>
      </w:r>
      <w:r w:rsidRPr="00695DC4">
        <w:rPr>
          <w:rFonts w:ascii="Times New Roman" w:hAnsi="Times New Roman" w:cs="Times New Roman"/>
          <w:color w:val="000000" w:themeColor="text1"/>
          <w:sz w:val="24"/>
          <w:szCs w:val="24"/>
        </w:rPr>
        <w:tab/>
        <w:t>: Myrtaceae</w:t>
      </w:r>
    </w:p>
    <w:p w14:paraId="1C0DC406" w14:textId="3099CA5B" w:rsidR="00D115EE" w:rsidRPr="00695DC4" w:rsidRDefault="00D115EE" w:rsidP="00A47794">
      <w:pPr>
        <w:spacing w:after="0" w:line="480" w:lineRule="auto"/>
        <w:jc w:val="both"/>
        <w:rPr>
          <w:rFonts w:ascii="Times New Roman" w:hAnsi="Times New Roman" w:cs="Times New Roman"/>
          <w:color w:val="000000" w:themeColor="text1"/>
          <w:sz w:val="24"/>
          <w:szCs w:val="24"/>
        </w:rPr>
      </w:pPr>
      <w:r w:rsidRPr="00695DC4">
        <w:rPr>
          <w:rFonts w:ascii="Times New Roman" w:hAnsi="Times New Roman" w:cs="Times New Roman"/>
          <w:color w:val="000000" w:themeColor="text1"/>
          <w:sz w:val="24"/>
          <w:szCs w:val="24"/>
        </w:rPr>
        <w:t>Genus</w:t>
      </w:r>
      <w:r w:rsidRPr="00695DC4">
        <w:rPr>
          <w:rFonts w:ascii="Times New Roman" w:hAnsi="Times New Roman" w:cs="Times New Roman"/>
          <w:color w:val="000000" w:themeColor="text1"/>
          <w:sz w:val="24"/>
          <w:szCs w:val="24"/>
        </w:rPr>
        <w:tab/>
      </w:r>
      <w:r w:rsidRPr="00695DC4">
        <w:rPr>
          <w:rFonts w:ascii="Times New Roman" w:hAnsi="Times New Roman" w:cs="Times New Roman"/>
          <w:color w:val="000000" w:themeColor="text1"/>
          <w:sz w:val="24"/>
          <w:szCs w:val="24"/>
        </w:rPr>
        <w:tab/>
        <w:t xml:space="preserve">: </w:t>
      </w:r>
      <w:r w:rsidRPr="00695DC4">
        <w:rPr>
          <w:rFonts w:ascii="Times New Roman" w:hAnsi="Times New Roman" w:cs="Times New Roman"/>
          <w:i/>
          <w:iCs/>
          <w:color w:val="000000" w:themeColor="text1"/>
          <w:sz w:val="24"/>
          <w:szCs w:val="24"/>
        </w:rPr>
        <w:t>Syzygium</w:t>
      </w:r>
    </w:p>
    <w:p w14:paraId="5725E389" w14:textId="4210CA52" w:rsidR="00D115EE" w:rsidRPr="00695DC4" w:rsidRDefault="00D115EE" w:rsidP="00A47794">
      <w:pPr>
        <w:spacing w:after="0" w:line="480" w:lineRule="auto"/>
        <w:jc w:val="both"/>
        <w:rPr>
          <w:rFonts w:ascii="Times New Roman" w:hAnsi="Times New Roman" w:cs="Times New Roman"/>
          <w:color w:val="000000" w:themeColor="text1"/>
          <w:sz w:val="24"/>
          <w:szCs w:val="24"/>
        </w:rPr>
      </w:pPr>
      <w:r w:rsidRPr="00695DC4">
        <w:rPr>
          <w:rFonts w:ascii="Times New Roman" w:hAnsi="Times New Roman" w:cs="Times New Roman"/>
          <w:color w:val="000000" w:themeColor="text1"/>
          <w:sz w:val="24"/>
          <w:szCs w:val="24"/>
        </w:rPr>
        <w:t>Spesies</w:t>
      </w:r>
      <w:r w:rsidRPr="00695DC4">
        <w:rPr>
          <w:rFonts w:ascii="Times New Roman" w:hAnsi="Times New Roman" w:cs="Times New Roman"/>
          <w:color w:val="000000" w:themeColor="text1"/>
          <w:sz w:val="24"/>
          <w:szCs w:val="24"/>
        </w:rPr>
        <w:tab/>
        <w:t xml:space="preserve">: </w:t>
      </w:r>
      <w:r w:rsidR="008518B0" w:rsidRPr="008518B0">
        <w:rPr>
          <w:rFonts w:ascii="Times New Roman" w:hAnsi="Times New Roman" w:cs="Times New Roman"/>
          <w:i/>
          <w:iCs/>
          <w:color w:val="000000" w:themeColor="text1"/>
          <w:sz w:val="24"/>
          <w:szCs w:val="24"/>
        </w:rPr>
        <w:t>Syzygium zeylanicum</w:t>
      </w:r>
      <w:r w:rsidRPr="00695DC4">
        <w:rPr>
          <w:rFonts w:ascii="Times New Roman" w:hAnsi="Times New Roman" w:cs="Times New Roman"/>
          <w:i/>
          <w:iCs/>
          <w:color w:val="000000" w:themeColor="text1"/>
          <w:sz w:val="24"/>
          <w:szCs w:val="24"/>
        </w:rPr>
        <w:t xml:space="preserve"> </w:t>
      </w:r>
      <w:r w:rsidRPr="00695DC4">
        <w:rPr>
          <w:rFonts w:ascii="Times New Roman" w:hAnsi="Times New Roman" w:cs="Times New Roman"/>
          <w:color w:val="000000" w:themeColor="text1"/>
          <w:sz w:val="24"/>
          <w:szCs w:val="24"/>
        </w:rPr>
        <w:t>(L.) DC.</w:t>
      </w:r>
    </w:p>
    <w:p w14:paraId="534EB3FF" w14:textId="349646F9" w:rsidR="00AD1E38" w:rsidRPr="00695DC4" w:rsidRDefault="00D115EE" w:rsidP="00A47794">
      <w:pPr>
        <w:spacing w:after="0" w:line="480" w:lineRule="auto"/>
        <w:rPr>
          <w:rFonts w:ascii="Times New Roman" w:hAnsi="Times New Roman" w:cs="Times New Roman"/>
          <w:sz w:val="24"/>
          <w:szCs w:val="24"/>
          <w:lang w:val="fi-FI"/>
        </w:rPr>
      </w:pPr>
      <w:r w:rsidRPr="00695DC4">
        <w:rPr>
          <w:rFonts w:ascii="Times New Roman" w:hAnsi="Times New Roman" w:cs="Times New Roman"/>
          <w:color w:val="000000" w:themeColor="text1"/>
          <w:sz w:val="24"/>
          <w:szCs w:val="24"/>
          <w:lang w:val="fi-FI"/>
        </w:rPr>
        <w:t>Nama lokal</w:t>
      </w:r>
      <w:r w:rsidR="007C04B5" w:rsidRPr="00695DC4">
        <w:rPr>
          <w:rFonts w:ascii="Times New Roman" w:hAnsi="Times New Roman" w:cs="Times New Roman"/>
          <w:color w:val="000000" w:themeColor="text1"/>
          <w:sz w:val="24"/>
          <w:szCs w:val="24"/>
          <w:lang w:val="fi-FI"/>
        </w:rPr>
        <w:tab/>
      </w:r>
      <w:r w:rsidRPr="00695DC4">
        <w:rPr>
          <w:rFonts w:ascii="Times New Roman" w:hAnsi="Times New Roman" w:cs="Times New Roman"/>
          <w:color w:val="000000" w:themeColor="text1"/>
          <w:sz w:val="24"/>
          <w:szCs w:val="24"/>
          <w:lang w:val="fi-FI"/>
        </w:rPr>
        <w:t>: Jambu nasi-nasi</w:t>
      </w:r>
      <w:r w:rsidR="007A05F4" w:rsidRPr="00695DC4">
        <w:rPr>
          <w:rFonts w:ascii="Times New Roman" w:hAnsi="Times New Roman" w:cs="Times New Roman"/>
          <w:color w:val="000000" w:themeColor="text1"/>
          <w:sz w:val="24"/>
          <w:szCs w:val="24"/>
          <w:lang w:val="fi-FI"/>
        </w:rPr>
        <w:t xml:space="preserve"> (</w:t>
      </w:r>
      <w:r w:rsidR="007A05F4" w:rsidRPr="00695DC4">
        <w:rPr>
          <w:rFonts w:ascii="Times New Roman" w:hAnsi="Times New Roman" w:cs="Times New Roman"/>
          <w:sz w:val="24"/>
          <w:szCs w:val="24"/>
          <w:lang w:val="fi-FI"/>
        </w:rPr>
        <w:t xml:space="preserve">(Sharanya </w:t>
      </w:r>
      <w:r w:rsidR="007A05F4" w:rsidRPr="00ED5E73">
        <w:rPr>
          <w:rFonts w:ascii="Times New Roman" w:hAnsi="Times New Roman" w:cs="Times New Roman"/>
          <w:i/>
          <w:sz w:val="24"/>
          <w:szCs w:val="24"/>
          <w:lang w:val="fi-FI"/>
        </w:rPr>
        <w:t>et al</w:t>
      </w:r>
      <w:r w:rsidR="007A05F4" w:rsidRPr="00695DC4">
        <w:rPr>
          <w:rFonts w:ascii="Times New Roman" w:hAnsi="Times New Roman" w:cs="Times New Roman"/>
          <w:sz w:val="24"/>
          <w:szCs w:val="24"/>
          <w:lang w:val="fi-FI"/>
        </w:rPr>
        <w:t>.,</w:t>
      </w:r>
      <w:r w:rsidR="00ED5E73">
        <w:rPr>
          <w:rFonts w:ascii="Times New Roman" w:hAnsi="Times New Roman" w:cs="Times New Roman"/>
          <w:sz w:val="24"/>
          <w:szCs w:val="24"/>
          <w:lang w:val="fi-FI"/>
        </w:rPr>
        <w:t xml:space="preserve"> </w:t>
      </w:r>
      <w:r w:rsidR="007A05F4" w:rsidRPr="00695DC4">
        <w:rPr>
          <w:rFonts w:ascii="Times New Roman" w:hAnsi="Times New Roman" w:cs="Times New Roman"/>
          <w:sz w:val="24"/>
          <w:szCs w:val="24"/>
          <w:lang w:val="fi-FI"/>
        </w:rPr>
        <w:t>2023).</w:t>
      </w:r>
    </w:p>
    <w:p w14:paraId="6500397C" w14:textId="140EF79F" w:rsidR="00F535D7" w:rsidRPr="00695DC4" w:rsidRDefault="00F535D7" w:rsidP="00A47794">
      <w:pPr>
        <w:pStyle w:val="Heading3"/>
        <w:tabs>
          <w:tab w:val="clear" w:pos="1440"/>
        </w:tabs>
      </w:pPr>
      <w:bookmarkStart w:id="4" w:name="_Toc193432506"/>
      <w:bookmarkStart w:id="5" w:name="_Toc200813617"/>
      <w:r w:rsidRPr="00695DC4">
        <w:lastRenderedPageBreak/>
        <w:t xml:space="preserve">2.1.2 </w:t>
      </w:r>
      <w:r w:rsidR="00704714" w:rsidRPr="00695DC4">
        <w:tab/>
      </w:r>
      <w:r w:rsidRPr="00695DC4">
        <w:t>Nama Lain</w:t>
      </w:r>
      <w:bookmarkEnd w:id="4"/>
      <w:bookmarkEnd w:id="5"/>
    </w:p>
    <w:p w14:paraId="5D24B9FE" w14:textId="2808ABD4" w:rsidR="00F535D7" w:rsidRPr="00695DC4" w:rsidRDefault="00F535D7" w:rsidP="00A47794">
      <w:pPr>
        <w:spacing w:after="0" w:line="480" w:lineRule="auto"/>
        <w:ind w:firstLine="720"/>
        <w:jc w:val="both"/>
        <w:rPr>
          <w:rFonts w:ascii="Times New Roman" w:hAnsi="Times New Roman" w:cs="Times New Roman"/>
          <w:b/>
          <w:sz w:val="24"/>
          <w:szCs w:val="24"/>
          <w:lang w:val="id-ID"/>
        </w:rPr>
      </w:pPr>
      <w:r w:rsidRPr="00695DC4">
        <w:rPr>
          <w:rFonts w:ascii="Times New Roman" w:hAnsi="Times New Roman" w:cs="Times New Roman"/>
          <w:bCs/>
          <w:sz w:val="24"/>
          <w:szCs w:val="24"/>
          <w:lang w:val="id-ID"/>
        </w:rPr>
        <w:t>Nama lain dari jambu nasi-nasi yaitu jambu</w:t>
      </w:r>
      <w:r w:rsidR="00CC2241" w:rsidRPr="00695DC4">
        <w:rPr>
          <w:rFonts w:ascii="Times New Roman" w:hAnsi="Times New Roman" w:cs="Times New Roman"/>
          <w:bCs/>
          <w:sz w:val="24"/>
          <w:szCs w:val="24"/>
          <w:lang w:val="id-ID"/>
        </w:rPr>
        <w:t xml:space="preserve"> air</w:t>
      </w:r>
      <w:r w:rsidRPr="00695DC4">
        <w:rPr>
          <w:rFonts w:ascii="Times New Roman" w:hAnsi="Times New Roman" w:cs="Times New Roman"/>
          <w:bCs/>
          <w:sz w:val="24"/>
          <w:szCs w:val="24"/>
          <w:lang w:val="id-ID"/>
        </w:rPr>
        <w:t xml:space="preserve"> nasi-nasi, di kabupaten Kampar sering juga disebut dengan buah kayu kolek atau buah cemene dan nama ilmiah dari jambu nasi nasi yaitu</w:t>
      </w:r>
      <w:r w:rsidR="00CC2241" w:rsidRPr="00695DC4">
        <w:rPr>
          <w:rFonts w:ascii="Times New Roman" w:hAnsi="Times New Roman" w:cs="Times New Roman"/>
          <w:bCs/>
          <w:sz w:val="24"/>
          <w:szCs w:val="24"/>
          <w:lang w:val="id-ID"/>
        </w:rPr>
        <w:t xml:space="preserve"> </w:t>
      </w:r>
      <w:r w:rsidR="008518B0" w:rsidRPr="008518B0">
        <w:rPr>
          <w:rFonts w:ascii="Times New Roman" w:hAnsi="Times New Roman" w:cs="Times New Roman"/>
          <w:bCs/>
          <w:i/>
          <w:iCs/>
          <w:sz w:val="24"/>
          <w:szCs w:val="24"/>
          <w:lang w:val="id-ID"/>
        </w:rPr>
        <w:t>Syzygium zeylanicum</w:t>
      </w:r>
      <w:r w:rsidR="00CC2241" w:rsidRPr="00695DC4">
        <w:rPr>
          <w:rFonts w:ascii="Times New Roman" w:hAnsi="Times New Roman" w:cs="Times New Roman"/>
          <w:bCs/>
          <w:i/>
          <w:iCs/>
          <w:sz w:val="24"/>
          <w:szCs w:val="24"/>
          <w:lang w:val="id-ID"/>
        </w:rPr>
        <w:t xml:space="preserve"> </w:t>
      </w:r>
      <w:r w:rsidR="00CC2241" w:rsidRPr="00695DC4">
        <w:rPr>
          <w:rFonts w:ascii="Times New Roman" w:hAnsi="Times New Roman" w:cs="Times New Roman"/>
          <w:bCs/>
          <w:sz w:val="24"/>
          <w:szCs w:val="24"/>
          <w:lang w:val="id-ID"/>
        </w:rPr>
        <w:t xml:space="preserve">L </w:t>
      </w:r>
      <w:r w:rsidRPr="00695DC4">
        <w:rPr>
          <w:rFonts w:ascii="Times New Roman" w:hAnsi="Times New Roman" w:cs="Times New Roman"/>
          <w:bCs/>
          <w:i/>
          <w:iCs/>
          <w:sz w:val="24"/>
          <w:szCs w:val="24"/>
          <w:lang w:val="id-ID"/>
        </w:rPr>
        <w:t xml:space="preserve"> </w:t>
      </w:r>
      <w:r w:rsidRPr="00695DC4">
        <w:rPr>
          <w:rFonts w:ascii="Times New Roman" w:hAnsi="Times New Roman" w:cs="Times New Roman"/>
          <w:bCs/>
          <w:sz w:val="24"/>
          <w:szCs w:val="24"/>
        </w:rPr>
        <w:fldChar w:fldCharType="begin"/>
      </w:r>
      <w:r w:rsidRPr="00695DC4">
        <w:rPr>
          <w:rFonts w:ascii="Times New Roman" w:hAnsi="Times New Roman" w:cs="Times New Roman"/>
          <w:bCs/>
          <w:sz w:val="24"/>
          <w:szCs w:val="24"/>
          <w:lang w:val="id-ID"/>
        </w:rPr>
        <w:instrText xml:space="preserve"> ADDIN ZOTERO_ITEM CSL_CITATION {"citationID":"ySkBwb87","properties":{"formattedCitation":"(Mekarsari, n.d.)","plainCitation":"(Mekarsari, n.d.)","noteIndex":0},"citationItems":[{"id":440,"uris":["http://zotero.org/users/local/lZXBrS9K/items/9W4P5I9Y"],"itemData":{"id":440,"type":"book","publisher":"Grasindo","source":"Google Scholar","title":"Jambu Air","URL":"https://www.google.com/books?hl=id&amp;lr=&amp;id=0zWb5orKRXMC&amp;oi=fnd&amp;pg=PA16&amp;dq=Nama+lain+dari+jambu+nasi-nasi+yaitu+jambu+air+nasi-nasi,+&amp;ots=EzayvSVYzL&amp;sig=vQG5Kb0zn7nVfkxhRxiiTKYrIe8","author":[{"family":"Mekarsari","given":"Tim"}],"accessed":{"date-parts":[["2025",3,20]]}}}],"schema":"https://github.com/citation-style-language/schema/raw/master/csl-citation.json"} </w:instrText>
      </w:r>
      <w:r w:rsidRPr="00695DC4">
        <w:rPr>
          <w:rFonts w:ascii="Times New Roman" w:hAnsi="Times New Roman" w:cs="Times New Roman"/>
          <w:bCs/>
          <w:sz w:val="24"/>
          <w:szCs w:val="24"/>
        </w:rPr>
        <w:fldChar w:fldCharType="separate"/>
      </w:r>
      <w:r w:rsidRPr="00695DC4">
        <w:rPr>
          <w:rFonts w:ascii="Times New Roman" w:hAnsi="Times New Roman" w:cs="Times New Roman"/>
          <w:bCs/>
          <w:noProof/>
          <w:sz w:val="24"/>
          <w:szCs w:val="24"/>
          <w:lang w:val="id-ID"/>
        </w:rPr>
        <w:t>(Mekarsari, T. 2018)</w:t>
      </w:r>
      <w:r w:rsidRPr="00695DC4">
        <w:rPr>
          <w:rFonts w:ascii="Times New Roman" w:hAnsi="Times New Roman" w:cs="Times New Roman"/>
          <w:bCs/>
          <w:sz w:val="24"/>
          <w:szCs w:val="24"/>
        </w:rPr>
        <w:fldChar w:fldCharType="end"/>
      </w:r>
      <w:r w:rsidRPr="00695DC4">
        <w:rPr>
          <w:rFonts w:ascii="Times New Roman" w:hAnsi="Times New Roman" w:cs="Times New Roman"/>
          <w:bCs/>
          <w:sz w:val="24"/>
          <w:szCs w:val="24"/>
          <w:lang w:val="id-ID"/>
        </w:rPr>
        <w:t>.</w:t>
      </w:r>
    </w:p>
    <w:p w14:paraId="6D483C31" w14:textId="437FC449" w:rsidR="00600529" w:rsidRPr="00695DC4" w:rsidRDefault="007144A3" w:rsidP="00A47794">
      <w:pPr>
        <w:pStyle w:val="Heading3"/>
        <w:tabs>
          <w:tab w:val="clear" w:pos="1440"/>
        </w:tabs>
        <w:rPr>
          <w:lang w:val="id-ID"/>
        </w:rPr>
      </w:pPr>
      <w:bookmarkStart w:id="6" w:name="_Toc200813618"/>
      <w:r w:rsidRPr="00695DC4">
        <w:rPr>
          <w:lang w:val="id-ID"/>
        </w:rPr>
        <w:t>2.1.</w:t>
      </w:r>
      <w:r w:rsidR="00F535D7" w:rsidRPr="00695DC4">
        <w:rPr>
          <w:lang w:val="id-ID"/>
        </w:rPr>
        <w:t xml:space="preserve">3 </w:t>
      </w:r>
      <w:r w:rsidR="00704714" w:rsidRPr="00695DC4">
        <w:rPr>
          <w:lang w:val="en-US"/>
        </w:rPr>
        <w:tab/>
      </w:r>
      <w:r w:rsidRPr="00695DC4">
        <w:rPr>
          <w:lang w:val="id-ID"/>
        </w:rPr>
        <w:t>Morfologi Tumbuhan Jambu Nasi-</w:t>
      </w:r>
      <w:r w:rsidR="00B50C94" w:rsidRPr="00695DC4">
        <w:rPr>
          <w:lang w:val="id-ID"/>
        </w:rPr>
        <w:t>nasi</w:t>
      </w:r>
      <w:bookmarkEnd w:id="6"/>
    </w:p>
    <w:p w14:paraId="073A1C37" w14:textId="7A7CD6E5" w:rsidR="00EA518A" w:rsidRPr="00695DC4" w:rsidRDefault="00B656A4" w:rsidP="00A47794">
      <w:pPr>
        <w:spacing w:after="0" w:line="480" w:lineRule="auto"/>
        <w:ind w:firstLine="720"/>
        <w:jc w:val="both"/>
        <w:rPr>
          <w:rFonts w:ascii="Times New Roman" w:hAnsi="Times New Roman" w:cs="Times New Roman"/>
          <w:sz w:val="24"/>
          <w:szCs w:val="24"/>
          <w:lang w:val="id-ID"/>
        </w:rPr>
      </w:pPr>
      <w:r w:rsidRPr="00695DC4">
        <w:rPr>
          <w:rFonts w:ascii="Times New Roman" w:hAnsi="Times New Roman" w:cs="Times New Roman"/>
          <w:sz w:val="24"/>
          <w:szCs w:val="24"/>
          <w:lang w:val="id-ID"/>
        </w:rPr>
        <w:t>Jambu</w:t>
      </w:r>
      <w:r w:rsidR="00D90EAD" w:rsidRPr="00695DC4">
        <w:rPr>
          <w:rFonts w:ascii="Times New Roman" w:hAnsi="Times New Roman" w:cs="Times New Roman"/>
          <w:sz w:val="24"/>
          <w:szCs w:val="24"/>
          <w:lang w:val="id-ID"/>
        </w:rPr>
        <w:t xml:space="preserve"> </w:t>
      </w:r>
      <w:r w:rsidRPr="00695DC4">
        <w:rPr>
          <w:rFonts w:ascii="Times New Roman" w:hAnsi="Times New Roman" w:cs="Times New Roman"/>
          <w:sz w:val="24"/>
          <w:szCs w:val="24"/>
          <w:lang w:val="id-ID"/>
        </w:rPr>
        <w:t xml:space="preserve">nasi-nasi </w:t>
      </w:r>
      <w:r w:rsidRPr="00695DC4">
        <w:rPr>
          <w:rFonts w:ascii="Times New Roman" w:hAnsi="Times New Roman" w:cs="Times New Roman"/>
          <w:i/>
          <w:iCs/>
          <w:sz w:val="24"/>
          <w:szCs w:val="24"/>
          <w:lang w:val="id-ID"/>
        </w:rPr>
        <w:t>(</w:t>
      </w:r>
      <w:r w:rsidR="008518B0" w:rsidRPr="008518B0">
        <w:rPr>
          <w:rFonts w:ascii="Times New Roman" w:hAnsi="Times New Roman" w:cs="Times New Roman"/>
          <w:i/>
          <w:iCs/>
          <w:sz w:val="24"/>
          <w:szCs w:val="24"/>
          <w:lang w:val="id-ID"/>
        </w:rPr>
        <w:t>Syzygium zeylanicum</w:t>
      </w:r>
      <w:r w:rsidR="008710BB" w:rsidRPr="00695DC4">
        <w:rPr>
          <w:rFonts w:ascii="Times New Roman" w:hAnsi="Times New Roman" w:cs="Times New Roman"/>
          <w:i/>
          <w:iCs/>
          <w:sz w:val="24"/>
          <w:szCs w:val="24"/>
          <w:lang w:val="id-ID"/>
        </w:rPr>
        <w:t xml:space="preserve"> </w:t>
      </w:r>
      <w:r w:rsidR="008710BB" w:rsidRPr="00695DC4">
        <w:rPr>
          <w:rFonts w:ascii="Times New Roman" w:hAnsi="Times New Roman" w:cs="Times New Roman"/>
          <w:sz w:val="24"/>
          <w:szCs w:val="24"/>
          <w:lang w:val="id-ID"/>
        </w:rPr>
        <w:t>L</w:t>
      </w:r>
      <w:r w:rsidR="00CC2241" w:rsidRPr="00695DC4">
        <w:rPr>
          <w:rFonts w:ascii="Times New Roman" w:hAnsi="Times New Roman" w:cs="Times New Roman"/>
          <w:sz w:val="24"/>
          <w:szCs w:val="24"/>
          <w:lang w:val="id-ID"/>
        </w:rPr>
        <w:t>.</w:t>
      </w:r>
      <w:r w:rsidRPr="00695DC4">
        <w:rPr>
          <w:rFonts w:ascii="Times New Roman" w:hAnsi="Times New Roman" w:cs="Times New Roman"/>
          <w:i/>
          <w:iCs/>
          <w:sz w:val="24"/>
          <w:szCs w:val="24"/>
          <w:lang w:val="id-ID"/>
        </w:rPr>
        <w:t>)</w:t>
      </w:r>
      <w:r w:rsidRPr="00695DC4">
        <w:rPr>
          <w:rFonts w:ascii="Times New Roman" w:hAnsi="Times New Roman" w:cs="Times New Roman"/>
          <w:sz w:val="24"/>
          <w:szCs w:val="24"/>
          <w:lang w:val="id-ID"/>
        </w:rPr>
        <w:t xml:space="preserve"> adalah</w:t>
      </w:r>
      <w:r w:rsidR="009B61FC" w:rsidRPr="00695DC4">
        <w:rPr>
          <w:rFonts w:ascii="Times New Roman" w:hAnsi="Times New Roman" w:cs="Times New Roman"/>
          <w:sz w:val="24"/>
          <w:szCs w:val="24"/>
          <w:lang w:val="id-ID"/>
        </w:rPr>
        <w:t xml:space="preserve"> satu obat herbal yang </w:t>
      </w:r>
      <w:r w:rsidRPr="00695DC4">
        <w:rPr>
          <w:rFonts w:ascii="Times New Roman" w:hAnsi="Times New Roman" w:cs="Times New Roman"/>
          <w:sz w:val="24"/>
          <w:szCs w:val="24"/>
          <w:lang w:val="id-ID"/>
        </w:rPr>
        <w:t>t</w:t>
      </w:r>
      <w:r w:rsidR="009B61FC" w:rsidRPr="00695DC4">
        <w:rPr>
          <w:rFonts w:ascii="Times New Roman" w:hAnsi="Times New Roman" w:cs="Times New Roman"/>
          <w:sz w:val="24"/>
          <w:szCs w:val="24"/>
          <w:lang w:val="id-ID"/>
        </w:rPr>
        <w:t>erdapat di</w:t>
      </w:r>
      <w:r w:rsidR="00D90EAD"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Indonesia</w:t>
      </w:r>
      <w:r w:rsidR="009B61FC" w:rsidRPr="00695DC4">
        <w:rPr>
          <w:rFonts w:ascii="Times New Roman" w:hAnsi="Times New Roman" w:cs="Times New Roman"/>
          <w:b/>
          <w:bCs/>
          <w:sz w:val="24"/>
          <w:szCs w:val="24"/>
          <w:lang w:val="id-ID"/>
        </w:rPr>
        <w:t>.</w:t>
      </w:r>
      <w:r w:rsidR="009B61FC" w:rsidRPr="00695DC4">
        <w:rPr>
          <w:rFonts w:ascii="Times New Roman" w:hAnsi="Times New Roman" w:cs="Times New Roman"/>
          <w:sz w:val="24"/>
          <w:szCs w:val="24"/>
          <w:shd w:val="clear" w:color="auto" w:fill="FFFFFF"/>
          <w:lang w:val="id-ID"/>
        </w:rPr>
        <w:t xml:space="preserve"> </w:t>
      </w:r>
      <w:r w:rsidR="008518B0" w:rsidRPr="008518B0">
        <w:rPr>
          <w:rFonts w:ascii="Times New Roman" w:hAnsi="Times New Roman" w:cs="Times New Roman"/>
          <w:i/>
          <w:iCs/>
          <w:sz w:val="24"/>
          <w:szCs w:val="24"/>
          <w:lang w:val="id-ID"/>
        </w:rPr>
        <w:t>Syzygium zeylanicum</w:t>
      </w:r>
      <w:r w:rsidR="009B61FC" w:rsidRPr="00695DC4">
        <w:rPr>
          <w:rFonts w:ascii="Times New Roman" w:hAnsi="Times New Roman" w:cs="Times New Roman"/>
          <w:sz w:val="24"/>
          <w:szCs w:val="24"/>
          <w:lang w:val="id-ID"/>
        </w:rPr>
        <w:t xml:space="preserve"> telah digunakan oleh masyarakat dibelahan dunia untuk mengobati infeksi yang disebabkan oleh berbagai penyakit patogen dan kelompok etnis</w:t>
      </w:r>
      <w:r w:rsidR="00766471">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budaya di</w:t>
      </w:r>
      <w:r w:rsidR="00D90EAD" w:rsidRPr="00695DC4">
        <w:rPr>
          <w:rFonts w:ascii="Times New Roman" w:hAnsi="Times New Roman" w:cs="Times New Roman"/>
          <w:sz w:val="24"/>
          <w:szCs w:val="24"/>
          <w:lang w:val="id-ID"/>
        </w:rPr>
        <w:t xml:space="preserve"> S</w:t>
      </w:r>
      <w:r w:rsidR="009B61FC" w:rsidRPr="00695DC4">
        <w:rPr>
          <w:rFonts w:ascii="Times New Roman" w:hAnsi="Times New Roman" w:cs="Times New Roman"/>
          <w:sz w:val="24"/>
          <w:szCs w:val="24"/>
          <w:lang w:val="id-ID"/>
        </w:rPr>
        <w:t>umatera Selatan</w:t>
      </w:r>
      <w:r w:rsidR="00D90EAD" w:rsidRPr="00695DC4">
        <w:rPr>
          <w:rFonts w:ascii="Times New Roman" w:hAnsi="Times New Roman" w:cs="Times New Roman"/>
          <w:sz w:val="24"/>
          <w:szCs w:val="24"/>
          <w:lang w:val="id-ID"/>
        </w:rPr>
        <w:t xml:space="preserve"> yang</w:t>
      </w:r>
      <w:r w:rsidR="009B61FC" w:rsidRPr="00695DC4">
        <w:rPr>
          <w:rFonts w:ascii="Times New Roman" w:hAnsi="Times New Roman" w:cs="Times New Roman"/>
          <w:sz w:val="24"/>
          <w:szCs w:val="24"/>
          <w:lang w:val="id-ID"/>
        </w:rPr>
        <w:t xml:space="preserve"> telah memanfaatkan bagian tanaman jambu nasi</w:t>
      </w:r>
      <w:r w:rsidR="00963449" w:rsidRPr="00695DC4">
        <w:rPr>
          <w:rFonts w:ascii="Times New Roman" w:hAnsi="Times New Roman" w:cs="Times New Roman"/>
          <w:sz w:val="24"/>
          <w:szCs w:val="24"/>
          <w:lang w:val="id-ID"/>
        </w:rPr>
        <w:t>-</w:t>
      </w:r>
      <w:r w:rsidR="009B61FC" w:rsidRPr="00695DC4">
        <w:rPr>
          <w:rFonts w:ascii="Times New Roman" w:hAnsi="Times New Roman" w:cs="Times New Roman"/>
          <w:sz w:val="24"/>
          <w:szCs w:val="24"/>
          <w:lang w:val="id-ID"/>
        </w:rPr>
        <w:t>nasi</w:t>
      </w:r>
      <w:r w:rsidR="00D90EAD"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w:t>
      </w:r>
      <w:r w:rsidR="008518B0" w:rsidRPr="008518B0">
        <w:rPr>
          <w:rFonts w:ascii="Times New Roman" w:hAnsi="Times New Roman" w:cs="Times New Roman"/>
          <w:i/>
          <w:iCs/>
          <w:sz w:val="24"/>
          <w:szCs w:val="24"/>
          <w:lang w:val="id-ID"/>
        </w:rPr>
        <w:t>Syzygium zeylanicum</w:t>
      </w:r>
      <w:r w:rsidR="008710BB" w:rsidRPr="00695DC4">
        <w:rPr>
          <w:rFonts w:ascii="Times New Roman" w:hAnsi="Times New Roman" w:cs="Times New Roman"/>
          <w:i/>
          <w:iCs/>
          <w:sz w:val="24"/>
          <w:szCs w:val="24"/>
          <w:lang w:val="id-ID"/>
        </w:rPr>
        <w:t xml:space="preserve"> </w:t>
      </w:r>
      <w:r w:rsidR="008710BB" w:rsidRPr="00695DC4">
        <w:rPr>
          <w:rFonts w:ascii="Times New Roman" w:hAnsi="Times New Roman" w:cs="Times New Roman"/>
          <w:sz w:val="24"/>
          <w:szCs w:val="24"/>
          <w:lang w:val="id-ID"/>
        </w:rPr>
        <w:t>L</w:t>
      </w:r>
      <w:r w:rsidR="009B61FC" w:rsidRPr="00695DC4">
        <w:rPr>
          <w:rFonts w:ascii="Times New Roman" w:hAnsi="Times New Roman" w:cs="Times New Roman"/>
          <w:i/>
          <w:iCs/>
          <w:sz w:val="24"/>
          <w:szCs w:val="24"/>
          <w:lang w:val="id-ID"/>
        </w:rPr>
        <w:t>)</w:t>
      </w:r>
      <w:r w:rsidR="00D90EAD" w:rsidRPr="00695DC4">
        <w:rPr>
          <w:rFonts w:ascii="Times New Roman" w:hAnsi="Times New Roman" w:cs="Times New Roman"/>
          <w:i/>
          <w:iCs/>
          <w:sz w:val="24"/>
          <w:szCs w:val="24"/>
          <w:lang w:val="id-ID"/>
        </w:rPr>
        <w:t xml:space="preserve"> </w:t>
      </w:r>
      <w:r w:rsidR="009B61FC" w:rsidRPr="00695DC4">
        <w:rPr>
          <w:rFonts w:ascii="Times New Roman" w:hAnsi="Times New Roman" w:cs="Times New Roman"/>
          <w:sz w:val="24"/>
          <w:szCs w:val="24"/>
          <w:lang w:val="id-ID"/>
        </w:rPr>
        <w:t>untuk</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mengobati</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berbagai</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penyakit</w:t>
      </w:r>
      <w:r w:rsidR="00D90EAD"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Rebusan</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daun</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digunakan</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untuk</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mengobati</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penyakit</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hipertensi</w:t>
      </w:r>
      <w:r w:rsidR="00D90EAD"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dan</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diabetes</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sedangkan</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minyak</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atsirinya</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digunakan</w:t>
      </w:r>
      <w:r w:rsidR="00963449" w:rsidRPr="00695DC4">
        <w:rPr>
          <w:rFonts w:ascii="Times New Roman" w:hAnsi="Times New Roman" w:cs="Times New Roman"/>
          <w:sz w:val="24"/>
          <w:szCs w:val="24"/>
          <w:lang w:val="id-ID"/>
        </w:rPr>
        <w:t xml:space="preserve"> </w:t>
      </w:r>
      <w:r w:rsidR="009B61FC" w:rsidRPr="00695DC4">
        <w:rPr>
          <w:rFonts w:ascii="Times New Roman" w:hAnsi="Times New Roman" w:cs="Times New Roman"/>
          <w:sz w:val="24"/>
          <w:szCs w:val="24"/>
          <w:lang w:val="id-ID"/>
        </w:rPr>
        <w:t>sebagai</w:t>
      </w:r>
      <w:r w:rsidR="00970556" w:rsidRPr="00695DC4">
        <w:rPr>
          <w:rFonts w:ascii="Times New Roman" w:hAnsi="Times New Roman" w:cs="Times New Roman"/>
          <w:sz w:val="24"/>
          <w:szCs w:val="24"/>
          <w:lang w:val="id-ID"/>
        </w:rPr>
        <w:t xml:space="preserve"> </w:t>
      </w:r>
      <w:r w:rsidR="00963449" w:rsidRPr="00695DC4">
        <w:rPr>
          <w:rFonts w:ascii="Times New Roman" w:hAnsi="Times New Roman" w:cs="Times New Roman"/>
          <w:sz w:val="24"/>
          <w:szCs w:val="24"/>
          <w:lang w:val="id-ID"/>
        </w:rPr>
        <w:t>pengusi</w:t>
      </w:r>
      <w:r w:rsidR="00D90EAD" w:rsidRPr="00695DC4">
        <w:rPr>
          <w:rFonts w:ascii="Times New Roman" w:hAnsi="Times New Roman" w:cs="Times New Roman"/>
          <w:sz w:val="24"/>
          <w:szCs w:val="24"/>
          <w:lang w:val="id-ID"/>
        </w:rPr>
        <w:t xml:space="preserve">r </w:t>
      </w:r>
      <w:r w:rsidR="00963449" w:rsidRPr="00695DC4">
        <w:rPr>
          <w:rFonts w:ascii="Times New Roman" w:hAnsi="Times New Roman" w:cs="Times New Roman"/>
          <w:sz w:val="24"/>
          <w:szCs w:val="24"/>
          <w:lang w:val="id-ID"/>
        </w:rPr>
        <w:t>nyamuk</w:t>
      </w:r>
      <w:r w:rsidR="00D90EAD" w:rsidRPr="00695DC4">
        <w:rPr>
          <w:rFonts w:ascii="Times New Roman" w:hAnsi="Times New Roman" w:cs="Times New Roman"/>
          <w:sz w:val="24"/>
          <w:szCs w:val="24"/>
          <w:lang w:val="id-ID"/>
        </w:rPr>
        <w:t>.</w:t>
      </w:r>
      <w:r w:rsidR="00970556" w:rsidRPr="00695DC4">
        <w:rPr>
          <w:rFonts w:ascii="Times New Roman" w:hAnsi="Times New Roman" w:cs="Times New Roman"/>
          <w:sz w:val="24"/>
          <w:szCs w:val="24"/>
          <w:lang w:val="id-ID"/>
        </w:rPr>
        <w:t xml:space="preserve"> </w:t>
      </w:r>
      <w:r w:rsidR="00963449" w:rsidRPr="00695DC4">
        <w:rPr>
          <w:rFonts w:ascii="Times New Roman" w:hAnsi="Times New Roman" w:cs="Times New Roman"/>
          <w:sz w:val="24"/>
          <w:szCs w:val="24"/>
          <w:lang w:val="id-ID"/>
        </w:rPr>
        <w:t>Tanaman</w:t>
      </w:r>
      <w:r w:rsidR="008710BB" w:rsidRPr="00695DC4">
        <w:rPr>
          <w:rFonts w:ascii="Times New Roman" w:hAnsi="Times New Roman" w:cs="Times New Roman"/>
          <w:sz w:val="24"/>
          <w:szCs w:val="24"/>
          <w:lang w:val="id-ID"/>
        </w:rPr>
        <w:t xml:space="preserve"> </w:t>
      </w:r>
      <w:r w:rsidR="00963449" w:rsidRPr="00695DC4">
        <w:rPr>
          <w:rFonts w:ascii="Times New Roman" w:hAnsi="Times New Roman" w:cs="Times New Roman"/>
          <w:sz w:val="24"/>
          <w:szCs w:val="24"/>
          <w:lang w:val="id-ID"/>
        </w:rPr>
        <w:t>ini mengandung</w:t>
      </w:r>
      <w:r w:rsidR="00D90EAD" w:rsidRPr="00695DC4">
        <w:rPr>
          <w:rFonts w:ascii="Times New Roman" w:hAnsi="Times New Roman" w:cs="Times New Roman"/>
          <w:sz w:val="24"/>
          <w:szCs w:val="24"/>
          <w:lang w:val="id-ID"/>
        </w:rPr>
        <w:t xml:space="preserve"> </w:t>
      </w:r>
      <w:r w:rsidR="00963449" w:rsidRPr="00695DC4">
        <w:rPr>
          <w:rFonts w:ascii="Times New Roman" w:hAnsi="Times New Roman" w:cs="Times New Roman"/>
          <w:sz w:val="24"/>
          <w:szCs w:val="24"/>
          <w:lang w:val="id-ID"/>
        </w:rPr>
        <w:t>alkaloid,</w:t>
      </w:r>
      <w:r w:rsidR="00D90EAD" w:rsidRPr="00695DC4">
        <w:rPr>
          <w:rFonts w:ascii="Times New Roman" w:hAnsi="Times New Roman" w:cs="Times New Roman"/>
          <w:sz w:val="24"/>
          <w:szCs w:val="24"/>
          <w:lang w:val="id-ID"/>
        </w:rPr>
        <w:t xml:space="preserve"> </w:t>
      </w:r>
      <w:r w:rsidR="00963449" w:rsidRPr="00695DC4">
        <w:rPr>
          <w:rFonts w:ascii="Times New Roman" w:hAnsi="Times New Roman" w:cs="Times New Roman"/>
          <w:sz w:val="24"/>
          <w:szCs w:val="24"/>
          <w:lang w:val="id-ID"/>
        </w:rPr>
        <w:t>glikosida, fenolat, flavonoid, tanin, saponin</w:t>
      </w:r>
      <w:r w:rsidR="00D90EAD" w:rsidRPr="00695DC4">
        <w:rPr>
          <w:rFonts w:ascii="Times New Roman" w:hAnsi="Times New Roman" w:cs="Times New Roman"/>
          <w:sz w:val="24"/>
          <w:szCs w:val="24"/>
          <w:lang w:val="id-ID"/>
        </w:rPr>
        <w:t xml:space="preserve"> dan s</w:t>
      </w:r>
      <w:r w:rsidR="00963449" w:rsidRPr="00695DC4">
        <w:rPr>
          <w:rFonts w:ascii="Times New Roman" w:hAnsi="Times New Roman" w:cs="Times New Roman"/>
          <w:sz w:val="24"/>
          <w:szCs w:val="24"/>
          <w:lang w:val="id-ID"/>
        </w:rPr>
        <w:t>teroid (Sunarti, 2023)</w:t>
      </w:r>
      <w:r w:rsidR="00D90EAD" w:rsidRPr="00695DC4">
        <w:rPr>
          <w:rFonts w:ascii="Times New Roman" w:hAnsi="Times New Roman" w:cs="Times New Roman"/>
          <w:sz w:val="24"/>
          <w:szCs w:val="24"/>
          <w:lang w:val="id-ID"/>
        </w:rPr>
        <w:t>.</w:t>
      </w:r>
    </w:p>
    <w:p w14:paraId="4877FA01" w14:textId="224CF878" w:rsidR="00704714" w:rsidRPr="00695DC4" w:rsidRDefault="008518B0" w:rsidP="00A47794">
      <w:pPr>
        <w:spacing w:after="0" w:line="480" w:lineRule="auto"/>
        <w:ind w:firstLine="720"/>
        <w:jc w:val="both"/>
        <w:rPr>
          <w:rFonts w:ascii="Times New Roman" w:hAnsi="Times New Roman" w:cs="Times New Roman"/>
          <w:sz w:val="24"/>
          <w:szCs w:val="24"/>
          <w:lang w:val="en-US"/>
        </w:rPr>
      </w:pPr>
      <w:r w:rsidRPr="008518B0">
        <w:rPr>
          <w:rFonts w:ascii="Times New Roman" w:hAnsi="Times New Roman" w:cs="Times New Roman"/>
          <w:i/>
          <w:iCs/>
          <w:sz w:val="24"/>
          <w:szCs w:val="24"/>
          <w:lang w:val="id-ID"/>
        </w:rPr>
        <w:t>Syzygium zeylanicum</w:t>
      </w:r>
      <w:r w:rsidR="00A27491" w:rsidRPr="00695DC4">
        <w:rPr>
          <w:rFonts w:ascii="Times New Roman" w:hAnsi="Times New Roman" w:cs="Times New Roman"/>
          <w:sz w:val="24"/>
          <w:szCs w:val="24"/>
          <w:lang w:val="id-ID"/>
        </w:rPr>
        <w:t xml:space="preserve"> merupakan salah satu tumbuhan dari famili </w:t>
      </w:r>
      <w:r w:rsidR="00A27491" w:rsidRPr="00766471">
        <w:rPr>
          <w:rFonts w:ascii="Times New Roman" w:hAnsi="Times New Roman" w:cs="Times New Roman"/>
          <w:i/>
          <w:iCs/>
          <w:sz w:val="24"/>
          <w:szCs w:val="24"/>
          <w:lang w:val="id-ID"/>
        </w:rPr>
        <w:t>Myrtaceae</w:t>
      </w:r>
      <w:r w:rsidR="00A27491" w:rsidRPr="00695DC4">
        <w:rPr>
          <w:rFonts w:ascii="Times New Roman" w:hAnsi="Times New Roman" w:cs="Times New Roman"/>
          <w:i/>
          <w:iCs/>
          <w:sz w:val="24"/>
          <w:szCs w:val="24"/>
          <w:lang w:val="id-ID"/>
        </w:rPr>
        <w:t xml:space="preserve"> </w:t>
      </w:r>
      <w:r w:rsidR="00A27491" w:rsidRPr="00695DC4">
        <w:rPr>
          <w:rFonts w:ascii="Times New Roman" w:hAnsi="Times New Roman" w:cs="Times New Roman"/>
          <w:sz w:val="24"/>
          <w:szCs w:val="24"/>
          <w:lang w:val="id-ID"/>
        </w:rPr>
        <w:t xml:space="preserve">yang biasa dikenal dengan tumbuhan nasi-nasi oleh masyarakat </w:t>
      </w:r>
      <w:r w:rsidR="00B32A23" w:rsidRPr="00695DC4">
        <w:rPr>
          <w:rFonts w:ascii="Times New Roman" w:hAnsi="Times New Roman" w:cs="Times New Roman"/>
          <w:sz w:val="24"/>
          <w:szCs w:val="24"/>
          <w:lang w:val="id-ID"/>
        </w:rPr>
        <w:t xml:space="preserve">di </w:t>
      </w:r>
      <w:r w:rsidR="00A27491" w:rsidRPr="00695DC4">
        <w:rPr>
          <w:rFonts w:ascii="Times New Roman" w:hAnsi="Times New Roman" w:cs="Times New Roman"/>
          <w:sz w:val="24"/>
          <w:szCs w:val="24"/>
          <w:lang w:val="id-ID"/>
        </w:rPr>
        <w:t xml:space="preserve">Bangka Belitung. Tumbuhan nasi-nasi memiliki bunga serta buah yang berwarna putih dengan batang berwarna cokelat </w:t>
      </w:r>
      <w:r w:rsidR="00A27491" w:rsidRPr="00695DC4">
        <w:rPr>
          <w:rFonts w:ascii="Times New Roman" w:hAnsi="Times New Roman" w:cs="Times New Roman"/>
          <w:sz w:val="24"/>
          <w:szCs w:val="24"/>
          <w:lang w:val="id-ID"/>
        </w:rPr>
        <w:lastRenderedPageBreak/>
        <w:t xml:space="preserve">kemerahan, dimana tinggi tumbuhan mencapai maksimal 18 </w:t>
      </w:r>
      <w:r w:rsidR="00EF4D91" w:rsidRPr="00695DC4">
        <w:rPr>
          <w:rFonts w:ascii="Times New Roman" w:hAnsi="Times New Roman" w:cs="Times New Roman"/>
          <w:sz w:val="24"/>
          <w:szCs w:val="24"/>
          <w:lang w:val="id-ID"/>
        </w:rPr>
        <w:t>m</w:t>
      </w:r>
      <w:r w:rsidR="00B32A23" w:rsidRPr="00695DC4">
        <w:rPr>
          <w:rFonts w:ascii="Times New Roman" w:hAnsi="Times New Roman" w:cs="Times New Roman"/>
          <w:sz w:val="24"/>
          <w:szCs w:val="24"/>
          <w:lang w:val="id-ID"/>
        </w:rPr>
        <w:t>eter</w:t>
      </w:r>
      <w:r w:rsidR="00EE5776" w:rsidRPr="00695DC4">
        <w:rPr>
          <w:rFonts w:ascii="Times New Roman" w:hAnsi="Times New Roman" w:cs="Times New Roman"/>
          <w:sz w:val="24"/>
          <w:szCs w:val="24"/>
          <w:lang w:val="id-ID"/>
        </w:rPr>
        <w:t>. Pemanfaatan secara etnobotani telah digunakan oleh masyarakat lokal Bangka Belitung untuk mengobati diare, sakit kepala dan demam</w:t>
      </w:r>
      <w:r w:rsidR="00EF4D91" w:rsidRPr="00695DC4">
        <w:rPr>
          <w:rFonts w:ascii="Times New Roman" w:hAnsi="Times New Roman" w:cs="Times New Roman"/>
          <w:sz w:val="24"/>
          <w:szCs w:val="24"/>
          <w:lang w:val="id-ID"/>
        </w:rPr>
        <w:t xml:space="preserve"> (Mayasani </w:t>
      </w:r>
      <w:r w:rsidR="00EF4D91" w:rsidRPr="00766471">
        <w:rPr>
          <w:rFonts w:ascii="Times New Roman" w:hAnsi="Times New Roman" w:cs="Times New Roman"/>
          <w:i/>
          <w:iCs/>
          <w:sz w:val="24"/>
          <w:szCs w:val="24"/>
          <w:lang w:val="id-ID"/>
        </w:rPr>
        <w:t>et al.,</w:t>
      </w:r>
      <w:r w:rsidR="00766471">
        <w:rPr>
          <w:rFonts w:ascii="Times New Roman" w:hAnsi="Times New Roman" w:cs="Times New Roman"/>
          <w:sz w:val="24"/>
          <w:szCs w:val="24"/>
          <w:lang w:val="id-ID"/>
        </w:rPr>
        <w:t xml:space="preserve"> </w:t>
      </w:r>
      <w:r w:rsidR="00EF4D91" w:rsidRPr="00695DC4">
        <w:rPr>
          <w:rFonts w:ascii="Times New Roman" w:hAnsi="Times New Roman" w:cs="Times New Roman"/>
          <w:sz w:val="24"/>
          <w:szCs w:val="24"/>
          <w:lang w:val="id-ID"/>
        </w:rPr>
        <w:t>2019)</w:t>
      </w:r>
      <w:r w:rsidR="00B32A23" w:rsidRPr="00695DC4">
        <w:rPr>
          <w:rFonts w:ascii="Times New Roman" w:hAnsi="Times New Roman" w:cs="Times New Roman"/>
          <w:sz w:val="24"/>
          <w:szCs w:val="24"/>
          <w:lang w:val="id-ID"/>
        </w:rPr>
        <w:t>.</w:t>
      </w:r>
    </w:p>
    <w:p w14:paraId="595526AA" w14:textId="30CCC3C7" w:rsidR="00CC2241" w:rsidRPr="00695DC4" w:rsidRDefault="00600529" w:rsidP="00A47794">
      <w:pPr>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id-ID"/>
        </w:rPr>
        <w:t xml:space="preserve">Kekayaan keanekaragaman hayati merupakan bagian dari sumber daya produktif dan juga sebagai sumber dari tumbuhan yang dapat dimanfaatkan sebagai obat bagi masyarakat. Hal tersebut menjadi dasar </w:t>
      </w:r>
      <w:r w:rsidR="00B32A23" w:rsidRPr="00695DC4">
        <w:rPr>
          <w:rFonts w:ascii="Times New Roman" w:hAnsi="Times New Roman" w:cs="Times New Roman"/>
          <w:sz w:val="24"/>
          <w:szCs w:val="24"/>
          <w:lang w:val="id-ID"/>
        </w:rPr>
        <w:t xml:space="preserve">sebagai </w:t>
      </w:r>
      <w:r w:rsidRPr="00695DC4">
        <w:rPr>
          <w:rFonts w:ascii="Times New Roman" w:hAnsi="Times New Roman" w:cs="Times New Roman"/>
          <w:sz w:val="24"/>
          <w:szCs w:val="24"/>
          <w:lang w:val="id-ID"/>
        </w:rPr>
        <w:t>potensi dari tumbuhan-tumbuhan obat. Salah satunya jambu nasi-nasi (</w:t>
      </w:r>
      <w:r w:rsidR="008518B0" w:rsidRPr="008518B0">
        <w:rPr>
          <w:rFonts w:ascii="Times New Roman" w:hAnsi="Times New Roman" w:cs="Times New Roman"/>
          <w:i/>
          <w:iCs/>
          <w:sz w:val="24"/>
          <w:szCs w:val="24"/>
          <w:lang w:val="id-ID"/>
        </w:rPr>
        <w:t>Syzygium zeylanicum</w:t>
      </w:r>
      <w:r w:rsidRPr="00695DC4">
        <w:rPr>
          <w:rFonts w:ascii="Times New Roman" w:hAnsi="Times New Roman" w:cs="Times New Roman"/>
          <w:sz w:val="24"/>
          <w:szCs w:val="24"/>
          <w:lang w:val="id-ID"/>
        </w:rPr>
        <w:t xml:space="preserve"> (L.) DC) yang termasuk ke dalam keluarga </w:t>
      </w:r>
      <w:r w:rsidRPr="009324F2">
        <w:rPr>
          <w:rFonts w:ascii="Times New Roman" w:hAnsi="Times New Roman" w:cs="Times New Roman"/>
          <w:i/>
          <w:iCs/>
          <w:sz w:val="24"/>
          <w:szCs w:val="24"/>
          <w:lang w:val="id-ID"/>
        </w:rPr>
        <w:t>Myrtaceae</w:t>
      </w:r>
      <w:r w:rsidR="00B32A23" w:rsidRPr="00695DC4">
        <w:rPr>
          <w:rFonts w:ascii="Times New Roman" w:hAnsi="Times New Roman" w:cs="Times New Roman"/>
          <w:sz w:val="24"/>
          <w:szCs w:val="24"/>
          <w:lang w:val="id-ID"/>
        </w:rPr>
        <w:t xml:space="preserve"> </w:t>
      </w:r>
      <w:r w:rsidRPr="00695DC4">
        <w:rPr>
          <w:rFonts w:ascii="Times New Roman" w:hAnsi="Times New Roman" w:cs="Times New Roman"/>
          <w:sz w:val="24"/>
          <w:szCs w:val="24"/>
          <w:lang w:val="id-ID"/>
        </w:rPr>
        <w:t>secara tradisional jambu nasi-nasi telah digunakan untuk mengobati beberapa penyakit seperti radang</w:t>
      </w:r>
      <w:r w:rsidR="008710BB" w:rsidRPr="00695DC4">
        <w:rPr>
          <w:rFonts w:ascii="Times New Roman" w:hAnsi="Times New Roman" w:cs="Times New Roman"/>
          <w:sz w:val="24"/>
          <w:szCs w:val="24"/>
          <w:lang w:val="id-ID"/>
        </w:rPr>
        <w:t xml:space="preserve"> </w:t>
      </w:r>
      <w:r w:rsidRPr="00695DC4">
        <w:rPr>
          <w:rFonts w:ascii="Times New Roman" w:hAnsi="Times New Roman" w:cs="Times New Roman"/>
          <w:sz w:val="24"/>
          <w:szCs w:val="24"/>
          <w:lang w:val="id-ID"/>
        </w:rPr>
        <w:t>sendi</w:t>
      </w:r>
      <w:r w:rsidR="008710BB" w:rsidRPr="00695DC4">
        <w:rPr>
          <w:rFonts w:ascii="Times New Roman" w:hAnsi="Times New Roman" w:cs="Times New Roman"/>
          <w:sz w:val="24"/>
          <w:szCs w:val="24"/>
          <w:lang w:val="id-ID"/>
        </w:rPr>
        <w:t xml:space="preserve"> dan </w:t>
      </w:r>
      <w:r w:rsidRPr="00695DC4">
        <w:rPr>
          <w:rFonts w:ascii="Times New Roman" w:hAnsi="Times New Roman" w:cs="Times New Roman"/>
          <w:sz w:val="24"/>
          <w:szCs w:val="24"/>
          <w:lang w:val="id-ID"/>
        </w:rPr>
        <w:t>demam</w:t>
      </w:r>
      <w:r w:rsidR="00B32A23" w:rsidRPr="00695DC4">
        <w:rPr>
          <w:rFonts w:ascii="Times New Roman" w:hAnsi="Times New Roman" w:cs="Times New Roman"/>
          <w:sz w:val="24"/>
          <w:szCs w:val="24"/>
          <w:lang w:val="id-ID"/>
        </w:rPr>
        <w:t>.</w:t>
      </w:r>
      <w:r w:rsidR="008710BB" w:rsidRPr="00695DC4">
        <w:rPr>
          <w:rFonts w:ascii="Times New Roman" w:hAnsi="Times New Roman" w:cs="Times New Roman"/>
          <w:sz w:val="24"/>
          <w:szCs w:val="24"/>
          <w:lang w:val="id-ID"/>
        </w:rPr>
        <w:t xml:space="preserve"> </w:t>
      </w:r>
      <w:r w:rsidR="00B32A23" w:rsidRPr="00695DC4">
        <w:rPr>
          <w:rFonts w:ascii="Times New Roman" w:hAnsi="Times New Roman" w:cs="Times New Roman"/>
          <w:sz w:val="24"/>
          <w:szCs w:val="24"/>
          <w:lang w:val="fi-FI"/>
        </w:rPr>
        <w:t>D</w:t>
      </w:r>
      <w:r w:rsidRPr="00695DC4">
        <w:rPr>
          <w:rFonts w:ascii="Times New Roman" w:hAnsi="Times New Roman" w:cs="Times New Roman"/>
          <w:sz w:val="24"/>
          <w:szCs w:val="24"/>
          <w:lang w:val="fi-FI"/>
        </w:rPr>
        <w:t>iketahui memiliki antioksidan, antiinflamas</w:t>
      </w:r>
      <w:r w:rsidR="008710BB" w:rsidRPr="00695DC4">
        <w:rPr>
          <w:rFonts w:ascii="Times New Roman" w:hAnsi="Times New Roman" w:cs="Times New Roman"/>
          <w:sz w:val="24"/>
          <w:szCs w:val="24"/>
          <w:lang w:val="fi-FI"/>
        </w:rPr>
        <w:t>i</w:t>
      </w:r>
      <w:r w:rsidRPr="00695DC4">
        <w:rPr>
          <w:rFonts w:ascii="Times New Roman" w:hAnsi="Times New Roman" w:cs="Times New Roman"/>
          <w:sz w:val="24"/>
          <w:szCs w:val="24"/>
          <w:lang w:val="fi-FI"/>
        </w:rPr>
        <w:t xml:space="preserve"> dan antimikroba</w:t>
      </w:r>
      <w:r w:rsidR="008710BB"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tetapi</w:t>
      </w:r>
      <w:r w:rsidR="008710BB" w:rsidRPr="00695DC4">
        <w:rPr>
          <w:rFonts w:ascii="Times New Roman" w:hAnsi="Times New Roman" w:cs="Times New Roman"/>
          <w:sz w:val="24"/>
          <w:szCs w:val="24"/>
          <w:lang w:val="fi-FI"/>
        </w:rPr>
        <w:t>,</w:t>
      </w:r>
      <w:r w:rsidRPr="00695DC4">
        <w:rPr>
          <w:rFonts w:ascii="Times New Roman" w:hAnsi="Times New Roman" w:cs="Times New Roman"/>
          <w:sz w:val="24"/>
          <w:szCs w:val="24"/>
          <w:lang w:val="fi-FI"/>
        </w:rPr>
        <w:t xml:space="preserve"> studi ilmiah mengenai jambu nasi-nasi sangat </w:t>
      </w:r>
      <w:r w:rsidRPr="00695DC4">
        <w:rPr>
          <w:rFonts w:ascii="Times New Roman" w:hAnsi="Times New Roman" w:cs="Times New Roman"/>
          <w:color w:val="000000" w:themeColor="text1"/>
          <w:sz w:val="24"/>
          <w:szCs w:val="24"/>
          <w:lang w:val="fi-FI"/>
        </w:rPr>
        <w:t xml:space="preserve">terbatas (Prassad </w:t>
      </w:r>
      <w:r w:rsidRPr="009324F2">
        <w:rPr>
          <w:rFonts w:ascii="Times New Roman" w:hAnsi="Times New Roman" w:cs="Times New Roman"/>
          <w:i/>
          <w:iCs/>
          <w:color w:val="000000" w:themeColor="text1"/>
          <w:sz w:val="24"/>
          <w:szCs w:val="24"/>
          <w:lang w:val="fi-FI"/>
        </w:rPr>
        <w:t>et al</w:t>
      </w:r>
      <w:r w:rsidR="008710BB" w:rsidRPr="00695DC4">
        <w:rPr>
          <w:rFonts w:ascii="Times New Roman" w:hAnsi="Times New Roman" w:cs="Times New Roman"/>
          <w:color w:val="000000" w:themeColor="text1"/>
          <w:sz w:val="24"/>
          <w:szCs w:val="24"/>
          <w:lang w:val="fi-FI"/>
        </w:rPr>
        <w:t xml:space="preserve">., </w:t>
      </w:r>
      <w:r w:rsidRPr="00695DC4">
        <w:rPr>
          <w:rFonts w:ascii="Times New Roman" w:hAnsi="Times New Roman" w:cs="Times New Roman"/>
          <w:color w:val="000000" w:themeColor="text1"/>
          <w:sz w:val="24"/>
          <w:szCs w:val="24"/>
          <w:lang w:val="fi-FI"/>
        </w:rPr>
        <w:t>2022).</w:t>
      </w:r>
    </w:p>
    <w:p w14:paraId="0F5E8C45" w14:textId="47D85E5E" w:rsidR="00CC2241" w:rsidRPr="00695DC4" w:rsidRDefault="008228B7" w:rsidP="00A47794">
      <w:pPr>
        <w:pStyle w:val="Heading3"/>
        <w:tabs>
          <w:tab w:val="clear" w:pos="1440"/>
        </w:tabs>
      </w:pPr>
      <w:bookmarkStart w:id="7" w:name="_Toc200813619"/>
      <w:r w:rsidRPr="00695DC4">
        <w:t xml:space="preserve">2.1.4 </w:t>
      </w:r>
      <w:r w:rsidR="00704714" w:rsidRPr="00695DC4">
        <w:tab/>
      </w:r>
      <w:r w:rsidR="00E71F11" w:rsidRPr="00695DC4">
        <w:t>Klasifikasi fisik Jambu Nasi-</w:t>
      </w:r>
      <w:r w:rsidR="00B50C94" w:rsidRPr="00695DC4">
        <w:t>nasi</w:t>
      </w:r>
      <w:bookmarkEnd w:id="7"/>
    </w:p>
    <w:p w14:paraId="778E3C66" w14:textId="77777777" w:rsidR="00704714" w:rsidRPr="00695DC4" w:rsidRDefault="003E35C1" w:rsidP="00A47794">
      <w:pPr>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Buah nasi-nasi a</w:t>
      </w:r>
      <w:r w:rsidR="00E71F11" w:rsidRPr="00695DC4">
        <w:rPr>
          <w:rFonts w:ascii="Times New Roman" w:hAnsi="Times New Roman" w:cs="Times New Roman"/>
          <w:sz w:val="24"/>
          <w:szCs w:val="24"/>
          <w:lang w:val="fi-FI"/>
        </w:rPr>
        <w:t>dalah buah yang muncul di pucuk ranting secara bergerombol. Bentuknya bulat berukuran kecil. Garis tengahnya hanya sekitar 1 – 2 cm. Warnanya</w:t>
      </w:r>
      <w:r w:rsidR="00CC14C6" w:rsidRPr="00695DC4">
        <w:rPr>
          <w:rFonts w:ascii="Times New Roman" w:hAnsi="Times New Roman" w:cs="Times New Roman"/>
          <w:sz w:val="24"/>
          <w:szCs w:val="24"/>
          <w:lang w:val="fi-FI"/>
        </w:rPr>
        <w:t xml:space="preserve"> </w:t>
      </w:r>
      <w:r w:rsidR="00E71F11" w:rsidRPr="00695DC4">
        <w:rPr>
          <w:rFonts w:ascii="Times New Roman" w:hAnsi="Times New Roman" w:cs="Times New Roman"/>
          <w:sz w:val="24"/>
          <w:szCs w:val="24"/>
          <w:lang w:val="fi-FI"/>
        </w:rPr>
        <w:t>yang putih sangat kontras dengan warna daunnya yang berwarna hijau. Buah in</w:t>
      </w:r>
      <w:r w:rsidR="00CC14C6" w:rsidRPr="00695DC4">
        <w:rPr>
          <w:rFonts w:ascii="Times New Roman" w:hAnsi="Times New Roman" w:cs="Times New Roman"/>
          <w:sz w:val="24"/>
          <w:szCs w:val="24"/>
          <w:lang w:val="fi-FI"/>
        </w:rPr>
        <w:t xml:space="preserve">i </w:t>
      </w:r>
      <w:r w:rsidR="00E71F11" w:rsidRPr="00695DC4">
        <w:rPr>
          <w:rFonts w:ascii="Times New Roman" w:hAnsi="Times New Roman" w:cs="Times New Roman"/>
          <w:sz w:val="24"/>
          <w:szCs w:val="24"/>
          <w:lang w:val="fi-FI"/>
        </w:rPr>
        <w:t>bentuknya kecil, banyak, dan berwarna putih</w:t>
      </w:r>
      <w:r w:rsidR="00411BB1" w:rsidRPr="00695DC4">
        <w:rPr>
          <w:rFonts w:ascii="Times New Roman" w:hAnsi="Times New Roman" w:cs="Times New Roman"/>
          <w:sz w:val="24"/>
          <w:szCs w:val="24"/>
          <w:lang w:val="fi-FI"/>
        </w:rPr>
        <w:t>. B</w:t>
      </w:r>
      <w:r w:rsidR="00E71F11" w:rsidRPr="00695DC4">
        <w:rPr>
          <w:rFonts w:ascii="Times New Roman" w:hAnsi="Times New Roman" w:cs="Times New Roman"/>
          <w:sz w:val="24"/>
          <w:szCs w:val="24"/>
          <w:lang w:val="fi-FI"/>
        </w:rPr>
        <w:t xml:space="preserve">uah ini terlihat seperti nasi </w:t>
      </w:r>
      <w:r w:rsidR="00970556" w:rsidRPr="00695DC4">
        <w:rPr>
          <w:rFonts w:ascii="Times New Roman" w:hAnsi="Times New Roman" w:cs="Times New Roman"/>
          <w:sz w:val="24"/>
          <w:szCs w:val="24"/>
          <w:lang w:val="fi-FI"/>
        </w:rPr>
        <w:t>k</w:t>
      </w:r>
      <w:r w:rsidR="00E71F11" w:rsidRPr="00695DC4">
        <w:rPr>
          <w:rFonts w:ascii="Times New Roman" w:hAnsi="Times New Roman" w:cs="Times New Roman"/>
          <w:sz w:val="24"/>
          <w:szCs w:val="24"/>
          <w:lang w:val="fi-FI"/>
        </w:rPr>
        <w:t>arenanya</w:t>
      </w:r>
      <w:r w:rsidR="00CC14C6" w:rsidRPr="00695DC4">
        <w:rPr>
          <w:rFonts w:ascii="Times New Roman" w:hAnsi="Times New Roman" w:cs="Times New Roman"/>
          <w:sz w:val="24"/>
          <w:szCs w:val="24"/>
          <w:lang w:val="fi-FI"/>
        </w:rPr>
        <w:t xml:space="preserve"> </w:t>
      </w:r>
      <w:r w:rsidR="00E71F11" w:rsidRPr="00695DC4">
        <w:rPr>
          <w:rFonts w:ascii="Times New Roman" w:hAnsi="Times New Roman" w:cs="Times New Roman"/>
          <w:sz w:val="24"/>
          <w:szCs w:val="24"/>
          <w:lang w:val="fi-FI"/>
        </w:rPr>
        <w:t>disebut buah nasi-nasi.</w:t>
      </w:r>
      <w:r w:rsidRPr="00695DC4">
        <w:rPr>
          <w:rFonts w:ascii="Times New Roman" w:hAnsi="Times New Roman" w:cs="Times New Roman"/>
          <w:sz w:val="24"/>
          <w:szCs w:val="24"/>
          <w:lang w:val="fi-FI"/>
        </w:rPr>
        <w:t xml:space="preserve"> </w:t>
      </w:r>
      <w:r w:rsidR="00970556" w:rsidRPr="00695DC4">
        <w:rPr>
          <w:rFonts w:ascii="Times New Roman" w:hAnsi="Times New Roman" w:cs="Times New Roman"/>
          <w:sz w:val="24"/>
          <w:szCs w:val="24"/>
          <w:lang w:val="fi-FI"/>
        </w:rPr>
        <w:lastRenderedPageBreak/>
        <w:t>Diketahui a</w:t>
      </w:r>
      <w:r w:rsidR="00E71F11" w:rsidRPr="00695DC4">
        <w:rPr>
          <w:rFonts w:ascii="Times New Roman" w:hAnsi="Times New Roman" w:cs="Times New Roman"/>
          <w:sz w:val="24"/>
          <w:szCs w:val="24"/>
          <w:lang w:val="fi-FI"/>
        </w:rPr>
        <w:t>da yang menyebut buah ini</w:t>
      </w:r>
      <w:r w:rsidR="00E71F11" w:rsidRPr="00695DC4">
        <w:rPr>
          <w:rFonts w:ascii="Times New Roman" w:hAnsi="Times New Roman" w:cs="Times New Roman"/>
          <w:b/>
          <w:bCs/>
          <w:sz w:val="24"/>
          <w:szCs w:val="24"/>
          <w:lang w:val="fi-FI"/>
        </w:rPr>
        <w:t> </w:t>
      </w:r>
      <w:r w:rsidRPr="00695DC4">
        <w:rPr>
          <w:rFonts w:ascii="Times New Roman" w:hAnsi="Times New Roman" w:cs="Times New Roman"/>
          <w:sz w:val="24"/>
          <w:szCs w:val="24"/>
          <w:lang w:val="fi-FI"/>
        </w:rPr>
        <w:t>cat eyes atau mata kucing karen</w:t>
      </w:r>
      <w:r w:rsidR="00CC14C6" w:rsidRPr="00695DC4">
        <w:rPr>
          <w:rFonts w:ascii="Times New Roman" w:hAnsi="Times New Roman" w:cs="Times New Roman"/>
          <w:sz w:val="24"/>
          <w:szCs w:val="24"/>
          <w:lang w:val="fi-FI"/>
        </w:rPr>
        <w:t>a</w:t>
      </w:r>
      <w:r w:rsidRPr="00695DC4">
        <w:rPr>
          <w:rFonts w:ascii="Times New Roman" w:hAnsi="Times New Roman" w:cs="Times New Roman"/>
          <w:sz w:val="24"/>
          <w:szCs w:val="24"/>
          <w:lang w:val="fi-FI"/>
        </w:rPr>
        <w:t xml:space="preserve"> buah ini memiliki mata berwarna hijau.</w:t>
      </w:r>
    </w:p>
    <w:p w14:paraId="136DDC0E" w14:textId="6AA5CCD7" w:rsidR="00945654" w:rsidRPr="00695DC4" w:rsidRDefault="003E35C1" w:rsidP="00945654">
      <w:pPr>
        <w:spacing w:after="0" w:line="480" w:lineRule="auto"/>
        <w:ind w:firstLine="720"/>
        <w:jc w:val="both"/>
        <w:rPr>
          <w:rFonts w:ascii="Times New Roman" w:hAnsi="Times New Roman" w:cs="Times New Roman"/>
          <w:sz w:val="24"/>
          <w:szCs w:val="24"/>
          <w:lang w:val="en-US"/>
        </w:rPr>
      </w:pPr>
      <w:r w:rsidRPr="00695DC4">
        <w:rPr>
          <w:rFonts w:ascii="Times New Roman" w:hAnsi="Times New Roman" w:cs="Times New Roman"/>
          <w:sz w:val="24"/>
          <w:szCs w:val="24"/>
          <w:lang w:val="fi-FI"/>
        </w:rPr>
        <w:t>Pohon nasi-nasi adalah pohon perdu yang tingginya bisa mencapai 18 meter. Bunganya cantik, bergerombol, dan berwarna putih.</w:t>
      </w:r>
      <w:r w:rsidR="00411BB1"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Apabila sedang berbunga, kita dapat melihat bunga-bunganya dikelilingi oleh berbagai jenis serangga penghisap madu</w:t>
      </w:r>
      <w:r w:rsidR="00970556" w:rsidRPr="00695DC4">
        <w:rPr>
          <w:rFonts w:ascii="Times New Roman" w:hAnsi="Times New Roman" w:cs="Times New Roman"/>
          <w:sz w:val="24"/>
          <w:szCs w:val="24"/>
          <w:lang w:val="fi-FI"/>
        </w:rPr>
        <w:t>. B</w:t>
      </w:r>
      <w:r w:rsidRPr="00695DC4">
        <w:rPr>
          <w:rFonts w:ascii="Times New Roman" w:hAnsi="Times New Roman" w:cs="Times New Roman"/>
          <w:sz w:val="24"/>
          <w:szCs w:val="24"/>
          <w:lang w:val="fi-FI"/>
        </w:rPr>
        <w:t>unga ini dua minggu kemudian muncul buah. Buahnya tahan lama</w:t>
      </w:r>
      <w:r w:rsidR="00970556" w:rsidRPr="00695DC4">
        <w:rPr>
          <w:rFonts w:ascii="Times New Roman" w:hAnsi="Times New Roman" w:cs="Times New Roman"/>
          <w:sz w:val="24"/>
          <w:szCs w:val="24"/>
          <w:lang w:val="fi-FI"/>
        </w:rPr>
        <w:t xml:space="preserve"> s</w:t>
      </w:r>
      <w:r w:rsidRPr="00695DC4">
        <w:rPr>
          <w:rFonts w:ascii="Times New Roman" w:hAnsi="Times New Roman" w:cs="Times New Roman"/>
          <w:sz w:val="24"/>
          <w:szCs w:val="24"/>
          <w:lang w:val="fi-FI"/>
        </w:rPr>
        <w:t>ejak matang</w:t>
      </w:r>
      <w:r w:rsidR="00970556" w:rsidRPr="00695DC4">
        <w:rPr>
          <w:rFonts w:ascii="Times New Roman" w:hAnsi="Times New Roman" w:cs="Times New Roman"/>
          <w:sz w:val="24"/>
          <w:szCs w:val="24"/>
          <w:lang w:val="fi-FI"/>
        </w:rPr>
        <w:t>. B</w:t>
      </w:r>
      <w:r w:rsidRPr="00695DC4">
        <w:rPr>
          <w:rFonts w:ascii="Times New Roman" w:hAnsi="Times New Roman" w:cs="Times New Roman"/>
          <w:sz w:val="24"/>
          <w:szCs w:val="24"/>
          <w:lang w:val="fi-FI"/>
        </w:rPr>
        <w:t>uah ini tetap bisa bertahan di pohon selama 3 minggu. Warna buah yang sangat mencolok ini mengundang tupai</w:t>
      </w:r>
      <w:r w:rsidR="00945654">
        <w:rPr>
          <w:rFonts w:ascii="Times New Roman" w:hAnsi="Times New Roman" w:cs="Times New Roman"/>
          <w:sz w:val="24"/>
          <w:szCs w:val="24"/>
          <w:lang w:val="fi-FI"/>
        </w:rPr>
        <w:t xml:space="preserve"> dan burung-burung pemakan buah </w:t>
      </w:r>
      <w:r w:rsidR="00945654" w:rsidRPr="00695DC4">
        <w:rPr>
          <w:rFonts w:ascii="Times New Roman" w:hAnsi="Times New Roman" w:cs="Times New Roman"/>
          <w:sz w:val="24"/>
          <w:szCs w:val="24"/>
          <w:lang w:val="id-ID"/>
        </w:rPr>
        <w:t xml:space="preserve">(Mayasani </w:t>
      </w:r>
      <w:r w:rsidR="00945654" w:rsidRPr="00766471">
        <w:rPr>
          <w:rFonts w:ascii="Times New Roman" w:hAnsi="Times New Roman" w:cs="Times New Roman"/>
          <w:i/>
          <w:iCs/>
          <w:sz w:val="24"/>
          <w:szCs w:val="24"/>
          <w:lang w:val="id-ID"/>
        </w:rPr>
        <w:t>et al.,</w:t>
      </w:r>
      <w:r w:rsidR="00945654">
        <w:rPr>
          <w:rFonts w:ascii="Times New Roman" w:hAnsi="Times New Roman" w:cs="Times New Roman"/>
          <w:sz w:val="24"/>
          <w:szCs w:val="24"/>
          <w:lang w:val="id-ID"/>
        </w:rPr>
        <w:t xml:space="preserve"> </w:t>
      </w:r>
      <w:r w:rsidR="00945654" w:rsidRPr="00695DC4">
        <w:rPr>
          <w:rFonts w:ascii="Times New Roman" w:hAnsi="Times New Roman" w:cs="Times New Roman"/>
          <w:sz w:val="24"/>
          <w:szCs w:val="24"/>
          <w:lang w:val="id-ID"/>
        </w:rPr>
        <w:t>2019).</w:t>
      </w:r>
    </w:p>
    <w:p w14:paraId="4CAEBA13" w14:textId="77777777" w:rsidR="00704714" w:rsidRPr="00695DC4" w:rsidRDefault="00704714" w:rsidP="00A47794">
      <w:pPr>
        <w:spacing w:after="0" w:line="480" w:lineRule="auto"/>
        <w:ind w:firstLine="720"/>
        <w:jc w:val="both"/>
        <w:rPr>
          <w:rFonts w:ascii="Times New Roman" w:hAnsi="Times New Roman" w:cs="Times New Roman"/>
          <w:sz w:val="24"/>
          <w:szCs w:val="24"/>
          <w:lang w:val="fi-FI"/>
        </w:rPr>
      </w:pPr>
    </w:p>
    <w:p w14:paraId="566B802D" w14:textId="0A9D46B0" w:rsidR="00704714" w:rsidRPr="00695DC4" w:rsidRDefault="00D9029D" w:rsidP="00945654">
      <w:pPr>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Jambu nasi-nasi (</w:t>
      </w:r>
      <w:r w:rsidR="008518B0" w:rsidRPr="008518B0">
        <w:rPr>
          <w:rFonts w:ascii="Times New Roman" w:hAnsi="Times New Roman" w:cs="Times New Roman"/>
          <w:i/>
          <w:iCs/>
          <w:sz w:val="24"/>
          <w:szCs w:val="24"/>
          <w:lang w:val="fi-FI"/>
        </w:rPr>
        <w:t>Syzygium zeylanicum</w:t>
      </w:r>
      <w:r w:rsidR="00411BB1" w:rsidRPr="00695DC4">
        <w:rPr>
          <w:rFonts w:ascii="Times New Roman" w:hAnsi="Times New Roman" w:cs="Times New Roman"/>
          <w:i/>
          <w:iCs/>
          <w:sz w:val="24"/>
          <w:szCs w:val="24"/>
          <w:lang w:val="fi-FI"/>
        </w:rPr>
        <w:t xml:space="preserve"> </w:t>
      </w:r>
      <w:r w:rsidR="00411BB1" w:rsidRPr="00695DC4">
        <w:rPr>
          <w:rFonts w:ascii="Times New Roman" w:hAnsi="Times New Roman" w:cs="Times New Roman"/>
          <w:sz w:val="24"/>
          <w:szCs w:val="24"/>
          <w:lang w:val="fi-FI"/>
        </w:rPr>
        <w:t>L</w:t>
      </w:r>
      <w:r w:rsidRPr="00695DC4">
        <w:rPr>
          <w:rFonts w:ascii="Times New Roman" w:hAnsi="Times New Roman" w:cs="Times New Roman"/>
          <w:sz w:val="24"/>
          <w:szCs w:val="24"/>
          <w:lang w:val="fi-FI"/>
        </w:rPr>
        <w:t>) adalah salah satu varietas jambu air yang gampang berbuah. Tanaman buah asli Indonesia yang banyak ditemukan di Riau, Kepulauan Bangka Belitung dan Kalimantan Barat. Tanaman ini memiliki buah mungil bergerombol berwarna putih. Daging buah matangnya memiliki tekstur empuk seperti jambu bol dengan rasa manis. Buahnya tahan lama dan tidak gampang rontok, sehingga tanaman ini cocok sebagai tanaman h</w:t>
      </w:r>
      <w:r w:rsidR="00945654">
        <w:rPr>
          <w:rFonts w:ascii="Times New Roman" w:hAnsi="Times New Roman" w:cs="Times New Roman"/>
          <w:sz w:val="24"/>
          <w:szCs w:val="24"/>
          <w:lang w:val="fi-FI"/>
        </w:rPr>
        <w:t xml:space="preserve">ias selain sebagai tanaman buah </w:t>
      </w:r>
      <w:r w:rsidR="00945654" w:rsidRPr="00695DC4">
        <w:rPr>
          <w:rFonts w:ascii="Times New Roman" w:hAnsi="Times New Roman" w:cs="Times New Roman"/>
          <w:sz w:val="24"/>
          <w:szCs w:val="24"/>
          <w:lang w:val="fi-FI"/>
        </w:rPr>
        <w:t>(Shilpa dan Krishnakumar, 2015).</w:t>
      </w:r>
    </w:p>
    <w:p w14:paraId="77F92D7A" w14:textId="042D8A37" w:rsidR="00704714" w:rsidRPr="00695DC4" w:rsidRDefault="00D9029D" w:rsidP="00945654">
      <w:pPr>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lastRenderedPageBreak/>
        <w:t>Jambu nasi-nasi juga lebih lembut dan padat, belum lagi ditambah dengan tekstur daging buahnya yang renyah</w:t>
      </w:r>
      <w:r w:rsidR="00411BB1" w:rsidRPr="00695DC4">
        <w:rPr>
          <w:rFonts w:ascii="Times New Roman" w:hAnsi="Times New Roman" w:cs="Times New Roman"/>
          <w:sz w:val="24"/>
          <w:szCs w:val="24"/>
          <w:lang w:val="fi-FI"/>
        </w:rPr>
        <w:t xml:space="preserve"> s</w:t>
      </w:r>
      <w:r w:rsidRPr="00695DC4">
        <w:rPr>
          <w:rFonts w:ascii="Times New Roman" w:hAnsi="Times New Roman" w:cs="Times New Roman"/>
          <w:sz w:val="24"/>
          <w:szCs w:val="24"/>
          <w:lang w:val="fi-FI"/>
        </w:rPr>
        <w:t>ama seperti jambu air pada umumnya</w:t>
      </w:r>
      <w:r w:rsidR="00411BB1"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jambu yang banyak ditemui di daerah Sumatera dan Kalimantan ini juga memiliki kandungan air yang melimpah sehingga sangat cocok dikonsumsi ditengah teriknya sinar matahari</w:t>
      </w:r>
      <w:r w:rsidR="00411BB1" w:rsidRPr="00695DC4">
        <w:rPr>
          <w:rFonts w:ascii="Times New Roman" w:hAnsi="Times New Roman" w:cs="Times New Roman"/>
          <w:sz w:val="24"/>
          <w:szCs w:val="24"/>
          <w:lang w:val="fi-FI"/>
        </w:rPr>
        <w:t xml:space="preserve"> yang</w:t>
      </w:r>
      <w:r w:rsidRPr="00695DC4">
        <w:rPr>
          <w:rFonts w:ascii="Times New Roman" w:hAnsi="Times New Roman" w:cs="Times New Roman"/>
          <w:sz w:val="24"/>
          <w:szCs w:val="24"/>
          <w:lang w:val="fi-FI"/>
        </w:rPr>
        <w:t xml:space="preserve"> sangat</w:t>
      </w:r>
      <w:r w:rsidR="00411BB1" w:rsidRPr="00695DC4">
        <w:rPr>
          <w:rFonts w:ascii="Times New Roman" w:hAnsi="Times New Roman" w:cs="Times New Roman"/>
          <w:sz w:val="24"/>
          <w:szCs w:val="24"/>
          <w:lang w:val="fi-FI"/>
        </w:rPr>
        <w:t xml:space="preserve"> terik </w:t>
      </w:r>
      <w:r w:rsidRPr="00695DC4">
        <w:rPr>
          <w:rFonts w:ascii="Times New Roman" w:hAnsi="Times New Roman" w:cs="Times New Roman"/>
          <w:sz w:val="24"/>
          <w:szCs w:val="24"/>
          <w:lang w:val="fi-FI"/>
        </w:rPr>
        <w:t>apalagi jika sudah berbunga dan berbuah</w:t>
      </w:r>
      <w:r w:rsidR="00F53B83" w:rsidRPr="00695DC4">
        <w:rPr>
          <w:rFonts w:ascii="Times New Roman" w:hAnsi="Times New Roman" w:cs="Times New Roman"/>
          <w:sz w:val="24"/>
          <w:szCs w:val="24"/>
          <w:lang w:val="fi-FI"/>
        </w:rPr>
        <w:t>.</w:t>
      </w:r>
      <w:r w:rsidRPr="00695DC4">
        <w:rPr>
          <w:rFonts w:ascii="Times New Roman" w:hAnsi="Times New Roman" w:cs="Times New Roman"/>
          <w:sz w:val="24"/>
          <w:szCs w:val="24"/>
          <w:lang w:val="fi-FI"/>
        </w:rPr>
        <w:t xml:space="preserve"> Karena hal tersebut tanaman jambu ini</w:t>
      </w:r>
      <w:r w:rsidR="00F53B83" w:rsidRPr="00695DC4">
        <w:rPr>
          <w:rFonts w:ascii="Times New Roman" w:hAnsi="Times New Roman" w:cs="Times New Roman"/>
          <w:sz w:val="24"/>
          <w:szCs w:val="24"/>
          <w:lang w:val="fi-FI"/>
        </w:rPr>
        <w:t xml:space="preserve"> sering </w:t>
      </w:r>
      <w:r w:rsidRPr="00695DC4">
        <w:rPr>
          <w:rFonts w:ascii="Times New Roman" w:hAnsi="Times New Roman" w:cs="Times New Roman"/>
          <w:sz w:val="24"/>
          <w:szCs w:val="24"/>
          <w:lang w:val="fi-FI"/>
        </w:rPr>
        <w:t xml:space="preserve">ditanam sebagai tanaman buah sekaligus tanaman hias untuk ditanam di pekarangan sehingga dapat menambah </w:t>
      </w:r>
      <w:r w:rsidR="00945654">
        <w:rPr>
          <w:rFonts w:ascii="Times New Roman" w:hAnsi="Times New Roman" w:cs="Times New Roman"/>
          <w:sz w:val="24"/>
          <w:szCs w:val="24"/>
          <w:lang w:val="fi-FI"/>
        </w:rPr>
        <w:t xml:space="preserve">nilai estetika di halaman rumah </w:t>
      </w:r>
      <w:r w:rsidR="00945654" w:rsidRPr="00695DC4">
        <w:rPr>
          <w:rFonts w:ascii="Times New Roman" w:hAnsi="Times New Roman" w:cs="Times New Roman"/>
          <w:sz w:val="24"/>
          <w:szCs w:val="24"/>
          <w:lang w:val="fi-FI"/>
        </w:rPr>
        <w:t xml:space="preserve">(Prassad </w:t>
      </w:r>
      <w:r w:rsidR="00945654" w:rsidRPr="00ED5E73">
        <w:rPr>
          <w:rFonts w:ascii="Times New Roman" w:hAnsi="Times New Roman" w:cs="Times New Roman"/>
          <w:i/>
          <w:sz w:val="24"/>
          <w:szCs w:val="24"/>
          <w:lang w:val="fi-FI"/>
        </w:rPr>
        <w:t>et al</w:t>
      </w:r>
      <w:r w:rsidR="00945654" w:rsidRPr="00695DC4">
        <w:rPr>
          <w:rFonts w:ascii="Times New Roman" w:hAnsi="Times New Roman" w:cs="Times New Roman"/>
          <w:sz w:val="24"/>
          <w:szCs w:val="24"/>
          <w:lang w:val="fi-FI"/>
        </w:rPr>
        <w:t>.</w:t>
      </w:r>
      <w:r w:rsidR="00ED5E73">
        <w:rPr>
          <w:rFonts w:ascii="Times New Roman" w:hAnsi="Times New Roman" w:cs="Times New Roman"/>
          <w:sz w:val="24"/>
          <w:szCs w:val="24"/>
          <w:lang w:val="fi-FI"/>
        </w:rPr>
        <w:t>,</w:t>
      </w:r>
      <w:r w:rsidR="00945654" w:rsidRPr="00695DC4">
        <w:rPr>
          <w:rFonts w:ascii="Times New Roman" w:hAnsi="Times New Roman" w:cs="Times New Roman"/>
          <w:sz w:val="24"/>
          <w:szCs w:val="24"/>
          <w:lang w:val="fi-FI"/>
        </w:rPr>
        <w:t xml:space="preserve"> 2022).</w:t>
      </w:r>
    </w:p>
    <w:p w14:paraId="10A79301" w14:textId="3A8D5F7B" w:rsidR="00E03097" w:rsidRPr="00695DC4" w:rsidRDefault="008710BB" w:rsidP="00A47794">
      <w:pPr>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T</w:t>
      </w:r>
      <w:r w:rsidR="00D9029D" w:rsidRPr="00695DC4">
        <w:rPr>
          <w:rFonts w:ascii="Times New Roman" w:hAnsi="Times New Roman" w:cs="Times New Roman"/>
          <w:sz w:val="24"/>
          <w:szCs w:val="24"/>
          <w:lang w:val="fi-FI"/>
        </w:rPr>
        <w:t>anaman jambu nasi</w:t>
      </w:r>
      <w:r w:rsidR="00411BB1" w:rsidRPr="00695DC4">
        <w:rPr>
          <w:rFonts w:ascii="Times New Roman" w:hAnsi="Times New Roman" w:cs="Times New Roman"/>
          <w:sz w:val="24"/>
          <w:szCs w:val="24"/>
          <w:lang w:val="fi-FI"/>
        </w:rPr>
        <w:t>-</w:t>
      </w:r>
      <w:r w:rsidR="00D9029D" w:rsidRPr="00695DC4">
        <w:rPr>
          <w:rFonts w:ascii="Times New Roman" w:hAnsi="Times New Roman" w:cs="Times New Roman"/>
          <w:sz w:val="24"/>
          <w:szCs w:val="24"/>
          <w:lang w:val="fi-FI"/>
        </w:rPr>
        <w:t>nasi memiliki batang berkayu yang tumbuh tegak, berwarna coklat kehitaman, memiliki percabangan yang banyak dan berukuran tidak terlalu besar sehingga sangat cocok ditanam sebagai ta</w:t>
      </w:r>
      <w:r w:rsidR="005B658B" w:rsidRPr="00695DC4">
        <w:rPr>
          <w:rFonts w:ascii="Times New Roman" w:hAnsi="Times New Roman" w:cs="Times New Roman"/>
          <w:sz w:val="24"/>
          <w:szCs w:val="24"/>
          <w:lang w:val="fi-FI"/>
        </w:rPr>
        <w:t>naman buah dalam pot</w:t>
      </w:r>
      <w:r w:rsidR="00D9029D" w:rsidRPr="00695DC4">
        <w:rPr>
          <w:rFonts w:ascii="Times New Roman" w:hAnsi="Times New Roman" w:cs="Times New Roman"/>
          <w:sz w:val="24"/>
          <w:szCs w:val="24"/>
          <w:lang w:val="fi-FI"/>
        </w:rPr>
        <w:t xml:space="preserve">. Daunnya berjenis menyirip, berbentuk oval memanjang, ujungnya meruncing, berukuran kecil, berwarna hijau tua, dan terlihat sangat rimbun </w:t>
      </w:r>
      <w:r w:rsidR="00E03097" w:rsidRPr="00695DC4">
        <w:rPr>
          <w:rFonts w:ascii="Times New Roman" w:hAnsi="Times New Roman" w:cs="Times New Roman"/>
          <w:sz w:val="24"/>
          <w:szCs w:val="24"/>
          <w:lang w:val="fi-FI"/>
        </w:rPr>
        <w:t xml:space="preserve">(Sunarti, 2023). </w:t>
      </w:r>
    </w:p>
    <w:p w14:paraId="6E1340AD" w14:textId="7E65B996" w:rsidR="00913583" w:rsidRPr="00695DC4" w:rsidRDefault="008228B7" w:rsidP="00A47794">
      <w:pPr>
        <w:pStyle w:val="Heading3"/>
        <w:tabs>
          <w:tab w:val="clear" w:pos="1440"/>
        </w:tabs>
      </w:pPr>
      <w:bookmarkStart w:id="8" w:name="_Toc200813620"/>
      <w:r w:rsidRPr="00695DC4">
        <w:t xml:space="preserve">2.1.5 </w:t>
      </w:r>
      <w:r w:rsidR="005333A2" w:rsidRPr="00695DC4">
        <w:tab/>
      </w:r>
      <w:r w:rsidR="00E03097" w:rsidRPr="00695DC4">
        <w:t>Kandungan Kimia Dan Khasiat Tanaman Jambu Nasi-</w:t>
      </w:r>
      <w:r w:rsidR="00B50C94" w:rsidRPr="00695DC4">
        <w:t>nasi</w:t>
      </w:r>
      <w:bookmarkEnd w:id="8"/>
    </w:p>
    <w:p w14:paraId="5A5815B7" w14:textId="77777777" w:rsidR="004D62F6" w:rsidRPr="00695DC4" w:rsidRDefault="006D612F" w:rsidP="00A47794">
      <w:pPr>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Ekstrak etanol</w:t>
      </w:r>
      <w:r w:rsidR="00F53B83" w:rsidRPr="00695DC4">
        <w:rPr>
          <w:rFonts w:ascii="Times New Roman" w:hAnsi="Times New Roman" w:cs="Times New Roman"/>
          <w:sz w:val="24"/>
          <w:szCs w:val="24"/>
          <w:lang w:val="fi-FI"/>
        </w:rPr>
        <w:t xml:space="preserve"> buah</w:t>
      </w:r>
      <w:r w:rsidRPr="00695DC4">
        <w:rPr>
          <w:rFonts w:ascii="Times New Roman" w:hAnsi="Times New Roman" w:cs="Times New Roman"/>
          <w:sz w:val="24"/>
          <w:szCs w:val="24"/>
          <w:lang w:val="fi-FI"/>
        </w:rPr>
        <w:t xml:space="preserve"> jambu nasi-nasi dapat berpotensi sebagai tumbuhan obat karena memiliki kandungan metabolit sekunder. Berdasarkan penelitian yang dilakukan oleh Syarifah </w:t>
      </w:r>
      <w:r w:rsidRPr="009324F2">
        <w:rPr>
          <w:rFonts w:ascii="Times New Roman" w:hAnsi="Times New Roman" w:cs="Times New Roman"/>
          <w:i/>
          <w:iCs/>
          <w:sz w:val="24"/>
          <w:szCs w:val="24"/>
          <w:lang w:val="fi-FI"/>
        </w:rPr>
        <w:t>et al</w:t>
      </w:r>
      <w:r w:rsidRPr="00695DC4">
        <w:rPr>
          <w:rFonts w:ascii="Times New Roman" w:hAnsi="Times New Roman" w:cs="Times New Roman"/>
          <w:sz w:val="24"/>
          <w:szCs w:val="24"/>
          <w:lang w:val="fi-FI"/>
        </w:rPr>
        <w:t xml:space="preserve">. (2022), menyatakan bahwa 70% ekstrak yang dimiliki oleh </w:t>
      </w:r>
      <w:r w:rsidR="00913583" w:rsidRPr="00695DC4">
        <w:rPr>
          <w:rFonts w:ascii="Times New Roman" w:hAnsi="Times New Roman" w:cs="Times New Roman"/>
          <w:i/>
          <w:iCs/>
          <w:sz w:val="24"/>
          <w:szCs w:val="24"/>
          <w:lang w:val="fi-FI"/>
        </w:rPr>
        <w:t>S</w:t>
      </w:r>
      <w:r w:rsidR="005B658B" w:rsidRPr="00695DC4">
        <w:rPr>
          <w:rFonts w:ascii="Times New Roman" w:hAnsi="Times New Roman" w:cs="Times New Roman"/>
          <w:i/>
          <w:iCs/>
          <w:sz w:val="24"/>
          <w:szCs w:val="24"/>
          <w:lang w:val="fi-FI"/>
        </w:rPr>
        <w:t>zyygium</w:t>
      </w:r>
      <w:r w:rsidRPr="00695DC4">
        <w:rPr>
          <w:rFonts w:ascii="Times New Roman" w:hAnsi="Times New Roman" w:cs="Times New Roman"/>
          <w:i/>
          <w:iCs/>
          <w:sz w:val="24"/>
          <w:szCs w:val="24"/>
          <w:lang w:val="fi-FI"/>
        </w:rPr>
        <w:t xml:space="preserve"> </w:t>
      </w:r>
      <w:r w:rsidR="005B658B" w:rsidRPr="00695DC4">
        <w:rPr>
          <w:rFonts w:ascii="Times New Roman" w:hAnsi="Times New Roman" w:cs="Times New Roman"/>
          <w:i/>
          <w:iCs/>
          <w:sz w:val="24"/>
          <w:szCs w:val="24"/>
          <w:lang w:val="fi-FI"/>
        </w:rPr>
        <w:lastRenderedPageBreak/>
        <w:t>z</w:t>
      </w:r>
      <w:r w:rsidRPr="00695DC4">
        <w:rPr>
          <w:rFonts w:ascii="Times New Roman" w:hAnsi="Times New Roman" w:cs="Times New Roman"/>
          <w:i/>
          <w:iCs/>
          <w:sz w:val="24"/>
          <w:szCs w:val="24"/>
          <w:lang w:val="fi-FI"/>
        </w:rPr>
        <w:t>eylanicum</w:t>
      </w:r>
      <w:r w:rsidR="005B658B" w:rsidRPr="00695DC4">
        <w:rPr>
          <w:rFonts w:ascii="Times New Roman" w:hAnsi="Times New Roman" w:cs="Times New Roman"/>
          <w:sz w:val="24"/>
          <w:szCs w:val="24"/>
          <w:lang w:val="fi-FI"/>
        </w:rPr>
        <w:t xml:space="preserve"> L</w:t>
      </w:r>
      <w:r w:rsidR="00913583"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memiliki aktivitas antioksidan dan antibakteri yang sama kuatnya</w:t>
      </w:r>
      <w:r w:rsidR="005B658B" w:rsidRPr="00695DC4">
        <w:rPr>
          <w:rFonts w:ascii="Times New Roman" w:hAnsi="Times New Roman" w:cs="Times New Roman"/>
          <w:sz w:val="24"/>
          <w:szCs w:val="24"/>
          <w:lang w:val="fi-FI"/>
        </w:rPr>
        <w:t>. K</w:t>
      </w:r>
      <w:r w:rsidRPr="00695DC4">
        <w:rPr>
          <w:rFonts w:ascii="Times New Roman" w:hAnsi="Times New Roman" w:cs="Times New Roman"/>
          <w:sz w:val="24"/>
          <w:szCs w:val="24"/>
          <w:lang w:val="fi-FI"/>
        </w:rPr>
        <w:t>andungan antioksidan yang dikandung pada ekstrak tersebut berupa flavonoid yang memiliki aktivitas antioksidan yang tinggi. Kuatnya antioksidan yang dimiliki oleh jambu nasi-nasi diyakini dapat membuat tumbuhan jambu nasi</w:t>
      </w:r>
      <w:r w:rsidR="005B658B" w:rsidRPr="00695DC4">
        <w:rPr>
          <w:rFonts w:ascii="Times New Roman" w:hAnsi="Times New Roman" w:cs="Times New Roman"/>
          <w:sz w:val="24"/>
          <w:szCs w:val="24"/>
          <w:lang w:val="fi-FI"/>
        </w:rPr>
        <w:t>-</w:t>
      </w:r>
      <w:r w:rsidRPr="00695DC4">
        <w:rPr>
          <w:rFonts w:ascii="Times New Roman" w:hAnsi="Times New Roman" w:cs="Times New Roman"/>
          <w:sz w:val="24"/>
          <w:szCs w:val="24"/>
          <w:lang w:val="fi-FI"/>
        </w:rPr>
        <w:t>nasi menjadi salah satu sumber bahan obat alami.</w:t>
      </w:r>
    </w:p>
    <w:p w14:paraId="44569EF9" w14:textId="77777777" w:rsidR="004D62F6" w:rsidRPr="00695DC4" w:rsidRDefault="006D612F" w:rsidP="00A47794">
      <w:pPr>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Kemampuan antioksidan dilihat dari adanya keberadaan senyawa metabolit sekunder karena antioksidan terbentuk dari adanya hasil metabolit sekunder dalam tubuh tumbuhan. Salah satunya, metabolit sekunder yang dimiliki oleh jambu nasi</w:t>
      </w:r>
      <w:r w:rsidR="005B658B" w:rsidRPr="00695DC4">
        <w:rPr>
          <w:rFonts w:ascii="Times New Roman" w:hAnsi="Times New Roman" w:cs="Times New Roman"/>
          <w:sz w:val="24"/>
          <w:szCs w:val="24"/>
          <w:lang w:val="fi-FI"/>
        </w:rPr>
        <w:t>-</w:t>
      </w:r>
      <w:r w:rsidRPr="00695DC4">
        <w:rPr>
          <w:rFonts w:ascii="Times New Roman" w:hAnsi="Times New Roman" w:cs="Times New Roman"/>
          <w:sz w:val="24"/>
          <w:szCs w:val="24"/>
          <w:lang w:val="fi-FI"/>
        </w:rPr>
        <w:t>nasi yang berpotensi dalam penangkal senyawa radikal bebas penyebab penyakit degeneratif seperti penyakit kanker, jantung, hipertensi diabetes melitus, aterosklerosis</w:t>
      </w:r>
      <w:r w:rsidR="005B658B"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dan menurunnya fungsi ginjal (Shilpa dan Krishnakumar, 2015).</w:t>
      </w:r>
    </w:p>
    <w:p w14:paraId="7AD1D738" w14:textId="041D42A2" w:rsidR="00A644CD" w:rsidRPr="00695DC4" w:rsidRDefault="006D612F" w:rsidP="00A47794">
      <w:pPr>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Kekayaan keanekaragaman hayati merupakan bagian dari sumber daya produktif dan juga sebagai sumber dari tumbuhan yang dapat dimanfaatkan sebagai obat bagi masyarakat. Hal tersebut menjadi dasar terus d</w:t>
      </w:r>
      <w:r w:rsidR="004D62F6" w:rsidRPr="00695DC4">
        <w:rPr>
          <w:rFonts w:ascii="Times New Roman" w:hAnsi="Times New Roman" w:cs="Times New Roman"/>
          <w:sz w:val="24"/>
          <w:szCs w:val="24"/>
          <w:lang w:val="fi-FI"/>
        </w:rPr>
        <w:t>igalinya potensi dari tumbuhan-</w:t>
      </w:r>
      <w:r w:rsidRPr="00695DC4">
        <w:rPr>
          <w:rFonts w:ascii="Times New Roman" w:hAnsi="Times New Roman" w:cs="Times New Roman"/>
          <w:sz w:val="24"/>
          <w:szCs w:val="24"/>
          <w:lang w:val="fi-FI"/>
        </w:rPr>
        <w:t xml:space="preserve">tumbuhan obat </w:t>
      </w:r>
      <w:r w:rsidR="00F53B83" w:rsidRPr="00695DC4">
        <w:rPr>
          <w:rFonts w:ascii="Times New Roman" w:hAnsi="Times New Roman" w:cs="Times New Roman"/>
          <w:sz w:val="24"/>
          <w:szCs w:val="24"/>
          <w:lang w:val="fi-FI"/>
        </w:rPr>
        <w:t>s</w:t>
      </w:r>
      <w:r w:rsidRPr="00695DC4">
        <w:rPr>
          <w:rFonts w:ascii="Times New Roman" w:hAnsi="Times New Roman" w:cs="Times New Roman"/>
          <w:sz w:val="24"/>
          <w:szCs w:val="24"/>
          <w:lang w:val="fi-FI"/>
        </w:rPr>
        <w:t>alah satunya jambu nasi-nasi</w:t>
      </w:r>
      <w:r w:rsidR="005B658B"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w:t>
      </w:r>
      <w:r w:rsidR="008518B0" w:rsidRPr="008518B0">
        <w:rPr>
          <w:rFonts w:ascii="Times New Roman" w:hAnsi="Times New Roman" w:cs="Times New Roman"/>
          <w:i/>
          <w:iCs/>
          <w:sz w:val="24"/>
          <w:szCs w:val="24"/>
          <w:lang w:val="fi-FI"/>
        </w:rPr>
        <w:t>Syzygium zeylanicum</w:t>
      </w:r>
      <w:r w:rsidRPr="00695DC4">
        <w:rPr>
          <w:rFonts w:ascii="Times New Roman" w:hAnsi="Times New Roman" w:cs="Times New Roman"/>
          <w:sz w:val="24"/>
          <w:szCs w:val="24"/>
          <w:lang w:val="fi-FI"/>
        </w:rPr>
        <w:t xml:space="preserve"> (L.) DC) yang termasuk ke dalam keluarga </w:t>
      </w:r>
      <w:r w:rsidRPr="007B0086">
        <w:rPr>
          <w:rFonts w:ascii="Times New Roman" w:hAnsi="Times New Roman" w:cs="Times New Roman"/>
          <w:i/>
          <w:iCs/>
          <w:sz w:val="24"/>
          <w:szCs w:val="24"/>
          <w:lang w:val="fi-FI"/>
        </w:rPr>
        <w:t>Myrtaceae</w:t>
      </w:r>
      <w:r w:rsidR="005B658B" w:rsidRPr="00695DC4">
        <w:rPr>
          <w:rFonts w:ascii="Times New Roman" w:hAnsi="Times New Roman" w:cs="Times New Roman"/>
          <w:sz w:val="24"/>
          <w:szCs w:val="24"/>
          <w:lang w:val="fi-FI"/>
        </w:rPr>
        <w:t>. S</w:t>
      </w:r>
      <w:r w:rsidRPr="00695DC4">
        <w:rPr>
          <w:rFonts w:ascii="Times New Roman" w:hAnsi="Times New Roman" w:cs="Times New Roman"/>
          <w:sz w:val="24"/>
          <w:szCs w:val="24"/>
          <w:lang w:val="fi-FI"/>
        </w:rPr>
        <w:t xml:space="preserve">ecara tradisional jambu nasi-nasi telah digunakan untuk mengobati beberapa penyakit seperti radang sendi, demam, dan diketahui memiliki antioksidan, </w:t>
      </w:r>
      <w:r w:rsidRPr="00695DC4">
        <w:rPr>
          <w:rFonts w:ascii="Times New Roman" w:hAnsi="Times New Roman" w:cs="Times New Roman"/>
          <w:sz w:val="24"/>
          <w:szCs w:val="24"/>
          <w:lang w:val="fi-FI"/>
        </w:rPr>
        <w:lastRenderedPageBreak/>
        <w:t>antiinflamasi, dan antimikroba tetapi</w:t>
      </w:r>
      <w:r w:rsidR="005B658B"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studi ilmiah mengenai jambu nasi-nasi sangat terbatas (Prassad et al. 2022).</w:t>
      </w:r>
    </w:p>
    <w:p w14:paraId="346B024D" w14:textId="70D7A202" w:rsidR="00C50513" w:rsidRPr="00695DC4" w:rsidRDefault="00A644CD" w:rsidP="00A47794">
      <w:pPr>
        <w:pStyle w:val="Heading2"/>
        <w:spacing w:line="480" w:lineRule="auto"/>
      </w:pPr>
      <w:bookmarkStart w:id="9" w:name="_Toc200813621"/>
      <w:r w:rsidRPr="00695DC4">
        <w:t xml:space="preserve">2.2 </w:t>
      </w:r>
      <w:r w:rsidR="00C50513" w:rsidRPr="00695DC4">
        <w:t xml:space="preserve"> Simplisia</w:t>
      </w:r>
      <w:bookmarkEnd w:id="9"/>
    </w:p>
    <w:p w14:paraId="46B591A1" w14:textId="6AEA8749" w:rsidR="005B658B" w:rsidRPr="00695DC4" w:rsidRDefault="00C50513" w:rsidP="00A47794">
      <w:pPr>
        <w:pStyle w:val="BodyText"/>
        <w:spacing w:line="480" w:lineRule="auto"/>
        <w:ind w:firstLine="720"/>
        <w:jc w:val="both"/>
      </w:pPr>
      <w:r w:rsidRPr="00695DC4">
        <w:t>Simplisia</w:t>
      </w:r>
      <w:r w:rsidRPr="00695DC4">
        <w:rPr>
          <w:spacing w:val="1"/>
        </w:rPr>
        <w:t xml:space="preserve"> </w:t>
      </w:r>
      <w:r w:rsidRPr="00695DC4">
        <w:t>atau</w:t>
      </w:r>
      <w:r w:rsidRPr="00695DC4">
        <w:rPr>
          <w:spacing w:val="1"/>
        </w:rPr>
        <w:t xml:space="preserve"> </w:t>
      </w:r>
      <w:r w:rsidRPr="00695DC4">
        <w:t>herbal</w:t>
      </w:r>
      <w:r w:rsidRPr="00695DC4">
        <w:rPr>
          <w:spacing w:val="1"/>
        </w:rPr>
        <w:t xml:space="preserve"> </w:t>
      </w:r>
      <w:r w:rsidRPr="00695DC4">
        <w:t>adalah</w:t>
      </w:r>
      <w:r w:rsidRPr="00695DC4">
        <w:rPr>
          <w:spacing w:val="1"/>
        </w:rPr>
        <w:t xml:space="preserve"> </w:t>
      </w:r>
      <w:r w:rsidRPr="00695DC4">
        <w:t>bahan</w:t>
      </w:r>
      <w:r w:rsidRPr="00695DC4">
        <w:rPr>
          <w:spacing w:val="1"/>
        </w:rPr>
        <w:t xml:space="preserve"> </w:t>
      </w:r>
      <w:r w:rsidRPr="00695DC4">
        <w:t>alam</w:t>
      </w:r>
      <w:r w:rsidRPr="00695DC4">
        <w:rPr>
          <w:spacing w:val="1"/>
        </w:rPr>
        <w:t xml:space="preserve"> </w:t>
      </w:r>
      <w:r w:rsidRPr="00695DC4">
        <w:t>yang</w:t>
      </w:r>
      <w:r w:rsidRPr="00695DC4">
        <w:rPr>
          <w:spacing w:val="1"/>
        </w:rPr>
        <w:t xml:space="preserve"> </w:t>
      </w:r>
      <w:r w:rsidRPr="00695DC4">
        <w:t>telah</w:t>
      </w:r>
      <w:r w:rsidRPr="00695DC4">
        <w:rPr>
          <w:spacing w:val="1"/>
        </w:rPr>
        <w:t xml:space="preserve"> </w:t>
      </w:r>
      <w:r w:rsidRPr="00695DC4">
        <w:t>dikeringkan</w:t>
      </w:r>
      <w:r w:rsidRPr="00695DC4">
        <w:rPr>
          <w:spacing w:val="1"/>
        </w:rPr>
        <w:t xml:space="preserve"> </w:t>
      </w:r>
      <w:r w:rsidRPr="00695DC4">
        <w:t>yang</w:t>
      </w:r>
      <w:r w:rsidRPr="00695DC4">
        <w:rPr>
          <w:spacing w:val="1"/>
        </w:rPr>
        <w:t xml:space="preserve"> </w:t>
      </w:r>
      <w:r w:rsidRPr="00695DC4">
        <w:t>digunakan</w:t>
      </w:r>
      <w:r w:rsidRPr="00695DC4">
        <w:rPr>
          <w:spacing w:val="1"/>
        </w:rPr>
        <w:t xml:space="preserve"> </w:t>
      </w:r>
      <w:r w:rsidRPr="00695DC4">
        <w:t>untuk</w:t>
      </w:r>
      <w:r w:rsidRPr="00695DC4">
        <w:rPr>
          <w:spacing w:val="1"/>
        </w:rPr>
        <w:t xml:space="preserve"> </w:t>
      </w:r>
      <w:r w:rsidRPr="00695DC4">
        <w:t>pengobatan</w:t>
      </w:r>
      <w:r w:rsidRPr="00695DC4">
        <w:rPr>
          <w:spacing w:val="1"/>
        </w:rPr>
        <w:t xml:space="preserve"> </w:t>
      </w:r>
      <w:r w:rsidRPr="00695DC4">
        <w:t>dan</w:t>
      </w:r>
      <w:r w:rsidRPr="00695DC4">
        <w:rPr>
          <w:spacing w:val="1"/>
        </w:rPr>
        <w:t xml:space="preserve"> </w:t>
      </w:r>
      <w:r w:rsidRPr="00695DC4">
        <w:t>belum</w:t>
      </w:r>
      <w:r w:rsidRPr="00695DC4">
        <w:rPr>
          <w:spacing w:val="1"/>
        </w:rPr>
        <w:t xml:space="preserve"> </w:t>
      </w:r>
      <w:r w:rsidRPr="00695DC4">
        <w:t>mengalami</w:t>
      </w:r>
      <w:r w:rsidRPr="00695DC4">
        <w:rPr>
          <w:spacing w:val="1"/>
        </w:rPr>
        <w:t xml:space="preserve"> </w:t>
      </w:r>
      <w:r w:rsidRPr="00695DC4">
        <w:t>pengolahan.</w:t>
      </w:r>
      <w:r w:rsidR="00641BC5">
        <w:rPr>
          <w:spacing w:val="1"/>
        </w:rPr>
        <w:t xml:space="preserve"> </w:t>
      </w:r>
      <w:r w:rsidRPr="00695DC4">
        <w:t>Kecuali</w:t>
      </w:r>
      <w:r w:rsidRPr="00695DC4">
        <w:rPr>
          <w:spacing w:val="1"/>
        </w:rPr>
        <w:t xml:space="preserve"> </w:t>
      </w:r>
      <w:r w:rsidRPr="00695DC4">
        <w:t>dinyatakan lain suhu pengeringan simplisia tidak lebih dari 60°</w:t>
      </w:r>
      <w:r w:rsidR="00641BC5">
        <w:t>C.</w:t>
      </w:r>
    </w:p>
    <w:p w14:paraId="374FB0B6" w14:textId="100FBC40" w:rsidR="001B2235" w:rsidRPr="00695DC4" w:rsidRDefault="00C50513" w:rsidP="00A47794">
      <w:pPr>
        <w:pStyle w:val="BodyText"/>
        <w:spacing w:line="480" w:lineRule="auto"/>
        <w:jc w:val="both"/>
      </w:pPr>
      <w:r w:rsidRPr="00695DC4">
        <w:t>Simplisia</w:t>
      </w:r>
      <w:r w:rsidRPr="00695DC4">
        <w:rPr>
          <w:spacing w:val="-3"/>
        </w:rPr>
        <w:t xml:space="preserve"> </w:t>
      </w:r>
      <w:r w:rsidRPr="00695DC4">
        <w:t>dibagi</w:t>
      </w:r>
      <w:r w:rsidRPr="00695DC4">
        <w:rPr>
          <w:spacing w:val="-3"/>
        </w:rPr>
        <w:t xml:space="preserve"> </w:t>
      </w:r>
      <w:r w:rsidRPr="00695DC4">
        <w:t>kedalam</w:t>
      </w:r>
      <w:r w:rsidRPr="00695DC4">
        <w:rPr>
          <w:spacing w:val="-4"/>
        </w:rPr>
        <w:t xml:space="preserve"> </w:t>
      </w:r>
      <w:r w:rsidRPr="00695DC4">
        <w:t>3</w:t>
      </w:r>
      <w:r w:rsidRPr="00695DC4">
        <w:rPr>
          <w:spacing w:val="-2"/>
        </w:rPr>
        <w:t xml:space="preserve"> </w:t>
      </w:r>
      <w:r w:rsidRPr="00695DC4">
        <w:t>golongan</w:t>
      </w:r>
      <w:r w:rsidR="00CB70C8" w:rsidRPr="00695DC4">
        <w:t xml:space="preserve"> yaitu : </w:t>
      </w:r>
    </w:p>
    <w:p w14:paraId="1836CBD8" w14:textId="3BA52573" w:rsidR="00A644CD" w:rsidRPr="00695DC4" w:rsidRDefault="00C50513" w:rsidP="0084221F">
      <w:pPr>
        <w:pStyle w:val="ListParagraph"/>
        <w:widowControl w:val="0"/>
        <w:numPr>
          <w:ilvl w:val="0"/>
          <w:numId w:val="14"/>
        </w:numPr>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Simplisia nabati</w:t>
      </w:r>
    </w:p>
    <w:p w14:paraId="073B040C" w14:textId="55CD8AEF" w:rsidR="00C50513" w:rsidRPr="00695DC4" w:rsidRDefault="002C3C57" w:rsidP="00A47794">
      <w:pPr>
        <w:widowControl w:val="0"/>
        <w:autoSpaceDE w:val="0"/>
        <w:autoSpaceDN w:val="0"/>
        <w:spacing w:after="0" w:line="480" w:lineRule="auto"/>
        <w:ind w:firstLine="36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S</w:t>
      </w:r>
      <w:r w:rsidR="00C50513" w:rsidRPr="00695DC4">
        <w:rPr>
          <w:rFonts w:ascii="Times New Roman" w:hAnsi="Times New Roman" w:cs="Times New Roman"/>
          <w:sz w:val="24"/>
          <w:szCs w:val="24"/>
          <w:lang w:val="fi-FI"/>
        </w:rPr>
        <w:t>implisia yang berupa tanaman utuh, bagian dari</w:t>
      </w:r>
      <w:r w:rsidR="00C50513" w:rsidRPr="00695DC4">
        <w:rPr>
          <w:rFonts w:ascii="Times New Roman" w:hAnsi="Times New Roman" w:cs="Times New Roman"/>
          <w:spacing w:val="1"/>
          <w:sz w:val="24"/>
          <w:szCs w:val="24"/>
          <w:lang w:val="fi-FI"/>
        </w:rPr>
        <w:t xml:space="preserve"> </w:t>
      </w:r>
      <w:r w:rsidR="00C50513" w:rsidRPr="00695DC4">
        <w:rPr>
          <w:rFonts w:ascii="Times New Roman" w:hAnsi="Times New Roman" w:cs="Times New Roman"/>
          <w:sz w:val="24"/>
          <w:szCs w:val="24"/>
          <w:lang w:val="fi-FI"/>
        </w:rPr>
        <w:t xml:space="preserve">sebuah tanaman atau eksudat tanaman. </w:t>
      </w:r>
      <w:r w:rsidR="00F53B83" w:rsidRPr="00695DC4">
        <w:rPr>
          <w:rFonts w:ascii="Times New Roman" w:hAnsi="Times New Roman" w:cs="Times New Roman"/>
          <w:sz w:val="24"/>
          <w:szCs w:val="24"/>
          <w:lang w:val="fi-FI"/>
        </w:rPr>
        <w:t>E</w:t>
      </w:r>
      <w:r w:rsidR="00C50513" w:rsidRPr="00695DC4">
        <w:rPr>
          <w:rFonts w:ascii="Times New Roman" w:hAnsi="Times New Roman" w:cs="Times New Roman"/>
          <w:sz w:val="24"/>
          <w:szCs w:val="24"/>
          <w:lang w:val="fi-FI"/>
        </w:rPr>
        <w:t>ksudat tanaman</w:t>
      </w:r>
      <w:r w:rsidR="00C50513" w:rsidRPr="00695DC4">
        <w:rPr>
          <w:rFonts w:ascii="Times New Roman" w:hAnsi="Times New Roman" w:cs="Times New Roman"/>
          <w:spacing w:val="1"/>
          <w:sz w:val="24"/>
          <w:szCs w:val="24"/>
          <w:lang w:val="fi-FI"/>
        </w:rPr>
        <w:t xml:space="preserve"> </w:t>
      </w:r>
      <w:r w:rsidR="00C50513" w:rsidRPr="00695DC4">
        <w:rPr>
          <w:rFonts w:ascii="Times New Roman" w:hAnsi="Times New Roman" w:cs="Times New Roman"/>
          <w:sz w:val="24"/>
          <w:szCs w:val="24"/>
          <w:lang w:val="fi-FI"/>
        </w:rPr>
        <w:t>ialah</w:t>
      </w:r>
      <w:r w:rsidR="00C50513" w:rsidRPr="00695DC4">
        <w:rPr>
          <w:rFonts w:ascii="Times New Roman" w:hAnsi="Times New Roman" w:cs="Times New Roman"/>
          <w:spacing w:val="-1"/>
          <w:sz w:val="24"/>
          <w:szCs w:val="24"/>
          <w:lang w:val="fi-FI"/>
        </w:rPr>
        <w:t xml:space="preserve"> </w:t>
      </w:r>
      <w:r w:rsidR="00C50513" w:rsidRPr="00695DC4">
        <w:rPr>
          <w:rFonts w:ascii="Times New Roman" w:hAnsi="Times New Roman" w:cs="Times New Roman"/>
          <w:sz w:val="24"/>
          <w:szCs w:val="24"/>
          <w:lang w:val="fi-FI"/>
        </w:rPr>
        <w:t>isi</w:t>
      </w:r>
      <w:r w:rsidR="00C50513" w:rsidRPr="00695DC4">
        <w:rPr>
          <w:rFonts w:ascii="Times New Roman" w:hAnsi="Times New Roman" w:cs="Times New Roman"/>
          <w:spacing w:val="-10"/>
          <w:sz w:val="24"/>
          <w:szCs w:val="24"/>
          <w:lang w:val="fi-FI"/>
        </w:rPr>
        <w:t xml:space="preserve"> </w:t>
      </w:r>
      <w:r w:rsidR="00C50513" w:rsidRPr="00695DC4">
        <w:rPr>
          <w:rFonts w:ascii="Times New Roman" w:hAnsi="Times New Roman" w:cs="Times New Roman"/>
          <w:sz w:val="24"/>
          <w:szCs w:val="24"/>
          <w:lang w:val="fi-FI"/>
        </w:rPr>
        <w:t>sel</w:t>
      </w:r>
      <w:r w:rsidR="00C50513" w:rsidRPr="00695DC4">
        <w:rPr>
          <w:rFonts w:ascii="Times New Roman" w:hAnsi="Times New Roman" w:cs="Times New Roman"/>
          <w:spacing w:val="-6"/>
          <w:sz w:val="24"/>
          <w:szCs w:val="24"/>
          <w:lang w:val="fi-FI"/>
        </w:rPr>
        <w:t xml:space="preserve"> </w:t>
      </w:r>
      <w:r w:rsidR="00C50513" w:rsidRPr="00695DC4">
        <w:rPr>
          <w:rFonts w:ascii="Times New Roman" w:hAnsi="Times New Roman" w:cs="Times New Roman"/>
          <w:sz w:val="24"/>
          <w:szCs w:val="24"/>
          <w:lang w:val="fi-FI"/>
        </w:rPr>
        <w:t>yang</w:t>
      </w:r>
      <w:r w:rsidR="00C50513" w:rsidRPr="00695DC4">
        <w:rPr>
          <w:rFonts w:ascii="Times New Roman" w:hAnsi="Times New Roman" w:cs="Times New Roman"/>
          <w:spacing w:val="-1"/>
          <w:sz w:val="24"/>
          <w:szCs w:val="24"/>
          <w:lang w:val="fi-FI"/>
        </w:rPr>
        <w:t xml:space="preserve"> </w:t>
      </w:r>
      <w:r w:rsidR="00C50513" w:rsidRPr="00695DC4">
        <w:rPr>
          <w:rFonts w:ascii="Times New Roman" w:hAnsi="Times New Roman" w:cs="Times New Roman"/>
          <w:sz w:val="24"/>
          <w:szCs w:val="24"/>
          <w:lang w:val="fi-FI"/>
        </w:rPr>
        <w:t>secara</w:t>
      </w:r>
      <w:r w:rsidR="00C50513" w:rsidRPr="00695DC4">
        <w:rPr>
          <w:rFonts w:ascii="Times New Roman" w:hAnsi="Times New Roman" w:cs="Times New Roman"/>
          <w:spacing w:val="-1"/>
          <w:sz w:val="24"/>
          <w:szCs w:val="24"/>
          <w:lang w:val="fi-FI"/>
        </w:rPr>
        <w:t xml:space="preserve"> </w:t>
      </w:r>
      <w:r w:rsidR="00C50513" w:rsidRPr="00695DC4">
        <w:rPr>
          <w:rFonts w:ascii="Times New Roman" w:hAnsi="Times New Roman" w:cs="Times New Roman"/>
          <w:sz w:val="24"/>
          <w:szCs w:val="24"/>
          <w:lang w:val="fi-FI"/>
        </w:rPr>
        <w:t>spontan</w:t>
      </w:r>
      <w:r w:rsidR="00C50513" w:rsidRPr="00695DC4">
        <w:rPr>
          <w:rFonts w:ascii="Times New Roman" w:hAnsi="Times New Roman" w:cs="Times New Roman"/>
          <w:spacing w:val="-6"/>
          <w:sz w:val="24"/>
          <w:szCs w:val="24"/>
          <w:lang w:val="fi-FI"/>
        </w:rPr>
        <w:t xml:space="preserve"> </w:t>
      </w:r>
      <w:r w:rsidR="00C50513" w:rsidRPr="00695DC4">
        <w:rPr>
          <w:rFonts w:ascii="Times New Roman" w:hAnsi="Times New Roman" w:cs="Times New Roman"/>
          <w:sz w:val="24"/>
          <w:szCs w:val="24"/>
          <w:lang w:val="fi-FI"/>
        </w:rPr>
        <w:t>keluar dari</w:t>
      </w:r>
      <w:r w:rsidR="00C50513" w:rsidRPr="00695DC4">
        <w:rPr>
          <w:rFonts w:ascii="Times New Roman" w:hAnsi="Times New Roman" w:cs="Times New Roman"/>
          <w:spacing w:val="-10"/>
          <w:sz w:val="24"/>
          <w:szCs w:val="24"/>
          <w:lang w:val="fi-FI"/>
        </w:rPr>
        <w:t xml:space="preserve"> </w:t>
      </w:r>
      <w:r w:rsidR="00C50513" w:rsidRPr="00695DC4">
        <w:rPr>
          <w:rFonts w:ascii="Times New Roman" w:hAnsi="Times New Roman" w:cs="Times New Roman"/>
          <w:sz w:val="24"/>
          <w:szCs w:val="24"/>
          <w:lang w:val="fi-FI"/>
        </w:rPr>
        <w:t>tanaman</w:t>
      </w:r>
      <w:r w:rsidR="00C50513" w:rsidRPr="00695DC4">
        <w:rPr>
          <w:rFonts w:ascii="Times New Roman" w:hAnsi="Times New Roman" w:cs="Times New Roman"/>
          <w:spacing w:val="-5"/>
          <w:sz w:val="24"/>
          <w:szCs w:val="24"/>
          <w:lang w:val="fi-FI"/>
        </w:rPr>
        <w:t xml:space="preserve"> </w:t>
      </w:r>
      <w:r w:rsidR="00C50513" w:rsidRPr="00695DC4">
        <w:rPr>
          <w:rFonts w:ascii="Times New Roman" w:hAnsi="Times New Roman" w:cs="Times New Roman"/>
          <w:sz w:val="24"/>
          <w:szCs w:val="24"/>
          <w:lang w:val="fi-FI"/>
        </w:rPr>
        <w:t>atau</w:t>
      </w:r>
      <w:r w:rsidR="00C50513" w:rsidRPr="00695DC4">
        <w:rPr>
          <w:rFonts w:ascii="Times New Roman" w:hAnsi="Times New Roman" w:cs="Times New Roman"/>
          <w:spacing w:val="-6"/>
          <w:sz w:val="24"/>
          <w:szCs w:val="24"/>
          <w:lang w:val="fi-FI"/>
        </w:rPr>
        <w:t xml:space="preserve"> </w:t>
      </w:r>
      <w:r w:rsidR="00C50513" w:rsidRPr="00695DC4">
        <w:rPr>
          <w:rFonts w:ascii="Times New Roman" w:hAnsi="Times New Roman" w:cs="Times New Roman"/>
          <w:sz w:val="24"/>
          <w:szCs w:val="24"/>
          <w:lang w:val="fi-FI"/>
        </w:rPr>
        <w:t>yang</w:t>
      </w:r>
      <w:r w:rsidR="00C50513" w:rsidRPr="00695DC4">
        <w:rPr>
          <w:rFonts w:ascii="Times New Roman" w:hAnsi="Times New Roman" w:cs="Times New Roman"/>
          <w:spacing w:val="-1"/>
          <w:sz w:val="24"/>
          <w:szCs w:val="24"/>
          <w:lang w:val="fi-FI"/>
        </w:rPr>
        <w:t xml:space="preserve"> </w:t>
      </w:r>
      <w:r w:rsidR="00C50513" w:rsidRPr="00695DC4">
        <w:rPr>
          <w:rFonts w:ascii="Times New Roman" w:hAnsi="Times New Roman" w:cs="Times New Roman"/>
          <w:sz w:val="24"/>
          <w:szCs w:val="24"/>
          <w:lang w:val="fi-FI"/>
        </w:rPr>
        <w:t>dengan</w:t>
      </w:r>
      <w:r w:rsidR="00C50513" w:rsidRPr="00695DC4">
        <w:rPr>
          <w:rFonts w:ascii="Times New Roman" w:hAnsi="Times New Roman" w:cs="Times New Roman"/>
          <w:spacing w:val="-6"/>
          <w:sz w:val="24"/>
          <w:szCs w:val="24"/>
          <w:lang w:val="fi-FI"/>
        </w:rPr>
        <w:t xml:space="preserve"> </w:t>
      </w:r>
      <w:r w:rsidR="00C50513" w:rsidRPr="00695DC4">
        <w:rPr>
          <w:rFonts w:ascii="Times New Roman" w:hAnsi="Times New Roman" w:cs="Times New Roman"/>
          <w:sz w:val="24"/>
          <w:szCs w:val="24"/>
          <w:lang w:val="fi-FI"/>
        </w:rPr>
        <w:t>cara</w:t>
      </w:r>
      <w:r w:rsidR="005B658B" w:rsidRPr="00695DC4">
        <w:rPr>
          <w:rFonts w:ascii="Times New Roman" w:hAnsi="Times New Roman" w:cs="Times New Roman"/>
          <w:sz w:val="24"/>
          <w:szCs w:val="24"/>
          <w:lang w:val="fi-FI"/>
        </w:rPr>
        <w:t xml:space="preserve"> </w:t>
      </w:r>
      <w:r w:rsidR="00C50513" w:rsidRPr="00695DC4">
        <w:rPr>
          <w:rFonts w:ascii="Times New Roman" w:hAnsi="Times New Roman" w:cs="Times New Roman"/>
          <w:spacing w:val="-57"/>
          <w:sz w:val="24"/>
          <w:szCs w:val="24"/>
          <w:lang w:val="fi-FI"/>
        </w:rPr>
        <w:t xml:space="preserve"> </w:t>
      </w:r>
      <w:r w:rsidR="00C50513" w:rsidRPr="00695DC4">
        <w:rPr>
          <w:rFonts w:ascii="Times New Roman" w:hAnsi="Times New Roman" w:cs="Times New Roman"/>
          <w:sz w:val="24"/>
          <w:szCs w:val="24"/>
          <w:lang w:val="fi-FI"/>
        </w:rPr>
        <w:t>tertentu dikeluarkan dari selnya, atau zat-zat nabati lainnya yang dengan</w:t>
      </w:r>
      <w:r w:rsidR="00C50513" w:rsidRPr="00695DC4">
        <w:rPr>
          <w:rFonts w:ascii="Times New Roman" w:hAnsi="Times New Roman" w:cs="Times New Roman"/>
          <w:spacing w:val="1"/>
          <w:sz w:val="24"/>
          <w:szCs w:val="24"/>
          <w:lang w:val="fi-FI"/>
        </w:rPr>
        <w:t xml:space="preserve"> </w:t>
      </w:r>
      <w:r w:rsidR="00C50513" w:rsidRPr="00695DC4">
        <w:rPr>
          <w:rFonts w:ascii="Times New Roman" w:hAnsi="Times New Roman" w:cs="Times New Roman"/>
          <w:sz w:val="24"/>
          <w:szCs w:val="24"/>
          <w:lang w:val="fi-FI"/>
        </w:rPr>
        <w:t>cara tertentu</w:t>
      </w:r>
      <w:r w:rsidR="00C50513" w:rsidRPr="00695DC4">
        <w:rPr>
          <w:rFonts w:ascii="Times New Roman" w:hAnsi="Times New Roman" w:cs="Times New Roman"/>
          <w:spacing w:val="2"/>
          <w:sz w:val="24"/>
          <w:szCs w:val="24"/>
          <w:lang w:val="fi-FI"/>
        </w:rPr>
        <w:t xml:space="preserve"> </w:t>
      </w:r>
      <w:r w:rsidR="00C50513" w:rsidRPr="00695DC4">
        <w:rPr>
          <w:rFonts w:ascii="Times New Roman" w:hAnsi="Times New Roman" w:cs="Times New Roman"/>
          <w:sz w:val="24"/>
          <w:szCs w:val="24"/>
          <w:lang w:val="fi-FI"/>
        </w:rPr>
        <w:t>dipisahkan</w:t>
      </w:r>
      <w:r w:rsidR="00C50513" w:rsidRPr="00695DC4">
        <w:rPr>
          <w:rFonts w:ascii="Times New Roman" w:hAnsi="Times New Roman" w:cs="Times New Roman"/>
          <w:spacing w:val="-3"/>
          <w:sz w:val="24"/>
          <w:szCs w:val="24"/>
          <w:lang w:val="fi-FI"/>
        </w:rPr>
        <w:t xml:space="preserve"> </w:t>
      </w:r>
      <w:r w:rsidR="00C50513" w:rsidRPr="00695DC4">
        <w:rPr>
          <w:rFonts w:ascii="Times New Roman" w:hAnsi="Times New Roman" w:cs="Times New Roman"/>
          <w:sz w:val="24"/>
          <w:szCs w:val="24"/>
          <w:lang w:val="fi-FI"/>
        </w:rPr>
        <w:t>dari</w:t>
      </w:r>
      <w:r w:rsidR="00C50513" w:rsidRPr="00695DC4">
        <w:rPr>
          <w:rFonts w:ascii="Times New Roman" w:hAnsi="Times New Roman" w:cs="Times New Roman"/>
          <w:spacing w:val="-7"/>
          <w:sz w:val="24"/>
          <w:szCs w:val="24"/>
          <w:lang w:val="fi-FI"/>
        </w:rPr>
        <w:t xml:space="preserve"> </w:t>
      </w:r>
      <w:r w:rsidR="00C50513" w:rsidRPr="00695DC4">
        <w:rPr>
          <w:rFonts w:ascii="Times New Roman" w:hAnsi="Times New Roman" w:cs="Times New Roman"/>
          <w:sz w:val="24"/>
          <w:szCs w:val="24"/>
          <w:lang w:val="fi-FI"/>
        </w:rPr>
        <w:t>tanamannya</w:t>
      </w:r>
    </w:p>
    <w:p w14:paraId="411F21D6" w14:textId="3924A1E7" w:rsidR="00A644CD" w:rsidRPr="00695DC4" w:rsidRDefault="00C50513" w:rsidP="0084221F">
      <w:pPr>
        <w:pStyle w:val="ListParagraph"/>
        <w:widowControl w:val="0"/>
        <w:numPr>
          <w:ilvl w:val="0"/>
          <w:numId w:val="14"/>
        </w:numPr>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 xml:space="preserve">Simplisia hewani </w:t>
      </w:r>
    </w:p>
    <w:p w14:paraId="7E16F03C" w14:textId="4957D98D" w:rsidR="0006744B" w:rsidRPr="00695DC4" w:rsidRDefault="002C3C57" w:rsidP="00A47794">
      <w:pPr>
        <w:widowControl w:val="0"/>
        <w:autoSpaceDE w:val="0"/>
        <w:autoSpaceDN w:val="0"/>
        <w:spacing w:after="0" w:line="480" w:lineRule="auto"/>
        <w:ind w:firstLine="360"/>
        <w:jc w:val="both"/>
        <w:rPr>
          <w:rFonts w:ascii="Times New Roman" w:hAnsi="Times New Roman" w:cs="Times New Roman"/>
          <w:sz w:val="24"/>
          <w:szCs w:val="24"/>
        </w:rPr>
      </w:pPr>
      <w:r w:rsidRPr="00695DC4">
        <w:rPr>
          <w:rFonts w:ascii="Times New Roman" w:hAnsi="Times New Roman" w:cs="Times New Roman"/>
          <w:sz w:val="24"/>
          <w:szCs w:val="24"/>
        </w:rPr>
        <w:t>S</w:t>
      </w:r>
      <w:r w:rsidR="00C50513" w:rsidRPr="00695DC4">
        <w:rPr>
          <w:rFonts w:ascii="Times New Roman" w:hAnsi="Times New Roman" w:cs="Times New Roman"/>
          <w:sz w:val="24"/>
          <w:szCs w:val="24"/>
        </w:rPr>
        <w:t>implisia yang berupa hewan utuh, bagian</w:t>
      </w:r>
      <w:r w:rsidR="00C50513" w:rsidRPr="00695DC4">
        <w:rPr>
          <w:rFonts w:ascii="Times New Roman" w:hAnsi="Times New Roman" w:cs="Times New Roman"/>
          <w:spacing w:val="1"/>
          <w:sz w:val="24"/>
          <w:szCs w:val="24"/>
        </w:rPr>
        <w:t xml:space="preserve"> </w:t>
      </w:r>
      <w:r w:rsidR="00C50513" w:rsidRPr="00695DC4">
        <w:rPr>
          <w:rFonts w:ascii="Times New Roman" w:hAnsi="Times New Roman" w:cs="Times New Roman"/>
          <w:sz w:val="24"/>
          <w:szCs w:val="24"/>
        </w:rPr>
        <w:t>hewan atau zat-zat berguna yang dihasilkan oleh hewan, dan belum berupa</w:t>
      </w:r>
      <w:r w:rsidR="00C50513" w:rsidRPr="00695DC4">
        <w:rPr>
          <w:rFonts w:ascii="Times New Roman" w:hAnsi="Times New Roman" w:cs="Times New Roman"/>
          <w:spacing w:val="-57"/>
          <w:sz w:val="24"/>
          <w:szCs w:val="24"/>
        </w:rPr>
        <w:t xml:space="preserve"> </w:t>
      </w:r>
      <w:r w:rsidR="005B658B" w:rsidRPr="00695DC4">
        <w:rPr>
          <w:rFonts w:ascii="Times New Roman" w:hAnsi="Times New Roman" w:cs="Times New Roman"/>
          <w:spacing w:val="-57"/>
          <w:sz w:val="24"/>
          <w:szCs w:val="24"/>
        </w:rPr>
        <w:t xml:space="preserve">                </w:t>
      </w:r>
      <w:r w:rsidR="00C50513" w:rsidRPr="00695DC4">
        <w:rPr>
          <w:rFonts w:ascii="Times New Roman" w:hAnsi="Times New Roman" w:cs="Times New Roman"/>
          <w:sz w:val="24"/>
          <w:szCs w:val="24"/>
        </w:rPr>
        <w:t>zat</w:t>
      </w:r>
      <w:r w:rsidR="00C50513" w:rsidRPr="00695DC4">
        <w:rPr>
          <w:rFonts w:ascii="Times New Roman" w:hAnsi="Times New Roman" w:cs="Times New Roman"/>
          <w:spacing w:val="6"/>
          <w:sz w:val="24"/>
          <w:szCs w:val="24"/>
        </w:rPr>
        <w:t xml:space="preserve"> </w:t>
      </w:r>
      <w:r w:rsidR="00C50513" w:rsidRPr="00695DC4">
        <w:rPr>
          <w:rFonts w:ascii="Times New Roman" w:hAnsi="Times New Roman" w:cs="Times New Roman"/>
          <w:sz w:val="24"/>
          <w:szCs w:val="24"/>
        </w:rPr>
        <w:t>kimia</w:t>
      </w:r>
      <w:r w:rsidR="00C50513" w:rsidRPr="00695DC4">
        <w:rPr>
          <w:rFonts w:ascii="Times New Roman" w:hAnsi="Times New Roman" w:cs="Times New Roman"/>
          <w:spacing w:val="6"/>
          <w:sz w:val="24"/>
          <w:szCs w:val="24"/>
        </w:rPr>
        <w:t xml:space="preserve"> </w:t>
      </w:r>
      <w:r w:rsidR="00C50513" w:rsidRPr="00695DC4">
        <w:rPr>
          <w:rFonts w:ascii="Times New Roman" w:hAnsi="Times New Roman" w:cs="Times New Roman"/>
          <w:sz w:val="24"/>
          <w:szCs w:val="24"/>
        </w:rPr>
        <w:t>mu</w:t>
      </w:r>
      <w:r w:rsidR="001B2235" w:rsidRPr="00695DC4">
        <w:rPr>
          <w:rFonts w:ascii="Times New Roman" w:hAnsi="Times New Roman" w:cs="Times New Roman"/>
          <w:sz w:val="24"/>
          <w:szCs w:val="24"/>
        </w:rPr>
        <w:t>rn</w:t>
      </w:r>
      <w:r w:rsidR="0006744B" w:rsidRPr="00695DC4">
        <w:rPr>
          <w:rFonts w:ascii="Times New Roman" w:hAnsi="Times New Roman" w:cs="Times New Roman"/>
          <w:sz w:val="24"/>
          <w:szCs w:val="24"/>
        </w:rPr>
        <w:t>i.</w:t>
      </w:r>
      <w:r w:rsidR="0006744B" w:rsidRPr="00695DC4">
        <w:rPr>
          <w:rFonts w:ascii="Times New Roman" w:hAnsi="Times New Roman" w:cs="Times New Roman"/>
          <w:sz w:val="24"/>
          <w:szCs w:val="24"/>
        </w:rPr>
        <w:tab/>
      </w:r>
    </w:p>
    <w:p w14:paraId="23A0A1DD" w14:textId="4A41D12F" w:rsidR="00F53B83" w:rsidRPr="00695DC4" w:rsidRDefault="0006744B" w:rsidP="0084221F">
      <w:pPr>
        <w:pStyle w:val="ListParagraph"/>
        <w:widowControl w:val="0"/>
        <w:numPr>
          <w:ilvl w:val="0"/>
          <w:numId w:val="14"/>
        </w:numPr>
        <w:autoSpaceDE w:val="0"/>
        <w:autoSpaceDN w:val="0"/>
        <w:spacing w:after="0" w:line="480" w:lineRule="auto"/>
        <w:rPr>
          <w:rFonts w:ascii="Times New Roman" w:hAnsi="Times New Roman" w:cs="Times New Roman"/>
          <w:sz w:val="24"/>
          <w:szCs w:val="24"/>
        </w:rPr>
      </w:pPr>
      <w:r w:rsidRPr="00695DC4">
        <w:rPr>
          <w:rFonts w:ascii="Times New Roman" w:hAnsi="Times New Roman" w:cs="Times New Roman"/>
          <w:sz w:val="24"/>
          <w:szCs w:val="24"/>
        </w:rPr>
        <w:t xml:space="preserve">Simplisia pelikan atau mineral </w:t>
      </w:r>
    </w:p>
    <w:p w14:paraId="30341AB3" w14:textId="5A02E58B" w:rsidR="00A644CD" w:rsidRPr="00695DC4" w:rsidRDefault="002C3C57" w:rsidP="00A47794">
      <w:pPr>
        <w:widowControl w:val="0"/>
        <w:autoSpaceDE w:val="0"/>
        <w:autoSpaceDN w:val="0"/>
        <w:spacing w:after="0" w:line="480" w:lineRule="auto"/>
        <w:ind w:firstLine="360"/>
        <w:rPr>
          <w:rFonts w:ascii="Times New Roman" w:hAnsi="Times New Roman" w:cs="Times New Roman"/>
          <w:sz w:val="24"/>
          <w:szCs w:val="24"/>
        </w:rPr>
      </w:pPr>
      <w:r w:rsidRPr="00695DC4">
        <w:rPr>
          <w:rFonts w:ascii="Times New Roman" w:hAnsi="Times New Roman" w:cs="Times New Roman"/>
          <w:sz w:val="24"/>
          <w:szCs w:val="24"/>
        </w:rPr>
        <w:lastRenderedPageBreak/>
        <w:t>S</w:t>
      </w:r>
      <w:r w:rsidR="0006744B" w:rsidRPr="00695DC4">
        <w:rPr>
          <w:rFonts w:ascii="Times New Roman" w:hAnsi="Times New Roman" w:cs="Times New Roman"/>
          <w:sz w:val="24"/>
          <w:szCs w:val="24"/>
        </w:rPr>
        <w:t>implisia yang berupa bahan pelikan</w:t>
      </w:r>
      <w:r w:rsidR="0006744B" w:rsidRPr="00695DC4">
        <w:rPr>
          <w:rFonts w:ascii="Times New Roman" w:hAnsi="Times New Roman" w:cs="Times New Roman"/>
          <w:spacing w:val="1"/>
          <w:sz w:val="24"/>
          <w:szCs w:val="24"/>
        </w:rPr>
        <w:t xml:space="preserve"> </w:t>
      </w:r>
      <w:r w:rsidR="0006744B" w:rsidRPr="00695DC4">
        <w:rPr>
          <w:rFonts w:ascii="Times New Roman" w:hAnsi="Times New Roman" w:cs="Times New Roman"/>
          <w:sz w:val="24"/>
          <w:szCs w:val="24"/>
        </w:rPr>
        <w:t>atau</w:t>
      </w:r>
      <w:r w:rsidR="0006744B" w:rsidRPr="00695DC4">
        <w:rPr>
          <w:rFonts w:ascii="Times New Roman" w:hAnsi="Times New Roman" w:cs="Times New Roman"/>
          <w:spacing w:val="-10"/>
          <w:sz w:val="24"/>
          <w:szCs w:val="24"/>
        </w:rPr>
        <w:t xml:space="preserve"> </w:t>
      </w:r>
      <w:r w:rsidR="0006744B" w:rsidRPr="00695DC4">
        <w:rPr>
          <w:rFonts w:ascii="Times New Roman" w:hAnsi="Times New Roman" w:cs="Times New Roman"/>
          <w:sz w:val="24"/>
          <w:szCs w:val="24"/>
        </w:rPr>
        <w:t>mineral</w:t>
      </w:r>
      <w:r w:rsidR="0006744B" w:rsidRPr="00695DC4">
        <w:rPr>
          <w:rFonts w:ascii="Times New Roman" w:hAnsi="Times New Roman" w:cs="Times New Roman"/>
          <w:spacing w:val="-14"/>
          <w:sz w:val="24"/>
          <w:szCs w:val="24"/>
        </w:rPr>
        <w:t xml:space="preserve"> </w:t>
      </w:r>
      <w:r w:rsidR="0006744B" w:rsidRPr="00695DC4">
        <w:rPr>
          <w:rFonts w:ascii="Times New Roman" w:hAnsi="Times New Roman" w:cs="Times New Roman"/>
          <w:sz w:val="24"/>
          <w:szCs w:val="24"/>
        </w:rPr>
        <w:t>yang</w:t>
      </w:r>
      <w:r w:rsidR="0006744B" w:rsidRPr="00695DC4">
        <w:rPr>
          <w:rFonts w:ascii="Times New Roman" w:hAnsi="Times New Roman" w:cs="Times New Roman"/>
          <w:spacing w:val="-10"/>
          <w:sz w:val="24"/>
          <w:szCs w:val="24"/>
        </w:rPr>
        <w:t xml:space="preserve"> </w:t>
      </w:r>
      <w:r w:rsidR="0006744B" w:rsidRPr="00695DC4">
        <w:rPr>
          <w:rFonts w:ascii="Times New Roman" w:hAnsi="Times New Roman" w:cs="Times New Roman"/>
          <w:sz w:val="24"/>
          <w:szCs w:val="24"/>
        </w:rPr>
        <w:t>belum</w:t>
      </w:r>
      <w:r w:rsidR="0006744B" w:rsidRPr="00695DC4">
        <w:rPr>
          <w:rFonts w:ascii="Times New Roman" w:hAnsi="Times New Roman" w:cs="Times New Roman"/>
          <w:spacing w:val="-13"/>
          <w:sz w:val="24"/>
          <w:szCs w:val="24"/>
        </w:rPr>
        <w:t xml:space="preserve"> </w:t>
      </w:r>
      <w:r w:rsidR="0006744B" w:rsidRPr="00695DC4">
        <w:rPr>
          <w:rFonts w:ascii="Times New Roman" w:hAnsi="Times New Roman" w:cs="Times New Roman"/>
          <w:sz w:val="24"/>
          <w:szCs w:val="24"/>
        </w:rPr>
        <w:t>diolah</w:t>
      </w:r>
      <w:r w:rsidR="0006744B" w:rsidRPr="00695DC4">
        <w:rPr>
          <w:rFonts w:ascii="Times New Roman" w:hAnsi="Times New Roman" w:cs="Times New Roman"/>
          <w:spacing w:val="-11"/>
          <w:sz w:val="24"/>
          <w:szCs w:val="24"/>
        </w:rPr>
        <w:t xml:space="preserve"> </w:t>
      </w:r>
      <w:r w:rsidR="0006744B" w:rsidRPr="00695DC4">
        <w:rPr>
          <w:rFonts w:ascii="Times New Roman" w:hAnsi="Times New Roman" w:cs="Times New Roman"/>
          <w:sz w:val="24"/>
          <w:szCs w:val="24"/>
        </w:rPr>
        <w:t>atau</w:t>
      </w:r>
      <w:r w:rsidR="0006744B" w:rsidRPr="00695DC4">
        <w:rPr>
          <w:rFonts w:ascii="Times New Roman" w:hAnsi="Times New Roman" w:cs="Times New Roman"/>
          <w:spacing w:val="-14"/>
          <w:sz w:val="24"/>
          <w:szCs w:val="24"/>
        </w:rPr>
        <w:t xml:space="preserve"> </w:t>
      </w:r>
      <w:r w:rsidR="0006744B" w:rsidRPr="00695DC4">
        <w:rPr>
          <w:rFonts w:ascii="Times New Roman" w:hAnsi="Times New Roman" w:cs="Times New Roman"/>
          <w:sz w:val="24"/>
          <w:szCs w:val="24"/>
        </w:rPr>
        <w:t>telah</w:t>
      </w:r>
      <w:r w:rsidR="0006744B" w:rsidRPr="00695DC4">
        <w:rPr>
          <w:rFonts w:ascii="Times New Roman" w:hAnsi="Times New Roman" w:cs="Times New Roman"/>
          <w:spacing w:val="-14"/>
          <w:sz w:val="24"/>
          <w:szCs w:val="24"/>
        </w:rPr>
        <w:t xml:space="preserve"> </w:t>
      </w:r>
      <w:r w:rsidR="0006744B" w:rsidRPr="00695DC4">
        <w:rPr>
          <w:rFonts w:ascii="Times New Roman" w:hAnsi="Times New Roman" w:cs="Times New Roman"/>
          <w:sz w:val="24"/>
          <w:szCs w:val="24"/>
        </w:rPr>
        <w:t>diolah</w:t>
      </w:r>
      <w:r w:rsidR="0006744B" w:rsidRPr="00695DC4">
        <w:rPr>
          <w:rFonts w:ascii="Times New Roman" w:hAnsi="Times New Roman" w:cs="Times New Roman"/>
          <w:spacing w:val="-13"/>
          <w:sz w:val="24"/>
          <w:szCs w:val="24"/>
        </w:rPr>
        <w:t xml:space="preserve"> </w:t>
      </w:r>
      <w:r w:rsidR="0006744B" w:rsidRPr="00695DC4">
        <w:rPr>
          <w:rFonts w:ascii="Times New Roman" w:hAnsi="Times New Roman" w:cs="Times New Roman"/>
          <w:sz w:val="24"/>
          <w:szCs w:val="24"/>
        </w:rPr>
        <w:t>dengan</w:t>
      </w:r>
      <w:r w:rsidR="0006744B" w:rsidRPr="00695DC4">
        <w:rPr>
          <w:rFonts w:ascii="Times New Roman" w:hAnsi="Times New Roman" w:cs="Times New Roman"/>
          <w:spacing w:val="-14"/>
          <w:sz w:val="24"/>
          <w:szCs w:val="24"/>
        </w:rPr>
        <w:t xml:space="preserve"> </w:t>
      </w:r>
      <w:r w:rsidR="0006744B" w:rsidRPr="00695DC4">
        <w:rPr>
          <w:rFonts w:ascii="Times New Roman" w:hAnsi="Times New Roman" w:cs="Times New Roman"/>
          <w:sz w:val="24"/>
          <w:szCs w:val="24"/>
        </w:rPr>
        <w:t>cara</w:t>
      </w:r>
      <w:r w:rsidR="0006744B" w:rsidRPr="00695DC4">
        <w:rPr>
          <w:rFonts w:ascii="Times New Roman" w:hAnsi="Times New Roman" w:cs="Times New Roman"/>
          <w:spacing w:val="-11"/>
          <w:sz w:val="24"/>
          <w:szCs w:val="24"/>
        </w:rPr>
        <w:t xml:space="preserve"> </w:t>
      </w:r>
      <w:r w:rsidR="0006744B" w:rsidRPr="00695DC4">
        <w:rPr>
          <w:rFonts w:ascii="Times New Roman" w:hAnsi="Times New Roman" w:cs="Times New Roman"/>
          <w:sz w:val="24"/>
          <w:szCs w:val="24"/>
        </w:rPr>
        <w:t>sederhana</w:t>
      </w:r>
      <w:r w:rsidR="0006744B" w:rsidRPr="00695DC4">
        <w:rPr>
          <w:rFonts w:ascii="Times New Roman" w:hAnsi="Times New Roman" w:cs="Times New Roman"/>
          <w:spacing w:val="-11"/>
          <w:sz w:val="24"/>
          <w:szCs w:val="24"/>
        </w:rPr>
        <w:t xml:space="preserve"> </w:t>
      </w:r>
      <w:r w:rsidR="0006744B" w:rsidRPr="00695DC4">
        <w:rPr>
          <w:rFonts w:ascii="Times New Roman" w:hAnsi="Times New Roman" w:cs="Times New Roman"/>
          <w:sz w:val="24"/>
          <w:szCs w:val="24"/>
        </w:rPr>
        <w:t>dan</w:t>
      </w:r>
      <w:r w:rsidR="0006744B" w:rsidRPr="00695DC4">
        <w:rPr>
          <w:rFonts w:ascii="Times New Roman" w:hAnsi="Times New Roman" w:cs="Times New Roman"/>
          <w:spacing w:val="-57"/>
          <w:sz w:val="24"/>
          <w:szCs w:val="24"/>
        </w:rPr>
        <w:t xml:space="preserve"> </w:t>
      </w:r>
      <w:r w:rsidR="005B658B" w:rsidRPr="00695DC4">
        <w:rPr>
          <w:rFonts w:ascii="Times New Roman" w:hAnsi="Times New Roman" w:cs="Times New Roman"/>
          <w:spacing w:val="-57"/>
          <w:sz w:val="24"/>
          <w:szCs w:val="24"/>
        </w:rPr>
        <w:t xml:space="preserve">               </w:t>
      </w:r>
      <w:r w:rsidR="0006744B" w:rsidRPr="00695DC4">
        <w:rPr>
          <w:rFonts w:ascii="Times New Roman" w:hAnsi="Times New Roman" w:cs="Times New Roman"/>
          <w:sz w:val="24"/>
          <w:szCs w:val="24"/>
        </w:rPr>
        <w:t>belum</w:t>
      </w:r>
      <w:r w:rsidR="0006744B" w:rsidRPr="00695DC4">
        <w:rPr>
          <w:rFonts w:ascii="Times New Roman" w:hAnsi="Times New Roman" w:cs="Times New Roman"/>
          <w:spacing w:val="-4"/>
          <w:sz w:val="24"/>
          <w:szCs w:val="24"/>
        </w:rPr>
        <w:t xml:space="preserve"> </w:t>
      </w:r>
      <w:r w:rsidR="0006744B" w:rsidRPr="00695DC4">
        <w:rPr>
          <w:rFonts w:ascii="Times New Roman" w:hAnsi="Times New Roman" w:cs="Times New Roman"/>
          <w:sz w:val="24"/>
          <w:szCs w:val="24"/>
        </w:rPr>
        <w:t>berupa</w:t>
      </w:r>
      <w:r w:rsidR="0006744B" w:rsidRPr="00695DC4">
        <w:rPr>
          <w:rFonts w:ascii="Times New Roman" w:hAnsi="Times New Roman" w:cs="Times New Roman"/>
          <w:spacing w:val="1"/>
          <w:sz w:val="24"/>
          <w:szCs w:val="24"/>
        </w:rPr>
        <w:t xml:space="preserve"> </w:t>
      </w:r>
      <w:r w:rsidR="0006744B" w:rsidRPr="00695DC4">
        <w:rPr>
          <w:rFonts w:ascii="Times New Roman" w:hAnsi="Times New Roman" w:cs="Times New Roman"/>
          <w:sz w:val="24"/>
          <w:szCs w:val="24"/>
        </w:rPr>
        <w:t>zat</w:t>
      </w:r>
      <w:r w:rsidR="0006744B" w:rsidRPr="00695DC4">
        <w:rPr>
          <w:rFonts w:ascii="Times New Roman" w:hAnsi="Times New Roman" w:cs="Times New Roman"/>
          <w:spacing w:val="6"/>
          <w:sz w:val="24"/>
          <w:szCs w:val="24"/>
        </w:rPr>
        <w:t xml:space="preserve"> </w:t>
      </w:r>
      <w:r w:rsidR="0006744B" w:rsidRPr="00695DC4">
        <w:rPr>
          <w:rFonts w:ascii="Times New Roman" w:hAnsi="Times New Roman" w:cs="Times New Roman"/>
          <w:sz w:val="24"/>
          <w:szCs w:val="24"/>
        </w:rPr>
        <w:t>kimia</w:t>
      </w:r>
      <w:r w:rsidR="0006744B" w:rsidRPr="00695DC4">
        <w:rPr>
          <w:rFonts w:ascii="Times New Roman" w:hAnsi="Times New Roman" w:cs="Times New Roman"/>
          <w:spacing w:val="6"/>
          <w:sz w:val="24"/>
          <w:szCs w:val="24"/>
        </w:rPr>
        <w:t xml:space="preserve"> </w:t>
      </w:r>
      <w:r w:rsidR="0006744B" w:rsidRPr="00695DC4">
        <w:rPr>
          <w:rFonts w:ascii="Times New Roman" w:hAnsi="Times New Roman" w:cs="Times New Roman"/>
          <w:sz w:val="24"/>
          <w:szCs w:val="24"/>
        </w:rPr>
        <w:t>murni</w:t>
      </w:r>
      <w:r w:rsidR="0006744B" w:rsidRPr="00695DC4">
        <w:rPr>
          <w:rFonts w:ascii="Times New Roman" w:hAnsi="Times New Roman" w:cs="Times New Roman"/>
          <w:spacing w:val="-5"/>
          <w:sz w:val="24"/>
          <w:szCs w:val="24"/>
        </w:rPr>
        <w:t xml:space="preserve"> </w:t>
      </w:r>
      <w:r w:rsidR="0006744B" w:rsidRPr="00695DC4">
        <w:rPr>
          <w:rFonts w:ascii="Times New Roman" w:hAnsi="Times New Roman" w:cs="Times New Roman"/>
          <w:sz w:val="24"/>
          <w:szCs w:val="24"/>
        </w:rPr>
        <w:t>(Ditjen</w:t>
      </w:r>
      <w:r w:rsidR="0006744B" w:rsidRPr="00695DC4">
        <w:rPr>
          <w:rFonts w:ascii="Times New Roman" w:hAnsi="Times New Roman" w:cs="Times New Roman"/>
          <w:spacing w:val="-3"/>
          <w:sz w:val="24"/>
          <w:szCs w:val="24"/>
        </w:rPr>
        <w:t xml:space="preserve"> </w:t>
      </w:r>
      <w:r w:rsidR="0006744B" w:rsidRPr="00695DC4">
        <w:rPr>
          <w:rFonts w:ascii="Times New Roman" w:hAnsi="Times New Roman" w:cs="Times New Roman"/>
          <w:sz w:val="24"/>
          <w:szCs w:val="24"/>
        </w:rPr>
        <w:t>POM,</w:t>
      </w:r>
      <w:r w:rsidR="0006744B" w:rsidRPr="00695DC4">
        <w:rPr>
          <w:rFonts w:ascii="Times New Roman" w:hAnsi="Times New Roman" w:cs="Times New Roman"/>
          <w:spacing w:val="3"/>
          <w:sz w:val="24"/>
          <w:szCs w:val="24"/>
        </w:rPr>
        <w:t xml:space="preserve"> </w:t>
      </w:r>
      <w:r w:rsidR="0006744B" w:rsidRPr="00695DC4">
        <w:rPr>
          <w:rFonts w:ascii="Times New Roman" w:hAnsi="Times New Roman" w:cs="Times New Roman"/>
          <w:sz w:val="24"/>
          <w:szCs w:val="24"/>
        </w:rPr>
        <w:t>1995).</w:t>
      </w:r>
    </w:p>
    <w:p w14:paraId="1E37E4CA" w14:textId="5C019F10" w:rsidR="0006744B" w:rsidRPr="00695DC4" w:rsidRDefault="004D62F6" w:rsidP="00A47794">
      <w:pPr>
        <w:pStyle w:val="Heading3"/>
        <w:tabs>
          <w:tab w:val="clear" w:pos="1440"/>
        </w:tabs>
        <w:rPr>
          <w:lang w:val="en-ID"/>
        </w:rPr>
      </w:pPr>
      <w:bookmarkStart w:id="10" w:name="_Toc200813622"/>
      <w:r w:rsidRPr="00695DC4">
        <w:rPr>
          <w:lang w:val="en-ID"/>
        </w:rPr>
        <w:t>2.2.1</w:t>
      </w:r>
      <w:r w:rsidRPr="00695DC4">
        <w:rPr>
          <w:lang w:val="en-ID"/>
        </w:rPr>
        <w:tab/>
      </w:r>
      <w:r w:rsidR="0006744B" w:rsidRPr="00695DC4">
        <w:rPr>
          <w:lang w:val="en-ID"/>
        </w:rPr>
        <w:t>Karakteristik Simplisia</w:t>
      </w:r>
      <w:bookmarkEnd w:id="10"/>
    </w:p>
    <w:p w14:paraId="4C8D0E02" w14:textId="1669F88B" w:rsidR="008228B7" w:rsidRPr="00695DC4" w:rsidRDefault="0006744B" w:rsidP="00A47794">
      <w:pPr>
        <w:pStyle w:val="BodyText"/>
        <w:spacing w:line="480" w:lineRule="auto"/>
        <w:ind w:firstLine="720"/>
        <w:jc w:val="both"/>
      </w:pPr>
      <w:r w:rsidRPr="00695DC4">
        <w:t>Karakterisasi</w:t>
      </w:r>
      <w:r w:rsidRPr="00695DC4">
        <w:rPr>
          <w:spacing w:val="1"/>
        </w:rPr>
        <w:t xml:space="preserve"> </w:t>
      </w:r>
      <w:r w:rsidRPr="00695DC4">
        <w:t>adalah</w:t>
      </w:r>
      <w:r w:rsidRPr="00695DC4">
        <w:rPr>
          <w:spacing w:val="1"/>
        </w:rPr>
        <w:t xml:space="preserve"> </w:t>
      </w:r>
      <w:r w:rsidRPr="00695DC4">
        <w:t>salah</w:t>
      </w:r>
      <w:r w:rsidRPr="00695DC4">
        <w:rPr>
          <w:spacing w:val="1"/>
        </w:rPr>
        <w:t xml:space="preserve"> </w:t>
      </w:r>
      <w:r w:rsidRPr="00695DC4">
        <w:t>satu</w:t>
      </w:r>
      <w:r w:rsidR="005B658B" w:rsidRPr="00695DC4">
        <w:rPr>
          <w:spacing w:val="1"/>
        </w:rPr>
        <w:t xml:space="preserve"> </w:t>
      </w:r>
      <w:r w:rsidR="005B658B" w:rsidRPr="00695DC4">
        <w:t>l</w:t>
      </w:r>
      <w:r w:rsidRPr="00695DC4">
        <w:t>angkah</w:t>
      </w:r>
      <w:r w:rsidRPr="00695DC4">
        <w:rPr>
          <w:spacing w:val="1"/>
        </w:rPr>
        <w:t xml:space="preserve"> </w:t>
      </w:r>
      <w:r w:rsidRPr="00695DC4">
        <w:t>awal</w:t>
      </w:r>
      <w:r w:rsidRPr="00695DC4">
        <w:rPr>
          <w:spacing w:val="1"/>
        </w:rPr>
        <w:t xml:space="preserve"> </w:t>
      </w:r>
      <w:r w:rsidRPr="00695DC4">
        <w:t>yang</w:t>
      </w:r>
      <w:r w:rsidRPr="00695DC4">
        <w:rPr>
          <w:spacing w:val="1"/>
        </w:rPr>
        <w:t xml:space="preserve"> </w:t>
      </w:r>
      <w:r w:rsidRPr="00695DC4">
        <w:t>dilakukan</w:t>
      </w:r>
      <w:r w:rsidRPr="00695DC4">
        <w:rPr>
          <w:spacing w:val="1"/>
        </w:rPr>
        <w:t xml:space="preserve"> </w:t>
      </w:r>
      <w:r w:rsidR="005B658B" w:rsidRPr="00695DC4">
        <w:t xml:space="preserve">untuk </w:t>
      </w:r>
      <w:r w:rsidRPr="00695DC4">
        <w:t>mendapatkan informasi terkait mutu dari sebuah simplisia. Simplisia yang akan</w:t>
      </w:r>
      <w:r w:rsidRPr="00695DC4">
        <w:rPr>
          <w:spacing w:val="1"/>
        </w:rPr>
        <w:t xml:space="preserve"> </w:t>
      </w:r>
      <w:r w:rsidRPr="00695DC4">
        <w:t>digunakan sebagai bahan baku harus memenuhi persyaratan. Simplisia sebagai</w:t>
      </w:r>
      <w:r w:rsidRPr="00695DC4">
        <w:rPr>
          <w:spacing w:val="1"/>
        </w:rPr>
        <w:t xml:space="preserve"> </w:t>
      </w:r>
      <w:r w:rsidRPr="00695DC4">
        <w:t>bahan kefarmasian harus memiliki ketiga parameter umum suatu simplisia, yaitu</w:t>
      </w:r>
      <w:r w:rsidRPr="00695DC4">
        <w:rPr>
          <w:spacing w:val="1"/>
        </w:rPr>
        <w:t xml:space="preserve"> </w:t>
      </w:r>
      <w:r w:rsidRPr="00695DC4">
        <w:t>kebenaran identifikasi, kemurnian (bebas dari kontaminasi kimia dan biologis),</w:t>
      </w:r>
      <w:r w:rsidRPr="00695DC4">
        <w:rPr>
          <w:spacing w:val="1"/>
        </w:rPr>
        <w:t xml:space="preserve"> </w:t>
      </w:r>
      <w:r w:rsidRPr="00695DC4">
        <w:t>serta aturan penstabilan (wadah, penyimpanan, dan transportasi). Proses</w:t>
      </w:r>
      <w:r w:rsidRPr="00695DC4">
        <w:rPr>
          <w:spacing w:val="1"/>
        </w:rPr>
        <w:t xml:space="preserve"> </w:t>
      </w:r>
      <w:r w:rsidRPr="00695DC4">
        <w:t>peng-</w:t>
      </w:r>
      <w:r w:rsidRPr="00695DC4">
        <w:rPr>
          <w:spacing w:val="1"/>
        </w:rPr>
        <w:t xml:space="preserve"> </w:t>
      </w:r>
      <w:r w:rsidRPr="00695DC4">
        <w:t>karakteran sebuah simplisia</w:t>
      </w:r>
      <w:r w:rsidRPr="00695DC4">
        <w:rPr>
          <w:spacing w:val="1"/>
        </w:rPr>
        <w:t xml:space="preserve"> </w:t>
      </w:r>
      <w:r w:rsidRPr="00695DC4">
        <w:t>terbagi atas</w:t>
      </w:r>
      <w:r w:rsidRPr="00695DC4">
        <w:rPr>
          <w:spacing w:val="1"/>
        </w:rPr>
        <w:t xml:space="preserve"> </w:t>
      </w:r>
      <w:r w:rsidRPr="00695DC4">
        <w:t>2</w:t>
      </w:r>
      <w:r w:rsidRPr="00695DC4">
        <w:rPr>
          <w:spacing w:val="1"/>
        </w:rPr>
        <w:t xml:space="preserve"> </w:t>
      </w:r>
      <w:r w:rsidRPr="00695DC4">
        <w:t>parameter,</w:t>
      </w:r>
      <w:r w:rsidRPr="00695DC4">
        <w:rPr>
          <w:spacing w:val="1"/>
        </w:rPr>
        <w:t xml:space="preserve"> </w:t>
      </w:r>
      <w:r w:rsidRPr="00695DC4">
        <w:t>yaitu</w:t>
      </w:r>
      <w:r w:rsidRPr="00695DC4">
        <w:rPr>
          <w:spacing w:val="1"/>
        </w:rPr>
        <w:t xml:space="preserve"> </w:t>
      </w:r>
      <w:r w:rsidRPr="00695DC4">
        <w:t>spesifik</w:t>
      </w:r>
      <w:r w:rsidRPr="00695DC4">
        <w:rPr>
          <w:spacing w:val="1"/>
        </w:rPr>
        <w:t xml:space="preserve"> </w:t>
      </w:r>
      <w:r w:rsidRPr="00695DC4">
        <w:t>dan</w:t>
      </w:r>
      <w:r w:rsidRPr="00695DC4">
        <w:rPr>
          <w:spacing w:val="1"/>
        </w:rPr>
        <w:t xml:space="preserve"> </w:t>
      </w:r>
      <w:r w:rsidRPr="00695DC4">
        <w:t>non-spesifik. Parameter spesifik terdiri atas pengujian karakteristik dengan melakukan</w:t>
      </w:r>
      <w:r w:rsidRPr="00695DC4">
        <w:rPr>
          <w:spacing w:val="1"/>
        </w:rPr>
        <w:t xml:space="preserve"> </w:t>
      </w:r>
      <w:r w:rsidRPr="00695DC4">
        <w:t>uji</w:t>
      </w:r>
      <w:r w:rsidRPr="00695DC4">
        <w:rPr>
          <w:spacing w:val="-9"/>
        </w:rPr>
        <w:t xml:space="preserve"> </w:t>
      </w:r>
      <w:r w:rsidRPr="00695DC4">
        <w:t>mikroskipik</w:t>
      </w:r>
      <w:r w:rsidRPr="00695DC4">
        <w:rPr>
          <w:spacing w:val="-5"/>
        </w:rPr>
        <w:t xml:space="preserve"> </w:t>
      </w:r>
      <w:r w:rsidRPr="00695DC4">
        <w:t>dan</w:t>
      </w:r>
      <w:r w:rsidR="00983978" w:rsidRPr="00695DC4">
        <w:t xml:space="preserve"> </w:t>
      </w:r>
      <w:r w:rsidRPr="00695DC4">
        <w:t>pengujian</w:t>
      </w:r>
      <w:r w:rsidR="00983978" w:rsidRPr="00695DC4">
        <w:rPr>
          <w:spacing w:val="-4"/>
        </w:rPr>
        <w:t xml:space="preserve"> </w:t>
      </w:r>
      <w:r w:rsidRPr="00695DC4">
        <w:t>makroskopik,</w:t>
      </w:r>
      <w:r w:rsidRPr="00695DC4">
        <w:rPr>
          <w:spacing w:val="-3"/>
        </w:rPr>
        <w:t xml:space="preserve"> </w:t>
      </w:r>
      <w:r w:rsidRPr="00695DC4">
        <w:t>serta</w:t>
      </w:r>
      <w:r w:rsidRPr="00695DC4">
        <w:rPr>
          <w:spacing w:val="-4"/>
        </w:rPr>
        <w:t xml:space="preserve"> </w:t>
      </w:r>
      <w:r w:rsidRPr="00695DC4">
        <w:t>penetapan</w:t>
      </w:r>
      <w:r w:rsidRPr="00695DC4">
        <w:rPr>
          <w:spacing w:val="-9"/>
        </w:rPr>
        <w:t xml:space="preserve"> </w:t>
      </w:r>
      <w:r w:rsidRPr="00695DC4">
        <w:t>kadar</w:t>
      </w:r>
      <w:r w:rsidRPr="00695DC4">
        <w:rPr>
          <w:spacing w:val="-3"/>
        </w:rPr>
        <w:t xml:space="preserve"> </w:t>
      </w:r>
      <w:r w:rsidRPr="00695DC4">
        <w:t>sari</w:t>
      </w:r>
      <w:r w:rsidRPr="00695DC4">
        <w:rPr>
          <w:spacing w:val="-9"/>
        </w:rPr>
        <w:t xml:space="preserve"> </w:t>
      </w:r>
      <w:r w:rsidRPr="00695DC4">
        <w:t>larut etanol,</w:t>
      </w:r>
      <w:r w:rsidRPr="00695DC4">
        <w:rPr>
          <w:spacing w:val="-58"/>
        </w:rPr>
        <w:t xml:space="preserve"> </w:t>
      </w:r>
      <w:r w:rsidRPr="00695DC4">
        <w:t>dan</w:t>
      </w:r>
      <w:r w:rsidRPr="00695DC4">
        <w:rPr>
          <w:spacing w:val="1"/>
        </w:rPr>
        <w:t xml:space="preserve"> </w:t>
      </w:r>
      <w:r w:rsidRPr="00695DC4">
        <w:t>penetapan</w:t>
      </w:r>
      <w:r w:rsidRPr="00695DC4">
        <w:rPr>
          <w:spacing w:val="1"/>
        </w:rPr>
        <w:t xml:space="preserve"> </w:t>
      </w:r>
      <w:r w:rsidRPr="00695DC4">
        <w:t>kadar</w:t>
      </w:r>
      <w:r w:rsidRPr="00695DC4">
        <w:rPr>
          <w:spacing w:val="1"/>
        </w:rPr>
        <w:t xml:space="preserve"> </w:t>
      </w:r>
      <w:r w:rsidRPr="00695DC4">
        <w:t>sari</w:t>
      </w:r>
      <w:r w:rsidRPr="00695DC4">
        <w:rPr>
          <w:spacing w:val="1"/>
        </w:rPr>
        <w:t xml:space="preserve"> </w:t>
      </w:r>
      <w:r w:rsidRPr="00695DC4">
        <w:t>larut</w:t>
      </w:r>
      <w:r w:rsidRPr="00695DC4">
        <w:rPr>
          <w:spacing w:val="1"/>
        </w:rPr>
        <w:t xml:space="preserve"> </w:t>
      </w:r>
      <w:r w:rsidRPr="00695DC4">
        <w:t>air.</w:t>
      </w:r>
      <w:r w:rsidRPr="00695DC4">
        <w:rPr>
          <w:spacing w:val="1"/>
        </w:rPr>
        <w:t xml:space="preserve"> </w:t>
      </w:r>
      <w:r w:rsidRPr="00695DC4">
        <w:t>Sedangkan</w:t>
      </w:r>
      <w:r w:rsidRPr="00695DC4">
        <w:rPr>
          <w:spacing w:val="1"/>
        </w:rPr>
        <w:t xml:space="preserve"> </w:t>
      </w:r>
      <w:r w:rsidRPr="00695DC4">
        <w:t>parameter</w:t>
      </w:r>
      <w:r w:rsidRPr="00695DC4">
        <w:rPr>
          <w:spacing w:val="1"/>
        </w:rPr>
        <w:t xml:space="preserve"> </w:t>
      </w:r>
      <w:r w:rsidRPr="00695DC4">
        <w:t>non-spesifik</w:t>
      </w:r>
      <w:r w:rsidRPr="00695DC4">
        <w:rPr>
          <w:spacing w:val="1"/>
        </w:rPr>
        <w:t xml:space="preserve"> </w:t>
      </w:r>
      <w:r w:rsidRPr="00695DC4">
        <w:t>adalah</w:t>
      </w:r>
      <w:r w:rsidRPr="00695DC4">
        <w:rPr>
          <w:spacing w:val="1"/>
        </w:rPr>
        <w:t xml:space="preserve"> </w:t>
      </w:r>
      <w:r w:rsidRPr="00695DC4">
        <w:rPr>
          <w:spacing w:val="-1"/>
        </w:rPr>
        <w:t>penetapan</w:t>
      </w:r>
      <w:r w:rsidRPr="00695DC4">
        <w:rPr>
          <w:spacing w:val="-14"/>
        </w:rPr>
        <w:t xml:space="preserve"> </w:t>
      </w:r>
      <w:r w:rsidRPr="00695DC4">
        <w:rPr>
          <w:spacing w:val="-1"/>
        </w:rPr>
        <w:t>kadar</w:t>
      </w:r>
      <w:r w:rsidRPr="00695DC4">
        <w:rPr>
          <w:spacing w:val="-8"/>
        </w:rPr>
        <w:t xml:space="preserve"> </w:t>
      </w:r>
      <w:r w:rsidRPr="00695DC4">
        <w:rPr>
          <w:spacing w:val="-1"/>
        </w:rPr>
        <w:t>air,</w:t>
      </w:r>
      <w:r w:rsidRPr="00695DC4">
        <w:rPr>
          <w:spacing w:val="-8"/>
        </w:rPr>
        <w:t xml:space="preserve"> </w:t>
      </w:r>
      <w:r w:rsidRPr="00695DC4">
        <w:rPr>
          <w:spacing w:val="-1"/>
        </w:rPr>
        <w:t>penetapan</w:t>
      </w:r>
      <w:r w:rsidRPr="00695DC4">
        <w:rPr>
          <w:spacing w:val="-14"/>
        </w:rPr>
        <w:t xml:space="preserve"> </w:t>
      </w:r>
      <w:r w:rsidRPr="00695DC4">
        <w:rPr>
          <w:spacing w:val="-1"/>
        </w:rPr>
        <w:t>kadar</w:t>
      </w:r>
      <w:r w:rsidRPr="00695DC4">
        <w:rPr>
          <w:spacing w:val="-8"/>
        </w:rPr>
        <w:t xml:space="preserve"> </w:t>
      </w:r>
      <w:r w:rsidRPr="00695DC4">
        <w:t>abu</w:t>
      </w:r>
      <w:r w:rsidRPr="00695DC4">
        <w:rPr>
          <w:spacing w:val="-9"/>
        </w:rPr>
        <w:t xml:space="preserve"> </w:t>
      </w:r>
      <w:r w:rsidRPr="00695DC4">
        <w:t>dan</w:t>
      </w:r>
      <w:r w:rsidRPr="00695DC4">
        <w:rPr>
          <w:spacing w:val="-14"/>
        </w:rPr>
        <w:t xml:space="preserve"> </w:t>
      </w:r>
      <w:r w:rsidRPr="00695DC4">
        <w:t>penetapan</w:t>
      </w:r>
      <w:r w:rsidRPr="00695DC4">
        <w:rPr>
          <w:spacing w:val="-14"/>
        </w:rPr>
        <w:t xml:space="preserve"> </w:t>
      </w:r>
      <w:r w:rsidRPr="00695DC4">
        <w:t>kadar</w:t>
      </w:r>
      <w:r w:rsidRPr="00695DC4">
        <w:rPr>
          <w:spacing w:val="-8"/>
        </w:rPr>
        <w:t xml:space="preserve"> </w:t>
      </w:r>
      <w:r w:rsidRPr="00695DC4">
        <w:t>abu</w:t>
      </w:r>
      <w:r w:rsidR="00B14EE7" w:rsidRPr="00695DC4">
        <w:rPr>
          <w:spacing w:val="-10"/>
        </w:rPr>
        <w:t xml:space="preserve"> </w:t>
      </w:r>
      <w:r w:rsidRPr="00695DC4">
        <w:t>tidak</w:t>
      </w:r>
      <w:r w:rsidRPr="00695DC4">
        <w:rPr>
          <w:spacing w:val="-5"/>
        </w:rPr>
        <w:t xml:space="preserve"> </w:t>
      </w:r>
      <w:r w:rsidRPr="00695DC4">
        <w:t>larut</w:t>
      </w:r>
      <w:r w:rsidRPr="00695DC4">
        <w:rPr>
          <w:spacing w:val="-8"/>
        </w:rPr>
        <w:t xml:space="preserve"> </w:t>
      </w:r>
      <w:r w:rsidRPr="00695DC4">
        <w:t>asam.</w:t>
      </w:r>
      <w:r w:rsidRPr="00695DC4">
        <w:rPr>
          <w:spacing w:val="-58"/>
        </w:rPr>
        <w:t xml:space="preserve"> </w:t>
      </w:r>
      <w:r w:rsidR="00B14EE7" w:rsidRPr="00695DC4">
        <w:rPr>
          <w:spacing w:val="-58"/>
        </w:rPr>
        <w:t xml:space="preserve"> </w:t>
      </w:r>
      <w:r w:rsidR="00F53B83" w:rsidRPr="00695DC4">
        <w:t>P</w:t>
      </w:r>
      <w:r w:rsidRPr="00695DC4">
        <w:t>arameter tersebut memberikan rentang batas maksimal atau minimal</w:t>
      </w:r>
      <w:r w:rsidRPr="00695DC4">
        <w:rPr>
          <w:spacing w:val="1"/>
        </w:rPr>
        <w:t xml:space="preserve"> </w:t>
      </w:r>
      <w:r w:rsidRPr="00695DC4">
        <w:t>kandungan</w:t>
      </w:r>
      <w:r w:rsidRPr="00695DC4">
        <w:rPr>
          <w:spacing w:val="-4"/>
        </w:rPr>
        <w:t xml:space="preserve"> </w:t>
      </w:r>
      <w:r w:rsidRPr="00695DC4">
        <w:t>senyawa</w:t>
      </w:r>
      <w:r w:rsidRPr="00695DC4">
        <w:rPr>
          <w:spacing w:val="-2"/>
        </w:rPr>
        <w:t xml:space="preserve"> </w:t>
      </w:r>
      <w:r w:rsidRPr="00695DC4">
        <w:t>tersebut</w:t>
      </w:r>
      <w:r w:rsidRPr="00695DC4">
        <w:rPr>
          <w:spacing w:val="6"/>
        </w:rPr>
        <w:t xml:space="preserve"> </w:t>
      </w:r>
      <w:r w:rsidRPr="00695DC4">
        <w:t>didalam</w:t>
      </w:r>
      <w:r w:rsidRPr="00695DC4">
        <w:rPr>
          <w:spacing w:val="-4"/>
        </w:rPr>
        <w:t xml:space="preserve"> </w:t>
      </w:r>
      <w:r w:rsidRPr="00695DC4">
        <w:t>simplisia (Depkes RI,</w:t>
      </w:r>
      <w:r w:rsidRPr="00695DC4">
        <w:rPr>
          <w:spacing w:val="-2"/>
        </w:rPr>
        <w:t xml:space="preserve"> </w:t>
      </w:r>
      <w:r w:rsidRPr="00695DC4">
        <w:t>1989)</w:t>
      </w:r>
      <w:r w:rsidR="00442FFE" w:rsidRPr="00695DC4">
        <w:t>.</w:t>
      </w:r>
    </w:p>
    <w:p w14:paraId="788CEF04" w14:textId="0945A71E" w:rsidR="001B2235" w:rsidRPr="00695DC4" w:rsidRDefault="00C12893" w:rsidP="0084221F">
      <w:pPr>
        <w:pStyle w:val="BodyText"/>
        <w:numPr>
          <w:ilvl w:val="0"/>
          <w:numId w:val="15"/>
        </w:numPr>
        <w:spacing w:line="480" w:lineRule="auto"/>
        <w:jc w:val="both"/>
      </w:pPr>
      <w:r w:rsidRPr="00695DC4">
        <w:t>Makroskopik</w:t>
      </w:r>
    </w:p>
    <w:p w14:paraId="05446D77" w14:textId="4254E2C5" w:rsidR="00442FFE" w:rsidRPr="00695DC4" w:rsidRDefault="00C12893" w:rsidP="00A47794">
      <w:pPr>
        <w:pStyle w:val="BodyText"/>
        <w:spacing w:line="480" w:lineRule="auto"/>
        <w:ind w:firstLine="360"/>
        <w:jc w:val="both"/>
      </w:pPr>
      <w:r w:rsidRPr="00695DC4">
        <w:lastRenderedPageBreak/>
        <w:t>Pemeriksaan makroskopik dilakukan tanpa menggunakan bantuan alat atau menggunakan mata secara lansung untuk mengamati ciri-ciri luar simplisia.</w:t>
      </w:r>
      <w:r w:rsidR="00641BC5">
        <w:t xml:space="preserve"> </w:t>
      </w:r>
      <w:r w:rsidRPr="00695DC4">
        <w:t xml:space="preserve">Pengamatan ini meliputi bentuk morfologi dan karakteristik permukaan yang sedang diuji </w:t>
      </w:r>
      <w:r w:rsidR="00442FFE" w:rsidRPr="00695DC4">
        <w:t>(Depkes RI,</w:t>
      </w:r>
      <w:r w:rsidR="00442FFE" w:rsidRPr="00695DC4">
        <w:rPr>
          <w:spacing w:val="-2"/>
        </w:rPr>
        <w:t xml:space="preserve"> </w:t>
      </w:r>
      <w:r w:rsidR="00442FFE" w:rsidRPr="00695DC4">
        <w:t>1989).</w:t>
      </w:r>
    </w:p>
    <w:p w14:paraId="4BA39F30" w14:textId="49D3FC6C" w:rsidR="00442FFE" w:rsidRPr="00695DC4" w:rsidRDefault="00442FFE" w:rsidP="0084221F">
      <w:pPr>
        <w:pStyle w:val="BodyText"/>
        <w:numPr>
          <w:ilvl w:val="0"/>
          <w:numId w:val="15"/>
        </w:numPr>
        <w:spacing w:line="480" w:lineRule="auto"/>
        <w:jc w:val="both"/>
      </w:pPr>
      <w:r w:rsidRPr="00695DC4">
        <w:t>Mikroskopik</w:t>
      </w:r>
    </w:p>
    <w:p w14:paraId="73C4785C" w14:textId="23AE277E" w:rsidR="00442FFE" w:rsidRPr="00695DC4" w:rsidRDefault="00C12893" w:rsidP="00A47794">
      <w:pPr>
        <w:pStyle w:val="BodyText"/>
        <w:spacing w:line="480" w:lineRule="auto"/>
        <w:ind w:firstLine="360"/>
        <w:jc w:val="both"/>
      </w:pPr>
      <w:r w:rsidRPr="00695DC4">
        <w:t xml:space="preserve">Pemeriksaan mikroskopik ini dilakukan </w:t>
      </w:r>
      <w:r w:rsidR="003A444C" w:rsidRPr="00695DC4">
        <w:t xml:space="preserve">dengan alat mikroskop, untuk mengetahui fragmen-fragmen dari suatu simplisia. Pengujian mikroskopik digunakan pereaksi air, fluoroglusin LP dan Kloralhidrat LP. Bagian-bagian simplisia yang dapat diamati secara mikroskopik seperti amilum atau pati, berkas pengangkut (jaringan yang terdiri dari </w:t>
      </w:r>
      <w:r w:rsidR="003A444C" w:rsidRPr="00695DC4">
        <w:rPr>
          <w:i/>
          <w:iCs/>
        </w:rPr>
        <w:t>floem</w:t>
      </w:r>
      <w:r w:rsidR="003A444C" w:rsidRPr="00695DC4">
        <w:t xml:space="preserve"> dan </w:t>
      </w:r>
      <w:r w:rsidR="003A444C" w:rsidRPr="00695DC4">
        <w:rPr>
          <w:i/>
          <w:iCs/>
        </w:rPr>
        <w:t>xylem</w:t>
      </w:r>
      <w:r w:rsidR="003A444C" w:rsidRPr="00695DC4">
        <w:t>, dengan atau tidaknya cambium), endodermis lapisan sel,endokarp, endosperm, epidermis, epikard, floem, idioblas, jaringan palisade atau jaringan tiang, jaringan sekresi, kolenkim, korteks, kristal kalsium oksalat, kutikula, litosis, mesofil, mesokarp, jaringan parenkim, periderm, pericarp, perisikel, perisperm, rambut kelenjar</w:t>
      </w:r>
      <w:r w:rsidR="006F2DE6" w:rsidRPr="00695DC4">
        <w:t xml:space="preserve"> </w:t>
      </w:r>
      <w:r w:rsidR="003A444C" w:rsidRPr="00695DC4">
        <w:t>,rambut penutup, rambut sisik, sel</w:t>
      </w:r>
      <w:r w:rsidR="006F2DE6" w:rsidRPr="00695DC4">
        <w:t xml:space="preserve"> </w:t>
      </w:r>
      <w:r w:rsidR="003A444C" w:rsidRPr="00695DC4">
        <w:t>batu, sel gabus, serabut, sklereid, osteosklereid,</w:t>
      </w:r>
      <w:r w:rsidR="006F2DE6" w:rsidRPr="00695DC4">
        <w:t xml:space="preserve"> </w:t>
      </w:r>
      <w:r w:rsidR="003A444C" w:rsidRPr="00695DC4">
        <w:t>sklerenkim, spiral, stoma, testa, minyak atsiri dan trakeid</w:t>
      </w:r>
      <w:r w:rsidR="00442FFE" w:rsidRPr="00695DC4">
        <w:t xml:space="preserve"> (Depkes RI,</w:t>
      </w:r>
      <w:r w:rsidR="00442FFE" w:rsidRPr="00695DC4">
        <w:rPr>
          <w:spacing w:val="-2"/>
        </w:rPr>
        <w:t xml:space="preserve"> </w:t>
      </w:r>
      <w:r w:rsidR="00442FFE" w:rsidRPr="00695DC4">
        <w:t>1989).</w:t>
      </w:r>
    </w:p>
    <w:p w14:paraId="78FC9ADA" w14:textId="1B6ECE76" w:rsidR="004B70C2" w:rsidRPr="00695DC4" w:rsidRDefault="004B70C2" w:rsidP="0084221F">
      <w:pPr>
        <w:pStyle w:val="BodyText"/>
        <w:numPr>
          <w:ilvl w:val="0"/>
          <w:numId w:val="15"/>
        </w:numPr>
        <w:spacing w:line="480" w:lineRule="auto"/>
        <w:jc w:val="both"/>
      </w:pPr>
      <w:r w:rsidRPr="00695DC4">
        <w:t>Kadar Air</w:t>
      </w:r>
    </w:p>
    <w:p w14:paraId="3F555B7C" w14:textId="6BB9D694" w:rsidR="004B70C2" w:rsidRPr="00695DC4" w:rsidRDefault="004B70C2" w:rsidP="00A47794">
      <w:pPr>
        <w:pStyle w:val="BodyText"/>
        <w:spacing w:line="480" w:lineRule="auto"/>
        <w:ind w:firstLine="360"/>
        <w:jc w:val="both"/>
      </w:pPr>
      <w:r w:rsidRPr="00695DC4">
        <w:lastRenderedPageBreak/>
        <w:t>Bersihkan tabung penerima dan pendingin dengan asam pencuci bilas dengan air. Timbang bahan yang diperkirakan mengandung 1-4 ml air, kedalam labu kering. Jika zat berupa pasta, timbang dalam sehelai lembaran logam dengan ukuran yang sesuai dengan leher labu. Masukkan lebih kurang 200 ml toluen jenuh air kedalam labu, pasang rangkaian alat. Masukkan toluen jenuh air ke dalam tabung penerima melalui pendingin sampai leher alat penampung. Panaskan labu hati-hati selama 15 menit.</w:t>
      </w:r>
      <w:r w:rsidR="002C3C57" w:rsidRPr="00695DC4">
        <w:t xml:space="preserve"> </w:t>
      </w:r>
      <w:r w:rsidRPr="00695DC4">
        <w:t>Setelah toluen mulai mendidih, atur penyulingan dengan kecepatan lebih kuran</w:t>
      </w:r>
      <w:r w:rsidR="00B14EE7" w:rsidRPr="00695DC4">
        <w:t xml:space="preserve">g </w:t>
      </w:r>
      <w:r w:rsidRPr="00695DC4">
        <w:t xml:space="preserve">2 tetes tiap detik, hingga sebagian besar air tersuling,, kemudian masukkan naikkan kecepatan penyulingan hingga 4 tetes tiap detik. Setelah semua air tersuling, bagian dalam pendingin dicuci dengan toluen jenuh air, sambil dibersihkan dengan sikat tabung yang disambungkan pada sebuah kawat tembaga dan telah dibasahi dengan toluen jenuh air. Lanjutkan penyulingan selama 5 menit. Dinginkan tabung penerima hingga suhu ruang </w:t>
      </w:r>
      <w:r w:rsidR="00B14EE7" w:rsidRPr="00695DC4">
        <w:t>(Depkes RI,</w:t>
      </w:r>
      <w:r w:rsidR="00B14EE7" w:rsidRPr="00695DC4">
        <w:rPr>
          <w:spacing w:val="-2"/>
        </w:rPr>
        <w:t xml:space="preserve"> </w:t>
      </w:r>
      <w:r w:rsidR="00B14EE7" w:rsidRPr="00695DC4">
        <w:t>1989).</w:t>
      </w:r>
    </w:p>
    <w:p w14:paraId="48A37A4A" w14:textId="3A0407CD" w:rsidR="004B70C2" w:rsidRPr="00695DC4" w:rsidRDefault="004B70C2" w:rsidP="0084221F">
      <w:pPr>
        <w:pStyle w:val="BodyText"/>
        <w:numPr>
          <w:ilvl w:val="0"/>
          <w:numId w:val="15"/>
        </w:numPr>
        <w:spacing w:line="480" w:lineRule="auto"/>
      </w:pPr>
      <w:r w:rsidRPr="00695DC4">
        <w:t>Kadar Sari Larut Air</w:t>
      </w:r>
    </w:p>
    <w:p w14:paraId="42974558" w14:textId="2B6FF106" w:rsidR="004B70C2" w:rsidRPr="00695DC4" w:rsidRDefault="009963DB" w:rsidP="00A47794">
      <w:pPr>
        <w:pStyle w:val="BodyText"/>
        <w:spacing w:line="480" w:lineRule="auto"/>
        <w:ind w:firstLine="360"/>
        <w:jc w:val="both"/>
      </w:pPr>
      <w:r w:rsidRPr="00695DC4">
        <w:t>Timbang seksama lebih kurang 5g serbuk (4/18) yang telah dikeringkan di udara. Kemudian masukkan kedalam labu bersumbat, tamba</w:t>
      </w:r>
      <w:r w:rsidR="00CF1816">
        <w:t>hkan 100 ml air jenuh kloroform</w:t>
      </w:r>
      <w:r w:rsidRPr="00695DC4">
        <w:t xml:space="preserve">, selanjutnya kocok berkali-kali selama 6 jam pertama dan diamkan selama 18 jam. Saring, </w:t>
      </w:r>
      <w:r w:rsidRPr="00695DC4">
        <w:lastRenderedPageBreak/>
        <w:t>uapkan 20 ml filtrat hingga kering letakkan dalam cawan dangkal beralas datar yang telah dipanaskan 105°C hingga berat konstan. Hitung kadar dalam %  sari larut air</w:t>
      </w:r>
      <w:r w:rsidR="00B14EE7" w:rsidRPr="00695DC4">
        <w:t xml:space="preserve"> (Depkes RI,</w:t>
      </w:r>
      <w:r w:rsidR="00B14EE7" w:rsidRPr="00695DC4">
        <w:rPr>
          <w:spacing w:val="-2"/>
        </w:rPr>
        <w:t xml:space="preserve"> </w:t>
      </w:r>
      <w:r w:rsidR="00B14EE7" w:rsidRPr="00695DC4">
        <w:t>1989).</w:t>
      </w:r>
    </w:p>
    <w:p w14:paraId="404C205A" w14:textId="7E62C118" w:rsidR="009963DB" w:rsidRPr="00695DC4" w:rsidRDefault="009963DB" w:rsidP="0084221F">
      <w:pPr>
        <w:pStyle w:val="BodyText"/>
        <w:numPr>
          <w:ilvl w:val="0"/>
          <w:numId w:val="15"/>
        </w:numPr>
        <w:spacing w:line="480" w:lineRule="auto"/>
      </w:pPr>
      <w:r w:rsidRPr="00695DC4">
        <w:t>Kadar Sari Larut Etanol</w:t>
      </w:r>
    </w:p>
    <w:p w14:paraId="4381FF4D" w14:textId="1EF28320" w:rsidR="009963DB" w:rsidRPr="00695DC4" w:rsidRDefault="009963DB" w:rsidP="00A47794">
      <w:pPr>
        <w:pStyle w:val="BodyText"/>
        <w:spacing w:line="480" w:lineRule="auto"/>
        <w:ind w:firstLine="360"/>
        <w:jc w:val="both"/>
      </w:pPr>
      <w:r w:rsidRPr="00695DC4">
        <w:t xml:space="preserve">Timbang seksama lebih kurang 5g serbuk (4/18) yang telah dikeringkan. Masukkan kedalam labu bersumbat, tambahkan 100 ml etanol 96% P, Dikocok berkali-kali selama 6 jam pertama, biarkan </w:t>
      </w:r>
      <w:r w:rsidR="00E94923" w:rsidRPr="00695DC4">
        <w:t xml:space="preserve">selama 18 jam. Saring cepat untuk menghindari penguapan etanol, kemudian uapkan 20 ml filtrat hingga kering dalam cawan dangkal beralas datar yang telah dipanaskan 105° dan ditara, selanjutnya panaskan sisa pada suhu 105°C hingga berat konstan. Hitung kadar dalam % sari larut etanol </w:t>
      </w:r>
      <w:r w:rsidR="00B14EE7" w:rsidRPr="00695DC4">
        <w:t>(Depkes RI,</w:t>
      </w:r>
      <w:r w:rsidR="00B14EE7" w:rsidRPr="00695DC4">
        <w:rPr>
          <w:spacing w:val="-2"/>
        </w:rPr>
        <w:t xml:space="preserve"> </w:t>
      </w:r>
      <w:r w:rsidR="00B14EE7" w:rsidRPr="00695DC4">
        <w:t>1989).</w:t>
      </w:r>
    </w:p>
    <w:p w14:paraId="6D2C084F" w14:textId="51ABCA3A" w:rsidR="00E94923" w:rsidRPr="00695DC4" w:rsidRDefault="00E94923" w:rsidP="0084221F">
      <w:pPr>
        <w:pStyle w:val="BodyText"/>
        <w:numPr>
          <w:ilvl w:val="0"/>
          <w:numId w:val="15"/>
        </w:numPr>
        <w:spacing w:line="480" w:lineRule="auto"/>
      </w:pPr>
      <w:r w:rsidRPr="00695DC4">
        <w:t>Kadar Abu Total</w:t>
      </w:r>
    </w:p>
    <w:p w14:paraId="46CBC998" w14:textId="13019893" w:rsidR="00B14EE7" w:rsidRPr="00695DC4" w:rsidRDefault="00E94923" w:rsidP="00A47794">
      <w:pPr>
        <w:pStyle w:val="BodyText"/>
        <w:spacing w:line="480" w:lineRule="auto"/>
        <w:ind w:firstLine="360"/>
        <w:jc w:val="both"/>
      </w:pPr>
      <w:r w:rsidRPr="00695DC4">
        <w:t xml:space="preserve">Timbang seksama 2-3 g bahan uji yang telah dihaluskan dan masukkan kedalam krus silikat yang telah dipijar dan ditara, kemudian pijarkan perlahan-lahan hingga arang habis, dinginkan dan timbang. Setelah itu dipijarkan kertas saring beserta sisa penyaringan dalam krus yang sama. Masukkan filtrat kedalam krus, uapkan dan pijarkan hingga bobot tetap. Kadar abu total dihitung terhadap berat bahan  uji, dinyatakan dalam % b/b </w:t>
      </w:r>
      <w:r w:rsidR="00B14EE7" w:rsidRPr="00695DC4">
        <w:t>(Depkes RI,</w:t>
      </w:r>
      <w:r w:rsidR="00B14EE7" w:rsidRPr="00695DC4">
        <w:rPr>
          <w:spacing w:val="-2"/>
        </w:rPr>
        <w:t xml:space="preserve"> </w:t>
      </w:r>
      <w:r w:rsidR="00B14EE7" w:rsidRPr="00695DC4">
        <w:lastRenderedPageBreak/>
        <w:t>1989).</w:t>
      </w:r>
    </w:p>
    <w:p w14:paraId="511DBC26" w14:textId="56C57B86" w:rsidR="00E94923" w:rsidRPr="00695DC4" w:rsidRDefault="00E94923" w:rsidP="0084221F">
      <w:pPr>
        <w:pStyle w:val="BodyText"/>
        <w:numPr>
          <w:ilvl w:val="0"/>
          <w:numId w:val="15"/>
        </w:numPr>
        <w:spacing w:line="480" w:lineRule="auto"/>
        <w:jc w:val="both"/>
      </w:pPr>
      <w:r w:rsidRPr="00695DC4">
        <w:t xml:space="preserve">Kadar Abu Tidak Larut Asam </w:t>
      </w:r>
    </w:p>
    <w:p w14:paraId="17970981" w14:textId="3119281F" w:rsidR="00EA3A59" w:rsidRPr="00695DC4" w:rsidRDefault="00E608FD" w:rsidP="00A47794">
      <w:pPr>
        <w:pStyle w:val="BodyText"/>
        <w:spacing w:line="480" w:lineRule="auto"/>
        <w:ind w:firstLine="360"/>
        <w:jc w:val="both"/>
      </w:pPr>
      <w:r w:rsidRPr="00695DC4">
        <w:t xml:space="preserve">Didihkan abu yang diperoleh pada penetapan kadar abu totak dengan 25 ml asam klorida encer selama 5 menit. Selanjutnya kumpulkan bagian yang tidak larut asam, lalu saring melalui kertas saring bebas abu, selanjutnya cuci dengan air panas, pijarkan dalam krus hingga bobot tetap. Setelah itu kadar abu yang tidak larut asam dihitung terhadap berat bahan uji, dinyatakan dalam % b/b </w:t>
      </w:r>
      <w:r w:rsidR="00B14EE7" w:rsidRPr="00695DC4">
        <w:t>(Depkes RI,</w:t>
      </w:r>
      <w:r w:rsidR="00B14EE7" w:rsidRPr="00695DC4">
        <w:rPr>
          <w:spacing w:val="-2"/>
        </w:rPr>
        <w:t xml:space="preserve"> </w:t>
      </w:r>
      <w:r w:rsidR="00B14EE7" w:rsidRPr="00695DC4">
        <w:t>1989).</w:t>
      </w:r>
    </w:p>
    <w:p w14:paraId="1B2135AD" w14:textId="77777777" w:rsidR="00E608FD" w:rsidRPr="00695DC4" w:rsidRDefault="00E608FD" w:rsidP="00A47794">
      <w:pPr>
        <w:pStyle w:val="Heading2"/>
        <w:spacing w:line="480" w:lineRule="auto"/>
      </w:pPr>
      <w:bookmarkStart w:id="11" w:name="_Toc200813623"/>
      <w:r w:rsidRPr="00695DC4">
        <w:t>2.3  Ekstrak</w:t>
      </w:r>
      <w:bookmarkEnd w:id="11"/>
    </w:p>
    <w:p w14:paraId="2A331D17" w14:textId="77777777" w:rsidR="004D62F6" w:rsidRPr="00695DC4" w:rsidRDefault="00E608FD" w:rsidP="00A47794">
      <w:pPr>
        <w:pStyle w:val="BodyText"/>
        <w:spacing w:line="480" w:lineRule="auto"/>
        <w:ind w:firstLine="720"/>
        <w:jc w:val="both"/>
      </w:pPr>
      <w:r w:rsidRPr="00695DC4">
        <w:t>Ekstrak adalah sediaan pekat yang diperoleh dengan mengekstraksi zat aktif dari simplisia nabati atau simplisia hewani menggunakan pelarut yang sesuai,</w:t>
      </w:r>
      <w:r w:rsidR="00554914" w:rsidRPr="00695DC4">
        <w:t xml:space="preserve"> kemudian semua atau hampir semua pelarut diuapkan dan massa atau serbuk yang tersisa diperlakukan sedemikian hingga memenuhi buku yang telah ditetapkan.Sebagian besar ekstrak dibuat dengan mengekstraksi bahan baku obat secara perkolasi. Seluruh perkolat biasanya dipekatkan dengan cara destilasi dengan pengurangan tekanan, agar bahan utama obat sesedikit mungkin terkena panas.(Depkes RI, 1995)</w:t>
      </w:r>
      <w:r w:rsidR="00B14EE7" w:rsidRPr="00695DC4">
        <w:t>.</w:t>
      </w:r>
    </w:p>
    <w:p w14:paraId="78F35EA1" w14:textId="05EFB3A1" w:rsidR="00554914" w:rsidRPr="00695DC4" w:rsidRDefault="00554914" w:rsidP="00A47794">
      <w:pPr>
        <w:pStyle w:val="BodyText"/>
        <w:spacing w:line="480" w:lineRule="auto"/>
        <w:jc w:val="both"/>
      </w:pPr>
      <w:r w:rsidRPr="00695DC4">
        <w:t xml:space="preserve">Menurut Farmakope Indonesia Edisi III ekstrak dibagi menjadi 3, yaitu : </w:t>
      </w:r>
    </w:p>
    <w:p w14:paraId="2B8251B5" w14:textId="13956C25" w:rsidR="00554914" w:rsidRPr="00695DC4" w:rsidRDefault="00006875" w:rsidP="0084221F">
      <w:pPr>
        <w:pStyle w:val="BodyText"/>
        <w:numPr>
          <w:ilvl w:val="0"/>
          <w:numId w:val="16"/>
        </w:numPr>
        <w:spacing w:line="480" w:lineRule="auto"/>
        <w:jc w:val="both"/>
      </w:pPr>
      <w:r>
        <w:lastRenderedPageBreak/>
        <w:t xml:space="preserve">Ekstrak kering, </w:t>
      </w:r>
      <w:r w:rsidR="00554914" w:rsidRPr="00695DC4">
        <w:t xml:space="preserve">yaitu sediaan padat yang memiliki bentuk serbuk yang </w:t>
      </w:r>
      <w:r w:rsidR="00A802AC" w:rsidRPr="00695DC4">
        <w:t xml:space="preserve">    </w:t>
      </w:r>
      <w:r w:rsidR="00554914" w:rsidRPr="00695DC4">
        <w:t>didapatka</w:t>
      </w:r>
      <w:r w:rsidR="00F37467" w:rsidRPr="00695DC4">
        <w:t>n</w:t>
      </w:r>
      <w:r w:rsidR="004D62F6" w:rsidRPr="00695DC4">
        <w:t xml:space="preserve"> </w:t>
      </w:r>
      <w:r w:rsidR="00554914" w:rsidRPr="00695DC4">
        <w:t>dari penguapan oleh pelarut yang digunakan untuk ekstraksi.</w:t>
      </w:r>
    </w:p>
    <w:p w14:paraId="4185531D" w14:textId="60961F8E" w:rsidR="00554914" w:rsidRPr="00695DC4" w:rsidRDefault="00554914" w:rsidP="0084221F">
      <w:pPr>
        <w:pStyle w:val="BodyText"/>
        <w:numPr>
          <w:ilvl w:val="0"/>
          <w:numId w:val="16"/>
        </w:numPr>
        <w:spacing w:line="480" w:lineRule="auto"/>
        <w:jc w:val="both"/>
      </w:pPr>
      <w:r w:rsidRPr="00695DC4">
        <w:t>Ekstrak kental, yaitu sediaan yang memiliki tingkat kekentalan diantara ekstrak kering dan ekstrak cair.</w:t>
      </w:r>
    </w:p>
    <w:p w14:paraId="5FF4BC74" w14:textId="7A457C19" w:rsidR="002A2576" w:rsidRPr="00695DC4" w:rsidRDefault="009E1DA8" w:rsidP="0084221F">
      <w:pPr>
        <w:pStyle w:val="BodyText"/>
        <w:numPr>
          <w:ilvl w:val="0"/>
          <w:numId w:val="16"/>
        </w:numPr>
        <w:spacing w:line="480" w:lineRule="auto"/>
        <w:jc w:val="both"/>
      </w:pPr>
      <w:r w:rsidRPr="00695DC4">
        <w:t xml:space="preserve">Ekstrak cair, yaitu sediaan cair simplisia nabati </w:t>
      </w:r>
      <w:r w:rsidR="00BB458A" w:rsidRPr="00695DC4">
        <w:t>yang mengandung etanol sebagai pelarut atau sebagai pengawet atau sebagai pelarut (Depkes RI,</w:t>
      </w:r>
      <w:r w:rsidR="00F17344" w:rsidRPr="00695DC4">
        <w:t xml:space="preserve"> </w:t>
      </w:r>
      <w:r w:rsidR="00BB458A" w:rsidRPr="00695DC4">
        <w:t>197</w:t>
      </w:r>
      <w:r w:rsidR="00F17344" w:rsidRPr="00695DC4">
        <w:t>9</w:t>
      </w:r>
      <w:r w:rsidR="00BB458A" w:rsidRPr="00695DC4">
        <w:t>)</w:t>
      </w:r>
      <w:r w:rsidR="00B14EE7" w:rsidRPr="00695DC4">
        <w:t>.</w:t>
      </w:r>
    </w:p>
    <w:p w14:paraId="6E297CDA" w14:textId="7833AD87" w:rsidR="00DD5EF9" w:rsidRPr="00695DC4" w:rsidRDefault="00DD5EF9" w:rsidP="00A47794">
      <w:pPr>
        <w:pStyle w:val="Heading3"/>
        <w:tabs>
          <w:tab w:val="clear" w:pos="1440"/>
        </w:tabs>
        <w:rPr>
          <w:lang w:val="id"/>
        </w:rPr>
      </w:pPr>
      <w:bookmarkStart w:id="12" w:name="_Toc200813624"/>
      <w:r w:rsidRPr="00695DC4">
        <w:rPr>
          <w:lang w:val="id"/>
        </w:rPr>
        <w:t>2.</w:t>
      </w:r>
      <w:r w:rsidR="004D62F6" w:rsidRPr="00695DC4">
        <w:rPr>
          <w:lang w:val="id"/>
        </w:rPr>
        <w:t>3.1</w:t>
      </w:r>
      <w:r w:rsidR="004D62F6" w:rsidRPr="00695DC4">
        <w:rPr>
          <w:lang w:val="id"/>
        </w:rPr>
        <w:tab/>
      </w:r>
      <w:r w:rsidRPr="00695DC4">
        <w:rPr>
          <w:lang w:val="id"/>
        </w:rPr>
        <w:t>Ekstraksi</w:t>
      </w:r>
      <w:bookmarkEnd w:id="12"/>
      <w:r w:rsidRPr="00695DC4">
        <w:rPr>
          <w:lang w:val="id"/>
        </w:rPr>
        <w:t xml:space="preserve"> </w:t>
      </w:r>
    </w:p>
    <w:p w14:paraId="38AA1434" w14:textId="77777777" w:rsidR="004D62F6" w:rsidRPr="00695DC4" w:rsidRDefault="00DD5EF9" w:rsidP="00A47794">
      <w:pPr>
        <w:pStyle w:val="BodyText"/>
        <w:spacing w:line="480" w:lineRule="auto"/>
        <w:ind w:firstLine="720"/>
        <w:jc w:val="both"/>
      </w:pPr>
      <w:r w:rsidRPr="00695DC4">
        <w:t>Ekstraksi adalah pemisahan zat target dan zat yang tidak berguna dimana teknik pemisahan berdasarkan perbedaan distribusi zat terlarut antara dua pelarut atau lebih yang saling bercampur. Pada umumnya, zat terlarut yang diekstrak bersifat tidak larut atau sedikit larut dalam suatu pelarut tetapi mudah larut dengan pelarut lain (</w:t>
      </w:r>
      <w:r w:rsidR="00C95440" w:rsidRPr="00695DC4">
        <w:t>Risfanty</w:t>
      </w:r>
      <w:r w:rsidRPr="00695DC4">
        <w:t xml:space="preserve"> et al., 2021)</w:t>
      </w:r>
      <w:r w:rsidR="00F2162B" w:rsidRPr="00695DC4">
        <w:t>.</w:t>
      </w:r>
    </w:p>
    <w:p w14:paraId="027F99F5" w14:textId="62769AE0" w:rsidR="004D62F6" w:rsidRPr="00695DC4" w:rsidRDefault="005810FB" w:rsidP="00A47794">
      <w:pPr>
        <w:pStyle w:val="BodyText"/>
        <w:spacing w:line="480" w:lineRule="auto"/>
        <w:ind w:firstLine="720"/>
        <w:jc w:val="both"/>
      </w:pPr>
      <w:r w:rsidRPr="00695DC4">
        <w:t>Ekstraksi merupakan suatu metode untuk mengambil pigmen/pewarna alami dari bagian tumbuhan dengan menggunakan p</w:t>
      </w:r>
      <w:r w:rsidR="00006875">
        <w:t xml:space="preserve">elarut yang sesuai kepolarannya </w:t>
      </w:r>
      <w:r w:rsidRPr="00695DC4">
        <w:t xml:space="preserve">dengan zat yang akan diekstrak. Proses ekstraksi dapat dilakukan dengan pelarut air maupun pelarut organik. Pemilihan pelarut merupakan faktor yang menentukan dalam ekstraksi. Pelarut </w:t>
      </w:r>
      <w:r w:rsidRPr="00695DC4">
        <w:lastRenderedPageBreak/>
        <w:t>yang digunakan dalam ekstraksi harus menarik komponen aktif dari campuran. Hal-hal yang penting yang harus diperhatikan dalam memilih pelarut adalah selektivitas, pelarut harus dipilih selektif terhadap zat-zat yang ingin diekstrak sehingga memastikan bahwa senyawa yang diinginkan dapat ditarik. Sifat pelarut, sifat fisika dan kimia pelarut</w:t>
      </w:r>
      <w:r w:rsidR="00F2162B" w:rsidRPr="00695DC4">
        <w:t xml:space="preserve"> </w:t>
      </w:r>
      <w:r w:rsidRPr="00695DC4">
        <w:t>harus sesuai</w:t>
      </w:r>
      <w:r w:rsidR="00006875">
        <w:t xml:space="preserve"> </w:t>
      </w:r>
      <w:r w:rsidRPr="00695DC4">
        <w:t>dengan sifat-sifat zat yang diekstrak. Kemampuan untuk mengekstraksi, pelarut harus</w:t>
      </w:r>
      <w:r w:rsidR="00C95440" w:rsidRPr="00695DC4">
        <w:t xml:space="preserve"> memliki kemampuan yang memadai untuk mengekstraksi komponen aktif dari bahan baku.</w:t>
      </w:r>
      <w:r w:rsidR="00F2162B" w:rsidRPr="00695DC4">
        <w:t xml:space="preserve"> </w:t>
      </w:r>
      <w:r w:rsidR="00C95440" w:rsidRPr="00695DC4">
        <w:t>Tidak bersifat racun, pelarut yang mudah menguap memudahkan proses penghilangan pelarut setelah ekstraksi. Serta harganya relatif murah, harga pelarut harus ekonomis dan tentunya sesuai dengan senyawa apa yang diinginkan (Labagu et al., 2022)</w:t>
      </w:r>
      <w:r w:rsidR="00F2162B" w:rsidRPr="00695DC4">
        <w:t>.</w:t>
      </w:r>
      <w:bookmarkStart w:id="13" w:name="_Toc200813625"/>
    </w:p>
    <w:p w14:paraId="628BFA5D" w14:textId="496A0615" w:rsidR="00C95440" w:rsidRPr="00695DC4" w:rsidRDefault="00AD4470" w:rsidP="00A47794">
      <w:pPr>
        <w:pStyle w:val="BodyText"/>
        <w:spacing w:line="480" w:lineRule="auto"/>
        <w:jc w:val="both"/>
        <w:rPr>
          <w:b/>
        </w:rPr>
      </w:pPr>
      <w:r w:rsidRPr="00695DC4">
        <w:rPr>
          <w:b/>
        </w:rPr>
        <w:t xml:space="preserve">2.3.2 </w:t>
      </w:r>
      <w:r w:rsidR="004D62F6" w:rsidRPr="00695DC4">
        <w:rPr>
          <w:b/>
        </w:rPr>
        <w:tab/>
      </w:r>
      <w:r w:rsidRPr="00695DC4">
        <w:rPr>
          <w:b/>
        </w:rPr>
        <w:t>Metode Ekstraksi</w:t>
      </w:r>
      <w:bookmarkEnd w:id="13"/>
    </w:p>
    <w:p w14:paraId="2F10A1B2" w14:textId="408FB65B" w:rsidR="00AD4470" w:rsidRPr="00695DC4" w:rsidRDefault="00AD4470" w:rsidP="00A47794">
      <w:pPr>
        <w:pStyle w:val="BodyText"/>
        <w:spacing w:line="480" w:lineRule="auto"/>
        <w:ind w:firstLine="720"/>
        <w:jc w:val="both"/>
      </w:pPr>
      <w:r w:rsidRPr="00695DC4">
        <w:t>Ekstraksi dengan menggunakan pelarut dibagi menjadi dua, yaitu cara dingin dan cara panas.</w:t>
      </w:r>
    </w:p>
    <w:p w14:paraId="2C17F053" w14:textId="0577AC28" w:rsidR="00AD4470" w:rsidRPr="00695DC4" w:rsidRDefault="004D62F6" w:rsidP="00A47794">
      <w:pPr>
        <w:pStyle w:val="Heading4"/>
        <w:ind w:firstLine="0"/>
      </w:pPr>
      <w:bookmarkStart w:id="14" w:name="_Toc200813626"/>
      <w:r w:rsidRPr="00695DC4">
        <w:t>2.3.2.1</w:t>
      </w:r>
      <w:r w:rsidRPr="00695DC4">
        <w:tab/>
      </w:r>
      <w:r w:rsidR="00AD4470" w:rsidRPr="00695DC4">
        <w:t>Ekstraksi Cara Dingin</w:t>
      </w:r>
      <w:bookmarkEnd w:id="14"/>
    </w:p>
    <w:p w14:paraId="0700C3C0" w14:textId="77777777" w:rsidR="004D62F6" w:rsidRPr="00695DC4" w:rsidRDefault="00CB4175" w:rsidP="0084221F">
      <w:pPr>
        <w:pStyle w:val="BodyText"/>
        <w:numPr>
          <w:ilvl w:val="0"/>
          <w:numId w:val="17"/>
        </w:numPr>
        <w:spacing w:line="480" w:lineRule="auto"/>
        <w:jc w:val="both"/>
        <w:rPr>
          <w:b/>
          <w:bCs/>
        </w:rPr>
      </w:pPr>
      <w:r w:rsidRPr="00695DC4">
        <w:rPr>
          <w:b/>
          <w:bCs/>
        </w:rPr>
        <w:t>Cara Dingin</w:t>
      </w:r>
    </w:p>
    <w:p w14:paraId="0B1AA627" w14:textId="43625D0A" w:rsidR="00CB70C8" w:rsidRPr="00695DC4" w:rsidRDefault="00AD4470" w:rsidP="00A47794">
      <w:pPr>
        <w:pStyle w:val="BodyText"/>
        <w:spacing w:line="480" w:lineRule="auto"/>
        <w:ind w:firstLine="360"/>
        <w:jc w:val="both"/>
        <w:rPr>
          <w:b/>
          <w:bCs/>
        </w:rPr>
      </w:pPr>
      <w:r w:rsidRPr="00695DC4">
        <w:t xml:space="preserve">Metode Ekstraksi cara dingin ini tujuannya untuk menghindari rusaknya senyawa yang dimaksud rusak karena pemanasan. Jenis ekstraksi cara dingin adalah maserasi dan </w:t>
      </w:r>
      <w:r w:rsidRPr="00695DC4">
        <w:lastRenderedPageBreak/>
        <w:t>perkolasi.</w:t>
      </w:r>
    </w:p>
    <w:p w14:paraId="1864E137" w14:textId="018DAF69" w:rsidR="00AD4470" w:rsidRPr="00695DC4" w:rsidRDefault="00CB70C8" w:rsidP="0084221F">
      <w:pPr>
        <w:pStyle w:val="BodyText"/>
        <w:numPr>
          <w:ilvl w:val="0"/>
          <w:numId w:val="18"/>
        </w:numPr>
        <w:spacing w:line="480" w:lineRule="auto"/>
        <w:jc w:val="both"/>
      </w:pPr>
      <w:r w:rsidRPr="00695DC4">
        <w:t>Ma</w:t>
      </w:r>
      <w:r w:rsidR="00AD4470" w:rsidRPr="00695DC4">
        <w:t>serasi</w:t>
      </w:r>
    </w:p>
    <w:p w14:paraId="7120B38C" w14:textId="18A0FDEB" w:rsidR="00AD4470" w:rsidRPr="00695DC4" w:rsidRDefault="00AD4470" w:rsidP="00A47794">
      <w:pPr>
        <w:pStyle w:val="BodyText"/>
        <w:spacing w:line="480" w:lineRule="auto"/>
        <w:ind w:left="360"/>
        <w:jc w:val="both"/>
      </w:pPr>
      <w:r w:rsidRPr="00695DC4">
        <w:t>Maserasi merupakan cara penyarian yang sederhana. Maserasi dilakukan dengan cara merendam serbuk simplisia dalam cairan penyari.</w:t>
      </w:r>
      <w:r w:rsidR="00F2162B" w:rsidRPr="00695DC4">
        <w:t xml:space="preserve"> </w:t>
      </w:r>
      <w:r w:rsidRPr="00695DC4">
        <w:t>Cairan penyari akan menembus dinding sel dan masuk kedalam rongga sel yang mengandung zat aktif, zat aktif akan larut karena adanya perbedaan konsentrasi antara larutan zat aktif dalam sel dengan yang diluar sel, maka larutan yang terpekat didesak keluar. Perisitiwa tersebut berulang sehingga terjadi keseimbangan konsentrasi antara larutan diluar sel dan didalam sel.</w:t>
      </w:r>
    </w:p>
    <w:p w14:paraId="5746A567" w14:textId="7339E05B" w:rsidR="00F2162B" w:rsidRPr="00695DC4" w:rsidRDefault="00DB1B35" w:rsidP="0084221F">
      <w:pPr>
        <w:pStyle w:val="BodyText"/>
        <w:numPr>
          <w:ilvl w:val="0"/>
          <w:numId w:val="18"/>
        </w:numPr>
        <w:spacing w:line="480" w:lineRule="auto"/>
        <w:jc w:val="both"/>
      </w:pPr>
      <w:r w:rsidRPr="00695DC4">
        <w:t>Perkolasi</w:t>
      </w:r>
    </w:p>
    <w:p w14:paraId="3AD6196A" w14:textId="03A7CBCB" w:rsidR="002D3264" w:rsidRPr="00695DC4" w:rsidRDefault="00DB1B35" w:rsidP="00A47794">
      <w:pPr>
        <w:pStyle w:val="BodyText"/>
        <w:spacing w:line="480" w:lineRule="auto"/>
        <w:ind w:left="360"/>
        <w:jc w:val="both"/>
      </w:pPr>
      <w:r w:rsidRPr="00695DC4">
        <w:t xml:space="preserve">Perkolasi adalah proses penyarian simplisia dengan jalan melewatkan pelarut yang sesuai secara lambat pada simplisia dalam suatu perkolator.Perkolasi bertujuan supaya zat berkhasiat tertarik seluruhnya dan biasanya dilakukan untuk zat berkhasiat yang tahan ataupun tidak tahan pemanasan. Cairan penyari dialirkan ke atas  ke bawah melalui serbuk tersebut, cairan penyari akan melarutkan zat aktif sel-sel yang dilalui sampai mencapai keadaan jenuh. Gerak kebawah disebabkan oleh kekuatan gaya beratnya sendiri dan cairan diatasnya, dikurangi dengan daya kapiler yang cenderung </w:t>
      </w:r>
      <w:r w:rsidRPr="00695DC4">
        <w:lastRenderedPageBreak/>
        <w:t>untuk menahan. Kekuatan yang berperan pada perkolasi antara lain: gaya bera</w:t>
      </w:r>
      <w:r w:rsidR="00F2162B" w:rsidRPr="00695DC4">
        <w:t>t</w:t>
      </w:r>
      <w:r w:rsidRPr="00695DC4">
        <w:t>, kekentalan, daya larut, tegangan permukaan, difusi, osmosi, adisi, daya kapiler dan daya geseran (friksi) (Fernanda, 2019)</w:t>
      </w:r>
      <w:r w:rsidR="004E4B2C" w:rsidRPr="00695DC4">
        <w:t>.</w:t>
      </w:r>
    </w:p>
    <w:p w14:paraId="4299D817" w14:textId="4321CA41" w:rsidR="00CB4175" w:rsidRPr="00695DC4" w:rsidRDefault="00CB4175" w:rsidP="0084221F">
      <w:pPr>
        <w:pStyle w:val="BodyText"/>
        <w:numPr>
          <w:ilvl w:val="0"/>
          <w:numId w:val="17"/>
        </w:numPr>
        <w:spacing w:line="480" w:lineRule="auto"/>
        <w:jc w:val="both"/>
        <w:rPr>
          <w:b/>
          <w:bCs/>
        </w:rPr>
      </w:pPr>
      <w:r w:rsidRPr="00695DC4">
        <w:rPr>
          <w:b/>
          <w:bCs/>
        </w:rPr>
        <w:t>Cara Panas</w:t>
      </w:r>
    </w:p>
    <w:p w14:paraId="2303C95E" w14:textId="0FAAC680" w:rsidR="002D3264" w:rsidRPr="00695DC4" w:rsidRDefault="002D3264" w:rsidP="00A47794">
      <w:pPr>
        <w:pStyle w:val="BodyText"/>
        <w:spacing w:line="480" w:lineRule="auto"/>
        <w:ind w:firstLine="360"/>
        <w:jc w:val="both"/>
      </w:pPr>
      <w:r w:rsidRPr="00695DC4">
        <w:t>Metode ini pastinya melibatkan panas dalam prosesnya. Dengan adanya panas secara otomatis akan mempercepat proses penyarian dibandingkan cara dingin.</w:t>
      </w:r>
    </w:p>
    <w:p w14:paraId="6350DAE9" w14:textId="77777777" w:rsidR="002D3264" w:rsidRPr="00695DC4" w:rsidRDefault="002D3264" w:rsidP="0084221F">
      <w:pPr>
        <w:pStyle w:val="BodyText"/>
        <w:numPr>
          <w:ilvl w:val="0"/>
          <w:numId w:val="19"/>
        </w:numPr>
        <w:spacing w:line="480" w:lineRule="auto"/>
        <w:jc w:val="both"/>
      </w:pPr>
      <w:r w:rsidRPr="00695DC4">
        <w:t>Reflux</w:t>
      </w:r>
    </w:p>
    <w:p w14:paraId="3D974869" w14:textId="7C97EED1" w:rsidR="0099110E" w:rsidRPr="00695DC4" w:rsidRDefault="002D3264" w:rsidP="00A47794">
      <w:pPr>
        <w:pStyle w:val="BodyText"/>
        <w:spacing w:line="480" w:lineRule="auto"/>
        <w:ind w:firstLine="360"/>
        <w:jc w:val="both"/>
      </w:pPr>
      <w:r w:rsidRPr="00695DC4">
        <w:t xml:space="preserve">Salah satu metode sintesis senyawa anorganik adalah refluks, metode ini digunakan apabila dalam sintesis tersebut menggunakan pelarut yang </w:t>
      </w:r>
      <w:r w:rsidRPr="00695DC4">
        <w:rPr>
          <w:i/>
          <w:iCs/>
        </w:rPr>
        <w:t>volatil</w:t>
      </w:r>
      <w:r w:rsidR="00AD4AC4" w:rsidRPr="00695DC4">
        <w:rPr>
          <w:i/>
          <w:iCs/>
        </w:rPr>
        <w:t>e</w:t>
      </w:r>
      <w:r w:rsidRPr="00695DC4">
        <w:t xml:space="preserve">. Pada kondisi ini jika dilakukan pemanasan biasa maka pelarut akan menguap sebelum reaksi berjalan sampai selesai. Prinsip dari metode refluks adalah pelarut </w:t>
      </w:r>
      <w:r w:rsidRPr="00695DC4">
        <w:rPr>
          <w:i/>
          <w:iCs/>
        </w:rPr>
        <w:t>volatil</w:t>
      </w:r>
      <w:r w:rsidR="00AD4AC4" w:rsidRPr="00695DC4">
        <w:rPr>
          <w:i/>
          <w:iCs/>
        </w:rPr>
        <w:t>e</w:t>
      </w:r>
      <w:r w:rsidRPr="00695DC4">
        <w:t xml:space="preserve"> yang digunakan akan menguap pada suhu tinggi, namun akan didinginkan dengan kondesor dan turun lagi ke dalam reaksi sehingga pelarut akan tetap ada selama reaksi berlansung</w:t>
      </w:r>
      <w:r w:rsidR="003947BF" w:rsidRPr="00695DC4">
        <w:t xml:space="preserve"> (Depkes,2000).</w:t>
      </w:r>
    </w:p>
    <w:p w14:paraId="674EBE91" w14:textId="1A70CA95" w:rsidR="002D3264" w:rsidRPr="00695DC4" w:rsidRDefault="002D3264" w:rsidP="0084221F">
      <w:pPr>
        <w:pStyle w:val="BodyText"/>
        <w:numPr>
          <w:ilvl w:val="0"/>
          <w:numId w:val="19"/>
        </w:numPr>
        <w:spacing w:line="480" w:lineRule="auto"/>
        <w:jc w:val="both"/>
      </w:pPr>
      <w:r w:rsidRPr="00695DC4">
        <w:t>So</w:t>
      </w:r>
      <w:r w:rsidR="003947BF" w:rsidRPr="00695DC4">
        <w:t>kletasi</w:t>
      </w:r>
    </w:p>
    <w:p w14:paraId="7A89A601" w14:textId="77777777" w:rsidR="00536598" w:rsidRPr="00695DC4" w:rsidRDefault="002D3264" w:rsidP="00A47794">
      <w:pPr>
        <w:spacing w:after="0" w:line="480" w:lineRule="auto"/>
        <w:ind w:firstLine="360"/>
        <w:jc w:val="both"/>
        <w:rPr>
          <w:rFonts w:ascii="Times New Roman" w:hAnsi="Times New Roman" w:cs="Times New Roman"/>
          <w:sz w:val="24"/>
          <w:szCs w:val="24"/>
          <w:lang w:val="id"/>
        </w:rPr>
      </w:pPr>
      <w:r w:rsidRPr="00695DC4">
        <w:rPr>
          <w:rFonts w:ascii="Times New Roman" w:hAnsi="Times New Roman" w:cs="Times New Roman"/>
          <w:sz w:val="24"/>
          <w:szCs w:val="24"/>
          <w:lang w:val="id"/>
        </w:rPr>
        <w:t xml:space="preserve">Sokletasi adalah suatu metode atau proses pemisahan suatu komponen yang terdapat dalam zat padat dengan cara penyarian berulang-ulang dengan menggunakan pelarut </w:t>
      </w:r>
      <w:r w:rsidRPr="00695DC4">
        <w:rPr>
          <w:rFonts w:ascii="Times New Roman" w:hAnsi="Times New Roman" w:cs="Times New Roman"/>
          <w:sz w:val="24"/>
          <w:szCs w:val="24"/>
          <w:lang w:val="id"/>
        </w:rPr>
        <w:lastRenderedPageBreak/>
        <w:t>tertentu</w:t>
      </w:r>
      <w:r w:rsidR="00AD4AC4" w:rsidRPr="00695DC4">
        <w:rPr>
          <w:rFonts w:ascii="Times New Roman" w:hAnsi="Times New Roman" w:cs="Times New Roman"/>
          <w:sz w:val="24"/>
          <w:szCs w:val="24"/>
          <w:lang w:val="id"/>
        </w:rPr>
        <w:t xml:space="preserve"> </w:t>
      </w:r>
      <w:r w:rsidRPr="00695DC4">
        <w:rPr>
          <w:rFonts w:ascii="Times New Roman" w:hAnsi="Times New Roman" w:cs="Times New Roman"/>
          <w:sz w:val="24"/>
          <w:szCs w:val="24"/>
          <w:lang w:val="id"/>
        </w:rPr>
        <w:t>sehingga</w:t>
      </w:r>
      <w:r w:rsidR="00AD4AC4" w:rsidRPr="00695DC4">
        <w:rPr>
          <w:rFonts w:ascii="Times New Roman" w:hAnsi="Times New Roman" w:cs="Times New Roman"/>
          <w:sz w:val="24"/>
          <w:szCs w:val="24"/>
          <w:lang w:val="id"/>
        </w:rPr>
        <w:t>,</w:t>
      </w:r>
      <w:r w:rsidRPr="00695DC4">
        <w:rPr>
          <w:rFonts w:ascii="Times New Roman" w:hAnsi="Times New Roman" w:cs="Times New Roman"/>
          <w:sz w:val="24"/>
          <w:szCs w:val="24"/>
          <w:lang w:val="id"/>
        </w:rPr>
        <w:t xml:space="preserve"> semua komponen yang diinginkan akan terisolasi. Sokletasi digunakan pada pelarut organik tertentu.</w:t>
      </w:r>
      <w:r w:rsidR="00AD4AC4" w:rsidRPr="00695DC4">
        <w:rPr>
          <w:rFonts w:ascii="Times New Roman" w:hAnsi="Times New Roman" w:cs="Times New Roman"/>
          <w:sz w:val="24"/>
          <w:szCs w:val="24"/>
          <w:lang w:val="id"/>
        </w:rPr>
        <w:t xml:space="preserve"> </w:t>
      </w:r>
      <w:r w:rsidRPr="00695DC4">
        <w:rPr>
          <w:rFonts w:ascii="Times New Roman" w:hAnsi="Times New Roman" w:cs="Times New Roman"/>
          <w:sz w:val="24"/>
          <w:szCs w:val="24"/>
          <w:lang w:val="id"/>
        </w:rPr>
        <w:t xml:space="preserve">Dengan cara pemanasan, sehingga uap yang timbul setelah dingin secara kontinyu akan membasahi sampel, secara teratur pelarut tersebut dimasukkan kembali  kedalam labu dengan membawa senyawa kimia yang akan diisolasi tersebut. Pelarut  yang telah membawa senyawa kimia </w:t>
      </w:r>
      <w:r w:rsidR="00692D86" w:rsidRPr="00695DC4">
        <w:rPr>
          <w:rFonts w:ascii="Times New Roman" w:hAnsi="Times New Roman" w:cs="Times New Roman"/>
          <w:sz w:val="24"/>
          <w:szCs w:val="24"/>
          <w:lang w:val="id"/>
        </w:rPr>
        <w:t xml:space="preserve">pada labu distilasi yang diuapkan dengan </w:t>
      </w:r>
      <w:r w:rsidR="00692D86" w:rsidRPr="00695DC4">
        <w:rPr>
          <w:rFonts w:ascii="Times New Roman" w:hAnsi="Times New Roman" w:cs="Times New Roman"/>
          <w:i/>
          <w:iCs/>
          <w:sz w:val="24"/>
          <w:szCs w:val="24"/>
          <w:lang w:val="id"/>
        </w:rPr>
        <w:t>rotary evaporator</w:t>
      </w:r>
      <w:r w:rsidR="00692D86" w:rsidRPr="00695DC4">
        <w:rPr>
          <w:rFonts w:ascii="Times New Roman" w:hAnsi="Times New Roman" w:cs="Times New Roman"/>
          <w:sz w:val="24"/>
          <w:szCs w:val="24"/>
          <w:lang w:val="id"/>
        </w:rPr>
        <w:t xml:space="preserve"> sehingga pelaru</w:t>
      </w:r>
      <w:r w:rsidR="00AD4AC4" w:rsidRPr="00695DC4">
        <w:rPr>
          <w:rFonts w:ascii="Times New Roman" w:hAnsi="Times New Roman" w:cs="Times New Roman"/>
          <w:sz w:val="24"/>
          <w:szCs w:val="24"/>
          <w:lang w:val="id"/>
        </w:rPr>
        <w:t>t</w:t>
      </w:r>
      <w:r w:rsidR="00692D86" w:rsidRPr="00695DC4">
        <w:rPr>
          <w:rFonts w:ascii="Times New Roman" w:hAnsi="Times New Roman" w:cs="Times New Roman"/>
          <w:sz w:val="24"/>
          <w:szCs w:val="24"/>
          <w:lang w:val="id"/>
        </w:rPr>
        <w:t xml:space="preserve"> tersebut dapat diangkat lagi </w:t>
      </w:r>
      <w:r w:rsidR="00AD4AC4" w:rsidRPr="00695DC4">
        <w:rPr>
          <w:rFonts w:ascii="Times New Roman" w:hAnsi="Times New Roman" w:cs="Times New Roman"/>
          <w:sz w:val="24"/>
          <w:szCs w:val="24"/>
          <w:lang w:val="id"/>
        </w:rPr>
        <w:t xml:space="preserve">ketika </w:t>
      </w:r>
      <w:r w:rsidR="00692D86" w:rsidRPr="00695DC4">
        <w:rPr>
          <w:rFonts w:ascii="Times New Roman" w:hAnsi="Times New Roman" w:cs="Times New Roman"/>
          <w:sz w:val="24"/>
          <w:szCs w:val="24"/>
          <w:lang w:val="id"/>
        </w:rPr>
        <w:t>suatu campuran organik berbentuk cair atau padat ditemui pada suatu zat padat</w:t>
      </w:r>
      <w:r w:rsidR="00AD4AC4" w:rsidRPr="00695DC4">
        <w:rPr>
          <w:rFonts w:ascii="Times New Roman" w:hAnsi="Times New Roman" w:cs="Times New Roman"/>
          <w:sz w:val="24"/>
          <w:szCs w:val="24"/>
          <w:lang w:val="id"/>
        </w:rPr>
        <w:t xml:space="preserve"> </w:t>
      </w:r>
      <w:r w:rsidR="00692D86" w:rsidRPr="00695DC4">
        <w:rPr>
          <w:rFonts w:ascii="Times New Roman" w:hAnsi="Times New Roman" w:cs="Times New Roman"/>
          <w:sz w:val="24"/>
          <w:szCs w:val="24"/>
          <w:lang w:val="id"/>
        </w:rPr>
        <w:t>maka</w:t>
      </w:r>
      <w:r w:rsidR="00AD4AC4" w:rsidRPr="00695DC4">
        <w:rPr>
          <w:rFonts w:ascii="Times New Roman" w:hAnsi="Times New Roman" w:cs="Times New Roman"/>
          <w:sz w:val="24"/>
          <w:szCs w:val="24"/>
          <w:lang w:val="id"/>
        </w:rPr>
        <w:t>,</w:t>
      </w:r>
      <w:r w:rsidR="00692D86" w:rsidRPr="00695DC4">
        <w:rPr>
          <w:rFonts w:ascii="Times New Roman" w:hAnsi="Times New Roman" w:cs="Times New Roman"/>
          <w:sz w:val="24"/>
          <w:szCs w:val="24"/>
          <w:lang w:val="id"/>
        </w:rPr>
        <w:t xml:space="preserve"> dapat diekstrak dengan menggunakan pelarut yang diinginkan</w:t>
      </w:r>
      <w:r w:rsidR="003947BF" w:rsidRPr="00695DC4">
        <w:rPr>
          <w:rFonts w:ascii="Times New Roman" w:hAnsi="Times New Roman" w:cs="Times New Roman"/>
          <w:sz w:val="24"/>
          <w:szCs w:val="24"/>
          <w:lang w:val="id"/>
        </w:rPr>
        <w:t xml:space="preserve"> </w:t>
      </w:r>
      <w:r w:rsidR="003947BF" w:rsidRPr="00695DC4">
        <w:rPr>
          <w:rFonts w:ascii="Times New Roman" w:hAnsi="Times New Roman" w:cs="Times New Roman"/>
          <w:sz w:val="24"/>
          <w:szCs w:val="24"/>
        </w:rPr>
        <w:fldChar w:fldCharType="begin"/>
      </w:r>
      <w:r w:rsidR="003947BF" w:rsidRPr="00695DC4">
        <w:rPr>
          <w:rFonts w:ascii="Times New Roman" w:hAnsi="Times New Roman" w:cs="Times New Roman"/>
          <w:sz w:val="24"/>
          <w:szCs w:val="24"/>
          <w:lang w:val="id"/>
        </w:rPr>
        <w:instrText xml:space="preserve"> ADDIN ZOTERO_ITEM CSL_CITATION {"citationID":"vr7KdEaG","properties":{"formattedCitation":"(Rani, Pulungan, et al., 2023)","plainCitation":"(Rani, Pulungan, et al., 2023)","noteIndex":0},"citationItems":[{"id":258,"uris":["http://zotero.org/users/local/lZXBrS9K/items/I42YXV4U"],"itemData":{"id":258,"type":"article-journal","container-title":"LPPM UMNAW","source":"Google Scholar","title":"Krim Pelembab Kulit Semangka","author":[{"family":"Rani","given":"Z."},{"family":"Pulungan","given":"A. F."},{"family":"Ningtias","given":"A."},{"family":"Nasution","given":"H. M."}],"issued":{"date-parts":[["2023"]]}}}],"schema":"https://github.com/citation-style-language/schema/raw/master/csl-citation.json"} </w:instrText>
      </w:r>
      <w:r w:rsidR="003947BF" w:rsidRPr="00695DC4">
        <w:rPr>
          <w:rFonts w:ascii="Times New Roman" w:hAnsi="Times New Roman" w:cs="Times New Roman"/>
          <w:sz w:val="24"/>
          <w:szCs w:val="24"/>
        </w:rPr>
        <w:fldChar w:fldCharType="separate"/>
      </w:r>
      <w:r w:rsidR="003947BF" w:rsidRPr="00695DC4">
        <w:rPr>
          <w:rFonts w:ascii="Times New Roman" w:hAnsi="Times New Roman" w:cs="Times New Roman"/>
          <w:noProof/>
          <w:sz w:val="24"/>
          <w:szCs w:val="24"/>
          <w:lang w:val="id"/>
        </w:rPr>
        <w:t>(Rani, Pulungan et al., 2023)</w:t>
      </w:r>
      <w:r w:rsidR="003947BF" w:rsidRPr="00695DC4">
        <w:rPr>
          <w:rFonts w:ascii="Times New Roman" w:hAnsi="Times New Roman" w:cs="Times New Roman"/>
          <w:sz w:val="24"/>
          <w:szCs w:val="24"/>
        </w:rPr>
        <w:fldChar w:fldCharType="end"/>
      </w:r>
      <w:r w:rsidR="003947BF" w:rsidRPr="00695DC4">
        <w:rPr>
          <w:rFonts w:ascii="Times New Roman" w:hAnsi="Times New Roman" w:cs="Times New Roman"/>
          <w:sz w:val="24"/>
          <w:szCs w:val="24"/>
          <w:lang w:val="id"/>
        </w:rPr>
        <w:t>.</w:t>
      </w:r>
    </w:p>
    <w:p w14:paraId="4B1FC6FB" w14:textId="06249FE1" w:rsidR="00B73CD0" w:rsidRPr="00695DC4" w:rsidRDefault="00B73CD0" w:rsidP="0084221F">
      <w:pPr>
        <w:pStyle w:val="ListParagraph"/>
        <w:numPr>
          <w:ilvl w:val="0"/>
          <w:numId w:val="19"/>
        </w:num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Digesti</w:t>
      </w:r>
    </w:p>
    <w:p w14:paraId="5FE0045D" w14:textId="6F40A20C" w:rsidR="00B73CD0" w:rsidRPr="00695DC4" w:rsidRDefault="00B73CD0" w:rsidP="00A47794">
      <w:pPr>
        <w:spacing w:after="0" w:line="480" w:lineRule="auto"/>
        <w:ind w:firstLine="360"/>
        <w:jc w:val="both"/>
        <w:rPr>
          <w:rFonts w:ascii="Times New Roman" w:hAnsi="Times New Roman" w:cs="Times New Roman"/>
          <w:sz w:val="24"/>
          <w:szCs w:val="24"/>
        </w:rPr>
      </w:pPr>
      <w:r w:rsidRPr="00695DC4">
        <w:rPr>
          <w:rFonts w:ascii="Times New Roman" w:hAnsi="Times New Roman" w:cs="Times New Roman"/>
          <w:sz w:val="24"/>
          <w:szCs w:val="24"/>
        </w:rPr>
        <w:t>Digesti adalah maserasi kinetik (dengan pengadukan kontinu) pada suhu yang lebih tinggi dari temperatur ruangan, yaitu secara umum dilakukan pada temperatur 40-50</w:t>
      </w:r>
      <w:r w:rsidRPr="00695DC4">
        <w:rPr>
          <w:rFonts w:ascii="Times New Roman" w:hAnsi="Times New Roman" w:cs="Times New Roman"/>
          <w:sz w:val="24"/>
          <w:szCs w:val="24"/>
        </w:rPr>
        <w:sym w:font="Symbol" w:char="F0B0"/>
      </w:r>
      <w:r w:rsidRPr="00695DC4">
        <w:rPr>
          <w:rFonts w:ascii="Times New Roman" w:hAnsi="Times New Roman" w:cs="Times New Roman"/>
          <w:sz w:val="24"/>
          <w:szCs w:val="24"/>
        </w:rPr>
        <w:t xml:space="preserve">C. Metode ini sangat tepat untuk bahan ang memiliki kandungan zat aktif yang tahan terhadap panas </w:t>
      </w:r>
      <w:r w:rsidRPr="00695DC4">
        <w:rPr>
          <w:rFonts w:ascii="Times New Roman" w:hAnsi="Times New Roman" w:cs="Times New Roman"/>
          <w:sz w:val="24"/>
          <w:szCs w:val="24"/>
        </w:rPr>
        <w:fldChar w:fldCharType="begin"/>
      </w:r>
      <w:r w:rsidRPr="00695DC4">
        <w:rPr>
          <w:rFonts w:ascii="Times New Roman" w:hAnsi="Times New Roman" w:cs="Times New Roman"/>
          <w:sz w:val="24"/>
          <w:szCs w:val="24"/>
        </w:rPr>
        <w:instrText xml:space="preserve"> ADDIN ZOTERO_ITEM CSL_CITATION {"citationID":"tlrdDYCa","properties":{"formattedCitation":"(Depkes, 2000)","plainCitation":"(Depkes, 2000)","noteIndex":0},"citationItems":[{"id":451,"uris":["http://zotero.org/users/local/lZXBrS9K/items/SBYPUKK2"],"itemData":{"id":451,"type":"article-journal","container-title":"Jakarta: Departemen Kesehatan Republik Indonesia","source":"Google Scholar","title":"Parameter standar umum ekstrak tumbuhan obat","volume":"31","author":[{"family":"Depkes","given":"Republik Indonesia"}],"issued":{"date-parts":[["2000"]]}}}],"schema":"https://github.com/citation-style-language/schema/raw/master/csl-citation.json"} </w:instrText>
      </w:r>
      <w:r w:rsidRPr="00695DC4">
        <w:rPr>
          <w:rFonts w:ascii="Times New Roman" w:hAnsi="Times New Roman" w:cs="Times New Roman"/>
          <w:sz w:val="24"/>
          <w:szCs w:val="24"/>
        </w:rPr>
        <w:fldChar w:fldCharType="separate"/>
      </w:r>
      <w:r w:rsidRPr="00695DC4">
        <w:rPr>
          <w:rFonts w:ascii="Times New Roman" w:hAnsi="Times New Roman" w:cs="Times New Roman"/>
          <w:noProof/>
          <w:sz w:val="24"/>
          <w:szCs w:val="24"/>
        </w:rPr>
        <w:t>(Depkes, 2000)</w:t>
      </w:r>
      <w:r w:rsidRPr="00695DC4">
        <w:rPr>
          <w:rFonts w:ascii="Times New Roman" w:hAnsi="Times New Roman" w:cs="Times New Roman"/>
          <w:sz w:val="24"/>
          <w:szCs w:val="24"/>
        </w:rPr>
        <w:fldChar w:fldCharType="end"/>
      </w:r>
      <w:r w:rsidRPr="00695DC4">
        <w:rPr>
          <w:rFonts w:ascii="Times New Roman" w:hAnsi="Times New Roman" w:cs="Times New Roman"/>
          <w:sz w:val="24"/>
          <w:szCs w:val="24"/>
        </w:rPr>
        <w:t>.</w:t>
      </w:r>
    </w:p>
    <w:p w14:paraId="1B7957D7" w14:textId="4FBA92BD" w:rsidR="00692D86" w:rsidRPr="00695DC4" w:rsidRDefault="00692D86" w:rsidP="0084221F">
      <w:pPr>
        <w:pStyle w:val="BodyText"/>
        <w:numPr>
          <w:ilvl w:val="0"/>
          <w:numId w:val="19"/>
        </w:numPr>
        <w:spacing w:line="480" w:lineRule="auto"/>
        <w:jc w:val="both"/>
      </w:pPr>
      <w:r w:rsidRPr="00695DC4">
        <w:t>Infusa</w:t>
      </w:r>
    </w:p>
    <w:p w14:paraId="06F5432E" w14:textId="2F0BF3D5" w:rsidR="00E84100" w:rsidRPr="00695DC4" w:rsidRDefault="00E84100" w:rsidP="00A47794">
      <w:pPr>
        <w:pStyle w:val="BodyText"/>
        <w:spacing w:line="480" w:lineRule="auto"/>
        <w:ind w:firstLine="360"/>
        <w:jc w:val="both"/>
      </w:pPr>
      <w:r w:rsidRPr="00695DC4">
        <w:t xml:space="preserve">Infusa adalah sediaan cair yang dibuat dengan cara mengekstraksi bahan nabati dengan pelarut air pada suhu </w:t>
      </w:r>
      <w:r w:rsidR="001B04AE" w:rsidRPr="00695DC4">
        <w:t xml:space="preserve"> </w:t>
      </w:r>
      <w:r w:rsidRPr="00695DC4">
        <w:t>90</w:t>
      </w:r>
      <w:r w:rsidRPr="00695DC4">
        <w:rPr>
          <w:vertAlign w:val="superscript"/>
        </w:rPr>
        <w:t>o</w:t>
      </w:r>
      <w:r w:rsidRPr="00695DC4">
        <w:t xml:space="preserve"> C selama 15 menit </w:t>
      </w:r>
      <w:r w:rsidRPr="00695DC4">
        <w:fldChar w:fldCharType="begin"/>
      </w:r>
      <w:r w:rsidRPr="00695DC4">
        <w:instrText xml:space="preserve"> ADDIN ZOTERO_ITEM CSL_CITATION {"citationID":"cNKQcecf","properties":{"formattedCitation":"(Depkes, 2000)","plainCitation":"(Depkes, 2000)","noteIndex":0},"citationItems":[{"id":451,"uris":["http://zotero.org/users/local/lZXBrS9K/items/SBYPUKK2"],"itemData":{"id":451,"type":"article-journal","container-title":"Jakarta: Departemen Kesehatan Republik Indonesia","source":"Google Scholar","title":"Parameter standar umum ekstrak tumbuhan obat","volume":"31","author":[{"family":"Depkes","given":"Republik Indonesia"}],"issued":{"date-parts":[["2000"]]}}}],"schema":"https://github.com/citation-style-language/schema/raw/master/csl-citation.json"} </w:instrText>
      </w:r>
      <w:r w:rsidRPr="00695DC4">
        <w:fldChar w:fldCharType="separate"/>
      </w:r>
      <w:r w:rsidRPr="00695DC4">
        <w:rPr>
          <w:noProof/>
        </w:rPr>
        <w:t>(Depkes, 2000)</w:t>
      </w:r>
      <w:r w:rsidRPr="00695DC4">
        <w:fldChar w:fldCharType="end"/>
      </w:r>
      <w:r w:rsidRPr="00695DC4">
        <w:t xml:space="preserve">. </w:t>
      </w:r>
    </w:p>
    <w:p w14:paraId="39044F34" w14:textId="5320AA7B" w:rsidR="00692D86" w:rsidRPr="00695DC4" w:rsidRDefault="00692D86" w:rsidP="0084221F">
      <w:pPr>
        <w:pStyle w:val="BodyText"/>
        <w:numPr>
          <w:ilvl w:val="0"/>
          <w:numId w:val="19"/>
        </w:numPr>
        <w:spacing w:line="480" w:lineRule="auto"/>
        <w:jc w:val="both"/>
      </w:pPr>
      <w:r w:rsidRPr="00695DC4">
        <w:lastRenderedPageBreak/>
        <w:t>Dekoktasi</w:t>
      </w:r>
    </w:p>
    <w:p w14:paraId="755F47EB" w14:textId="7895FC41" w:rsidR="00692D86" w:rsidRPr="00695DC4" w:rsidRDefault="00692D86" w:rsidP="00A47794">
      <w:pPr>
        <w:pStyle w:val="BodyText"/>
        <w:spacing w:line="480" w:lineRule="auto"/>
        <w:ind w:firstLine="360"/>
        <w:jc w:val="both"/>
      </w:pPr>
      <w:r w:rsidRPr="00695DC4">
        <w:t>Dekoktasi merupakan ekstraksi dengan cara perebusan, dimana pelarutnya adalah air pada temperature 90-95° selama 30 menit (Hujjatus</w:t>
      </w:r>
      <w:r w:rsidR="002537F9" w:rsidRPr="00695DC4">
        <w:t xml:space="preserve">naini </w:t>
      </w:r>
      <w:r w:rsidR="002537F9" w:rsidRPr="009C160F">
        <w:rPr>
          <w:i/>
          <w:iCs/>
        </w:rPr>
        <w:t>et al</w:t>
      </w:r>
      <w:r w:rsidR="002537F9" w:rsidRPr="00695DC4">
        <w:t>., 2021)</w:t>
      </w:r>
      <w:r w:rsidR="004E4B2C" w:rsidRPr="00695DC4">
        <w:t>.</w:t>
      </w:r>
    </w:p>
    <w:p w14:paraId="567D93F1" w14:textId="6D369CBD" w:rsidR="00D6011D" w:rsidRPr="00695DC4" w:rsidRDefault="004D62F6" w:rsidP="009F7043">
      <w:pPr>
        <w:pStyle w:val="BodyText"/>
        <w:spacing w:line="480" w:lineRule="auto"/>
        <w:jc w:val="both"/>
        <w:rPr>
          <w:b/>
          <w:bCs/>
        </w:rPr>
      </w:pPr>
      <w:r w:rsidRPr="00695DC4">
        <w:rPr>
          <w:b/>
          <w:bCs/>
        </w:rPr>
        <w:t xml:space="preserve">2.4 </w:t>
      </w:r>
      <w:r w:rsidR="00D6011D" w:rsidRPr="00695DC4">
        <w:rPr>
          <w:b/>
          <w:bCs/>
        </w:rPr>
        <w:t>Skrining Fitokimia</w:t>
      </w:r>
    </w:p>
    <w:p w14:paraId="7F035CF1" w14:textId="6CD238FA" w:rsidR="004D62F6" w:rsidRPr="00695DC4" w:rsidRDefault="00536598" w:rsidP="00A47794">
      <w:pPr>
        <w:pStyle w:val="BodyText"/>
        <w:spacing w:line="480" w:lineRule="auto"/>
        <w:ind w:firstLine="720"/>
        <w:jc w:val="both"/>
      </w:pPr>
      <w:r w:rsidRPr="00695DC4">
        <w:t>S</w:t>
      </w:r>
      <w:r w:rsidR="00D6011D" w:rsidRPr="00695DC4">
        <w:t>krining</w:t>
      </w:r>
      <w:r w:rsidRPr="00695DC4">
        <w:t xml:space="preserve"> </w:t>
      </w:r>
      <w:r w:rsidR="00D6011D" w:rsidRPr="00695DC4">
        <w:t>fitokimia merupakan metode penting yang digunakan untuk mengidentifikasi senyawa metabolit sekunder dalam bahan alami.</w:t>
      </w:r>
      <w:r w:rsidRPr="00695DC4">
        <w:t xml:space="preserve"> </w:t>
      </w:r>
      <w:r w:rsidR="00D6011D" w:rsidRPr="00695DC4">
        <w:t>Tahap skrining fitokimia merupakan langkah awal yang memberikan informasi</w:t>
      </w:r>
      <w:r w:rsidR="009C160F">
        <w:t xml:space="preserve"> </w:t>
      </w:r>
      <w:r w:rsidR="00D6011D" w:rsidRPr="00695DC4">
        <w:t>tentang kandungan senyawa tertentu dalam bahan alami yang sedang diteliti. Salah satu metode skrining fitokimia kualitatif yang umum digunakan adalah penggunaan reaksi warna dengan pereaksi khusus. Dalam metode ini</w:t>
      </w:r>
      <w:r w:rsidRPr="00695DC4">
        <w:t xml:space="preserve">, </w:t>
      </w:r>
      <w:r w:rsidR="00D6011D" w:rsidRPr="00695DC4">
        <w:t>sampel bahan alami diuji  dengan pereaksi tertentu yang akan menghasilkan perubahan warna khas jika terdapat senyawa metabolit sekunder tertentu.</w:t>
      </w:r>
    </w:p>
    <w:p w14:paraId="18CB7113" w14:textId="77777777" w:rsidR="004D62F6" w:rsidRPr="00695DC4" w:rsidRDefault="00D6011D" w:rsidP="00A47794">
      <w:pPr>
        <w:pStyle w:val="BodyText"/>
        <w:spacing w:line="480" w:lineRule="auto"/>
        <w:ind w:firstLine="720"/>
        <w:jc w:val="both"/>
      </w:pPr>
      <w:r w:rsidRPr="00695DC4">
        <w:t>Skirining fitokimia juga dapat dilakukan secara semi kuantitatif atau kualitatif. Pada metode semi kuantitatif, dilakukan penilaian intensitas warna atau serapan menggunakan skala yang telah ditentukan</w:t>
      </w:r>
      <w:r w:rsidR="006449D8" w:rsidRPr="00695DC4">
        <w:t xml:space="preserve"> </w:t>
      </w:r>
      <w:r w:rsidRPr="00695DC4">
        <w:t>sedangkan pada metode kuantitatif, dilakukan pengukuran serapan dengan menggunakan instrumen analitik seperti spektrofotometer (</w:t>
      </w:r>
      <w:r w:rsidR="004E4B2C" w:rsidRPr="00695DC4">
        <w:t>Khasanah</w:t>
      </w:r>
      <w:r w:rsidRPr="00695DC4">
        <w:t xml:space="preserve"> </w:t>
      </w:r>
      <w:r w:rsidRPr="009C160F">
        <w:rPr>
          <w:i/>
          <w:iCs/>
        </w:rPr>
        <w:t>et al</w:t>
      </w:r>
      <w:r w:rsidRPr="00695DC4">
        <w:t>., 202</w:t>
      </w:r>
      <w:r w:rsidR="004E4B2C" w:rsidRPr="00695DC4">
        <w:t>5</w:t>
      </w:r>
      <w:r w:rsidRPr="00695DC4">
        <w:t>)</w:t>
      </w:r>
      <w:r w:rsidR="004E4B2C" w:rsidRPr="00695DC4">
        <w:t>.</w:t>
      </w:r>
    </w:p>
    <w:p w14:paraId="139723F5" w14:textId="64A41FD2" w:rsidR="004D62F6" w:rsidRPr="00695DC4" w:rsidRDefault="00A82CBB" w:rsidP="00A47794">
      <w:pPr>
        <w:pStyle w:val="BodyText"/>
        <w:spacing w:line="480" w:lineRule="auto"/>
        <w:ind w:firstLine="720"/>
        <w:jc w:val="both"/>
      </w:pPr>
      <w:r w:rsidRPr="00695DC4">
        <w:lastRenderedPageBreak/>
        <w:t>Selain itu, Skrining fitokimi</w:t>
      </w:r>
      <w:r w:rsidR="009C160F">
        <w:t>a</w:t>
      </w:r>
      <w:r w:rsidRPr="00695DC4">
        <w:t xml:space="preserve"> dapat juga dilakukan dengan menggunakan metode kromatografi lapis tipis. Penggunaan kromatografi lapis tipis ini dapat memberikan penegasan terhadap senyawa kimia yang terkandung pada tumbuhan.</w:t>
      </w:r>
    </w:p>
    <w:p w14:paraId="4F9DBBBD" w14:textId="67D9CCC6" w:rsidR="00A82CBB" w:rsidRPr="00695DC4" w:rsidRDefault="00A82CBB" w:rsidP="00A47794">
      <w:pPr>
        <w:pStyle w:val="BodyText"/>
        <w:spacing w:line="480" w:lineRule="auto"/>
        <w:ind w:firstLine="720"/>
        <w:jc w:val="both"/>
      </w:pPr>
      <w:r w:rsidRPr="00695DC4">
        <w:t xml:space="preserve">Kromatografi lapis tipis (KLT) adalah tipe kromatografi cair yang fase diamnya berupa lapisan tipis sorben partikel yang seragam dalam bentuk plat gelas, </w:t>
      </w:r>
      <w:r w:rsidRPr="009C5E56">
        <w:rPr>
          <w:i/>
          <w:iCs/>
        </w:rPr>
        <w:t>alumunium foil</w:t>
      </w:r>
      <w:r w:rsidRPr="00695DC4">
        <w:t xml:space="preserve">, atau plastik. Dalam prosedur dasar KLT, </w:t>
      </w:r>
      <w:r w:rsidR="009C160F">
        <w:t>l</w:t>
      </w:r>
      <w:r w:rsidRPr="00695DC4">
        <w:t>arutan sampel diaplikasikan kedalam plat</w:t>
      </w:r>
      <w:r w:rsidR="009C160F">
        <w:t xml:space="preserve"> </w:t>
      </w:r>
      <w:r w:rsidRPr="00695DC4">
        <w:t>dan plat dikembangkan dengan memasukkannya kedalam bejana tertutup dan bagian dasar dari bejana diisi dengan fase geraknya (eluen) yang biasanya terdiri dari campuran dari beberapa pelarut. Setelah pengembangan, pelat diangkat dari bejana dan ditandai untuk dihitung nilai R</w:t>
      </w:r>
      <w:r w:rsidRPr="00695DC4">
        <w:rPr>
          <w:i/>
          <w:iCs/>
        </w:rPr>
        <w:t>f</w:t>
      </w:r>
      <w:r w:rsidRPr="00695DC4">
        <w:t>nya (jarak pita yang terpisah dan jarak toluennya)</w:t>
      </w:r>
      <w:r w:rsidR="007768E6" w:rsidRPr="00695DC4">
        <w:t xml:space="preserve"> </w:t>
      </w:r>
      <w:r w:rsidRPr="00695DC4">
        <w:t>(</w:t>
      </w:r>
      <w:r w:rsidR="007768E6" w:rsidRPr="00695DC4">
        <w:t>Matandung, 2024).</w:t>
      </w:r>
    </w:p>
    <w:p w14:paraId="10F858D7" w14:textId="45FF968D" w:rsidR="006449D8" w:rsidRPr="00695DC4" w:rsidRDefault="004D62F6" w:rsidP="00A47794">
      <w:pPr>
        <w:pStyle w:val="Heading3"/>
        <w:tabs>
          <w:tab w:val="clear" w:pos="1440"/>
        </w:tabs>
        <w:rPr>
          <w:lang w:val="id"/>
        </w:rPr>
      </w:pPr>
      <w:bookmarkStart w:id="15" w:name="_Toc200813628"/>
      <w:r w:rsidRPr="00695DC4">
        <w:rPr>
          <w:lang w:val="id"/>
        </w:rPr>
        <w:t>2.4.1</w:t>
      </w:r>
      <w:r w:rsidRPr="00695DC4">
        <w:rPr>
          <w:lang w:val="id"/>
        </w:rPr>
        <w:tab/>
      </w:r>
      <w:r w:rsidR="00A82CBB" w:rsidRPr="00695DC4">
        <w:rPr>
          <w:lang w:val="id"/>
        </w:rPr>
        <w:t>Alkaloid</w:t>
      </w:r>
      <w:bookmarkEnd w:id="15"/>
    </w:p>
    <w:p w14:paraId="103ED247" w14:textId="573FB138" w:rsidR="00A82CBB" w:rsidRPr="00695DC4" w:rsidRDefault="00A82CBB" w:rsidP="00A47794">
      <w:pPr>
        <w:pStyle w:val="BodyText"/>
        <w:spacing w:line="480" w:lineRule="auto"/>
        <w:ind w:firstLine="720"/>
        <w:jc w:val="both"/>
        <w:rPr>
          <w:b/>
          <w:bCs/>
        </w:rPr>
      </w:pPr>
      <w:r w:rsidRPr="00695DC4">
        <w:t xml:space="preserve">Alkaloid adalah suatu golongan senyawa organik yang terbanyak ditemukan di alam. Hampir seluruh alkaloid berasal dari tunbuh-tumbuhan dan tersebar luas dalam berbagai jenis tumbuhan. Ciri khas alkaloid adalah bahwa semua alkaloid mengandung paling sedikit satu atom N yang bersifat basa dan pada umumnya merupakan bagian dari cincin heterosiklik batasan ini tidak terlalu tepat karena banyak senyawa heterosiklik </w:t>
      </w:r>
      <w:r w:rsidRPr="00695DC4">
        <w:lastRenderedPageBreak/>
        <w:t>nitrogen lain yang ditemukan di alam</w:t>
      </w:r>
      <w:r w:rsidR="00AA6445" w:rsidRPr="00695DC4">
        <w:t xml:space="preserve"> yang bukan tergolong alkaloid (Kristanti, 2008). Struktur alkaloid dapat dilihat dibawah ini pada </w:t>
      </w:r>
      <w:r w:rsidR="00AD5C02" w:rsidRPr="00695DC4">
        <w:rPr>
          <w:b/>
          <w:bCs/>
        </w:rPr>
        <w:t>G</w:t>
      </w:r>
      <w:r w:rsidR="00AA6445" w:rsidRPr="00695DC4">
        <w:rPr>
          <w:b/>
          <w:bCs/>
        </w:rPr>
        <w:t>a</w:t>
      </w:r>
      <w:r w:rsidR="00D46354" w:rsidRPr="00695DC4">
        <w:rPr>
          <w:b/>
          <w:bCs/>
        </w:rPr>
        <w:t>mb</w:t>
      </w:r>
      <w:r w:rsidR="00AA6445" w:rsidRPr="00695DC4">
        <w:rPr>
          <w:b/>
          <w:bCs/>
        </w:rPr>
        <w:t>ar 2.2</w:t>
      </w:r>
    </w:p>
    <w:p w14:paraId="1C128620" w14:textId="39F33DD3" w:rsidR="004D62F6" w:rsidRPr="00695DC4" w:rsidRDefault="004D62F6" w:rsidP="00A47794">
      <w:pPr>
        <w:pStyle w:val="BodyText"/>
        <w:jc w:val="center"/>
        <w:rPr>
          <w:noProof/>
          <w:lang w:val="en-US"/>
        </w:rPr>
      </w:pPr>
      <w:r w:rsidRPr="00695DC4">
        <w:rPr>
          <w:noProof/>
          <w:lang w:val="en-US"/>
        </w:rPr>
        <w:drawing>
          <wp:inline distT="0" distB="0" distL="0" distR="0" wp14:anchorId="0D87E2A9" wp14:editId="58E0390D">
            <wp:extent cx="3501390" cy="1223645"/>
            <wp:effectExtent l="0" t="0" r="381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1390" cy="1223645"/>
                    </a:xfrm>
                    <a:prstGeom prst="rect">
                      <a:avLst/>
                    </a:prstGeom>
                  </pic:spPr>
                </pic:pic>
              </a:graphicData>
            </a:graphic>
          </wp:inline>
        </w:drawing>
      </w:r>
      <w:r w:rsidRPr="00695DC4">
        <w:rPr>
          <w:noProof/>
          <w:lang w:val="en-US"/>
        </w:rPr>
        <w:drawing>
          <wp:inline distT="0" distB="0" distL="0" distR="0" wp14:anchorId="2E04C361" wp14:editId="2CF98024">
            <wp:extent cx="1411605" cy="1042670"/>
            <wp:effectExtent l="0" t="0" r="0" b="508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1605" cy="1042670"/>
                    </a:xfrm>
                    <a:prstGeom prst="rect">
                      <a:avLst/>
                    </a:prstGeom>
                  </pic:spPr>
                </pic:pic>
              </a:graphicData>
            </a:graphic>
          </wp:inline>
        </w:drawing>
      </w:r>
    </w:p>
    <w:p w14:paraId="5C7AB5D8" w14:textId="4320057E" w:rsidR="00A47794" w:rsidRDefault="004D62F6" w:rsidP="00A47794">
      <w:pPr>
        <w:pStyle w:val="BodyText"/>
        <w:jc w:val="center"/>
        <w:rPr>
          <w:b/>
          <w:bCs/>
        </w:rPr>
      </w:pPr>
      <w:r w:rsidRPr="00695DC4">
        <w:rPr>
          <w:noProof/>
          <w:lang w:val="en-US"/>
        </w:rPr>
        <w:drawing>
          <wp:inline distT="0" distB="0" distL="0" distR="0" wp14:anchorId="4C86DF09" wp14:editId="7AB5A570">
            <wp:extent cx="1622768" cy="1114710"/>
            <wp:effectExtent l="0" t="0" r="0" b="9525"/>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2768" cy="1114710"/>
                    </a:xfrm>
                    <a:prstGeom prst="rect">
                      <a:avLst/>
                    </a:prstGeom>
                  </pic:spPr>
                </pic:pic>
              </a:graphicData>
            </a:graphic>
          </wp:inline>
        </w:drawing>
      </w:r>
      <w:r w:rsidRPr="00695DC4">
        <w:rPr>
          <w:noProof/>
          <w:lang w:val="en-US"/>
        </w:rPr>
        <w:drawing>
          <wp:inline distT="0" distB="0" distL="0" distR="0" wp14:anchorId="2F261A4D" wp14:editId="2598BB04">
            <wp:extent cx="1449421" cy="87744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9421" cy="877442"/>
                    </a:xfrm>
                    <a:prstGeom prst="rect">
                      <a:avLst/>
                    </a:prstGeom>
                  </pic:spPr>
                </pic:pic>
              </a:graphicData>
            </a:graphic>
          </wp:inline>
        </w:drawing>
      </w:r>
      <w:r w:rsidRPr="00695DC4">
        <w:rPr>
          <w:noProof/>
          <w:lang w:val="en-US"/>
        </w:rPr>
        <w:drawing>
          <wp:inline distT="0" distB="0" distL="0" distR="0" wp14:anchorId="6C554682" wp14:editId="6F4B4F8F">
            <wp:extent cx="1356371" cy="981455"/>
            <wp:effectExtent l="0" t="0" r="0" b="9525"/>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56371" cy="981455"/>
                    </a:xfrm>
                    <a:prstGeom prst="rect">
                      <a:avLst/>
                    </a:prstGeom>
                  </pic:spPr>
                </pic:pic>
              </a:graphicData>
            </a:graphic>
          </wp:inline>
        </w:drawing>
      </w:r>
    </w:p>
    <w:p w14:paraId="3FEE8170" w14:textId="3BE87EDA" w:rsidR="00011F2D" w:rsidRPr="00695DC4" w:rsidRDefault="00011F2D" w:rsidP="00A47794">
      <w:pPr>
        <w:pStyle w:val="BodyText"/>
        <w:jc w:val="center"/>
        <w:rPr>
          <w:b/>
          <w:bCs/>
        </w:rPr>
      </w:pPr>
      <w:r w:rsidRPr="00695DC4">
        <w:rPr>
          <w:noProof/>
          <w:lang w:val="en-US"/>
        </w:rPr>
        <w:drawing>
          <wp:inline distT="0" distB="0" distL="0" distR="0" wp14:anchorId="615750E1" wp14:editId="37380940">
            <wp:extent cx="3996690" cy="1170940"/>
            <wp:effectExtent l="0" t="0" r="381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96690" cy="1170940"/>
                    </a:xfrm>
                    <a:prstGeom prst="rect">
                      <a:avLst/>
                    </a:prstGeom>
                  </pic:spPr>
                </pic:pic>
              </a:graphicData>
            </a:graphic>
          </wp:inline>
        </w:drawing>
      </w:r>
    </w:p>
    <w:p w14:paraId="3D1FFFFA" w14:textId="6A9F08E4" w:rsidR="00D46354" w:rsidRPr="00695DC4" w:rsidRDefault="00D46354" w:rsidP="00A47794">
      <w:pPr>
        <w:pStyle w:val="BodyText"/>
        <w:jc w:val="center"/>
      </w:pPr>
      <w:r w:rsidRPr="00695DC4">
        <w:rPr>
          <w:b/>
          <w:bCs/>
        </w:rPr>
        <w:t xml:space="preserve">Gambar 2.2 </w:t>
      </w:r>
      <w:r w:rsidRPr="00695DC4">
        <w:t>Contoh</w:t>
      </w:r>
      <w:r w:rsidRPr="00695DC4">
        <w:rPr>
          <w:spacing w:val="37"/>
        </w:rPr>
        <w:t xml:space="preserve"> </w:t>
      </w:r>
      <w:r w:rsidRPr="00695DC4">
        <w:t>struktur</w:t>
      </w:r>
      <w:r w:rsidRPr="00695DC4">
        <w:rPr>
          <w:spacing w:val="38"/>
        </w:rPr>
        <w:t xml:space="preserve"> </w:t>
      </w:r>
      <w:r w:rsidRPr="00695DC4">
        <w:t>alkaloid:</w:t>
      </w:r>
      <w:r w:rsidRPr="00695DC4">
        <w:rPr>
          <w:spacing w:val="37"/>
        </w:rPr>
        <w:t xml:space="preserve"> </w:t>
      </w:r>
      <w:r w:rsidRPr="00695DC4">
        <w:t>(a)</w:t>
      </w:r>
      <w:r w:rsidRPr="00695DC4">
        <w:rPr>
          <w:spacing w:val="37"/>
        </w:rPr>
        <w:t xml:space="preserve"> </w:t>
      </w:r>
      <w:r w:rsidRPr="00695DC4">
        <w:t>colchicin;</w:t>
      </w:r>
      <w:r w:rsidRPr="00695DC4">
        <w:rPr>
          <w:spacing w:val="38"/>
        </w:rPr>
        <w:t xml:space="preserve"> </w:t>
      </w:r>
      <w:r w:rsidRPr="00695DC4">
        <w:t>(b)</w:t>
      </w:r>
      <w:r w:rsidRPr="00695DC4">
        <w:rPr>
          <w:spacing w:val="36"/>
        </w:rPr>
        <w:t xml:space="preserve"> </w:t>
      </w:r>
      <w:r w:rsidRPr="00695DC4">
        <w:t>vincamine;</w:t>
      </w:r>
      <w:r w:rsidRPr="00695DC4">
        <w:rPr>
          <w:spacing w:val="38"/>
        </w:rPr>
        <w:t xml:space="preserve"> </w:t>
      </w:r>
      <w:r w:rsidRPr="00695DC4">
        <w:t>(c)</w:t>
      </w:r>
      <w:r w:rsidRPr="00695DC4">
        <w:rPr>
          <w:spacing w:val="37"/>
        </w:rPr>
        <w:t xml:space="preserve"> </w:t>
      </w:r>
      <w:r w:rsidRPr="00695DC4">
        <w:t>trigonelline;</w:t>
      </w:r>
      <w:r w:rsidRPr="00695DC4">
        <w:rPr>
          <w:spacing w:val="38"/>
        </w:rPr>
        <w:t xml:space="preserve"> </w:t>
      </w:r>
      <w:r w:rsidRPr="00695DC4">
        <w:t>(d)octopamine;</w:t>
      </w:r>
      <w:r w:rsidRPr="00695DC4">
        <w:rPr>
          <w:spacing w:val="38"/>
        </w:rPr>
        <w:t xml:space="preserve"> </w:t>
      </w:r>
      <w:r w:rsidRPr="00695DC4">
        <w:t>(e)</w:t>
      </w:r>
      <w:r w:rsidRPr="00695DC4">
        <w:rPr>
          <w:spacing w:val="37"/>
        </w:rPr>
        <w:t xml:space="preserve"> </w:t>
      </w:r>
      <w:r w:rsidRPr="00695DC4">
        <w:t>allantoin;</w:t>
      </w:r>
      <w:r w:rsidRPr="00695DC4">
        <w:rPr>
          <w:spacing w:val="37"/>
        </w:rPr>
        <w:t xml:space="preserve"> </w:t>
      </w:r>
      <w:r w:rsidRPr="00695DC4">
        <w:t>(f) scopolamine; (g) synephrine: (h) atropine dan (i) yohimbine. (Maisarah, et al., 2023)</w:t>
      </w:r>
    </w:p>
    <w:p w14:paraId="15AD8D93" w14:textId="77777777" w:rsidR="00A47794" w:rsidRPr="00695DC4" w:rsidRDefault="00A47794" w:rsidP="00A47794">
      <w:pPr>
        <w:pStyle w:val="BodyText"/>
        <w:jc w:val="center"/>
      </w:pPr>
    </w:p>
    <w:p w14:paraId="1D7562C7" w14:textId="72250278" w:rsidR="00D46354" w:rsidRPr="00695DC4" w:rsidRDefault="00D46354" w:rsidP="00A47794">
      <w:pPr>
        <w:pStyle w:val="BodyText"/>
        <w:spacing w:line="480" w:lineRule="auto"/>
        <w:ind w:firstLine="720"/>
        <w:jc w:val="both"/>
      </w:pPr>
      <w:r w:rsidRPr="00695DC4">
        <w:t>Senyawa golongan alkaloid diklasifikasikan menurut jenis</w:t>
      </w:r>
      <w:r w:rsidR="00AD5C02" w:rsidRPr="00695DC4">
        <w:t xml:space="preserve"> </w:t>
      </w:r>
      <w:r w:rsidRPr="00695DC4">
        <w:t xml:space="preserve">cincin heterosiklik nitrogen yang merupakan bagian dari struktur molekul. Menurut </w:t>
      </w:r>
      <w:r w:rsidR="00C40684" w:rsidRPr="00695DC4">
        <w:t xml:space="preserve">klasifikasi ini, alkaloid </w:t>
      </w:r>
      <w:r w:rsidR="00C40684" w:rsidRPr="00695DC4">
        <w:lastRenderedPageBreak/>
        <w:t xml:space="preserve">dapat dibedakan atas beberapa jenis, yaitu alkaloid pirolidim, alkaloid piperidin, alkaloid isokuinolin, alkaloid indol, alkaloid piridin dan alkaloid tropana. Alkaloid juga dapat diklasifikasikan berdasarkan asal usul biogenik. Berdasarkan kenyataan ini, alkaloid dibedakan atas tiga kelompok utama yaitu : </w:t>
      </w:r>
    </w:p>
    <w:p w14:paraId="3B5B3E91" w14:textId="4A1F52AE" w:rsidR="00C40684" w:rsidRPr="00695DC4" w:rsidRDefault="00C40684" w:rsidP="0084221F">
      <w:pPr>
        <w:pStyle w:val="BodyText"/>
        <w:numPr>
          <w:ilvl w:val="0"/>
          <w:numId w:val="20"/>
        </w:numPr>
        <w:spacing w:line="480" w:lineRule="auto"/>
        <w:jc w:val="both"/>
      </w:pPr>
      <w:r w:rsidRPr="00695DC4">
        <w:t>Alkaloif alisiklik yang berasal dari asam amino ornitin dan lisin</w:t>
      </w:r>
      <w:r w:rsidR="00B74F73">
        <w:t>.</w:t>
      </w:r>
    </w:p>
    <w:p w14:paraId="367C0516" w14:textId="77777777" w:rsidR="00C40684" w:rsidRPr="00695DC4" w:rsidRDefault="00C40684" w:rsidP="0084221F">
      <w:pPr>
        <w:pStyle w:val="BodyText"/>
        <w:numPr>
          <w:ilvl w:val="0"/>
          <w:numId w:val="20"/>
        </w:numPr>
        <w:spacing w:line="480" w:lineRule="auto"/>
        <w:jc w:val="both"/>
      </w:pPr>
      <w:r w:rsidRPr="00695DC4">
        <w:t>Alkaloid aromatik, jenis fenilalamin yang berasal dari fenilalanin, tirosin dan 3,4-dihidroksifenilalamin.</w:t>
      </w:r>
    </w:p>
    <w:p w14:paraId="1963C017" w14:textId="2EB3B866" w:rsidR="00A744AD" w:rsidRPr="00695DC4" w:rsidRDefault="00C40684" w:rsidP="0084221F">
      <w:pPr>
        <w:pStyle w:val="BodyText"/>
        <w:numPr>
          <w:ilvl w:val="0"/>
          <w:numId w:val="20"/>
        </w:numPr>
        <w:spacing w:line="480" w:lineRule="auto"/>
        <w:jc w:val="both"/>
      </w:pPr>
      <w:r w:rsidRPr="00695DC4">
        <w:t>Alkaloid aromatik, jenis indol yang berasal dari triptofan</w:t>
      </w:r>
      <w:r w:rsidR="007768E6" w:rsidRPr="00695DC4">
        <w:t xml:space="preserve"> </w:t>
      </w:r>
      <w:r w:rsidRPr="00695DC4">
        <w:t>(Kristanti,</w:t>
      </w:r>
      <w:r w:rsidR="00B74F73">
        <w:t xml:space="preserve"> </w:t>
      </w:r>
      <w:r w:rsidRPr="00695DC4">
        <w:t>2008)</w:t>
      </w:r>
      <w:r w:rsidR="007768E6" w:rsidRPr="00695DC4">
        <w:t>.</w:t>
      </w:r>
    </w:p>
    <w:p w14:paraId="48FCA0CA" w14:textId="17F58458" w:rsidR="007768E6" w:rsidRPr="00695DC4" w:rsidRDefault="00A744AD" w:rsidP="00A47794">
      <w:pPr>
        <w:pStyle w:val="Heading3"/>
        <w:tabs>
          <w:tab w:val="clear" w:pos="1440"/>
        </w:tabs>
        <w:rPr>
          <w:lang w:val="id"/>
        </w:rPr>
      </w:pPr>
      <w:bookmarkStart w:id="16" w:name="_Toc200813629"/>
      <w:r w:rsidRPr="00695DC4">
        <w:rPr>
          <w:lang w:val="id"/>
        </w:rPr>
        <w:t xml:space="preserve">2.4.2 </w:t>
      </w:r>
      <w:r w:rsidR="00A47794" w:rsidRPr="00695DC4">
        <w:rPr>
          <w:lang w:val="id"/>
        </w:rPr>
        <w:tab/>
      </w:r>
      <w:r w:rsidR="00C40684" w:rsidRPr="00695DC4">
        <w:rPr>
          <w:lang w:val="id"/>
        </w:rPr>
        <w:t>Flavonoid</w:t>
      </w:r>
      <w:bookmarkEnd w:id="16"/>
    </w:p>
    <w:p w14:paraId="64921742" w14:textId="6BF29B71" w:rsidR="00C40684" w:rsidRPr="00695DC4" w:rsidRDefault="00C40684" w:rsidP="00A47794">
      <w:pPr>
        <w:pStyle w:val="BodyText"/>
        <w:spacing w:line="480" w:lineRule="auto"/>
        <w:ind w:firstLine="720"/>
        <w:jc w:val="both"/>
      </w:pPr>
      <w:r w:rsidRPr="00695DC4">
        <w:t>Flavonoid adalah suatu kelompok senyawa fenol yang terbesar ditemukan di alam. Banyaknya senyawa flavonoid ini bukan disebabkan karena banyaknya variasi struktur, akan tetapi lebih disebabkan oleh berbagai tingkat hidroksilasi,</w:t>
      </w:r>
      <w:r w:rsidR="00A47794" w:rsidRPr="00695DC4">
        <w:t xml:space="preserve"> </w:t>
      </w:r>
      <w:r w:rsidRPr="00695DC4">
        <w:t>alkoksilasi, a</w:t>
      </w:r>
      <w:r w:rsidR="00790784" w:rsidRPr="00695DC4">
        <w:t xml:space="preserve">tau glikosilasi pada struktur tersebut. </w:t>
      </w:r>
      <w:r w:rsidR="00AD5C02" w:rsidRPr="00695DC4">
        <w:t xml:space="preserve">Diketahui </w:t>
      </w:r>
      <w:r w:rsidR="00790784" w:rsidRPr="00695DC4">
        <w:t>banyak flavonoid yang memberikan efek fisiologis tertentu.</w:t>
      </w:r>
      <w:r w:rsidR="00AD5C02" w:rsidRPr="00695DC4">
        <w:t xml:space="preserve"> </w:t>
      </w:r>
      <w:r w:rsidR="00790784" w:rsidRPr="00695DC4">
        <w:t>Oleh karena itu, tumbuhan yang mengandung flavonoid banyak dipakai dalam pengobatan tradisional (Kristanti, 2008). Struktu</w:t>
      </w:r>
      <w:r w:rsidR="00627C3A">
        <w:t>r</w:t>
      </w:r>
      <w:r w:rsidR="00790784" w:rsidRPr="00695DC4">
        <w:t xml:space="preserve"> flavonoid dapat dilihat dibawah ini pada </w:t>
      </w:r>
      <w:r w:rsidR="00AD5C02" w:rsidRPr="00695DC4">
        <w:rPr>
          <w:b/>
          <w:bCs/>
        </w:rPr>
        <w:t>G</w:t>
      </w:r>
      <w:r w:rsidR="00790784" w:rsidRPr="00695DC4">
        <w:rPr>
          <w:b/>
          <w:bCs/>
        </w:rPr>
        <w:t>ambar 2.3</w:t>
      </w:r>
    </w:p>
    <w:p w14:paraId="4B91A193" w14:textId="2CF05613" w:rsidR="00A47794" w:rsidRPr="00695DC4" w:rsidRDefault="00A47794" w:rsidP="00A47794">
      <w:pPr>
        <w:pStyle w:val="BodyText"/>
        <w:jc w:val="center"/>
        <w:rPr>
          <w:b/>
          <w:bCs/>
        </w:rPr>
      </w:pPr>
      <w:r w:rsidRPr="00695DC4">
        <w:rPr>
          <w:noProof/>
          <w:lang w:val="en-US"/>
        </w:rPr>
        <w:lastRenderedPageBreak/>
        <w:drawing>
          <wp:inline distT="0" distB="0" distL="0" distR="0" wp14:anchorId="1B22F04B" wp14:editId="7BC7B017">
            <wp:extent cx="2216988" cy="1199072"/>
            <wp:effectExtent l="0" t="0" r="0" b="127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24406" cy="1203084"/>
                    </a:xfrm>
                    <a:prstGeom prst="rect">
                      <a:avLst/>
                    </a:prstGeom>
                  </pic:spPr>
                </pic:pic>
              </a:graphicData>
            </a:graphic>
          </wp:inline>
        </w:drawing>
      </w:r>
    </w:p>
    <w:p w14:paraId="51B80738" w14:textId="0FBC72ED" w:rsidR="00C40684" w:rsidRPr="00695DC4" w:rsidRDefault="0023215B" w:rsidP="00A47794">
      <w:pPr>
        <w:pStyle w:val="BodyText"/>
        <w:spacing w:line="480" w:lineRule="auto"/>
        <w:jc w:val="center"/>
      </w:pPr>
      <w:r w:rsidRPr="00695DC4">
        <w:rPr>
          <w:b/>
          <w:bCs/>
        </w:rPr>
        <w:t>Gambar 2.3</w:t>
      </w:r>
      <w:r w:rsidRPr="00695DC4">
        <w:t xml:space="preserve"> Rumus Struktur Flavonoid (</w:t>
      </w:r>
      <w:r w:rsidR="00DC2ECE" w:rsidRPr="00695DC4">
        <w:t>Dewi &amp; Y</w:t>
      </w:r>
      <w:r w:rsidRPr="00695DC4">
        <w:t>ulianto, 2019)</w:t>
      </w:r>
      <w:r w:rsidR="007768E6" w:rsidRPr="00695DC4">
        <w:t>.</w:t>
      </w:r>
    </w:p>
    <w:p w14:paraId="1BF9DBB1" w14:textId="2E1B5CB6" w:rsidR="0023215B" w:rsidRPr="00695DC4" w:rsidRDefault="0023215B" w:rsidP="00A47794">
      <w:pPr>
        <w:pStyle w:val="BodyText"/>
        <w:spacing w:line="480" w:lineRule="auto"/>
        <w:ind w:firstLine="720"/>
        <w:jc w:val="both"/>
      </w:pPr>
      <w:r w:rsidRPr="00695DC4">
        <w:t>Flavonoid diklasifikasikan sebagai flavon, flavonone, flavonol, katekin,</w:t>
      </w:r>
      <w:r w:rsidR="00A47794" w:rsidRPr="00695DC4">
        <w:t xml:space="preserve"> </w:t>
      </w:r>
      <w:r w:rsidRPr="00695DC4">
        <w:t>flavonol, kalkom dan antosianin. Pembagian kelompok flavonoid didasarkan pada perbedaan struktur terutama pada substitusi karbon pada gugus aromatik sentral dengan beragamnya aktivitas farnakologi yang ditimbulkan (Na</w:t>
      </w:r>
      <w:r w:rsidR="00E66096" w:rsidRPr="00695DC4">
        <w:t>ima</w:t>
      </w:r>
      <w:r w:rsidRPr="00695DC4">
        <w:t>,2023)</w:t>
      </w:r>
      <w:r w:rsidR="00AD5C02" w:rsidRPr="00695DC4">
        <w:t>.</w:t>
      </w:r>
    </w:p>
    <w:p w14:paraId="5B6DE1CD" w14:textId="6AC07E18" w:rsidR="0023215B" w:rsidRPr="00695DC4" w:rsidRDefault="00A744AD" w:rsidP="00A47794">
      <w:pPr>
        <w:pStyle w:val="Heading3"/>
        <w:tabs>
          <w:tab w:val="clear" w:pos="1440"/>
        </w:tabs>
        <w:rPr>
          <w:lang w:val="id"/>
        </w:rPr>
      </w:pPr>
      <w:bookmarkStart w:id="17" w:name="_Toc200813630"/>
      <w:r w:rsidRPr="00695DC4">
        <w:rPr>
          <w:lang w:val="id"/>
        </w:rPr>
        <w:t xml:space="preserve">2.4.3 </w:t>
      </w:r>
      <w:r w:rsidR="00A47794" w:rsidRPr="00695DC4">
        <w:rPr>
          <w:lang w:val="id"/>
        </w:rPr>
        <w:tab/>
      </w:r>
      <w:r w:rsidR="0023215B" w:rsidRPr="00695DC4">
        <w:rPr>
          <w:lang w:val="id"/>
        </w:rPr>
        <w:t>Tanin</w:t>
      </w:r>
      <w:bookmarkEnd w:id="17"/>
    </w:p>
    <w:p w14:paraId="3FAC5F5B" w14:textId="77777777" w:rsidR="00A47794" w:rsidRPr="00695DC4" w:rsidRDefault="0023215B" w:rsidP="00A47794">
      <w:pPr>
        <w:pStyle w:val="BodyText"/>
        <w:spacing w:line="480" w:lineRule="auto"/>
        <w:ind w:firstLine="720"/>
        <w:jc w:val="both"/>
      </w:pPr>
      <w:r w:rsidRPr="00695DC4">
        <w:t>Tanin adalah salah satu senyawa aktif metabolit sekunder yang mempunyai beberapa khasiat seperti sebagai astrigen, anti diare, antibakteri, dan antioksidan. Tanin secara umum terdiri dari dua jenis yaitu tanin terkondensasi dan tanin terhidrolisis. Kedua jenis tanin ini terdapat dalam tanaman tanin terkondensasi</w:t>
      </w:r>
      <w:r w:rsidR="00E66096" w:rsidRPr="00695DC4">
        <w:t xml:space="preserve"> </w:t>
      </w:r>
      <w:r w:rsidRPr="00695DC4">
        <w:t>(</w:t>
      </w:r>
      <w:r w:rsidR="00E66096" w:rsidRPr="00695DC4">
        <w:t>Tonahi dan Suherman, 2014</w:t>
      </w:r>
      <w:r w:rsidRPr="00695DC4">
        <w:t>)</w:t>
      </w:r>
      <w:r w:rsidR="00E66096" w:rsidRPr="00695DC4">
        <w:t>.</w:t>
      </w:r>
    </w:p>
    <w:p w14:paraId="3B99439A" w14:textId="52D2FCD3" w:rsidR="0023215B" w:rsidRPr="00695DC4" w:rsidRDefault="0023215B" w:rsidP="00A47794">
      <w:pPr>
        <w:pStyle w:val="BodyText"/>
        <w:spacing w:line="480" w:lineRule="auto"/>
        <w:ind w:firstLine="720"/>
        <w:jc w:val="both"/>
      </w:pPr>
      <w:r w:rsidRPr="00695DC4">
        <w:t xml:space="preserve">Tanin adalah senyawa organik yang terdiri dari campuran senyawa polifenol kompleks, dibangun dari elemen C, H, dan O serta sering membentuk molekul besar </w:t>
      </w:r>
      <w:r w:rsidRPr="00695DC4">
        <w:lastRenderedPageBreak/>
        <w:t xml:space="preserve">dengan berat molekul lebih besar dari 2000. Tanin memiliki sifat umum, yaitu memiliki gugus phenol </w:t>
      </w:r>
      <w:r w:rsidR="00F55869" w:rsidRPr="00695DC4">
        <w:t>dan bersifat koloid. Karena itu di dalam air bersifat koloid dan asam lemah. Semua jenis dapar larut dalam air. Begitu juga tanin akan larut dalam pelarut organik seperti metanol,etanol,aseton, dan pelarut organik lainnya (</w:t>
      </w:r>
      <w:r w:rsidR="00E66096" w:rsidRPr="00695DC4">
        <w:t>Aldama, 2023</w:t>
      </w:r>
      <w:r w:rsidR="00F55869" w:rsidRPr="00695DC4">
        <w:t>)</w:t>
      </w:r>
      <w:r w:rsidR="00E66096" w:rsidRPr="00695DC4">
        <w:t>.</w:t>
      </w:r>
    </w:p>
    <w:p w14:paraId="76F35219" w14:textId="77777777" w:rsidR="00A47794" w:rsidRPr="00695DC4" w:rsidRDefault="00F55869" w:rsidP="0084221F">
      <w:pPr>
        <w:pStyle w:val="BodyText"/>
        <w:numPr>
          <w:ilvl w:val="1"/>
          <w:numId w:val="6"/>
        </w:numPr>
        <w:spacing w:line="480" w:lineRule="auto"/>
        <w:ind w:left="284" w:hanging="284"/>
        <w:jc w:val="both"/>
      </w:pPr>
      <w:r w:rsidRPr="00695DC4">
        <w:t>Tanin Terhidrolisis</w:t>
      </w:r>
    </w:p>
    <w:p w14:paraId="5CD7BF7D" w14:textId="77777777" w:rsidR="00A47794" w:rsidRPr="00695DC4" w:rsidRDefault="00A47794" w:rsidP="00A47794">
      <w:pPr>
        <w:pStyle w:val="BodyText"/>
        <w:spacing w:line="480" w:lineRule="auto"/>
        <w:ind w:firstLine="284"/>
        <w:jc w:val="both"/>
      </w:pPr>
      <w:r w:rsidRPr="00695DC4">
        <w:t xml:space="preserve">Tanin dalam bentuk ini merupakan tanin yang terhidrolisis oleh asam atau enzim menghasilkan asam galat dan asam ellagic. Secara kimia, tanin terhidrolisis dapat berupa ester atau asam fenolik. Struktur tanin dapat dilihat dibawah ini pada </w:t>
      </w:r>
      <w:r w:rsidRPr="00695DC4">
        <w:rPr>
          <w:b/>
          <w:bCs/>
        </w:rPr>
        <w:t>Gambar 2.4</w:t>
      </w:r>
    </w:p>
    <w:p w14:paraId="5BDA1745" w14:textId="77777777" w:rsidR="00A47794" w:rsidRPr="00695DC4" w:rsidRDefault="00A47794" w:rsidP="00A47794">
      <w:pPr>
        <w:pStyle w:val="BodyText"/>
        <w:jc w:val="center"/>
      </w:pPr>
      <w:r w:rsidRPr="00695DC4">
        <w:rPr>
          <w:noProof/>
          <w:lang w:val="en-US"/>
          <w14:ligatures w14:val="standardContextual"/>
        </w:rPr>
        <w:drawing>
          <wp:inline distT="0" distB="0" distL="0" distR="0" wp14:anchorId="5D8AC8CB" wp14:editId="36BB6C60">
            <wp:extent cx="1425015" cy="1293962"/>
            <wp:effectExtent l="0" t="0" r="3810" b="1905"/>
            <wp:docPr id="62420882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08824" name="Picture 624208824"/>
                    <pic:cNvPicPr/>
                  </pic:nvPicPr>
                  <pic:blipFill>
                    <a:blip r:embed="rId16">
                      <a:extLst>
                        <a:ext uri="{28A0092B-C50C-407E-A947-70E740481C1C}">
                          <a14:useLocalDpi xmlns:a14="http://schemas.microsoft.com/office/drawing/2010/main" val="0"/>
                        </a:ext>
                      </a:extLst>
                    </a:blip>
                    <a:stretch>
                      <a:fillRect/>
                    </a:stretch>
                  </pic:blipFill>
                  <pic:spPr>
                    <a:xfrm>
                      <a:off x="0" y="0"/>
                      <a:ext cx="1428115" cy="1296777"/>
                    </a:xfrm>
                    <a:prstGeom prst="rect">
                      <a:avLst/>
                    </a:prstGeom>
                  </pic:spPr>
                </pic:pic>
              </a:graphicData>
            </a:graphic>
          </wp:inline>
        </w:drawing>
      </w:r>
      <w:r w:rsidRPr="00695DC4">
        <w:rPr>
          <w:noProof/>
          <w:lang w:val="en-US"/>
          <w14:ligatures w14:val="standardContextual"/>
        </w:rPr>
        <w:drawing>
          <wp:inline distT="0" distB="0" distL="0" distR="0" wp14:anchorId="0955FB86" wp14:editId="4F3968AE">
            <wp:extent cx="2142551" cy="1464586"/>
            <wp:effectExtent l="0" t="0" r="0" b="2540"/>
            <wp:docPr id="173790077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00770" name="Picture 1737900770"/>
                    <pic:cNvPicPr/>
                  </pic:nvPicPr>
                  <pic:blipFill rotWithShape="1">
                    <a:blip r:embed="rId17">
                      <a:extLst>
                        <a:ext uri="{28A0092B-C50C-407E-A947-70E740481C1C}">
                          <a14:useLocalDpi xmlns:a14="http://schemas.microsoft.com/office/drawing/2010/main" val="0"/>
                        </a:ext>
                      </a:extLst>
                    </a:blip>
                    <a:srcRect t="5667" b="7334"/>
                    <a:stretch/>
                  </pic:blipFill>
                  <pic:spPr bwMode="auto">
                    <a:xfrm>
                      <a:off x="0" y="0"/>
                      <a:ext cx="2141003" cy="1463528"/>
                    </a:xfrm>
                    <a:prstGeom prst="rect">
                      <a:avLst/>
                    </a:prstGeom>
                    <a:ln>
                      <a:noFill/>
                    </a:ln>
                    <a:extLst>
                      <a:ext uri="{53640926-AAD7-44D8-BBD7-CCE9431645EC}">
                        <a14:shadowObscured xmlns:a14="http://schemas.microsoft.com/office/drawing/2010/main"/>
                      </a:ext>
                    </a:extLst>
                  </pic:spPr>
                </pic:pic>
              </a:graphicData>
            </a:graphic>
          </wp:inline>
        </w:drawing>
      </w:r>
    </w:p>
    <w:p w14:paraId="58BB8B61" w14:textId="77777777" w:rsidR="00A47794" w:rsidRDefault="00A47794" w:rsidP="00A47794">
      <w:pPr>
        <w:pStyle w:val="BodyText"/>
        <w:jc w:val="center"/>
      </w:pPr>
      <w:r w:rsidRPr="00695DC4">
        <w:t>Asam galat</w:t>
      </w:r>
      <w:r w:rsidRPr="00695DC4">
        <w:tab/>
      </w:r>
      <w:r w:rsidRPr="00695DC4">
        <w:tab/>
      </w:r>
      <w:r w:rsidRPr="00695DC4">
        <w:tab/>
        <w:t>Asam elagat</w:t>
      </w:r>
    </w:p>
    <w:p w14:paraId="471C12A3" w14:textId="77777777" w:rsidR="00CF0BDD" w:rsidRPr="00695DC4" w:rsidRDefault="00CF0BDD" w:rsidP="00A47794">
      <w:pPr>
        <w:pStyle w:val="BodyText"/>
        <w:jc w:val="center"/>
      </w:pPr>
    </w:p>
    <w:p w14:paraId="2DDEF5DC" w14:textId="77777777" w:rsidR="00A47794" w:rsidRPr="00695DC4" w:rsidRDefault="00A47794" w:rsidP="00A47794">
      <w:pPr>
        <w:pStyle w:val="BodyText"/>
        <w:spacing w:line="480" w:lineRule="auto"/>
        <w:jc w:val="center"/>
      </w:pPr>
      <w:r w:rsidRPr="00695DC4">
        <w:rPr>
          <w:b/>
          <w:bCs/>
        </w:rPr>
        <w:t>Gambar 2.4</w:t>
      </w:r>
      <w:r w:rsidRPr="00695DC4">
        <w:t xml:space="preserve"> Rumus Struktur Tanin Terhidrolisis (Dewi dan Yulianto, 2019).</w:t>
      </w:r>
    </w:p>
    <w:p w14:paraId="3E8E339B" w14:textId="77777777" w:rsidR="00A47794" w:rsidRPr="00695DC4" w:rsidRDefault="008249FB" w:rsidP="0084221F">
      <w:pPr>
        <w:pStyle w:val="BodyText"/>
        <w:numPr>
          <w:ilvl w:val="1"/>
          <w:numId w:val="6"/>
        </w:numPr>
        <w:spacing w:line="480" w:lineRule="auto"/>
        <w:ind w:left="284" w:hanging="284"/>
        <w:jc w:val="both"/>
      </w:pPr>
      <w:r w:rsidRPr="00695DC4">
        <w:t>Tanin Terkondensasi</w:t>
      </w:r>
    </w:p>
    <w:p w14:paraId="318190A2" w14:textId="1B03BF13" w:rsidR="00C20DFD" w:rsidRPr="00695DC4" w:rsidRDefault="008249FB" w:rsidP="00A47794">
      <w:pPr>
        <w:pStyle w:val="BodyText"/>
        <w:spacing w:line="480" w:lineRule="auto"/>
        <w:ind w:firstLine="284"/>
        <w:jc w:val="both"/>
      </w:pPr>
      <w:r w:rsidRPr="00695DC4">
        <w:t xml:space="preserve">Tanin jenis ini </w:t>
      </w:r>
      <w:r w:rsidR="006C20B2" w:rsidRPr="00695DC4">
        <w:t xml:space="preserve">tahan terhadap reaksi hidrolisis dan biasanya diturunkan  dari senyawa </w:t>
      </w:r>
      <w:r w:rsidR="006C20B2" w:rsidRPr="00695DC4">
        <w:lastRenderedPageBreak/>
        <w:t>flavonol, katekin, dan flavan-3,4-diol. Sedang dalam proses distilasi,</w:t>
      </w:r>
      <w:r w:rsidR="009B3AC3" w:rsidRPr="00695DC4">
        <w:t xml:space="preserve"> tanin kental berubah menjadi k</w:t>
      </w:r>
      <w:r w:rsidR="00D02AB3" w:rsidRPr="00695DC4">
        <w:t>atekol, oleh karena itu sering kali disebut sebagai tanin katekol</w:t>
      </w:r>
      <w:r w:rsidR="001511EB" w:rsidRPr="00695DC4">
        <w:t xml:space="preserve"> (</w:t>
      </w:r>
      <w:r w:rsidR="00E66096" w:rsidRPr="00695DC4">
        <w:t>Dewi dan Yulianto, 2019</w:t>
      </w:r>
      <w:r w:rsidR="001511EB" w:rsidRPr="00695DC4">
        <w:t>)</w:t>
      </w:r>
      <w:r w:rsidR="00E66096" w:rsidRPr="00695DC4">
        <w:t>.</w:t>
      </w:r>
    </w:p>
    <w:p w14:paraId="7BB0223D" w14:textId="136D7F95" w:rsidR="00C20DFD" w:rsidRPr="00695DC4" w:rsidRDefault="00A744AD" w:rsidP="00A47794">
      <w:pPr>
        <w:pStyle w:val="Heading3"/>
        <w:tabs>
          <w:tab w:val="clear" w:pos="1440"/>
        </w:tabs>
      </w:pPr>
      <w:bookmarkStart w:id="18" w:name="_Toc200813631"/>
      <w:r w:rsidRPr="00695DC4">
        <w:t xml:space="preserve">2.4.4 </w:t>
      </w:r>
      <w:r w:rsidR="00A47794" w:rsidRPr="00695DC4">
        <w:tab/>
      </w:r>
      <w:r w:rsidR="00C20DFD" w:rsidRPr="00695DC4">
        <w:t>Saponin</w:t>
      </w:r>
      <w:bookmarkEnd w:id="18"/>
    </w:p>
    <w:p w14:paraId="6D1C5F3C" w14:textId="6598AE15" w:rsidR="00A47794" w:rsidRPr="00695DC4" w:rsidRDefault="009A6538" w:rsidP="00A47794">
      <w:pPr>
        <w:pStyle w:val="BodyText"/>
        <w:spacing w:line="480" w:lineRule="auto"/>
        <w:ind w:firstLine="720"/>
        <w:jc w:val="both"/>
      </w:pPr>
      <w:r w:rsidRPr="00695DC4">
        <w:t>Saponin merupakan suatu glikosida yang memiliki aglikon berupa sapogenin. Sapogenin dapat menurunkan tegangan permukaa</w:t>
      </w:r>
      <w:r w:rsidR="00E66096" w:rsidRPr="00695DC4">
        <w:t>n</w:t>
      </w:r>
      <w:r w:rsidRPr="00695DC4">
        <w:t xml:space="preserve"> air, sehingga akan mengakibatkan terbentuknya </w:t>
      </w:r>
      <w:r w:rsidR="00252CCF" w:rsidRPr="00695DC4">
        <w:t>buih pada permukaan air setelah dikocok.</w:t>
      </w:r>
      <w:r w:rsidR="00E66096" w:rsidRPr="00695DC4">
        <w:t xml:space="preserve"> </w:t>
      </w:r>
      <w:r w:rsidR="00252CCF" w:rsidRPr="00695DC4">
        <w:t>Struktur kimia saponin terdiri dari gugus gula seperti glukosa,</w:t>
      </w:r>
      <w:r w:rsidR="00137711">
        <w:t xml:space="preserve"> </w:t>
      </w:r>
      <w:r w:rsidR="00252CCF" w:rsidRPr="00695DC4">
        <w:t>fruktosa,</w:t>
      </w:r>
      <w:r w:rsidR="00137711">
        <w:t xml:space="preserve"> </w:t>
      </w:r>
      <w:r w:rsidR="008F6993" w:rsidRPr="00695DC4">
        <w:t>dan jenis gula lainnya. Bagian aglikon merupakan sapogenin (</w:t>
      </w:r>
      <w:r w:rsidR="00E66096" w:rsidRPr="00695DC4">
        <w:t>Putri &amp; Advinda,</w:t>
      </w:r>
      <w:r w:rsidR="00137711">
        <w:t xml:space="preserve"> </w:t>
      </w:r>
      <w:r w:rsidR="00E66096" w:rsidRPr="00695DC4">
        <w:t>2023</w:t>
      </w:r>
      <w:r w:rsidR="008F6993" w:rsidRPr="00695DC4">
        <w:t>)</w:t>
      </w:r>
      <w:r w:rsidR="00E66096" w:rsidRPr="00695DC4">
        <w:t>.</w:t>
      </w:r>
    </w:p>
    <w:p w14:paraId="79CE1573" w14:textId="62A87A01" w:rsidR="001A15C0" w:rsidRPr="00695DC4" w:rsidRDefault="001A15C0" w:rsidP="00A47794">
      <w:pPr>
        <w:pStyle w:val="BodyText"/>
        <w:spacing w:line="480" w:lineRule="auto"/>
        <w:ind w:firstLine="720"/>
        <w:jc w:val="both"/>
        <w:rPr>
          <w:b/>
          <w:bCs/>
        </w:rPr>
      </w:pPr>
      <w:r w:rsidRPr="00695DC4">
        <w:t>Saponin merupakan salah satu senyawa metabolit sekunder yang terkandung dalam tanaman. Struktur molekul saponin yang terdiri dari rangkaian atom</w:t>
      </w:r>
      <w:r w:rsidR="00137711">
        <w:t xml:space="preserve"> </w:t>
      </w:r>
      <w:r w:rsidRPr="00695DC4">
        <w:t>C dan H</w:t>
      </w:r>
      <w:r w:rsidR="00137711">
        <w:t xml:space="preserve"> </w:t>
      </w:r>
      <w:r w:rsidRPr="00695DC4">
        <w:t xml:space="preserve">membuat senyawa ini memiliki aktivitas biologis sebagai antibakteri yang pada umumnya diaplikasikan dalam dunia obat-obatan karena diketahui memiliki aktivitas </w:t>
      </w:r>
      <w:r w:rsidR="00CE3637" w:rsidRPr="00695DC4">
        <w:t>sebagai obat antifungal, antibakteri serta anti tumor</w:t>
      </w:r>
      <w:r w:rsidR="00E66096" w:rsidRPr="00695DC4">
        <w:t xml:space="preserve"> </w:t>
      </w:r>
      <w:r w:rsidR="00CE3637" w:rsidRPr="00695DC4">
        <w:t>(</w:t>
      </w:r>
      <w:r w:rsidR="00E66096" w:rsidRPr="00695DC4">
        <w:t>Ngginak dan Sampe, 2021</w:t>
      </w:r>
      <w:r w:rsidR="00CE3637" w:rsidRPr="00695DC4">
        <w:t>)</w:t>
      </w:r>
      <w:r w:rsidR="00E66096" w:rsidRPr="00695DC4">
        <w:t>.</w:t>
      </w:r>
      <w:r w:rsidR="00097A16" w:rsidRPr="00695DC4">
        <w:t xml:space="preserve"> Struktur saponin dapat dilihat dibawah ini pada </w:t>
      </w:r>
      <w:r w:rsidR="007916E4" w:rsidRPr="00695DC4">
        <w:rPr>
          <w:b/>
          <w:bCs/>
        </w:rPr>
        <w:t>G</w:t>
      </w:r>
      <w:r w:rsidR="00097A16" w:rsidRPr="00695DC4">
        <w:rPr>
          <w:b/>
          <w:bCs/>
        </w:rPr>
        <w:t>ambar 2.5</w:t>
      </w:r>
    </w:p>
    <w:p w14:paraId="6CB29A29" w14:textId="77777777" w:rsidR="00A47794" w:rsidRPr="00695DC4" w:rsidRDefault="00A47794" w:rsidP="00A47794">
      <w:pPr>
        <w:pStyle w:val="BodyText"/>
        <w:jc w:val="center"/>
        <w:rPr>
          <w:b/>
          <w:bCs/>
        </w:rPr>
      </w:pPr>
      <w:r w:rsidRPr="00695DC4">
        <w:rPr>
          <w:noProof/>
          <w:lang w:val="en-US"/>
          <w14:ligatures w14:val="standardContextual"/>
        </w:rPr>
        <w:lastRenderedPageBreak/>
        <w:drawing>
          <wp:inline distT="0" distB="0" distL="0" distR="0" wp14:anchorId="61E16522" wp14:editId="6871B1D3">
            <wp:extent cx="4113254" cy="1698171"/>
            <wp:effectExtent l="0" t="0" r="1905" b="0"/>
            <wp:docPr id="56376486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64867" name="Picture 563764867"/>
                    <pic:cNvPicPr/>
                  </pic:nvPicPr>
                  <pic:blipFill>
                    <a:blip r:embed="rId18">
                      <a:extLst>
                        <a:ext uri="{28A0092B-C50C-407E-A947-70E740481C1C}">
                          <a14:useLocalDpi xmlns:a14="http://schemas.microsoft.com/office/drawing/2010/main" val="0"/>
                        </a:ext>
                      </a:extLst>
                    </a:blip>
                    <a:stretch>
                      <a:fillRect/>
                    </a:stretch>
                  </pic:blipFill>
                  <pic:spPr>
                    <a:xfrm>
                      <a:off x="0" y="0"/>
                      <a:ext cx="4113391" cy="1698227"/>
                    </a:xfrm>
                    <a:prstGeom prst="rect">
                      <a:avLst/>
                    </a:prstGeom>
                  </pic:spPr>
                </pic:pic>
              </a:graphicData>
            </a:graphic>
          </wp:inline>
        </w:drawing>
      </w:r>
    </w:p>
    <w:p w14:paraId="5ED25625" w14:textId="1AD10498" w:rsidR="00E87692" w:rsidRPr="00695DC4" w:rsidRDefault="00127DA2" w:rsidP="00A47794">
      <w:pPr>
        <w:pStyle w:val="BodyText"/>
        <w:spacing w:line="480" w:lineRule="auto"/>
        <w:jc w:val="center"/>
      </w:pPr>
      <w:r w:rsidRPr="00695DC4">
        <w:rPr>
          <w:b/>
          <w:bCs/>
        </w:rPr>
        <w:t>Gambar 2.5</w:t>
      </w:r>
      <w:r w:rsidRPr="00695DC4">
        <w:t xml:space="preserve"> Rumus Struktur Saponin (Illing, </w:t>
      </w:r>
      <w:r w:rsidRPr="00C463D9">
        <w:rPr>
          <w:i/>
          <w:iCs/>
        </w:rPr>
        <w:t>et al</w:t>
      </w:r>
      <w:r w:rsidRPr="00695DC4">
        <w:t>., 2017)</w:t>
      </w:r>
      <w:r w:rsidR="00E42001" w:rsidRPr="00695DC4">
        <w:t>.</w:t>
      </w:r>
    </w:p>
    <w:p w14:paraId="463FAEBF" w14:textId="4416AB15" w:rsidR="00E87692" w:rsidRPr="00695DC4" w:rsidRDefault="00853AA4" w:rsidP="00A47794">
      <w:pPr>
        <w:pStyle w:val="Heading3"/>
        <w:tabs>
          <w:tab w:val="clear" w:pos="1440"/>
        </w:tabs>
        <w:rPr>
          <w:lang w:val="id"/>
        </w:rPr>
      </w:pPr>
      <w:bookmarkStart w:id="19" w:name="_Toc200813632"/>
      <w:r w:rsidRPr="00695DC4">
        <w:rPr>
          <w:lang w:val="id"/>
        </w:rPr>
        <w:t xml:space="preserve">2.4.5 </w:t>
      </w:r>
      <w:r w:rsidR="00A47794" w:rsidRPr="00695DC4">
        <w:rPr>
          <w:lang w:val="id"/>
        </w:rPr>
        <w:tab/>
      </w:r>
      <w:r w:rsidR="002068F4" w:rsidRPr="00695DC4">
        <w:rPr>
          <w:lang w:val="id"/>
        </w:rPr>
        <w:t>Glikosida</w:t>
      </w:r>
      <w:bookmarkEnd w:id="19"/>
    </w:p>
    <w:p w14:paraId="189F9E94" w14:textId="77777777" w:rsidR="00A47794" w:rsidRPr="00695DC4" w:rsidRDefault="00207BBF" w:rsidP="00A47794">
      <w:pPr>
        <w:pStyle w:val="BodyText"/>
        <w:spacing w:line="480" w:lineRule="auto"/>
        <w:ind w:firstLine="720"/>
        <w:jc w:val="both"/>
      </w:pPr>
      <w:r w:rsidRPr="00695DC4">
        <w:t>Glikosida adalah suatu senyawa metabolit sekunder yang berikatan dengan senyawa gula melalui ikatan glikosida</w:t>
      </w:r>
      <w:r w:rsidR="00DB0EF2" w:rsidRPr="00695DC4">
        <w:t>. Glikosida memainkan peranan penting dalam sistem hidup suatu organisme.</w:t>
      </w:r>
      <w:r w:rsidR="007916E4" w:rsidRPr="00695DC4">
        <w:t xml:space="preserve"> </w:t>
      </w:r>
      <w:r w:rsidR="00DB0EF2" w:rsidRPr="00695DC4">
        <w:t>Senyawa kimia dalam bentuk glikosida yang tidak aktif. Beberapa glikosida dalam tumbuhan digunakan dalam pengobatan.</w:t>
      </w:r>
    </w:p>
    <w:p w14:paraId="6372DCC9" w14:textId="7647B11F" w:rsidR="002D3D22" w:rsidRPr="00695DC4" w:rsidRDefault="00F35F32" w:rsidP="00B00D56">
      <w:pPr>
        <w:pStyle w:val="BodyText"/>
        <w:spacing w:line="480" w:lineRule="auto"/>
        <w:ind w:firstLine="720"/>
        <w:jc w:val="both"/>
      </w:pPr>
      <w:r w:rsidRPr="00695DC4">
        <w:t>Umumnya glikosida mudah terhidrolisis oleh asam mineral atau enzim.</w:t>
      </w:r>
      <w:r w:rsidR="007916E4" w:rsidRPr="00695DC4">
        <w:t xml:space="preserve"> </w:t>
      </w:r>
      <w:r w:rsidRPr="00695DC4">
        <w:t xml:space="preserve">Hidrolisis </w:t>
      </w:r>
      <w:r w:rsidR="00614A34" w:rsidRPr="00695DC4">
        <w:t>oleh asam memerlukan panas, hidrolisis oleh enzim tidak memerlukan panas. Am</w:t>
      </w:r>
      <w:r w:rsidR="001F5077" w:rsidRPr="00695DC4">
        <w:t>ygdalin merupakan glikosida yang pertama kali diindentifikasi oleh kimiawan kebangsaan Prancis, Pierre Rob</w:t>
      </w:r>
      <w:r w:rsidR="007A5EC7" w:rsidRPr="00695DC4">
        <w:t>iquet dan Antoine Boutron Charlard pada tahun 1830 (</w:t>
      </w:r>
      <w:r w:rsidR="00E42001" w:rsidRPr="00695DC4">
        <w:t>Dewi &amp; Yulianto, 2019</w:t>
      </w:r>
      <w:r w:rsidR="007A5EC7" w:rsidRPr="00695DC4">
        <w:t>)</w:t>
      </w:r>
      <w:r w:rsidR="000D785C" w:rsidRPr="00695DC4">
        <w:t>.</w:t>
      </w:r>
      <w:r w:rsidR="00836333" w:rsidRPr="00695DC4">
        <w:t xml:space="preserve"> Berdasarkan penjelasan diatas s</w:t>
      </w:r>
      <w:r w:rsidR="000D785C" w:rsidRPr="00695DC4">
        <w:t>truktur glikosida dapat dilihat di</w:t>
      </w:r>
      <w:r w:rsidR="002B2D24">
        <w:t xml:space="preserve"> </w:t>
      </w:r>
      <w:r w:rsidR="000D785C" w:rsidRPr="00695DC4">
        <w:t xml:space="preserve">bawah ini pada </w:t>
      </w:r>
      <w:r w:rsidR="00836333" w:rsidRPr="00695DC4">
        <w:rPr>
          <w:b/>
          <w:bCs/>
        </w:rPr>
        <w:t>G</w:t>
      </w:r>
      <w:r w:rsidR="000D785C" w:rsidRPr="00695DC4">
        <w:rPr>
          <w:b/>
          <w:bCs/>
        </w:rPr>
        <w:t xml:space="preserve">ambar </w:t>
      </w:r>
      <w:r w:rsidR="000D785C" w:rsidRPr="00695DC4">
        <w:rPr>
          <w:b/>
          <w:bCs/>
        </w:rPr>
        <w:lastRenderedPageBreak/>
        <w:t>2.6</w:t>
      </w:r>
    </w:p>
    <w:p w14:paraId="294DD0CE" w14:textId="29502935" w:rsidR="00A47794" w:rsidRPr="00695DC4" w:rsidRDefault="00A47794" w:rsidP="00A47794">
      <w:pPr>
        <w:pStyle w:val="BodyText"/>
        <w:jc w:val="center"/>
        <w:rPr>
          <w:b/>
          <w:bCs/>
        </w:rPr>
      </w:pPr>
      <w:r w:rsidRPr="00695DC4">
        <w:rPr>
          <w:noProof/>
          <w:lang w:val="en-US"/>
          <w14:ligatures w14:val="standardContextual"/>
        </w:rPr>
        <w:drawing>
          <wp:inline distT="0" distB="0" distL="0" distR="0" wp14:anchorId="03499CD7" wp14:editId="6CBFEAF4">
            <wp:extent cx="3050941" cy="1578634"/>
            <wp:effectExtent l="0" t="0" r="0" b="2540"/>
            <wp:docPr id="147061351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13512" name="Picture 1470613512"/>
                    <pic:cNvPicPr/>
                  </pic:nvPicPr>
                  <pic:blipFill>
                    <a:blip r:embed="rId19">
                      <a:extLst>
                        <a:ext uri="{28A0092B-C50C-407E-A947-70E740481C1C}">
                          <a14:useLocalDpi xmlns:a14="http://schemas.microsoft.com/office/drawing/2010/main" val="0"/>
                        </a:ext>
                      </a:extLst>
                    </a:blip>
                    <a:stretch>
                      <a:fillRect/>
                    </a:stretch>
                  </pic:blipFill>
                  <pic:spPr>
                    <a:xfrm>
                      <a:off x="0" y="0"/>
                      <a:ext cx="3058259" cy="1582420"/>
                    </a:xfrm>
                    <a:prstGeom prst="rect">
                      <a:avLst/>
                    </a:prstGeom>
                  </pic:spPr>
                </pic:pic>
              </a:graphicData>
            </a:graphic>
          </wp:inline>
        </w:drawing>
      </w:r>
    </w:p>
    <w:p w14:paraId="0FD38A66" w14:textId="491139E1" w:rsidR="00A21137" w:rsidRPr="00695DC4" w:rsidRDefault="00A21137" w:rsidP="00A47794">
      <w:pPr>
        <w:pStyle w:val="BodyText"/>
        <w:spacing w:line="480" w:lineRule="auto"/>
        <w:jc w:val="center"/>
      </w:pPr>
      <w:r w:rsidRPr="00695DC4">
        <w:rPr>
          <w:b/>
          <w:bCs/>
        </w:rPr>
        <w:t>Gambar 2.6</w:t>
      </w:r>
      <w:r w:rsidRPr="00695DC4">
        <w:t xml:space="preserve"> </w:t>
      </w:r>
      <w:r w:rsidR="00333F61" w:rsidRPr="00695DC4">
        <w:t>Rumus Struktur Glikosida (</w:t>
      </w:r>
      <w:r w:rsidR="00E42001" w:rsidRPr="00695DC4">
        <w:t>Dewi dan Yuliant</w:t>
      </w:r>
      <w:r w:rsidR="00333F61" w:rsidRPr="00695DC4">
        <w:t>o, 2019)</w:t>
      </w:r>
      <w:r w:rsidR="00E42001" w:rsidRPr="00695DC4">
        <w:t>.</w:t>
      </w:r>
    </w:p>
    <w:p w14:paraId="52497557" w14:textId="76E939D1" w:rsidR="00491E66" w:rsidRPr="00695DC4" w:rsidRDefault="00853AA4" w:rsidP="00A47794">
      <w:pPr>
        <w:pStyle w:val="Heading3"/>
        <w:tabs>
          <w:tab w:val="clear" w:pos="1440"/>
        </w:tabs>
        <w:rPr>
          <w:lang w:val="en-ID"/>
        </w:rPr>
      </w:pPr>
      <w:bookmarkStart w:id="20" w:name="_Toc200813633"/>
      <w:r w:rsidRPr="00695DC4">
        <w:rPr>
          <w:lang w:val="en-ID"/>
        </w:rPr>
        <w:t xml:space="preserve">2.4.6 </w:t>
      </w:r>
      <w:r w:rsidR="00A47794" w:rsidRPr="00695DC4">
        <w:rPr>
          <w:lang w:val="en-ID"/>
        </w:rPr>
        <w:tab/>
      </w:r>
      <w:r w:rsidR="00EA1F1F" w:rsidRPr="00695DC4">
        <w:rPr>
          <w:lang w:val="en-ID"/>
        </w:rPr>
        <w:t>Steroid/Triterpenoid</w:t>
      </w:r>
      <w:bookmarkEnd w:id="20"/>
    </w:p>
    <w:p w14:paraId="3594E27A" w14:textId="3D4A8347" w:rsidR="001E3D3C" w:rsidRPr="00695DC4" w:rsidRDefault="00836333" w:rsidP="00A47794">
      <w:pPr>
        <w:pStyle w:val="BodyText"/>
        <w:spacing w:line="480" w:lineRule="auto"/>
        <w:ind w:firstLine="720"/>
        <w:jc w:val="both"/>
      </w:pPr>
      <w:r w:rsidRPr="00695DC4">
        <w:t>Steroid/T</w:t>
      </w:r>
      <w:r w:rsidR="00D47173" w:rsidRPr="00695DC4">
        <w:t xml:space="preserve">riterpenoid merupakan senyawa metabolit sekunder yang memiliki bioaktifitas tinggi. Triterpenoid </w:t>
      </w:r>
      <w:r w:rsidR="00CE2858" w:rsidRPr="00695DC4">
        <w:t>memiliki kerangka karbon yang berasal dari enam satuan isoprena (2-metilbuta-</w:t>
      </w:r>
      <w:r w:rsidR="00D75945" w:rsidRPr="00695DC4">
        <w:t>1,3-diene) yaitu kerangka karbon yang dibangun oleh enam satuan C5 dan diturunkan dari hidrokarbon C30 asiklik</w:t>
      </w:r>
      <w:r w:rsidR="002719D5" w:rsidRPr="00695DC4">
        <w:t>.</w:t>
      </w:r>
      <w:r w:rsidRPr="00695DC4">
        <w:t xml:space="preserve"> </w:t>
      </w:r>
      <w:r w:rsidR="002719D5" w:rsidRPr="00695DC4">
        <w:t>Senyawa ini berbentuk siklik atau asiklik dan sering memiliki gugus alkohol,</w:t>
      </w:r>
      <w:r w:rsidR="00072FF1">
        <w:t xml:space="preserve"> </w:t>
      </w:r>
      <w:r w:rsidR="002719D5" w:rsidRPr="00695DC4">
        <w:t>aldehida</w:t>
      </w:r>
      <w:r w:rsidR="00072FF1">
        <w:t xml:space="preserve"> </w:t>
      </w:r>
      <w:r w:rsidR="002719D5" w:rsidRPr="00695DC4">
        <w:t xml:space="preserve">atau </w:t>
      </w:r>
      <w:r w:rsidR="006D12D4" w:rsidRPr="00695DC4">
        <w:t>asam karboksilat.</w:t>
      </w:r>
      <w:r w:rsidR="00072FF1">
        <w:t xml:space="preserve"> </w:t>
      </w:r>
      <w:r w:rsidR="006D12D4" w:rsidRPr="00695DC4">
        <w:t>Senyawa triterpenoid menunjukkan aktivitas farmakologi yang signifikan</w:t>
      </w:r>
      <w:r w:rsidRPr="00695DC4">
        <w:t xml:space="preserve"> </w:t>
      </w:r>
      <w:r w:rsidR="006D12D4" w:rsidRPr="00695DC4">
        <w:t>seperti antiviral,</w:t>
      </w:r>
      <w:r w:rsidRPr="00695DC4">
        <w:t xml:space="preserve"> </w:t>
      </w:r>
      <w:r w:rsidR="006D12D4" w:rsidRPr="00695DC4">
        <w:t>antibakteri, antiinflamasi,</w:t>
      </w:r>
      <w:r w:rsidRPr="00695DC4">
        <w:t xml:space="preserve"> </w:t>
      </w:r>
      <w:r w:rsidR="006D12D4" w:rsidRPr="00695DC4">
        <w:t>sebagai</w:t>
      </w:r>
      <w:r w:rsidR="00E42001" w:rsidRPr="00695DC4">
        <w:t xml:space="preserve"> </w:t>
      </w:r>
      <w:r w:rsidR="00856DE3" w:rsidRPr="00695DC4">
        <w:t>antifungus, insektisida, antipemangsa, antibakteri, dan antiviru</w:t>
      </w:r>
      <w:r w:rsidR="001E3D3C" w:rsidRPr="00695DC4">
        <w:t>s</w:t>
      </w:r>
      <w:r w:rsidR="00670B2E">
        <w:t xml:space="preserve"> </w:t>
      </w:r>
      <w:r w:rsidR="00AC7538" w:rsidRPr="00695DC4">
        <w:t xml:space="preserve">(Balafif </w:t>
      </w:r>
      <w:r w:rsidR="00AC7538" w:rsidRPr="004E586B">
        <w:rPr>
          <w:i/>
          <w:iCs/>
        </w:rPr>
        <w:t>et al</w:t>
      </w:r>
      <w:r w:rsidR="00AC7538" w:rsidRPr="00695DC4">
        <w:t>., 2013). Struktur st</w:t>
      </w:r>
      <w:r w:rsidR="00035686" w:rsidRPr="00695DC4">
        <w:t xml:space="preserve">eroid dapat dilihat dibawah ini pada </w:t>
      </w:r>
      <w:r w:rsidRPr="00695DC4">
        <w:rPr>
          <w:b/>
          <w:bCs/>
        </w:rPr>
        <w:t>G</w:t>
      </w:r>
      <w:r w:rsidR="00035686" w:rsidRPr="00695DC4">
        <w:rPr>
          <w:b/>
          <w:bCs/>
        </w:rPr>
        <w:t>ambar 2.7</w:t>
      </w:r>
    </w:p>
    <w:p w14:paraId="64503821" w14:textId="77777777" w:rsidR="00A47794" w:rsidRPr="00695DC4" w:rsidRDefault="00A47794" w:rsidP="00A47794">
      <w:pPr>
        <w:pStyle w:val="BodyText"/>
        <w:jc w:val="center"/>
        <w:rPr>
          <w:b/>
          <w:bCs/>
        </w:rPr>
      </w:pPr>
      <w:r w:rsidRPr="00695DC4">
        <w:rPr>
          <w:noProof/>
          <w:lang w:val="en-US"/>
        </w:rPr>
        <w:lastRenderedPageBreak/>
        <w:drawing>
          <wp:inline distT="0" distB="0" distL="0" distR="0" wp14:anchorId="5F47DF54" wp14:editId="19A583C9">
            <wp:extent cx="2441749" cy="1282535"/>
            <wp:effectExtent l="0" t="0" r="0" b="0"/>
            <wp:docPr id="1058368037" name="Picture 35" descr="LIPID—BIOKIMIA – AMALD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PID—BIOKIMIA – AMALDOF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5342" cy="1284422"/>
                    </a:xfrm>
                    <a:prstGeom prst="rect">
                      <a:avLst/>
                    </a:prstGeom>
                    <a:noFill/>
                    <a:ln>
                      <a:noFill/>
                    </a:ln>
                  </pic:spPr>
                </pic:pic>
              </a:graphicData>
            </a:graphic>
          </wp:inline>
        </w:drawing>
      </w:r>
    </w:p>
    <w:p w14:paraId="1C9FAD1A" w14:textId="7486477E" w:rsidR="00F17344" w:rsidRPr="00695DC4" w:rsidRDefault="000B51B8" w:rsidP="00A47794">
      <w:pPr>
        <w:pStyle w:val="BodyText"/>
        <w:spacing w:line="480" w:lineRule="auto"/>
        <w:jc w:val="center"/>
      </w:pPr>
      <w:r w:rsidRPr="00695DC4">
        <w:rPr>
          <w:b/>
          <w:bCs/>
        </w:rPr>
        <w:t>Gambar 2.7</w:t>
      </w:r>
      <w:r w:rsidRPr="00695DC4">
        <w:t xml:space="preserve"> Rumus Struktur Steroid (</w:t>
      </w:r>
      <w:r w:rsidR="00B718F6" w:rsidRPr="00695DC4">
        <w:t xml:space="preserve">Illing, </w:t>
      </w:r>
      <w:r w:rsidR="00B718F6" w:rsidRPr="004E586B">
        <w:rPr>
          <w:i/>
          <w:iCs/>
        </w:rPr>
        <w:t>et al</w:t>
      </w:r>
      <w:r w:rsidR="00B718F6" w:rsidRPr="00695DC4">
        <w:t>., 2017)</w:t>
      </w:r>
    </w:p>
    <w:p w14:paraId="1BD8419B" w14:textId="3F627918" w:rsidR="00F17344" w:rsidRPr="00695DC4" w:rsidRDefault="00F17344" w:rsidP="000B150F">
      <w:pPr>
        <w:pStyle w:val="BodyText"/>
        <w:spacing w:line="480" w:lineRule="auto"/>
        <w:ind w:left="567" w:hanging="567"/>
        <w:jc w:val="both"/>
        <w:rPr>
          <w:b/>
          <w:bCs/>
        </w:rPr>
      </w:pPr>
      <w:r w:rsidRPr="00695DC4">
        <w:rPr>
          <w:b/>
          <w:bCs/>
        </w:rPr>
        <w:t xml:space="preserve">2.5 </w:t>
      </w:r>
      <w:r w:rsidR="000B150F">
        <w:rPr>
          <w:b/>
          <w:bCs/>
        </w:rPr>
        <w:t xml:space="preserve">   </w:t>
      </w:r>
      <w:r w:rsidRPr="00695DC4">
        <w:rPr>
          <w:b/>
          <w:bCs/>
        </w:rPr>
        <w:t>Kulit</w:t>
      </w:r>
    </w:p>
    <w:p w14:paraId="1DF86422" w14:textId="3762EAAC" w:rsidR="00F17344" w:rsidRPr="00695DC4" w:rsidRDefault="00F17344" w:rsidP="00A47794">
      <w:pPr>
        <w:pStyle w:val="BodyText"/>
        <w:spacing w:line="480" w:lineRule="auto"/>
        <w:jc w:val="both"/>
        <w:rPr>
          <w:b/>
          <w:bCs/>
        </w:rPr>
      </w:pPr>
      <w:r w:rsidRPr="00695DC4">
        <w:rPr>
          <w:b/>
          <w:bCs/>
        </w:rPr>
        <w:t xml:space="preserve">2.5.1 </w:t>
      </w:r>
      <w:r w:rsidR="002B2D24">
        <w:rPr>
          <w:b/>
          <w:bCs/>
        </w:rPr>
        <w:tab/>
      </w:r>
      <w:r w:rsidRPr="00695DC4">
        <w:rPr>
          <w:b/>
          <w:bCs/>
        </w:rPr>
        <w:t>Fisiologi Kulit</w:t>
      </w:r>
    </w:p>
    <w:p w14:paraId="6799B9D2" w14:textId="3374FE09" w:rsidR="00F17344" w:rsidRPr="00695DC4" w:rsidRDefault="00712CBA" w:rsidP="00A47794">
      <w:pPr>
        <w:pStyle w:val="BodyText"/>
        <w:spacing w:line="480" w:lineRule="auto"/>
        <w:ind w:firstLine="720"/>
        <w:jc w:val="both"/>
        <w:rPr>
          <w:lang w:val="en-ID"/>
        </w:rPr>
      </w:pPr>
      <w:r w:rsidRPr="00695DC4">
        <w:rPr>
          <w:lang w:val="en-ID"/>
        </w:rPr>
        <w:t xml:space="preserve">Fisiologi kulit adalah ilmu yang mempelajari fungsi dan cara kerja kulit sebagai organ tubuh. Kulit memiliki beberapa fungsi utama, termasuk perlindungan, pengaturan suhu tubuh, ekskresi, dan fungsi imunologis. Kulit terdiri dari tiga lapisan utama: epidermis, dermis, dan </w:t>
      </w:r>
      <w:r w:rsidR="005527DA" w:rsidRPr="00695DC4">
        <w:rPr>
          <w:lang w:val="en-ID"/>
        </w:rPr>
        <w:t xml:space="preserve">hypodermis (Raftery </w:t>
      </w:r>
      <w:r w:rsidR="005527DA" w:rsidRPr="006C6138">
        <w:rPr>
          <w:i/>
          <w:iCs/>
          <w:lang w:val="en-ID"/>
        </w:rPr>
        <w:t>et al</w:t>
      </w:r>
      <w:r w:rsidR="005527DA" w:rsidRPr="00695DC4">
        <w:rPr>
          <w:lang w:val="en-ID"/>
        </w:rPr>
        <w:t>., 2012).</w:t>
      </w:r>
    </w:p>
    <w:p w14:paraId="5F8DB500" w14:textId="45B31648" w:rsidR="005442A3" w:rsidRPr="00695DC4" w:rsidRDefault="005442A3" w:rsidP="00A47794">
      <w:pPr>
        <w:pStyle w:val="BodyText"/>
        <w:spacing w:line="480" w:lineRule="auto"/>
        <w:jc w:val="both"/>
        <w:rPr>
          <w:b/>
          <w:bCs/>
          <w:lang w:val="en-ID"/>
        </w:rPr>
      </w:pPr>
      <w:r w:rsidRPr="00695DC4">
        <w:rPr>
          <w:b/>
          <w:bCs/>
          <w:lang w:val="en-ID"/>
        </w:rPr>
        <w:t xml:space="preserve">2.5.2 </w:t>
      </w:r>
      <w:r w:rsidR="00A47794" w:rsidRPr="00695DC4">
        <w:rPr>
          <w:b/>
          <w:bCs/>
          <w:lang w:val="en-ID"/>
        </w:rPr>
        <w:tab/>
      </w:r>
      <w:r w:rsidRPr="00695DC4">
        <w:rPr>
          <w:b/>
          <w:bCs/>
          <w:lang w:val="en-ID"/>
        </w:rPr>
        <w:t>Jenis-Jenis Kulit</w:t>
      </w:r>
    </w:p>
    <w:p w14:paraId="51D24E6B" w14:textId="77777777" w:rsidR="00A47794" w:rsidRPr="00695DC4" w:rsidRDefault="00AD7E20" w:rsidP="00A47794">
      <w:pPr>
        <w:pStyle w:val="BodyText"/>
        <w:spacing w:line="480" w:lineRule="auto"/>
        <w:ind w:firstLine="720"/>
        <w:jc w:val="both"/>
        <w:rPr>
          <w:lang w:val="en-ID"/>
        </w:rPr>
      </w:pPr>
      <w:r w:rsidRPr="00695DC4">
        <w:rPr>
          <w:lang w:val="en-ID"/>
        </w:rPr>
        <w:t>Jenis-jenis kulit wajah yang umum dikenal ada lima, yaitu normal, kering, berminyak, kombinasi, dan sensitif. Masing-masing jenis kulit memiliki ciri khas dan memerlukan perawatan yang berbeda. </w:t>
      </w:r>
    </w:p>
    <w:p w14:paraId="2997C293" w14:textId="0C1737BE" w:rsidR="00AD7E20" w:rsidRPr="00695DC4" w:rsidRDefault="00AD7E20" w:rsidP="00A47794">
      <w:pPr>
        <w:pStyle w:val="BodyText"/>
        <w:spacing w:line="480" w:lineRule="auto"/>
        <w:ind w:firstLine="720"/>
        <w:jc w:val="both"/>
        <w:rPr>
          <w:lang w:val="en-ID"/>
        </w:rPr>
      </w:pPr>
      <w:r w:rsidRPr="00695DC4">
        <w:rPr>
          <w:lang w:val="en-ID"/>
        </w:rPr>
        <w:t>Berikut adalah penjelasan lebih lanjut mengenai masing-masing jenis kulit:</w:t>
      </w:r>
    </w:p>
    <w:p w14:paraId="14864B54" w14:textId="4DD9525B" w:rsidR="00AD7E20" w:rsidRPr="00695DC4" w:rsidRDefault="00AD7E20" w:rsidP="0084221F">
      <w:pPr>
        <w:pStyle w:val="BodyText"/>
        <w:numPr>
          <w:ilvl w:val="0"/>
          <w:numId w:val="21"/>
        </w:numPr>
        <w:spacing w:line="480" w:lineRule="auto"/>
        <w:jc w:val="both"/>
        <w:rPr>
          <w:lang w:val="en-ID"/>
        </w:rPr>
      </w:pPr>
      <w:r w:rsidRPr="00695DC4">
        <w:rPr>
          <w:lang w:val="en-ID"/>
        </w:rPr>
        <w:lastRenderedPageBreak/>
        <w:t>Kulit normal: Kulit normal memiliki keseimbangan antara kelembapan dan minyak, tidak terlalu kering atau berminyak. Ciri-cirinya adalah kulit terasa lembut, kenyal, pori-pori tidak terlalu terlihat, dan jarang mengalami masalah kulit. </w:t>
      </w:r>
    </w:p>
    <w:p w14:paraId="6C95239B" w14:textId="253958BC" w:rsidR="00AD7E20" w:rsidRPr="00695DC4" w:rsidRDefault="00AD7E20" w:rsidP="0084221F">
      <w:pPr>
        <w:pStyle w:val="BodyText"/>
        <w:numPr>
          <w:ilvl w:val="0"/>
          <w:numId w:val="21"/>
        </w:numPr>
        <w:spacing w:line="480" w:lineRule="auto"/>
        <w:jc w:val="both"/>
        <w:rPr>
          <w:lang w:val="en-ID"/>
        </w:rPr>
      </w:pPr>
      <w:r w:rsidRPr="00695DC4">
        <w:rPr>
          <w:lang w:val="en-ID"/>
        </w:rPr>
        <w:t>Kulit Kering: Kulit kering terasa kencang, tertarik, dan cenderung mengelupas karena kekurangan minyak dan kelembapan. Kulit kering juga bisa terasa kasar saat disentuh. </w:t>
      </w:r>
    </w:p>
    <w:p w14:paraId="4F429271" w14:textId="240DD873" w:rsidR="00AD7E20" w:rsidRPr="00695DC4" w:rsidRDefault="00AD7E20" w:rsidP="0084221F">
      <w:pPr>
        <w:pStyle w:val="BodyText"/>
        <w:numPr>
          <w:ilvl w:val="0"/>
          <w:numId w:val="21"/>
        </w:numPr>
        <w:spacing w:line="480" w:lineRule="auto"/>
        <w:jc w:val="both"/>
        <w:rPr>
          <w:lang w:val="en-ID"/>
        </w:rPr>
      </w:pPr>
      <w:r w:rsidRPr="00695DC4">
        <w:rPr>
          <w:lang w:val="en-ID"/>
        </w:rPr>
        <w:t>Kulit berminyak</w:t>
      </w:r>
      <w:r w:rsidR="00E45023" w:rsidRPr="00695DC4">
        <w:rPr>
          <w:lang w:val="en-ID"/>
        </w:rPr>
        <w:t>: Kulit berminyak</w:t>
      </w:r>
      <w:r w:rsidRPr="00695DC4">
        <w:rPr>
          <w:lang w:val="en-ID"/>
        </w:rPr>
        <w:t xml:space="preserve"> ditandai dengan produksi minyak berlebih, terutama di area T-zone (dahi, hidung, dan dagu). Kulit berminyak terlihat mengkilap dan pori-pori cenderung lebih besar. </w:t>
      </w:r>
    </w:p>
    <w:p w14:paraId="30F2D8AA" w14:textId="42357770" w:rsidR="00AD7E20" w:rsidRPr="00695DC4" w:rsidRDefault="00AD7E20" w:rsidP="0084221F">
      <w:pPr>
        <w:pStyle w:val="BodyText"/>
        <w:numPr>
          <w:ilvl w:val="0"/>
          <w:numId w:val="21"/>
        </w:numPr>
        <w:spacing w:line="480" w:lineRule="auto"/>
        <w:jc w:val="both"/>
        <w:rPr>
          <w:lang w:val="en-ID"/>
        </w:rPr>
      </w:pPr>
      <w:r w:rsidRPr="00695DC4">
        <w:rPr>
          <w:lang w:val="en-ID"/>
        </w:rPr>
        <w:t>Kulit Kombinasi: Kulit kombinasi adalah perpaduan antara kulit kering dan berminyak. Biasanya, area T-zone berminyak, sedangkan area lain seperti pipi cenderung kering. </w:t>
      </w:r>
    </w:p>
    <w:p w14:paraId="059CFFC1" w14:textId="0E4B5482" w:rsidR="00AD7E20" w:rsidRPr="00695DC4" w:rsidRDefault="00AD7E20" w:rsidP="0084221F">
      <w:pPr>
        <w:pStyle w:val="BodyText"/>
        <w:numPr>
          <w:ilvl w:val="0"/>
          <w:numId w:val="21"/>
        </w:numPr>
        <w:spacing w:line="480" w:lineRule="auto"/>
        <w:jc w:val="both"/>
        <w:rPr>
          <w:lang w:val="en-ID"/>
        </w:rPr>
      </w:pPr>
      <w:r w:rsidRPr="00695DC4">
        <w:rPr>
          <w:lang w:val="en-ID"/>
        </w:rPr>
        <w:t>Kulit Sensitif: Kulit sensitif mudah mengalami iritasi, kemerahan, gatal, atau terasa perih saat terpapar faktor tertentu seperti produk perawatan kulit atau cuaca ekstrem</w:t>
      </w:r>
      <w:r w:rsidR="00BA4EC3">
        <w:rPr>
          <w:lang w:val="en-ID"/>
        </w:rPr>
        <w:t xml:space="preserve"> </w:t>
      </w:r>
      <w:r w:rsidR="002B7714" w:rsidRPr="00695DC4">
        <w:rPr>
          <w:lang w:val="en-ID"/>
        </w:rPr>
        <w:t>(Kalangi, 2013).</w:t>
      </w:r>
    </w:p>
    <w:p w14:paraId="10FC25D1" w14:textId="68D19E6D" w:rsidR="002B7714" w:rsidRPr="00695DC4" w:rsidRDefault="002B7714" w:rsidP="00A47794">
      <w:pPr>
        <w:pStyle w:val="BodyText"/>
        <w:spacing w:line="480" w:lineRule="auto"/>
        <w:jc w:val="both"/>
        <w:rPr>
          <w:b/>
          <w:bCs/>
          <w:lang w:val="en-ID"/>
        </w:rPr>
      </w:pPr>
      <w:r w:rsidRPr="00695DC4">
        <w:rPr>
          <w:b/>
          <w:bCs/>
          <w:lang w:val="en-ID"/>
        </w:rPr>
        <w:t xml:space="preserve">2.5.3 </w:t>
      </w:r>
      <w:r w:rsidR="002B2D24">
        <w:rPr>
          <w:b/>
          <w:bCs/>
          <w:lang w:val="en-ID"/>
        </w:rPr>
        <w:tab/>
      </w:r>
      <w:r w:rsidRPr="00695DC4">
        <w:rPr>
          <w:b/>
          <w:bCs/>
          <w:lang w:val="en-ID"/>
        </w:rPr>
        <w:t>Kulit Wajah</w:t>
      </w:r>
    </w:p>
    <w:p w14:paraId="12B41364" w14:textId="51360EF5" w:rsidR="002B7714" w:rsidRPr="00695DC4" w:rsidRDefault="002B7714" w:rsidP="00A47794">
      <w:pPr>
        <w:pStyle w:val="BodyText"/>
        <w:spacing w:line="480" w:lineRule="auto"/>
        <w:ind w:firstLine="720"/>
        <w:jc w:val="both"/>
        <w:rPr>
          <w:lang w:val="en-ID"/>
        </w:rPr>
      </w:pPr>
      <w:r w:rsidRPr="00695DC4">
        <w:rPr>
          <w:lang w:val="en-ID"/>
        </w:rPr>
        <w:t xml:space="preserve">Kulit wajah adalah bagian utama tubuh, yang memperlihatkan kesehatan </w:t>
      </w:r>
      <w:r w:rsidRPr="00695DC4">
        <w:rPr>
          <w:lang w:val="en-ID"/>
        </w:rPr>
        <w:lastRenderedPageBreak/>
        <w:t>seseorang. Kulit wajah yang terliha</w:t>
      </w:r>
      <w:r w:rsidR="00A47794" w:rsidRPr="00695DC4">
        <w:rPr>
          <w:lang w:val="en-ID"/>
        </w:rPr>
        <w:t xml:space="preserve">t kusam dapat disebabkan karena </w:t>
      </w:r>
      <w:r w:rsidRPr="00695DC4">
        <w:rPr>
          <w:lang w:val="en-ID"/>
        </w:rPr>
        <w:t>berbagai macam faktor, salah satunya, yaitu adanya penumpukkan sel kulit mati</w:t>
      </w:r>
      <w:r w:rsidR="00DF50EF" w:rsidRPr="00695DC4">
        <w:rPr>
          <w:lang w:val="en-ID"/>
        </w:rPr>
        <w:t xml:space="preserve"> (Yuniarsi, 2021).</w:t>
      </w:r>
    </w:p>
    <w:p w14:paraId="74C723C0" w14:textId="37CA6328" w:rsidR="00DF50EF" w:rsidRPr="00695DC4" w:rsidRDefault="00DF50EF" w:rsidP="00A47794">
      <w:pPr>
        <w:pStyle w:val="BodyText"/>
        <w:spacing w:line="480" w:lineRule="auto"/>
        <w:jc w:val="both"/>
        <w:rPr>
          <w:b/>
          <w:bCs/>
          <w:lang w:val="en-ID"/>
        </w:rPr>
      </w:pPr>
      <w:r w:rsidRPr="00695DC4">
        <w:rPr>
          <w:b/>
          <w:bCs/>
          <w:lang w:val="en-ID"/>
        </w:rPr>
        <w:t>2.6 Kelembapan Kulit</w:t>
      </w:r>
    </w:p>
    <w:p w14:paraId="4D9EE5A5" w14:textId="4D4650C8" w:rsidR="00ED2D95" w:rsidRPr="00695DC4" w:rsidRDefault="00ED2D95" w:rsidP="00A47794">
      <w:pPr>
        <w:pStyle w:val="BodyText"/>
        <w:spacing w:line="480" w:lineRule="auto"/>
        <w:ind w:firstLine="720"/>
        <w:jc w:val="both"/>
        <w:rPr>
          <w:lang w:val="en-ID"/>
        </w:rPr>
      </w:pPr>
      <w:r w:rsidRPr="00695DC4">
        <w:rPr>
          <w:lang w:val="en-ID"/>
        </w:rPr>
        <w:t>Kelembapan kulit adalah kondisi ketika kulit memiliki kadar air yang cukup, yang penting untuk menjaga kesehatan dan penampilan kulit. Kulit yang lembap akan tampak bercahaya, halus, dan kenyal. Menjaga kelembapan kulit juga penting untuk mencegah kekeringan, iritasi, dan penuaan dini</w:t>
      </w:r>
      <w:r w:rsidR="009B42D6">
        <w:rPr>
          <w:lang w:val="en-ID"/>
        </w:rPr>
        <w:t>.</w:t>
      </w:r>
    </w:p>
    <w:p w14:paraId="3773F6AD" w14:textId="0C613B10" w:rsidR="00ED2D95" w:rsidRPr="00695DC4" w:rsidRDefault="00ED2D95" w:rsidP="00A47794">
      <w:pPr>
        <w:pStyle w:val="BodyText"/>
        <w:spacing w:line="480" w:lineRule="auto"/>
        <w:jc w:val="both"/>
        <w:rPr>
          <w:b/>
          <w:bCs/>
          <w:lang w:val="en-ID"/>
        </w:rPr>
      </w:pPr>
      <w:r w:rsidRPr="00695DC4">
        <w:rPr>
          <w:b/>
          <w:bCs/>
          <w:lang w:val="en-ID"/>
        </w:rPr>
        <w:t xml:space="preserve">2.6.1 </w:t>
      </w:r>
      <w:r w:rsidR="00A47794" w:rsidRPr="00695DC4">
        <w:rPr>
          <w:b/>
          <w:bCs/>
          <w:lang w:val="en-ID"/>
        </w:rPr>
        <w:tab/>
      </w:r>
      <w:r w:rsidRPr="00695DC4">
        <w:rPr>
          <w:b/>
          <w:bCs/>
          <w:lang w:val="en-ID"/>
        </w:rPr>
        <w:t>Tanda-Tanda</w:t>
      </w:r>
      <w:r w:rsidR="00A019C7" w:rsidRPr="00695DC4">
        <w:rPr>
          <w:b/>
          <w:bCs/>
          <w:lang w:val="en-ID"/>
        </w:rPr>
        <w:t xml:space="preserve"> Kulit Kekurangan Kelembapan</w:t>
      </w:r>
    </w:p>
    <w:p w14:paraId="07D374CB" w14:textId="26C777A9" w:rsidR="00A019C7" w:rsidRPr="00695DC4" w:rsidRDefault="00A019C7" w:rsidP="00A47794">
      <w:pPr>
        <w:pStyle w:val="BodyText"/>
        <w:spacing w:line="480" w:lineRule="auto"/>
        <w:ind w:firstLine="720"/>
        <w:jc w:val="both"/>
        <w:rPr>
          <w:lang w:val="en-ID"/>
        </w:rPr>
      </w:pPr>
      <w:r w:rsidRPr="00695DC4">
        <w:rPr>
          <w:lang w:val="en-ID"/>
        </w:rPr>
        <w:t>Kulit yang kehilangan kelembaban biasanya ditandai dengan rasa kering, kasar, dan gatal. Kulit juga bisa tampak kusam, sensitif, dan mudah mengalami iritasi. Garis-garis halus dan kerutan mungkin juga terlihat lebih jelas pada kulit yang dehidrasi</w:t>
      </w:r>
      <w:r w:rsidR="009B42D6">
        <w:rPr>
          <w:lang w:val="en-ID"/>
        </w:rPr>
        <w:t>.</w:t>
      </w:r>
    </w:p>
    <w:p w14:paraId="259674B7" w14:textId="09239C86" w:rsidR="00A019C7" w:rsidRPr="00695DC4" w:rsidRDefault="000443D4" w:rsidP="00A47794">
      <w:pPr>
        <w:pStyle w:val="BodyText"/>
        <w:spacing w:line="480" w:lineRule="auto"/>
        <w:jc w:val="both"/>
        <w:rPr>
          <w:b/>
          <w:bCs/>
          <w:lang w:val="en-ID"/>
        </w:rPr>
      </w:pPr>
      <w:r w:rsidRPr="00695DC4">
        <w:rPr>
          <w:b/>
          <w:bCs/>
          <w:lang w:val="en-ID"/>
        </w:rPr>
        <w:t xml:space="preserve">2.6.2 </w:t>
      </w:r>
      <w:r w:rsidR="00A47794" w:rsidRPr="00695DC4">
        <w:rPr>
          <w:b/>
          <w:bCs/>
          <w:lang w:val="en-ID"/>
        </w:rPr>
        <w:tab/>
      </w:r>
      <w:r w:rsidRPr="00695DC4">
        <w:rPr>
          <w:b/>
          <w:bCs/>
          <w:lang w:val="en-ID"/>
        </w:rPr>
        <w:t>Cara Menjaga Kelembapan</w:t>
      </w:r>
      <w:r w:rsidR="003219AA" w:rsidRPr="00695DC4">
        <w:rPr>
          <w:b/>
          <w:bCs/>
          <w:lang w:val="en-ID"/>
        </w:rPr>
        <w:t xml:space="preserve"> Kulit </w:t>
      </w:r>
    </w:p>
    <w:p w14:paraId="29B3A9EB" w14:textId="3D3AF608" w:rsidR="003219AA" w:rsidRPr="00695DC4" w:rsidRDefault="003219AA" w:rsidP="00247E7E">
      <w:pPr>
        <w:pStyle w:val="BodyText"/>
        <w:spacing w:line="480" w:lineRule="auto"/>
        <w:ind w:firstLine="720"/>
        <w:jc w:val="both"/>
        <w:rPr>
          <w:lang w:val="en-ID"/>
        </w:rPr>
      </w:pPr>
      <w:r w:rsidRPr="00695DC4">
        <w:rPr>
          <w:lang w:val="en-ID"/>
        </w:rPr>
        <w:t>Untuk menjaga kelembapan, baik itu kelembapan kulit maupun ruangan, ada beberapa cara yang bisa dilakukan. Untuk kulit, penting untuk menggunakan pelembap secara rutin, memperbanyak minum air putih, dan melindungi kulit dari paparan sinar matahari berlebih. Sedangkan untuk ruangan, ventilasi yang baik, penggunaan</w:t>
      </w:r>
      <w:r w:rsidR="009B42D6">
        <w:rPr>
          <w:lang w:val="en-ID"/>
        </w:rPr>
        <w:t xml:space="preserve"> </w:t>
      </w:r>
      <w:r w:rsidRPr="009B42D6">
        <w:rPr>
          <w:i/>
          <w:iCs/>
          <w:lang w:val="en-ID"/>
        </w:rPr>
        <w:t>dehumidifier</w:t>
      </w:r>
      <w:r w:rsidR="009B42D6">
        <w:rPr>
          <w:lang w:val="en-ID"/>
        </w:rPr>
        <w:t xml:space="preserve"> </w:t>
      </w:r>
      <w:r w:rsidRPr="00695DC4">
        <w:rPr>
          <w:lang w:val="en-ID"/>
        </w:rPr>
        <w:lastRenderedPageBreak/>
        <w:t>serta mengatur suhu ruangan dapat membantu mengendalikan kelembapan</w:t>
      </w:r>
      <w:r w:rsidR="009B42D6">
        <w:rPr>
          <w:lang w:val="en-ID"/>
        </w:rPr>
        <w:t>.</w:t>
      </w:r>
    </w:p>
    <w:p w14:paraId="1834013F" w14:textId="72D849C6" w:rsidR="00E45023" w:rsidRPr="00695DC4" w:rsidRDefault="00E45023" w:rsidP="00A47794">
      <w:pPr>
        <w:pStyle w:val="BodyText"/>
        <w:spacing w:line="480" w:lineRule="auto"/>
        <w:jc w:val="both"/>
        <w:rPr>
          <w:b/>
          <w:bCs/>
          <w:lang w:val="en-ID"/>
        </w:rPr>
      </w:pPr>
      <w:r w:rsidRPr="00695DC4">
        <w:rPr>
          <w:b/>
          <w:bCs/>
          <w:lang w:val="en-ID"/>
        </w:rPr>
        <w:t xml:space="preserve">2.6.3 </w:t>
      </w:r>
      <w:r w:rsidR="00247E7E" w:rsidRPr="00695DC4">
        <w:rPr>
          <w:b/>
          <w:bCs/>
          <w:lang w:val="en-ID"/>
        </w:rPr>
        <w:tab/>
      </w:r>
      <w:r w:rsidRPr="00695DC4">
        <w:rPr>
          <w:b/>
          <w:bCs/>
          <w:lang w:val="en-ID"/>
        </w:rPr>
        <w:t>Ciri-Ciri Kulit Lembap</w:t>
      </w:r>
    </w:p>
    <w:p w14:paraId="31C3AAC7" w14:textId="2A6A737D" w:rsidR="00E45023" w:rsidRPr="00695DC4" w:rsidRDefault="00E45023" w:rsidP="00247E7E">
      <w:pPr>
        <w:pStyle w:val="BodyText"/>
        <w:spacing w:line="480" w:lineRule="auto"/>
        <w:ind w:firstLine="720"/>
        <w:jc w:val="both"/>
        <w:rPr>
          <w:lang w:val="en-ID"/>
        </w:rPr>
      </w:pPr>
      <w:r w:rsidRPr="00695DC4">
        <w:rPr>
          <w:lang w:val="en-ID"/>
        </w:rPr>
        <w:t>Kulit yang lembab memiliki ciri-ciri utama yaitu tekstur yang halus dan kenyal, warna kulit merata, tampak bercahaya alami, dan pori-pori yang normal. Kulit lembab juga terasa lembut dan lentur saat disentuh, serta tidak menunjukkan tanda-tanda kekeringan seperti kulit bersisik atau terasa tertarik</w:t>
      </w:r>
    </w:p>
    <w:p w14:paraId="53AADD24" w14:textId="74D30098" w:rsidR="00E45023" w:rsidRPr="00695DC4" w:rsidRDefault="00E45023" w:rsidP="00A47794">
      <w:pPr>
        <w:pStyle w:val="BodyText"/>
        <w:spacing w:line="480" w:lineRule="auto"/>
        <w:jc w:val="both"/>
        <w:rPr>
          <w:lang w:val="en-ID"/>
        </w:rPr>
      </w:pPr>
      <w:r w:rsidRPr="00695DC4">
        <w:rPr>
          <w:lang w:val="en-ID"/>
        </w:rPr>
        <w:t xml:space="preserve">(Amalia </w:t>
      </w:r>
      <w:r w:rsidRPr="00BA4EC3">
        <w:rPr>
          <w:i/>
          <w:iCs/>
          <w:lang w:val="en-ID"/>
        </w:rPr>
        <w:t>et al</w:t>
      </w:r>
      <w:r w:rsidRPr="00695DC4">
        <w:rPr>
          <w:lang w:val="en-ID"/>
        </w:rPr>
        <w:t>., 2022).</w:t>
      </w:r>
    </w:p>
    <w:p w14:paraId="43B69592" w14:textId="6E933494" w:rsidR="00E45023" w:rsidRPr="00695DC4" w:rsidRDefault="006F7E95" w:rsidP="00A47794">
      <w:pPr>
        <w:pStyle w:val="BodyText"/>
        <w:spacing w:line="480" w:lineRule="auto"/>
        <w:jc w:val="both"/>
        <w:rPr>
          <w:b/>
          <w:bCs/>
          <w:lang w:val="en-ID"/>
        </w:rPr>
      </w:pPr>
      <w:r w:rsidRPr="00695DC4">
        <w:rPr>
          <w:b/>
          <w:bCs/>
          <w:lang w:val="en-ID"/>
        </w:rPr>
        <w:t xml:space="preserve">2.6.4 </w:t>
      </w:r>
      <w:r w:rsidR="00247E7E" w:rsidRPr="00695DC4">
        <w:rPr>
          <w:b/>
          <w:bCs/>
          <w:lang w:val="en-ID"/>
        </w:rPr>
        <w:tab/>
      </w:r>
      <w:r w:rsidRPr="00695DC4">
        <w:rPr>
          <w:b/>
          <w:bCs/>
          <w:lang w:val="en-ID"/>
        </w:rPr>
        <w:t>Faktor yang Mempengaruhi Kelembapan Kulit</w:t>
      </w:r>
    </w:p>
    <w:p w14:paraId="411BA60B" w14:textId="75B4217B" w:rsidR="005442A3" w:rsidRPr="00695DC4" w:rsidRDefault="006F7E95" w:rsidP="00247E7E">
      <w:pPr>
        <w:pStyle w:val="BodyText"/>
        <w:spacing w:line="480" w:lineRule="auto"/>
        <w:ind w:firstLine="720"/>
        <w:jc w:val="both"/>
        <w:rPr>
          <w:lang w:val="en-ID"/>
        </w:rPr>
      </w:pPr>
      <w:r w:rsidRPr="00695DC4">
        <w:rPr>
          <w:lang w:val="en-ID"/>
        </w:rPr>
        <w:t>Kelembapan kulit dipengaruhi oleh berbagai faktor internal dan eksternal. </w:t>
      </w:r>
      <w:r w:rsidR="00247E7E" w:rsidRPr="00695DC4">
        <w:rPr>
          <w:lang w:val="en-ID"/>
        </w:rPr>
        <w:t xml:space="preserve"> </w:t>
      </w:r>
      <w:r w:rsidRPr="00695DC4">
        <w:rPr>
          <w:lang w:val="en-ID"/>
        </w:rPr>
        <w:t>Faktor internal meliputi usia, jenis kulit, dan genetika. Faktor eksternal meliputi cuaca, kelembapan udara, penggunaan sabun, dan paparan sinar UV (</w:t>
      </w:r>
      <w:r w:rsidRPr="00695DC4">
        <w:rPr>
          <w:i/>
          <w:iCs/>
          <w:lang w:val="en-ID"/>
        </w:rPr>
        <w:t>ultraviolet</w:t>
      </w:r>
      <w:r w:rsidRPr="00695DC4">
        <w:rPr>
          <w:lang w:val="en-ID"/>
        </w:rPr>
        <w:t xml:space="preserve">) (Sunardi </w:t>
      </w:r>
      <w:r w:rsidRPr="009B42D6">
        <w:rPr>
          <w:i/>
          <w:iCs/>
          <w:lang w:val="en-ID"/>
        </w:rPr>
        <w:t>et al</w:t>
      </w:r>
      <w:r w:rsidRPr="00695DC4">
        <w:rPr>
          <w:lang w:val="en-ID"/>
        </w:rPr>
        <w:t>., 2022).</w:t>
      </w:r>
    </w:p>
    <w:p w14:paraId="6A66834C" w14:textId="423BC6D7" w:rsidR="00C346D0" w:rsidRPr="00695DC4" w:rsidRDefault="00BA0633" w:rsidP="00A47794">
      <w:pPr>
        <w:pStyle w:val="Heading2"/>
        <w:spacing w:line="480" w:lineRule="auto"/>
      </w:pPr>
      <w:bookmarkStart w:id="21" w:name="_Toc200813634"/>
      <w:r w:rsidRPr="00695DC4">
        <w:t>2.</w:t>
      </w:r>
      <w:r w:rsidR="006F7E95" w:rsidRPr="00695DC4">
        <w:t xml:space="preserve">7 </w:t>
      </w:r>
      <w:r w:rsidR="00C346D0" w:rsidRPr="00695DC4">
        <w:t xml:space="preserve">Spektrofotometri UV </w:t>
      </w:r>
      <w:r w:rsidR="00740747" w:rsidRPr="00695DC4">
        <w:t>V</w:t>
      </w:r>
      <w:r w:rsidR="00C346D0" w:rsidRPr="00695DC4">
        <w:t>is</w:t>
      </w:r>
      <w:bookmarkEnd w:id="21"/>
    </w:p>
    <w:p w14:paraId="6CCDCBC7" w14:textId="27EF0F44" w:rsidR="0070419E" w:rsidRPr="00695DC4" w:rsidRDefault="00C346D0" w:rsidP="0070419E">
      <w:pPr>
        <w:pStyle w:val="BodyText"/>
        <w:spacing w:line="480" w:lineRule="auto"/>
        <w:ind w:firstLine="720"/>
        <w:jc w:val="both"/>
        <w:rPr>
          <w:b/>
          <w:bCs/>
        </w:rPr>
      </w:pPr>
      <w:r w:rsidRPr="00695DC4">
        <w:t>Spektrofotometer  UV-</w:t>
      </w:r>
      <w:r w:rsidR="00740747" w:rsidRPr="00695DC4">
        <w:t>V</w:t>
      </w:r>
      <w:r w:rsidRPr="00695DC4">
        <w:t xml:space="preserve">is  adalah  pengukuran  panjang  gelombang dan  intensitas  sinar  </w:t>
      </w:r>
      <w:r w:rsidRPr="00695DC4">
        <w:rPr>
          <w:i/>
          <w:iCs/>
        </w:rPr>
        <w:t>ultraviolet</w:t>
      </w:r>
      <w:r w:rsidRPr="00695DC4">
        <w:t xml:space="preserve">  dan  cahaya  tampak  yang  diabsorbsi oleh  sampel. Sinar </w:t>
      </w:r>
      <w:r w:rsidRPr="00695DC4">
        <w:rPr>
          <w:i/>
          <w:iCs/>
        </w:rPr>
        <w:t xml:space="preserve">ultraviolet </w:t>
      </w:r>
      <w:r w:rsidRPr="00695DC4">
        <w:t xml:space="preserve">dan cahaya tampak memiliki energi yang cukup untuk  mempromosikan  elektron  pada  kulit  terluar  ke tingkat  energi  yang  lebih  tinggi. Spektroskopi UV-Vis </w:t>
      </w:r>
      <w:r w:rsidRPr="00695DC4">
        <w:lastRenderedPageBreak/>
        <w:t>biasanya digunakan untuk molekul dan ion anorganik atau kompleks di dalam larutan. Spektrum UV-Vis mempunyai bentuk yang lebar dan hanya sedikit informasi tentang struktur yang bisa didapatkan dari spektrum ini. Tetapi spektrum ini sangat berguna untuk pengukuran secara kuantitatif. Konsentrasi dari analit di dalam larutan bisa ditentukan dengan mengukur absorban pada panjang gelombang te</w:t>
      </w:r>
      <w:r w:rsidR="00247E7E" w:rsidRPr="00695DC4">
        <w:t xml:space="preserve">rtentu dengan menggunakan hukum </w:t>
      </w:r>
      <w:r w:rsidRPr="00695DC4">
        <w:t>Lambert-Beer</w:t>
      </w:r>
      <w:r w:rsidR="00740747" w:rsidRPr="00695DC4">
        <w:t xml:space="preserve"> </w:t>
      </w:r>
      <w:r w:rsidRPr="00695DC4">
        <w:t xml:space="preserve">(Dachriyanus, 2004). Sinar </w:t>
      </w:r>
      <w:r w:rsidRPr="00695DC4">
        <w:rPr>
          <w:i/>
          <w:iCs/>
        </w:rPr>
        <w:t>ultraviolet</w:t>
      </w:r>
      <w:r w:rsidRPr="00695DC4">
        <w:t xml:space="preserve"> berada pada panjang gelombang 200-400 nm sedangkan  sinar tampak berada pada panjang gelombang 400-800 nm. Panjang gelombang  (λ) itu sendiri adalah jarak antara satu lembah dan satu puncak seperti gambar dibawah ini, sedangkan frekuensi adalah kecepatan cahaya dibagi dengan panjang gelombang (λ). Bilangan gelombang (v) adalah satu satuan per panjang gelombang. Amplitudo gelombang adalah disturban maksimum</w:t>
      </w:r>
      <w:r w:rsidR="00F86214">
        <w:t xml:space="preserve"> </w:t>
      </w:r>
      <w:r w:rsidRPr="00695DC4">
        <w:t>dari garis horizontal</w:t>
      </w:r>
      <w:r w:rsidR="00F86214">
        <w:t xml:space="preserve"> </w:t>
      </w:r>
      <w:r w:rsidRPr="00695DC4">
        <w:t>(Dachriyanus,</w:t>
      </w:r>
      <w:r w:rsidR="00F86214">
        <w:t xml:space="preserve"> </w:t>
      </w:r>
      <w:r w:rsidRPr="00695DC4">
        <w:t xml:space="preserve">2004). Panjang gelombang dapat dilihat pada </w:t>
      </w:r>
      <w:r w:rsidRPr="00695DC4">
        <w:rPr>
          <w:b/>
          <w:bCs/>
        </w:rPr>
        <w:t>Gambar 2.8</w:t>
      </w:r>
      <w:r w:rsidR="00740747" w:rsidRPr="00695DC4">
        <w:rPr>
          <w:b/>
          <w:bCs/>
        </w:rPr>
        <w:t xml:space="preserve"> berikut :</w:t>
      </w:r>
    </w:p>
    <w:p w14:paraId="61539316" w14:textId="2E0F7D0B" w:rsidR="00247E7E" w:rsidRPr="00695DC4" w:rsidRDefault="0070419E" w:rsidP="00006875">
      <w:pPr>
        <w:pStyle w:val="BodyText"/>
        <w:jc w:val="center"/>
        <w:rPr>
          <w:b/>
          <w:bCs/>
        </w:rPr>
      </w:pPr>
      <w:r w:rsidRPr="00695DC4">
        <w:rPr>
          <w:noProof/>
          <w:lang w:val="en-US"/>
        </w:rPr>
        <w:lastRenderedPageBreak/>
        <w:drawing>
          <wp:inline distT="0" distB="0" distL="0" distR="0" wp14:anchorId="03EF6725" wp14:editId="7DBD7422">
            <wp:extent cx="3873704" cy="1840675"/>
            <wp:effectExtent l="76200" t="76200" r="127000" b="140970"/>
            <wp:docPr id="193702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l="24757" t="21212" r="21381" b="37710"/>
                    <a:stretch>
                      <a:fillRect/>
                    </a:stretch>
                  </pic:blipFill>
                  <pic:spPr bwMode="auto">
                    <a:xfrm>
                      <a:off x="0" y="0"/>
                      <a:ext cx="3916980" cy="18612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9A78E6" w14:textId="77777777" w:rsidR="0070419E" w:rsidRPr="00695DC4" w:rsidRDefault="00A87F33" w:rsidP="0070419E">
      <w:pPr>
        <w:pStyle w:val="BodyText"/>
        <w:spacing w:line="480" w:lineRule="auto"/>
        <w:jc w:val="center"/>
      </w:pPr>
      <w:r w:rsidRPr="00695DC4">
        <w:rPr>
          <w:b/>
          <w:bCs/>
        </w:rPr>
        <w:t xml:space="preserve">Gambar 2.8 </w:t>
      </w:r>
      <w:r w:rsidRPr="00695DC4">
        <w:t>Panjang Gelombang</w:t>
      </w:r>
    </w:p>
    <w:p w14:paraId="5F6BFBE8" w14:textId="451CEF03" w:rsidR="009B7702" w:rsidRPr="00695DC4" w:rsidRDefault="009B7702" w:rsidP="0070419E">
      <w:pPr>
        <w:pStyle w:val="BodyText"/>
        <w:spacing w:line="480" w:lineRule="auto"/>
        <w:ind w:firstLine="720"/>
        <w:jc w:val="both"/>
        <w:rPr>
          <w:lang w:val="fi-FI"/>
        </w:rPr>
      </w:pPr>
      <w:r w:rsidRPr="00695DC4">
        <w:t xml:space="preserve">Spektrofotometri UV-Visible dapat digunakan untuk penentuan terhadap sampel yang berupa larutan, gas, atau uap. Pada umumnya sampel harus diubah menjadi suatu larutan yang jernih. </w:t>
      </w:r>
      <w:r w:rsidRPr="00695DC4">
        <w:rPr>
          <w:lang w:val="fi-FI"/>
        </w:rPr>
        <w:t xml:space="preserve">Untuk sampel yang berupa larutan perlu diperhatikan beberapa persyaratan pelarut yang dipakai antara lain: </w:t>
      </w:r>
    </w:p>
    <w:p w14:paraId="4CABDFC7" w14:textId="7A27CCE8" w:rsidR="009B7702" w:rsidRPr="00695DC4" w:rsidRDefault="009B7702" w:rsidP="0084221F">
      <w:pPr>
        <w:pStyle w:val="ListParagraph"/>
        <w:numPr>
          <w:ilvl w:val="0"/>
          <w:numId w:val="22"/>
        </w:numPr>
        <w:spacing w:after="0" w:line="480" w:lineRule="auto"/>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Harus melarutkan sampel dengan sempurna. </w:t>
      </w:r>
    </w:p>
    <w:p w14:paraId="78B4AFBA" w14:textId="5F5F34C0" w:rsidR="009B7702" w:rsidRPr="00695DC4" w:rsidRDefault="009B7702" w:rsidP="0084221F">
      <w:pPr>
        <w:pStyle w:val="ListParagraph"/>
        <w:numPr>
          <w:ilvl w:val="0"/>
          <w:numId w:val="22"/>
        </w:numPr>
        <w:spacing w:after="0" w:line="480" w:lineRule="auto"/>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Pelarut  yang  dipakai  tidak mengandung  ikatan rangkap terkonjugasi pada struktur molekulnya dan tidak berwarna (tidak boleh mengabsorpsi sinar yang dipakai oleh sampel) </w:t>
      </w:r>
    </w:p>
    <w:p w14:paraId="2A245BE9" w14:textId="77777777" w:rsidR="002D0FC6" w:rsidRDefault="009B7702" w:rsidP="0084221F">
      <w:pPr>
        <w:pStyle w:val="ListParagraph"/>
        <w:numPr>
          <w:ilvl w:val="0"/>
          <w:numId w:val="22"/>
        </w:numPr>
        <w:spacing w:after="0" w:line="480" w:lineRule="auto"/>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Tidak terjadi interaksi</w:t>
      </w:r>
      <w:r w:rsidR="002D0FC6">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 xml:space="preserve">dengan molekul senyawa yang dianalisis </w:t>
      </w:r>
    </w:p>
    <w:p w14:paraId="46C67BFD" w14:textId="60FC3F61" w:rsidR="009B7702" w:rsidRPr="00695DC4" w:rsidRDefault="009B7702" w:rsidP="0084221F">
      <w:pPr>
        <w:pStyle w:val="ListParagraph"/>
        <w:numPr>
          <w:ilvl w:val="0"/>
          <w:numId w:val="22"/>
        </w:numPr>
        <w:spacing w:after="0" w:line="480" w:lineRule="auto"/>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lastRenderedPageBreak/>
        <w:t xml:space="preserve"> Kemurniannya harus tinggi (Suhartati, 2017).</w:t>
      </w:r>
    </w:p>
    <w:p w14:paraId="6883416D" w14:textId="77777777" w:rsidR="00535FCA" w:rsidRPr="00695DC4" w:rsidRDefault="009B7702" w:rsidP="00A47794">
      <w:pPr>
        <w:spacing w:after="0" w:line="480" w:lineRule="auto"/>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Komponen-komponen pokok dari spektrofotometer </w:t>
      </w:r>
      <w:r w:rsidR="00535FCA" w:rsidRPr="00695DC4">
        <w:rPr>
          <w:rFonts w:ascii="Times New Roman" w:hAnsi="Times New Roman" w:cs="Times New Roman"/>
          <w:sz w:val="24"/>
          <w:szCs w:val="24"/>
          <w:lang w:val="fi-FI"/>
        </w:rPr>
        <w:t xml:space="preserve">sebagai berikut : </w:t>
      </w:r>
    </w:p>
    <w:p w14:paraId="478F77D8" w14:textId="64674307" w:rsidR="009B7702" w:rsidRPr="00695DC4" w:rsidRDefault="009B7702" w:rsidP="00A47794">
      <w:p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(Sastrohamidjojo, 2007).</w:t>
      </w:r>
    </w:p>
    <w:p w14:paraId="65F578A0" w14:textId="77777777" w:rsidR="009B7702" w:rsidRPr="00695DC4" w:rsidRDefault="009B7702" w:rsidP="0084221F">
      <w:pPr>
        <w:pStyle w:val="ListParagraph"/>
        <w:numPr>
          <w:ilvl w:val="0"/>
          <w:numId w:val="23"/>
        </w:num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Sumber Radiasi</w:t>
      </w:r>
    </w:p>
    <w:p w14:paraId="6FE167C2" w14:textId="77777777" w:rsidR="0070419E" w:rsidRPr="00695DC4" w:rsidRDefault="009B7702" w:rsidP="0084221F">
      <w:pPr>
        <w:pStyle w:val="ListParagraph"/>
        <w:numPr>
          <w:ilvl w:val="0"/>
          <w:numId w:val="24"/>
        </w:num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 xml:space="preserve">Sumber radiasi </w:t>
      </w:r>
      <w:r w:rsidRPr="00695DC4">
        <w:rPr>
          <w:rFonts w:ascii="Times New Roman" w:hAnsi="Times New Roman" w:cs="Times New Roman"/>
          <w:i/>
          <w:iCs/>
          <w:sz w:val="24"/>
          <w:szCs w:val="24"/>
        </w:rPr>
        <w:t>ultraviolet</w:t>
      </w:r>
    </w:p>
    <w:p w14:paraId="4225C723" w14:textId="15C75AAB" w:rsidR="009B7702" w:rsidRPr="00695DC4" w:rsidRDefault="009B7702" w:rsidP="0070419E">
      <w:pPr>
        <w:spacing w:after="0" w:line="480" w:lineRule="auto"/>
        <w:ind w:left="360" w:firstLine="360"/>
        <w:jc w:val="both"/>
        <w:rPr>
          <w:rFonts w:ascii="Times New Roman" w:hAnsi="Times New Roman" w:cs="Times New Roman"/>
          <w:sz w:val="24"/>
          <w:szCs w:val="24"/>
        </w:rPr>
      </w:pPr>
      <w:r w:rsidRPr="00695DC4">
        <w:rPr>
          <w:rFonts w:ascii="Times New Roman" w:hAnsi="Times New Roman" w:cs="Times New Roman"/>
          <w:sz w:val="24"/>
          <w:szCs w:val="24"/>
        </w:rPr>
        <w:t>Sumber-sumber radiasi</w:t>
      </w:r>
      <w:r w:rsidRPr="00695DC4">
        <w:rPr>
          <w:rFonts w:ascii="Times New Roman" w:hAnsi="Times New Roman" w:cs="Times New Roman"/>
          <w:i/>
          <w:iCs/>
          <w:sz w:val="24"/>
          <w:szCs w:val="24"/>
        </w:rPr>
        <w:t xml:space="preserve"> ultraviolet</w:t>
      </w:r>
      <w:r w:rsidRPr="00695DC4">
        <w:rPr>
          <w:rFonts w:ascii="Times New Roman" w:hAnsi="Times New Roman" w:cs="Times New Roman"/>
          <w:sz w:val="24"/>
          <w:szCs w:val="24"/>
        </w:rPr>
        <w:t xml:space="preserve"> yang umum digunakan adalah lampu hidrogen dan lampu deuterium yang terdiri dari sepasang elektroda yang terselubung dalam tabung gelas dan diisi dengan gas hidrogen atau deuterium pada tekanan yang rendah. Bila tegangan yang tinggi dikenakan pada elektroda-elektroda,</w:t>
      </w:r>
      <w:r w:rsidR="007B25A2">
        <w:rPr>
          <w:rFonts w:ascii="Times New Roman" w:hAnsi="Times New Roman" w:cs="Times New Roman"/>
          <w:sz w:val="24"/>
          <w:szCs w:val="24"/>
        </w:rPr>
        <w:t xml:space="preserve"> </w:t>
      </w:r>
      <w:r w:rsidRPr="00695DC4">
        <w:rPr>
          <w:rFonts w:ascii="Times New Roman" w:hAnsi="Times New Roman" w:cs="Times New Roman"/>
          <w:sz w:val="24"/>
          <w:szCs w:val="24"/>
        </w:rPr>
        <w:t>maka</w:t>
      </w:r>
      <w:r w:rsidR="007B25A2">
        <w:rPr>
          <w:rFonts w:ascii="Times New Roman" w:hAnsi="Times New Roman" w:cs="Times New Roman"/>
          <w:sz w:val="24"/>
          <w:szCs w:val="24"/>
        </w:rPr>
        <w:t xml:space="preserve"> </w:t>
      </w:r>
      <w:r w:rsidRPr="00695DC4">
        <w:rPr>
          <w:rFonts w:ascii="Times New Roman" w:hAnsi="Times New Roman" w:cs="Times New Roman"/>
          <w:sz w:val="24"/>
          <w:szCs w:val="24"/>
        </w:rPr>
        <w:t>akan dihasilkan</w:t>
      </w:r>
      <w:r w:rsidR="007B25A2">
        <w:rPr>
          <w:rFonts w:ascii="Times New Roman" w:hAnsi="Times New Roman" w:cs="Times New Roman"/>
          <w:sz w:val="24"/>
          <w:szCs w:val="24"/>
        </w:rPr>
        <w:t xml:space="preserve"> </w:t>
      </w:r>
      <w:r w:rsidRPr="00695DC4">
        <w:rPr>
          <w:rFonts w:ascii="Times New Roman" w:hAnsi="Times New Roman" w:cs="Times New Roman"/>
          <w:sz w:val="24"/>
          <w:szCs w:val="24"/>
        </w:rPr>
        <w:t xml:space="preserve">elektron-elektron yang mengeksitasikan elektron-elektron lain dalam molekul gas ke tingkatan tenaga yang tinggi. Bila elektron-elektron kembali ke tingkat dasar mereka melepaskan radiasi yang kontinue dalam daerah sekitar 180 dan 350 nm. Sumber radiasi </w:t>
      </w:r>
      <w:r w:rsidRPr="007B25A2">
        <w:rPr>
          <w:rFonts w:ascii="Times New Roman" w:hAnsi="Times New Roman" w:cs="Times New Roman"/>
          <w:i/>
          <w:iCs/>
          <w:sz w:val="24"/>
          <w:szCs w:val="24"/>
        </w:rPr>
        <w:t>ultraviolet</w:t>
      </w:r>
      <w:r w:rsidRPr="00695DC4">
        <w:rPr>
          <w:rFonts w:ascii="Times New Roman" w:hAnsi="Times New Roman" w:cs="Times New Roman"/>
          <w:sz w:val="24"/>
          <w:szCs w:val="24"/>
        </w:rPr>
        <w:t xml:space="preserve"> yang lain adalah lampu xenon, tetapi tidak sestabil lampu hydrogen.</w:t>
      </w:r>
    </w:p>
    <w:p w14:paraId="635C7EDC" w14:textId="77777777" w:rsidR="0070419E" w:rsidRPr="00695DC4" w:rsidRDefault="009B7702" w:rsidP="0084221F">
      <w:pPr>
        <w:pStyle w:val="ListParagraph"/>
        <w:numPr>
          <w:ilvl w:val="0"/>
          <w:numId w:val="24"/>
        </w:num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Sumber radiasi terlihat</w:t>
      </w:r>
    </w:p>
    <w:p w14:paraId="6F17F664" w14:textId="3D7BFCFF" w:rsidR="009B7702" w:rsidRDefault="009B7702" w:rsidP="0070419E">
      <w:pPr>
        <w:spacing w:after="0" w:line="480" w:lineRule="auto"/>
        <w:ind w:left="360" w:firstLine="360"/>
        <w:jc w:val="both"/>
        <w:rPr>
          <w:rFonts w:ascii="Times New Roman" w:hAnsi="Times New Roman" w:cs="Times New Roman"/>
          <w:sz w:val="24"/>
          <w:szCs w:val="24"/>
        </w:rPr>
      </w:pPr>
      <w:r w:rsidRPr="00695DC4">
        <w:rPr>
          <w:rFonts w:ascii="Times New Roman" w:hAnsi="Times New Roman" w:cs="Times New Roman"/>
          <w:sz w:val="24"/>
          <w:szCs w:val="24"/>
        </w:rPr>
        <w:t>Sumber radiasi terlihat dan radiasi inframerah yang biasa digunakan adalah lampu filamen tungsten.</w:t>
      </w:r>
    </w:p>
    <w:p w14:paraId="71FD270F" w14:textId="77777777" w:rsidR="00695DC4" w:rsidRPr="00695DC4" w:rsidRDefault="00695DC4" w:rsidP="0070419E">
      <w:pPr>
        <w:spacing w:after="0" w:line="480" w:lineRule="auto"/>
        <w:ind w:left="360" w:firstLine="360"/>
        <w:jc w:val="both"/>
        <w:rPr>
          <w:rFonts w:ascii="Times New Roman" w:hAnsi="Times New Roman" w:cs="Times New Roman"/>
          <w:sz w:val="24"/>
          <w:szCs w:val="24"/>
        </w:rPr>
      </w:pPr>
    </w:p>
    <w:p w14:paraId="75565844" w14:textId="77777777" w:rsidR="0070419E" w:rsidRPr="00695DC4" w:rsidRDefault="009B7702" w:rsidP="0084221F">
      <w:pPr>
        <w:pStyle w:val="ListParagraph"/>
        <w:numPr>
          <w:ilvl w:val="0"/>
          <w:numId w:val="23"/>
        </w:num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Monokromator</w:t>
      </w:r>
    </w:p>
    <w:p w14:paraId="221156E4" w14:textId="0C8530B4" w:rsidR="00853AA4" w:rsidRPr="00695DC4" w:rsidRDefault="009B7702" w:rsidP="0070419E">
      <w:pPr>
        <w:spacing w:after="0" w:line="480" w:lineRule="auto"/>
        <w:ind w:firstLine="360"/>
        <w:jc w:val="both"/>
        <w:rPr>
          <w:rFonts w:ascii="Times New Roman" w:hAnsi="Times New Roman" w:cs="Times New Roman"/>
          <w:sz w:val="24"/>
          <w:szCs w:val="24"/>
        </w:rPr>
      </w:pPr>
      <w:r w:rsidRPr="00695DC4">
        <w:rPr>
          <w:rFonts w:ascii="Times New Roman" w:hAnsi="Times New Roman" w:cs="Times New Roman"/>
          <w:sz w:val="24"/>
          <w:szCs w:val="24"/>
        </w:rPr>
        <w:t>Sumber radiasi yang umum digunakan akan menghasilkan radiasi kontinu dalam kisaran panjang gelombang yang lebar. Dalam spektrofotometer radiasi yang polikromatik harus diubah menjadi radiasi monokromatik. Monokromator merupakan serangkaian alat optik yang dapat menguraikan radiasi polikromatik menjadi jalur-jalur yang efektif, panjang gelombang-gelombang tunggalnya dan memisahkan panjang gelombang-gelombang tersebut menjadi jalur-jalur yang sangat sempit.</w:t>
      </w:r>
    </w:p>
    <w:p w14:paraId="5553251B" w14:textId="77777777" w:rsidR="0070419E" w:rsidRPr="00695DC4" w:rsidRDefault="009B7702" w:rsidP="0084221F">
      <w:pPr>
        <w:pStyle w:val="ListParagraph"/>
        <w:numPr>
          <w:ilvl w:val="0"/>
          <w:numId w:val="23"/>
        </w:num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Tempat cuplikan</w:t>
      </w:r>
    </w:p>
    <w:p w14:paraId="11598687" w14:textId="71C36ACD" w:rsidR="00535FCA" w:rsidRPr="00695DC4" w:rsidRDefault="00535FCA" w:rsidP="0070419E">
      <w:pPr>
        <w:spacing w:after="0" w:line="480" w:lineRule="auto"/>
        <w:ind w:firstLine="360"/>
        <w:jc w:val="both"/>
        <w:rPr>
          <w:rFonts w:ascii="Times New Roman" w:hAnsi="Times New Roman" w:cs="Times New Roman"/>
          <w:sz w:val="24"/>
          <w:szCs w:val="24"/>
        </w:rPr>
      </w:pPr>
      <w:r w:rsidRPr="00695DC4">
        <w:rPr>
          <w:rFonts w:ascii="Times New Roman" w:hAnsi="Times New Roman" w:cs="Times New Roman"/>
          <w:sz w:val="24"/>
          <w:szCs w:val="24"/>
        </w:rPr>
        <w:t>Cuplikan pada daerah</w:t>
      </w:r>
      <w:r w:rsidRPr="00695DC4">
        <w:rPr>
          <w:rFonts w:ascii="Times New Roman" w:hAnsi="Times New Roman" w:cs="Times New Roman"/>
          <w:i/>
          <w:iCs/>
          <w:sz w:val="24"/>
          <w:szCs w:val="24"/>
        </w:rPr>
        <w:t xml:space="preserve"> ultraviolet</w:t>
      </w:r>
      <w:r w:rsidRPr="00695DC4">
        <w:rPr>
          <w:rFonts w:ascii="Times New Roman" w:hAnsi="Times New Roman" w:cs="Times New Roman"/>
          <w:sz w:val="24"/>
          <w:szCs w:val="24"/>
        </w:rPr>
        <w:t xml:space="preserve"> atau terlihat biasanya berupa gas atau larutan ditempatkan dalam sel atau kuvet. Kuvet</w:t>
      </w:r>
      <w:r w:rsidRPr="00695DC4">
        <w:rPr>
          <w:rFonts w:ascii="Times New Roman" w:hAnsi="Times New Roman" w:cs="Times New Roman"/>
          <w:i/>
          <w:iCs/>
          <w:sz w:val="24"/>
          <w:szCs w:val="24"/>
        </w:rPr>
        <w:t xml:space="preserve"> </w:t>
      </w:r>
      <w:r w:rsidRPr="00695DC4">
        <w:rPr>
          <w:rFonts w:ascii="Times New Roman" w:hAnsi="Times New Roman" w:cs="Times New Roman"/>
          <w:sz w:val="24"/>
          <w:szCs w:val="24"/>
        </w:rPr>
        <w:t xml:space="preserve">yang digunakan untuk cuplikan berbentuk larutan mempunyai panjang lintasan tertentu dari 1 hingga 10 cm biasanya menggunakan kuvet 1 cm. Pelarut-pelarut yang digunakan dalam spektrofotometri harus melarutkan cuplikan dan meneruskan radiasi dalam daerah panjang gelombang yang sedang dipelajari. </w:t>
      </w:r>
    </w:p>
    <w:p w14:paraId="613FD1AD" w14:textId="77777777" w:rsidR="0070419E" w:rsidRPr="00695DC4" w:rsidRDefault="00535FCA" w:rsidP="0084221F">
      <w:pPr>
        <w:pStyle w:val="ListParagraph"/>
        <w:numPr>
          <w:ilvl w:val="0"/>
          <w:numId w:val="23"/>
        </w:num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 xml:space="preserve">Detektor </w:t>
      </w:r>
    </w:p>
    <w:p w14:paraId="03559063" w14:textId="77777777" w:rsidR="0070419E" w:rsidRPr="00695DC4" w:rsidRDefault="00535FCA" w:rsidP="0070419E">
      <w:pPr>
        <w:spacing w:after="0" w:line="480" w:lineRule="auto"/>
        <w:ind w:firstLine="360"/>
        <w:jc w:val="both"/>
        <w:rPr>
          <w:rFonts w:ascii="Times New Roman" w:hAnsi="Times New Roman" w:cs="Times New Roman"/>
          <w:sz w:val="24"/>
          <w:szCs w:val="24"/>
        </w:rPr>
      </w:pPr>
      <w:r w:rsidRPr="00695DC4">
        <w:rPr>
          <w:rFonts w:ascii="Times New Roman" w:hAnsi="Times New Roman" w:cs="Times New Roman"/>
          <w:sz w:val="24"/>
          <w:szCs w:val="24"/>
        </w:rPr>
        <w:lastRenderedPageBreak/>
        <w:t>Detektor yang digunakan adalah detektor fotolistrik. Setiap detektor menyerap tenaga foton yang mengenainya dan mengubah tenaga tersebut untuk dapat diukur secara kuantitatif seperti sebagai arus listrik atau perubahan-perubahan panas. Kebanyakan detektor menghasilkan sinyal listrik yang dapat mengaktifkan meter atau pencatat. Setiap pencatat harus menghasilkan sinyal yang secara kuantitatif berkaitan dengan tenaga cahaya yang mengenainya.</w:t>
      </w:r>
    </w:p>
    <w:p w14:paraId="672A089F" w14:textId="0490D5A0" w:rsidR="00535FCA" w:rsidRPr="00695DC4" w:rsidRDefault="00535FCA" w:rsidP="0070419E">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rPr>
        <w:t xml:space="preserve">Ada beberapa hal yang harus diperhatikan dalam analisis dengan spektrofotometri UV-Vis terutama  untuk  senyawa  yang  semula  tidak berwarna  yang akan dianalisis dengan spektrofotmetri visibel karena senyawa tersebut  harus diubah terlebih dahulu menjadi senyawa yang berwarna (Gandjar dan  Rohman, 2007). </w:t>
      </w:r>
      <w:r w:rsidRPr="00695DC4">
        <w:rPr>
          <w:rFonts w:ascii="Times New Roman" w:hAnsi="Times New Roman" w:cs="Times New Roman"/>
          <w:sz w:val="24"/>
          <w:szCs w:val="24"/>
          <w:lang w:val="fi-FI"/>
        </w:rPr>
        <w:t>Tahapan-tahapan yang harus diperhatikan, antara lain :</w:t>
      </w:r>
    </w:p>
    <w:p w14:paraId="5299B0A6" w14:textId="72D0C877" w:rsidR="00535FCA" w:rsidRPr="00695DC4" w:rsidRDefault="00535FCA" w:rsidP="0084221F">
      <w:pPr>
        <w:pStyle w:val="ListParagraph"/>
        <w:numPr>
          <w:ilvl w:val="0"/>
          <w:numId w:val="25"/>
        </w:numPr>
        <w:spacing w:after="0" w:line="480" w:lineRule="auto"/>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Pembentukan molekul yang dapat menyerap sinar UV-Vis </w:t>
      </w:r>
      <w:r w:rsidRPr="00695DC4">
        <w:rPr>
          <w:rFonts w:ascii="Times New Roman" w:hAnsi="Times New Roman" w:cs="Times New Roman"/>
          <w:sz w:val="24"/>
          <w:szCs w:val="24"/>
          <w:lang w:val="id-ID"/>
        </w:rPr>
        <w:t xml:space="preserve"> </w:t>
      </w:r>
    </w:p>
    <w:p w14:paraId="28A8F16E" w14:textId="1A05CE0A" w:rsidR="00853AA4" w:rsidRPr="00695DC4" w:rsidRDefault="00535FCA" w:rsidP="0070419E">
      <w:pPr>
        <w:pStyle w:val="BodyText"/>
        <w:spacing w:line="480" w:lineRule="auto"/>
        <w:ind w:firstLine="360"/>
        <w:jc w:val="both"/>
      </w:pPr>
      <w:r w:rsidRPr="00695DC4">
        <w:t>Hal ini perlu dilakukan jika senyawa yang dianalisis tidak menyerap pada  daerah tersebut. Cara yang digunakan  adalah dengan  merubah  menjadi  senyawa  lain atau direaksikan dengan pereaksi tertentu (Gandjar dan Rohman, 2007).</w:t>
      </w:r>
    </w:p>
    <w:p w14:paraId="350F0751" w14:textId="3AA59B2E" w:rsidR="00535FCA" w:rsidRPr="00695DC4" w:rsidRDefault="00535FCA" w:rsidP="0084221F">
      <w:pPr>
        <w:pStyle w:val="ListParagraph"/>
        <w:numPr>
          <w:ilvl w:val="0"/>
          <w:numId w:val="25"/>
        </w:num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Waktu operasional (</w:t>
      </w:r>
      <w:r w:rsidR="0020054A" w:rsidRPr="0020054A">
        <w:rPr>
          <w:rFonts w:ascii="Times New Roman" w:hAnsi="Times New Roman" w:cs="Times New Roman"/>
          <w:i/>
          <w:sz w:val="24"/>
          <w:szCs w:val="24"/>
        </w:rPr>
        <w:t>Operating Time</w:t>
      </w:r>
      <w:r w:rsidRPr="00695DC4">
        <w:rPr>
          <w:rFonts w:ascii="Times New Roman" w:hAnsi="Times New Roman" w:cs="Times New Roman"/>
          <w:sz w:val="24"/>
          <w:szCs w:val="24"/>
        </w:rPr>
        <w:t>)</w:t>
      </w:r>
    </w:p>
    <w:p w14:paraId="1C9890F5" w14:textId="77777777" w:rsidR="00535FCA" w:rsidRPr="00695DC4" w:rsidRDefault="00535FCA" w:rsidP="0070419E">
      <w:pPr>
        <w:spacing w:after="0" w:line="480" w:lineRule="auto"/>
        <w:ind w:firstLine="360"/>
        <w:jc w:val="both"/>
        <w:rPr>
          <w:rFonts w:ascii="Times New Roman" w:hAnsi="Times New Roman" w:cs="Times New Roman"/>
          <w:sz w:val="24"/>
          <w:szCs w:val="24"/>
        </w:rPr>
      </w:pPr>
      <w:r w:rsidRPr="00695DC4">
        <w:rPr>
          <w:rFonts w:ascii="Times New Roman" w:hAnsi="Times New Roman" w:cs="Times New Roman"/>
          <w:sz w:val="24"/>
          <w:szCs w:val="24"/>
        </w:rPr>
        <w:lastRenderedPageBreak/>
        <w:t>Cara ini biasa digunakan untuk pengukuran hasil reaksi atau pembentukan  warna. Tujuannya adalah untuk mengetahui waktu pengukuran yang stabil. Waktu operasional ditentukan dengan mengukur hubungan antara waktu pengukuran dengan absorbansi larutan (Gandjar dan Rohman, 2007).</w:t>
      </w:r>
    </w:p>
    <w:p w14:paraId="23FDDB60" w14:textId="77777777" w:rsidR="00535FCA" w:rsidRPr="00695DC4" w:rsidRDefault="00535FCA" w:rsidP="0084221F">
      <w:pPr>
        <w:pStyle w:val="ListParagraph"/>
        <w:numPr>
          <w:ilvl w:val="0"/>
          <w:numId w:val="25"/>
        </w:num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Pemilihan panjang gelombang</w:t>
      </w:r>
    </w:p>
    <w:p w14:paraId="5CD5B994" w14:textId="77777777" w:rsidR="00535FCA" w:rsidRPr="00695DC4" w:rsidRDefault="00535FCA" w:rsidP="0070419E">
      <w:pPr>
        <w:spacing w:after="0" w:line="480" w:lineRule="auto"/>
        <w:ind w:firstLine="360"/>
        <w:jc w:val="both"/>
        <w:rPr>
          <w:rFonts w:ascii="Times New Roman" w:hAnsi="Times New Roman" w:cs="Times New Roman"/>
          <w:sz w:val="24"/>
          <w:szCs w:val="24"/>
        </w:rPr>
      </w:pPr>
      <w:r w:rsidRPr="00695DC4">
        <w:rPr>
          <w:rFonts w:ascii="Times New Roman" w:hAnsi="Times New Roman" w:cs="Times New Roman"/>
          <w:sz w:val="24"/>
          <w:szCs w:val="24"/>
        </w:rPr>
        <w:t>Panjang gelombang yang digunakan untuk analisis kuantitatif adalah panjang gelombang yang mempunyai absorbansi maksimal. Pemilihan panjang gelombang maksimal dilakukan dengan membuat kurva hubungan antara  absorbansi dengan panjang gelombang dari suatu larutan baku pada konsentrasi tertentu (Gandjar dan Rohman, 2007).</w:t>
      </w:r>
    </w:p>
    <w:p w14:paraId="0E3D5C74" w14:textId="77777777" w:rsidR="00535FCA" w:rsidRPr="00695DC4" w:rsidRDefault="00535FCA" w:rsidP="0084221F">
      <w:pPr>
        <w:pStyle w:val="ListParagraph"/>
        <w:numPr>
          <w:ilvl w:val="0"/>
          <w:numId w:val="25"/>
        </w:num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Pembuatan kurva baku</w:t>
      </w:r>
    </w:p>
    <w:p w14:paraId="63108104" w14:textId="77777777" w:rsidR="00535FCA" w:rsidRDefault="00535FCA" w:rsidP="0070419E">
      <w:pPr>
        <w:spacing w:after="0" w:line="480" w:lineRule="auto"/>
        <w:ind w:firstLine="360"/>
        <w:jc w:val="both"/>
        <w:rPr>
          <w:rFonts w:ascii="Times New Roman" w:hAnsi="Times New Roman" w:cs="Times New Roman"/>
          <w:sz w:val="24"/>
          <w:szCs w:val="24"/>
        </w:rPr>
      </w:pPr>
      <w:r w:rsidRPr="00695DC4">
        <w:rPr>
          <w:rFonts w:ascii="Times New Roman" w:hAnsi="Times New Roman" w:cs="Times New Roman"/>
          <w:sz w:val="24"/>
          <w:szCs w:val="24"/>
        </w:rPr>
        <w:t>Dibuat seri larutan baku dari zat yang akan dianalisis dengan berbagai konsentrasi (Gandjar dan Rohman, 2007).</w:t>
      </w:r>
    </w:p>
    <w:p w14:paraId="17D05B72" w14:textId="77777777" w:rsidR="00695DC4" w:rsidRDefault="00695DC4" w:rsidP="0070419E">
      <w:pPr>
        <w:spacing w:after="0" w:line="480" w:lineRule="auto"/>
        <w:ind w:firstLine="360"/>
        <w:jc w:val="both"/>
        <w:rPr>
          <w:rFonts w:ascii="Times New Roman" w:hAnsi="Times New Roman" w:cs="Times New Roman"/>
          <w:sz w:val="24"/>
          <w:szCs w:val="24"/>
        </w:rPr>
      </w:pPr>
    </w:p>
    <w:p w14:paraId="2F50D498" w14:textId="77777777" w:rsidR="00695DC4" w:rsidRDefault="00695DC4" w:rsidP="0070419E">
      <w:pPr>
        <w:spacing w:after="0" w:line="480" w:lineRule="auto"/>
        <w:ind w:firstLine="360"/>
        <w:jc w:val="both"/>
        <w:rPr>
          <w:rFonts w:ascii="Times New Roman" w:hAnsi="Times New Roman" w:cs="Times New Roman"/>
          <w:sz w:val="24"/>
          <w:szCs w:val="24"/>
        </w:rPr>
      </w:pPr>
    </w:p>
    <w:p w14:paraId="4AF89D31" w14:textId="77777777" w:rsidR="00695DC4" w:rsidRPr="00695DC4" w:rsidRDefault="00695DC4" w:rsidP="0070419E">
      <w:pPr>
        <w:spacing w:after="0" w:line="480" w:lineRule="auto"/>
        <w:ind w:firstLine="360"/>
        <w:jc w:val="both"/>
        <w:rPr>
          <w:rFonts w:ascii="Times New Roman" w:hAnsi="Times New Roman" w:cs="Times New Roman"/>
          <w:sz w:val="24"/>
          <w:szCs w:val="24"/>
        </w:rPr>
      </w:pPr>
    </w:p>
    <w:p w14:paraId="0B325D1C" w14:textId="77777777" w:rsidR="00535FCA" w:rsidRPr="00695DC4" w:rsidRDefault="00535FCA" w:rsidP="0084221F">
      <w:pPr>
        <w:pStyle w:val="ListParagraph"/>
        <w:numPr>
          <w:ilvl w:val="0"/>
          <w:numId w:val="25"/>
        </w:num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Pembacaan absorbansi sampel atau cuplikan</w:t>
      </w:r>
    </w:p>
    <w:p w14:paraId="3294CBC1" w14:textId="7DD8CBCD" w:rsidR="00535FCA" w:rsidRPr="00695DC4" w:rsidRDefault="00535FCA" w:rsidP="0070419E">
      <w:pPr>
        <w:spacing w:after="0" w:line="480" w:lineRule="auto"/>
        <w:ind w:firstLine="360"/>
        <w:jc w:val="both"/>
        <w:rPr>
          <w:rFonts w:ascii="Times New Roman" w:hAnsi="Times New Roman" w:cs="Times New Roman"/>
          <w:sz w:val="24"/>
          <w:szCs w:val="24"/>
        </w:rPr>
      </w:pPr>
      <w:r w:rsidRPr="00695DC4">
        <w:rPr>
          <w:rFonts w:ascii="Times New Roman" w:hAnsi="Times New Roman" w:cs="Times New Roman"/>
          <w:sz w:val="24"/>
          <w:szCs w:val="24"/>
        </w:rPr>
        <w:lastRenderedPageBreak/>
        <w:t>Absorbansi yang terbaca pada spektrofotometer hendaknya antara 0,2  sampai 0,8 atau 15% sampai 70% jika dibaca sebagai transmitan (Gandjar dan Rohman, 2007).</w:t>
      </w:r>
    </w:p>
    <w:p w14:paraId="1983A72F" w14:textId="657AA901" w:rsidR="00A87F33" w:rsidRPr="00695DC4" w:rsidRDefault="00E0176C" w:rsidP="00A47794">
      <w:pPr>
        <w:pStyle w:val="Heading3"/>
        <w:tabs>
          <w:tab w:val="clear" w:pos="1440"/>
        </w:tabs>
        <w:rPr>
          <w:lang w:val="en-ID"/>
        </w:rPr>
      </w:pPr>
      <w:bookmarkStart w:id="22" w:name="_Toc200813635"/>
      <w:r w:rsidRPr="00695DC4">
        <w:rPr>
          <w:lang w:val="en-ID"/>
        </w:rPr>
        <w:t>2.</w:t>
      </w:r>
      <w:r w:rsidR="00CD6E0E">
        <w:rPr>
          <w:lang w:val="en-ID"/>
        </w:rPr>
        <w:t>7</w:t>
      </w:r>
      <w:r w:rsidRPr="00695DC4">
        <w:rPr>
          <w:lang w:val="en-ID"/>
        </w:rPr>
        <w:t>.1</w:t>
      </w:r>
      <w:r w:rsidR="00CD6E0E">
        <w:rPr>
          <w:lang w:val="en-ID"/>
        </w:rPr>
        <w:tab/>
      </w:r>
      <w:r w:rsidRPr="00695DC4">
        <w:rPr>
          <w:lang w:val="en-ID"/>
        </w:rPr>
        <w:t xml:space="preserve">Prinsip </w:t>
      </w:r>
      <w:r w:rsidR="000B255A" w:rsidRPr="00695DC4">
        <w:rPr>
          <w:lang w:val="en-ID"/>
        </w:rPr>
        <w:t xml:space="preserve">Dasar </w:t>
      </w:r>
      <w:r w:rsidRPr="00695DC4">
        <w:rPr>
          <w:lang w:val="en-ID"/>
        </w:rPr>
        <w:t>Spektrofotometri UV-Vis</w:t>
      </w:r>
      <w:bookmarkEnd w:id="22"/>
    </w:p>
    <w:p w14:paraId="619F5D55" w14:textId="77777777" w:rsidR="0070419E" w:rsidRPr="00695DC4" w:rsidRDefault="00726D0F" w:rsidP="0070419E">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rPr>
        <w:t>Spektrofotometri merupakan metode analisis yang didasarkan pada interaksi radiasi elektromagnetik dengan suatu senyawa (Day dan Underwood, 1986). Prinsip kerja spektrofotometer berdasarkan hukum Lambert-Beer yaitu seberkas sinar di lewatkan suatu larutan pada panjang gelombang tertentu, hal tersebut yang menyebaban sinar tersebut ada yang sebagian diteruskan dan sebagian diserap oleh larutan. Analit yang dapat diukur dengan  spetrofotometer sinar tampak yaitu analit yang berwarna atau dapat dibuat berwarna. Analit berwarna merupakan analit yang mempunyai sifat menyerap cahaya secara alam, sedangkan yang dibuat berwarna merupakan analit yang tidak berwarna sehingga harus di reason dengan zat tertentu untuk membentuk senyawa yang menyerap cahaya pada panjang gelombang tertentu (Warono &amp; Syamsudin 2013).</w:t>
      </w:r>
    </w:p>
    <w:p w14:paraId="41989CA0" w14:textId="77777777" w:rsidR="0070419E" w:rsidRPr="00695DC4" w:rsidRDefault="00726D0F" w:rsidP="00A47794">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rPr>
        <w:t xml:space="preserve">Spektrum elektromagnetik dibagi dalam beberapa daerah cahaya. Suatu daerah akan diabsorbsi oleh atom atau molekul dan panjang gelombang cahaya yang diabsorbsi dapat </w:t>
      </w:r>
      <w:r w:rsidRPr="00695DC4">
        <w:rPr>
          <w:rFonts w:ascii="Times New Roman" w:hAnsi="Times New Roman" w:cs="Times New Roman"/>
          <w:sz w:val="24"/>
          <w:szCs w:val="24"/>
        </w:rPr>
        <w:lastRenderedPageBreak/>
        <w:t>menunjukkan struktur senyawa yang diteliti. Spektrum elektromagnetik meliputi suatu daerah panjang gelombang yang luas dari sinar gamma gelombang pendek berenergi tinggi sampai pada panjang gelombang mikro (Marzuki, 2012).</w:t>
      </w:r>
    </w:p>
    <w:p w14:paraId="48C6FF0F" w14:textId="77777777" w:rsidR="0070419E" w:rsidRPr="00695DC4" w:rsidRDefault="00726D0F" w:rsidP="00A47794">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rPr>
        <w:t>Spektrum absorbsi dalam daerah-daerah ultra ungu dan sinar tampak umumnya terdiri dari satu atau beberapa pita absorbsi yang besar, semua molekul dapat menyerap radiasi dalam daerah UV-tampak. Oleh karena itu mereka mengandung elektron, baik yang dipakai bersama atau tidak, yang dapat dieksitasi ke tingkat yang lebih tinggi. Panjang gelombang pada waktu absorbsi terjadi tergantung pada bagaimana erat elektron terikat di dalam molekul (Wunas dan Susanti, 2011).</w:t>
      </w:r>
    </w:p>
    <w:p w14:paraId="46CBBFA3" w14:textId="1533B6BF" w:rsidR="00726D0F" w:rsidRPr="00695DC4" w:rsidRDefault="00726D0F" w:rsidP="00A47794">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rPr>
        <w:t>Menurut Sastrohamidjojo (1985), istilah yang sering digunakan dalam spektrum elektronik adalah kromofor. Kromofor digunakan untuk menyatakan gugus jenuh kovalen yang dapat menyerap radiasi dalam daerah UV-Vis. Pada senyawa organik dikenal pula gugus auksokrom yaitu gugus jenuh yang terikat pada kromofor. Terikatnya gugus auksokrom pada kromofor dapat mengubah panjang gelombang dan intensitas serapan maksimum.</w:t>
      </w:r>
    </w:p>
    <w:p w14:paraId="253CB237" w14:textId="3A41C0D4" w:rsidR="00F11E8A" w:rsidRPr="00695DC4" w:rsidRDefault="00F11E8A" w:rsidP="00A47794">
      <w:pPr>
        <w:pStyle w:val="Heading3"/>
        <w:tabs>
          <w:tab w:val="clear" w:pos="1440"/>
        </w:tabs>
        <w:rPr>
          <w:lang w:val="en-ID"/>
        </w:rPr>
      </w:pPr>
      <w:bookmarkStart w:id="23" w:name="_Toc200813636"/>
      <w:r w:rsidRPr="00695DC4">
        <w:rPr>
          <w:lang w:val="en-ID"/>
        </w:rPr>
        <w:t>2.</w:t>
      </w:r>
      <w:r w:rsidR="00F2052B">
        <w:rPr>
          <w:lang w:val="en-ID"/>
        </w:rPr>
        <w:t>8</w:t>
      </w:r>
      <w:r w:rsidR="00D638AC" w:rsidRPr="00695DC4">
        <w:rPr>
          <w:lang w:val="en-ID"/>
        </w:rPr>
        <w:t xml:space="preserve"> Masker Gel</w:t>
      </w:r>
      <w:bookmarkEnd w:id="23"/>
      <w:r w:rsidRPr="00695DC4">
        <w:rPr>
          <w:lang w:val="en-ID"/>
        </w:rPr>
        <w:t xml:space="preserve"> </w:t>
      </w:r>
    </w:p>
    <w:p w14:paraId="6C48213B" w14:textId="28487C1D" w:rsidR="000B255A" w:rsidRDefault="0083311E" w:rsidP="0070419E">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rPr>
        <w:lastRenderedPageBreak/>
        <w:t>Masker gel adalah jenis sediaan yang paling cocok karena lebih mudah digunakan dan menyebar lebih cepat karena tidak berminyak, mudah dicuci, elastis, tidak menyumbat pori-pori. Selain itu, masker gel menyejukkan dan mudah berpenetrasi dengan kulit</w:t>
      </w:r>
      <w:r w:rsidR="00806DF0" w:rsidRPr="00695DC4">
        <w:rPr>
          <w:rFonts w:ascii="Times New Roman" w:hAnsi="Times New Roman" w:cs="Times New Roman"/>
          <w:sz w:val="24"/>
          <w:szCs w:val="24"/>
        </w:rPr>
        <w:t xml:space="preserve">. </w:t>
      </w:r>
      <w:r w:rsidRPr="00695DC4">
        <w:rPr>
          <w:rFonts w:ascii="Times New Roman" w:hAnsi="Times New Roman" w:cs="Times New Roman"/>
          <w:sz w:val="24"/>
          <w:szCs w:val="24"/>
        </w:rPr>
        <w:t>Masker gel adalah sediaan kosmetik yang banyak digunakan oleh masyarakat.</w:t>
      </w:r>
      <w:r w:rsidRPr="00695DC4">
        <w:rPr>
          <w:rFonts w:ascii="Times New Roman" w:eastAsia="Times New Roman" w:hAnsi="Times New Roman" w:cs="Times New Roman"/>
          <w:kern w:val="0"/>
          <w:sz w:val="24"/>
          <w:szCs w:val="24"/>
          <w:lang w:eastAsia="en-ID"/>
          <w14:ligatures w14:val="none"/>
        </w:rPr>
        <w:t xml:space="preserve"> </w:t>
      </w:r>
      <w:r w:rsidRPr="00695DC4">
        <w:rPr>
          <w:rFonts w:ascii="Times New Roman" w:hAnsi="Times New Roman" w:cs="Times New Roman"/>
          <w:sz w:val="24"/>
          <w:szCs w:val="24"/>
        </w:rPr>
        <w:t xml:space="preserve">Kosmetik </w:t>
      </w:r>
      <w:r w:rsidR="00806DF0" w:rsidRPr="00695DC4">
        <w:rPr>
          <w:rFonts w:ascii="Times New Roman" w:hAnsi="Times New Roman" w:cs="Times New Roman"/>
          <w:sz w:val="24"/>
          <w:szCs w:val="24"/>
        </w:rPr>
        <w:t xml:space="preserve">diartikan sebagai bahan yang digunakan secara topikal untuk melindungi kulit dari sinar </w:t>
      </w:r>
      <w:r w:rsidR="00806DF0" w:rsidRPr="00695DC4">
        <w:rPr>
          <w:rFonts w:ascii="Times New Roman" w:hAnsi="Times New Roman" w:cs="Times New Roman"/>
          <w:i/>
          <w:iCs/>
          <w:sz w:val="24"/>
          <w:szCs w:val="24"/>
        </w:rPr>
        <w:t xml:space="preserve">ultraviolet </w:t>
      </w:r>
      <w:r w:rsidR="00806DF0" w:rsidRPr="00695DC4">
        <w:rPr>
          <w:rFonts w:ascii="Times New Roman" w:hAnsi="Times New Roman" w:cs="Times New Roman"/>
          <w:sz w:val="24"/>
          <w:szCs w:val="24"/>
        </w:rPr>
        <w:t xml:space="preserve">(UV), memperlambat munculnya kerutan, menghilangkan kotoran pada kulit dan membuat diri semakin percaya diri (Daswi </w:t>
      </w:r>
      <w:r w:rsidR="00806DF0" w:rsidRPr="00276FB0">
        <w:rPr>
          <w:rFonts w:ascii="Times New Roman" w:hAnsi="Times New Roman" w:cs="Times New Roman"/>
          <w:i/>
          <w:iCs/>
          <w:sz w:val="24"/>
          <w:szCs w:val="24"/>
        </w:rPr>
        <w:t>et al</w:t>
      </w:r>
      <w:r w:rsidR="00806DF0" w:rsidRPr="00695DC4">
        <w:rPr>
          <w:rFonts w:ascii="Times New Roman" w:hAnsi="Times New Roman" w:cs="Times New Roman"/>
          <w:sz w:val="24"/>
          <w:szCs w:val="24"/>
        </w:rPr>
        <w:t>., 2018).</w:t>
      </w:r>
    </w:p>
    <w:p w14:paraId="5BCC8D4E" w14:textId="55349E32" w:rsidR="00786B03" w:rsidRPr="0015790F" w:rsidRDefault="00786B03" w:rsidP="00786B03">
      <w:pPr>
        <w:rPr>
          <w:rFonts w:ascii="Times New Roman" w:hAnsi="Times New Roman" w:cs="Times New Roman"/>
          <w:b/>
          <w:sz w:val="24"/>
          <w:szCs w:val="24"/>
        </w:rPr>
      </w:pPr>
      <w:bookmarkStart w:id="24" w:name="_Toc201298057"/>
      <w:bookmarkStart w:id="25" w:name="_Toc201144514"/>
      <w:bookmarkStart w:id="26" w:name="_Toc201298058"/>
      <w:r w:rsidRPr="0015790F">
        <w:rPr>
          <w:rFonts w:ascii="Times New Roman" w:hAnsi="Times New Roman" w:cs="Times New Roman"/>
          <w:b/>
          <w:sz w:val="24"/>
          <w:szCs w:val="24"/>
          <w:lang w:val="id-ID"/>
        </w:rPr>
        <w:t>2.</w:t>
      </w:r>
      <w:r w:rsidR="00F2052B">
        <w:rPr>
          <w:rFonts w:ascii="Times New Roman" w:hAnsi="Times New Roman" w:cs="Times New Roman"/>
          <w:b/>
          <w:sz w:val="24"/>
          <w:szCs w:val="24"/>
          <w:lang w:val="en-US"/>
        </w:rPr>
        <w:t>9</w:t>
      </w:r>
      <w:r w:rsidR="002B2D24">
        <w:rPr>
          <w:rFonts w:ascii="Times New Roman" w:hAnsi="Times New Roman" w:cs="Times New Roman"/>
          <w:b/>
          <w:sz w:val="24"/>
          <w:szCs w:val="24"/>
          <w:lang w:val="en-US"/>
        </w:rPr>
        <w:t xml:space="preserve"> </w:t>
      </w:r>
      <w:r w:rsidRPr="0015790F">
        <w:rPr>
          <w:rFonts w:ascii="Times New Roman" w:hAnsi="Times New Roman" w:cs="Times New Roman"/>
          <w:b/>
          <w:sz w:val="24"/>
          <w:szCs w:val="24"/>
        </w:rPr>
        <w:t>Nanopartikel</w:t>
      </w:r>
      <w:bookmarkEnd w:id="24"/>
      <w:r w:rsidRPr="0015790F">
        <w:rPr>
          <w:rFonts w:ascii="Times New Roman" w:hAnsi="Times New Roman" w:cs="Times New Roman"/>
          <w:b/>
          <w:sz w:val="24"/>
          <w:szCs w:val="24"/>
        </w:rPr>
        <w:t xml:space="preserve"> </w:t>
      </w:r>
    </w:p>
    <w:p w14:paraId="5155DBAD" w14:textId="77FA3EDA" w:rsidR="00786B03" w:rsidRPr="0015790F" w:rsidRDefault="00786B03" w:rsidP="00786B03">
      <w:pPr>
        <w:rPr>
          <w:rStyle w:val="relative"/>
          <w:rFonts w:ascii="Times New Roman" w:hAnsi="Times New Roman" w:cs="Times New Roman"/>
          <w:b/>
          <w:bCs/>
          <w:sz w:val="24"/>
          <w:szCs w:val="24"/>
        </w:rPr>
      </w:pPr>
      <w:r w:rsidRPr="0015790F">
        <w:rPr>
          <w:rStyle w:val="relative"/>
          <w:rFonts w:ascii="Times New Roman" w:hAnsi="Times New Roman" w:cs="Times New Roman"/>
          <w:b/>
          <w:bCs/>
          <w:sz w:val="24"/>
          <w:szCs w:val="24"/>
          <w:lang w:val="id-ID"/>
        </w:rPr>
        <w:t>2.</w:t>
      </w:r>
      <w:r w:rsidR="00F2052B">
        <w:rPr>
          <w:rStyle w:val="relative"/>
          <w:rFonts w:ascii="Times New Roman" w:hAnsi="Times New Roman" w:cs="Times New Roman"/>
          <w:b/>
          <w:bCs/>
          <w:sz w:val="24"/>
          <w:szCs w:val="24"/>
          <w:lang w:val="en-US"/>
        </w:rPr>
        <w:t>9</w:t>
      </w:r>
      <w:r w:rsidRPr="0015790F">
        <w:rPr>
          <w:rStyle w:val="relative"/>
          <w:rFonts w:ascii="Times New Roman" w:hAnsi="Times New Roman" w:cs="Times New Roman"/>
          <w:b/>
          <w:bCs/>
          <w:sz w:val="24"/>
          <w:szCs w:val="24"/>
          <w:lang w:val="id-ID"/>
        </w:rPr>
        <w:t>.1</w:t>
      </w:r>
      <w:r w:rsidRPr="0015790F">
        <w:rPr>
          <w:rStyle w:val="relative"/>
          <w:rFonts w:ascii="Times New Roman" w:hAnsi="Times New Roman" w:cs="Times New Roman"/>
          <w:b/>
          <w:bCs/>
          <w:sz w:val="24"/>
          <w:szCs w:val="24"/>
          <w:lang w:val="id-ID"/>
        </w:rPr>
        <w:tab/>
      </w:r>
      <w:r w:rsidRPr="0015790F">
        <w:rPr>
          <w:rStyle w:val="relative"/>
          <w:rFonts w:ascii="Times New Roman" w:hAnsi="Times New Roman" w:cs="Times New Roman"/>
          <w:b/>
          <w:bCs/>
          <w:sz w:val="24"/>
          <w:szCs w:val="24"/>
        </w:rPr>
        <w:t>Homogenisasi Tekanan Tinggi</w:t>
      </w:r>
      <w:bookmarkEnd w:id="25"/>
      <w:bookmarkEnd w:id="26"/>
      <w:r w:rsidRPr="0015790F">
        <w:rPr>
          <w:rStyle w:val="relative"/>
          <w:rFonts w:ascii="Times New Roman" w:hAnsi="Times New Roman" w:cs="Times New Roman"/>
          <w:b/>
          <w:bCs/>
          <w:sz w:val="24"/>
          <w:szCs w:val="24"/>
        </w:rPr>
        <w:t xml:space="preserve"> </w:t>
      </w:r>
    </w:p>
    <w:p w14:paraId="65D95CBA" w14:textId="2067C670" w:rsidR="00786B03" w:rsidRDefault="00786B03" w:rsidP="00786B03">
      <w:pPr>
        <w:pStyle w:val="NormalWeb"/>
        <w:spacing w:after="0" w:line="480" w:lineRule="auto"/>
        <w:ind w:firstLine="709"/>
        <w:jc w:val="both"/>
        <w:rPr>
          <w:rStyle w:val="relative"/>
          <w:rFonts w:eastAsiaTheme="majorEastAsia"/>
        </w:rPr>
      </w:pPr>
      <w:r w:rsidRPr="003D2402">
        <w:rPr>
          <w:rFonts w:eastAsiaTheme="majorEastAsia"/>
        </w:rPr>
        <w:t xml:space="preserve"> homogenisasi tekanan tinggi melibatkan pemberian tekanan ekstrem (hingga puluhan ribu psi) sehingga cairan dipaksa melalui celah sempit, menghasilkan gaya geser dan turbulensi yang memecah droplet menjadi ukuran nano secara efisien. Pendekatan ini umum dipakai untuk memproduksi nanoemulsi dan nanopartikel lipid, karena menghasilkan ukuran partikel seragam dan stabil, serta mudah diskalakan untuk produksi masal</w:t>
      </w:r>
      <w:r>
        <w:rPr>
          <w:rFonts w:eastAsiaTheme="majorEastAsia"/>
        </w:rPr>
        <w:t xml:space="preserve"> (</w:t>
      </w:r>
      <w:r w:rsidRPr="00803D3B">
        <w:rPr>
          <w:rFonts w:eastAsiaTheme="majorEastAsia"/>
        </w:rPr>
        <w:t>Zhou</w:t>
      </w:r>
      <w:r>
        <w:rPr>
          <w:rFonts w:eastAsiaTheme="majorEastAsia"/>
        </w:rPr>
        <w:t xml:space="preserve"> </w:t>
      </w:r>
      <w:r w:rsidRPr="006C64D2">
        <w:rPr>
          <w:rFonts w:eastAsiaTheme="majorEastAsia"/>
          <w:i/>
          <w:iCs/>
        </w:rPr>
        <w:t>et al</w:t>
      </w:r>
      <w:r>
        <w:rPr>
          <w:rFonts w:eastAsiaTheme="majorEastAsia"/>
        </w:rPr>
        <w:t>., 2023).</w:t>
      </w:r>
    </w:p>
    <w:p w14:paraId="5EC74673" w14:textId="757B9D10" w:rsidR="00786B03" w:rsidRPr="00A04190" w:rsidRDefault="00786B03" w:rsidP="00786B03">
      <w:pPr>
        <w:pStyle w:val="NormalWeb"/>
        <w:spacing w:after="0" w:line="480" w:lineRule="auto"/>
        <w:jc w:val="both"/>
        <w:outlineLvl w:val="1"/>
        <w:rPr>
          <w:rStyle w:val="relative"/>
          <w:rFonts w:eastAsiaTheme="majorEastAsia"/>
          <w:b/>
          <w:bCs/>
        </w:rPr>
      </w:pPr>
      <w:bookmarkStart w:id="27" w:name="_Toc201144515"/>
      <w:bookmarkStart w:id="28" w:name="_Toc201298059"/>
      <w:r>
        <w:rPr>
          <w:rStyle w:val="relative"/>
          <w:rFonts w:eastAsiaTheme="majorEastAsia"/>
          <w:b/>
          <w:bCs/>
        </w:rPr>
        <w:t>2.</w:t>
      </w:r>
      <w:r w:rsidR="00F2052B">
        <w:rPr>
          <w:rStyle w:val="relative"/>
          <w:rFonts w:eastAsiaTheme="majorEastAsia"/>
          <w:b/>
          <w:bCs/>
        </w:rPr>
        <w:t>9</w:t>
      </w:r>
      <w:r>
        <w:rPr>
          <w:rStyle w:val="relative"/>
          <w:rFonts w:eastAsiaTheme="majorEastAsia"/>
          <w:b/>
          <w:bCs/>
        </w:rPr>
        <w:t>.2</w:t>
      </w:r>
      <w:r>
        <w:rPr>
          <w:rStyle w:val="relative"/>
          <w:rFonts w:eastAsiaTheme="majorEastAsia"/>
          <w:b/>
          <w:bCs/>
        </w:rPr>
        <w:tab/>
      </w:r>
      <w:r w:rsidRPr="00A04190">
        <w:rPr>
          <w:rStyle w:val="relative"/>
          <w:rFonts w:eastAsiaTheme="majorEastAsia"/>
          <w:b/>
          <w:bCs/>
        </w:rPr>
        <w:t>Sonikasi</w:t>
      </w:r>
      <w:bookmarkEnd w:id="27"/>
      <w:bookmarkEnd w:id="28"/>
      <w:r w:rsidRPr="00A04190">
        <w:rPr>
          <w:rStyle w:val="relative"/>
          <w:rFonts w:eastAsiaTheme="majorEastAsia"/>
          <w:b/>
          <w:bCs/>
        </w:rPr>
        <w:t xml:space="preserve"> </w:t>
      </w:r>
    </w:p>
    <w:p w14:paraId="1DE6A5C9" w14:textId="77777777" w:rsidR="00786B03" w:rsidRDefault="00786B03" w:rsidP="00786B03">
      <w:pPr>
        <w:pStyle w:val="NormalWeb"/>
        <w:spacing w:after="0" w:line="480" w:lineRule="auto"/>
        <w:ind w:firstLine="709"/>
        <w:jc w:val="both"/>
        <w:rPr>
          <w:rFonts w:eastAsiaTheme="majorEastAsia"/>
        </w:rPr>
      </w:pPr>
      <w:r>
        <w:rPr>
          <w:rStyle w:val="relative"/>
          <w:rFonts w:eastAsiaTheme="majorEastAsia"/>
        </w:rPr>
        <w:lastRenderedPageBreak/>
        <w:t>Sonikasi menggunakan gelombang ultrasonik untuk menghasilkan kavitasi dalam larutan, yang menyebabkan pembentukan dan runtuhnya gelembung mikro, menghasilkan gaya geser yang tinggi dan memecah partikel menjadi ukuran nano.</w:t>
      </w:r>
      <w:r>
        <w:t xml:space="preserve"> </w:t>
      </w:r>
      <w:r>
        <w:rPr>
          <w:rStyle w:val="relative"/>
          <w:rFonts w:eastAsiaTheme="majorEastAsia"/>
        </w:rPr>
        <w:t>Metode ini efektif untuk menghasilkan nanoemulsi dan nanosuspensi dengan distribusi ukuran partikel yang sempit.</w:t>
      </w:r>
      <w:r>
        <w:t xml:space="preserve"> </w:t>
      </w:r>
      <w:r>
        <w:rPr>
          <w:rStyle w:val="relative"/>
          <w:rFonts w:eastAsiaTheme="majorEastAsia"/>
        </w:rPr>
        <w:t>Sonikasi juga dapat meningkatkan laju pelarutan dan stabilitas obat dalam formulasi (</w:t>
      </w:r>
      <w:r w:rsidRPr="00864C79">
        <w:rPr>
          <w:rFonts w:eastAsiaTheme="majorEastAsia"/>
        </w:rPr>
        <w:t>Alam</w:t>
      </w:r>
      <w:r>
        <w:rPr>
          <w:rFonts w:eastAsiaTheme="majorEastAsia"/>
        </w:rPr>
        <w:t xml:space="preserve"> </w:t>
      </w:r>
      <w:r w:rsidRPr="006C64D2">
        <w:rPr>
          <w:rFonts w:eastAsiaTheme="majorEastAsia"/>
          <w:i/>
          <w:iCs/>
        </w:rPr>
        <w:t>et al</w:t>
      </w:r>
      <w:r w:rsidRPr="00864C79">
        <w:rPr>
          <w:rFonts w:eastAsiaTheme="majorEastAsia"/>
        </w:rPr>
        <w:t>.</w:t>
      </w:r>
      <w:r>
        <w:rPr>
          <w:rFonts w:eastAsiaTheme="majorEastAsia"/>
        </w:rPr>
        <w:t>, 2023).</w:t>
      </w:r>
    </w:p>
    <w:p w14:paraId="5CD94587" w14:textId="5B1A3122" w:rsidR="00401D95" w:rsidRPr="00695DC4" w:rsidRDefault="00401D95" w:rsidP="00A47794">
      <w:pPr>
        <w:pStyle w:val="Heading3"/>
        <w:tabs>
          <w:tab w:val="clear" w:pos="1440"/>
        </w:tabs>
        <w:rPr>
          <w:lang w:eastAsia="en-ID"/>
        </w:rPr>
      </w:pPr>
      <w:bookmarkStart w:id="29" w:name="_Toc200813644"/>
      <w:r w:rsidRPr="00695DC4">
        <w:rPr>
          <w:lang w:eastAsia="en-ID"/>
        </w:rPr>
        <w:t>2.</w:t>
      </w:r>
      <w:r w:rsidR="00F2052B">
        <w:rPr>
          <w:lang w:eastAsia="en-ID"/>
        </w:rPr>
        <w:t>10</w:t>
      </w:r>
      <w:r w:rsidR="0070419E" w:rsidRPr="00695DC4">
        <w:rPr>
          <w:lang w:eastAsia="en-ID"/>
        </w:rPr>
        <w:t xml:space="preserve"> </w:t>
      </w:r>
      <w:r w:rsidR="00DE7AFB" w:rsidRPr="00695DC4">
        <w:rPr>
          <w:lang w:eastAsia="en-ID"/>
        </w:rPr>
        <w:t>Ukuran Partikel</w:t>
      </w:r>
      <w:bookmarkEnd w:id="29"/>
    </w:p>
    <w:p w14:paraId="009B5053" w14:textId="77777777" w:rsidR="0070419E" w:rsidRPr="00695DC4" w:rsidRDefault="00FD04FC" w:rsidP="0070419E">
      <w:pPr>
        <w:shd w:val="clear" w:color="auto" w:fill="FFFFFF"/>
        <w:spacing w:after="0" w:line="480" w:lineRule="auto"/>
        <w:ind w:firstLine="720"/>
        <w:jc w:val="both"/>
        <w:rPr>
          <w:rFonts w:ascii="Times New Roman" w:eastAsia="Times New Roman" w:hAnsi="Times New Roman" w:cs="Times New Roman"/>
          <w:kern w:val="0"/>
          <w:sz w:val="24"/>
          <w:szCs w:val="24"/>
          <w:lang w:val="fi-FI" w:eastAsia="en-ID"/>
          <w14:ligatures w14:val="none"/>
        </w:rPr>
      </w:pPr>
      <w:r w:rsidRPr="00695DC4">
        <w:rPr>
          <w:rFonts w:ascii="Times New Roman" w:eastAsia="Times New Roman" w:hAnsi="Times New Roman" w:cs="Times New Roman"/>
          <w:kern w:val="0"/>
          <w:sz w:val="24"/>
          <w:szCs w:val="24"/>
          <w:lang w:val="fi-FI" w:eastAsia="en-ID"/>
          <w14:ligatures w14:val="none"/>
        </w:rPr>
        <w:t>Analisis ukuran partikel memvisualisasikan dan mengukur distribusi ukuran partikel, di mana setiap partikel memiliki bentuk dan volume tertentu dengan ukuran dan bentuk tertentu yang optimal untuk proses tertentu. Oleh karena itu, analisis ukuran partikel merupakan prosedur standar di banyak laboratorium kontrol kualitas dan penelitian untuk memastikan produk akhir dengan kualitas tertinggi.</w:t>
      </w:r>
      <w:r w:rsidRPr="00695DC4">
        <w:rPr>
          <w:rFonts w:ascii="Times New Roman" w:hAnsi="Times New Roman" w:cs="Times New Roman"/>
          <w:color w:val="333333"/>
          <w:sz w:val="24"/>
          <w:szCs w:val="24"/>
          <w:shd w:val="clear" w:color="auto" w:fill="FFFFFF"/>
          <w:lang w:val="fi-FI"/>
        </w:rPr>
        <w:t xml:space="preserve"> </w:t>
      </w:r>
      <w:r w:rsidRPr="00695DC4">
        <w:rPr>
          <w:rFonts w:ascii="Times New Roman" w:eastAsia="Times New Roman" w:hAnsi="Times New Roman" w:cs="Times New Roman"/>
          <w:kern w:val="0"/>
          <w:sz w:val="24"/>
          <w:szCs w:val="24"/>
          <w:lang w:val="fi-FI" w:eastAsia="en-ID"/>
          <w14:ligatures w14:val="none"/>
        </w:rPr>
        <w:t>Metode yang paling umum digunakan saat ini untuk menentukan ukuran partikel adalah analisis gambar dinamis (DIA), analisis gambar statis, hamburan cahaya laser statis (SLS, juga disebut difraksi laser), hamburan cahaya dinamis (DLS), dan penyaringan.</w:t>
      </w:r>
    </w:p>
    <w:p w14:paraId="18001E4A" w14:textId="61653068" w:rsidR="009F2410" w:rsidRPr="00695DC4" w:rsidRDefault="00BE5E11" w:rsidP="0070419E">
      <w:pPr>
        <w:shd w:val="clear" w:color="auto" w:fill="FFFFFF"/>
        <w:spacing w:after="0" w:line="480" w:lineRule="auto"/>
        <w:ind w:firstLine="720"/>
        <w:jc w:val="both"/>
        <w:rPr>
          <w:rFonts w:ascii="Times New Roman" w:eastAsia="Times New Roman" w:hAnsi="Times New Roman" w:cs="Times New Roman"/>
          <w:kern w:val="0"/>
          <w:sz w:val="24"/>
          <w:szCs w:val="24"/>
          <w:lang w:val="fi-FI" w:eastAsia="en-ID"/>
          <w14:ligatures w14:val="none"/>
        </w:rPr>
      </w:pPr>
      <w:r w:rsidRPr="00695DC4">
        <w:rPr>
          <w:rFonts w:ascii="Times New Roman" w:eastAsia="Times New Roman" w:hAnsi="Times New Roman" w:cs="Times New Roman"/>
          <w:kern w:val="0"/>
          <w:sz w:val="24"/>
          <w:szCs w:val="24"/>
          <w:lang w:val="fi-FI" w:eastAsia="en-ID"/>
          <w14:ligatures w14:val="none"/>
        </w:rPr>
        <w:lastRenderedPageBreak/>
        <w:t>Nanopartikel  silika</w:t>
      </w:r>
      <w:r w:rsidR="00025D3A"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mewakili  salah</w:t>
      </w:r>
      <w:r w:rsidR="00213686"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satu</w:t>
      </w:r>
      <w:r w:rsidR="00213686"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dari  nanomaterial  yang</w:t>
      </w:r>
      <w:r w:rsidR="00213686"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tersebar   luas dalam</w:t>
      </w:r>
      <w:r w:rsidR="00213686"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penggunaannya karena beberapa kekhasan yang</w:t>
      </w:r>
      <w:r w:rsidR="00213686"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mereka miliki, diantaranya</w:t>
      </w:r>
      <w:r w:rsidR="00025D3A"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mudah  dalam</w:t>
      </w:r>
      <w:r w:rsidR="00213686"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preparasi   melalui   reaksi   hidrolisi</w:t>
      </w:r>
      <w:r w:rsidR="00213686" w:rsidRPr="00695DC4">
        <w:rPr>
          <w:rFonts w:ascii="Times New Roman" w:eastAsia="Times New Roman" w:hAnsi="Times New Roman" w:cs="Times New Roman"/>
          <w:kern w:val="0"/>
          <w:sz w:val="24"/>
          <w:szCs w:val="24"/>
          <w:lang w:val="fi-FI" w:eastAsia="en-ID"/>
          <w14:ligatures w14:val="none"/>
        </w:rPr>
        <w:t xml:space="preserve">s </w:t>
      </w:r>
      <w:r w:rsidRPr="00695DC4">
        <w:rPr>
          <w:rFonts w:ascii="Times New Roman" w:eastAsia="Times New Roman" w:hAnsi="Times New Roman" w:cs="Times New Roman"/>
          <w:kern w:val="0"/>
          <w:sz w:val="24"/>
          <w:szCs w:val="24"/>
          <w:lang w:val="fi-FI" w:eastAsia="en-ID"/>
          <w14:ligatures w14:val="none"/>
        </w:rPr>
        <w:t>kondensasi</w:t>
      </w:r>
      <w:r w:rsidR="00213686"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dari  prekursor yang relatif  murah  seperti</w:t>
      </w:r>
      <w:r w:rsidR="00213686"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i/>
          <w:iCs/>
          <w:kern w:val="0"/>
          <w:sz w:val="24"/>
          <w:szCs w:val="24"/>
          <w:lang w:val="fi-FI" w:eastAsia="en-ID"/>
          <w14:ligatures w14:val="none"/>
        </w:rPr>
        <w:t>tetra</w:t>
      </w:r>
      <w:r w:rsidRPr="00695DC4">
        <w:rPr>
          <w:rFonts w:ascii="Times New Roman" w:eastAsia="Times New Roman" w:hAnsi="Times New Roman" w:cs="Times New Roman"/>
          <w:i/>
          <w:iCs/>
          <w:kern w:val="0"/>
          <w:sz w:val="24"/>
          <w:szCs w:val="24"/>
          <w:lang w:val="fi-FI" w:eastAsia="en-ID"/>
          <w14:ligatures w14:val="none"/>
        </w:rPr>
        <w:softHyphen/>
        <w:t>ethyl  orthosilicate</w:t>
      </w:r>
      <w:r w:rsidR="00C4145F"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(TEOS)  d</w:t>
      </w:r>
      <w:r w:rsidR="00C4145F"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engan  menggunakan</w:t>
      </w:r>
      <w:r w:rsidR="003C0307" w:rsidRPr="00695DC4">
        <w:rPr>
          <w:rFonts w:ascii="Times New Roman" w:eastAsia="Times New Roman" w:hAnsi="Times New Roman" w:cs="Times New Roman"/>
          <w:kern w:val="0"/>
          <w:sz w:val="24"/>
          <w:szCs w:val="24"/>
          <w:lang w:val="fi-FI" w:eastAsia="en-ID"/>
          <w14:ligatures w14:val="none"/>
        </w:rPr>
        <w:t xml:space="preserve"> k</w:t>
      </w:r>
      <w:r w:rsidRPr="00695DC4">
        <w:rPr>
          <w:rFonts w:ascii="Times New Roman" w:eastAsia="Times New Roman" w:hAnsi="Times New Roman" w:cs="Times New Roman"/>
          <w:kern w:val="0"/>
          <w:sz w:val="24"/>
          <w:szCs w:val="24"/>
          <w:lang w:val="fi-FI" w:eastAsia="en-ID"/>
          <w14:ligatures w14:val="none"/>
        </w:rPr>
        <w:t>atali</w:t>
      </w:r>
      <w:r w:rsidR="003C0307" w:rsidRPr="00695DC4">
        <w:rPr>
          <w:rFonts w:ascii="Times New Roman" w:eastAsia="Times New Roman" w:hAnsi="Times New Roman" w:cs="Times New Roman"/>
          <w:kern w:val="0"/>
          <w:sz w:val="24"/>
          <w:szCs w:val="24"/>
          <w:lang w:val="fi-FI" w:eastAsia="en-ID"/>
          <w14:ligatures w14:val="none"/>
        </w:rPr>
        <w:t xml:space="preserve">s </w:t>
      </w:r>
      <w:r w:rsidRPr="00695DC4">
        <w:rPr>
          <w:rFonts w:ascii="Times New Roman" w:eastAsia="Times New Roman" w:hAnsi="Times New Roman" w:cs="Times New Roman"/>
          <w:kern w:val="0"/>
          <w:sz w:val="24"/>
          <w:szCs w:val="24"/>
          <w:lang w:val="fi-FI" w:eastAsia="en-ID"/>
          <w14:ligatures w14:val="none"/>
        </w:rPr>
        <w:t>asam</w:t>
      </w:r>
      <w:r w:rsidR="003C0307"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atau</w:t>
      </w:r>
      <w:r w:rsidR="003C0307"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basa, memungkinka</w:t>
      </w:r>
      <w:r w:rsidR="003C0307" w:rsidRPr="00695DC4">
        <w:rPr>
          <w:rFonts w:ascii="Times New Roman" w:eastAsia="Times New Roman" w:hAnsi="Times New Roman" w:cs="Times New Roman"/>
          <w:kern w:val="0"/>
          <w:sz w:val="24"/>
          <w:szCs w:val="24"/>
          <w:lang w:val="fi-FI" w:eastAsia="en-ID"/>
          <w14:ligatures w14:val="none"/>
        </w:rPr>
        <w:t xml:space="preserve">n </w:t>
      </w:r>
      <w:r w:rsidRPr="00695DC4">
        <w:rPr>
          <w:rFonts w:ascii="Times New Roman" w:eastAsia="Times New Roman" w:hAnsi="Times New Roman" w:cs="Times New Roman"/>
          <w:kern w:val="0"/>
          <w:sz w:val="24"/>
          <w:szCs w:val="24"/>
          <w:lang w:val="fi-FI" w:eastAsia="en-ID"/>
          <w14:ligatures w14:val="none"/>
        </w:rPr>
        <w:t>dimodifikasi permukaan dengan variasi senyawa</w:t>
      </w:r>
      <w:r w:rsidR="003C0307" w:rsidRPr="00695DC4">
        <w:rPr>
          <w:rFonts w:ascii="Times New Roman" w:eastAsia="Times New Roman" w:hAnsi="Times New Roman" w:cs="Times New Roman"/>
          <w:kern w:val="0"/>
          <w:sz w:val="24"/>
          <w:szCs w:val="24"/>
          <w:lang w:val="fi-FI" w:eastAsia="en-ID"/>
          <w14:ligatures w14:val="none"/>
        </w:rPr>
        <w:t xml:space="preserve"> organosilicon. </w:t>
      </w:r>
      <w:r w:rsidRPr="00695DC4">
        <w:rPr>
          <w:rFonts w:ascii="Times New Roman" w:eastAsia="Times New Roman" w:hAnsi="Times New Roman" w:cs="Times New Roman"/>
          <w:kern w:val="0"/>
          <w:sz w:val="24"/>
          <w:szCs w:val="24"/>
          <w:lang w:val="fi-FI" w:eastAsia="en-ID"/>
          <w14:ligatures w14:val="none"/>
        </w:rPr>
        <w:t>biokompetibel</w:t>
      </w:r>
      <w:r w:rsidR="003C0307"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tanpa  menunjukkan  adanya  gejala  keracunan</w:t>
      </w:r>
      <w:r w:rsidR="003C0307" w:rsidRPr="00695DC4">
        <w:rPr>
          <w:rFonts w:ascii="Times New Roman" w:eastAsia="Times New Roman" w:hAnsi="Times New Roman" w:cs="Times New Roman"/>
          <w:kern w:val="0"/>
          <w:sz w:val="24"/>
          <w:szCs w:val="24"/>
          <w:lang w:val="fi-FI" w:eastAsia="en-ID"/>
          <w14:ligatures w14:val="none"/>
        </w:rPr>
        <w:t>.</w:t>
      </w:r>
      <w:r w:rsidR="00C4145F"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Penggunaan</w:t>
      </w:r>
      <w:r w:rsidR="003C0307"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PVA</w:t>
      </w:r>
      <w:r w:rsidR="00EA5FF9" w:rsidRPr="00695DC4">
        <w:rPr>
          <w:rFonts w:ascii="Times New Roman" w:eastAsia="Times New Roman" w:hAnsi="Times New Roman" w:cs="Times New Roman"/>
          <w:kern w:val="0"/>
          <w:sz w:val="24"/>
          <w:szCs w:val="24"/>
          <w:lang w:val="fi-FI" w:eastAsia="en-ID"/>
          <w14:ligatures w14:val="none"/>
        </w:rPr>
        <w:t xml:space="preserve"> L</w:t>
      </w:r>
      <w:r w:rsidRPr="00695DC4">
        <w:rPr>
          <w:rFonts w:ascii="Times New Roman" w:eastAsia="Times New Roman" w:hAnsi="Times New Roman" w:cs="Times New Roman"/>
          <w:kern w:val="0"/>
          <w:sz w:val="24"/>
          <w:szCs w:val="24"/>
          <w:lang w:val="fi-FI" w:eastAsia="en-ID"/>
          <w14:ligatures w14:val="none"/>
        </w:rPr>
        <w:t>ebih</w:t>
      </w:r>
      <w:r w:rsidR="00EA5FF9"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dimanfaatkan</w:t>
      </w:r>
      <w:r w:rsidR="00EA5FF9"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sebagai</w:t>
      </w:r>
      <w:r w:rsidR="00EA5FF9"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perekat</w:t>
      </w:r>
      <w:r w:rsidR="00EA5FF9"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bahan</w:t>
      </w:r>
      <w:r w:rsidR="00EA5FF9"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tekstil.</w:t>
      </w:r>
      <w:r w:rsidR="00EA5FF9"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PVA</w:t>
      </w:r>
      <w:r w:rsidR="00EA5FF9" w:rsidRPr="00695DC4">
        <w:rPr>
          <w:rFonts w:ascii="Times New Roman" w:eastAsia="Times New Roman" w:hAnsi="Times New Roman" w:cs="Times New Roman"/>
          <w:kern w:val="0"/>
          <w:sz w:val="24"/>
          <w:szCs w:val="24"/>
          <w:lang w:val="fi-FI" w:eastAsia="en-ID"/>
          <w14:ligatures w14:val="none"/>
        </w:rPr>
        <w:t xml:space="preserve"> y</w:t>
      </w:r>
      <w:r w:rsidRPr="00695DC4">
        <w:rPr>
          <w:rFonts w:ascii="Times New Roman" w:eastAsia="Times New Roman" w:hAnsi="Times New Roman" w:cs="Times New Roman"/>
          <w:kern w:val="0"/>
          <w:sz w:val="24"/>
          <w:szCs w:val="24"/>
          <w:lang w:val="fi-FI" w:eastAsia="en-ID"/>
          <w14:ligatures w14:val="none"/>
        </w:rPr>
        <w:t>ang</w:t>
      </w:r>
      <w:r w:rsidR="00EA5FF9"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diproduksi</w:t>
      </w:r>
      <w:r w:rsidR="00C4145F"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saat ini banyak  digunakan  sebagai</w:t>
      </w:r>
      <w:r w:rsidR="00EA5FF9"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bahan</w:t>
      </w:r>
      <w:r w:rsidR="008D49F6"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koloid</w:t>
      </w:r>
      <w:r w:rsidR="008D49F6"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dalam</w:t>
      </w:r>
      <w:r w:rsidR="008D49F6"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pengemulsi</w:t>
      </w:r>
      <w:r w:rsidR="008D49F6"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polimer</w:t>
      </w:r>
      <w:r w:rsidR="008D49F6"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Larutan</w:t>
      </w:r>
      <w:r w:rsidR="008610E5"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sol-gel  PVA</w:t>
      </w:r>
      <w:r w:rsidR="008610E5"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dan</w:t>
      </w:r>
      <w:r w:rsidR="008610E5"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TEOS</w:t>
      </w:r>
      <w:r w:rsidR="008610E5"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dapat  dibuat  dengan</w:t>
      </w:r>
      <w:r w:rsidR="008610E5"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peleburan</w:t>
      </w:r>
      <w:r w:rsidR="008610E5"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TEOS</w:t>
      </w:r>
      <w:r w:rsidR="008610E5"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dan asam</w:t>
      </w:r>
      <w:r w:rsidR="008610E5"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dalam</w:t>
      </w:r>
      <w:r w:rsidR="008610E5"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larutan PVA.Partikel-partikel</w:t>
      </w:r>
      <w:r w:rsidR="00290BA2"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sintetik  perkembangannya bisa lebih  dari  satu</w:t>
      </w:r>
      <w:r w:rsidR="00290BA2"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dekade,terutama</w:t>
      </w:r>
      <w:r w:rsidR="00290BA2"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pemanfaatannya</w:t>
      </w:r>
      <w:r w:rsidR="00290BA2"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dalam</w:t>
      </w:r>
      <w:r w:rsidR="00290BA2"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pengemasan makanan dan aplikasi pada bidang</w:t>
      </w:r>
      <w:r w:rsidR="00290BA2"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pengobatan</w:t>
      </w:r>
      <w:r w:rsidR="00290BA2"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serta</w:t>
      </w:r>
      <w:r w:rsidR="00290BA2"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memiliki</w:t>
      </w:r>
      <w:r w:rsidR="00290BA2"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kekurangan</w:t>
      </w:r>
      <w:r w:rsidR="00AF6C77"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mengandung</w:t>
      </w:r>
      <w:r w:rsidR="00AF6C77"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logam</w:t>
      </w:r>
      <w:r w:rsidR="00AF6C77"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berat</w:t>
      </w:r>
      <w:r w:rsidR="00AF6C77"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dan</w:t>
      </w:r>
      <w:r w:rsidR="00AF6C77"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partikel</w:t>
      </w:r>
      <w:r w:rsidR="00AF6C77" w:rsidRPr="00695DC4">
        <w:rPr>
          <w:rFonts w:ascii="Times New Roman" w:eastAsia="Times New Roman" w:hAnsi="Times New Roman" w:cs="Times New Roman"/>
          <w:kern w:val="0"/>
          <w:sz w:val="24"/>
          <w:szCs w:val="24"/>
          <w:lang w:val="fi-FI" w:eastAsia="en-ID"/>
          <w14:ligatures w14:val="none"/>
        </w:rPr>
        <w:t xml:space="preserve"> </w:t>
      </w:r>
      <w:r w:rsidRPr="00695DC4">
        <w:rPr>
          <w:rFonts w:ascii="Times New Roman" w:eastAsia="Times New Roman" w:hAnsi="Times New Roman" w:cs="Times New Roman"/>
          <w:kern w:val="0"/>
          <w:sz w:val="24"/>
          <w:szCs w:val="24"/>
          <w:lang w:val="fi-FI" w:eastAsia="en-ID"/>
          <w14:ligatures w14:val="none"/>
        </w:rPr>
        <w:t>yan</w:t>
      </w:r>
      <w:r w:rsidR="00AF6C77" w:rsidRPr="00695DC4">
        <w:rPr>
          <w:rFonts w:ascii="Times New Roman" w:eastAsia="Times New Roman" w:hAnsi="Times New Roman" w:cs="Times New Roman"/>
          <w:kern w:val="0"/>
          <w:sz w:val="24"/>
          <w:szCs w:val="24"/>
          <w:lang w:val="fi-FI" w:eastAsia="en-ID"/>
          <w14:ligatures w14:val="none"/>
        </w:rPr>
        <w:t xml:space="preserve">g </w:t>
      </w:r>
      <w:r w:rsidRPr="00695DC4">
        <w:rPr>
          <w:rFonts w:ascii="Times New Roman" w:eastAsia="Times New Roman" w:hAnsi="Times New Roman" w:cs="Times New Roman"/>
          <w:kern w:val="0"/>
          <w:sz w:val="24"/>
          <w:szCs w:val="24"/>
          <w:lang w:val="fi-FI" w:eastAsia="en-ID"/>
          <w14:ligatures w14:val="none"/>
        </w:rPr>
        <w:t>beracun</w:t>
      </w:r>
      <w:r w:rsidR="009F2410" w:rsidRPr="00695DC4">
        <w:rPr>
          <w:rFonts w:ascii="Times New Roman" w:eastAsia="Times New Roman" w:hAnsi="Times New Roman" w:cs="Times New Roman"/>
          <w:kern w:val="0"/>
          <w:sz w:val="24"/>
          <w:szCs w:val="24"/>
          <w:lang w:val="fi-FI" w:eastAsia="en-ID"/>
          <w14:ligatures w14:val="none"/>
        </w:rPr>
        <w:t xml:space="preserve"> </w:t>
      </w:r>
      <w:r w:rsidR="00025D3A" w:rsidRPr="00695DC4">
        <w:rPr>
          <w:rFonts w:ascii="Times New Roman" w:eastAsia="Times New Roman" w:hAnsi="Times New Roman" w:cs="Times New Roman"/>
          <w:kern w:val="0"/>
          <w:sz w:val="24"/>
          <w:szCs w:val="24"/>
          <w:lang w:val="fi-FI" w:eastAsia="en-ID"/>
          <w14:ligatures w14:val="none"/>
        </w:rPr>
        <w:t>(Wahyuni, 2015)</w:t>
      </w:r>
      <w:r w:rsidR="009F2410" w:rsidRPr="00695DC4">
        <w:rPr>
          <w:rFonts w:ascii="Times New Roman" w:eastAsia="Times New Roman" w:hAnsi="Times New Roman" w:cs="Times New Roman"/>
          <w:kern w:val="0"/>
          <w:sz w:val="24"/>
          <w:szCs w:val="24"/>
          <w:lang w:val="fi-FI" w:eastAsia="en-ID"/>
          <w14:ligatures w14:val="none"/>
        </w:rPr>
        <w:t>.</w:t>
      </w:r>
    </w:p>
    <w:p w14:paraId="6FDE632F" w14:textId="0BBD78E0" w:rsidR="008A599D" w:rsidRPr="00695DC4" w:rsidRDefault="008A599D" w:rsidP="00A47794">
      <w:pPr>
        <w:pStyle w:val="Heading3"/>
        <w:tabs>
          <w:tab w:val="clear" w:pos="1440"/>
        </w:tabs>
        <w:rPr>
          <w:lang w:eastAsia="en-ID"/>
        </w:rPr>
      </w:pPr>
      <w:bookmarkStart w:id="30" w:name="_Toc200813645"/>
      <w:r w:rsidRPr="00695DC4">
        <w:rPr>
          <w:lang w:eastAsia="en-ID"/>
        </w:rPr>
        <w:t>2.</w:t>
      </w:r>
      <w:r w:rsidR="00F2052B">
        <w:rPr>
          <w:lang w:eastAsia="en-ID"/>
        </w:rPr>
        <w:t>11</w:t>
      </w:r>
      <w:r w:rsidR="003F4CE3" w:rsidRPr="00695DC4">
        <w:rPr>
          <w:lang w:eastAsia="en-ID"/>
        </w:rPr>
        <w:t xml:space="preserve"> </w:t>
      </w:r>
      <w:r w:rsidRPr="00695DC4">
        <w:rPr>
          <w:lang w:eastAsia="en-ID"/>
        </w:rPr>
        <w:t>P</w:t>
      </w:r>
      <w:r w:rsidR="009A587B" w:rsidRPr="00695DC4">
        <w:rPr>
          <w:lang w:eastAsia="en-ID"/>
        </w:rPr>
        <w:t xml:space="preserve">engujian Kelembapan Menggunakan Alat </w:t>
      </w:r>
      <w:r w:rsidR="009A587B" w:rsidRPr="00695DC4">
        <w:rPr>
          <w:i/>
          <w:iCs/>
          <w:lang w:eastAsia="en-ID"/>
        </w:rPr>
        <w:t>Skin Analizer</w:t>
      </w:r>
      <w:bookmarkEnd w:id="30"/>
    </w:p>
    <w:p w14:paraId="49AC37DB" w14:textId="77777777" w:rsidR="0070419E" w:rsidRPr="00695DC4" w:rsidRDefault="007A68A3" w:rsidP="0070419E">
      <w:pPr>
        <w:widowControl w:val="0"/>
        <w:autoSpaceDE w:val="0"/>
        <w:autoSpaceDN w:val="0"/>
        <w:spacing w:after="0" w:line="480" w:lineRule="auto"/>
        <w:ind w:firstLine="720"/>
        <w:jc w:val="both"/>
        <w:rPr>
          <w:rFonts w:ascii="Times New Roman" w:eastAsia="Times New Roman" w:hAnsi="Times New Roman" w:cs="Times New Roman"/>
          <w:kern w:val="0"/>
          <w:sz w:val="24"/>
          <w:szCs w:val="24"/>
          <w:lang w:val="fi-FI" w:eastAsia="en-ID"/>
          <w14:ligatures w14:val="none"/>
        </w:rPr>
      </w:pPr>
      <w:r w:rsidRPr="00695DC4">
        <w:rPr>
          <w:rFonts w:ascii="Times New Roman" w:eastAsia="Times New Roman" w:hAnsi="Times New Roman" w:cs="Times New Roman"/>
          <w:kern w:val="0"/>
          <w:sz w:val="24"/>
          <w:szCs w:val="24"/>
          <w:lang w:val="fi-FI" w:eastAsia="en-ID"/>
          <w14:ligatures w14:val="none"/>
        </w:rPr>
        <w:t xml:space="preserve">Uji kelembaban akan berlangsung selama 5 hari berturut-turut. Lokasi uji adalah kulit lengan panelis. Panelis diminta untuk tidak menerapkan produk topikal seperti pelembab, </w:t>
      </w:r>
      <w:r w:rsidRPr="00695DC4">
        <w:rPr>
          <w:rFonts w:ascii="Times New Roman" w:eastAsia="Times New Roman" w:hAnsi="Times New Roman" w:cs="Times New Roman"/>
          <w:i/>
          <w:iCs/>
          <w:kern w:val="0"/>
          <w:sz w:val="24"/>
          <w:szCs w:val="24"/>
          <w:lang w:val="fi-FI" w:eastAsia="en-ID"/>
          <w14:ligatures w14:val="none"/>
        </w:rPr>
        <w:t>body lotion</w:t>
      </w:r>
      <w:r w:rsidRPr="00695DC4">
        <w:rPr>
          <w:rFonts w:ascii="Times New Roman" w:eastAsia="Times New Roman" w:hAnsi="Times New Roman" w:cs="Times New Roman"/>
          <w:kern w:val="0"/>
          <w:sz w:val="24"/>
          <w:szCs w:val="24"/>
          <w:lang w:val="fi-FI" w:eastAsia="en-ID"/>
          <w14:ligatures w14:val="none"/>
        </w:rPr>
        <w:t xml:space="preserve">, tabir surya, dan formula antiaging di lokasi uji selama satu minggu </w:t>
      </w:r>
      <w:r w:rsidRPr="00695DC4">
        <w:rPr>
          <w:rFonts w:ascii="Times New Roman" w:eastAsia="Times New Roman" w:hAnsi="Times New Roman" w:cs="Times New Roman"/>
          <w:kern w:val="0"/>
          <w:sz w:val="24"/>
          <w:szCs w:val="24"/>
          <w:lang w:val="fi-FI" w:eastAsia="en-ID"/>
          <w14:ligatures w14:val="none"/>
        </w:rPr>
        <w:lastRenderedPageBreak/>
        <w:t>sebelum dan selama penelitian. Sebelum pengukuran, panelis tinggal di ruang pengujian setidaknya 30 menit untuk memungkinkan adaptasi suhu dan kelembaban.</w:t>
      </w:r>
      <w:r w:rsidR="00CB1961" w:rsidRPr="00695DC4">
        <w:rPr>
          <w:rFonts w:ascii="Times New Roman" w:hAnsi="Times New Roman" w:cs="Times New Roman"/>
          <w:sz w:val="24"/>
          <w:szCs w:val="24"/>
          <w:lang w:val="fi-FI"/>
        </w:rPr>
        <w:t xml:space="preserve"> </w:t>
      </w:r>
      <w:r w:rsidR="00CB1961" w:rsidRPr="00695DC4">
        <w:rPr>
          <w:rFonts w:ascii="Times New Roman" w:eastAsia="Times New Roman" w:hAnsi="Times New Roman" w:cs="Times New Roman"/>
          <w:kern w:val="0"/>
          <w:sz w:val="24"/>
          <w:szCs w:val="24"/>
          <w:lang w:val="fi-FI" w:eastAsia="en-ID"/>
          <w14:ligatures w14:val="none"/>
        </w:rPr>
        <w:t xml:space="preserve">Adapun sebelum masker diaplikasikan ke wajah panelis, terlebih dahulu kelembaban dari kulit lengan panelis diukur menggunakan alat </w:t>
      </w:r>
      <w:r w:rsidR="00CB1961" w:rsidRPr="00695DC4">
        <w:rPr>
          <w:rFonts w:ascii="Times New Roman" w:eastAsia="Times New Roman" w:hAnsi="Times New Roman" w:cs="Times New Roman"/>
          <w:i/>
          <w:iCs/>
          <w:kern w:val="0"/>
          <w:sz w:val="24"/>
          <w:szCs w:val="24"/>
          <w:lang w:val="fi-FI" w:eastAsia="en-ID"/>
          <w14:ligatures w14:val="none"/>
        </w:rPr>
        <w:t>Skin Analyzer</w:t>
      </w:r>
      <w:r w:rsidR="00CB1961" w:rsidRPr="00695DC4">
        <w:rPr>
          <w:rFonts w:ascii="Times New Roman" w:eastAsia="Times New Roman" w:hAnsi="Times New Roman" w:cs="Times New Roman"/>
          <w:kern w:val="0"/>
          <w:sz w:val="24"/>
          <w:szCs w:val="24"/>
          <w:lang w:val="fi-FI" w:eastAsia="en-ID"/>
          <w14:ligatures w14:val="none"/>
        </w:rPr>
        <w:t xml:space="preserve">. </w:t>
      </w:r>
    </w:p>
    <w:p w14:paraId="1D4ACEA7" w14:textId="31871E2B" w:rsidR="003F4CE3" w:rsidRPr="00695DC4" w:rsidRDefault="00CB1961" w:rsidP="0070419E">
      <w:pPr>
        <w:widowControl w:val="0"/>
        <w:autoSpaceDE w:val="0"/>
        <w:autoSpaceDN w:val="0"/>
        <w:spacing w:after="0" w:line="480" w:lineRule="auto"/>
        <w:ind w:firstLine="720"/>
        <w:jc w:val="both"/>
        <w:rPr>
          <w:rFonts w:ascii="Times New Roman" w:hAnsi="Times New Roman" w:cs="Times New Roman"/>
          <w:sz w:val="24"/>
          <w:szCs w:val="24"/>
          <w:lang w:val="fi-FI"/>
        </w:rPr>
      </w:pPr>
      <w:r w:rsidRPr="00695DC4">
        <w:rPr>
          <w:rFonts w:ascii="Times New Roman" w:eastAsia="Times New Roman" w:hAnsi="Times New Roman" w:cs="Times New Roman"/>
          <w:kern w:val="0"/>
          <w:sz w:val="24"/>
          <w:szCs w:val="24"/>
          <w:lang w:val="fi-FI" w:eastAsia="en-ID"/>
          <w14:ligatures w14:val="none"/>
        </w:rPr>
        <w:t>Adapun cara penggunaan alat ini adalah dibuka tutup pada alat dan akan terlihat probe logam. Ditekan tombol start, ditempatkan probe pada kulit lengan panelis dan ditekan dengan lembut untuk memastikan alat</w:t>
      </w:r>
      <w:r w:rsidR="00613D6F" w:rsidRPr="00695DC4">
        <w:rPr>
          <w:rFonts w:ascii="Times New Roman" w:eastAsia="Times New Roman" w:hAnsi="Times New Roman" w:cs="Times New Roman"/>
          <w:kern w:val="0"/>
          <w:sz w:val="24"/>
          <w:szCs w:val="24"/>
          <w:lang w:val="fi-FI" w:eastAsia="en-ID"/>
          <w14:ligatures w14:val="none"/>
        </w:rPr>
        <w:t xml:space="preserve"> bersentuhan dengan kulit dengan baik. Setelah beberapa detik akan terdengar bunyi “bip” yang menunjukkan pengujian telah selesai dan skor kelembaan kulit dapat dibaca</w:t>
      </w:r>
      <w:r w:rsidR="009F2410" w:rsidRPr="00695DC4">
        <w:rPr>
          <w:rFonts w:ascii="Times New Roman" w:eastAsia="Times New Roman" w:hAnsi="Times New Roman" w:cs="Times New Roman"/>
          <w:kern w:val="0"/>
          <w:sz w:val="24"/>
          <w:szCs w:val="24"/>
          <w:lang w:val="fi-FI" w:eastAsia="en-ID"/>
          <w14:ligatures w14:val="none"/>
        </w:rPr>
        <w:t xml:space="preserve"> </w:t>
      </w:r>
      <w:r w:rsidR="00B23C22" w:rsidRPr="00695DC4">
        <w:rPr>
          <w:rFonts w:ascii="Times New Roman" w:eastAsia="Times New Roman" w:hAnsi="Times New Roman" w:cs="Times New Roman"/>
          <w:kern w:val="0"/>
          <w:sz w:val="24"/>
          <w:szCs w:val="24"/>
          <w:lang w:val="fi-FI" w:eastAsia="en-ID"/>
          <w14:ligatures w14:val="none"/>
        </w:rPr>
        <w:t>(</w:t>
      </w:r>
      <w:r w:rsidR="00B23C22" w:rsidRPr="00695DC4">
        <w:rPr>
          <w:rFonts w:ascii="Times New Roman" w:hAnsi="Times New Roman" w:cs="Times New Roman"/>
          <w:sz w:val="24"/>
          <w:szCs w:val="24"/>
          <w:lang w:val="fi-FI"/>
        </w:rPr>
        <w:t>Shoviantari, 2022)</w:t>
      </w:r>
      <w:r w:rsidR="009F2410" w:rsidRPr="00695DC4">
        <w:rPr>
          <w:rFonts w:ascii="Times New Roman" w:hAnsi="Times New Roman" w:cs="Times New Roman"/>
          <w:sz w:val="24"/>
          <w:szCs w:val="24"/>
          <w:lang w:val="fi-FI"/>
        </w:rPr>
        <w:t>.</w:t>
      </w:r>
      <w:r w:rsidR="00A51BCB" w:rsidRPr="00695DC4">
        <w:rPr>
          <w:rFonts w:ascii="Times New Roman" w:hAnsi="Times New Roman" w:cs="Times New Roman"/>
          <w:sz w:val="24"/>
          <w:szCs w:val="24"/>
          <w:lang w:val="fi-FI"/>
        </w:rPr>
        <w:t xml:space="preserve"> Nilai referensi kadar air dalam kulit hasil pengukuran dari alat </w:t>
      </w:r>
      <w:r w:rsidR="00A51BCB" w:rsidRPr="00695DC4">
        <w:rPr>
          <w:rFonts w:ascii="Times New Roman" w:hAnsi="Times New Roman" w:cs="Times New Roman"/>
          <w:i/>
          <w:iCs/>
          <w:sz w:val="24"/>
          <w:szCs w:val="24"/>
          <w:lang w:val="fi-FI"/>
        </w:rPr>
        <w:t xml:space="preserve">Skin </w:t>
      </w:r>
      <w:r w:rsidR="00FF41EC" w:rsidRPr="00695DC4">
        <w:rPr>
          <w:rFonts w:ascii="Times New Roman" w:hAnsi="Times New Roman" w:cs="Times New Roman"/>
          <w:i/>
          <w:iCs/>
          <w:sz w:val="24"/>
          <w:szCs w:val="24"/>
          <w:lang w:val="fi-FI"/>
        </w:rPr>
        <w:t>a</w:t>
      </w:r>
      <w:r w:rsidR="00A51BCB" w:rsidRPr="00695DC4">
        <w:rPr>
          <w:rFonts w:ascii="Times New Roman" w:hAnsi="Times New Roman" w:cs="Times New Roman"/>
          <w:i/>
          <w:iCs/>
          <w:sz w:val="24"/>
          <w:szCs w:val="24"/>
          <w:lang w:val="fi-FI"/>
        </w:rPr>
        <w:t>nalyzer</w:t>
      </w:r>
      <w:r w:rsidR="00A51BCB" w:rsidRPr="00695DC4">
        <w:rPr>
          <w:rFonts w:ascii="Times New Roman" w:hAnsi="Times New Roman" w:cs="Times New Roman"/>
          <w:sz w:val="24"/>
          <w:szCs w:val="24"/>
          <w:lang w:val="fi-FI"/>
        </w:rPr>
        <w:t xml:space="preserve"> dapat dilihat pada </w:t>
      </w:r>
      <w:r w:rsidR="00A51BCB" w:rsidRPr="00695DC4">
        <w:rPr>
          <w:rFonts w:ascii="Times New Roman" w:hAnsi="Times New Roman" w:cs="Times New Roman"/>
          <w:b/>
          <w:bCs/>
          <w:sz w:val="24"/>
          <w:szCs w:val="24"/>
          <w:lang w:val="fi-FI"/>
        </w:rPr>
        <w:t>Tabel 2</w:t>
      </w:r>
      <w:r w:rsidR="00853DE5" w:rsidRPr="00695DC4">
        <w:rPr>
          <w:rFonts w:ascii="Times New Roman" w:hAnsi="Times New Roman" w:cs="Times New Roman"/>
          <w:b/>
          <w:bCs/>
          <w:sz w:val="24"/>
          <w:szCs w:val="24"/>
          <w:lang w:val="fi-FI"/>
        </w:rPr>
        <w:t>.1</w:t>
      </w:r>
      <w:r w:rsidR="00853DE5" w:rsidRPr="00695DC4">
        <w:rPr>
          <w:rFonts w:ascii="Times New Roman" w:hAnsi="Times New Roman" w:cs="Times New Roman"/>
          <w:sz w:val="24"/>
          <w:szCs w:val="24"/>
          <w:lang w:val="fi-FI"/>
        </w:rPr>
        <w:t xml:space="preserve"> </w:t>
      </w:r>
      <w:r w:rsidR="00A51BCB" w:rsidRPr="00695DC4">
        <w:rPr>
          <w:rFonts w:ascii="Times New Roman" w:hAnsi="Times New Roman" w:cs="Times New Roman"/>
          <w:sz w:val="24"/>
          <w:szCs w:val="24"/>
          <w:lang w:val="fi-FI"/>
        </w:rPr>
        <w:t>sebagai berikut :</w:t>
      </w:r>
    </w:p>
    <w:p w14:paraId="49817E38" w14:textId="7CDE9EBA" w:rsidR="00FF41EC" w:rsidRPr="00695DC4" w:rsidRDefault="00FF41EC" w:rsidP="00695DC4">
      <w:pPr>
        <w:widowControl w:val="0"/>
        <w:autoSpaceDE w:val="0"/>
        <w:autoSpaceDN w:val="0"/>
        <w:spacing w:after="0" w:line="360" w:lineRule="auto"/>
        <w:rPr>
          <w:rFonts w:ascii="Times New Roman" w:hAnsi="Times New Roman" w:cs="Times New Roman"/>
          <w:bCs/>
          <w:sz w:val="24"/>
          <w:szCs w:val="24"/>
        </w:rPr>
      </w:pPr>
      <w:r w:rsidRPr="00695DC4">
        <w:rPr>
          <w:rFonts w:ascii="Times New Roman" w:hAnsi="Times New Roman" w:cs="Times New Roman"/>
          <w:b/>
          <w:bCs/>
          <w:sz w:val="24"/>
          <w:szCs w:val="24"/>
        </w:rPr>
        <w:t xml:space="preserve">Tabel </w:t>
      </w:r>
      <w:r w:rsidR="0070419E" w:rsidRPr="00695DC4">
        <w:rPr>
          <w:rFonts w:ascii="Times New Roman" w:hAnsi="Times New Roman" w:cs="Times New Roman"/>
          <w:b/>
          <w:bCs/>
          <w:sz w:val="24"/>
          <w:szCs w:val="24"/>
        </w:rPr>
        <w:t xml:space="preserve">2.1 </w:t>
      </w:r>
      <w:r w:rsidRPr="00695DC4">
        <w:rPr>
          <w:rFonts w:ascii="Times New Roman" w:hAnsi="Times New Roman" w:cs="Times New Roman"/>
          <w:bCs/>
          <w:sz w:val="24"/>
          <w:szCs w:val="24"/>
        </w:rPr>
        <w:t xml:space="preserve">Nilai </w:t>
      </w:r>
      <w:r w:rsidR="005636CE" w:rsidRPr="00695DC4">
        <w:rPr>
          <w:rFonts w:ascii="Times New Roman" w:hAnsi="Times New Roman" w:cs="Times New Roman"/>
          <w:bCs/>
          <w:sz w:val="24"/>
          <w:szCs w:val="24"/>
        </w:rPr>
        <w:t xml:space="preserve">Referensi Kadar Air Dari </w:t>
      </w:r>
      <w:r w:rsidRPr="00695DC4">
        <w:rPr>
          <w:rFonts w:ascii="Times New Roman" w:hAnsi="Times New Roman" w:cs="Times New Roman"/>
          <w:bCs/>
          <w:i/>
          <w:iCs/>
          <w:sz w:val="24"/>
          <w:szCs w:val="24"/>
        </w:rPr>
        <w:t xml:space="preserve">Skin </w:t>
      </w:r>
      <w:r w:rsidR="005636CE" w:rsidRPr="00695DC4">
        <w:rPr>
          <w:rFonts w:ascii="Times New Roman" w:hAnsi="Times New Roman" w:cs="Times New Roman"/>
          <w:bCs/>
          <w:i/>
          <w:iCs/>
          <w:sz w:val="24"/>
          <w:szCs w:val="24"/>
        </w:rPr>
        <w:t>Analyzer</w:t>
      </w:r>
    </w:p>
    <w:tbl>
      <w:tblPr>
        <w:tblStyle w:val="TableGrid"/>
        <w:tblW w:w="0" w:type="auto"/>
        <w:jc w:val="center"/>
        <w:tblLook w:val="04A0" w:firstRow="1" w:lastRow="0" w:firstColumn="1" w:lastColumn="0" w:noHBand="0" w:noVBand="1"/>
      </w:tblPr>
      <w:tblGrid>
        <w:gridCol w:w="3114"/>
        <w:gridCol w:w="3544"/>
      </w:tblGrid>
      <w:tr w:rsidR="002A6C7A" w:rsidRPr="00695DC4" w14:paraId="09B7B52A" w14:textId="77777777" w:rsidTr="0070419E">
        <w:trPr>
          <w:jc w:val="center"/>
        </w:trPr>
        <w:tc>
          <w:tcPr>
            <w:tcW w:w="3114" w:type="dxa"/>
          </w:tcPr>
          <w:p w14:paraId="4D79037C" w14:textId="77777777" w:rsidR="002A6C7A" w:rsidRPr="00695DC4" w:rsidRDefault="002A6C7A" w:rsidP="0070419E">
            <w:pPr>
              <w:widowControl w:val="0"/>
              <w:autoSpaceDE w:val="0"/>
              <w:autoSpaceDN w:val="0"/>
              <w:jc w:val="center"/>
              <w:rPr>
                <w:rFonts w:ascii="Times New Roman" w:hAnsi="Times New Roman" w:cs="Times New Roman"/>
                <w:sz w:val="24"/>
                <w:szCs w:val="24"/>
              </w:rPr>
            </w:pPr>
            <w:r w:rsidRPr="00695DC4">
              <w:rPr>
                <w:rFonts w:ascii="Times New Roman" w:hAnsi="Times New Roman" w:cs="Times New Roman"/>
                <w:sz w:val="24"/>
                <w:szCs w:val="24"/>
              </w:rPr>
              <w:t>Bagian Kulit</w:t>
            </w:r>
          </w:p>
        </w:tc>
        <w:tc>
          <w:tcPr>
            <w:tcW w:w="3544" w:type="dxa"/>
          </w:tcPr>
          <w:p w14:paraId="3687904D" w14:textId="77777777" w:rsidR="002A6C7A" w:rsidRPr="00695DC4" w:rsidRDefault="002A6C7A" w:rsidP="0070419E">
            <w:pPr>
              <w:widowControl w:val="0"/>
              <w:autoSpaceDE w:val="0"/>
              <w:autoSpaceDN w:val="0"/>
              <w:jc w:val="center"/>
              <w:rPr>
                <w:rFonts w:ascii="Times New Roman" w:hAnsi="Times New Roman" w:cs="Times New Roman"/>
                <w:sz w:val="24"/>
                <w:szCs w:val="24"/>
              </w:rPr>
            </w:pPr>
            <w:r w:rsidRPr="00695DC4">
              <w:rPr>
                <w:rFonts w:ascii="Times New Roman" w:hAnsi="Times New Roman" w:cs="Times New Roman"/>
                <w:sz w:val="24"/>
                <w:szCs w:val="24"/>
              </w:rPr>
              <w:t>Kulit Normal</w:t>
            </w:r>
          </w:p>
        </w:tc>
      </w:tr>
      <w:tr w:rsidR="002A6C7A" w:rsidRPr="00695DC4" w14:paraId="3B0BE250" w14:textId="77777777" w:rsidTr="0070419E">
        <w:trPr>
          <w:jc w:val="center"/>
        </w:trPr>
        <w:tc>
          <w:tcPr>
            <w:tcW w:w="3114" w:type="dxa"/>
          </w:tcPr>
          <w:p w14:paraId="67ADC1E8" w14:textId="77777777" w:rsidR="002A6C7A" w:rsidRPr="00695DC4" w:rsidRDefault="002A6C7A" w:rsidP="0070419E">
            <w:pPr>
              <w:widowControl w:val="0"/>
              <w:autoSpaceDE w:val="0"/>
              <w:autoSpaceDN w:val="0"/>
              <w:jc w:val="center"/>
              <w:rPr>
                <w:rFonts w:ascii="Times New Roman" w:hAnsi="Times New Roman" w:cs="Times New Roman"/>
                <w:sz w:val="24"/>
                <w:szCs w:val="24"/>
              </w:rPr>
            </w:pPr>
            <w:r w:rsidRPr="00695DC4">
              <w:rPr>
                <w:rFonts w:ascii="Times New Roman" w:hAnsi="Times New Roman" w:cs="Times New Roman"/>
                <w:sz w:val="24"/>
                <w:szCs w:val="24"/>
              </w:rPr>
              <w:t>Lengan</w:t>
            </w:r>
          </w:p>
        </w:tc>
        <w:tc>
          <w:tcPr>
            <w:tcW w:w="3544" w:type="dxa"/>
          </w:tcPr>
          <w:p w14:paraId="0FF4BD39" w14:textId="77777777" w:rsidR="002A6C7A" w:rsidRPr="00695DC4" w:rsidRDefault="002A6C7A" w:rsidP="0070419E">
            <w:pPr>
              <w:widowControl w:val="0"/>
              <w:autoSpaceDE w:val="0"/>
              <w:autoSpaceDN w:val="0"/>
              <w:jc w:val="center"/>
              <w:rPr>
                <w:rFonts w:ascii="Times New Roman" w:hAnsi="Times New Roman" w:cs="Times New Roman"/>
                <w:sz w:val="24"/>
                <w:szCs w:val="24"/>
              </w:rPr>
            </w:pPr>
            <w:r w:rsidRPr="00695DC4">
              <w:rPr>
                <w:rFonts w:ascii="Times New Roman" w:hAnsi="Times New Roman" w:cs="Times New Roman"/>
                <w:sz w:val="24"/>
                <w:szCs w:val="24"/>
              </w:rPr>
              <w:t>30-50 %</w:t>
            </w:r>
          </w:p>
        </w:tc>
      </w:tr>
      <w:tr w:rsidR="002A6C7A" w:rsidRPr="00695DC4" w14:paraId="33621A57" w14:textId="77777777" w:rsidTr="0070419E">
        <w:trPr>
          <w:jc w:val="center"/>
        </w:trPr>
        <w:tc>
          <w:tcPr>
            <w:tcW w:w="3114" w:type="dxa"/>
          </w:tcPr>
          <w:p w14:paraId="51F5F027" w14:textId="77777777" w:rsidR="002A6C7A" w:rsidRPr="00695DC4" w:rsidRDefault="002A6C7A" w:rsidP="0070419E">
            <w:pPr>
              <w:widowControl w:val="0"/>
              <w:autoSpaceDE w:val="0"/>
              <w:autoSpaceDN w:val="0"/>
              <w:jc w:val="center"/>
              <w:rPr>
                <w:rFonts w:ascii="Times New Roman" w:hAnsi="Times New Roman" w:cs="Times New Roman"/>
                <w:sz w:val="24"/>
                <w:szCs w:val="24"/>
              </w:rPr>
            </w:pPr>
            <w:r w:rsidRPr="00695DC4">
              <w:rPr>
                <w:rFonts w:ascii="Times New Roman" w:hAnsi="Times New Roman" w:cs="Times New Roman"/>
                <w:sz w:val="24"/>
                <w:szCs w:val="24"/>
              </w:rPr>
              <w:t>Pergelangan tangan</w:t>
            </w:r>
          </w:p>
        </w:tc>
        <w:tc>
          <w:tcPr>
            <w:tcW w:w="3544" w:type="dxa"/>
          </w:tcPr>
          <w:p w14:paraId="630AE0E2" w14:textId="77777777" w:rsidR="002A6C7A" w:rsidRPr="00695DC4" w:rsidRDefault="002A6C7A" w:rsidP="0070419E">
            <w:pPr>
              <w:widowControl w:val="0"/>
              <w:autoSpaceDE w:val="0"/>
              <w:autoSpaceDN w:val="0"/>
              <w:jc w:val="center"/>
              <w:rPr>
                <w:rFonts w:ascii="Times New Roman" w:hAnsi="Times New Roman" w:cs="Times New Roman"/>
                <w:sz w:val="24"/>
                <w:szCs w:val="24"/>
              </w:rPr>
            </w:pPr>
            <w:r w:rsidRPr="00695DC4">
              <w:rPr>
                <w:rFonts w:ascii="Times New Roman" w:hAnsi="Times New Roman" w:cs="Times New Roman"/>
                <w:sz w:val="24"/>
                <w:szCs w:val="24"/>
              </w:rPr>
              <w:t>35-45%</w:t>
            </w:r>
          </w:p>
        </w:tc>
      </w:tr>
      <w:tr w:rsidR="002A6C7A" w:rsidRPr="00695DC4" w14:paraId="6AF901CB" w14:textId="77777777" w:rsidTr="0070419E">
        <w:trPr>
          <w:jc w:val="center"/>
        </w:trPr>
        <w:tc>
          <w:tcPr>
            <w:tcW w:w="3114" w:type="dxa"/>
          </w:tcPr>
          <w:p w14:paraId="55994615" w14:textId="77777777" w:rsidR="002A6C7A" w:rsidRPr="00695DC4" w:rsidRDefault="002A6C7A" w:rsidP="0070419E">
            <w:pPr>
              <w:widowControl w:val="0"/>
              <w:autoSpaceDE w:val="0"/>
              <w:autoSpaceDN w:val="0"/>
              <w:jc w:val="center"/>
              <w:rPr>
                <w:rFonts w:ascii="Times New Roman" w:hAnsi="Times New Roman" w:cs="Times New Roman"/>
                <w:sz w:val="24"/>
                <w:szCs w:val="24"/>
              </w:rPr>
            </w:pPr>
            <w:r w:rsidRPr="00695DC4">
              <w:rPr>
                <w:rFonts w:ascii="Times New Roman" w:hAnsi="Times New Roman" w:cs="Times New Roman"/>
                <w:sz w:val="24"/>
                <w:szCs w:val="24"/>
              </w:rPr>
              <w:t>Punggung Tangan</w:t>
            </w:r>
          </w:p>
        </w:tc>
        <w:tc>
          <w:tcPr>
            <w:tcW w:w="3544" w:type="dxa"/>
          </w:tcPr>
          <w:p w14:paraId="74228298" w14:textId="77777777" w:rsidR="002A6C7A" w:rsidRPr="00695DC4" w:rsidRDefault="002A6C7A" w:rsidP="0070419E">
            <w:pPr>
              <w:widowControl w:val="0"/>
              <w:autoSpaceDE w:val="0"/>
              <w:autoSpaceDN w:val="0"/>
              <w:jc w:val="center"/>
              <w:rPr>
                <w:rFonts w:ascii="Times New Roman" w:hAnsi="Times New Roman" w:cs="Times New Roman"/>
                <w:sz w:val="24"/>
                <w:szCs w:val="24"/>
              </w:rPr>
            </w:pPr>
            <w:r w:rsidRPr="00695DC4">
              <w:rPr>
                <w:rFonts w:ascii="Times New Roman" w:hAnsi="Times New Roman" w:cs="Times New Roman"/>
                <w:sz w:val="24"/>
                <w:szCs w:val="24"/>
              </w:rPr>
              <w:t>35-45%</w:t>
            </w:r>
          </w:p>
        </w:tc>
      </w:tr>
      <w:tr w:rsidR="002A6C7A" w:rsidRPr="00695DC4" w14:paraId="42AB13AB" w14:textId="77777777" w:rsidTr="0070419E">
        <w:trPr>
          <w:jc w:val="center"/>
        </w:trPr>
        <w:tc>
          <w:tcPr>
            <w:tcW w:w="3114" w:type="dxa"/>
          </w:tcPr>
          <w:p w14:paraId="6DC6BD42" w14:textId="77777777" w:rsidR="002A6C7A" w:rsidRPr="00695DC4" w:rsidRDefault="002A6C7A" w:rsidP="0070419E">
            <w:pPr>
              <w:widowControl w:val="0"/>
              <w:autoSpaceDE w:val="0"/>
              <w:autoSpaceDN w:val="0"/>
              <w:jc w:val="center"/>
              <w:rPr>
                <w:rFonts w:ascii="Times New Roman" w:hAnsi="Times New Roman" w:cs="Times New Roman"/>
                <w:sz w:val="24"/>
                <w:szCs w:val="24"/>
              </w:rPr>
            </w:pPr>
            <w:r w:rsidRPr="00695DC4">
              <w:rPr>
                <w:rFonts w:ascii="Times New Roman" w:hAnsi="Times New Roman" w:cs="Times New Roman"/>
                <w:sz w:val="24"/>
                <w:szCs w:val="24"/>
              </w:rPr>
              <w:t>Wajah</w:t>
            </w:r>
          </w:p>
        </w:tc>
        <w:tc>
          <w:tcPr>
            <w:tcW w:w="3544" w:type="dxa"/>
          </w:tcPr>
          <w:p w14:paraId="7C577832" w14:textId="77777777" w:rsidR="002A6C7A" w:rsidRPr="00695DC4" w:rsidRDefault="002A6C7A" w:rsidP="0070419E">
            <w:pPr>
              <w:widowControl w:val="0"/>
              <w:autoSpaceDE w:val="0"/>
              <w:autoSpaceDN w:val="0"/>
              <w:jc w:val="center"/>
              <w:rPr>
                <w:rFonts w:ascii="Times New Roman" w:hAnsi="Times New Roman" w:cs="Times New Roman"/>
                <w:sz w:val="24"/>
                <w:szCs w:val="24"/>
              </w:rPr>
            </w:pPr>
            <w:r w:rsidRPr="00695DC4">
              <w:rPr>
                <w:rFonts w:ascii="Times New Roman" w:hAnsi="Times New Roman" w:cs="Times New Roman"/>
                <w:sz w:val="24"/>
                <w:szCs w:val="24"/>
              </w:rPr>
              <w:t>30-50%</w:t>
            </w:r>
          </w:p>
        </w:tc>
      </w:tr>
      <w:tr w:rsidR="002A6C7A" w:rsidRPr="00695DC4" w14:paraId="1C033E08" w14:textId="77777777" w:rsidTr="0070419E">
        <w:trPr>
          <w:jc w:val="center"/>
        </w:trPr>
        <w:tc>
          <w:tcPr>
            <w:tcW w:w="3114" w:type="dxa"/>
          </w:tcPr>
          <w:p w14:paraId="381E6A8D" w14:textId="77777777" w:rsidR="002A6C7A" w:rsidRPr="00695DC4" w:rsidRDefault="002A6C7A" w:rsidP="0070419E">
            <w:pPr>
              <w:widowControl w:val="0"/>
              <w:autoSpaceDE w:val="0"/>
              <w:autoSpaceDN w:val="0"/>
              <w:jc w:val="center"/>
              <w:rPr>
                <w:rFonts w:ascii="Times New Roman" w:hAnsi="Times New Roman" w:cs="Times New Roman"/>
                <w:sz w:val="24"/>
                <w:szCs w:val="24"/>
              </w:rPr>
            </w:pPr>
            <w:r w:rsidRPr="00695DC4">
              <w:rPr>
                <w:rFonts w:ascii="Times New Roman" w:hAnsi="Times New Roman" w:cs="Times New Roman"/>
                <w:sz w:val="24"/>
                <w:szCs w:val="24"/>
              </w:rPr>
              <w:t>Dahi</w:t>
            </w:r>
          </w:p>
        </w:tc>
        <w:tc>
          <w:tcPr>
            <w:tcW w:w="3544" w:type="dxa"/>
          </w:tcPr>
          <w:p w14:paraId="01EA7E7D" w14:textId="77777777" w:rsidR="002A6C7A" w:rsidRPr="00695DC4" w:rsidRDefault="002A6C7A" w:rsidP="0070419E">
            <w:pPr>
              <w:widowControl w:val="0"/>
              <w:autoSpaceDE w:val="0"/>
              <w:autoSpaceDN w:val="0"/>
              <w:jc w:val="center"/>
              <w:rPr>
                <w:rFonts w:ascii="Times New Roman" w:hAnsi="Times New Roman" w:cs="Times New Roman"/>
                <w:sz w:val="24"/>
                <w:szCs w:val="24"/>
              </w:rPr>
            </w:pPr>
            <w:r w:rsidRPr="00695DC4">
              <w:rPr>
                <w:rFonts w:ascii="Times New Roman" w:hAnsi="Times New Roman" w:cs="Times New Roman"/>
                <w:sz w:val="24"/>
                <w:szCs w:val="24"/>
              </w:rPr>
              <w:t>30-50%</w:t>
            </w:r>
          </w:p>
        </w:tc>
      </w:tr>
    </w:tbl>
    <w:p w14:paraId="1D280923" w14:textId="77777777" w:rsidR="00695DC4" w:rsidRPr="00695DC4" w:rsidRDefault="00695DC4" w:rsidP="00695DC4">
      <w:pPr>
        <w:pStyle w:val="Heading3"/>
        <w:tabs>
          <w:tab w:val="clear" w:pos="1440"/>
        </w:tabs>
        <w:spacing w:line="240" w:lineRule="auto"/>
      </w:pPr>
      <w:bookmarkStart w:id="31" w:name="_Toc200813646"/>
    </w:p>
    <w:p w14:paraId="716C0D44" w14:textId="7B2A4075" w:rsidR="002A6C7A" w:rsidRPr="00695DC4" w:rsidRDefault="002A6C7A" w:rsidP="00A47794">
      <w:pPr>
        <w:pStyle w:val="Heading3"/>
        <w:tabs>
          <w:tab w:val="clear" w:pos="1440"/>
        </w:tabs>
      </w:pPr>
      <w:r w:rsidRPr="00695DC4">
        <w:lastRenderedPageBreak/>
        <w:t>2.</w:t>
      </w:r>
      <w:r w:rsidR="00F2052B">
        <w:t>12</w:t>
      </w:r>
      <w:r w:rsidRPr="00695DC4">
        <w:t xml:space="preserve"> Pengujian Kesukaan Sediaan (</w:t>
      </w:r>
      <w:r w:rsidRPr="00695DC4">
        <w:rPr>
          <w:i/>
          <w:iCs/>
        </w:rPr>
        <w:t>Hedonic test</w:t>
      </w:r>
      <w:r w:rsidRPr="00695DC4">
        <w:t>)</w:t>
      </w:r>
      <w:bookmarkEnd w:id="31"/>
    </w:p>
    <w:p w14:paraId="3527AB32" w14:textId="521A4208" w:rsidR="00A51BCB" w:rsidRPr="00695DC4" w:rsidRDefault="004957DE" w:rsidP="0070419E">
      <w:pPr>
        <w:pStyle w:val="BodyText"/>
        <w:spacing w:line="480" w:lineRule="auto"/>
        <w:ind w:firstLine="720"/>
        <w:jc w:val="both"/>
      </w:pPr>
      <w:r w:rsidRPr="00695DC4">
        <w:t xml:space="preserve">Uji hedonik pada sediaan </w:t>
      </w:r>
      <w:r w:rsidR="00A51BCB" w:rsidRPr="00695DC4">
        <w:t xml:space="preserve">masker gel </w:t>
      </w:r>
      <w:r w:rsidRPr="00695DC4">
        <w:t>dilakukan untuk mengetahui tingkat kesukaan konsumen</w:t>
      </w:r>
      <w:r w:rsidRPr="00695DC4">
        <w:rPr>
          <w:spacing w:val="-15"/>
        </w:rPr>
        <w:t xml:space="preserve"> </w:t>
      </w:r>
      <w:r w:rsidRPr="00695DC4">
        <w:t>terhadap</w:t>
      </w:r>
      <w:r w:rsidRPr="00695DC4">
        <w:rPr>
          <w:spacing w:val="-6"/>
        </w:rPr>
        <w:t xml:space="preserve"> </w:t>
      </w:r>
      <w:r w:rsidRPr="00695DC4">
        <w:t>aroma/bau,</w:t>
      </w:r>
      <w:r w:rsidRPr="00695DC4">
        <w:rPr>
          <w:spacing w:val="-5"/>
        </w:rPr>
        <w:t xml:space="preserve"> </w:t>
      </w:r>
      <w:r w:rsidRPr="00695DC4">
        <w:t>warna,</w:t>
      </w:r>
      <w:r w:rsidRPr="00695DC4">
        <w:rPr>
          <w:spacing w:val="-4"/>
        </w:rPr>
        <w:t xml:space="preserve"> </w:t>
      </w:r>
      <w:r w:rsidRPr="00695DC4">
        <w:t>kelembutan</w:t>
      </w:r>
      <w:r w:rsidRPr="00695DC4">
        <w:rPr>
          <w:spacing w:val="-6"/>
        </w:rPr>
        <w:t xml:space="preserve"> </w:t>
      </w:r>
      <w:r w:rsidRPr="00695DC4">
        <w:t>dan</w:t>
      </w:r>
      <w:r w:rsidRPr="00695DC4">
        <w:rPr>
          <w:spacing w:val="-10"/>
        </w:rPr>
        <w:t xml:space="preserve"> </w:t>
      </w:r>
      <w:r w:rsidRPr="00695DC4">
        <w:t>tekstur gel.</w:t>
      </w:r>
      <w:r w:rsidRPr="00695DC4">
        <w:rPr>
          <w:spacing w:val="-4"/>
        </w:rPr>
        <w:t xml:space="preserve"> </w:t>
      </w:r>
      <w:r w:rsidRPr="00695DC4">
        <w:t>Uji ini menggunakan 15 orang sukarelawan (panelis) dengan  kategori usia 20-35</w:t>
      </w:r>
      <w:r w:rsidR="00A51BCB" w:rsidRPr="00695DC4">
        <w:t xml:space="preserve"> tahun (Wagiyana, 2022). skala penilaian  dapat dilihat pada </w:t>
      </w:r>
      <w:r w:rsidR="00A51BCB" w:rsidRPr="00695DC4">
        <w:rPr>
          <w:b/>
          <w:bCs/>
        </w:rPr>
        <w:t>Tabel 2</w:t>
      </w:r>
      <w:r w:rsidR="00011F2D">
        <w:rPr>
          <w:b/>
          <w:bCs/>
        </w:rPr>
        <w:t>.2</w:t>
      </w:r>
      <w:r w:rsidR="00A51BCB" w:rsidRPr="00695DC4">
        <w:t xml:space="preserve"> Berikut :</w:t>
      </w:r>
    </w:p>
    <w:p w14:paraId="4DDF7FFE" w14:textId="3418C879" w:rsidR="00A51BCB" w:rsidRPr="00695DC4" w:rsidRDefault="00A51BCB" w:rsidP="00695DC4">
      <w:pPr>
        <w:pStyle w:val="BodyText"/>
        <w:spacing w:line="360" w:lineRule="auto"/>
        <w:rPr>
          <w:bCs/>
        </w:rPr>
      </w:pPr>
      <w:r w:rsidRPr="00695DC4">
        <w:rPr>
          <w:b/>
          <w:bCs/>
        </w:rPr>
        <w:t xml:space="preserve">Tabel </w:t>
      </w:r>
      <w:r w:rsidR="000225E6" w:rsidRPr="00695DC4">
        <w:rPr>
          <w:b/>
          <w:bCs/>
        </w:rPr>
        <w:t>2.</w:t>
      </w:r>
      <w:r w:rsidRPr="00695DC4">
        <w:rPr>
          <w:b/>
          <w:bCs/>
        </w:rPr>
        <w:t xml:space="preserve">2 </w:t>
      </w:r>
      <w:r w:rsidRPr="00695DC4">
        <w:rPr>
          <w:bCs/>
        </w:rPr>
        <w:t>Skala Numerik pada Uji Hedonik</w:t>
      </w:r>
    </w:p>
    <w:tbl>
      <w:tblPr>
        <w:tblStyle w:val="TableGrid"/>
        <w:tblW w:w="6912" w:type="dxa"/>
        <w:jc w:val="center"/>
        <w:tblLook w:val="04A0" w:firstRow="1" w:lastRow="0" w:firstColumn="1" w:lastColumn="0" w:noHBand="0" w:noVBand="1"/>
      </w:tblPr>
      <w:tblGrid>
        <w:gridCol w:w="4078"/>
        <w:gridCol w:w="2834"/>
      </w:tblGrid>
      <w:tr w:rsidR="0070419E" w:rsidRPr="00695DC4" w14:paraId="56DE7FFC" w14:textId="77777777" w:rsidTr="0070419E">
        <w:trPr>
          <w:jc w:val="center"/>
        </w:trPr>
        <w:tc>
          <w:tcPr>
            <w:tcW w:w="4078" w:type="dxa"/>
            <w:vAlign w:val="center"/>
          </w:tcPr>
          <w:p w14:paraId="1DCF51CE" w14:textId="06FDD0AD" w:rsidR="0070419E" w:rsidRPr="00695DC4" w:rsidRDefault="0070419E" w:rsidP="0070419E">
            <w:pPr>
              <w:pStyle w:val="BodyText"/>
              <w:jc w:val="center"/>
              <w:rPr>
                <w:bCs/>
              </w:rPr>
            </w:pPr>
            <w:r w:rsidRPr="00695DC4">
              <w:rPr>
                <w:b/>
              </w:rPr>
              <w:t>Skala</w:t>
            </w:r>
            <w:r w:rsidRPr="00695DC4">
              <w:rPr>
                <w:b/>
                <w:spacing w:val="-7"/>
              </w:rPr>
              <w:t xml:space="preserve"> </w:t>
            </w:r>
            <w:r w:rsidRPr="00695DC4">
              <w:rPr>
                <w:b/>
                <w:spacing w:val="-2"/>
              </w:rPr>
              <w:t>Hedonik</w:t>
            </w:r>
          </w:p>
        </w:tc>
        <w:tc>
          <w:tcPr>
            <w:tcW w:w="2834" w:type="dxa"/>
            <w:vAlign w:val="center"/>
          </w:tcPr>
          <w:p w14:paraId="35821DBC" w14:textId="523B3B90" w:rsidR="0070419E" w:rsidRPr="00695DC4" w:rsidRDefault="0070419E" w:rsidP="0070419E">
            <w:pPr>
              <w:pStyle w:val="BodyText"/>
              <w:jc w:val="center"/>
              <w:rPr>
                <w:bCs/>
              </w:rPr>
            </w:pPr>
            <w:r w:rsidRPr="00695DC4">
              <w:rPr>
                <w:b/>
              </w:rPr>
              <w:t>Skala</w:t>
            </w:r>
            <w:r w:rsidRPr="00695DC4">
              <w:rPr>
                <w:b/>
                <w:spacing w:val="-6"/>
              </w:rPr>
              <w:t xml:space="preserve"> </w:t>
            </w:r>
            <w:r w:rsidRPr="00695DC4">
              <w:rPr>
                <w:b/>
                <w:spacing w:val="-2"/>
              </w:rPr>
              <w:t>Numerik</w:t>
            </w:r>
          </w:p>
        </w:tc>
      </w:tr>
      <w:tr w:rsidR="0070419E" w:rsidRPr="00695DC4" w14:paraId="503955A7" w14:textId="77777777" w:rsidTr="0070419E">
        <w:trPr>
          <w:jc w:val="center"/>
        </w:trPr>
        <w:tc>
          <w:tcPr>
            <w:tcW w:w="4078" w:type="dxa"/>
            <w:vAlign w:val="center"/>
          </w:tcPr>
          <w:p w14:paraId="42C0024C" w14:textId="4568DE6D" w:rsidR="0070419E" w:rsidRPr="00695DC4" w:rsidRDefault="0070419E" w:rsidP="0070419E">
            <w:pPr>
              <w:pStyle w:val="BodyText"/>
              <w:jc w:val="center"/>
              <w:rPr>
                <w:bCs/>
              </w:rPr>
            </w:pPr>
            <w:r w:rsidRPr="00695DC4">
              <w:t>Sangat</w:t>
            </w:r>
            <w:r w:rsidRPr="00695DC4">
              <w:rPr>
                <w:spacing w:val="-5"/>
              </w:rPr>
              <w:t xml:space="preserve"> </w:t>
            </w:r>
            <w:r w:rsidRPr="00695DC4">
              <w:t>tidak</w:t>
            </w:r>
            <w:r w:rsidRPr="00695DC4">
              <w:rPr>
                <w:spacing w:val="-2"/>
              </w:rPr>
              <w:t xml:space="preserve"> </w:t>
            </w:r>
            <w:r w:rsidRPr="00695DC4">
              <w:t>suka</w:t>
            </w:r>
            <w:r w:rsidRPr="00695DC4">
              <w:rPr>
                <w:spacing w:val="-2"/>
              </w:rPr>
              <w:t xml:space="preserve"> </w:t>
            </w:r>
            <w:r w:rsidRPr="00695DC4">
              <w:rPr>
                <w:spacing w:val="-4"/>
              </w:rPr>
              <w:t>(STS)</w:t>
            </w:r>
          </w:p>
        </w:tc>
        <w:tc>
          <w:tcPr>
            <w:tcW w:w="2834" w:type="dxa"/>
            <w:vAlign w:val="center"/>
          </w:tcPr>
          <w:p w14:paraId="5B24EA7C" w14:textId="6329D0A4" w:rsidR="0070419E" w:rsidRPr="00695DC4" w:rsidRDefault="0070419E" w:rsidP="0070419E">
            <w:pPr>
              <w:pStyle w:val="BodyText"/>
              <w:jc w:val="center"/>
              <w:rPr>
                <w:bCs/>
              </w:rPr>
            </w:pPr>
            <w:r w:rsidRPr="00695DC4">
              <w:rPr>
                <w:spacing w:val="-10"/>
              </w:rPr>
              <w:t>1</w:t>
            </w:r>
          </w:p>
        </w:tc>
      </w:tr>
      <w:tr w:rsidR="0070419E" w:rsidRPr="00695DC4" w14:paraId="4D5A8D25" w14:textId="77777777" w:rsidTr="0070419E">
        <w:trPr>
          <w:jc w:val="center"/>
        </w:trPr>
        <w:tc>
          <w:tcPr>
            <w:tcW w:w="4078" w:type="dxa"/>
            <w:vAlign w:val="center"/>
          </w:tcPr>
          <w:p w14:paraId="08C22E16" w14:textId="563603A3" w:rsidR="0070419E" w:rsidRPr="00695DC4" w:rsidRDefault="0070419E" w:rsidP="0070419E">
            <w:pPr>
              <w:pStyle w:val="BodyText"/>
              <w:jc w:val="center"/>
              <w:rPr>
                <w:bCs/>
              </w:rPr>
            </w:pPr>
            <w:r w:rsidRPr="00695DC4">
              <w:t>Tidak</w:t>
            </w:r>
            <w:r w:rsidRPr="00695DC4">
              <w:rPr>
                <w:spacing w:val="-4"/>
              </w:rPr>
              <w:t xml:space="preserve"> </w:t>
            </w:r>
            <w:r w:rsidRPr="00695DC4">
              <w:t>suka</w:t>
            </w:r>
            <w:r w:rsidRPr="00695DC4">
              <w:rPr>
                <w:spacing w:val="-3"/>
              </w:rPr>
              <w:t xml:space="preserve"> </w:t>
            </w:r>
            <w:r w:rsidRPr="00695DC4">
              <w:rPr>
                <w:spacing w:val="-4"/>
              </w:rPr>
              <w:t>(TS)</w:t>
            </w:r>
          </w:p>
        </w:tc>
        <w:tc>
          <w:tcPr>
            <w:tcW w:w="2834" w:type="dxa"/>
            <w:vAlign w:val="center"/>
          </w:tcPr>
          <w:p w14:paraId="1C6EB5C5" w14:textId="713658CE" w:rsidR="0070419E" w:rsidRPr="00695DC4" w:rsidRDefault="0070419E" w:rsidP="0070419E">
            <w:pPr>
              <w:pStyle w:val="BodyText"/>
              <w:jc w:val="center"/>
              <w:rPr>
                <w:bCs/>
              </w:rPr>
            </w:pPr>
            <w:r w:rsidRPr="00695DC4">
              <w:rPr>
                <w:spacing w:val="-10"/>
              </w:rPr>
              <w:t>2</w:t>
            </w:r>
          </w:p>
        </w:tc>
      </w:tr>
      <w:tr w:rsidR="0070419E" w:rsidRPr="00695DC4" w14:paraId="5627FA4A" w14:textId="77777777" w:rsidTr="0070419E">
        <w:trPr>
          <w:jc w:val="center"/>
        </w:trPr>
        <w:tc>
          <w:tcPr>
            <w:tcW w:w="4078" w:type="dxa"/>
            <w:vAlign w:val="center"/>
          </w:tcPr>
          <w:p w14:paraId="5A5C47A7" w14:textId="4CF9D9CF" w:rsidR="0070419E" w:rsidRPr="00695DC4" w:rsidRDefault="0070419E" w:rsidP="0070419E">
            <w:pPr>
              <w:pStyle w:val="BodyText"/>
              <w:jc w:val="center"/>
              <w:rPr>
                <w:bCs/>
              </w:rPr>
            </w:pPr>
            <w:r w:rsidRPr="00695DC4">
              <w:t>Kurang</w:t>
            </w:r>
            <w:r w:rsidRPr="00695DC4">
              <w:rPr>
                <w:spacing w:val="-4"/>
              </w:rPr>
              <w:t xml:space="preserve"> </w:t>
            </w:r>
            <w:r w:rsidRPr="00695DC4">
              <w:t>suka</w:t>
            </w:r>
            <w:r w:rsidRPr="00695DC4">
              <w:rPr>
                <w:spacing w:val="-3"/>
              </w:rPr>
              <w:t xml:space="preserve"> </w:t>
            </w:r>
            <w:r w:rsidRPr="00695DC4">
              <w:rPr>
                <w:spacing w:val="-4"/>
              </w:rPr>
              <w:t>(KS)</w:t>
            </w:r>
          </w:p>
        </w:tc>
        <w:tc>
          <w:tcPr>
            <w:tcW w:w="2834" w:type="dxa"/>
            <w:vAlign w:val="center"/>
          </w:tcPr>
          <w:p w14:paraId="2135C7C2" w14:textId="2825C785" w:rsidR="0070419E" w:rsidRPr="00695DC4" w:rsidRDefault="0070419E" w:rsidP="0070419E">
            <w:pPr>
              <w:pStyle w:val="BodyText"/>
              <w:jc w:val="center"/>
              <w:rPr>
                <w:bCs/>
              </w:rPr>
            </w:pPr>
            <w:r w:rsidRPr="00695DC4">
              <w:rPr>
                <w:spacing w:val="-10"/>
              </w:rPr>
              <w:t>3</w:t>
            </w:r>
          </w:p>
        </w:tc>
      </w:tr>
      <w:tr w:rsidR="0070419E" w:rsidRPr="00695DC4" w14:paraId="6BD07287" w14:textId="77777777" w:rsidTr="0070419E">
        <w:trPr>
          <w:jc w:val="center"/>
        </w:trPr>
        <w:tc>
          <w:tcPr>
            <w:tcW w:w="4078" w:type="dxa"/>
            <w:vAlign w:val="center"/>
          </w:tcPr>
          <w:p w14:paraId="6E4720B9" w14:textId="4C6413AE" w:rsidR="0070419E" w:rsidRPr="00695DC4" w:rsidRDefault="0070419E" w:rsidP="0070419E">
            <w:pPr>
              <w:pStyle w:val="BodyText"/>
              <w:jc w:val="center"/>
              <w:rPr>
                <w:bCs/>
              </w:rPr>
            </w:pPr>
            <w:r w:rsidRPr="00695DC4">
              <w:t>Suka</w:t>
            </w:r>
            <w:r w:rsidRPr="00695DC4">
              <w:rPr>
                <w:spacing w:val="1"/>
              </w:rPr>
              <w:t xml:space="preserve"> </w:t>
            </w:r>
            <w:r w:rsidRPr="00695DC4">
              <w:rPr>
                <w:spacing w:val="-5"/>
              </w:rPr>
              <w:t>(S)</w:t>
            </w:r>
          </w:p>
        </w:tc>
        <w:tc>
          <w:tcPr>
            <w:tcW w:w="2834" w:type="dxa"/>
            <w:vAlign w:val="center"/>
          </w:tcPr>
          <w:p w14:paraId="39BF4195" w14:textId="3653D64C" w:rsidR="0070419E" w:rsidRPr="00695DC4" w:rsidRDefault="0070419E" w:rsidP="0070419E">
            <w:pPr>
              <w:pStyle w:val="BodyText"/>
              <w:jc w:val="center"/>
              <w:rPr>
                <w:bCs/>
              </w:rPr>
            </w:pPr>
            <w:r w:rsidRPr="00695DC4">
              <w:rPr>
                <w:spacing w:val="-10"/>
              </w:rPr>
              <w:t>4</w:t>
            </w:r>
          </w:p>
        </w:tc>
      </w:tr>
      <w:tr w:rsidR="0070419E" w:rsidRPr="00695DC4" w14:paraId="12B89C53" w14:textId="77777777" w:rsidTr="0070419E">
        <w:trPr>
          <w:jc w:val="center"/>
        </w:trPr>
        <w:tc>
          <w:tcPr>
            <w:tcW w:w="4078" w:type="dxa"/>
            <w:vAlign w:val="center"/>
          </w:tcPr>
          <w:p w14:paraId="38F69BF5" w14:textId="49510484" w:rsidR="0070419E" w:rsidRPr="00695DC4" w:rsidRDefault="0070419E" w:rsidP="0070419E">
            <w:pPr>
              <w:pStyle w:val="BodyText"/>
              <w:jc w:val="center"/>
              <w:rPr>
                <w:bCs/>
              </w:rPr>
            </w:pPr>
            <w:r w:rsidRPr="00695DC4">
              <w:t>Sangat</w:t>
            </w:r>
            <w:r w:rsidRPr="00695DC4">
              <w:rPr>
                <w:spacing w:val="1"/>
              </w:rPr>
              <w:t xml:space="preserve"> </w:t>
            </w:r>
            <w:r w:rsidRPr="00695DC4">
              <w:t>suka</w:t>
            </w:r>
            <w:r w:rsidRPr="00695DC4">
              <w:rPr>
                <w:spacing w:val="-3"/>
              </w:rPr>
              <w:t xml:space="preserve"> </w:t>
            </w:r>
            <w:r w:rsidRPr="00695DC4">
              <w:rPr>
                <w:spacing w:val="-4"/>
              </w:rPr>
              <w:t>(SS)</w:t>
            </w:r>
          </w:p>
        </w:tc>
        <w:tc>
          <w:tcPr>
            <w:tcW w:w="2834" w:type="dxa"/>
            <w:vAlign w:val="center"/>
          </w:tcPr>
          <w:p w14:paraId="67C9CC0F" w14:textId="44270CCD" w:rsidR="0070419E" w:rsidRPr="00695DC4" w:rsidRDefault="0070419E" w:rsidP="0070419E">
            <w:pPr>
              <w:pStyle w:val="BodyText"/>
              <w:jc w:val="center"/>
              <w:rPr>
                <w:bCs/>
              </w:rPr>
            </w:pPr>
            <w:r w:rsidRPr="00695DC4">
              <w:rPr>
                <w:spacing w:val="-10"/>
              </w:rPr>
              <w:t>5</w:t>
            </w:r>
          </w:p>
        </w:tc>
      </w:tr>
    </w:tbl>
    <w:p w14:paraId="1BB1CFF3" w14:textId="22E718FC" w:rsidR="00FF41EC" w:rsidRPr="00786B03" w:rsidRDefault="00853DE5" w:rsidP="0070419E">
      <w:pPr>
        <w:pStyle w:val="Heading3"/>
        <w:tabs>
          <w:tab w:val="clear" w:pos="1440"/>
        </w:tabs>
        <w:spacing w:before="240"/>
      </w:pPr>
      <w:bookmarkStart w:id="32" w:name="_Toc200813647"/>
      <w:r w:rsidRPr="00786B03">
        <w:t>2</w:t>
      </w:r>
      <w:r w:rsidR="00FF41EC" w:rsidRPr="00786B03">
        <w:t>.</w:t>
      </w:r>
      <w:r w:rsidR="00F2052B">
        <w:t>13</w:t>
      </w:r>
      <w:r w:rsidR="00FF41EC" w:rsidRPr="00786B03">
        <w:t xml:space="preserve"> Pengujian Iritasi</w:t>
      </w:r>
      <w:bookmarkEnd w:id="32"/>
    </w:p>
    <w:p w14:paraId="7FC35E48" w14:textId="54641A13" w:rsidR="00FF41EC" w:rsidRDefault="00CB0CB6" w:rsidP="0070419E">
      <w:pPr>
        <w:pStyle w:val="ListParagraph"/>
        <w:shd w:val="clear" w:color="auto" w:fill="FFFFFF"/>
        <w:spacing w:after="0" w:line="480" w:lineRule="auto"/>
        <w:ind w:left="0"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Pengujian iritasi dimaksudkan untuk mengetahui keamanaan dari sediaan masker gel yang di buat. Penilaian derajat iritasi dilakukan dengan cara memberi skor 0-4 tergantung tingkat keparahan reaksi eritema dan edema pada kulit dengan kriteria tidak memiliki </w:t>
      </w:r>
      <w:r w:rsidR="002E2611" w:rsidRPr="00695DC4">
        <w:rPr>
          <w:rFonts w:ascii="Times New Roman" w:hAnsi="Times New Roman" w:cs="Times New Roman"/>
          <w:sz w:val="24"/>
          <w:szCs w:val="24"/>
          <w:lang w:val="fi-FI"/>
        </w:rPr>
        <w:t>r</w:t>
      </w:r>
      <w:r w:rsidRPr="00695DC4">
        <w:rPr>
          <w:rFonts w:ascii="Times New Roman" w:hAnsi="Times New Roman" w:cs="Times New Roman"/>
          <w:sz w:val="24"/>
          <w:szCs w:val="24"/>
          <w:lang w:val="fi-FI"/>
        </w:rPr>
        <w:t>iwayat atopi</w:t>
      </w:r>
      <w:r w:rsidR="002E2611" w:rsidRPr="00695DC4">
        <w:rPr>
          <w:rFonts w:ascii="Times New Roman" w:hAnsi="Times New Roman" w:cs="Times New Roman"/>
          <w:sz w:val="24"/>
          <w:szCs w:val="24"/>
          <w:lang w:val="fi-FI"/>
        </w:rPr>
        <w:t xml:space="preserve"> menggunakan obat yang mungkin menganggu reaksi kulit (Laras </w:t>
      </w:r>
      <w:r w:rsidR="002E2611" w:rsidRPr="0014504D">
        <w:rPr>
          <w:rFonts w:ascii="Times New Roman" w:hAnsi="Times New Roman" w:cs="Times New Roman"/>
          <w:i/>
          <w:iCs/>
          <w:sz w:val="24"/>
          <w:szCs w:val="24"/>
          <w:lang w:val="fi-FI"/>
        </w:rPr>
        <w:t>et al</w:t>
      </w:r>
      <w:r w:rsidR="002E2611" w:rsidRPr="00695DC4">
        <w:rPr>
          <w:rFonts w:ascii="Times New Roman" w:hAnsi="Times New Roman" w:cs="Times New Roman"/>
          <w:sz w:val="24"/>
          <w:szCs w:val="24"/>
          <w:lang w:val="fi-FI"/>
        </w:rPr>
        <w:t xml:space="preserve">., 2014). </w:t>
      </w:r>
      <w:r w:rsidR="0099110E" w:rsidRPr="00695DC4">
        <w:rPr>
          <w:rFonts w:ascii="Times New Roman" w:hAnsi="Times New Roman" w:cs="Times New Roman"/>
          <w:sz w:val="24"/>
          <w:szCs w:val="24"/>
          <w:lang w:val="fi-FI"/>
        </w:rPr>
        <w:t>Penilaian derajat iritasi</w:t>
      </w:r>
      <w:r w:rsidR="008019A5" w:rsidRPr="00695DC4">
        <w:rPr>
          <w:rFonts w:ascii="Times New Roman" w:hAnsi="Times New Roman" w:cs="Times New Roman"/>
          <w:sz w:val="24"/>
          <w:szCs w:val="24"/>
          <w:lang w:val="fi-FI"/>
        </w:rPr>
        <w:t xml:space="preserve"> dapat dilihat pada </w:t>
      </w:r>
      <w:r w:rsidR="008019A5" w:rsidRPr="00695DC4">
        <w:rPr>
          <w:rFonts w:ascii="Times New Roman" w:hAnsi="Times New Roman" w:cs="Times New Roman"/>
          <w:b/>
          <w:bCs/>
          <w:sz w:val="24"/>
          <w:szCs w:val="24"/>
          <w:lang w:val="fi-FI"/>
        </w:rPr>
        <w:t xml:space="preserve">Tabel </w:t>
      </w:r>
      <w:r w:rsidR="00011F2D">
        <w:rPr>
          <w:rFonts w:ascii="Times New Roman" w:hAnsi="Times New Roman" w:cs="Times New Roman"/>
          <w:b/>
          <w:bCs/>
          <w:sz w:val="24"/>
          <w:szCs w:val="24"/>
          <w:lang w:val="fi-FI"/>
        </w:rPr>
        <w:t>2.</w:t>
      </w:r>
      <w:r w:rsidR="008019A5" w:rsidRPr="00695DC4">
        <w:rPr>
          <w:rFonts w:ascii="Times New Roman" w:hAnsi="Times New Roman" w:cs="Times New Roman"/>
          <w:b/>
          <w:bCs/>
          <w:sz w:val="24"/>
          <w:szCs w:val="24"/>
          <w:lang w:val="fi-FI"/>
        </w:rPr>
        <w:t xml:space="preserve">3 </w:t>
      </w:r>
      <w:r w:rsidR="008019A5" w:rsidRPr="00695DC4">
        <w:rPr>
          <w:rFonts w:ascii="Times New Roman" w:hAnsi="Times New Roman" w:cs="Times New Roman"/>
          <w:sz w:val="24"/>
          <w:szCs w:val="24"/>
          <w:lang w:val="fi-FI"/>
        </w:rPr>
        <w:t>berikut :</w:t>
      </w:r>
    </w:p>
    <w:p w14:paraId="3BA99265" w14:textId="77777777" w:rsidR="00786B03" w:rsidRDefault="00786B03" w:rsidP="0070419E">
      <w:pPr>
        <w:pStyle w:val="ListParagraph"/>
        <w:shd w:val="clear" w:color="auto" w:fill="FFFFFF"/>
        <w:spacing w:after="0" w:line="480" w:lineRule="auto"/>
        <w:ind w:left="0" w:firstLine="720"/>
        <w:jc w:val="both"/>
        <w:rPr>
          <w:rFonts w:ascii="Times New Roman" w:hAnsi="Times New Roman" w:cs="Times New Roman"/>
          <w:sz w:val="24"/>
          <w:szCs w:val="24"/>
          <w:lang w:val="fi-FI"/>
        </w:rPr>
      </w:pPr>
    </w:p>
    <w:p w14:paraId="73620D1F" w14:textId="77777777" w:rsidR="00786B03" w:rsidRDefault="00786B03" w:rsidP="0070419E">
      <w:pPr>
        <w:pStyle w:val="ListParagraph"/>
        <w:shd w:val="clear" w:color="auto" w:fill="FFFFFF"/>
        <w:spacing w:after="0" w:line="480" w:lineRule="auto"/>
        <w:ind w:left="0" w:firstLine="720"/>
        <w:jc w:val="both"/>
        <w:rPr>
          <w:rFonts w:ascii="Times New Roman" w:hAnsi="Times New Roman" w:cs="Times New Roman"/>
          <w:sz w:val="24"/>
          <w:szCs w:val="24"/>
          <w:lang w:val="fi-FI"/>
        </w:rPr>
      </w:pPr>
    </w:p>
    <w:p w14:paraId="139E55B3" w14:textId="77777777" w:rsidR="00786B03" w:rsidRPr="00695DC4" w:rsidRDefault="00786B03" w:rsidP="0070419E">
      <w:pPr>
        <w:pStyle w:val="ListParagraph"/>
        <w:shd w:val="clear" w:color="auto" w:fill="FFFFFF"/>
        <w:spacing w:after="0" w:line="480" w:lineRule="auto"/>
        <w:ind w:left="0" w:firstLine="720"/>
        <w:jc w:val="both"/>
        <w:rPr>
          <w:rFonts w:ascii="Times New Roman" w:hAnsi="Times New Roman" w:cs="Times New Roman"/>
          <w:sz w:val="24"/>
          <w:szCs w:val="24"/>
          <w:lang w:val="fi-FI"/>
        </w:rPr>
      </w:pPr>
    </w:p>
    <w:p w14:paraId="32A7DC18" w14:textId="17FCF3C6" w:rsidR="000225E6" w:rsidRPr="00695DC4" w:rsidRDefault="000225E6" w:rsidP="00695DC4">
      <w:pPr>
        <w:widowControl w:val="0"/>
        <w:autoSpaceDE w:val="0"/>
        <w:autoSpaceDN w:val="0"/>
        <w:spacing w:after="0" w:line="360" w:lineRule="auto"/>
        <w:rPr>
          <w:rFonts w:ascii="Times New Roman" w:hAnsi="Times New Roman" w:cs="Times New Roman"/>
          <w:bCs/>
          <w:sz w:val="24"/>
          <w:szCs w:val="24"/>
          <w:lang w:val="fi-FI"/>
        </w:rPr>
      </w:pPr>
      <w:r w:rsidRPr="00695DC4">
        <w:rPr>
          <w:rFonts w:ascii="Times New Roman" w:hAnsi="Times New Roman" w:cs="Times New Roman"/>
          <w:b/>
          <w:bCs/>
          <w:sz w:val="24"/>
          <w:szCs w:val="24"/>
          <w:lang w:val="fi-FI"/>
        </w:rPr>
        <w:t xml:space="preserve">Tabel 2.3 </w:t>
      </w:r>
      <w:r w:rsidRPr="00695DC4">
        <w:rPr>
          <w:rFonts w:ascii="Times New Roman" w:hAnsi="Times New Roman" w:cs="Times New Roman"/>
          <w:bCs/>
          <w:sz w:val="24"/>
          <w:szCs w:val="24"/>
          <w:lang w:val="fi-FI"/>
        </w:rPr>
        <w:t>Nilai Penilaian Derajat Iritasi</w:t>
      </w:r>
    </w:p>
    <w:tbl>
      <w:tblPr>
        <w:tblStyle w:val="TableGrid"/>
        <w:tblW w:w="0" w:type="auto"/>
        <w:jc w:val="center"/>
        <w:tblLook w:val="04A0" w:firstRow="1" w:lastRow="0" w:firstColumn="1" w:lastColumn="0" w:noHBand="0" w:noVBand="1"/>
      </w:tblPr>
      <w:tblGrid>
        <w:gridCol w:w="3470"/>
        <w:gridCol w:w="3545"/>
      </w:tblGrid>
      <w:tr w:rsidR="008019A5" w:rsidRPr="00695DC4" w14:paraId="01E63299" w14:textId="77777777" w:rsidTr="0070419E">
        <w:trPr>
          <w:jc w:val="center"/>
        </w:trPr>
        <w:tc>
          <w:tcPr>
            <w:tcW w:w="3470" w:type="dxa"/>
          </w:tcPr>
          <w:p w14:paraId="7B22CAF8" w14:textId="2F0A522C" w:rsidR="008019A5" w:rsidRPr="00695DC4" w:rsidRDefault="008019A5" w:rsidP="0070419E">
            <w:pPr>
              <w:pStyle w:val="ListParagraph"/>
              <w:ind w:left="0"/>
              <w:jc w:val="center"/>
              <w:rPr>
                <w:rFonts w:ascii="Times New Roman" w:hAnsi="Times New Roman" w:cs="Times New Roman"/>
                <w:sz w:val="24"/>
                <w:szCs w:val="24"/>
              </w:rPr>
            </w:pPr>
            <w:r w:rsidRPr="00695DC4">
              <w:rPr>
                <w:rFonts w:ascii="Times New Roman" w:hAnsi="Times New Roman" w:cs="Times New Roman"/>
                <w:sz w:val="24"/>
                <w:szCs w:val="24"/>
              </w:rPr>
              <w:t>Eritema</w:t>
            </w:r>
          </w:p>
        </w:tc>
        <w:tc>
          <w:tcPr>
            <w:tcW w:w="3545" w:type="dxa"/>
          </w:tcPr>
          <w:p w14:paraId="00D18BA0" w14:textId="1FF3C647" w:rsidR="008019A5" w:rsidRPr="00695DC4" w:rsidRDefault="008019A5" w:rsidP="0070419E">
            <w:pPr>
              <w:pStyle w:val="ListParagraph"/>
              <w:ind w:left="0"/>
              <w:jc w:val="center"/>
              <w:rPr>
                <w:rFonts w:ascii="Times New Roman" w:hAnsi="Times New Roman" w:cs="Times New Roman"/>
                <w:sz w:val="24"/>
                <w:szCs w:val="24"/>
              </w:rPr>
            </w:pPr>
            <w:r w:rsidRPr="00695DC4">
              <w:rPr>
                <w:rFonts w:ascii="Times New Roman" w:hAnsi="Times New Roman" w:cs="Times New Roman"/>
                <w:sz w:val="24"/>
                <w:szCs w:val="24"/>
              </w:rPr>
              <w:t>Edema</w:t>
            </w:r>
          </w:p>
        </w:tc>
      </w:tr>
      <w:tr w:rsidR="008019A5" w:rsidRPr="00695DC4" w14:paraId="3704A003" w14:textId="77777777" w:rsidTr="0070419E">
        <w:trPr>
          <w:jc w:val="center"/>
        </w:trPr>
        <w:tc>
          <w:tcPr>
            <w:tcW w:w="3470" w:type="dxa"/>
          </w:tcPr>
          <w:p w14:paraId="772FD745" w14:textId="24119F89" w:rsidR="008019A5" w:rsidRPr="00695DC4" w:rsidRDefault="008019A5" w:rsidP="0070419E">
            <w:pPr>
              <w:pStyle w:val="ListParagraph"/>
              <w:ind w:left="0"/>
              <w:jc w:val="center"/>
              <w:rPr>
                <w:rFonts w:ascii="Times New Roman" w:hAnsi="Times New Roman" w:cs="Times New Roman"/>
                <w:sz w:val="24"/>
                <w:szCs w:val="24"/>
              </w:rPr>
            </w:pPr>
            <w:r w:rsidRPr="00695DC4">
              <w:rPr>
                <w:rFonts w:ascii="Times New Roman" w:hAnsi="Times New Roman" w:cs="Times New Roman"/>
                <w:sz w:val="24"/>
                <w:szCs w:val="24"/>
              </w:rPr>
              <w:t>Tanpa eritema = 0</w:t>
            </w:r>
          </w:p>
        </w:tc>
        <w:tc>
          <w:tcPr>
            <w:tcW w:w="3545" w:type="dxa"/>
          </w:tcPr>
          <w:p w14:paraId="0162668B" w14:textId="5DA0A6CF" w:rsidR="008019A5" w:rsidRPr="00695DC4" w:rsidRDefault="008019A5" w:rsidP="0070419E">
            <w:pPr>
              <w:pStyle w:val="ListParagraph"/>
              <w:ind w:left="0"/>
              <w:jc w:val="center"/>
              <w:rPr>
                <w:rFonts w:ascii="Times New Roman" w:hAnsi="Times New Roman" w:cs="Times New Roman"/>
                <w:sz w:val="24"/>
                <w:szCs w:val="24"/>
              </w:rPr>
            </w:pPr>
            <w:r w:rsidRPr="00695DC4">
              <w:rPr>
                <w:rFonts w:ascii="Times New Roman" w:hAnsi="Times New Roman" w:cs="Times New Roman"/>
                <w:sz w:val="24"/>
                <w:szCs w:val="24"/>
              </w:rPr>
              <w:t>Tanpa edema = 0</w:t>
            </w:r>
          </w:p>
        </w:tc>
      </w:tr>
      <w:tr w:rsidR="008019A5" w:rsidRPr="00695DC4" w14:paraId="025378DA" w14:textId="77777777" w:rsidTr="0070419E">
        <w:trPr>
          <w:jc w:val="center"/>
        </w:trPr>
        <w:tc>
          <w:tcPr>
            <w:tcW w:w="3470" w:type="dxa"/>
          </w:tcPr>
          <w:p w14:paraId="477B71CD" w14:textId="325496DA" w:rsidR="008019A5" w:rsidRPr="00695DC4" w:rsidRDefault="008019A5" w:rsidP="0070419E">
            <w:pPr>
              <w:pStyle w:val="ListParagraph"/>
              <w:ind w:left="0"/>
              <w:jc w:val="center"/>
              <w:rPr>
                <w:rFonts w:ascii="Times New Roman" w:hAnsi="Times New Roman" w:cs="Times New Roman"/>
                <w:sz w:val="24"/>
                <w:szCs w:val="24"/>
              </w:rPr>
            </w:pPr>
            <w:r w:rsidRPr="00695DC4">
              <w:rPr>
                <w:rFonts w:ascii="Times New Roman" w:hAnsi="Times New Roman" w:cs="Times New Roman"/>
                <w:sz w:val="24"/>
                <w:szCs w:val="24"/>
              </w:rPr>
              <w:t>Sangat sedikit eritema = 1</w:t>
            </w:r>
          </w:p>
        </w:tc>
        <w:tc>
          <w:tcPr>
            <w:tcW w:w="3545" w:type="dxa"/>
          </w:tcPr>
          <w:p w14:paraId="65C99B30" w14:textId="2EB46D6E" w:rsidR="008019A5" w:rsidRPr="00695DC4" w:rsidRDefault="008019A5" w:rsidP="0070419E">
            <w:pPr>
              <w:pStyle w:val="ListParagraph"/>
              <w:ind w:left="0"/>
              <w:jc w:val="center"/>
              <w:rPr>
                <w:rFonts w:ascii="Times New Roman" w:hAnsi="Times New Roman" w:cs="Times New Roman"/>
                <w:sz w:val="24"/>
                <w:szCs w:val="24"/>
              </w:rPr>
            </w:pPr>
            <w:r w:rsidRPr="00695DC4">
              <w:rPr>
                <w:rFonts w:ascii="Times New Roman" w:hAnsi="Times New Roman" w:cs="Times New Roman"/>
                <w:sz w:val="24"/>
                <w:szCs w:val="24"/>
              </w:rPr>
              <w:t xml:space="preserve">Sangat sedikit edema = </w:t>
            </w:r>
            <w:r w:rsidR="0011475B" w:rsidRPr="00695DC4">
              <w:rPr>
                <w:rFonts w:ascii="Times New Roman" w:hAnsi="Times New Roman" w:cs="Times New Roman"/>
                <w:sz w:val="24"/>
                <w:szCs w:val="24"/>
              </w:rPr>
              <w:t>1</w:t>
            </w:r>
          </w:p>
        </w:tc>
      </w:tr>
      <w:tr w:rsidR="008019A5" w:rsidRPr="00695DC4" w14:paraId="7E7A60B7" w14:textId="77777777" w:rsidTr="0070419E">
        <w:trPr>
          <w:jc w:val="center"/>
        </w:trPr>
        <w:tc>
          <w:tcPr>
            <w:tcW w:w="3470" w:type="dxa"/>
          </w:tcPr>
          <w:p w14:paraId="574FF2B3" w14:textId="722C008F" w:rsidR="008019A5" w:rsidRPr="00695DC4" w:rsidRDefault="008019A5" w:rsidP="0070419E">
            <w:pPr>
              <w:pStyle w:val="ListParagraph"/>
              <w:ind w:left="0"/>
              <w:jc w:val="center"/>
              <w:rPr>
                <w:rFonts w:ascii="Times New Roman" w:hAnsi="Times New Roman" w:cs="Times New Roman"/>
                <w:sz w:val="24"/>
                <w:szCs w:val="24"/>
              </w:rPr>
            </w:pPr>
            <w:r w:rsidRPr="00695DC4">
              <w:rPr>
                <w:rFonts w:ascii="Times New Roman" w:hAnsi="Times New Roman" w:cs="Times New Roman"/>
                <w:sz w:val="24"/>
                <w:szCs w:val="24"/>
              </w:rPr>
              <w:t>Eritema jelas terlihat = 2</w:t>
            </w:r>
          </w:p>
        </w:tc>
        <w:tc>
          <w:tcPr>
            <w:tcW w:w="3545" w:type="dxa"/>
          </w:tcPr>
          <w:p w14:paraId="311E9D04" w14:textId="02BF1E35" w:rsidR="008019A5" w:rsidRPr="00695DC4" w:rsidRDefault="008019A5" w:rsidP="0070419E">
            <w:pPr>
              <w:pStyle w:val="ListParagraph"/>
              <w:ind w:left="0"/>
              <w:jc w:val="center"/>
              <w:rPr>
                <w:rFonts w:ascii="Times New Roman" w:hAnsi="Times New Roman" w:cs="Times New Roman"/>
                <w:sz w:val="24"/>
                <w:szCs w:val="24"/>
              </w:rPr>
            </w:pPr>
            <w:r w:rsidRPr="00695DC4">
              <w:rPr>
                <w:rFonts w:ascii="Times New Roman" w:hAnsi="Times New Roman" w:cs="Times New Roman"/>
                <w:sz w:val="24"/>
                <w:szCs w:val="24"/>
              </w:rPr>
              <w:t xml:space="preserve">Edema tepi terbatas jelas = </w:t>
            </w:r>
            <w:r w:rsidR="0011475B" w:rsidRPr="00695DC4">
              <w:rPr>
                <w:rFonts w:ascii="Times New Roman" w:hAnsi="Times New Roman" w:cs="Times New Roman"/>
                <w:sz w:val="24"/>
                <w:szCs w:val="24"/>
              </w:rPr>
              <w:t>2</w:t>
            </w:r>
          </w:p>
        </w:tc>
      </w:tr>
      <w:tr w:rsidR="008019A5" w:rsidRPr="00695DC4" w14:paraId="37CFB630" w14:textId="77777777" w:rsidTr="0070419E">
        <w:trPr>
          <w:jc w:val="center"/>
        </w:trPr>
        <w:tc>
          <w:tcPr>
            <w:tcW w:w="3470" w:type="dxa"/>
          </w:tcPr>
          <w:p w14:paraId="37DD4A83" w14:textId="4FDA7AFC" w:rsidR="008019A5" w:rsidRPr="00695DC4" w:rsidRDefault="008019A5" w:rsidP="0070419E">
            <w:pPr>
              <w:pStyle w:val="ListParagraph"/>
              <w:ind w:left="0"/>
              <w:jc w:val="center"/>
              <w:rPr>
                <w:rFonts w:ascii="Times New Roman" w:hAnsi="Times New Roman" w:cs="Times New Roman"/>
                <w:sz w:val="24"/>
                <w:szCs w:val="24"/>
              </w:rPr>
            </w:pPr>
            <w:r w:rsidRPr="00695DC4">
              <w:rPr>
                <w:rFonts w:ascii="Times New Roman" w:hAnsi="Times New Roman" w:cs="Times New Roman"/>
                <w:sz w:val="24"/>
                <w:szCs w:val="24"/>
              </w:rPr>
              <w:t>Eritema sedang = 3</w:t>
            </w:r>
          </w:p>
        </w:tc>
        <w:tc>
          <w:tcPr>
            <w:tcW w:w="3545" w:type="dxa"/>
          </w:tcPr>
          <w:p w14:paraId="3F804B26" w14:textId="275FC0A6" w:rsidR="008019A5" w:rsidRPr="00695DC4" w:rsidRDefault="008019A5" w:rsidP="0070419E">
            <w:pPr>
              <w:pStyle w:val="ListParagraph"/>
              <w:ind w:left="0"/>
              <w:jc w:val="center"/>
              <w:rPr>
                <w:rFonts w:ascii="Times New Roman" w:hAnsi="Times New Roman" w:cs="Times New Roman"/>
                <w:sz w:val="24"/>
                <w:szCs w:val="24"/>
              </w:rPr>
            </w:pPr>
            <w:r w:rsidRPr="00695DC4">
              <w:rPr>
                <w:rFonts w:ascii="Times New Roman" w:hAnsi="Times New Roman" w:cs="Times New Roman"/>
                <w:sz w:val="24"/>
                <w:szCs w:val="24"/>
              </w:rPr>
              <w:t xml:space="preserve">Edema sedang = </w:t>
            </w:r>
            <w:r w:rsidR="0011475B" w:rsidRPr="00695DC4">
              <w:rPr>
                <w:rFonts w:ascii="Times New Roman" w:hAnsi="Times New Roman" w:cs="Times New Roman"/>
                <w:sz w:val="24"/>
                <w:szCs w:val="24"/>
              </w:rPr>
              <w:t>3</w:t>
            </w:r>
          </w:p>
        </w:tc>
      </w:tr>
      <w:tr w:rsidR="008019A5" w:rsidRPr="00695DC4" w14:paraId="49275489" w14:textId="77777777" w:rsidTr="0070419E">
        <w:trPr>
          <w:jc w:val="center"/>
        </w:trPr>
        <w:tc>
          <w:tcPr>
            <w:tcW w:w="3470" w:type="dxa"/>
          </w:tcPr>
          <w:p w14:paraId="59001AF9" w14:textId="695E92B0" w:rsidR="008019A5" w:rsidRPr="00695DC4" w:rsidRDefault="008019A5" w:rsidP="0070419E">
            <w:pPr>
              <w:pStyle w:val="ListParagraph"/>
              <w:ind w:left="0"/>
              <w:jc w:val="center"/>
              <w:rPr>
                <w:rFonts w:ascii="Times New Roman" w:hAnsi="Times New Roman" w:cs="Times New Roman"/>
                <w:sz w:val="24"/>
                <w:szCs w:val="24"/>
              </w:rPr>
            </w:pPr>
            <w:r w:rsidRPr="00695DC4">
              <w:rPr>
                <w:rFonts w:ascii="Times New Roman" w:hAnsi="Times New Roman" w:cs="Times New Roman"/>
                <w:sz w:val="24"/>
                <w:szCs w:val="24"/>
              </w:rPr>
              <w:t>Eritema = 4</w:t>
            </w:r>
          </w:p>
        </w:tc>
        <w:tc>
          <w:tcPr>
            <w:tcW w:w="3545" w:type="dxa"/>
          </w:tcPr>
          <w:p w14:paraId="74179E78" w14:textId="6B7BF8AE" w:rsidR="008019A5" w:rsidRPr="00695DC4" w:rsidRDefault="008019A5" w:rsidP="0070419E">
            <w:pPr>
              <w:pStyle w:val="ListParagraph"/>
              <w:ind w:left="0"/>
              <w:jc w:val="center"/>
              <w:rPr>
                <w:rFonts w:ascii="Times New Roman" w:hAnsi="Times New Roman" w:cs="Times New Roman"/>
                <w:sz w:val="24"/>
                <w:szCs w:val="24"/>
              </w:rPr>
            </w:pPr>
            <w:r w:rsidRPr="00695DC4">
              <w:rPr>
                <w:rFonts w:ascii="Times New Roman" w:hAnsi="Times New Roman" w:cs="Times New Roman"/>
                <w:sz w:val="24"/>
                <w:szCs w:val="24"/>
              </w:rPr>
              <w:t xml:space="preserve">Edema Berat = </w:t>
            </w:r>
            <w:r w:rsidR="0011475B" w:rsidRPr="00695DC4">
              <w:rPr>
                <w:rFonts w:ascii="Times New Roman" w:hAnsi="Times New Roman" w:cs="Times New Roman"/>
                <w:sz w:val="24"/>
                <w:szCs w:val="24"/>
              </w:rPr>
              <w:t>4</w:t>
            </w:r>
          </w:p>
        </w:tc>
      </w:tr>
    </w:tbl>
    <w:p w14:paraId="6E7C44E9" w14:textId="634AD3CB" w:rsidR="008019A5" w:rsidRPr="00695DC4" w:rsidRDefault="0011475B" w:rsidP="0070419E">
      <w:pPr>
        <w:pStyle w:val="ListParagraph"/>
        <w:shd w:val="clear" w:color="auto" w:fill="FFFFFF"/>
        <w:spacing w:before="240" w:after="0" w:line="480" w:lineRule="auto"/>
        <w:ind w:left="0"/>
        <w:jc w:val="both"/>
        <w:rPr>
          <w:rFonts w:ascii="Times New Roman" w:hAnsi="Times New Roman" w:cs="Times New Roman"/>
          <w:sz w:val="24"/>
          <w:szCs w:val="24"/>
        </w:rPr>
      </w:pPr>
      <w:r w:rsidRPr="00695DC4">
        <w:rPr>
          <w:rFonts w:ascii="Times New Roman" w:hAnsi="Times New Roman" w:cs="Times New Roman"/>
          <w:sz w:val="24"/>
          <w:szCs w:val="24"/>
        </w:rPr>
        <w:t>Keterangan :</w:t>
      </w:r>
      <w:r w:rsidR="00F41E9F" w:rsidRPr="00695DC4">
        <w:rPr>
          <w:rFonts w:ascii="Times New Roman" w:hAnsi="Times New Roman" w:cs="Times New Roman"/>
          <w:sz w:val="24"/>
          <w:szCs w:val="24"/>
        </w:rPr>
        <w:tab/>
      </w:r>
    </w:p>
    <w:p w14:paraId="17E9C641" w14:textId="47BFFF44" w:rsidR="0011475B" w:rsidRPr="00695DC4" w:rsidRDefault="0011475B" w:rsidP="0084221F">
      <w:pPr>
        <w:pStyle w:val="ListParagraph"/>
        <w:numPr>
          <w:ilvl w:val="0"/>
          <w:numId w:val="26"/>
        </w:numPr>
        <w:shd w:val="clear" w:color="auto" w:fill="FFFFFF"/>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Sangat sedikit eritema = d &lt;25 mm</w:t>
      </w:r>
    </w:p>
    <w:p w14:paraId="1D76015C" w14:textId="2BB0B988" w:rsidR="0011475B" w:rsidRPr="00695DC4" w:rsidRDefault="0011475B" w:rsidP="0084221F">
      <w:pPr>
        <w:pStyle w:val="ListParagraph"/>
        <w:numPr>
          <w:ilvl w:val="0"/>
          <w:numId w:val="26"/>
        </w:numPr>
        <w:shd w:val="clear" w:color="auto" w:fill="FFFFFF"/>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Eritema jelas terlihat = d 25-30 mm</w:t>
      </w:r>
    </w:p>
    <w:p w14:paraId="0ECD6F6D" w14:textId="35CA6A7A" w:rsidR="0011475B" w:rsidRPr="00695DC4" w:rsidRDefault="00F41E9F" w:rsidP="0084221F">
      <w:pPr>
        <w:pStyle w:val="ListParagraph"/>
        <w:numPr>
          <w:ilvl w:val="0"/>
          <w:numId w:val="26"/>
        </w:numPr>
        <w:shd w:val="clear" w:color="auto" w:fill="FFFFFF"/>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Eritema sedang = d 30,1-35 mm</w:t>
      </w:r>
    </w:p>
    <w:p w14:paraId="3A28D595" w14:textId="3B4C4A34" w:rsidR="00F41E9F" w:rsidRPr="00695DC4" w:rsidRDefault="00F41E9F" w:rsidP="0084221F">
      <w:pPr>
        <w:pStyle w:val="ListParagraph"/>
        <w:numPr>
          <w:ilvl w:val="0"/>
          <w:numId w:val="26"/>
        </w:numPr>
        <w:shd w:val="clear" w:color="auto" w:fill="FFFFFF"/>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Eritema berat = d &gt;35 mm</w:t>
      </w:r>
    </w:p>
    <w:p w14:paraId="537C80A1" w14:textId="31639C85" w:rsidR="00F41E9F" w:rsidRPr="00695DC4" w:rsidRDefault="00F41E9F" w:rsidP="0084221F">
      <w:pPr>
        <w:pStyle w:val="ListParagraph"/>
        <w:numPr>
          <w:ilvl w:val="0"/>
          <w:numId w:val="26"/>
        </w:numPr>
        <w:shd w:val="clear" w:color="auto" w:fill="FFFFFF"/>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Edema tepi berbatas jelas = &lt; 1 mm</w:t>
      </w:r>
    </w:p>
    <w:p w14:paraId="4FB37640" w14:textId="557857C2" w:rsidR="00F41E9F" w:rsidRPr="00695DC4" w:rsidRDefault="00F41E9F" w:rsidP="0084221F">
      <w:pPr>
        <w:pStyle w:val="ListParagraph"/>
        <w:numPr>
          <w:ilvl w:val="0"/>
          <w:numId w:val="26"/>
        </w:numPr>
        <w:shd w:val="clear" w:color="auto" w:fill="FFFFFF"/>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Edema sedang = ± 1 mm</w:t>
      </w:r>
    </w:p>
    <w:p w14:paraId="5F3B5F99" w14:textId="0EC283B9" w:rsidR="00F41E9F" w:rsidRPr="00695DC4" w:rsidRDefault="00F41E9F" w:rsidP="0084221F">
      <w:pPr>
        <w:pStyle w:val="ListParagraph"/>
        <w:numPr>
          <w:ilvl w:val="0"/>
          <w:numId w:val="26"/>
        </w:numPr>
        <w:shd w:val="clear" w:color="auto" w:fill="FFFFFF"/>
        <w:spacing w:after="0" w:line="480" w:lineRule="auto"/>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Edema berat = &gt; 1 mm</w:t>
      </w:r>
      <w:r w:rsidR="000E1174" w:rsidRPr="00695DC4">
        <w:rPr>
          <w:rFonts w:ascii="Times New Roman" w:hAnsi="Times New Roman" w:cs="Times New Roman"/>
          <w:sz w:val="24"/>
          <w:szCs w:val="24"/>
          <w:lang w:val="fi-FI"/>
        </w:rPr>
        <w:t xml:space="preserve"> (Laras </w:t>
      </w:r>
      <w:r w:rsidR="000E1174" w:rsidRPr="0014504D">
        <w:rPr>
          <w:rFonts w:ascii="Times New Roman" w:hAnsi="Times New Roman" w:cs="Times New Roman"/>
          <w:i/>
          <w:iCs/>
          <w:sz w:val="24"/>
          <w:szCs w:val="24"/>
          <w:lang w:val="fi-FI"/>
        </w:rPr>
        <w:t>et al</w:t>
      </w:r>
      <w:r w:rsidR="000E1174" w:rsidRPr="00695DC4">
        <w:rPr>
          <w:rFonts w:ascii="Times New Roman" w:hAnsi="Times New Roman" w:cs="Times New Roman"/>
          <w:sz w:val="24"/>
          <w:szCs w:val="24"/>
          <w:lang w:val="fi-FI"/>
        </w:rPr>
        <w:t>., 2014).</w:t>
      </w:r>
    </w:p>
    <w:p w14:paraId="19264186" w14:textId="6A7839D6" w:rsidR="00384AFB" w:rsidRPr="00695DC4" w:rsidRDefault="00384AFB" w:rsidP="00A47794">
      <w:pPr>
        <w:pStyle w:val="ListParagraph"/>
        <w:shd w:val="clear" w:color="auto" w:fill="FFFFFF"/>
        <w:spacing w:after="0" w:line="480" w:lineRule="auto"/>
        <w:ind w:left="0"/>
        <w:jc w:val="both"/>
        <w:rPr>
          <w:rFonts w:ascii="Times New Roman" w:hAnsi="Times New Roman" w:cs="Times New Roman"/>
          <w:b/>
          <w:bCs/>
          <w:sz w:val="24"/>
          <w:szCs w:val="24"/>
          <w:lang w:val="fi-FI"/>
        </w:rPr>
      </w:pPr>
      <w:r w:rsidRPr="00695DC4">
        <w:rPr>
          <w:rFonts w:ascii="Times New Roman" w:hAnsi="Times New Roman" w:cs="Times New Roman"/>
          <w:b/>
          <w:bCs/>
          <w:sz w:val="24"/>
          <w:szCs w:val="24"/>
          <w:lang w:val="fi-FI"/>
        </w:rPr>
        <w:lastRenderedPageBreak/>
        <w:t>2.</w:t>
      </w:r>
      <w:r w:rsidR="00F2052B">
        <w:rPr>
          <w:rFonts w:ascii="Times New Roman" w:hAnsi="Times New Roman" w:cs="Times New Roman"/>
          <w:b/>
          <w:bCs/>
          <w:sz w:val="24"/>
          <w:szCs w:val="24"/>
          <w:lang w:val="fi-FI"/>
        </w:rPr>
        <w:t>14</w:t>
      </w:r>
      <w:r w:rsidR="002B2D24">
        <w:rPr>
          <w:rFonts w:ascii="Times New Roman" w:hAnsi="Times New Roman" w:cs="Times New Roman"/>
          <w:b/>
          <w:bCs/>
          <w:sz w:val="24"/>
          <w:szCs w:val="24"/>
          <w:lang w:val="fi-FI"/>
        </w:rPr>
        <w:t xml:space="preserve"> </w:t>
      </w:r>
      <w:r w:rsidRPr="00695DC4">
        <w:rPr>
          <w:rFonts w:ascii="Times New Roman" w:hAnsi="Times New Roman" w:cs="Times New Roman"/>
          <w:b/>
          <w:bCs/>
          <w:sz w:val="24"/>
          <w:szCs w:val="24"/>
          <w:lang w:val="fi-FI"/>
        </w:rPr>
        <w:t>Monografi Bahan</w:t>
      </w:r>
    </w:p>
    <w:p w14:paraId="70B45D82" w14:textId="08659392" w:rsidR="00384AFB" w:rsidRPr="00695DC4" w:rsidRDefault="00384AFB" w:rsidP="00A47794">
      <w:pPr>
        <w:pStyle w:val="ListParagraph"/>
        <w:shd w:val="clear" w:color="auto" w:fill="FFFFFF"/>
        <w:spacing w:after="0" w:line="480" w:lineRule="auto"/>
        <w:ind w:left="0"/>
        <w:jc w:val="both"/>
        <w:rPr>
          <w:rFonts w:ascii="Times New Roman" w:hAnsi="Times New Roman" w:cs="Times New Roman"/>
          <w:b/>
          <w:bCs/>
          <w:sz w:val="24"/>
          <w:szCs w:val="24"/>
          <w:lang w:val="fi-FI"/>
        </w:rPr>
      </w:pPr>
      <w:r w:rsidRPr="00695DC4">
        <w:rPr>
          <w:rFonts w:ascii="Times New Roman" w:hAnsi="Times New Roman" w:cs="Times New Roman"/>
          <w:b/>
          <w:bCs/>
          <w:sz w:val="24"/>
          <w:szCs w:val="24"/>
          <w:lang w:val="fi-FI"/>
        </w:rPr>
        <w:t>2.</w:t>
      </w:r>
      <w:r w:rsidR="00F2052B">
        <w:rPr>
          <w:rFonts w:ascii="Times New Roman" w:hAnsi="Times New Roman" w:cs="Times New Roman"/>
          <w:b/>
          <w:bCs/>
          <w:sz w:val="24"/>
          <w:szCs w:val="24"/>
          <w:lang w:val="fi-FI"/>
        </w:rPr>
        <w:t>14</w:t>
      </w:r>
      <w:r w:rsidR="002B2D24">
        <w:rPr>
          <w:rFonts w:ascii="Times New Roman" w:hAnsi="Times New Roman" w:cs="Times New Roman"/>
          <w:b/>
          <w:bCs/>
          <w:sz w:val="24"/>
          <w:szCs w:val="24"/>
          <w:lang w:val="fi-FI"/>
        </w:rPr>
        <w:t>.1</w:t>
      </w:r>
      <w:r w:rsidR="002B2D24">
        <w:rPr>
          <w:rFonts w:ascii="Times New Roman" w:hAnsi="Times New Roman" w:cs="Times New Roman"/>
          <w:b/>
          <w:bCs/>
          <w:sz w:val="24"/>
          <w:szCs w:val="24"/>
          <w:lang w:val="fi-FI"/>
        </w:rPr>
        <w:tab/>
      </w:r>
      <w:r w:rsidRPr="00695DC4">
        <w:rPr>
          <w:rFonts w:ascii="Times New Roman" w:hAnsi="Times New Roman" w:cs="Times New Roman"/>
          <w:b/>
          <w:bCs/>
          <w:sz w:val="24"/>
          <w:szCs w:val="24"/>
          <w:lang w:val="fi-FI"/>
        </w:rPr>
        <w:t>Car</w:t>
      </w:r>
      <w:r w:rsidR="007B4B60" w:rsidRPr="00695DC4">
        <w:rPr>
          <w:rFonts w:ascii="Times New Roman" w:hAnsi="Times New Roman" w:cs="Times New Roman"/>
          <w:b/>
          <w:bCs/>
          <w:sz w:val="24"/>
          <w:szCs w:val="24"/>
          <w:lang w:val="fi-FI"/>
        </w:rPr>
        <w:t>bopol/Carbomer</w:t>
      </w:r>
    </w:p>
    <w:p w14:paraId="7EC6218B" w14:textId="6406659C" w:rsidR="007B4B60" w:rsidRPr="00695DC4" w:rsidRDefault="007B4B60" w:rsidP="0070419E">
      <w:pPr>
        <w:pStyle w:val="ListParagraph"/>
        <w:shd w:val="clear" w:color="auto" w:fill="FFFFFF"/>
        <w:tabs>
          <w:tab w:val="left" w:pos="1276"/>
          <w:tab w:val="left" w:pos="1418"/>
        </w:tabs>
        <w:spacing w:after="0" w:line="480" w:lineRule="auto"/>
        <w:ind w:left="1418" w:hanging="1418"/>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Pemerian </w:t>
      </w:r>
      <w:r w:rsidR="00254B89" w:rsidRPr="00695DC4">
        <w:rPr>
          <w:rFonts w:ascii="Times New Roman" w:hAnsi="Times New Roman" w:cs="Times New Roman"/>
          <w:sz w:val="24"/>
          <w:szCs w:val="24"/>
          <w:lang w:val="fi-FI"/>
        </w:rPr>
        <w:t xml:space="preserve">   </w:t>
      </w:r>
      <w:r w:rsidR="0070419E"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 xml:space="preserve">: </w:t>
      </w:r>
      <w:r w:rsidR="0070419E"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Serbuk halus, putih, sedikit berbau khas, higroskopis.</w:t>
      </w:r>
    </w:p>
    <w:p w14:paraId="36984E33" w14:textId="64750AD4" w:rsidR="007B4B60" w:rsidRPr="00695DC4" w:rsidRDefault="007B4B60" w:rsidP="0070419E">
      <w:pPr>
        <w:pStyle w:val="ListParagraph"/>
        <w:shd w:val="clear" w:color="auto" w:fill="FFFFFF"/>
        <w:tabs>
          <w:tab w:val="left" w:pos="1276"/>
          <w:tab w:val="left" w:pos="1418"/>
        </w:tabs>
        <w:spacing w:after="0" w:line="480" w:lineRule="auto"/>
        <w:ind w:left="1418" w:hanging="1418"/>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Kelarutan </w:t>
      </w:r>
      <w:r w:rsidR="00254B89" w:rsidRPr="00695DC4">
        <w:rPr>
          <w:rFonts w:ascii="Times New Roman" w:hAnsi="Times New Roman" w:cs="Times New Roman"/>
          <w:sz w:val="24"/>
          <w:szCs w:val="24"/>
          <w:lang w:val="fi-FI"/>
        </w:rPr>
        <w:t xml:space="preserve">  </w:t>
      </w:r>
      <w:r w:rsidR="0070419E"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w:t>
      </w:r>
      <w:r w:rsidR="00254B89" w:rsidRPr="00695DC4">
        <w:rPr>
          <w:rFonts w:ascii="Times New Roman" w:hAnsi="Times New Roman" w:cs="Times New Roman"/>
          <w:sz w:val="24"/>
          <w:szCs w:val="24"/>
          <w:lang w:val="fi-FI"/>
        </w:rPr>
        <w:t xml:space="preserve"> </w:t>
      </w:r>
      <w:r w:rsidR="0070419E"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 xml:space="preserve">Setelah netralisasi dengan alkali hidroksida atau amina, larut dalam </w:t>
      </w:r>
      <w:r w:rsidR="00254B89"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air, dalam etanol, dan dalam gliserol.</w:t>
      </w:r>
    </w:p>
    <w:p w14:paraId="2076A6BC" w14:textId="34D588E1" w:rsidR="00943C0B" w:rsidRDefault="0070419E" w:rsidP="0070419E">
      <w:pPr>
        <w:pStyle w:val="ListParagraph"/>
        <w:shd w:val="clear" w:color="auto" w:fill="FFFFFF"/>
        <w:tabs>
          <w:tab w:val="left" w:pos="1276"/>
          <w:tab w:val="left" w:pos="1418"/>
        </w:tabs>
        <w:spacing w:after="0" w:line="480" w:lineRule="auto"/>
        <w:ind w:left="1418" w:hanging="1418"/>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Bj</w:t>
      </w:r>
      <w:r w:rsidRPr="00695DC4">
        <w:rPr>
          <w:rFonts w:ascii="Times New Roman" w:hAnsi="Times New Roman" w:cs="Times New Roman"/>
          <w:sz w:val="24"/>
          <w:szCs w:val="24"/>
          <w:lang w:val="fi-FI"/>
        </w:rPr>
        <w:tab/>
      </w:r>
      <w:r w:rsidR="00943C0B"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ab/>
      </w:r>
      <w:r w:rsidR="00943C0B" w:rsidRPr="00695DC4">
        <w:rPr>
          <w:rFonts w:ascii="Times New Roman" w:hAnsi="Times New Roman" w:cs="Times New Roman"/>
          <w:sz w:val="24"/>
          <w:szCs w:val="24"/>
          <w:lang w:val="fi-FI"/>
        </w:rPr>
        <w:t>0,2 g/cm</w:t>
      </w:r>
      <w:r w:rsidR="00943C0B" w:rsidRPr="00695DC4">
        <w:rPr>
          <w:rFonts w:ascii="Times New Roman" w:hAnsi="Times New Roman" w:cs="Times New Roman"/>
          <w:sz w:val="24"/>
          <w:szCs w:val="24"/>
          <w:vertAlign w:val="superscript"/>
          <w:lang w:val="fi-FI"/>
        </w:rPr>
        <w:t>3</w:t>
      </w:r>
      <w:r w:rsidR="00943C0B" w:rsidRPr="00695DC4">
        <w:rPr>
          <w:rFonts w:ascii="Times New Roman" w:hAnsi="Times New Roman" w:cs="Times New Roman"/>
          <w:sz w:val="24"/>
          <w:szCs w:val="24"/>
          <w:lang w:val="fi-FI"/>
        </w:rPr>
        <w:t xml:space="preserve"> (serbuk), 0,4 g/cm</w:t>
      </w:r>
      <w:r w:rsidR="00943C0B" w:rsidRPr="00695DC4">
        <w:rPr>
          <w:rFonts w:ascii="Times New Roman" w:hAnsi="Times New Roman" w:cs="Times New Roman"/>
          <w:sz w:val="24"/>
          <w:szCs w:val="24"/>
          <w:vertAlign w:val="superscript"/>
          <w:lang w:val="fi-FI"/>
        </w:rPr>
        <w:t xml:space="preserve">3  </w:t>
      </w:r>
      <w:r w:rsidR="00943C0B" w:rsidRPr="00695DC4">
        <w:rPr>
          <w:rFonts w:ascii="Times New Roman" w:hAnsi="Times New Roman" w:cs="Times New Roman"/>
          <w:sz w:val="24"/>
          <w:szCs w:val="24"/>
          <w:lang w:val="fi-FI"/>
        </w:rPr>
        <w:t>(Granul)</w:t>
      </w:r>
    </w:p>
    <w:p w14:paraId="62E3638F" w14:textId="5AE2B9F9" w:rsidR="00235904" w:rsidRPr="00695DC4" w:rsidRDefault="00887B8C" w:rsidP="0070419E">
      <w:pPr>
        <w:pStyle w:val="ListParagraph"/>
        <w:shd w:val="clear" w:color="auto" w:fill="FFFFFF"/>
        <w:tabs>
          <w:tab w:val="left" w:pos="1276"/>
          <w:tab w:val="left" w:pos="1418"/>
        </w:tabs>
        <w:spacing w:after="0" w:line="480" w:lineRule="auto"/>
        <w:ind w:left="1418" w:hanging="1418"/>
        <w:jc w:val="both"/>
        <w:rPr>
          <w:rFonts w:ascii="Times New Roman" w:hAnsi="Times New Roman" w:cs="Times New Roman"/>
          <w:sz w:val="24"/>
          <w:szCs w:val="24"/>
          <w:lang w:val="fi-FI"/>
        </w:rPr>
      </w:pPr>
      <w:r>
        <w:rPr>
          <w:rFonts w:ascii="Times New Roman" w:hAnsi="Times New Roman" w:cs="Times New Roman"/>
          <w:sz w:val="24"/>
          <w:szCs w:val="24"/>
          <w:lang w:val="fi-FI"/>
        </w:rPr>
        <w:t>BM</w:t>
      </w:r>
      <w:r>
        <w:rPr>
          <w:rFonts w:ascii="Times New Roman" w:hAnsi="Times New Roman" w:cs="Times New Roman"/>
          <w:sz w:val="24"/>
          <w:szCs w:val="24"/>
          <w:lang w:val="fi-FI"/>
        </w:rPr>
        <w:tab/>
        <w:t xml:space="preserve">: </w:t>
      </w:r>
      <w:r w:rsidR="00CD2BB9">
        <w:rPr>
          <w:rFonts w:ascii="Times New Roman" w:hAnsi="Times New Roman" w:cs="Times New Roman"/>
          <w:sz w:val="24"/>
          <w:szCs w:val="24"/>
          <w:lang w:val="fi-FI"/>
        </w:rPr>
        <w:t>934 g/mol</w:t>
      </w:r>
    </w:p>
    <w:p w14:paraId="7EC97727" w14:textId="5D793B87" w:rsidR="00943C0B" w:rsidRPr="00695DC4" w:rsidRDefault="0070419E" w:rsidP="0070419E">
      <w:pPr>
        <w:pStyle w:val="ListParagraph"/>
        <w:shd w:val="clear" w:color="auto" w:fill="FFFFFF"/>
        <w:tabs>
          <w:tab w:val="left" w:pos="1276"/>
          <w:tab w:val="left" w:pos="1418"/>
        </w:tabs>
        <w:spacing w:after="0" w:line="480" w:lineRule="auto"/>
        <w:ind w:left="1418" w:hanging="1418"/>
        <w:jc w:val="both"/>
        <w:rPr>
          <w:rFonts w:ascii="Times New Roman" w:hAnsi="Times New Roman" w:cs="Times New Roman"/>
          <w:i/>
          <w:iCs/>
          <w:sz w:val="24"/>
          <w:szCs w:val="24"/>
          <w:lang w:val="fi-FI"/>
        </w:rPr>
      </w:pPr>
      <w:r w:rsidRPr="00695DC4">
        <w:rPr>
          <w:rFonts w:ascii="Times New Roman" w:hAnsi="Times New Roman" w:cs="Times New Roman"/>
          <w:sz w:val="24"/>
          <w:szCs w:val="24"/>
          <w:lang w:val="fi-FI"/>
        </w:rPr>
        <w:t>pH</w:t>
      </w:r>
      <w:r w:rsidRPr="00695DC4">
        <w:rPr>
          <w:rFonts w:ascii="Times New Roman" w:hAnsi="Times New Roman" w:cs="Times New Roman"/>
          <w:sz w:val="24"/>
          <w:szCs w:val="24"/>
          <w:lang w:val="fi-FI"/>
        </w:rPr>
        <w:tab/>
      </w:r>
      <w:r w:rsidR="00943C0B"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ab/>
      </w:r>
      <w:r w:rsidR="00943C0B" w:rsidRPr="00695DC4">
        <w:rPr>
          <w:rFonts w:ascii="Times New Roman" w:hAnsi="Times New Roman" w:cs="Times New Roman"/>
          <w:sz w:val="24"/>
          <w:szCs w:val="24"/>
          <w:lang w:val="fi-FI"/>
        </w:rPr>
        <w:t xml:space="preserve">2,5-4,0 untuk 0,2 % w/v </w:t>
      </w:r>
      <w:r w:rsidR="00943C0B" w:rsidRPr="00695DC4">
        <w:rPr>
          <w:rFonts w:ascii="Times New Roman" w:hAnsi="Times New Roman" w:cs="Times New Roman"/>
          <w:i/>
          <w:iCs/>
          <w:sz w:val="24"/>
          <w:szCs w:val="24"/>
          <w:lang w:val="fi-FI"/>
        </w:rPr>
        <w:t>aqueous dispersion</w:t>
      </w:r>
    </w:p>
    <w:p w14:paraId="305FCC66" w14:textId="309CA27E" w:rsidR="00943C0B" w:rsidRPr="00695DC4" w:rsidRDefault="0070419E" w:rsidP="0070419E">
      <w:pPr>
        <w:pStyle w:val="ListParagraph"/>
        <w:shd w:val="clear" w:color="auto" w:fill="FFFFFF"/>
        <w:tabs>
          <w:tab w:val="left" w:pos="1276"/>
          <w:tab w:val="left" w:pos="1418"/>
        </w:tabs>
        <w:spacing w:after="0" w:line="480" w:lineRule="auto"/>
        <w:ind w:left="1418" w:hanging="1418"/>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Kadar </w:t>
      </w:r>
      <w:r w:rsidRPr="00695DC4">
        <w:rPr>
          <w:rFonts w:ascii="Times New Roman" w:hAnsi="Times New Roman" w:cs="Times New Roman"/>
          <w:sz w:val="24"/>
          <w:szCs w:val="24"/>
          <w:lang w:val="fi-FI"/>
        </w:rPr>
        <w:tab/>
        <w:t>:</w:t>
      </w:r>
      <w:r w:rsidRPr="00695DC4">
        <w:rPr>
          <w:rFonts w:ascii="Times New Roman" w:hAnsi="Times New Roman" w:cs="Times New Roman"/>
          <w:sz w:val="24"/>
          <w:szCs w:val="24"/>
          <w:lang w:val="fi-FI"/>
        </w:rPr>
        <w:tab/>
      </w:r>
      <w:r w:rsidR="00943C0B" w:rsidRPr="00695DC4">
        <w:rPr>
          <w:rFonts w:ascii="Times New Roman" w:hAnsi="Times New Roman" w:cs="Times New Roman"/>
          <w:sz w:val="24"/>
          <w:szCs w:val="24"/>
          <w:lang w:val="fi-FI"/>
        </w:rPr>
        <w:t xml:space="preserve">0,1-0,5 % </w:t>
      </w:r>
    </w:p>
    <w:p w14:paraId="353F45E0" w14:textId="0673B43D" w:rsidR="00943C0B" w:rsidRDefault="00943C0B" w:rsidP="0070419E">
      <w:pPr>
        <w:pStyle w:val="ListParagraph"/>
        <w:shd w:val="clear" w:color="auto" w:fill="FFFFFF"/>
        <w:tabs>
          <w:tab w:val="left" w:pos="1276"/>
          <w:tab w:val="left" w:pos="1418"/>
        </w:tabs>
        <w:spacing w:after="0" w:line="480" w:lineRule="auto"/>
        <w:ind w:left="1418" w:hanging="1418"/>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Penggunaan </w:t>
      </w:r>
      <w:r w:rsidR="0070419E"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 xml:space="preserve">: </w:t>
      </w:r>
      <w:r w:rsidR="0070419E" w:rsidRPr="00695DC4">
        <w:rPr>
          <w:rFonts w:ascii="Times New Roman" w:hAnsi="Times New Roman" w:cs="Times New Roman"/>
          <w:sz w:val="24"/>
          <w:szCs w:val="24"/>
          <w:lang w:val="fi-FI"/>
        </w:rPr>
        <w:tab/>
      </w:r>
      <w:r w:rsidRPr="00695DC4">
        <w:rPr>
          <w:rFonts w:ascii="Times New Roman" w:hAnsi="Times New Roman" w:cs="Times New Roman"/>
          <w:i/>
          <w:iCs/>
          <w:sz w:val="24"/>
          <w:szCs w:val="24"/>
          <w:lang w:val="fi-FI"/>
        </w:rPr>
        <w:t>Gellin</w:t>
      </w:r>
      <w:r w:rsidR="007518A1">
        <w:rPr>
          <w:rFonts w:ascii="Times New Roman" w:hAnsi="Times New Roman" w:cs="Times New Roman"/>
          <w:i/>
          <w:iCs/>
          <w:sz w:val="24"/>
          <w:szCs w:val="24"/>
          <w:lang w:val="fi-FI"/>
        </w:rPr>
        <w:t xml:space="preserve"> </w:t>
      </w:r>
      <w:r w:rsidRPr="00695DC4">
        <w:rPr>
          <w:rFonts w:ascii="Times New Roman" w:hAnsi="Times New Roman" w:cs="Times New Roman"/>
          <w:i/>
          <w:iCs/>
          <w:sz w:val="24"/>
          <w:szCs w:val="24"/>
          <w:lang w:val="fi-FI"/>
        </w:rPr>
        <w:t>g agent</w:t>
      </w:r>
      <w:r w:rsidR="00254B89" w:rsidRPr="00695DC4">
        <w:rPr>
          <w:rFonts w:ascii="Times New Roman" w:hAnsi="Times New Roman" w:cs="Times New Roman"/>
          <w:i/>
          <w:iCs/>
          <w:sz w:val="24"/>
          <w:szCs w:val="24"/>
          <w:lang w:val="fi-FI"/>
        </w:rPr>
        <w:t xml:space="preserve"> </w:t>
      </w:r>
      <w:r w:rsidR="00254B89" w:rsidRPr="00695DC4">
        <w:rPr>
          <w:rFonts w:ascii="Times New Roman" w:hAnsi="Times New Roman" w:cs="Times New Roman"/>
          <w:sz w:val="24"/>
          <w:szCs w:val="24"/>
          <w:lang w:val="fi-FI"/>
        </w:rPr>
        <w:t>(FI IV</w:t>
      </w:r>
      <w:r w:rsidR="00CC709B">
        <w:rPr>
          <w:rFonts w:ascii="Times New Roman" w:hAnsi="Times New Roman" w:cs="Times New Roman"/>
          <w:sz w:val="24"/>
          <w:szCs w:val="24"/>
          <w:lang w:val="fi-FI"/>
        </w:rPr>
        <w:t xml:space="preserve"> hal</w:t>
      </w:r>
      <w:r w:rsidR="00254B89" w:rsidRPr="00695DC4">
        <w:rPr>
          <w:rFonts w:ascii="Times New Roman" w:hAnsi="Times New Roman" w:cs="Times New Roman"/>
          <w:sz w:val="24"/>
          <w:szCs w:val="24"/>
          <w:lang w:val="fi-FI"/>
        </w:rPr>
        <w:t xml:space="preserve"> 1168)</w:t>
      </w:r>
      <w:r w:rsidR="00586390" w:rsidRPr="00695DC4">
        <w:rPr>
          <w:rFonts w:ascii="Times New Roman" w:hAnsi="Times New Roman" w:cs="Times New Roman"/>
          <w:sz w:val="24"/>
          <w:szCs w:val="24"/>
          <w:lang w:val="fi-FI"/>
        </w:rPr>
        <w:t>.</w:t>
      </w:r>
    </w:p>
    <w:p w14:paraId="516A9E2A" w14:textId="77777777" w:rsidR="00786B03" w:rsidRDefault="00786B03" w:rsidP="0070419E">
      <w:pPr>
        <w:pStyle w:val="ListParagraph"/>
        <w:shd w:val="clear" w:color="auto" w:fill="FFFFFF"/>
        <w:tabs>
          <w:tab w:val="left" w:pos="1276"/>
          <w:tab w:val="left" w:pos="1418"/>
        </w:tabs>
        <w:spacing w:after="0" w:line="480" w:lineRule="auto"/>
        <w:ind w:left="1418" w:hanging="1418"/>
        <w:jc w:val="both"/>
        <w:rPr>
          <w:rFonts w:ascii="Times New Roman" w:hAnsi="Times New Roman" w:cs="Times New Roman"/>
          <w:sz w:val="24"/>
          <w:szCs w:val="24"/>
          <w:lang w:val="fi-FI"/>
        </w:rPr>
      </w:pPr>
    </w:p>
    <w:p w14:paraId="02428EEC" w14:textId="77777777" w:rsidR="00786B03" w:rsidRPr="00695DC4" w:rsidRDefault="00786B03" w:rsidP="0070419E">
      <w:pPr>
        <w:pStyle w:val="ListParagraph"/>
        <w:shd w:val="clear" w:color="auto" w:fill="FFFFFF"/>
        <w:tabs>
          <w:tab w:val="left" w:pos="1276"/>
          <w:tab w:val="left" w:pos="1418"/>
        </w:tabs>
        <w:spacing w:after="0" w:line="480" w:lineRule="auto"/>
        <w:ind w:left="1418" w:hanging="1418"/>
        <w:jc w:val="both"/>
        <w:rPr>
          <w:rFonts w:ascii="Times New Roman" w:hAnsi="Times New Roman" w:cs="Times New Roman"/>
          <w:sz w:val="24"/>
          <w:szCs w:val="24"/>
          <w:lang w:val="fi-FI"/>
        </w:rPr>
      </w:pPr>
    </w:p>
    <w:p w14:paraId="261D6E4F" w14:textId="5A06F319" w:rsidR="00C92CCA" w:rsidRPr="00695DC4" w:rsidRDefault="00C92CCA" w:rsidP="00A47794">
      <w:pPr>
        <w:pStyle w:val="ListParagraph"/>
        <w:shd w:val="clear" w:color="auto" w:fill="FFFFFF"/>
        <w:spacing w:after="0" w:line="480" w:lineRule="auto"/>
        <w:ind w:left="0"/>
        <w:jc w:val="both"/>
        <w:rPr>
          <w:rFonts w:ascii="Times New Roman" w:hAnsi="Times New Roman" w:cs="Times New Roman"/>
          <w:b/>
          <w:bCs/>
          <w:sz w:val="24"/>
          <w:szCs w:val="24"/>
          <w:lang w:val="fi-FI"/>
        </w:rPr>
      </w:pPr>
      <w:r w:rsidRPr="00695DC4">
        <w:rPr>
          <w:rFonts w:ascii="Times New Roman" w:hAnsi="Times New Roman" w:cs="Times New Roman"/>
          <w:b/>
          <w:bCs/>
          <w:sz w:val="24"/>
          <w:szCs w:val="24"/>
          <w:lang w:val="fi-FI"/>
        </w:rPr>
        <w:t>2.</w:t>
      </w:r>
      <w:r w:rsidR="00F2052B">
        <w:rPr>
          <w:rFonts w:ascii="Times New Roman" w:hAnsi="Times New Roman" w:cs="Times New Roman"/>
          <w:b/>
          <w:bCs/>
          <w:sz w:val="24"/>
          <w:szCs w:val="24"/>
          <w:lang w:val="fi-FI"/>
        </w:rPr>
        <w:t>14</w:t>
      </w:r>
      <w:r w:rsidR="002B2D24">
        <w:rPr>
          <w:rFonts w:ascii="Times New Roman" w:hAnsi="Times New Roman" w:cs="Times New Roman"/>
          <w:b/>
          <w:bCs/>
          <w:sz w:val="24"/>
          <w:szCs w:val="24"/>
          <w:lang w:val="fi-FI"/>
        </w:rPr>
        <w:t>.2</w:t>
      </w:r>
      <w:r w:rsidR="002B2D24">
        <w:rPr>
          <w:rFonts w:ascii="Times New Roman" w:hAnsi="Times New Roman" w:cs="Times New Roman"/>
          <w:b/>
          <w:bCs/>
          <w:sz w:val="24"/>
          <w:szCs w:val="24"/>
          <w:lang w:val="fi-FI"/>
        </w:rPr>
        <w:tab/>
      </w:r>
      <w:r w:rsidR="00C357AD" w:rsidRPr="00695DC4">
        <w:rPr>
          <w:rFonts w:ascii="Times New Roman" w:hAnsi="Times New Roman" w:cs="Times New Roman"/>
          <w:b/>
          <w:bCs/>
          <w:i/>
          <w:iCs/>
          <w:sz w:val="24"/>
          <w:szCs w:val="24"/>
          <w:lang w:val="fi-FI"/>
        </w:rPr>
        <w:t>Trietanolamin (</w:t>
      </w:r>
      <w:r w:rsidR="00C357AD" w:rsidRPr="00695DC4">
        <w:rPr>
          <w:rFonts w:ascii="Times New Roman" w:hAnsi="Times New Roman" w:cs="Times New Roman"/>
          <w:b/>
          <w:bCs/>
          <w:sz w:val="24"/>
          <w:szCs w:val="24"/>
          <w:lang w:val="fi-FI"/>
        </w:rPr>
        <w:t>TEA)</w:t>
      </w:r>
    </w:p>
    <w:p w14:paraId="6EEEB480" w14:textId="4B50C1FE" w:rsidR="00C357AD" w:rsidRPr="00695DC4" w:rsidRDefault="0070419E" w:rsidP="0070419E">
      <w:pPr>
        <w:pStyle w:val="ListParagraph"/>
        <w:shd w:val="clear" w:color="auto" w:fill="FFFFFF"/>
        <w:tabs>
          <w:tab w:val="left" w:pos="1560"/>
          <w:tab w:val="left" w:pos="1701"/>
        </w:tabs>
        <w:spacing w:after="0" w:line="480" w:lineRule="auto"/>
        <w:ind w:left="1701" w:hanging="1701"/>
        <w:jc w:val="both"/>
        <w:rPr>
          <w:rFonts w:ascii="Times New Roman" w:hAnsi="Times New Roman" w:cs="Times New Roman"/>
          <w:sz w:val="24"/>
          <w:szCs w:val="24"/>
        </w:rPr>
      </w:pPr>
      <w:r w:rsidRPr="00695DC4">
        <w:rPr>
          <w:rFonts w:ascii="Times New Roman" w:hAnsi="Times New Roman" w:cs="Times New Roman"/>
          <w:sz w:val="24"/>
          <w:szCs w:val="24"/>
        </w:rPr>
        <w:t>Pemerian</w:t>
      </w:r>
      <w:r w:rsidRPr="00695DC4">
        <w:rPr>
          <w:rFonts w:ascii="Times New Roman" w:hAnsi="Times New Roman" w:cs="Times New Roman"/>
          <w:sz w:val="24"/>
          <w:szCs w:val="24"/>
        </w:rPr>
        <w:tab/>
      </w:r>
      <w:r w:rsidR="00254B89" w:rsidRPr="00695DC4">
        <w:rPr>
          <w:rFonts w:ascii="Times New Roman" w:hAnsi="Times New Roman" w:cs="Times New Roman"/>
          <w:sz w:val="24"/>
          <w:szCs w:val="24"/>
        </w:rPr>
        <w:t>:</w:t>
      </w:r>
      <w:r w:rsidRPr="00695DC4">
        <w:rPr>
          <w:rFonts w:ascii="Times New Roman" w:hAnsi="Times New Roman" w:cs="Times New Roman"/>
          <w:sz w:val="24"/>
          <w:szCs w:val="24"/>
        </w:rPr>
        <w:tab/>
      </w:r>
      <w:r w:rsidR="00254B89" w:rsidRPr="00695DC4">
        <w:rPr>
          <w:rFonts w:ascii="Times New Roman" w:hAnsi="Times New Roman" w:cs="Times New Roman"/>
          <w:sz w:val="24"/>
          <w:szCs w:val="24"/>
        </w:rPr>
        <w:t>Cairan tidak berwarna , bau kuat,aromatis</w:t>
      </w:r>
    </w:p>
    <w:p w14:paraId="5CA1EC6E" w14:textId="7743865C" w:rsidR="00254B89" w:rsidRPr="00695DC4" w:rsidRDefault="0070419E" w:rsidP="0070419E">
      <w:pPr>
        <w:pStyle w:val="ListParagraph"/>
        <w:shd w:val="clear" w:color="auto" w:fill="FFFFFF"/>
        <w:tabs>
          <w:tab w:val="left" w:pos="1560"/>
          <w:tab w:val="left" w:pos="1701"/>
        </w:tabs>
        <w:spacing w:after="0" w:line="480" w:lineRule="auto"/>
        <w:ind w:left="1701" w:hanging="1701"/>
        <w:jc w:val="both"/>
        <w:rPr>
          <w:rFonts w:ascii="Times New Roman" w:hAnsi="Times New Roman" w:cs="Times New Roman"/>
          <w:sz w:val="24"/>
          <w:szCs w:val="24"/>
        </w:rPr>
      </w:pPr>
      <w:r w:rsidRPr="00695DC4">
        <w:rPr>
          <w:rFonts w:ascii="Times New Roman" w:hAnsi="Times New Roman" w:cs="Times New Roman"/>
          <w:sz w:val="24"/>
          <w:szCs w:val="24"/>
        </w:rPr>
        <w:t xml:space="preserve">Kelarutan </w:t>
      </w:r>
      <w:r w:rsidRPr="00695DC4">
        <w:rPr>
          <w:rFonts w:ascii="Times New Roman" w:hAnsi="Times New Roman" w:cs="Times New Roman"/>
          <w:sz w:val="24"/>
          <w:szCs w:val="24"/>
        </w:rPr>
        <w:tab/>
        <w:t>:</w:t>
      </w:r>
      <w:r w:rsidRPr="00695DC4">
        <w:rPr>
          <w:rFonts w:ascii="Times New Roman" w:hAnsi="Times New Roman" w:cs="Times New Roman"/>
          <w:sz w:val="24"/>
          <w:szCs w:val="24"/>
        </w:rPr>
        <w:tab/>
      </w:r>
      <w:r w:rsidR="00254B89" w:rsidRPr="00695DC4">
        <w:rPr>
          <w:rFonts w:ascii="Times New Roman" w:hAnsi="Times New Roman" w:cs="Times New Roman"/>
          <w:sz w:val="24"/>
          <w:szCs w:val="24"/>
        </w:rPr>
        <w:t>Sukar larut dalam air, dapat bercampur dengan etanol, dengan eter, dan air dingin.</w:t>
      </w:r>
    </w:p>
    <w:p w14:paraId="6232CB53" w14:textId="65C2622F" w:rsidR="00254B89" w:rsidRDefault="0070419E" w:rsidP="0070419E">
      <w:pPr>
        <w:pStyle w:val="ListParagraph"/>
        <w:shd w:val="clear" w:color="auto" w:fill="FFFFFF"/>
        <w:tabs>
          <w:tab w:val="left" w:pos="1560"/>
          <w:tab w:val="left" w:pos="1701"/>
        </w:tabs>
        <w:spacing w:after="0" w:line="480" w:lineRule="auto"/>
        <w:ind w:left="1701" w:hanging="1701"/>
        <w:jc w:val="both"/>
        <w:rPr>
          <w:rFonts w:ascii="Times New Roman" w:hAnsi="Times New Roman" w:cs="Times New Roman"/>
          <w:sz w:val="24"/>
          <w:szCs w:val="24"/>
        </w:rPr>
      </w:pPr>
      <w:r w:rsidRPr="00695DC4">
        <w:rPr>
          <w:rFonts w:ascii="Times New Roman" w:hAnsi="Times New Roman" w:cs="Times New Roman"/>
          <w:sz w:val="24"/>
          <w:szCs w:val="24"/>
        </w:rPr>
        <w:lastRenderedPageBreak/>
        <w:t>BM</w:t>
      </w:r>
      <w:r w:rsidRPr="00695DC4">
        <w:rPr>
          <w:rFonts w:ascii="Times New Roman" w:hAnsi="Times New Roman" w:cs="Times New Roman"/>
          <w:sz w:val="24"/>
          <w:szCs w:val="24"/>
        </w:rPr>
        <w:tab/>
        <w:t>:</w:t>
      </w:r>
      <w:r w:rsidRPr="00695DC4">
        <w:rPr>
          <w:rFonts w:ascii="Times New Roman" w:hAnsi="Times New Roman" w:cs="Times New Roman"/>
          <w:sz w:val="24"/>
          <w:szCs w:val="24"/>
        </w:rPr>
        <w:tab/>
      </w:r>
      <w:r w:rsidR="00254B89" w:rsidRPr="00695DC4">
        <w:rPr>
          <w:rFonts w:ascii="Times New Roman" w:hAnsi="Times New Roman" w:cs="Times New Roman"/>
          <w:sz w:val="24"/>
          <w:szCs w:val="24"/>
        </w:rPr>
        <w:t>1</w:t>
      </w:r>
      <w:r w:rsidR="0013477B">
        <w:rPr>
          <w:rFonts w:ascii="Times New Roman" w:hAnsi="Times New Roman" w:cs="Times New Roman"/>
          <w:sz w:val="24"/>
          <w:szCs w:val="24"/>
        </w:rPr>
        <w:t>49</w:t>
      </w:r>
      <w:r w:rsidR="00254B89" w:rsidRPr="00695DC4">
        <w:rPr>
          <w:rFonts w:ascii="Times New Roman" w:hAnsi="Times New Roman" w:cs="Times New Roman"/>
          <w:sz w:val="24"/>
          <w:szCs w:val="24"/>
        </w:rPr>
        <w:t xml:space="preserve">,19 </w:t>
      </w:r>
      <w:r w:rsidR="00762299">
        <w:rPr>
          <w:rFonts w:ascii="Times New Roman" w:hAnsi="Times New Roman" w:cs="Times New Roman"/>
          <w:sz w:val="24"/>
          <w:szCs w:val="24"/>
        </w:rPr>
        <w:t>g/mol</w:t>
      </w:r>
    </w:p>
    <w:p w14:paraId="10EE4B2E" w14:textId="7B207051" w:rsidR="00EF6E40" w:rsidRPr="00D51C96" w:rsidRDefault="00EF6E40" w:rsidP="0070419E">
      <w:pPr>
        <w:pStyle w:val="ListParagraph"/>
        <w:shd w:val="clear" w:color="auto" w:fill="FFFFFF"/>
        <w:tabs>
          <w:tab w:val="left" w:pos="1560"/>
          <w:tab w:val="left" w:pos="1701"/>
        </w:tabs>
        <w:spacing w:after="0" w:line="480" w:lineRule="auto"/>
        <w:ind w:left="1701" w:hanging="1701"/>
        <w:jc w:val="both"/>
        <w:rPr>
          <w:rFonts w:ascii="Times New Roman" w:hAnsi="Times New Roman" w:cs="Times New Roman"/>
          <w:sz w:val="24"/>
          <w:szCs w:val="24"/>
          <w:vertAlign w:val="superscript"/>
        </w:rPr>
      </w:pPr>
      <w:r>
        <w:rPr>
          <w:rFonts w:ascii="Times New Roman" w:hAnsi="Times New Roman" w:cs="Times New Roman"/>
          <w:sz w:val="24"/>
          <w:szCs w:val="24"/>
        </w:rPr>
        <w:t>Bj</w:t>
      </w:r>
      <w:r>
        <w:rPr>
          <w:rFonts w:ascii="Times New Roman" w:hAnsi="Times New Roman" w:cs="Times New Roman"/>
          <w:sz w:val="24"/>
          <w:szCs w:val="24"/>
        </w:rPr>
        <w:tab/>
        <w:t>: 1.</w:t>
      </w:r>
      <w:r w:rsidR="00D51C96">
        <w:rPr>
          <w:rFonts w:ascii="Times New Roman" w:hAnsi="Times New Roman" w:cs="Times New Roman"/>
          <w:sz w:val="24"/>
          <w:szCs w:val="24"/>
        </w:rPr>
        <w:t>126 g</w:t>
      </w:r>
      <w:r w:rsidR="000E1190">
        <w:rPr>
          <w:rFonts w:ascii="Times New Roman" w:hAnsi="Times New Roman" w:cs="Times New Roman"/>
          <w:sz w:val="24"/>
          <w:szCs w:val="24"/>
        </w:rPr>
        <w:t>/</w:t>
      </w:r>
      <w:r w:rsidR="00D51C96">
        <w:rPr>
          <w:rFonts w:ascii="Times New Roman" w:hAnsi="Times New Roman" w:cs="Times New Roman"/>
          <w:sz w:val="24"/>
          <w:szCs w:val="24"/>
        </w:rPr>
        <w:t>cm</w:t>
      </w:r>
      <w:r w:rsidR="00006875">
        <w:rPr>
          <w:rFonts w:ascii="Times New Roman" w:hAnsi="Times New Roman" w:cs="Times New Roman"/>
          <w:sz w:val="24"/>
          <w:szCs w:val="24"/>
        </w:rPr>
        <w:t xml:space="preserve"> </w:t>
      </w:r>
      <w:r w:rsidR="00D51C96">
        <w:rPr>
          <w:rFonts w:ascii="Times New Roman" w:hAnsi="Times New Roman" w:cs="Times New Roman"/>
          <w:sz w:val="24"/>
          <w:szCs w:val="24"/>
          <w:vertAlign w:val="superscript"/>
        </w:rPr>
        <w:t>3</w:t>
      </w:r>
    </w:p>
    <w:p w14:paraId="7AE6EDAE" w14:textId="6B729933" w:rsidR="00254B89" w:rsidRPr="00695DC4" w:rsidRDefault="0070419E" w:rsidP="0070419E">
      <w:pPr>
        <w:pStyle w:val="ListParagraph"/>
        <w:shd w:val="clear" w:color="auto" w:fill="FFFFFF"/>
        <w:tabs>
          <w:tab w:val="left" w:pos="1560"/>
          <w:tab w:val="left" w:pos="1701"/>
        </w:tabs>
        <w:spacing w:after="0" w:line="480" w:lineRule="auto"/>
        <w:ind w:left="1701" w:hanging="1701"/>
        <w:jc w:val="both"/>
        <w:rPr>
          <w:rFonts w:ascii="Times New Roman" w:hAnsi="Times New Roman" w:cs="Times New Roman"/>
          <w:sz w:val="24"/>
          <w:szCs w:val="24"/>
        </w:rPr>
      </w:pPr>
      <w:r w:rsidRPr="00695DC4">
        <w:rPr>
          <w:rFonts w:ascii="Times New Roman" w:hAnsi="Times New Roman" w:cs="Times New Roman"/>
          <w:sz w:val="24"/>
          <w:szCs w:val="24"/>
        </w:rPr>
        <w:t xml:space="preserve">Kadar </w:t>
      </w:r>
      <w:r w:rsidRPr="00695DC4">
        <w:rPr>
          <w:rFonts w:ascii="Times New Roman" w:hAnsi="Times New Roman" w:cs="Times New Roman"/>
          <w:sz w:val="24"/>
          <w:szCs w:val="24"/>
        </w:rPr>
        <w:tab/>
        <w:t>:</w:t>
      </w:r>
      <w:r w:rsidRPr="00695DC4">
        <w:rPr>
          <w:rFonts w:ascii="Times New Roman" w:hAnsi="Times New Roman" w:cs="Times New Roman"/>
          <w:sz w:val="24"/>
          <w:szCs w:val="24"/>
        </w:rPr>
        <w:tab/>
      </w:r>
      <w:r w:rsidR="00254B89" w:rsidRPr="00695DC4">
        <w:rPr>
          <w:rFonts w:ascii="Times New Roman" w:hAnsi="Times New Roman" w:cs="Times New Roman"/>
          <w:sz w:val="24"/>
          <w:szCs w:val="24"/>
        </w:rPr>
        <w:t>2-4 %</w:t>
      </w:r>
    </w:p>
    <w:p w14:paraId="4E5861A9" w14:textId="337DA829" w:rsidR="00254B89" w:rsidRPr="00695DC4" w:rsidRDefault="00254B89" w:rsidP="0070419E">
      <w:pPr>
        <w:pStyle w:val="ListParagraph"/>
        <w:shd w:val="clear" w:color="auto" w:fill="FFFFFF"/>
        <w:tabs>
          <w:tab w:val="left" w:pos="1560"/>
          <w:tab w:val="left" w:pos="1701"/>
        </w:tabs>
        <w:spacing w:after="0" w:line="480" w:lineRule="auto"/>
        <w:ind w:left="1701" w:hanging="1701"/>
        <w:jc w:val="both"/>
        <w:rPr>
          <w:rFonts w:ascii="Times New Roman" w:hAnsi="Times New Roman" w:cs="Times New Roman"/>
          <w:sz w:val="24"/>
          <w:szCs w:val="24"/>
        </w:rPr>
      </w:pPr>
      <w:r w:rsidRPr="00695DC4">
        <w:rPr>
          <w:rFonts w:ascii="Times New Roman" w:hAnsi="Times New Roman" w:cs="Times New Roman"/>
          <w:sz w:val="24"/>
          <w:szCs w:val="24"/>
        </w:rPr>
        <w:t>pH</w:t>
      </w:r>
      <w:r w:rsidRPr="00695DC4">
        <w:rPr>
          <w:rFonts w:ascii="Times New Roman" w:hAnsi="Times New Roman" w:cs="Times New Roman"/>
          <w:sz w:val="24"/>
          <w:szCs w:val="24"/>
        </w:rPr>
        <w:tab/>
        <w:t xml:space="preserve">: 10,5 </w:t>
      </w:r>
    </w:p>
    <w:p w14:paraId="4AE1E996" w14:textId="56315FCB" w:rsidR="00254B89" w:rsidRPr="00695DC4" w:rsidRDefault="0070419E" w:rsidP="0070419E">
      <w:pPr>
        <w:pStyle w:val="ListParagraph"/>
        <w:shd w:val="clear" w:color="auto" w:fill="FFFFFF"/>
        <w:tabs>
          <w:tab w:val="left" w:pos="1560"/>
          <w:tab w:val="left" w:pos="1701"/>
        </w:tabs>
        <w:spacing w:after="0" w:line="480" w:lineRule="auto"/>
        <w:ind w:left="1701" w:hanging="1701"/>
        <w:jc w:val="both"/>
        <w:rPr>
          <w:rFonts w:ascii="Times New Roman" w:hAnsi="Times New Roman" w:cs="Times New Roman"/>
          <w:sz w:val="24"/>
          <w:szCs w:val="24"/>
        </w:rPr>
      </w:pPr>
      <w:r w:rsidRPr="00695DC4">
        <w:rPr>
          <w:rFonts w:ascii="Times New Roman" w:hAnsi="Times New Roman" w:cs="Times New Roman"/>
          <w:sz w:val="24"/>
          <w:szCs w:val="24"/>
        </w:rPr>
        <w:t>Penggunaan</w:t>
      </w:r>
      <w:r w:rsidRPr="00695DC4">
        <w:rPr>
          <w:rFonts w:ascii="Times New Roman" w:hAnsi="Times New Roman" w:cs="Times New Roman"/>
          <w:sz w:val="24"/>
          <w:szCs w:val="24"/>
        </w:rPr>
        <w:tab/>
        <w:t>:</w:t>
      </w:r>
      <w:r w:rsidRPr="00695DC4">
        <w:rPr>
          <w:rFonts w:ascii="Times New Roman" w:hAnsi="Times New Roman" w:cs="Times New Roman"/>
          <w:sz w:val="24"/>
          <w:szCs w:val="24"/>
        </w:rPr>
        <w:tab/>
      </w:r>
      <w:r w:rsidR="00254B89" w:rsidRPr="00695DC4">
        <w:rPr>
          <w:rFonts w:ascii="Times New Roman" w:hAnsi="Times New Roman" w:cs="Times New Roman"/>
          <w:sz w:val="24"/>
          <w:szCs w:val="24"/>
        </w:rPr>
        <w:t>Membantu kelarutan dari zat aktif (FI IV</w:t>
      </w:r>
      <w:r w:rsidR="00CC709B">
        <w:rPr>
          <w:rFonts w:ascii="Times New Roman" w:hAnsi="Times New Roman" w:cs="Times New Roman"/>
          <w:sz w:val="24"/>
          <w:szCs w:val="24"/>
        </w:rPr>
        <w:t xml:space="preserve"> hal </w:t>
      </w:r>
      <w:r w:rsidR="00254B89" w:rsidRPr="00695DC4">
        <w:rPr>
          <w:rFonts w:ascii="Times New Roman" w:hAnsi="Times New Roman" w:cs="Times New Roman"/>
          <w:sz w:val="24"/>
          <w:szCs w:val="24"/>
        </w:rPr>
        <w:t>1203).</w:t>
      </w:r>
    </w:p>
    <w:p w14:paraId="60244E2F" w14:textId="272892CA" w:rsidR="005B5388" w:rsidRPr="00695DC4" w:rsidRDefault="005B5388" w:rsidP="002B2D24">
      <w:pPr>
        <w:pStyle w:val="ListParagraph"/>
        <w:shd w:val="clear" w:color="auto" w:fill="FFFFFF"/>
        <w:spacing w:after="0" w:line="480" w:lineRule="auto"/>
        <w:ind w:left="0"/>
        <w:jc w:val="both"/>
        <w:rPr>
          <w:rFonts w:ascii="Times New Roman" w:hAnsi="Times New Roman" w:cs="Times New Roman"/>
          <w:b/>
          <w:bCs/>
          <w:sz w:val="24"/>
          <w:szCs w:val="24"/>
        </w:rPr>
      </w:pPr>
      <w:r w:rsidRPr="00695DC4">
        <w:rPr>
          <w:rFonts w:ascii="Times New Roman" w:hAnsi="Times New Roman" w:cs="Times New Roman"/>
          <w:b/>
          <w:bCs/>
          <w:sz w:val="24"/>
          <w:szCs w:val="24"/>
        </w:rPr>
        <w:t>2.</w:t>
      </w:r>
      <w:r w:rsidR="00F2052B">
        <w:rPr>
          <w:rFonts w:ascii="Times New Roman" w:hAnsi="Times New Roman" w:cs="Times New Roman"/>
          <w:b/>
          <w:bCs/>
          <w:sz w:val="24"/>
          <w:szCs w:val="24"/>
        </w:rPr>
        <w:t>14</w:t>
      </w:r>
      <w:r w:rsidR="002B2D24">
        <w:rPr>
          <w:rFonts w:ascii="Times New Roman" w:hAnsi="Times New Roman" w:cs="Times New Roman"/>
          <w:b/>
          <w:bCs/>
          <w:sz w:val="24"/>
          <w:szCs w:val="24"/>
        </w:rPr>
        <w:t>.3</w:t>
      </w:r>
      <w:r w:rsidR="002B2D24">
        <w:rPr>
          <w:rFonts w:ascii="Times New Roman" w:hAnsi="Times New Roman" w:cs="Times New Roman"/>
          <w:b/>
          <w:bCs/>
          <w:sz w:val="24"/>
          <w:szCs w:val="24"/>
        </w:rPr>
        <w:tab/>
      </w:r>
      <w:r w:rsidRPr="00695DC4">
        <w:rPr>
          <w:rFonts w:ascii="Times New Roman" w:hAnsi="Times New Roman" w:cs="Times New Roman"/>
          <w:b/>
          <w:bCs/>
          <w:sz w:val="24"/>
          <w:szCs w:val="24"/>
        </w:rPr>
        <w:t>Gliserin</w:t>
      </w:r>
    </w:p>
    <w:p w14:paraId="44151D87" w14:textId="264C423D" w:rsidR="00C92CCA" w:rsidRPr="00695DC4" w:rsidRDefault="00B91E17" w:rsidP="0070419E">
      <w:pPr>
        <w:pStyle w:val="ListParagraph"/>
        <w:shd w:val="clear" w:color="auto" w:fill="FFFFFF"/>
        <w:tabs>
          <w:tab w:val="left" w:pos="1418"/>
          <w:tab w:val="left" w:pos="1560"/>
        </w:tabs>
        <w:spacing w:after="0" w:line="480" w:lineRule="auto"/>
        <w:ind w:left="1560" w:hanging="156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Pemerian </w:t>
      </w:r>
      <w:r w:rsidR="004F45BF" w:rsidRPr="00695DC4">
        <w:rPr>
          <w:rFonts w:ascii="Times New Roman" w:hAnsi="Times New Roman" w:cs="Times New Roman"/>
          <w:sz w:val="24"/>
          <w:szCs w:val="24"/>
          <w:lang w:val="fi-FI"/>
        </w:rPr>
        <w:t xml:space="preserve"> </w:t>
      </w:r>
      <w:r w:rsidR="0070419E"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 xml:space="preserve">: </w:t>
      </w:r>
      <w:r w:rsidR="0070419E"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Cairan jernih seperti sirup, tidak berwarna, rasa manis, hanya boleh berbau khas lemah, higroskopik, netral terhadap lakmus.</w:t>
      </w:r>
    </w:p>
    <w:p w14:paraId="424C54B7" w14:textId="5EA8FE22" w:rsidR="00B91E17" w:rsidRPr="00695DC4" w:rsidRDefault="00B91E17" w:rsidP="0070419E">
      <w:pPr>
        <w:pStyle w:val="ListParagraph"/>
        <w:shd w:val="clear" w:color="auto" w:fill="FFFFFF"/>
        <w:tabs>
          <w:tab w:val="left" w:pos="1418"/>
          <w:tab w:val="left" w:pos="1560"/>
        </w:tabs>
        <w:spacing w:after="0" w:line="480" w:lineRule="auto"/>
        <w:ind w:left="1560" w:hanging="156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Kelarutan </w:t>
      </w:r>
      <w:r w:rsidR="004F45BF" w:rsidRPr="00695DC4">
        <w:rPr>
          <w:rFonts w:ascii="Times New Roman" w:hAnsi="Times New Roman" w:cs="Times New Roman"/>
          <w:sz w:val="24"/>
          <w:szCs w:val="24"/>
          <w:lang w:val="fi-FI"/>
        </w:rPr>
        <w:t xml:space="preserve"> </w:t>
      </w:r>
      <w:r w:rsidR="0070419E"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 xml:space="preserve">: </w:t>
      </w:r>
      <w:r w:rsidR="0070419E"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 xml:space="preserve">Dapat bercampur dengan air dan dengan etanol, tidak larut dalam </w:t>
      </w:r>
      <w:r w:rsidR="004F45BF"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kloroform, dalam eter, dalam minyak lemak dan dalam minyak menguap.</w:t>
      </w:r>
    </w:p>
    <w:p w14:paraId="15D1543E" w14:textId="3030943F" w:rsidR="00B91E17" w:rsidRDefault="00B91E17" w:rsidP="0070419E">
      <w:pPr>
        <w:pStyle w:val="ListParagraph"/>
        <w:shd w:val="clear" w:color="auto" w:fill="FFFFFF"/>
        <w:tabs>
          <w:tab w:val="left" w:pos="1418"/>
          <w:tab w:val="left" w:pos="1560"/>
        </w:tabs>
        <w:spacing w:after="0" w:line="480" w:lineRule="auto"/>
        <w:ind w:left="1560" w:hanging="156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Konsentrasi </w:t>
      </w:r>
      <w:r w:rsidR="0070419E"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 xml:space="preserve">: </w:t>
      </w:r>
      <w:r w:rsidR="0070419E"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30-50 % (sebagai solvent parentral)</w:t>
      </w:r>
    </w:p>
    <w:p w14:paraId="3CF8F97D" w14:textId="5DFC5FBD" w:rsidR="000E7B1F" w:rsidRDefault="000E7B1F" w:rsidP="0070419E">
      <w:pPr>
        <w:pStyle w:val="ListParagraph"/>
        <w:shd w:val="clear" w:color="auto" w:fill="FFFFFF"/>
        <w:tabs>
          <w:tab w:val="left" w:pos="1418"/>
          <w:tab w:val="left" w:pos="1560"/>
        </w:tabs>
        <w:spacing w:after="0" w:line="480" w:lineRule="auto"/>
        <w:ind w:left="1560" w:hanging="1560"/>
        <w:jc w:val="both"/>
        <w:rPr>
          <w:rFonts w:ascii="Times New Roman" w:hAnsi="Times New Roman" w:cs="Times New Roman"/>
          <w:sz w:val="24"/>
          <w:szCs w:val="24"/>
          <w:lang w:val="fi-FI"/>
        </w:rPr>
      </w:pPr>
      <w:r>
        <w:rPr>
          <w:rFonts w:ascii="Times New Roman" w:hAnsi="Times New Roman" w:cs="Times New Roman"/>
          <w:sz w:val="24"/>
          <w:szCs w:val="24"/>
          <w:lang w:val="fi-FI"/>
        </w:rPr>
        <w:t>BM</w:t>
      </w:r>
      <w:r>
        <w:rPr>
          <w:rFonts w:ascii="Times New Roman" w:hAnsi="Times New Roman" w:cs="Times New Roman"/>
          <w:sz w:val="24"/>
          <w:szCs w:val="24"/>
          <w:lang w:val="fi-FI"/>
        </w:rPr>
        <w:tab/>
        <w:t xml:space="preserve">: </w:t>
      </w:r>
      <w:r w:rsidR="001B60E0">
        <w:rPr>
          <w:rFonts w:ascii="Times New Roman" w:hAnsi="Times New Roman" w:cs="Times New Roman"/>
          <w:sz w:val="24"/>
          <w:szCs w:val="24"/>
          <w:lang w:val="fi-FI"/>
        </w:rPr>
        <w:t>92,09</w:t>
      </w:r>
      <w:r w:rsidR="00396C2C">
        <w:rPr>
          <w:rFonts w:ascii="Times New Roman" w:hAnsi="Times New Roman" w:cs="Times New Roman"/>
          <w:sz w:val="24"/>
          <w:szCs w:val="24"/>
          <w:lang w:val="fi-FI"/>
        </w:rPr>
        <w:t xml:space="preserve"> g/mol</w:t>
      </w:r>
    </w:p>
    <w:p w14:paraId="2C191A01" w14:textId="70E8FBA4" w:rsidR="00580506" w:rsidRPr="000E1190" w:rsidRDefault="00BD0CD1" w:rsidP="0070419E">
      <w:pPr>
        <w:pStyle w:val="ListParagraph"/>
        <w:shd w:val="clear" w:color="auto" w:fill="FFFFFF"/>
        <w:tabs>
          <w:tab w:val="left" w:pos="1418"/>
          <w:tab w:val="left" w:pos="1560"/>
        </w:tabs>
        <w:spacing w:after="0" w:line="480" w:lineRule="auto"/>
        <w:ind w:left="1560" w:hanging="1560"/>
        <w:jc w:val="both"/>
        <w:rPr>
          <w:rFonts w:ascii="Times New Roman" w:hAnsi="Times New Roman" w:cs="Times New Roman"/>
          <w:sz w:val="24"/>
          <w:szCs w:val="24"/>
          <w:vertAlign w:val="superscript"/>
          <w:lang w:val="fi-FI"/>
        </w:rPr>
      </w:pPr>
      <w:r>
        <w:rPr>
          <w:rFonts w:ascii="Times New Roman" w:hAnsi="Times New Roman" w:cs="Times New Roman"/>
          <w:sz w:val="24"/>
          <w:szCs w:val="24"/>
          <w:lang w:val="fi-FI"/>
        </w:rPr>
        <w:t xml:space="preserve">BJ </w:t>
      </w:r>
      <w:r>
        <w:rPr>
          <w:rFonts w:ascii="Times New Roman" w:hAnsi="Times New Roman" w:cs="Times New Roman"/>
          <w:sz w:val="24"/>
          <w:szCs w:val="24"/>
          <w:lang w:val="fi-FI"/>
        </w:rPr>
        <w:tab/>
        <w:t xml:space="preserve">: </w:t>
      </w:r>
      <w:r w:rsidR="00541A7E">
        <w:rPr>
          <w:rFonts w:ascii="Times New Roman" w:hAnsi="Times New Roman" w:cs="Times New Roman"/>
          <w:sz w:val="24"/>
          <w:szCs w:val="24"/>
          <w:lang w:val="fi-FI"/>
        </w:rPr>
        <w:t>Tidak kurang dari 1.249, 12620 g/cm</w:t>
      </w:r>
      <w:r w:rsidR="000E1190">
        <w:rPr>
          <w:rFonts w:ascii="Times New Roman" w:hAnsi="Times New Roman" w:cs="Times New Roman"/>
          <w:sz w:val="24"/>
          <w:szCs w:val="24"/>
          <w:vertAlign w:val="superscript"/>
          <w:lang w:val="fi-FI"/>
        </w:rPr>
        <w:t>3</w:t>
      </w:r>
    </w:p>
    <w:p w14:paraId="68DAA8D1" w14:textId="0C62E7BE" w:rsidR="004F45BF" w:rsidRPr="00695DC4" w:rsidRDefault="004F45BF" w:rsidP="0070419E">
      <w:pPr>
        <w:pStyle w:val="ListParagraph"/>
        <w:shd w:val="clear" w:color="auto" w:fill="FFFFFF"/>
        <w:tabs>
          <w:tab w:val="left" w:pos="1418"/>
          <w:tab w:val="left" w:pos="1560"/>
        </w:tabs>
        <w:spacing w:after="0" w:line="480" w:lineRule="auto"/>
        <w:ind w:left="1560" w:hanging="156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Penggunaan </w:t>
      </w:r>
      <w:r w:rsidR="0070419E"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 xml:space="preserve">: </w:t>
      </w:r>
      <w:r w:rsidR="0070419E"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Humektan, Solvent (FI IV  hal 413)</w:t>
      </w:r>
    </w:p>
    <w:p w14:paraId="4F68DC2F" w14:textId="7C8ED476" w:rsidR="004F45BF" w:rsidRPr="00695DC4" w:rsidRDefault="004F45BF" w:rsidP="002B2D24">
      <w:pPr>
        <w:pStyle w:val="ListParagraph"/>
        <w:shd w:val="clear" w:color="auto" w:fill="FFFFFF"/>
        <w:spacing w:after="0" w:line="480" w:lineRule="auto"/>
        <w:ind w:left="0"/>
        <w:jc w:val="both"/>
        <w:rPr>
          <w:rFonts w:ascii="Times New Roman" w:hAnsi="Times New Roman" w:cs="Times New Roman"/>
          <w:b/>
          <w:bCs/>
          <w:sz w:val="24"/>
          <w:szCs w:val="24"/>
          <w:lang w:val="fi-FI"/>
        </w:rPr>
      </w:pPr>
      <w:r w:rsidRPr="00695DC4">
        <w:rPr>
          <w:rFonts w:ascii="Times New Roman" w:hAnsi="Times New Roman" w:cs="Times New Roman"/>
          <w:b/>
          <w:bCs/>
          <w:sz w:val="24"/>
          <w:szCs w:val="24"/>
          <w:lang w:val="fi-FI"/>
        </w:rPr>
        <w:t>2.</w:t>
      </w:r>
      <w:r w:rsidR="00F2052B">
        <w:rPr>
          <w:rFonts w:ascii="Times New Roman" w:hAnsi="Times New Roman" w:cs="Times New Roman"/>
          <w:b/>
          <w:bCs/>
          <w:sz w:val="24"/>
          <w:szCs w:val="24"/>
          <w:lang w:val="fi-FI"/>
        </w:rPr>
        <w:t>14</w:t>
      </w:r>
      <w:r w:rsidR="002B2D24">
        <w:rPr>
          <w:rFonts w:ascii="Times New Roman" w:hAnsi="Times New Roman" w:cs="Times New Roman"/>
          <w:b/>
          <w:bCs/>
          <w:sz w:val="24"/>
          <w:szCs w:val="24"/>
          <w:lang w:val="fi-FI"/>
        </w:rPr>
        <w:t>.4</w:t>
      </w:r>
      <w:r w:rsidR="002B2D24">
        <w:rPr>
          <w:rFonts w:ascii="Times New Roman" w:hAnsi="Times New Roman" w:cs="Times New Roman"/>
          <w:b/>
          <w:bCs/>
          <w:sz w:val="24"/>
          <w:szCs w:val="24"/>
          <w:lang w:val="fi-FI"/>
        </w:rPr>
        <w:tab/>
      </w:r>
      <w:r w:rsidRPr="00695DC4">
        <w:rPr>
          <w:rFonts w:ascii="Times New Roman" w:hAnsi="Times New Roman" w:cs="Times New Roman"/>
          <w:b/>
          <w:bCs/>
          <w:sz w:val="24"/>
          <w:szCs w:val="24"/>
          <w:lang w:val="fi-FI"/>
        </w:rPr>
        <w:t>Propilenlikol</w:t>
      </w:r>
    </w:p>
    <w:p w14:paraId="3FD9B663" w14:textId="23F33864" w:rsidR="00B91E17" w:rsidRPr="00695DC4" w:rsidRDefault="004F45BF" w:rsidP="00692A23">
      <w:pPr>
        <w:pStyle w:val="ListParagraph"/>
        <w:shd w:val="clear" w:color="auto" w:fill="FFFFFF"/>
        <w:tabs>
          <w:tab w:val="left" w:pos="1418"/>
          <w:tab w:val="left" w:pos="1560"/>
        </w:tabs>
        <w:spacing w:after="0" w:line="480" w:lineRule="auto"/>
        <w:ind w:left="1560" w:hanging="156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lastRenderedPageBreak/>
        <w:t>Pemerian</w:t>
      </w:r>
      <w:r w:rsidR="00692A23"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 xml:space="preserve">: </w:t>
      </w:r>
      <w:r w:rsidR="00692A23"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Cairan kental, jernih, tidak berwarna, tidak berbau, rasa agak manis, higroskopis</w:t>
      </w:r>
    </w:p>
    <w:p w14:paraId="01A106D7" w14:textId="54FF9DA0" w:rsidR="004F45BF" w:rsidRPr="00695DC4" w:rsidRDefault="004F45BF" w:rsidP="00692A23">
      <w:pPr>
        <w:pStyle w:val="ListParagraph"/>
        <w:shd w:val="clear" w:color="auto" w:fill="FFFFFF"/>
        <w:tabs>
          <w:tab w:val="left" w:pos="1418"/>
          <w:tab w:val="left" w:pos="1560"/>
        </w:tabs>
        <w:spacing w:after="0" w:line="480" w:lineRule="auto"/>
        <w:ind w:left="1560" w:hanging="156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BM </w:t>
      </w:r>
      <w:r w:rsidR="00692A23"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 xml:space="preserve">: </w:t>
      </w:r>
      <w:r w:rsidR="00692A23"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76,09</w:t>
      </w:r>
    </w:p>
    <w:p w14:paraId="03E36399" w14:textId="32A0452A" w:rsidR="004F45BF" w:rsidRPr="00695DC4" w:rsidRDefault="00692A23" w:rsidP="00692A23">
      <w:pPr>
        <w:pStyle w:val="ListParagraph"/>
        <w:shd w:val="clear" w:color="auto" w:fill="FFFFFF"/>
        <w:tabs>
          <w:tab w:val="left" w:pos="1418"/>
          <w:tab w:val="left" w:pos="1560"/>
        </w:tabs>
        <w:spacing w:after="0" w:line="480" w:lineRule="auto"/>
        <w:ind w:left="1560" w:hanging="156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Kelarutan </w:t>
      </w:r>
      <w:r w:rsidRPr="00695DC4">
        <w:rPr>
          <w:rFonts w:ascii="Times New Roman" w:hAnsi="Times New Roman" w:cs="Times New Roman"/>
          <w:sz w:val="24"/>
          <w:szCs w:val="24"/>
          <w:lang w:val="fi-FI"/>
        </w:rPr>
        <w:tab/>
      </w:r>
      <w:r w:rsidR="004F45BF"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ab/>
      </w:r>
      <w:r w:rsidR="004F45BF" w:rsidRPr="00695DC4">
        <w:rPr>
          <w:rFonts w:ascii="Times New Roman" w:hAnsi="Times New Roman" w:cs="Times New Roman"/>
          <w:sz w:val="24"/>
          <w:szCs w:val="24"/>
          <w:lang w:val="fi-FI"/>
        </w:rPr>
        <w:t>Dapat bercampur dengan air, dengan aseton, dengan etanol 95 %</w:t>
      </w:r>
    </w:p>
    <w:p w14:paraId="228B8815" w14:textId="1488FA8B" w:rsidR="004F45BF" w:rsidRPr="00695DC4" w:rsidRDefault="004F45BF" w:rsidP="00692A23">
      <w:pPr>
        <w:pStyle w:val="ListParagraph"/>
        <w:shd w:val="clear" w:color="auto" w:fill="FFFFFF"/>
        <w:tabs>
          <w:tab w:val="left" w:pos="1418"/>
          <w:tab w:val="left" w:pos="1560"/>
        </w:tabs>
        <w:spacing w:after="0" w:line="480" w:lineRule="auto"/>
        <w:ind w:left="1560" w:hanging="156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BJ </w:t>
      </w:r>
      <w:r w:rsidR="00692A23" w:rsidRPr="00695DC4">
        <w:rPr>
          <w:rFonts w:ascii="Times New Roman" w:hAnsi="Times New Roman" w:cs="Times New Roman"/>
          <w:sz w:val="24"/>
          <w:szCs w:val="24"/>
          <w:lang w:val="fi-FI"/>
        </w:rPr>
        <w:tab/>
        <w:t>:</w:t>
      </w:r>
      <w:r w:rsidR="00692A23"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1.038 g/cm</w:t>
      </w:r>
      <w:r w:rsidRPr="00695DC4">
        <w:rPr>
          <w:rFonts w:ascii="Times New Roman" w:hAnsi="Times New Roman" w:cs="Times New Roman"/>
          <w:sz w:val="24"/>
          <w:szCs w:val="24"/>
          <w:vertAlign w:val="superscript"/>
          <w:lang w:val="fi-FI"/>
        </w:rPr>
        <w:t>3</w:t>
      </w:r>
    </w:p>
    <w:p w14:paraId="3A0F16CF" w14:textId="35D91F05" w:rsidR="004F45BF" w:rsidRPr="00695DC4" w:rsidRDefault="004F45BF" w:rsidP="00692A23">
      <w:pPr>
        <w:pStyle w:val="ListParagraph"/>
        <w:shd w:val="clear" w:color="auto" w:fill="FFFFFF"/>
        <w:tabs>
          <w:tab w:val="left" w:pos="1418"/>
          <w:tab w:val="left" w:pos="1560"/>
        </w:tabs>
        <w:spacing w:after="0" w:line="480" w:lineRule="auto"/>
        <w:ind w:left="1560" w:hanging="156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Konsentrasi  </w:t>
      </w:r>
      <w:r w:rsidR="00692A23"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 xml:space="preserve">: </w:t>
      </w:r>
      <w:r w:rsidR="00692A23"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10-25 % (FI IV</w:t>
      </w:r>
      <w:r w:rsidR="000C1B09" w:rsidRPr="00695DC4">
        <w:rPr>
          <w:rFonts w:ascii="Times New Roman" w:hAnsi="Times New Roman" w:cs="Times New Roman"/>
          <w:sz w:val="24"/>
          <w:szCs w:val="24"/>
          <w:lang w:val="fi-FI"/>
        </w:rPr>
        <w:t xml:space="preserve"> hal 712)</w:t>
      </w:r>
    </w:p>
    <w:p w14:paraId="588AA960" w14:textId="6A81D19E" w:rsidR="000C1B09" w:rsidRPr="00695DC4" w:rsidRDefault="000C1B09" w:rsidP="002B2D24">
      <w:pPr>
        <w:pStyle w:val="ListParagraph"/>
        <w:shd w:val="clear" w:color="auto" w:fill="FFFFFF"/>
        <w:spacing w:after="0" w:line="480" w:lineRule="auto"/>
        <w:ind w:left="0"/>
        <w:jc w:val="both"/>
        <w:rPr>
          <w:rFonts w:ascii="Times New Roman" w:hAnsi="Times New Roman" w:cs="Times New Roman"/>
          <w:b/>
          <w:bCs/>
          <w:sz w:val="24"/>
          <w:szCs w:val="24"/>
          <w:lang w:val="fi-FI"/>
        </w:rPr>
      </w:pPr>
      <w:r w:rsidRPr="00695DC4">
        <w:rPr>
          <w:rFonts w:ascii="Times New Roman" w:hAnsi="Times New Roman" w:cs="Times New Roman"/>
          <w:b/>
          <w:bCs/>
          <w:sz w:val="24"/>
          <w:szCs w:val="24"/>
          <w:lang w:val="fi-FI"/>
        </w:rPr>
        <w:t>2.</w:t>
      </w:r>
      <w:r w:rsidR="00F2052B">
        <w:rPr>
          <w:rFonts w:ascii="Times New Roman" w:hAnsi="Times New Roman" w:cs="Times New Roman"/>
          <w:b/>
          <w:bCs/>
          <w:sz w:val="24"/>
          <w:szCs w:val="24"/>
          <w:lang w:val="fi-FI"/>
        </w:rPr>
        <w:t>14</w:t>
      </w:r>
      <w:r w:rsidRPr="00695DC4">
        <w:rPr>
          <w:rFonts w:ascii="Times New Roman" w:hAnsi="Times New Roman" w:cs="Times New Roman"/>
          <w:b/>
          <w:bCs/>
          <w:sz w:val="24"/>
          <w:szCs w:val="24"/>
          <w:lang w:val="fi-FI"/>
        </w:rPr>
        <w:t>.5 Metil Paraben</w:t>
      </w:r>
    </w:p>
    <w:p w14:paraId="2D499AE6" w14:textId="3F3038B6" w:rsidR="000C1B09" w:rsidRPr="00695DC4" w:rsidRDefault="00006875" w:rsidP="00006875">
      <w:pPr>
        <w:pStyle w:val="ListParagraph"/>
        <w:shd w:val="clear" w:color="auto" w:fill="FFFFFF"/>
        <w:tabs>
          <w:tab w:val="left" w:pos="1276"/>
          <w:tab w:val="left" w:pos="1560"/>
        </w:tabs>
        <w:spacing w:after="0" w:line="480" w:lineRule="auto"/>
        <w:ind w:left="1559" w:hanging="1559"/>
        <w:rPr>
          <w:rFonts w:ascii="Times New Roman" w:hAnsi="Times New Roman" w:cs="Times New Roman"/>
          <w:sz w:val="24"/>
          <w:szCs w:val="24"/>
          <w:lang w:val="fi-FI"/>
        </w:rPr>
      </w:pPr>
      <w:r>
        <w:rPr>
          <w:rFonts w:ascii="Times New Roman" w:hAnsi="Times New Roman" w:cs="Times New Roman"/>
          <w:sz w:val="24"/>
          <w:szCs w:val="24"/>
          <w:lang w:val="fi-FI"/>
        </w:rPr>
        <w:t>Pemerian</w:t>
      </w:r>
      <w:r w:rsidR="00BA15FD">
        <w:rPr>
          <w:rFonts w:ascii="Times New Roman" w:hAnsi="Times New Roman" w:cs="Times New Roman"/>
          <w:sz w:val="24"/>
          <w:szCs w:val="24"/>
          <w:lang w:val="fi-FI"/>
        </w:rPr>
        <w:t xml:space="preserve">  </w:t>
      </w:r>
      <w:r>
        <w:rPr>
          <w:rFonts w:ascii="Times New Roman" w:hAnsi="Times New Roman" w:cs="Times New Roman"/>
          <w:sz w:val="24"/>
          <w:szCs w:val="24"/>
          <w:lang w:val="fi-FI"/>
        </w:rPr>
        <w:tab/>
      </w:r>
      <w:r w:rsidR="00692A23" w:rsidRPr="00695DC4">
        <w:rPr>
          <w:rFonts w:ascii="Times New Roman" w:hAnsi="Times New Roman" w:cs="Times New Roman"/>
          <w:sz w:val="24"/>
          <w:szCs w:val="24"/>
          <w:lang w:val="fi-FI"/>
        </w:rPr>
        <w:t>:</w:t>
      </w:r>
      <w:r w:rsidR="00692A23" w:rsidRPr="00695DC4">
        <w:rPr>
          <w:rFonts w:ascii="Times New Roman" w:hAnsi="Times New Roman" w:cs="Times New Roman"/>
          <w:sz w:val="24"/>
          <w:szCs w:val="24"/>
          <w:lang w:val="fi-FI"/>
        </w:rPr>
        <w:tab/>
      </w:r>
      <w:r w:rsidR="003A4E2D" w:rsidRPr="00695DC4">
        <w:rPr>
          <w:rFonts w:ascii="Times New Roman" w:hAnsi="Times New Roman" w:cs="Times New Roman"/>
          <w:sz w:val="24"/>
          <w:szCs w:val="24"/>
          <w:lang w:val="fi-FI"/>
        </w:rPr>
        <w:t>Kristal tidak berwarna atau bubuk kristal putih tidak berbau atau  berbau lemah dan rasa agak membakar.</w:t>
      </w:r>
    </w:p>
    <w:p w14:paraId="3447A293" w14:textId="15664AA7" w:rsidR="003A4E2D" w:rsidRPr="00695DC4" w:rsidRDefault="00692A23" w:rsidP="00006875">
      <w:pPr>
        <w:pStyle w:val="ListParagraph"/>
        <w:shd w:val="clear" w:color="auto" w:fill="FFFFFF"/>
        <w:tabs>
          <w:tab w:val="left" w:pos="1276"/>
          <w:tab w:val="left" w:pos="1560"/>
        </w:tabs>
        <w:spacing w:after="0" w:line="480" w:lineRule="auto"/>
        <w:ind w:left="1559" w:hanging="1559"/>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Kelarutan   </w:t>
      </w:r>
      <w:r w:rsidRPr="00695DC4">
        <w:rPr>
          <w:rFonts w:ascii="Times New Roman" w:hAnsi="Times New Roman" w:cs="Times New Roman"/>
          <w:sz w:val="24"/>
          <w:szCs w:val="24"/>
          <w:lang w:val="fi-FI"/>
        </w:rPr>
        <w:tab/>
        <w:t>:</w:t>
      </w:r>
      <w:r w:rsidRPr="00695DC4">
        <w:rPr>
          <w:rFonts w:ascii="Times New Roman" w:hAnsi="Times New Roman" w:cs="Times New Roman"/>
          <w:sz w:val="24"/>
          <w:szCs w:val="24"/>
          <w:lang w:val="fi-FI"/>
        </w:rPr>
        <w:tab/>
      </w:r>
      <w:r w:rsidR="003A4E2D" w:rsidRPr="00695DC4">
        <w:rPr>
          <w:rFonts w:ascii="Times New Roman" w:hAnsi="Times New Roman" w:cs="Times New Roman"/>
          <w:sz w:val="24"/>
          <w:szCs w:val="24"/>
          <w:lang w:val="fi-FI"/>
        </w:rPr>
        <w:t>Larut dalam 500 bagian air, dalam 20 bagian air mendidih, dalam 3,5 bagian etanol 95 % dan dalam 3 bagian aseton.</w:t>
      </w:r>
    </w:p>
    <w:p w14:paraId="4B634FCD" w14:textId="12519A45" w:rsidR="003A4E2D" w:rsidRDefault="00692A23" w:rsidP="00006875">
      <w:pPr>
        <w:pStyle w:val="ListParagraph"/>
        <w:shd w:val="clear" w:color="auto" w:fill="FFFFFF"/>
        <w:tabs>
          <w:tab w:val="left" w:pos="1276"/>
          <w:tab w:val="left" w:pos="1560"/>
        </w:tabs>
        <w:spacing w:after="0" w:line="480" w:lineRule="auto"/>
        <w:ind w:left="1559" w:hanging="1559"/>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Titik leleh  </w:t>
      </w:r>
      <w:r w:rsidR="00BA15FD">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w:t>
      </w:r>
      <w:r w:rsidRPr="00695DC4">
        <w:rPr>
          <w:rFonts w:ascii="Times New Roman" w:hAnsi="Times New Roman" w:cs="Times New Roman"/>
          <w:sz w:val="24"/>
          <w:szCs w:val="24"/>
          <w:lang w:val="fi-FI"/>
        </w:rPr>
        <w:tab/>
      </w:r>
      <w:r w:rsidR="00006875">
        <w:rPr>
          <w:rFonts w:ascii="Times New Roman" w:hAnsi="Times New Roman" w:cs="Times New Roman"/>
          <w:sz w:val="24"/>
          <w:szCs w:val="24"/>
          <w:lang w:val="fi-FI"/>
        </w:rPr>
        <w:tab/>
      </w:r>
      <w:r w:rsidR="003A4E2D" w:rsidRPr="00695DC4">
        <w:rPr>
          <w:rFonts w:ascii="Times New Roman" w:hAnsi="Times New Roman" w:cs="Times New Roman"/>
          <w:sz w:val="24"/>
          <w:szCs w:val="24"/>
          <w:lang w:val="fi-FI"/>
        </w:rPr>
        <w:t>125-128°C</w:t>
      </w:r>
    </w:p>
    <w:p w14:paraId="157DA701" w14:textId="5F98115F" w:rsidR="00BD2F7A" w:rsidRDefault="008D7DCF" w:rsidP="00006875">
      <w:pPr>
        <w:pStyle w:val="ListParagraph"/>
        <w:shd w:val="clear" w:color="auto" w:fill="FFFFFF"/>
        <w:tabs>
          <w:tab w:val="left" w:pos="1276"/>
          <w:tab w:val="left" w:pos="1560"/>
        </w:tabs>
        <w:spacing w:after="0" w:line="480" w:lineRule="auto"/>
        <w:ind w:left="1559" w:hanging="1559"/>
        <w:rPr>
          <w:rFonts w:ascii="Times New Roman" w:hAnsi="Times New Roman" w:cs="Times New Roman"/>
          <w:sz w:val="24"/>
          <w:szCs w:val="24"/>
          <w:lang w:val="fi-FI"/>
        </w:rPr>
      </w:pPr>
      <w:r>
        <w:rPr>
          <w:rFonts w:ascii="Times New Roman" w:hAnsi="Times New Roman" w:cs="Times New Roman"/>
          <w:sz w:val="24"/>
          <w:szCs w:val="24"/>
          <w:lang w:val="fi-FI"/>
        </w:rPr>
        <w:t xml:space="preserve">BM             : </w:t>
      </w:r>
      <w:r w:rsidR="00006875">
        <w:rPr>
          <w:rFonts w:ascii="Times New Roman" w:hAnsi="Times New Roman" w:cs="Times New Roman"/>
          <w:sz w:val="24"/>
          <w:szCs w:val="24"/>
          <w:lang w:val="fi-FI"/>
        </w:rPr>
        <w:tab/>
      </w:r>
      <w:r w:rsidR="002C13F6">
        <w:rPr>
          <w:rFonts w:ascii="Times New Roman" w:hAnsi="Times New Roman" w:cs="Times New Roman"/>
          <w:sz w:val="24"/>
          <w:szCs w:val="24"/>
          <w:lang w:val="fi-FI"/>
        </w:rPr>
        <w:t>1</w:t>
      </w:r>
      <w:r w:rsidR="00322FB0">
        <w:rPr>
          <w:rFonts w:ascii="Times New Roman" w:hAnsi="Times New Roman" w:cs="Times New Roman"/>
          <w:sz w:val="24"/>
          <w:szCs w:val="24"/>
          <w:lang w:val="fi-FI"/>
        </w:rPr>
        <w:t>52,15</w:t>
      </w:r>
      <w:r w:rsidR="002C13F6">
        <w:rPr>
          <w:rFonts w:ascii="Times New Roman" w:hAnsi="Times New Roman" w:cs="Times New Roman"/>
          <w:sz w:val="24"/>
          <w:szCs w:val="24"/>
          <w:lang w:val="fi-FI"/>
        </w:rPr>
        <w:t xml:space="preserve"> g/mol</w:t>
      </w:r>
    </w:p>
    <w:p w14:paraId="5E41B4F6" w14:textId="1F9B4CC3" w:rsidR="002C13F6" w:rsidRPr="00C31E3F" w:rsidRDefault="002C13F6" w:rsidP="00006875">
      <w:pPr>
        <w:pStyle w:val="ListParagraph"/>
        <w:shd w:val="clear" w:color="auto" w:fill="FFFFFF"/>
        <w:tabs>
          <w:tab w:val="left" w:pos="1276"/>
          <w:tab w:val="left" w:pos="1560"/>
        </w:tabs>
        <w:spacing w:after="0" w:line="480" w:lineRule="auto"/>
        <w:ind w:left="1559" w:hanging="1559"/>
        <w:rPr>
          <w:rFonts w:ascii="Times New Roman" w:hAnsi="Times New Roman" w:cs="Times New Roman"/>
          <w:sz w:val="24"/>
          <w:szCs w:val="24"/>
          <w:vertAlign w:val="superscript"/>
          <w:lang w:val="fi-FI"/>
        </w:rPr>
      </w:pPr>
      <w:r>
        <w:rPr>
          <w:rFonts w:ascii="Times New Roman" w:hAnsi="Times New Roman" w:cs="Times New Roman"/>
          <w:sz w:val="24"/>
          <w:szCs w:val="24"/>
          <w:lang w:val="fi-FI"/>
        </w:rPr>
        <w:t xml:space="preserve">BJ              : </w:t>
      </w:r>
      <w:r w:rsidR="00FA4FA7">
        <w:rPr>
          <w:rFonts w:ascii="Times New Roman" w:hAnsi="Times New Roman" w:cs="Times New Roman"/>
          <w:sz w:val="24"/>
          <w:szCs w:val="24"/>
          <w:lang w:val="fi-FI"/>
        </w:rPr>
        <w:t xml:space="preserve"> </w:t>
      </w:r>
      <w:r w:rsidR="00006875">
        <w:rPr>
          <w:rFonts w:ascii="Times New Roman" w:hAnsi="Times New Roman" w:cs="Times New Roman"/>
          <w:sz w:val="24"/>
          <w:szCs w:val="24"/>
          <w:lang w:val="fi-FI"/>
        </w:rPr>
        <w:tab/>
      </w:r>
      <w:r w:rsidR="00FA4FA7">
        <w:rPr>
          <w:rFonts w:ascii="Times New Roman" w:hAnsi="Times New Roman" w:cs="Times New Roman"/>
          <w:sz w:val="24"/>
          <w:szCs w:val="24"/>
          <w:lang w:val="fi-FI"/>
        </w:rPr>
        <w:t>1.</w:t>
      </w:r>
      <w:r w:rsidR="00C31E3F">
        <w:rPr>
          <w:rFonts w:ascii="Times New Roman" w:hAnsi="Times New Roman" w:cs="Times New Roman"/>
          <w:sz w:val="24"/>
          <w:szCs w:val="24"/>
          <w:lang w:val="fi-FI"/>
        </w:rPr>
        <w:t>352 g/cm</w:t>
      </w:r>
      <w:r w:rsidR="00C31E3F">
        <w:rPr>
          <w:rFonts w:ascii="Times New Roman" w:hAnsi="Times New Roman" w:cs="Times New Roman"/>
          <w:sz w:val="24"/>
          <w:szCs w:val="24"/>
          <w:vertAlign w:val="superscript"/>
          <w:lang w:val="fi-FI"/>
        </w:rPr>
        <w:t>3</w:t>
      </w:r>
    </w:p>
    <w:p w14:paraId="2C0C007A" w14:textId="6BA9C2A4" w:rsidR="003A4E2D" w:rsidRPr="00695DC4" w:rsidRDefault="00692A23" w:rsidP="00692A23">
      <w:pPr>
        <w:pStyle w:val="ListParagraph"/>
        <w:shd w:val="clear" w:color="auto" w:fill="FFFFFF"/>
        <w:tabs>
          <w:tab w:val="left" w:pos="1418"/>
          <w:tab w:val="left" w:pos="1560"/>
        </w:tabs>
        <w:spacing w:after="0" w:line="480" w:lineRule="auto"/>
        <w:ind w:left="1560" w:hanging="1560"/>
        <w:rPr>
          <w:rFonts w:ascii="Times New Roman" w:hAnsi="Times New Roman" w:cs="Times New Roman"/>
          <w:sz w:val="24"/>
          <w:szCs w:val="24"/>
          <w:lang w:val="fi-FI"/>
        </w:rPr>
      </w:pPr>
      <w:r w:rsidRPr="00695DC4">
        <w:rPr>
          <w:rFonts w:ascii="Times New Roman" w:hAnsi="Times New Roman" w:cs="Times New Roman"/>
          <w:sz w:val="24"/>
          <w:szCs w:val="24"/>
          <w:lang w:val="fi-FI"/>
        </w:rPr>
        <w:t>Penggunaan:</w:t>
      </w:r>
      <w:r w:rsidR="00006875">
        <w:rPr>
          <w:rFonts w:ascii="Times New Roman" w:hAnsi="Times New Roman" w:cs="Times New Roman"/>
          <w:sz w:val="24"/>
          <w:szCs w:val="24"/>
          <w:lang w:val="fi-FI"/>
        </w:rPr>
        <w:tab/>
      </w:r>
      <w:r w:rsidR="003A4E2D" w:rsidRPr="00695DC4">
        <w:rPr>
          <w:rFonts w:ascii="Times New Roman" w:hAnsi="Times New Roman" w:cs="Times New Roman"/>
          <w:sz w:val="24"/>
          <w:szCs w:val="24"/>
          <w:lang w:val="fi-FI"/>
        </w:rPr>
        <w:t>persevatives agent</w:t>
      </w:r>
      <w:r w:rsidR="000D230E" w:rsidRPr="00695DC4">
        <w:rPr>
          <w:rFonts w:ascii="Times New Roman" w:hAnsi="Times New Roman" w:cs="Times New Roman"/>
          <w:sz w:val="24"/>
          <w:szCs w:val="24"/>
          <w:lang w:val="fi-FI"/>
        </w:rPr>
        <w:t xml:space="preserve"> (FI III)</w:t>
      </w:r>
    </w:p>
    <w:p w14:paraId="252698FA" w14:textId="4EC0BEBB" w:rsidR="000D230E" w:rsidRPr="00695DC4" w:rsidRDefault="000D230E" w:rsidP="002B2D24">
      <w:pPr>
        <w:pStyle w:val="ListParagraph"/>
        <w:shd w:val="clear" w:color="auto" w:fill="FFFFFF"/>
        <w:spacing w:after="0" w:line="480" w:lineRule="auto"/>
        <w:ind w:left="0"/>
        <w:rPr>
          <w:rFonts w:ascii="Times New Roman" w:hAnsi="Times New Roman" w:cs="Times New Roman"/>
          <w:b/>
          <w:bCs/>
          <w:sz w:val="24"/>
          <w:szCs w:val="24"/>
          <w:lang w:val="fi-FI"/>
        </w:rPr>
      </w:pPr>
      <w:r w:rsidRPr="00695DC4">
        <w:rPr>
          <w:rFonts w:ascii="Times New Roman" w:hAnsi="Times New Roman" w:cs="Times New Roman"/>
          <w:b/>
          <w:bCs/>
          <w:sz w:val="24"/>
          <w:szCs w:val="24"/>
          <w:lang w:val="fi-FI"/>
        </w:rPr>
        <w:t>2.</w:t>
      </w:r>
      <w:r w:rsidR="00F2052B">
        <w:rPr>
          <w:rFonts w:ascii="Times New Roman" w:hAnsi="Times New Roman" w:cs="Times New Roman"/>
          <w:b/>
          <w:bCs/>
          <w:sz w:val="24"/>
          <w:szCs w:val="24"/>
          <w:lang w:val="fi-FI"/>
        </w:rPr>
        <w:t>14</w:t>
      </w:r>
      <w:r w:rsidR="002B2D24">
        <w:rPr>
          <w:rFonts w:ascii="Times New Roman" w:hAnsi="Times New Roman" w:cs="Times New Roman"/>
          <w:b/>
          <w:bCs/>
          <w:sz w:val="24"/>
          <w:szCs w:val="24"/>
          <w:lang w:val="fi-FI"/>
        </w:rPr>
        <w:t>.6</w:t>
      </w:r>
      <w:r w:rsidR="002B2D24">
        <w:rPr>
          <w:rFonts w:ascii="Times New Roman" w:hAnsi="Times New Roman" w:cs="Times New Roman"/>
          <w:b/>
          <w:bCs/>
          <w:sz w:val="24"/>
          <w:szCs w:val="24"/>
          <w:lang w:val="fi-FI"/>
        </w:rPr>
        <w:tab/>
      </w:r>
      <w:r w:rsidRPr="00695DC4">
        <w:rPr>
          <w:rFonts w:ascii="Times New Roman" w:hAnsi="Times New Roman" w:cs="Times New Roman"/>
          <w:b/>
          <w:bCs/>
          <w:sz w:val="24"/>
          <w:szCs w:val="24"/>
          <w:lang w:val="fi-FI"/>
        </w:rPr>
        <w:t>Aquadest</w:t>
      </w:r>
    </w:p>
    <w:p w14:paraId="510E6B18" w14:textId="79FFE78A" w:rsidR="000D230E" w:rsidRPr="00695DC4" w:rsidRDefault="000D230E" w:rsidP="00AB1DA2">
      <w:pPr>
        <w:pStyle w:val="ListParagraph"/>
        <w:shd w:val="clear" w:color="auto" w:fill="FFFFFF"/>
        <w:tabs>
          <w:tab w:val="left" w:pos="1418"/>
          <w:tab w:val="left" w:pos="1701"/>
        </w:tabs>
        <w:spacing w:after="0" w:line="480" w:lineRule="auto"/>
        <w:ind w:left="1701" w:hanging="1701"/>
        <w:rPr>
          <w:rFonts w:ascii="Times New Roman" w:hAnsi="Times New Roman" w:cs="Times New Roman"/>
          <w:sz w:val="24"/>
          <w:szCs w:val="24"/>
          <w:lang w:val="fi-FI"/>
        </w:rPr>
      </w:pPr>
      <w:r w:rsidRPr="00695DC4">
        <w:rPr>
          <w:rFonts w:ascii="Times New Roman" w:hAnsi="Times New Roman" w:cs="Times New Roman"/>
          <w:sz w:val="24"/>
          <w:szCs w:val="24"/>
          <w:lang w:val="fi-FI"/>
        </w:rPr>
        <w:lastRenderedPageBreak/>
        <w:t>Pemerian</w:t>
      </w:r>
      <w:r w:rsidR="00AB1DA2"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 xml:space="preserve">: </w:t>
      </w:r>
      <w:r w:rsidR="00AB1DA2"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Cairan jernih, tidak berwarna, tidak berbau, tidak berasa</w:t>
      </w:r>
    </w:p>
    <w:p w14:paraId="7B34EC62" w14:textId="5CA2C1A9" w:rsidR="00490401" w:rsidRPr="00800F35" w:rsidRDefault="000D230E" w:rsidP="00800F35">
      <w:pPr>
        <w:pStyle w:val="ListParagraph"/>
        <w:shd w:val="clear" w:color="auto" w:fill="FFFFFF"/>
        <w:tabs>
          <w:tab w:val="left" w:pos="1418"/>
          <w:tab w:val="left" w:pos="1701"/>
        </w:tabs>
        <w:spacing w:after="0" w:line="480" w:lineRule="auto"/>
        <w:ind w:left="1701" w:hanging="1701"/>
        <w:rPr>
          <w:rFonts w:ascii="Times New Roman" w:hAnsi="Times New Roman" w:cs="Times New Roman"/>
          <w:sz w:val="24"/>
          <w:szCs w:val="24"/>
          <w:lang w:val="fi-FI"/>
        </w:rPr>
      </w:pPr>
      <w:r w:rsidRPr="00695DC4">
        <w:rPr>
          <w:rFonts w:ascii="Times New Roman" w:hAnsi="Times New Roman" w:cs="Times New Roman"/>
          <w:sz w:val="24"/>
          <w:szCs w:val="24"/>
          <w:lang w:val="fi-FI"/>
        </w:rPr>
        <w:t>BM</w:t>
      </w:r>
      <w:r w:rsidR="00AB1DA2" w:rsidRPr="00695DC4">
        <w:rPr>
          <w:rFonts w:ascii="Times New Roman" w:hAnsi="Times New Roman" w:cs="Times New Roman"/>
          <w:sz w:val="24"/>
          <w:szCs w:val="24"/>
          <w:lang w:val="fi-FI"/>
        </w:rPr>
        <w:tab/>
      </w:r>
      <w:r w:rsidR="0085182B" w:rsidRPr="00695DC4">
        <w:rPr>
          <w:rFonts w:ascii="Times New Roman" w:hAnsi="Times New Roman" w:cs="Times New Roman"/>
          <w:sz w:val="24"/>
          <w:szCs w:val="24"/>
          <w:lang w:val="fi-FI"/>
        </w:rPr>
        <w:t xml:space="preserve">: </w:t>
      </w:r>
      <w:r w:rsidR="00AB1DA2" w:rsidRPr="00695DC4">
        <w:rPr>
          <w:rFonts w:ascii="Times New Roman" w:hAnsi="Times New Roman" w:cs="Times New Roman"/>
          <w:sz w:val="24"/>
          <w:szCs w:val="24"/>
          <w:lang w:val="fi-FI"/>
        </w:rPr>
        <w:tab/>
      </w:r>
      <w:r w:rsidR="0085182B" w:rsidRPr="00695DC4">
        <w:rPr>
          <w:rFonts w:ascii="Times New Roman" w:hAnsi="Times New Roman" w:cs="Times New Roman"/>
          <w:sz w:val="24"/>
          <w:szCs w:val="24"/>
          <w:lang w:val="fi-FI"/>
        </w:rPr>
        <w:t>18,02</w:t>
      </w:r>
      <w:r w:rsidR="00F14F4E">
        <w:rPr>
          <w:rFonts w:ascii="Times New Roman" w:hAnsi="Times New Roman" w:cs="Times New Roman"/>
          <w:sz w:val="24"/>
          <w:szCs w:val="24"/>
          <w:lang w:val="fi-FI"/>
        </w:rPr>
        <w:t xml:space="preserve"> g/mol</w:t>
      </w:r>
    </w:p>
    <w:p w14:paraId="42595BCD" w14:textId="1E82D652" w:rsidR="0085182B" w:rsidRPr="00695DC4" w:rsidRDefault="0085182B" w:rsidP="00AB1DA2">
      <w:pPr>
        <w:pStyle w:val="ListParagraph"/>
        <w:shd w:val="clear" w:color="auto" w:fill="FFFFFF"/>
        <w:tabs>
          <w:tab w:val="left" w:pos="1418"/>
          <w:tab w:val="left" w:pos="1701"/>
        </w:tabs>
        <w:spacing w:after="0" w:line="480" w:lineRule="auto"/>
        <w:ind w:left="1701" w:hanging="1701"/>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Penggunaan </w:t>
      </w:r>
      <w:r w:rsidR="00AB1DA2"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 xml:space="preserve">: </w:t>
      </w:r>
      <w:r w:rsidR="00AB1DA2" w:rsidRPr="00695DC4">
        <w:rPr>
          <w:rFonts w:ascii="Times New Roman" w:hAnsi="Times New Roman" w:cs="Times New Roman"/>
          <w:sz w:val="24"/>
          <w:szCs w:val="24"/>
          <w:lang w:val="fi-FI"/>
        </w:rPr>
        <w:tab/>
      </w:r>
      <w:r w:rsidRPr="00695DC4">
        <w:rPr>
          <w:rFonts w:ascii="Times New Roman" w:hAnsi="Times New Roman" w:cs="Times New Roman"/>
          <w:sz w:val="24"/>
          <w:szCs w:val="24"/>
          <w:lang w:val="fi-FI"/>
        </w:rPr>
        <w:t>Sebagai Pelarut (FI III, 1976)</w:t>
      </w:r>
    </w:p>
    <w:p w14:paraId="5D568469" w14:textId="77777777" w:rsidR="0085182B" w:rsidRPr="00695DC4" w:rsidRDefault="0085182B" w:rsidP="00A47794">
      <w:pPr>
        <w:pStyle w:val="ListParagraph"/>
        <w:shd w:val="clear" w:color="auto" w:fill="FFFFFF"/>
        <w:spacing w:after="0" w:line="480" w:lineRule="auto"/>
        <w:ind w:left="1701" w:hanging="1701"/>
        <w:rPr>
          <w:rFonts w:ascii="Times New Roman" w:hAnsi="Times New Roman" w:cs="Times New Roman"/>
          <w:sz w:val="24"/>
          <w:szCs w:val="24"/>
          <w:lang w:val="fi-FI"/>
        </w:rPr>
      </w:pPr>
    </w:p>
    <w:p w14:paraId="7B39CA21" w14:textId="792A5B3C" w:rsidR="00695DC4" w:rsidRDefault="00695DC4">
      <w:pPr>
        <w:rPr>
          <w:rFonts w:ascii="Times New Roman" w:hAnsi="Times New Roman" w:cs="Times New Roman"/>
          <w:b/>
          <w:bCs/>
          <w:sz w:val="24"/>
          <w:szCs w:val="24"/>
          <w:lang w:val="id-ID"/>
        </w:rPr>
      </w:pPr>
      <w:bookmarkStart w:id="33" w:name="_Toc200813648"/>
      <w:bookmarkEnd w:id="33"/>
    </w:p>
    <w:sectPr w:rsidR="00695DC4" w:rsidSect="00714D8D">
      <w:headerReference w:type="default" r:id="rId22"/>
      <w:footerReference w:type="first" r:id="rId23"/>
      <w:pgSz w:w="11910" w:h="16840" w:code="9"/>
      <w:pgMar w:top="1701" w:right="1701" w:bottom="1701" w:left="2268" w:header="709" w:footer="709"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ECD2B" w14:textId="77777777" w:rsidR="004457E4" w:rsidRDefault="004457E4">
      <w:pPr>
        <w:spacing w:after="0" w:line="240" w:lineRule="auto"/>
      </w:pPr>
      <w:r>
        <w:separator/>
      </w:r>
    </w:p>
  </w:endnote>
  <w:endnote w:type="continuationSeparator" w:id="0">
    <w:p w14:paraId="365614D1" w14:textId="77777777" w:rsidR="004457E4" w:rsidRDefault="00445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782660"/>
      <w:docPartObj>
        <w:docPartGallery w:val="Page Numbers (Bottom of Page)"/>
        <w:docPartUnique/>
      </w:docPartObj>
    </w:sdtPr>
    <w:sdtEndPr>
      <w:rPr>
        <w:noProof/>
      </w:rPr>
    </w:sdtEndPr>
    <w:sdtContent>
      <w:p w14:paraId="3A3CE598" w14:textId="4AA7BC8B" w:rsidR="00714D8D" w:rsidRDefault="00714D8D">
        <w:pPr>
          <w:pStyle w:val="Footer"/>
          <w:jc w:val="center"/>
        </w:pPr>
        <w:r>
          <w:fldChar w:fldCharType="begin"/>
        </w:r>
        <w:r>
          <w:instrText xml:space="preserve"> PAGE   \* MERGEFORMAT </w:instrText>
        </w:r>
        <w:r>
          <w:fldChar w:fldCharType="separate"/>
        </w:r>
        <w:r w:rsidR="009844BD">
          <w:rPr>
            <w:noProof/>
          </w:rPr>
          <w:t>7</w:t>
        </w:r>
        <w:r>
          <w:rPr>
            <w:noProof/>
          </w:rPr>
          <w:fldChar w:fldCharType="end"/>
        </w:r>
      </w:p>
    </w:sdtContent>
  </w:sdt>
  <w:p w14:paraId="30D01831" w14:textId="77777777" w:rsidR="00714D8D" w:rsidRDefault="00714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0277F" w14:textId="77777777" w:rsidR="004457E4" w:rsidRDefault="004457E4">
      <w:pPr>
        <w:spacing w:after="0" w:line="240" w:lineRule="auto"/>
      </w:pPr>
      <w:r>
        <w:separator/>
      </w:r>
    </w:p>
  </w:footnote>
  <w:footnote w:type="continuationSeparator" w:id="0">
    <w:p w14:paraId="6B1C8B7D" w14:textId="77777777" w:rsidR="004457E4" w:rsidRDefault="00445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184506"/>
      <w:docPartObj>
        <w:docPartGallery w:val="Page Numbers (Top of Page)"/>
        <w:docPartUnique/>
      </w:docPartObj>
    </w:sdtPr>
    <w:sdtEndPr>
      <w:rPr>
        <w:noProof/>
      </w:rPr>
    </w:sdtEndPr>
    <w:sdtContent>
      <w:p w14:paraId="10AC543F" w14:textId="3B92E9A5" w:rsidR="00714D8D" w:rsidRDefault="00714D8D">
        <w:pPr>
          <w:pStyle w:val="Header"/>
          <w:jc w:val="right"/>
        </w:pPr>
        <w:r>
          <w:fldChar w:fldCharType="begin"/>
        </w:r>
        <w:r>
          <w:instrText xml:space="preserve"> PAGE   \* MERGEFORMAT </w:instrText>
        </w:r>
        <w:r>
          <w:fldChar w:fldCharType="separate"/>
        </w:r>
        <w:r w:rsidR="009844BD">
          <w:rPr>
            <w:noProof/>
          </w:rPr>
          <w:t>8</w:t>
        </w:r>
        <w:r>
          <w:rPr>
            <w:noProof/>
          </w:rPr>
          <w:fldChar w:fldCharType="end"/>
        </w:r>
      </w:p>
    </w:sdtContent>
  </w:sdt>
  <w:p w14:paraId="0ACE64F7" w14:textId="4FAF3C62" w:rsidR="00D8294A" w:rsidRDefault="00D829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64E4"/>
    <w:multiLevelType w:val="hybridMultilevel"/>
    <w:tmpl w:val="956CC1A6"/>
    <w:lvl w:ilvl="0" w:tplc="04090019">
      <w:start w:val="1"/>
      <w:numFmt w:val="lowerLetter"/>
      <w:lvlText w:val="%1."/>
      <w:lvlJc w:val="left"/>
      <w:pPr>
        <w:ind w:left="360" w:hanging="360"/>
      </w:pPr>
    </w:lvl>
    <w:lvl w:ilvl="1" w:tplc="29E81A0E">
      <w:start w:val="1"/>
      <w:numFmt w:val="decimal"/>
      <w:lvlText w:val="%2."/>
      <w:lvlJc w:val="left"/>
      <w:pPr>
        <w:ind w:left="1080" w:hanging="360"/>
      </w:pPr>
      <w:rPr>
        <w:rFonts w:ascii="Times New Roman" w:eastAsia="Times New Roman" w:hAnsi="Times New Roman" w:cs="Times New Roman" w:hint="default"/>
        <w:sz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6D6AC5"/>
    <w:multiLevelType w:val="hybridMultilevel"/>
    <w:tmpl w:val="B2C4B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F3ABD"/>
    <w:multiLevelType w:val="hybridMultilevel"/>
    <w:tmpl w:val="33C6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D7B4B"/>
    <w:multiLevelType w:val="hybridMultilevel"/>
    <w:tmpl w:val="5C4E76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7B4788"/>
    <w:multiLevelType w:val="hybridMultilevel"/>
    <w:tmpl w:val="E62A9D48"/>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A51352"/>
    <w:multiLevelType w:val="hybridMultilevel"/>
    <w:tmpl w:val="C7F6A8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1C1C1E"/>
    <w:multiLevelType w:val="hybridMultilevel"/>
    <w:tmpl w:val="D4BEF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03596A"/>
    <w:multiLevelType w:val="hybridMultilevel"/>
    <w:tmpl w:val="9B384D50"/>
    <w:lvl w:ilvl="0" w:tplc="5E289B14">
      <w:start w:val="1"/>
      <w:numFmt w:val="decimal"/>
      <w:lvlText w:val="%1."/>
      <w:lvlJc w:val="left"/>
      <w:pPr>
        <w:ind w:left="644" w:hanging="360"/>
      </w:pPr>
      <w:rPr>
        <w:rFonts w:asciiTheme="majorBidi" w:eastAsiaTheme="minorHAnsi" w:hAnsiTheme="majorBidi" w:cstheme="maj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58050EC"/>
    <w:multiLevelType w:val="hybridMultilevel"/>
    <w:tmpl w:val="93FA8C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080301"/>
    <w:multiLevelType w:val="hybridMultilevel"/>
    <w:tmpl w:val="F834A746"/>
    <w:lvl w:ilvl="0" w:tplc="C3DEC452">
      <w:start w:val="50"/>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2B330B6A"/>
    <w:multiLevelType w:val="hybridMultilevel"/>
    <w:tmpl w:val="C6A069E4"/>
    <w:lvl w:ilvl="0" w:tplc="23141136">
      <w:start w:val="1"/>
      <w:numFmt w:val="lowerLetter"/>
      <w:lvlText w:val="%1."/>
      <w:lvlJc w:val="left"/>
      <w:pPr>
        <w:ind w:left="720" w:hanging="360"/>
      </w:pPr>
      <w:rPr>
        <w:rFonts w:eastAsia="Times New Roman" w:hint="default"/>
        <w:sz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E45524A"/>
    <w:multiLevelType w:val="hybridMultilevel"/>
    <w:tmpl w:val="2DB869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07A5A54"/>
    <w:multiLevelType w:val="hybridMultilevel"/>
    <w:tmpl w:val="07A81520"/>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8B03AB"/>
    <w:multiLevelType w:val="hybridMultilevel"/>
    <w:tmpl w:val="F3242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EB477D"/>
    <w:multiLevelType w:val="hybridMultilevel"/>
    <w:tmpl w:val="7940072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F9851FB"/>
    <w:multiLevelType w:val="hybridMultilevel"/>
    <w:tmpl w:val="C3FE5D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E136D2"/>
    <w:multiLevelType w:val="hybridMultilevel"/>
    <w:tmpl w:val="83EC994A"/>
    <w:lvl w:ilvl="0" w:tplc="446E98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342C13"/>
    <w:multiLevelType w:val="hybridMultilevel"/>
    <w:tmpl w:val="1B3AD0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E62CD"/>
    <w:multiLevelType w:val="hybridMultilevel"/>
    <w:tmpl w:val="E4B69DEE"/>
    <w:lvl w:ilvl="0" w:tplc="1FD0B248">
      <w:start w:val="1"/>
      <w:numFmt w:val="decimal"/>
      <w:lvlText w:val="%1."/>
      <w:lvlJc w:val="left"/>
      <w:pPr>
        <w:ind w:left="502" w:hanging="360"/>
      </w:pPr>
      <w:rPr>
        <w:rFonts w:hint="default"/>
        <w:i w:val="0"/>
      </w:rPr>
    </w:lvl>
    <w:lvl w:ilvl="1" w:tplc="38090019">
      <w:start w:val="1"/>
      <w:numFmt w:val="lowerLetter"/>
      <w:lvlText w:val="%2."/>
      <w:lvlJc w:val="left"/>
      <w:pPr>
        <w:ind w:left="1222" w:hanging="360"/>
      </w:pPr>
    </w:lvl>
    <w:lvl w:ilvl="2" w:tplc="3809001B">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9">
    <w:nsid w:val="5C4041A1"/>
    <w:multiLevelType w:val="hybridMultilevel"/>
    <w:tmpl w:val="0602E4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A524CC"/>
    <w:multiLevelType w:val="hybridMultilevel"/>
    <w:tmpl w:val="AF8C3F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55253A2"/>
    <w:multiLevelType w:val="hybridMultilevel"/>
    <w:tmpl w:val="D3B2E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E72198"/>
    <w:multiLevelType w:val="hybridMultilevel"/>
    <w:tmpl w:val="CF184D30"/>
    <w:lvl w:ilvl="0" w:tplc="8D0C66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C39A6"/>
    <w:multiLevelType w:val="hybridMultilevel"/>
    <w:tmpl w:val="C3BE0622"/>
    <w:lvl w:ilvl="0" w:tplc="111E1A34">
      <w:start w:val="1"/>
      <w:numFmt w:val="upperLetter"/>
      <w:lvlText w:val="%1."/>
      <w:lvlJc w:val="left"/>
      <w:pPr>
        <w:ind w:left="360" w:hanging="360"/>
      </w:pPr>
      <w:rPr>
        <w:rFonts w:hint="default"/>
      </w:rPr>
    </w:lvl>
    <w:lvl w:ilvl="1" w:tplc="59C08E8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9606143"/>
    <w:multiLevelType w:val="hybridMultilevel"/>
    <w:tmpl w:val="D730F732"/>
    <w:lvl w:ilvl="0" w:tplc="C1127F44">
      <w:start w:val="1"/>
      <w:numFmt w:val="decimal"/>
      <w:lvlText w:val="%1."/>
      <w:lvlJc w:val="left"/>
      <w:pPr>
        <w:ind w:left="502" w:hanging="360"/>
      </w:pPr>
      <w:rPr>
        <w:rFonts w:asciiTheme="majorBidi" w:hAnsiTheme="majorBidi" w:cstheme="majorBidi"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A434DFC"/>
    <w:multiLevelType w:val="hybridMultilevel"/>
    <w:tmpl w:val="2990EAF8"/>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DF5186D"/>
    <w:multiLevelType w:val="hybridMultilevel"/>
    <w:tmpl w:val="9D24E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973174"/>
    <w:multiLevelType w:val="hybridMultilevel"/>
    <w:tmpl w:val="E9B69D36"/>
    <w:lvl w:ilvl="0" w:tplc="CAA4AB8E">
      <w:start w:val="1"/>
      <w:numFmt w:val="lowerLetter"/>
      <w:lvlText w:val="%1."/>
      <w:lvlJc w:val="left"/>
      <w:pPr>
        <w:ind w:left="720" w:hanging="360"/>
      </w:pPr>
      <w:rPr>
        <w:rFonts w:eastAsia="Times New Roman" w:hint="default"/>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5AB70A6"/>
    <w:multiLevelType w:val="hybridMultilevel"/>
    <w:tmpl w:val="E1121726"/>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6014908"/>
    <w:multiLevelType w:val="hybridMultilevel"/>
    <w:tmpl w:val="E944694A"/>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AA96C41"/>
    <w:multiLevelType w:val="hybridMultilevel"/>
    <w:tmpl w:val="8EFA9C32"/>
    <w:lvl w:ilvl="0" w:tplc="F31E7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30"/>
  </w:num>
  <w:num w:numId="4">
    <w:abstractNumId w:val="10"/>
  </w:num>
  <w:num w:numId="5">
    <w:abstractNumId w:val="27"/>
  </w:num>
  <w:num w:numId="6">
    <w:abstractNumId w:val="18"/>
  </w:num>
  <w:num w:numId="7">
    <w:abstractNumId w:val="9"/>
  </w:num>
  <w:num w:numId="8">
    <w:abstractNumId w:val="20"/>
  </w:num>
  <w:num w:numId="9">
    <w:abstractNumId w:val="22"/>
  </w:num>
  <w:num w:numId="10">
    <w:abstractNumId w:val="2"/>
  </w:num>
  <w:num w:numId="11">
    <w:abstractNumId w:val="1"/>
  </w:num>
  <w:num w:numId="12">
    <w:abstractNumId w:val="16"/>
  </w:num>
  <w:num w:numId="13">
    <w:abstractNumId w:val="6"/>
  </w:num>
  <w:num w:numId="14">
    <w:abstractNumId w:val="8"/>
  </w:num>
  <w:num w:numId="15">
    <w:abstractNumId w:val="5"/>
  </w:num>
  <w:num w:numId="16">
    <w:abstractNumId w:val="26"/>
  </w:num>
  <w:num w:numId="17">
    <w:abstractNumId w:val="23"/>
  </w:num>
  <w:num w:numId="18">
    <w:abstractNumId w:val="15"/>
  </w:num>
  <w:num w:numId="19">
    <w:abstractNumId w:val="25"/>
  </w:num>
  <w:num w:numId="20">
    <w:abstractNumId w:val="12"/>
  </w:num>
  <w:num w:numId="21">
    <w:abstractNumId w:val="14"/>
  </w:num>
  <w:num w:numId="22">
    <w:abstractNumId w:val="0"/>
  </w:num>
  <w:num w:numId="23">
    <w:abstractNumId w:val="21"/>
  </w:num>
  <w:num w:numId="24">
    <w:abstractNumId w:val="29"/>
  </w:num>
  <w:num w:numId="25">
    <w:abstractNumId w:val="11"/>
  </w:num>
  <w:num w:numId="26">
    <w:abstractNumId w:val="19"/>
  </w:num>
  <w:num w:numId="27">
    <w:abstractNumId w:val="3"/>
  </w:num>
  <w:num w:numId="28">
    <w:abstractNumId w:val="17"/>
  </w:num>
  <w:num w:numId="29">
    <w:abstractNumId w:val="13"/>
  </w:num>
  <w:num w:numId="30">
    <w:abstractNumId w:val="4"/>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hideSpellingErrors/>
  <w:hideGrammaticalErrors/>
  <w:documentProtection w:edit="forms" w:formatting="1" w:enforcement="1" w:cryptProviderType="rsaAES" w:cryptAlgorithmClass="hash" w:cryptAlgorithmType="typeAny" w:cryptAlgorithmSid="14" w:cryptSpinCount="100000" w:hash="ClP2tlnMwXMJ3QBnORbcbCqAPP2xgk47VDAdMqfLK5xfC5rjuwv0fJDbXLFtijVGjVRG2CVFF4gwCTunqkbaFg==" w:salt="hvRrHuZH3s3MUawOKpgCVA=="/>
  <w:defaultTabStop w:val="720"/>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12"/>
    <w:rsid w:val="000000D8"/>
    <w:rsid w:val="00000CF2"/>
    <w:rsid w:val="000015E7"/>
    <w:rsid w:val="000021FB"/>
    <w:rsid w:val="0000227A"/>
    <w:rsid w:val="00002432"/>
    <w:rsid w:val="00002832"/>
    <w:rsid w:val="000028AD"/>
    <w:rsid w:val="000037AF"/>
    <w:rsid w:val="00003E50"/>
    <w:rsid w:val="00004A14"/>
    <w:rsid w:val="00004C65"/>
    <w:rsid w:val="00006875"/>
    <w:rsid w:val="000101F9"/>
    <w:rsid w:val="00010F97"/>
    <w:rsid w:val="000117AE"/>
    <w:rsid w:val="00011AB8"/>
    <w:rsid w:val="00011F2D"/>
    <w:rsid w:val="00012350"/>
    <w:rsid w:val="0001365F"/>
    <w:rsid w:val="00014D5F"/>
    <w:rsid w:val="0001511B"/>
    <w:rsid w:val="00015783"/>
    <w:rsid w:val="00016B95"/>
    <w:rsid w:val="00016DBC"/>
    <w:rsid w:val="00020614"/>
    <w:rsid w:val="00020B67"/>
    <w:rsid w:val="00020D59"/>
    <w:rsid w:val="00021436"/>
    <w:rsid w:val="00021B38"/>
    <w:rsid w:val="0002216E"/>
    <w:rsid w:val="00022275"/>
    <w:rsid w:val="000225E6"/>
    <w:rsid w:val="000232E8"/>
    <w:rsid w:val="000233B9"/>
    <w:rsid w:val="00023964"/>
    <w:rsid w:val="00024101"/>
    <w:rsid w:val="0002415F"/>
    <w:rsid w:val="00024642"/>
    <w:rsid w:val="000250D1"/>
    <w:rsid w:val="00025D3A"/>
    <w:rsid w:val="0002705A"/>
    <w:rsid w:val="000276B9"/>
    <w:rsid w:val="00027A0E"/>
    <w:rsid w:val="000301E3"/>
    <w:rsid w:val="00030978"/>
    <w:rsid w:val="00031F20"/>
    <w:rsid w:val="00032931"/>
    <w:rsid w:val="000350A9"/>
    <w:rsid w:val="000355FD"/>
    <w:rsid w:val="00035686"/>
    <w:rsid w:val="00036914"/>
    <w:rsid w:val="00036E8F"/>
    <w:rsid w:val="00037AFE"/>
    <w:rsid w:val="000402E2"/>
    <w:rsid w:val="000405AA"/>
    <w:rsid w:val="00041186"/>
    <w:rsid w:val="00041240"/>
    <w:rsid w:val="000428C3"/>
    <w:rsid w:val="000429FA"/>
    <w:rsid w:val="00042D0C"/>
    <w:rsid w:val="000443D4"/>
    <w:rsid w:val="0004471B"/>
    <w:rsid w:val="00044C0B"/>
    <w:rsid w:val="00044F7C"/>
    <w:rsid w:val="000454FC"/>
    <w:rsid w:val="00045B91"/>
    <w:rsid w:val="00045DBD"/>
    <w:rsid w:val="000460A8"/>
    <w:rsid w:val="00047076"/>
    <w:rsid w:val="00047375"/>
    <w:rsid w:val="00050184"/>
    <w:rsid w:val="000506C0"/>
    <w:rsid w:val="00051266"/>
    <w:rsid w:val="0005217F"/>
    <w:rsid w:val="00052DD0"/>
    <w:rsid w:val="00052DFD"/>
    <w:rsid w:val="000540F5"/>
    <w:rsid w:val="00054194"/>
    <w:rsid w:val="00054CF2"/>
    <w:rsid w:val="00054E9E"/>
    <w:rsid w:val="00055554"/>
    <w:rsid w:val="00055AFA"/>
    <w:rsid w:val="00055D7B"/>
    <w:rsid w:val="00055E23"/>
    <w:rsid w:val="00056284"/>
    <w:rsid w:val="00057CB1"/>
    <w:rsid w:val="00061328"/>
    <w:rsid w:val="0006132B"/>
    <w:rsid w:val="0006155E"/>
    <w:rsid w:val="000617A3"/>
    <w:rsid w:val="00062512"/>
    <w:rsid w:val="000630E7"/>
    <w:rsid w:val="000633F7"/>
    <w:rsid w:val="000636F2"/>
    <w:rsid w:val="00065AF8"/>
    <w:rsid w:val="00065F12"/>
    <w:rsid w:val="00066A91"/>
    <w:rsid w:val="0006744B"/>
    <w:rsid w:val="000676B8"/>
    <w:rsid w:val="00071426"/>
    <w:rsid w:val="00071502"/>
    <w:rsid w:val="000723D9"/>
    <w:rsid w:val="00072FF1"/>
    <w:rsid w:val="0007331E"/>
    <w:rsid w:val="00074492"/>
    <w:rsid w:val="0007553C"/>
    <w:rsid w:val="000759C3"/>
    <w:rsid w:val="00075F82"/>
    <w:rsid w:val="00076994"/>
    <w:rsid w:val="00076AB7"/>
    <w:rsid w:val="00077D04"/>
    <w:rsid w:val="00077F6D"/>
    <w:rsid w:val="00080046"/>
    <w:rsid w:val="000816F8"/>
    <w:rsid w:val="00081EB1"/>
    <w:rsid w:val="00083F7C"/>
    <w:rsid w:val="00084E95"/>
    <w:rsid w:val="0008717B"/>
    <w:rsid w:val="000874F5"/>
    <w:rsid w:val="00087FA2"/>
    <w:rsid w:val="0009197A"/>
    <w:rsid w:val="00092514"/>
    <w:rsid w:val="000933EB"/>
    <w:rsid w:val="00093416"/>
    <w:rsid w:val="000935F4"/>
    <w:rsid w:val="000941E6"/>
    <w:rsid w:val="00094666"/>
    <w:rsid w:val="00094C43"/>
    <w:rsid w:val="00094E73"/>
    <w:rsid w:val="000954B0"/>
    <w:rsid w:val="00095D06"/>
    <w:rsid w:val="000969F1"/>
    <w:rsid w:val="0009702A"/>
    <w:rsid w:val="000973BF"/>
    <w:rsid w:val="00097545"/>
    <w:rsid w:val="00097A16"/>
    <w:rsid w:val="000A15AE"/>
    <w:rsid w:val="000A1E2B"/>
    <w:rsid w:val="000A3DDF"/>
    <w:rsid w:val="000A3E76"/>
    <w:rsid w:val="000A4EA3"/>
    <w:rsid w:val="000A4FE6"/>
    <w:rsid w:val="000A5A77"/>
    <w:rsid w:val="000A74E7"/>
    <w:rsid w:val="000A77F9"/>
    <w:rsid w:val="000A7E5D"/>
    <w:rsid w:val="000B063D"/>
    <w:rsid w:val="000B075F"/>
    <w:rsid w:val="000B0B42"/>
    <w:rsid w:val="000B0F80"/>
    <w:rsid w:val="000B150F"/>
    <w:rsid w:val="000B19C6"/>
    <w:rsid w:val="000B1CCE"/>
    <w:rsid w:val="000B1F34"/>
    <w:rsid w:val="000B255A"/>
    <w:rsid w:val="000B2ADB"/>
    <w:rsid w:val="000B2C84"/>
    <w:rsid w:val="000B37F9"/>
    <w:rsid w:val="000B40BF"/>
    <w:rsid w:val="000B4211"/>
    <w:rsid w:val="000B5169"/>
    <w:rsid w:val="000B51B8"/>
    <w:rsid w:val="000B62AB"/>
    <w:rsid w:val="000B6D9F"/>
    <w:rsid w:val="000B7A6C"/>
    <w:rsid w:val="000B7DAA"/>
    <w:rsid w:val="000C0461"/>
    <w:rsid w:val="000C0633"/>
    <w:rsid w:val="000C114E"/>
    <w:rsid w:val="000C16F9"/>
    <w:rsid w:val="000C1B09"/>
    <w:rsid w:val="000C1BF2"/>
    <w:rsid w:val="000C280E"/>
    <w:rsid w:val="000C2874"/>
    <w:rsid w:val="000C3867"/>
    <w:rsid w:val="000C3F63"/>
    <w:rsid w:val="000C423B"/>
    <w:rsid w:val="000C511B"/>
    <w:rsid w:val="000C58C7"/>
    <w:rsid w:val="000C6059"/>
    <w:rsid w:val="000C7584"/>
    <w:rsid w:val="000C78B2"/>
    <w:rsid w:val="000D0C92"/>
    <w:rsid w:val="000D0F7C"/>
    <w:rsid w:val="000D1B5F"/>
    <w:rsid w:val="000D1D9F"/>
    <w:rsid w:val="000D2090"/>
    <w:rsid w:val="000D230E"/>
    <w:rsid w:val="000D2CB1"/>
    <w:rsid w:val="000D3795"/>
    <w:rsid w:val="000D38CB"/>
    <w:rsid w:val="000D4487"/>
    <w:rsid w:val="000D4BA5"/>
    <w:rsid w:val="000D4DF0"/>
    <w:rsid w:val="000D60C6"/>
    <w:rsid w:val="000D6225"/>
    <w:rsid w:val="000D6861"/>
    <w:rsid w:val="000D6996"/>
    <w:rsid w:val="000D732D"/>
    <w:rsid w:val="000D779A"/>
    <w:rsid w:val="000D785C"/>
    <w:rsid w:val="000D7A7C"/>
    <w:rsid w:val="000D7D7B"/>
    <w:rsid w:val="000E015D"/>
    <w:rsid w:val="000E0D60"/>
    <w:rsid w:val="000E1116"/>
    <w:rsid w:val="000E1174"/>
    <w:rsid w:val="000E1190"/>
    <w:rsid w:val="000E1730"/>
    <w:rsid w:val="000E1C00"/>
    <w:rsid w:val="000E1D8C"/>
    <w:rsid w:val="000E1F76"/>
    <w:rsid w:val="000E1F9A"/>
    <w:rsid w:val="000E3D06"/>
    <w:rsid w:val="000E4794"/>
    <w:rsid w:val="000E4822"/>
    <w:rsid w:val="000E5110"/>
    <w:rsid w:val="000E54AE"/>
    <w:rsid w:val="000E5602"/>
    <w:rsid w:val="000E5E52"/>
    <w:rsid w:val="000E7B1F"/>
    <w:rsid w:val="000F0491"/>
    <w:rsid w:val="000F098A"/>
    <w:rsid w:val="000F1BC6"/>
    <w:rsid w:val="000F2377"/>
    <w:rsid w:val="000F409D"/>
    <w:rsid w:val="000F4CB0"/>
    <w:rsid w:val="000F5891"/>
    <w:rsid w:val="000F59DA"/>
    <w:rsid w:val="000F612D"/>
    <w:rsid w:val="000F6526"/>
    <w:rsid w:val="000F7CB5"/>
    <w:rsid w:val="000F7F40"/>
    <w:rsid w:val="00100797"/>
    <w:rsid w:val="00100993"/>
    <w:rsid w:val="00100C0F"/>
    <w:rsid w:val="001017AF"/>
    <w:rsid w:val="00102658"/>
    <w:rsid w:val="001035F6"/>
    <w:rsid w:val="00104749"/>
    <w:rsid w:val="00104AE6"/>
    <w:rsid w:val="001055FD"/>
    <w:rsid w:val="00105ABD"/>
    <w:rsid w:val="001060CF"/>
    <w:rsid w:val="00106AFB"/>
    <w:rsid w:val="00106E31"/>
    <w:rsid w:val="0010730B"/>
    <w:rsid w:val="00107F8F"/>
    <w:rsid w:val="00110438"/>
    <w:rsid w:val="00110774"/>
    <w:rsid w:val="00111AA1"/>
    <w:rsid w:val="00111B7F"/>
    <w:rsid w:val="00111C17"/>
    <w:rsid w:val="0011210C"/>
    <w:rsid w:val="00114183"/>
    <w:rsid w:val="00114715"/>
    <w:rsid w:val="0011475B"/>
    <w:rsid w:val="00114886"/>
    <w:rsid w:val="00114D26"/>
    <w:rsid w:val="00115782"/>
    <w:rsid w:val="001158C8"/>
    <w:rsid w:val="00116B60"/>
    <w:rsid w:val="0011712F"/>
    <w:rsid w:val="0011719C"/>
    <w:rsid w:val="00117EC7"/>
    <w:rsid w:val="00120436"/>
    <w:rsid w:val="00120C6A"/>
    <w:rsid w:val="001216BC"/>
    <w:rsid w:val="00121990"/>
    <w:rsid w:val="00121DA4"/>
    <w:rsid w:val="001229CB"/>
    <w:rsid w:val="0012381B"/>
    <w:rsid w:val="00124376"/>
    <w:rsid w:val="00125B53"/>
    <w:rsid w:val="00126A96"/>
    <w:rsid w:val="0012752B"/>
    <w:rsid w:val="00127DA2"/>
    <w:rsid w:val="001303CD"/>
    <w:rsid w:val="001306D0"/>
    <w:rsid w:val="001316E6"/>
    <w:rsid w:val="00131BD9"/>
    <w:rsid w:val="00131FDF"/>
    <w:rsid w:val="0013280A"/>
    <w:rsid w:val="0013477B"/>
    <w:rsid w:val="00134EFA"/>
    <w:rsid w:val="00135C3F"/>
    <w:rsid w:val="00136079"/>
    <w:rsid w:val="00136AA0"/>
    <w:rsid w:val="00136C9F"/>
    <w:rsid w:val="00137711"/>
    <w:rsid w:val="00137A3A"/>
    <w:rsid w:val="00140469"/>
    <w:rsid w:val="00140ACE"/>
    <w:rsid w:val="00140C5D"/>
    <w:rsid w:val="0014173C"/>
    <w:rsid w:val="00142400"/>
    <w:rsid w:val="00144852"/>
    <w:rsid w:val="0014504D"/>
    <w:rsid w:val="00146C65"/>
    <w:rsid w:val="00146C8B"/>
    <w:rsid w:val="00146D5C"/>
    <w:rsid w:val="001511EB"/>
    <w:rsid w:val="00151A63"/>
    <w:rsid w:val="00151C10"/>
    <w:rsid w:val="0015224B"/>
    <w:rsid w:val="00152647"/>
    <w:rsid w:val="00152FC0"/>
    <w:rsid w:val="00153C55"/>
    <w:rsid w:val="00154056"/>
    <w:rsid w:val="001543B3"/>
    <w:rsid w:val="00154655"/>
    <w:rsid w:val="00154D78"/>
    <w:rsid w:val="00154F08"/>
    <w:rsid w:val="00154F44"/>
    <w:rsid w:val="00154FA4"/>
    <w:rsid w:val="001560B0"/>
    <w:rsid w:val="001570B2"/>
    <w:rsid w:val="0015736B"/>
    <w:rsid w:val="0015769F"/>
    <w:rsid w:val="00157D78"/>
    <w:rsid w:val="001604C2"/>
    <w:rsid w:val="0016132F"/>
    <w:rsid w:val="001614ED"/>
    <w:rsid w:val="00161F84"/>
    <w:rsid w:val="00162594"/>
    <w:rsid w:val="00162DEF"/>
    <w:rsid w:val="00163051"/>
    <w:rsid w:val="001641BE"/>
    <w:rsid w:val="0016492E"/>
    <w:rsid w:val="00164D28"/>
    <w:rsid w:val="00167C16"/>
    <w:rsid w:val="00167E0C"/>
    <w:rsid w:val="001707DA"/>
    <w:rsid w:val="0017440A"/>
    <w:rsid w:val="001749E0"/>
    <w:rsid w:val="00175183"/>
    <w:rsid w:val="001775C1"/>
    <w:rsid w:val="00180B0C"/>
    <w:rsid w:val="00180EF8"/>
    <w:rsid w:val="001812AC"/>
    <w:rsid w:val="0018195A"/>
    <w:rsid w:val="00181CAD"/>
    <w:rsid w:val="001825EC"/>
    <w:rsid w:val="00182C1C"/>
    <w:rsid w:val="001837DC"/>
    <w:rsid w:val="001843B5"/>
    <w:rsid w:val="00184967"/>
    <w:rsid w:val="00184C4A"/>
    <w:rsid w:val="00184E41"/>
    <w:rsid w:val="00185A8D"/>
    <w:rsid w:val="00185EE0"/>
    <w:rsid w:val="00185F77"/>
    <w:rsid w:val="00186451"/>
    <w:rsid w:val="00186541"/>
    <w:rsid w:val="0018782D"/>
    <w:rsid w:val="00187868"/>
    <w:rsid w:val="00187AD2"/>
    <w:rsid w:val="0019078F"/>
    <w:rsid w:val="00190CAB"/>
    <w:rsid w:val="001910A8"/>
    <w:rsid w:val="00191573"/>
    <w:rsid w:val="001924DF"/>
    <w:rsid w:val="00192C61"/>
    <w:rsid w:val="00192F45"/>
    <w:rsid w:val="00193B2F"/>
    <w:rsid w:val="00194196"/>
    <w:rsid w:val="001949F7"/>
    <w:rsid w:val="001953DE"/>
    <w:rsid w:val="00197B1A"/>
    <w:rsid w:val="001A00E0"/>
    <w:rsid w:val="001A01FB"/>
    <w:rsid w:val="001A0876"/>
    <w:rsid w:val="001A0A68"/>
    <w:rsid w:val="001A0E97"/>
    <w:rsid w:val="001A1579"/>
    <w:rsid w:val="001A15C0"/>
    <w:rsid w:val="001A399F"/>
    <w:rsid w:val="001A3DC4"/>
    <w:rsid w:val="001A4943"/>
    <w:rsid w:val="001A4B07"/>
    <w:rsid w:val="001A51FB"/>
    <w:rsid w:val="001A52CD"/>
    <w:rsid w:val="001A6EC1"/>
    <w:rsid w:val="001A7436"/>
    <w:rsid w:val="001A7E35"/>
    <w:rsid w:val="001B0022"/>
    <w:rsid w:val="001B04AE"/>
    <w:rsid w:val="001B2235"/>
    <w:rsid w:val="001B2B6F"/>
    <w:rsid w:val="001B46FF"/>
    <w:rsid w:val="001B4A0D"/>
    <w:rsid w:val="001B60E0"/>
    <w:rsid w:val="001B6D77"/>
    <w:rsid w:val="001B792F"/>
    <w:rsid w:val="001B799E"/>
    <w:rsid w:val="001B7C8E"/>
    <w:rsid w:val="001C0807"/>
    <w:rsid w:val="001C09E2"/>
    <w:rsid w:val="001C16A6"/>
    <w:rsid w:val="001C1FFB"/>
    <w:rsid w:val="001C2994"/>
    <w:rsid w:val="001C2F49"/>
    <w:rsid w:val="001C51A7"/>
    <w:rsid w:val="001C60BC"/>
    <w:rsid w:val="001C64D0"/>
    <w:rsid w:val="001C6A10"/>
    <w:rsid w:val="001C70B4"/>
    <w:rsid w:val="001C76AD"/>
    <w:rsid w:val="001D1DB2"/>
    <w:rsid w:val="001D1E56"/>
    <w:rsid w:val="001D3259"/>
    <w:rsid w:val="001D34C4"/>
    <w:rsid w:val="001D376A"/>
    <w:rsid w:val="001D3E8B"/>
    <w:rsid w:val="001D4008"/>
    <w:rsid w:val="001D5B39"/>
    <w:rsid w:val="001D63A4"/>
    <w:rsid w:val="001D6CD2"/>
    <w:rsid w:val="001E1B44"/>
    <w:rsid w:val="001E2295"/>
    <w:rsid w:val="001E34A4"/>
    <w:rsid w:val="001E3D3C"/>
    <w:rsid w:val="001E54EE"/>
    <w:rsid w:val="001E5A59"/>
    <w:rsid w:val="001E5FB2"/>
    <w:rsid w:val="001E6BA4"/>
    <w:rsid w:val="001E7307"/>
    <w:rsid w:val="001E7A41"/>
    <w:rsid w:val="001F347B"/>
    <w:rsid w:val="001F358D"/>
    <w:rsid w:val="001F456C"/>
    <w:rsid w:val="001F469A"/>
    <w:rsid w:val="001F4C39"/>
    <w:rsid w:val="001F5077"/>
    <w:rsid w:val="001F50F5"/>
    <w:rsid w:val="001F5131"/>
    <w:rsid w:val="001F549A"/>
    <w:rsid w:val="001F5E82"/>
    <w:rsid w:val="001F61C9"/>
    <w:rsid w:val="001F6EFD"/>
    <w:rsid w:val="001F7639"/>
    <w:rsid w:val="0020054A"/>
    <w:rsid w:val="00200855"/>
    <w:rsid w:val="00200997"/>
    <w:rsid w:val="0020234D"/>
    <w:rsid w:val="0020305F"/>
    <w:rsid w:val="00203204"/>
    <w:rsid w:val="002035D7"/>
    <w:rsid w:val="0020456B"/>
    <w:rsid w:val="002068F4"/>
    <w:rsid w:val="002070B2"/>
    <w:rsid w:val="002075A3"/>
    <w:rsid w:val="00207B36"/>
    <w:rsid w:val="00207BBF"/>
    <w:rsid w:val="00207E6F"/>
    <w:rsid w:val="00210262"/>
    <w:rsid w:val="00210DC2"/>
    <w:rsid w:val="00211536"/>
    <w:rsid w:val="002117BB"/>
    <w:rsid w:val="0021245F"/>
    <w:rsid w:val="00212530"/>
    <w:rsid w:val="00212593"/>
    <w:rsid w:val="00213004"/>
    <w:rsid w:val="00213686"/>
    <w:rsid w:val="002141D7"/>
    <w:rsid w:val="00215078"/>
    <w:rsid w:val="00215784"/>
    <w:rsid w:val="00215985"/>
    <w:rsid w:val="002161BD"/>
    <w:rsid w:val="002168F1"/>
    <w:rsid w:val="0021751D"/>
    <w:rsid w:val="00217D79"/>
    <w:rsid w:val="002202EB"/>
    <w:rsid w:val="0022110E"/>
    <w:rsid w:val="00221682"/>
    <w:rsid w:val="00222511"/>
    <w:rsid w:val="00223B90"/>
    <w:rsid w:val="00224881"/>
    <w:rsid w:val="00224A40"/>
    <w:rsid w:val="00224ADD"/>
    <w:rsid w:val="00224BC3"/>
    <w:rsid w:val="00225829"/>
    <w:rsid w:val="0022612E"/>
    <w:rsid w:val="002277D4"/>
    <w:rsid w:val="00227A55"/>
    <w:rsid w:val="0023039A"/>
    <w:rsid w:val="00230903"/>
    <w:rsid w:val="00230D12"/>
    <w:rsid w:val="00230E0B"/>
    <w:rsid w:val="00231A66"/>
    <w:rsid w:val="00231AA8"/>
    <w:rsid w:val="0023215B"/>
    <w:rsid w:val="002325B7"/>
    <w:rsid w:val="00233120"/>
    <w:rsid w:val="00233205"/>
    <w:rsid w:val="00233FCE"/>
    <w:rsid w:val="002341C3"/>
    <w:rsid w:val="00234234"/>
    <w:rsid w:val="00234AF7"/>
    <w:rsid w:val="00234F08"/>
    <w:rsid w:val="00235904"/>
    <w:rsid w:val="00235C30"/>
    <w:rsid w:val="0023633B"/>
    <w:rsid w:val="00237044"/>
    <w:rsid w:val="002379D2"/>
    <w:rsid w:val="002405C4"/>
    <w:rsid w:val="00240A7B"/>
    <w:rsid w:val="00241404"/>
    <w:rsid w:val="00242602"/>
    <w:rsid w:val="00242A3C"/>
    <w:rsid w:val="00242F19"/>
    <w:rsid w:val="0024307A"/>
    <w:rsid w:val="00243358"/>
    <w:rsid w:val="002434D1"/>
    <w:rsid w:val="002435B4"/>
    <w:rsid w:val="00243686"/>
    <w:rsid w:val="002454DE"/>
    <w:rsid w:val="0024561B"/>
    <w:rsid w:val="00245C62"/>
    <w:rsid w:val="00245D1F"/>
    <w:rsid w:val="00245D79"/>
    <w:rsid w:val="002463F2"/>
    <w:rsid w:val="002478D1"/>
    <w:rsid w:val="00247AB8"/>
    <w:rsid w:val="00247E7E"/>
    <w:rsid w:val="00250204"/>
    <w:rsid w:val="00252CCF"/>
    <w:rsid w:val="0025346E"/>
    <w:rsid w:val="002537F9"/>
    <w:rsid w:val="00253DDE"/>
    <w:rsid w:val="00254877"/>
    <w:rsid w:val="00254953"/>
    <w:rsid w:val="00254B89"/>
    <w:rsid w:val="00254CDD"/>
    <w:rsid w:val="00254E97"/>
    <w:rsid w:val="002550D1"/>
    <w:rsid w:val="00255827"/>
    <w:rsid w:val="00256680"/>
    <w:rsid w:val="00257690"/>
    <w:rsid w:val="002605A0"/>
    <w:rsid w:val="00260D1A"/>
    <w:rsid w:val="0026112B"/>
    <w:rsid w:val="0026195C"/>
    <w:rsid w:val="00262715"/>
    <w:rsid w:val="00263A1B"/>
    <w:rsid w:val="00263FD8"/>
    <w:rsid w:val="0026439E"/>
    <w:rsid w:val="0026522F"/>
    <w:rsid w:val="00265492"/>
    <w:rsid w:val="002664CF"/>
    <w:rsid w:val="00267332"/>
    <w:rsid w:val="00270413"/>
    <w:rsid w:val="00270488"/>
    <w:rsid w:val="00270F76"/>
    <w:rsid w:val="002719D5"/>
    <w:rsid w:val="00271A20"/>
    <w:rsid w:val="00271CE2"/>
    <w:rsid w:val="00271EB4"/>
    <w:rsid w:val="00274AD9"/>
    <w:rsid w:val="00275BAB"/>
    <w:rsid w:val="002765A4"/>
    <w:rsid w:val="00276FB0"/>
    <w:rsid w:val="002800A9"/>
    <w:rsid w:val="002802E6"/>
    <w:rsid w:val="002810C5"/>
    <w:rsid w:val="002810C7"/>
    <w:rsid w:val="002815BF"/>
    <w:rsid w:val="00281B45"/>
    <w:rsid w:val="00282311"/>
    <w:rsid w:val="00282DC5"/>
    <w:rsid w:val="00283594"/>
    <w:rsid w:val="002838C3"/>
    <w:rsid w:val="002852A7"/>
    <w:rsid w:val="00285350"/>
    <w:rsid w:val="0028554F"/>
    <w:rsid w:val="00285937"/>
    <w:rsid w:val="00286A82"/>
    <w:rsid w:val="0028738C"/>
    <w:rsid w:val="002877DB"/>
    <w:rsid w:val="00287871"/>
    <w:rsid w:val="002879E9"/>
    <w:rsid w:val="00287D7F"/>
    <w:rsid w:val="00287F52"/>
    <w:rsid w:val="0029036C"/>
    <w:rsid w:val="00290A48"/>
    <w:rsid w:val="00290A7B"/>
    <w:rsid w:val="00290BA2"/>
    <w:rsid w:val="00290C07"/>
    <w:rsid w:val="00291098"/>
    <w:rsid w:val="002919AF"/>
    <w:rsid w:val="00291A4C"/>
    <w:rsid w:val="00292F22"/>
    <w:rsid w:val="0029331A"/>
    <w:rsid w:val="00293A85"/>
    <w:rsid w:val="00293F76"/>
    <w:rsid w:val="00294417"/>
    <w:rsid w:val="0029496A"/>
    <w:rsid w:val="00294AEA"/>
    <w:rsid w:val="00295881"/>
    <w:rsid w:val="00295913"/>
    <w:rsid w:val="0029604F"/>
    <w:rsid w:val="002971B4"/>
    <w:rsid w:val="002976A0"/>
    <w:rsid w:val="00297FB6"/>
    <w:rsid w:val="002A2038"/>
    <w:rsid w:val="002A249A"/>
    <w:rsid w:val="002A2576"/>
    <w:rsid w:val="002A2577"/>
    <w:rsid w:val="002A3FF2"/>
    <w:rsid w:val="002A5E51"/>
    <w:rsid w:val="002A6C7A"/>
    <w:rsid w:val="002A722A"/>
    <w:rsid w:val="002A7C24"/>
    <w:rsid w:val="002A7E57"/>
    <w:rsid w:val="002B0145"/>
    <w:rsid w:val="002B16C2"/>
    <w:rsid w:val="002B18E3"/>
    <w:rsid w:val="002B2D24"/>
    <w:rsid w:val="002B3D7D"/>
    <w:rsid w:val="002B4680"/>
    <w:rsid w:val="002B6145"/>
    <w:rsid w:val="002B7714"/>
    <w:rsid w:val="002C037B"/>
    <w:rsid w:val="002C06DB"/>
    <w:rsid w:val="002C0A90"/>
    <w:rsid w:val="002C101A"/>
    <w:rsid w:val="002C13F6"/>
    <w:rsid w:val="002C1817"/>
    <w:rsid w:val="002C1CD1"/>
    <w:rsid w:val="002C2E2A"/>
    <w:rsid w:val="002C3C57"/>
    <w:rsid w:val="002C44B0"/>
    <w:rsid w:val="002C4669"/>
    <w:rsid w:val="002C4F61"/>
    <w:rsid w:val="002C57B5"/>
    <w:rsid w:val="002C601A"/>
    <w:rsid w:val="002C633C"/>
    <w:rsid w:val="002C6F2A"/>
    <w:rsid w:val="002C7394"/>
    <w:rsid w:val="002D0840"/>
    <w:rsid w:val="002D0AD4"/>
    <w:rsid w:val="002D0E4E"/>
    <w:rsid w:val="002D0FC6"/>
    <w:rsid w:val="002D3264"/>
    <w:rsid w:val="002D3B73"/>
    <w:rsid w:val="002D3D22"/>
    <w:rsid w:val="002D4749"/>
    <w:rsid w:val="002D4B2E"/>
    <w:rsid w:val="002D5121"/>
    <w:rsid w:val="002D5EB1"/>
    <w:rsid w:val="002D5F40"/>
    <w:rsid w:val="002D6464"/>
    <w:rsid w:val="002D6A24"/>
    <w:rsid w:val="002E17D1"/>
    <w:rsid w:val="002E1FC4"/>
    <w:rsid w:val="002E2098"/>
    <w:rsid w:val="002E2611"/>
    <w:rsid w:val="002E2F6C"/>
    <w:rsid w:val="002E3606"/>
    <w:rsid w:val="002E424F"/>
    <w:rsid w:val="002E4282"/>
    <w:rsid w:val="002E52DE"/>
    <w:rsid w:val="002E549D"/>
    <w:rsid w:val="002E6464"/>
    <w:rsid w:val="002E683E"/>
    <w:rsid w:val="002E77A4"/>
    <w:rsid w:val="002E7859"/>
    <w:rsid w:val="002E7923"/>
    <w:rsid w:val="002E7A6D"/>
    <w:rsid w:val="002E7C47"/>
    <w:rsid w:val="002E7DC2"/>
    <w:rsid w:val="002F06B0"/>
    <w:rsid w:val="002F12CF"/>
    <w:rsid w:val="002F1EDB"/>
    <w:rsid w:val="002F224F"/>
    <w:rsid w:val="002F25D3"/>
    <w:rsid w:val="002F3DD5"/>
    <w:rsid w:val="002F4945"/>
    <w:rsid w:val="002F4CCB"/>
    <w:rsid w:val="002F550F"/>
    <w:rsid w:val="002F5FC0"/>
    <w:rsid w:val="002F6404"/>
    <w:rsid w:val="002F6F49"/>
    <w:rsid w:val="002F7412"/>
    <w:rsid w:val="002F75FF"/>
    <w:rsid w:val="002F7B31"/>
    <w:rsid w:val="002F7B85"/>
    <w:rsid w:val="00300B40"/>
    <w:rsid w:val="00301510"/>
    <w:rsid w:val="003021C5"/>
    <w:rsid w:val="0030272C"/>
    <w:rsid w:val="00303937"/>
    <w:rsid w:val="00305404"/>
    <w:rsid w:val="00305FC3"/>
    <w:rsid w:val="00306380"/>
    <w:rsid w:val="003063B7"/>
    <w:rsid w:val="00307186"/>
    <w:rsid w:val="003103AC"/>
    <w:rsid w:val="00310AFD"/>
    <w:rsid w:val="00310C7B"/>
    <w:rsid w:val="00311D38"/>
    <w:rsid w:val="00313A02"/>
    <w:rsid w:val="003143B7"/>
    <w:rsid w:val="00315A5E"/>
    <w:rsid w:val="00316003"/>
    <w:rsid w:val="00317851"/>
    <w:rsid w:val="00320D3B"/>
    <w:rsid w:val="00321007"/>
    <w:rsid w:val="00321601"/>
    <w:rsid w:val="0032163C"/>
    <w:rsid w:val="003219AA"/>
    <w:rsid w:val="00322ED5"/>
    <w:rsid w:val="00322FB0"/>
    <w:rsid w:val="00323DCB"/>
    <w:rsid w:val="00324B58"/>
    <w:rsid w:val="00324D68"/>
    <w:rsid w:val="00325C05"/>
    <w:rsid w:val="00326809"/>
    <w:rsid w:val="00326869"/>
    <w:rsid w:val="00326DC8"/>
    <w:rsid w:val="00326EAE"/>
    <w:rsid w:val="00327263"/>
    <w:rsid w:val="0033041E"/>
    <w:rsid w:val="00330839"/>
    <w:rsid w:val="003316D8"/>
    <w:rsid w:val="00331A7E"/>
    <w:rsid w:val="00331FDD"/>
    <w:rsid w:val="0033237C"/>
    <w:rsid w:val="00332791"/>
    <w:rsid w:val="0033285F"/>
    <w:rsid w:val="00332BD0"/>
    <w:rsid w:val="00333714"/>
    <w:rsid w:val="00333F61"/>
    <w:rsid w:val="003341F5"/>
    <w:rsid w:val="0033562D"/>
    <w:rsid w:val="00335A92"/>
    <w:rsid w:val="00335EAE"/>
    <w:rsid w:val="00336494"/>
    <w:rsid w:val="00337318"/>
    <w:rsid w:val="003405C3"/>
    <w:rsid w:val="00340E96"/>
    <w:rsid w:val="00340EC5"/>
    <w:rsid w:val="00341480"/>
    <w:rsid w:val="003417ED"/>
    <w:rsid w:val="00342210"/>
    <w:rsid w:val="003427A8"/>
    <w:rsid w:val="00342EB1"/>
    <w:rsid w:val="00343FE8"/>
    <w:rsid w:val="00344498"/>
    <w:rsid w:val="00344D06"/>
    <w:rsid w:val="0034561E"/>
    <w:rsid w:val="00345E6A"/>
    <w:rsid w:val="003465ED"/>
    <w:rsid w:val="00347256"/>
    <w:rsid w:val="0034735A"/>
    <w:rsid w:val="00347ABD"/>
    <w:rsid w:val="00350341"/>
    <w:rsid w:val="00350CD4"/>
    <w:rsid w:val="00351282"/>
    <w:rsid w:val="003529B7"/>
    <w:rsid w:val="0035396D"/>
    <w:rsid w:val="003540E1"/>
    <w:rsid w:val="00355337"/>
    <w:rsid w:val="00355BB2"/>
    <w:rsid w:val="00355E6A"/>
    <w:rsid w:val="003561B8"/>
    <w:rsid w:val="00356528"/>
    <w:rsid w:val="003565FC"/>
    <w:rsid w:val="00357C24"/>
    <w:rsid w:val="00357D93"/>
    <w:rsid w:val="0036138F"/>
    <w:rsid w:val="0036183A"/>
    <w:rsid w:val="00362FFB"/>
    <w:rsid w:val="00363654"/>
    <w:rsid w:val="00363EBB"/>
    <w:rsid w:val="00364578"/>
    <w:rsid w:val="0036541D"/>
    <w:rsid w:val="00366250"/>
    <w:rsid w:val="00366D75"/>
    <w:rsid w:val="00367B0E"/>
    <w:rsid w:val="00370094"/>
    <w:rsid w:val="0037011C"/>
    <w:rsid w:val="00370F85"/>
    <w:rsid w:val="003724BC"/>
    <w:rsid w:val="00372E91"/>
    <w:rsid w:val="0037323C"/>
    <w:rsid w:val="003740B7"/>
    <w:rsid w:val="00374F5C"/>
    <w:rsid w:val="003759AD"/>
    <w:rsid w:val="00375CB3"/>
    <w:rsid w:val="0037611A"/>
    <w:rsid w:val="00377305"/>
    <w:rsid w:val="00377CD5"/>
    <w:rsid w:val="00377D60"/>
    <w:rsid w:val="003807BC"/>
    <w:rsid w:val="00380D8E"/>
    <w:rsid w:val="0038289E"/>
    <w:rsid w:val="003832A2"/>
    <w:rsid w:val="00384AFB"/>
    <w:rsid w:val="00384B97"/>
    <w:rsid w:val="0038596B"/>
    <w:rsid w:val="00385EF0"/>
    <w:rsid w:val="00385FF7"/>
    <w:rsid w:val="003864F7"/>
    <w:rsid w:val="0038672C"/>
    <w:rsid w:val="00390D48"/>
    <w:rsid w:val="0039151A"/>
    <w:rsid w:val="00391867"/>
    <w:rsid w:val="00391F15"/>
    <w:rsid w:val="003925D5"/>
    <w:rsid w:val="00393484"/>
    <w:rsid w:val="0039385F"/>
    <w:rsid w:val="00393C5F"/>
    <w:rsid w:val="00393FA9"/>
    <w:rsid w:val="003947BF"/>
    <w:rsid w:val="00394929"/>
    <w:rsid w:val="003954A8"/>
    <w:rsid w:val="003955FE"/>
    <w:rsid w:val="003965E7"/>
    <w:rsid w:val="00396C2C"/>
    <w:rsid w:val="00396DB3"/>
    <w:rsid w:val="00397B6E"/>
    <w:rsid w:val="003A0752"/>
    <w:rsid w:val="003A0FA1"/>
    <w:rsid w:val="003A147F"/>
    <w:rsid w:val="003A2009"/>
    <w:rsid w:val="003A209D"/>
    <w:rsid w:val="003A2E42"/>
    <w:rsid w:val="003A3E35"/>
    <w:rsid w:val="003A444C"/>
    <w:rsid w:val="003A4A1C"/>
    <w:rsid w:val="003A4E2D"/>
    <w:rsid w:val="003A5341"/>
    <w:rsid w:val="003A569C"/>
    <w:rsid w:val="003A5D4B"/>
    <w:rsid w:val="003A7735"/>
    <w:rsid w:val="003A7946"/>
    <w:rsid w:val="003A7A1A"/>
    <w:rsid w:val="003B026E"/>
    <w:rsid w:val="003B22D6"/>
    <w:rsid w:val="003B2355"/>
    <w:rsid w:val="003B36B8"/>
    <w:rsid w:val="003B564F"/>
    <w:rsid w:val="003B5A50"/>
    <w:rsid w:val="003B5B35"/>
    <w:rsid w:val="003B5E68"/>
    <w:rsid w:val="003B68E6"/>
    <w:rsid w:val="003B6AA8"/>
    <w:rsid w:val="003B6D6C"/>
    <w:rsid w:val="003B7880"/>
    <w:rsid w:val="003B7CD6"/>
    <w:rsid w:val="003C0307"/>
    <w:rsid w:val="003C05BD"/>
    <w:rsid w:val="003C0D6A"/>
    <w:rsid w:val="003C0DDB"/>
    <w:rsid w:val="003C15AD"/>
    <w:rsid w:val="003C192F"/>
    <w:rsid w:val="003C19E5"/>
    <w:rsid w:val="003C2B88"/>
    <w:rsid w:val="003C2C73"/>
    <w:rsid w:val="003C4800"/>
    <w:rsid w:val="003C571C"/>
    <w:rsid w:val="003C5AAB"/>
    <w:rsid w:val="003C7B57"/>
    <w:rsid w:val="003D0DF5"/>
    <w:rsid w:val="003D17E2"/>
    <w:rsid w:val="003D21AF"/>
    <w:rsid w:val="003D2740"/>
    <w:rsid w:val="003D3825"/>
    <w:rsid w:val="003D4556"/>
    <w:rsid w:val="003D4B3E"/>
    <w:rsid w:val="003D59F2"/>
    <w:rsid w:val="003D5BE3"/>
    <w:rsid w:val="003D5D22"/>
    <w:rsid w:val="003D5E10"/>
    <w:rsid w:val="003D6065"/>
    <w:rsid w:val="003E0A60"/>
    <w:rsid w:val="003E1062"/>
    <w:rsid w:val="003E1CAA"/>
    <w:rsid w:val="003E276E"/>
    <w:rsid w:val="003E284F"/>
    <w:rsid w:val="003E2D8F"/>
    <w:rsid w:val="003E2E57"/>
    <w:rsid w:val="003E35C1"/>
    <w:rsid w:val="003E4039"/>
    <w:rsid w:val="003E527A"/>
    <w:rsid w:val="003E5CAC"/>
    <w:rsid w:val="003E6997"/>
    <w:rsid w:val="003E7C56"/>
    <w:rsid w:val="003F038A"/>
    <w:rsid w:val="003F0939"/>
    <w:rsid w:val="003F1460"/>
    <w:rsid w:val="003F18BE"/>
    <w:rsid w:val="003F1C67"/>
    <w:rsid w:val="003F3122"/>
    <w:rsid w:val="003F361C"/>
    <w:rsid w:val="003F3758"/>
    <w:rsid w:val="003F39C1"/>
    <w:rsid w:val="003F3DA7"/>
    <w:rsid w:val="003F464F"/>
    <w:rsid w:val="003F46C9"/>
    <w:rsid w:val="003F4CE3"/>
    <w:rsid w:val="003F57DD"/>
    <w:rsid w:val="003F5D7B"/>
    <w:rsid w:val="003F64EC"/>
    <w:rsid w:val="00400855"/>
    <w:rsid w:val="00400B68"/>
    <w:rsid w:val="00401212"/>
    <w:rsid w:val="00401336"/>
    <w:rsid w:val="00401D95"/>
    <w:rsid w:val="00402315"/>
    <w:rsid w:val="00402576"/>
    <w:rsid w:val="0040286D"/>
    <w:rsid w:val="00402DC5"/>
    <w:rsid w:val="004039A6"/>
    <w:rsid w:val="004042EF"/>
    <w:rsid w:val="00404899"/>
    <w:rsid w:val="0040635B"/>
    <w:rsid w:val="004079C0"/>
    <w:rsid w:val="004103A7"/>
    <w:rsid w:val="00410678"/>
    <w:rsid w:val="00410AA7"/>
    <w:rsid w:val="0041136D"/>
    <w:rsid w:val="00411BB1"/>
    <w:rsid w:val="00411E8F"/>
    <w:rsid w:val="00412D27"/>
    <w:rsid w:val="00412E7D"/>
    <w:rsid w:val="004132F7"/>
    <w:rsid w:val="00413B4D"/>
    <w:rsid w:val="00414298"/>
    <w:rsid w:val="00414470"/>
    <w:rsid w:val="004151D9"/>
    <w:rsid w:val="00415CF4"/>
    <w:rsid w:val="00415F5F"/>
    <w:rsid w:val="00417A6B"/>
    <w:rsid w:val="00417D58"/>
    <w:rsid w:val="0042070D"/>
    <w:rsid w:val="00420E61"/>
    <w:rsid w:val="00421DCE"/>
    <w:rsid w:val="00422344"/>
    <w:rsid w:val="00423818"/>
    <w:rsid w:val="0042390B"/>
    <w:rsid w:val="00423F61"/>
    <w:rsid w:val="00425342"/>
    <w:rsid w:val="004268FE"/>
    <w:rsid w:val="00426D7C"/>
    <w:rsid w:val="0043005E"/>
    <w:rsid w:val="00431246"/>
    <w:rsid w:val="00432EDF"/>
    <w:rsid w:val="00433C63"/>
    <w:rsid w:val="004344BD"/>
    <w:rsid w:val="0043482C"/>
    <w:rsid w:val="004355E4"/>
    <w:rsid w:val="00435A70"/>
    <w:rsid w:val="004365C0"/>
    <w:rsid w:val="00440063"/>
    <w:rsid w:val="004412DD"/>
    <w:rsid w:val="00442564"/>
    <w:rsid w:val="00442FFE"/>
    <w:rsid w:val="004432E6"/>
    <w:rsid w:val="004450C2"/>
    <w:rsid w:val="004457E4"/>
    <w:rsid w:val="004464D9"/>
    <w:rsid w:val="004464ED"/>
    <w:rsid w:val="00446DC8"/>
    <w:rsid w:val="00450F56"/>
    <w:rsid w:val="00451C9A"/>
    <w:rsid w:val="00452698"/>
    <w:rsid w:val="00452EB1"/>
    <w:rsid w:val="00453429"/>
    <w:rsid w:val="004539A9"/>
    <w:rsid w:val="004539D0"/>
    <w:rsid w:val="00455B65"/>
    <w:rsid w:val="00456147"/>
    <w:rsid w:val="0045694D"/>
    <w:rsid w:val="004578FC"/>
    <w:rsid w:val="00457A42"/>
    <w:rsid w:val="00460BD4"/>
    <w:rsid w:val="00460D28"/>
    <w:rsid w:val="00461096"/>
    <w:rsid w:val="004623D9"/>
    <w:rsid w:val="00463A69"/>
    <w:rsid w:val="00464CA0"/>
    <w:rsid w:val="004652AE"/>
    <w:rsid w:val="004652C4"/>
    <w:rsid w:val="00465405"/>
    <w:rsid w:val="00466164"/>
    <w:rsid w:val="0046714F"/>
    <w:rsid w:val="00470590"/>
    <w:rsid w:val="004705FD"/>
    <w:rsid w:val="004706D8"/>
    <w:rsid w:val="00472157"/>
    <w:rsid w:val="004728C0"/>
    <w:rsid w:val="0047404E"/>
    <w:rsid w:val="0047418B"/>
    <w:rsid w:val="00474A4F"/>
    <w:rsid w:val="00474A86"/>
    <w:rsid w:val="00475186"/>
    <w:rsid w:val="00475851"/>
    <w:rsid w:val="00476132"/>
    <w:rsid w:val="0048051A"/>
    <w:rsid w:val="004816C1"/>
    <w:rsid w:val="0048247F"/>
    <w:rsid w:val="00482C95"/>
    <w:rsid w:val="00483999"/>
    <w:rsid w:val="00483F7B"/>
    <w:rsid w:val="00484FF3"/>
    <w:rsid w:val="0048675E"/>
    <w:rsid w:val="00487F76"/>
    <w:rsid w:val="00490189"/>
    <w:rsid w:val="00490401"/>
    <w:rsid w:val="004906F0"/>
    <w:rsid w:val="00490CCF"/>
    <w:rsid w:val="004914D1"/>
    <w:rsid w:val="00491835"/>
    <w:rsid w:val="00491E66"/>
    <w:rsid w:val="0049255D"/>
    <w:rsid w:val="004925B1"/>
    <w:rsid w:val="0049282C"/>
    <w:rsid w:val="00492978"/>
    <w:rsid w:val="00493540"/>
    <w:rsid w:val="004940C6"/>
    <w:rsid w:val="00494B84"/>
    <w:rsid w:val="004957DE"/>
    <w:rsid w:val="00495DBD"/>
    <w:rsid w:val="00496153"/>
    <w:rsid w:val="00496562"/>
    <w:rsid w:val="00497E77"/>
    <w:rsid w:val="004A01BA"/>
    <w:rsid w:val="004A0FAC"/>
    <w:rsid w:val="004A1150"/>
    <w:rsid w:val="004A283E"/>
    <w:rsid w:val="004A3176"/>
    <w:rsid w:val="004A3D89"/>
    <w:rsid w:val="004A451A"/>
    <w:rsid w:val="004A46F6"/>
    <w:rsid w:val="004A478E"/>
    <w:rsid w:val="004A4B1E"/>
    <w:rsid w:val="004A4B69"/>
    <w:rsid w:val="004A5952"/>
    <w:rsid w:val="004A5CD8"/>
    <w:rsid w:val="004A648B"/>
    <w:rsid w:val="004A6A23"/>
    <w:rsid w:val="004A6C1F"/>
    <w:rsid w:val="004A6DB3"/>
    <w:rsid w:val="004A76A8"/>
    <w:rsid w:val="004B0779"/>
    <w:rsid w:val="004B0BC2"/>
    <w:rsid w:val="004B10AE"/>
    <w:rsid w:val="004B154A"/>
    <w:rsid w:val="004B1A9C"/>
    <w:rsid w:val="004B2494"/>
    <w:rsid w:val="004B3F37"/>
    <w:rsid w:val="004B4040"/>
    <w:rsid w:val="004B4CE5"/>
    <w:rsid w:val="004B4F54"/>
    <w:rsid w:val="004B70C2"/>
    <w:rsid w:val="004B77CD"/>
    <w:rsid w:val="004B7FFD"/>
    <w:rsid w:val="004C0003"/>
    <w:rsid w:val="004C0A12"/>
    <w:rsid w:val="004C0C24"/>
    <w:rsid w:val="004C186A"/>
    <w:rsid w:val="004C194F"/>
    <w:rsid w:val="004C2CF2"/>
    <w:rsid w:val="004C31E9"/>
    <w:rsid w:val="004C3777"/>
    <w:rsid w:val="004C4449"/>
    <w:rsid w:val="004C5110"/>
    <w:rsid w:val="004C5273"/>
    <w:rsid w:val="004C57A4"/>
    <w:rsid w:val="004C707E"/>
    <w:rsid w:val="004C77B4"/>
    <w:rsid w:val="004C7C02"/>
    <w:rsid w:val="004C7DB9"/>
    <w:rsid w:val="004D0043"/>
    <w:rsid w:val="004D112C"/>
    <w:rsid w:val="004D1579"/>
    <w:rsid w:val="004D15AC"/>
    <w:rsid w:val="004D4222"/>
    <w:rsid w:val="004D4441"/>
    <w:rsid w:val="004D4675"/>
    <w:rsid w:val="004D4BCD"/>
    <w:rsid w:val="004D4BEB"/>
    <w:rsid w:val="004D5204"/>
    <w:rsid w:val="004D5B2F"/>
    <w:rsid w:val="004D62F6"/>
    <w:rsid w:val="004D6E89"/>
    <w:rsid w:val="004E03B5"/>
    <w:rsid w:val="004E144A"/>
    <w:rsid w:val="004E18AF"/>
    <w:rsid w:val="004E2683"/>
    <w:rsid w:val="004E28A5"/>
    <w:rsid w:val="004E2D6A"/>
    <w:rsid w:val="004E2FA3"/>
    <w:rsid w:val="004E44B6"/>
    <w:rsid w:val="004E4B2C"/>
    <w:rsid w:val="004E5148"/>
    <w:rsid w:val="004E586B"/>
    <w:rsid w:val="004F00AD"/>
    <w:rsid w:val="004F0AE0"/>
    <w:rsid w:val="004F16EA"/>
    <w:rsid w:val="004F30BD"/>
    <w:rsid w:val="004F3A77"/>
    <w:rsid w:val="004F3C81"/>
    <w:rsid w:val="004F45BF"/>
    <w:rsid w:val="004F57D0"/>
    <w:rsid w:val="004F614A"/>
    <w:rsid w:val="004F6B74"/>
    <w:rsid w:val="004F6C17"/>
    <w:rsid w:val="004F6F69"/>
    <w:rsid w:val="004F77EE"/>
    <w:rsid w:val="004F7C03"/>
    <w:rsid w:val="004F7CD0"/>
    <w:rsid w:val="005004FA"/>
    <w:rsid w:val="0050106B"/>
    <w:rsid w:val="00501259"/>
    <w:rsid w:val="005013A8"/>
    <w:rsid w:val="00501E35"/>
    <w:rsid w:val="00502CE0"/>
    <w:rsid w:val="00503180"/>
    <w:rsid w:val="00504BC4"/>
    <w:rsid w:val="00504F65"/>
    <w:rsid w:val="00505B2A"/>
    <w:rsid w:val="00505C09"/>
    <w:rsid w:val="005076F0"/>
    <w:rsid w:val="005100D1"/>
    <w:rsid w:val="0051043D"/>
    <w:rsid w:val="00510556"/>
    <w:rsid w:val="00510BCB"/>
    <w:rsid w:val="00510DCA"/>
    <w:rsid w:val="005117A2"/>
    <w:rsid w:val="00511812"/>
    <w:rsid w:val="00511AE5"/>
    <w:rsid w:val="00511FCF"/>
    <w:rsid w:val="00512120"/>
    <w:rsid w:val="00513097"/>
    <w:rsid w:val="00513DEA"/>
    <w:rsid w:val="00514E5E"/>
    <w:rsid w:val="005153AF"/>
    <w:rsid w:val="00515407"/>
    <w:rsid w:val="00515AAA"/>
    <w:rsid w:val="00515D5B"/>
    <w:rsid w:val="00516C1D"/>
    <w:rsid w:val="00516C32"/>
    <w:rsid w:val="0052049C"/>
    <w:rsid w:val="005206D4"/>
    <w:rsid w:val="0052115B"/>
    <w:rsid w:val="00521413"/>
    <w:rsid w:val="005229C7"/>
    <w:rsid w:val="00522F20"/>
    <w:rsid w:val="005234A2"/>
    <w:rsid w:val="00524627"/>
    <w:rsid w:val="00524BE0"/>
    <w:rsid w:val="005250C5"/>
    <w:rsid w:val="00526192"/>
    <w:rsid w:val="00526D1C"/>
    <w:rsid w:val="00526FA0"/>
    <w:rsid w:val="005272EB"/>
    <w:rsid w:val="00527C7F"/>
    <w:rsid w:val="00527DCD"/>
    <w:rsid w:val="005333A2"/>
    <w:rsid w:val="005336A5"/>
    <w:rsid w:val="00533820"/>
    <w:rsid w:val="005351F0"/>
    <w:rsid w:val="005353B5"/>
    <w:rsid w:val="00535E42"/>
    <w:rsid w:val="00535FCA"/>
    <w:rsid w:val="00536395"/>
    <w:rsid w:val="00536598"/>
    <w:rsid w:val="00536E62"/>
    <w:rsid w:val="00536F47"/>
    <w:rsid w:val="00536FEF"/>
    <w:rsid w:val="00537143"/>
    <w:rsid w:val="0053734F"/>
    <w:rsid w:val="00537B0D"/>
    <w:rsid w:val="00537D22"/>
    <w:rsid w:val="00540450"/>
    <w:rsid w:val="00540AB0"/>
    <w:rsid w:val="0054173D"/>
    <w:rsid w:val="00541A7E"/>
    <w:rsid w:val="0054260C"/>
    <w:rsid w:val="00544081"/>
    <w:rsid w:val="005442A3"/>
    <w:rsid w:val="005446C9"/>
    <w:rsid w:val="0054505C"/>
    <w:rsid w:val="0054519B"/>
    <w:rsid w:val="00546063"/>
    <w:rsid w:val="0054687E"/>
    <w:rsid w:val="00547535"/>
    <w:rsid w:val="00547C58"/>
    <w:rsid w:val="00547C60"/>
    <w:rsid w:val="00547DEA"/>
    <w:rsid w:val="00547EA7"/>
    <w:rsid w:val="00550D07"/>
    <w:rsid w:val="0055144E"/>
    <w:rsid w:val="00552615"/>
    <w:rsid w:val="005527DA"/>
    <w:rsid w:val="005539E1"/>
    <w:rsid w:val="00553B3C"/>
    <w:rsid w:val="00554914"/>
    <w:rsid w:val="00554CF2"/>
    <w:rsid w:val="00554D42"/>
    <w:rsid w:val="00555316"/>
    <w:rsid w:val="00555613"/>
    <w:rsid w:val="00555EE2"/>
    <w:rsid w:val="0055622B"/>
    <w:rsid w:val="0055646C"/>
    <w:rsid w:val="00557353"/>
    <w:rsid w:val="00557B9C"/>
    <w:rsid w:val="005607F6"/>
    <w:rsid w:val="00560F91"/>
    <w:rsid w:val="005610F2"/>
    <w:rsid w:val="005636CE"/>
    <w:rsid w:val="005638E6"/>
    <w:rsid w:val="00563B93"/>
    <w:rsid w:val="00563C3C"/>
    <w:rsid w:val="00563DDF"/>
    <w:rsid w:val="005645FA"/>
    <w:rsid w:val="00564FA6"/>
    <w:rsid w:val="00565021"/>
    <w:rsid w:val="005654ED"/>
    <w:rsid w:val="005657F9"/>
    <w:rsid w:val="00565D57"/>
    <w:rsid w:val="00565DE6"/>
    <w:rsid w:val="005667B4"/>
    <w:rsid w:val="005667EA"/>
    <w:rsid w:val="005678A5"/>
    <w:rsid w:val="00567C47"/>
    <w:rsid w:val="00570164"/>
    <w:rsid w:val="005705E4"/>
    <w:rsid w:val="00570DA5"/>
    <w:rsid w:val="005711CE"/>
    <w:rsid w:val="00572617"/>
    <w:rsid w:val="0057306E"/>
    <w:rsid w:val="0057376C"/>
    <w:rsid w:val="00573A72"/>
    <w:rsid w:val="00573B69"/>
    <w:rsid w:val="00573B6D"/>
    <w:rsid w:val="00574672"/>
    <w:rsid w:val="005747D3"/>
    <w:rsid w:val="00575381"/>
    <w:rsid w:val="005755B2"/>
    <w:rsid w:val="00575783"/>
    <w:rsid w:val="00575FB4"/>
    <w:rsid w:val="00576204"/>
    <w:rsid w:val="005762E7"/>
    <w:rsid w:val="00576B1B"/>
    <w:rsid w:val="00577145"/>
    <w:rsid w:val="00577726"/>
    <w:rsid w:val="0057783D"/>
    <w:rsid w:val="00577C12"/>
    <w:rsid w:val="00580322"/>
    <w:rsid w:val="00580506"/>
    <w:rsid w:val="005810FB"/>
    <w:rsid w:val="005815DC"/>
    <w:rsid w:val="00582E8B"/>
    <w:rsid w:val="00583296"/>
    <w:rsid w:val="0058358C"/>
    <w:rsid w:val="0058404C"/>
    <w:rsid w:val="00584343"/>
    <w:rsid w:val="00584616"/>
    <w:rsid w:val="00585375"/>
    <w:rsid w:val="0058635C"/>
    <w:rsid w:val="00586390"/>
    <w:rsid w:val="0058643A"/>
    <w:rsid w:val="005867D0"/>
    <w:rsid w:val="0058696B"/>
    <w:rsid w:val="00586D3D"/>
    <w:rsid w:val="0058761C"/>
    <w:rsid w:val="00587CAB"/>
    <w:rsid w:val="00587FDF"/>
    <w:rsid w:val="00592E68"/>
    <w:rsid w:val="00594034"/>
    <w:rsid w:val="005946C5"/>
    <w:rsid w:val="005946D5"/>
    <w:rsid w:val="00594BC5"/>
    <w:rsid w:val="00595661"/>
    <w:rsid w:val="005958CF"/>
    <w:rsid w:val="00595BAD"/>
    <w:rsid w:val="00596C36"/>
    <w:rsid w:val="0059783F"/>
    <w:rsid w:val="005A128A"/>
    <w:rsid w:val="005A1CEC"/>
    <w:rsid w:val="005A2394"/>
    <w:rsid w:val="005A25D3"/>
    <w:rsid w:val="005A33C5"/>
    <w:rsid w:val="005A3682"/>
    <w:rsid w:val="005A3D27"/>
    <w:rsid w:val="005A4D14"/>
    <w:rsid w:val="005A5115"/>
    <w:rsid w:val="005A54C0"/>
    <w:rsid w:val="005A5AF6"/>
    <w:rsid w:val="005A6130"/>
    <w:rsid w:val="005A6207"/>
    <w:rsid w:val="005A69D9"/>
    <w:rsid w:val="005A7148"/>
    <w:rsid w:val="005B0D3C"/>
    <w:rsid w:val="005B1414"/>
    <w:rsid w:val="005B1A72"/>
    <w:rsid w:val="005B1D01"/>
    <w:rsid w:val="005B2937"/>
    <w:rsid w:val="005B33CC"/>
    <w:rsid w:val="005B3785"/>
    <w:rsid w:val="005B44D1"/>
    <w:rsid w:val="005B4529"/>
    <w:rsid w:val="005B5388"/>
    <w:rsid w:val="005B55E8"/>
    <w:rsid w:val="005B578F"/>
    <w:rsid w:val="005B658B"/>
    <w:rsid w:val="005B66EA"/>
    <w:rsid w:val="005B680B"/>
    <w:rsid w:val="005B6BC8"/>
    <w:rsid w:val="005C0CFA"/>
    <w:rsid w:val="005C1AFC"/>
    <w:rsid w:val="005C1CD9"/>
    <w:rsid w:val="005C32E7"/>
    <w:rsid w:val="005C3F04"/>
    <w:rsid w:val="005C4610"/>
    <w:rsid w:val="005C4A08"/>
    <w:rsid w:val="005C53BA"/>
    <w:rsid w:val="005C5451"/>
    <w:rsid w:val="005C5736"/>
    <w:rsid w:val="005C63EF"/>
    <w:rsid w:val="005D0AF0"/>
    <w:rsid w:val="005D1771"/>
    <w:rsid w:val="005D2107"/>
    <w:rsid w:val="005D23B3"/>
    <w:rsid w:val="005D2EA9"/>
    <w:rsid w:val="005D42F4"/>
    <w:rsid w:val="005D4C75"/>
    <w:rsid w:val="005D4E79"/>
    <w:rsid w:val="005D4F72"/>
    <w:rsid w:val="005D57B2"/>
    <w:rsid w:val="005D6872"/>
    <w:rsid w:val="005D6FD0"/>
    <w:rsid w:val="005D7BBA"/>
    <w:rsid w:val="005E09B6"/>
    <w:rsid w:val="005E0D61"/>
    <w:rsid w:val="005E0DCB"/>
    <w:rsid w:val="005E0F32"/>
    <w:rsid w:val="005E105F"/>
    <w:rsid w:val="005E17FA"/>
    <w:rsid w:val="005E1D86"/>
    <w:rsid w:val="005E2113"/>
    <w:rsid w:val="005E2361"/>
    <w:rsid w:val="005E3501"/>
    <w:rsid w:val="005E4FAE"/>
    <w:rsid w:val="005E51AB"/>
    <w:rsid w:val="005E54BA"/>
    <w:rsid w:val="005E5609"/>
    <w:rsid w:val="005E676E"/>
    <w:rsid w:val="005E6A9E"/>
    <w:rsid w:val="005E7917"/>
    <w:rsid w:val="005E7EEB"/>
    <w:rsid w:val="005F0837"/>
    <w:rsid w:val="005F10BA"/>
    <w:rsid w:val="005F143A"/>
    <w:rsid w:val="005F15D0"/>
    <w:rsid w:val="005F1C0B"/>
    <w:rsid w:val="005F25FD"/>
    <w:rsid w:val="005F28AC"/>
    <w:rsid w:val="005F320E"/>
    <w:rsid w:val="005F33F6"/>
    <w:rsid w:val="005F380A"/>
    <w:rsid w:val="005F41B4"/>
    <w:rsid w:val="005F4534"/>
    <w:rsid w:val="005F4BC9"/>
    <w:rsid w:val="005F541B"/>
    <w:rsid w:val="005F5A9F"/>
    <w:rsid w:val="005F5D73"/>
    <w:rsid w:val="005F5D7C"/>
    <w:rsid w:val="005F716F"/>
    <w:rsid w:val="00600529"/>
    <w:rsid w:val="006009D6"/>
    <w:rsid w:val="00600D12"/>
    <w:rsid w:val="006012D1"/>
    <w:rsid w:val="00601ECF"/>
    <w:rsid w:val="00601FA6"/>
    <w:rsid w:val="00602DF9"/>
    <w:rsid w:val="00602F39"/>
    <w:rsid w:val="00604BC8"/>
    <w:rsid w:val="00605525"/>
    <w:rsid w:val="00606566"/>
    <w:rsid w:val="006073DC"/>
    <w:rsid w:val="00607522"/>
    <w:rsid w:val="00607CF1"/>
    <w:rsid w:val="0061039D"/>
    <w:rsid w:val="006104EB"/>
    <w:rsid w:val="00610D0F"/>
    <w:rsid w:val="00611933"/>
    <w:rsid w:val="00612619"/>
    <w:rsid w:val="00612680"/>
    <w:rsid w:val="00613D6F"/>
    <w:rsid w:val="006142B7"/>
    <w:rsid w:val="00614A34"/>
    <w:rsid w:val="006152E8"/>
    <w:rsid w:val="00616841"/>
    <w:rsid w:val="006201A6"/>
    <w:rsid w:val="00621009"/>
    <w:rsid w:val="006224A1"/>
    <w:rsid w:val="0062272E"/>
    <w:rsid w:val="00622FE3"/>
    <w:rsid w:val="00623D9F"/>
    <w:rsid w:val="00624111"/>
    <w:rsid w:val="00624891"/>
    <w:rsid w:val="0062497A"/>
    <w:rsid w:val="00625921"/>
    <w:rsid w:val="006268A4"/>
    <w:rsid w:val="006269F1"/>
    <w:rsid w:val="00626F06"/>
    <w:rsid w:val="00627607"/>
    <w:rsid w:val="00627691"/>
    <w:rsid w:val="00627C3A"/>
    <w:rsid w:val="00630096"/>
    <w:rsid w:val="0063011A"/>
    <w:rsid w:val="006306D1"/>
    <w:rsid w:val="00630ABD"/>
    <w:rsid w:val="006318C1"/>
    <w:rsid w:val="00632541"/>
    <w:rsid w:val="00632CC1"/>
    <w:rsid w:val="006331CA"/>
    <w:rsid w:val="0063496A"/>
    <w:rsid w:val="006355FF"/>
    <w:rsid w:val="00636D5F"/>
    <w:rsid w:val="0063792C"/>
    <w:rsid w:val="0064065E"/>
    <w:rsid w:val="00641611"/>
    <w:rsid w:val="00641BC5"/>
    <w:rsid w:val="00641FAD"/>
    <w:rsid w:val="00642DB9"/>
    <w:rsid w:val="00642FF5"/>
    <w:rsid w:val="006430EB"/>
    <w:rsid w:val="00643AE7"/>
    <w:rsid w:val="006449D8"/>
    <w:rsid w:val="00647A28"/>
    <w:rsid w:val="00647CFD"/>
    <w:rsid w:val="00647D2A"/>
    <w:rsid w:val="00650464"/>
    <w:rsid w:val="0065122E"/>
    <w:rsid w:val="00651263"/>
    <w:rsid w:val="006518A9"/>
    <w:rsid w:val="00651ACE"/>
    <w:rsid w:val="00651AFB"/>
    <w:rsid w:val="00651DD9"/>
    <w:rsid w:val="0065357D"/>
    <w:rsid w:val="00653A0A"/>
    <w:rsid w:val="00653E73"/>
    <w:rsid w:val="00655682"/>
    <w:rsid w:val="00655BEF"/>
    <w:rsid w:val="006562FF"/>
    <w:rsid w:val="0065634C"/>
    <w:rsid w:val="006566AB"/>
    <w:rsid w:val="006577C2"/>
    <w:rsid w:val="00657C9C"/>
    <w:rsid w:val="00660709"/>
    <w:rsid w:val="00661D25"/>
    <w:rsid w:val="00661F47"/>
    <w:rsid w:val="00662046"/>
    <w:rsid w:val="0066251F"/>
    <w:rsid w:val="00664206"/>
    <w:rsid w:val="0066487E"/>
    <w:rsid w:val="00665237"/>
    <w:rsid w:val="00665898"/>
    <w:rsid w:val="00665F62"/>
    <w:rsid w:val="00665F7F"/>
    <w:rsid w:val="006671F3"/>
    <w:rsid w:val="0066729A"/>
    <w:rsid w:val="00670611"/>
    <w:rsid w:val="00670B2E"/>
    <w:rsid w:val="006716E0"/>
    <w:rsid w:val="00672B07"/>
    <w:rsid w:val="006734F2"/>
    <w:rsid w:val="006735ED"/>
    <w:rsid w:val="00674705"/>
    <w:rsid w:val="006747F1"/>
    <w:rsid w:val="00674FCE"/>
    <w:rsid w:val="0067529B"/>
    <w:rsid w:val="00675C52"/>
    <w:rsid w:val="006768C8"/>
    <w:rsid w:val="00676A37"/>
    <w:rsid w:val="00676D98"/>
    <w:rsid w:val="0068027A"/>
    <w:rsid w:val="006808F9"/>
    <w:rsid w:val="00681542"/>
    <w:rsid w:val="0068231C"/>
    <w:rsid w:val="006825AB"/>
    <w:rsid w:val="0068285E"/>
    <w:rsid w:val="00682E0E"/>
    <w:rsid w:val="0068325B"/>
    <w:rsid w:val="00683F4C"/>
    <w:rsid w:val="00686596"/>
    <w:rsid w:val="00686778"/>
    <w:rsid w:val="006878E4"/>
    <w:rsid w:val="00687E46"/>
    <w:rsid w:val="00687F53"/>
    <w:rsid w:val="006901E3"/>
    <w:rsid w:val="00690769"/>
    <w:rsid w:val="0069083E"/>
    <w:rsid w:val="00691162"/>
    <w:rsid w:val="00691707"/>
    <w:rsid w:val="00692A23"/>
    <w:rsid w:val="00692D86"/>
    <w:rsid w:val="00692F72"/>
    <w:rsid w:val="0069378A"/>
    <w:rsid w:val="00694FE1"/>
    <w:rsid w:val="006954F8"/>
    <w:rsid w:val="006955D8"/>
    <w:rsid w:val="00695CCD"/>
    <w:rsid w:val="00695DC4"/>
    <w:rsid w:val="0069686E"/>
    <w:rsid w:val="00697E64"/>
    <w:rsid w:val="006A0186"/>
    <w:rsid w:val="006A0D26"/>
    <w:rsid w:val="006A13E8"/>
    <w:rsid w:val="006A4966"/>
    <w:rsid w:val="006A5074"/>
    <w:rsid w:val="006A60F5"/>
    <w:rsid w:val="006A6351"/>
    <w:rsid w:val="006A6E67"/>
    <w:rsid w:val="006A7941"/>
    <w:rsid w:val="006B0287"/>
    <w:rsid w:val="006B0343"/>
    <w:rsid w:val="006B090D"/>
    <w:rsid w:val="006B252D"/>
    <w:rsid w:val="006B3298"/>
    <w:rsid w:val="006B345D"/>
    <w:rsid w:val="006B5334"/>
    <w:rsid w:val="006B60D2"/>
    <w:rsid w:val="006B7017"/>
    <w:rsid w:val="006B7543"/>
    <w:rsid w:val="006C054D"/>
    <w:rsid w:val="006C055E"/>
    <w:rsid w:val="006C080E"/>
    <w:rsid w:val="006C11D9"/>
    <w:rsid w:val="006C15D1"/>
    <w:rsid w:val="006C20B2"/>
    <w:rsid w:val="006C2339"/>
    <w:rsid w:val="006C2384"/>
    <w:rsid w:val="006C2F7F"/>
    <w:rsid w:val="006C31E2"/>
    <w:rsid w:val="006C41AD"/>
    <w:rsid w:val="006C4603"/>
    <w:rsid w:val="006C54F1"/>
    <w:rsid w:val="006C6138"/>
    <w:rsid w:val="006C6D51"/>
    <w:rsid w:val="006C6E54"/>
    <w:rsid w:val="006C731C"/>
    <w:rsid w:val="006C762E"/>
    <w:rsid w:val="006D020C"/>
    <w:rsid w:val="006D0825"/>
    <w:rsid w:val="006D12D4"/>
    <w:rsid w:val="006D2562"/>
    <w:rsid w:val="006D2764"/>
    <w:rsid w:val="006D3796"/>
    <w:rsid w:val="006D3D1D"/>
    <w:rsid w:val="006D4A9C"/>
    <w:rsid w:val="006D612F"/>
    <w:rsid w:val="006D6628"/>
    <w:rsid w:val="006D6AB0"/>
    <w:rsid w:val="006D7527"/>
    <w:rsid w:val="006E0967"/>
    <w:rsid w:val="006E0BB3"/>
    <w:rsid w:val="006E0C63"/>
    <w:rsid w:val="006E0E99"/>
    <w:rsid w:val="006E0EDF"/>
    <w:rsid w:val="006E1212"/>
    <w:rsid w:val="006E1C16"/>
    <w:rsid w:val="006E235C"/>
    <w:rsid w:val="006E240F"/>
    <w:rsid w:val="006E34D9"/>
    <w:rsid w:val="006E416A"/>
    <w:rsid w:val="006E5ACC"/>
    <w:rsid w:val="006E70C8"/>
    <w:rsid w:val="006F0244"/>
    <w:rsid w:val="006F06E7"/>
    <w:rsid w:val="006F1324"/>
    <w:rsid w:val="006F155A"/>
    <w:rsid w:val="006F21EA"/>
    <w:rsid w:val="006F22BF"/>
    <w:rsid w:val="006F2DE6"/>
    <w:rsid w:val="006F3E00"/>
    <w:rsid w:val="006F40CB"/>
    <w:rsid w:val="006F5874"/>
    <w:rsid w:val="006F6530"/>
    <w:rsid w:val="006F6668"/>
    <w:rsid w:val="006F6BDC"/>
    <w:rsid w:val="006F7E95"/>
    <w:rsid w:val="007005DB"/>
    <w:rsid w:val="00700995"/>
    <w:rsid w:val="0070104D"/>
    <w:rsid w:val="00701B9A"/>
    <w:rsid w:val="0070403D"/>
    <w:rsid w:val="0070419E"/>
    <w:rsid w:val="00704714"/>
    <w:rsid w:val="00704780"/>
    <w:rsid w:val="00704A0C"/>
    <w:rsid w:val="0070583F"/>
    <w:rsid w:val="00706AF0"/>
    <w:rsid w:val="00706CB3"/>
    <w:rsid w:val="00707914"/>
    <w:rsid w:val="0071004C"/>
    <w:rsid w:val="00710386"/>
    <w:rsid w:val="00710B5B"/>
    <w:rsid w:val="00712A75"/>
    <w:rsid w:val="00712B97"/>
    <w:rsid w:val="00712CBA"/>
    <w:rsid w:val="00712EDF"/>
    <w:rsid w:val="00713392"/>
    <w:rsid w:val="007144A3"/>
    <w:rsid w:val="0071474C"/>
    <w:rsid w:val="00714905"/>
    <w:rsid w:val="00714D8D"/>
    <w:rsid w:val="0071556A"/>
    <w:rsid w:val="0071708F"/>
    <w:rsid w:val="007200E6"/>
    <w:rsid w:val="007209C5"/>
    <w:rsid w:val="00721AE1"/>
    <w:rsid w:val="00721D56"/>
    <w:rsid w:val="00722081"/>
    <w:rsid w:val="00722509"/>
    <w:rsid w:val="00722589"/>
    <w:rsid w:val="00722754"/>
    <w:rsid w:val="007233F7"/>
    <w:rsid w:val="00723E21"/>
    <w:rsid w:val="00724E77"/>
    <w:rsid w:val="007250A9"/>
    <w:rsid w:val="00725A04"/>
    <w:rsid w:val="00726157"/>
    <w:rsid w:val="00726D0F"/>
    <w:rsid w:val="00726D1E"/>
    <w:rsid w:val="007270F3"/>
    <w:rsid w:val="00727290"/>
    <w:rsid w:val="007274B1"/>
    <w:rsid w:val="00727964"/>
    <w:rsid w:val="00730099"/>
    <w:rsid w:val="00732699"/>
    <w:rsid w:val="0073285D"/>
    <w:rsid w:val="007329DB"/>
    <w:rsid w:val="00732A2F"/>
    <w:rsid w:val="0073313D"/>
    <w:rsid w:val="00734481"/>
    <w:rsid w:val="00734B4F"/>
    <w:rsid w:val="00734FCA"/>
    <w:rsid w:val="007359AD"/>
    <w:rsid w:val="007365B7"/>
    <w:rsid w:val="007369D0"/>
    <w:rsid w:val="0073701F"/>
    <w:rsid w:val="00737FB9"/>
    <w:rsid w:val="0074060F"/>
    <w:rsid w:val="00740747"/>
    <w:rsid w:val="00740842"/>
    <w:rsid w:val="007408D3"/>
    <w:rsid w:val="007416C3"/>
    <w:rsid w:val="007428F7"/>
    <w:rsid w:val="0074292C"/>
    <w:rsid w:val="00742970"/>
    <w:rsid w:val="00742CAE"/>
    <w:rsid w:val="00743DFA"/>
    <w:rsid w:val="007458F7"/>
    <w:rsid w:val="00745C60"/>
    <w:rsid w:val="007464E3"/>
    <w:rsid w:val="007472A6"/>
    <w:rsid w:val="00747449"/>
    <w:rsid w:val="00747697"/>
    <w:rsid w:val="007478BC"/>
    <w:rsid w:val="0075061D"/>
    <w:rsid w:val="00750E18"/>
    <w:rsid w:val="00750F6B"/>
    <w:rsid w:val="00751625"/>
    <w:rsid w:val="007518A1"/>
    <w:rsid w:val="007519D2"/>
    <w:rsid w:val="007522D8"/>
    <w:rsid w:val="0075276C"/>
    <w:rsid w:val="00752D6B"/>
    <w:rsid w:val="00753C1B"/>
    <w:rsid w:val="00754F5B"/>
    <w:rsid w:val="00755236"/>
    <w:rsid w:val="00755F82"/>
    <w:rsid w:val="0075646D"/>
    <w:rsid w:val="007573D3"/>
    <w:rsid w:val="00757E85"/>
    <w:rsid w:val="00760F1E"/>
    <w:rsid w:val="007615FA"/>
    <w:rsid w:val="00761755"/>
    <w:rsid w:val="007619FD"/>
    <w:rsid w:val="00762299"/>
    <w:rsid w:val="00762567"/>
    <w:rsid w:val="00763BAD"/>
    <w:rsid w:val="00763E9C"/>
    <w:rsid w:val="007642B8"/>
    <w:rsid w:val="00765725"/>
    <w:rsid w:val="0076577F"/>
    <w:rsid w:val="00765953"/>
    <w:rsid w:val="0076615E"/>
    <w:rsid w:val="00766471"/>
    <w:rsid w:val="00766676"/>
    <w:rsid w:val="00766A41"/>
    <w:rsid w:val="0076720A"/>
    <w:rsid w:val="007672EB"/>
    <w:rsid w:val="0076743F"/>
    <w:rsid w:val="00767FF7"/>
    <w:rsid w:val="0077146B"/>
    <w:rsid w:val="007716AC"/>
    <w:rsid w:val="00771756"/>
    <w:rsid w:val="0077183B"/>
    <w:rsid w:val="00772893"/>
    <w:rsid w:val="00772B22"/>
    <w:rsid w:val="00774BCF"/>
    <w:rsid w:val="00774D8D"/>
    <w:rsid w:val="007768E6"/>
    <w:rsid w:val="00776A12"/>
    <w:rsid w:val="00776B0E"/>
    <w:rsid w:val="00777491"/>
    <w:rsid w:val="00777604"/>
    <w:rsid w:val="00777642"/>
    <w:rsid w:val="00777FEE"/>
    <w:rsid w:val="00780047"/>
    <w:rsid w:val="007800DD"/>
    <w:rsid w:val="0078014A"/>
    <w:rsid w:val="00780193"/>
    <w:rsid w:val="00780764"/>
    <w:rsid w:val="00781293"/>
    <w:rsid w:val="00781962"/>
    <w:rsid w:val="00781C59"/>
    <w:rsid w:val="007822A0"/>
    <w:rsid w:val="007824CB"/>
    <w:rsid w:val="00782634"/>
    <w:rsid w:val="00782A47"/>
    <w:rsid w:val="00782DA8"/>
    <w:rsid w:val="00782ECE"/>
    <w:rsid w:val="00783A20"/>
    <w:rsid w:val="00784BA8"/>
    <w:rsid w:val="0078567C"/>
    <w:rsid w:val="00786B03"/>
    <w:rsid w:val="00790784"/>
    <w:rsid w:val="007916E4"/>
    <w:rsid w:val="00791957"/>
    <w:rsid w:val="007919FC"/>
    <w:rsid w:val="00792473"/>
    <w:rsid w:val="00793CDA"/>
    <w:rsid w:val="00793E0E"/>
    <w:rsid w:val="00794677"/>
    <w:rsid w:val="00794FEA"/>
    <w:rsid w:val="00795302"/>
    <w:rsid w:val="00795843"/>
    <w:rsid w:val="00796247"/>
    <w:rsid w:val="00796BA6"/>
    <w:rsid w:val="00796E1D"/>
    <w:rsid w:val="00796E7D"/>
    <w:rsid w:val="0079778C"/>
    <w:rsid w:val="007A05F4"/>
    <w:rsid w:val="007A107B"/>
    <w:rsid w:val="007A10F5"/>
    <w:rsid w:val="007A14D6"/>
    <w:rsid w:val="007A16B0"/>
    <w:rsid w:val="007A40BB"/>
    <w:rsid w:val="007A419E"/>
    <w:rsid w:val="007A4369"/>
    <w:rsid w:val="007A5327"/>
    <w:rsid w:val="007A5498"/>
    <w:rsid w:val="007A5EC7"/>
    <w:rsid w:val="007A67A3"/>
    <w:rsid w:val="007A68A3"/>
    <w:rsid w:val="007A6E5A"/>
    <w:rsid w:val="007B0086"/>
    <w:rsid w:val="007B072E"/>
    <w:rsid w:val="007B12F1"/>
    <w:rsid w:val="007B143D"/>
    <w:rsid w:val="007B1D67"/>
    <w:rsid w:val="007B2114"/>
    <w:rsid w:val="007B21CD"/>
    <w:rsid w:val="007B25A2"/>
    <w:rsid w:val="007B31B8"/>
    <w:rsid w:val="007B4B60"/>
    <w:rsid w:val="007B4D48"/>
    <w:rsid w:val="007B5208"/>
    <w:rsid w:val="007B5831"/>
    <w:rsid w:val="007B6B8C"/>
    <w:rsid w:val="007B6FB4"/>
    <w:rsid w:val="007B7872"/>
    <w:rsid w:val="007C04B5"/>
    <w:rsid w:val="007C0A6B"/>
    <w:rsid w:val="007C1537"/>
    <w:rsid w:val="007C1814"/>
    <w:rsid w:val="007C1E0C"/>
    <w:rsid w:val="007C3360"/>
    <w:rsid w:val="007C3546"/>
    <w:rsid w:val="007C475A"/>
    <w:rsid w:val="007C5623"/>
    <w:rsid w:val="007C5A94"/>
    <w:rsid w:val="007C5DB6"/>
    <w:rsid w:val="007C62B1"/>
    <w:rsid w:val="007C6859"/>
    <w:rsid w:val="007C6BE2"/>
    <w:rsid w:val="007C6D3D"/>
    <w:rsid w:val="007C7548"/>
    <w:rsid w:val="007C7694"/>
    <w:rsid w:val="007D0599"/>
    <w:rsid w:val="007D0B6F"/>
    <w:rsid w:val="007D1C7C"/>
    <w:rsid w:val="007D2183"/>
    <w:rsid w:val="007D27E3"/>
    <w:rsid w:val="007D2928"/>
    <w:rsid w:val="007D2C20"/>
    <w:rsid w:val="007D30B5"/>
    <w:rsid w:val="007D555C"/>
    <w:rsid w:val="007D5B5F"/>
    <w:rsid w:val="007D5E1C"/>
    <w:rsid w:val="007D5E1F"/>
    <w:rsid w:val="007D6347"/>
    <w:rsid w:val="007D65A2"/>
    <w:rsid w:val="007D673B"/>
    <w:rsid w:val="007D7784"/>
    <w:rsid w:val="007E02A0"/>
    <w:rsid w:val="007E10F2"/>
    <w:rsid w:val="007E1C98"/>
    <w:rsid w:val="007E1FFA"/>
    <w:rsid w:val="007E2291"/>
    <w:rsid w:val="007E2602"/>
    <w:rsid w:val="007E2805"/>
    <w:rsid w:val="007E28CF"/>
    <w:rsid w:val="007E3DFF"/>
    <w:rsid w:val="007E47A7"/>
    <w:rsid w:val="007E4828"/>
    <w:rsid w:val="007E4B14"/>
    <w:rsid w:val="007E5CEB"/>
    <w:rsid w:val="007E77AE"/>
    <w:rsid w:val="007F010C"/>
    <w:rsid w:val="007F093E"/>
    <w:rsid w:val="007F0D7E"/>
    <w:rsid w:val="007F1044"/>
    <w:rsid w:val="007F2333"/>
    <w:rsid w:val="007F2FF4"/>
    <w:rsid w:val="007F363F"/>
    <w:rsid w:val="007F3B31"/>
    <w:rsid w:val="007F3E4A"/>
    <w:rsid w:val="007F4884"/>
    <w:rsid w:val="007F5A12"/>
    <w:rsid w:val="007F5FE1"/>
    <w:rsid w:val="007F6922"/>
    <w:rsid w:val="007F6D43"/>
    <w:rsid w:val="007F7472"/>
    <w:rsid w:val="007F79AD"/>
    <w:rsid w:val="007F7DD3"/>
    <w:rsid w:val="008007B3"/>
    <w:rsid w:val="00800E84"/>
    <w:rsid w:val="00800F35"/>
    <w:rsid w:val="00800FFB"/>
    <w:rsid w:val="008019A5"/>
    <w:rsid w:val="00801BFF"/>
    <w:rsid w:val="00801C7B"/>
    <w:rsid w:val="00801CE4"/>
    <w:rsid w:val="00801DBB"/>
    <w:rsid w:val="00801E10"/>
    <w:rsid w:val="00801E69"/>
    <w:rsid w:val="00802600"/>
    <w:rsid w:val="00802CE9"/>
    <w:rsid w:val="00803134"/>
    <w:rsid w:val="00803419"/>
    <w:rsid w:val="008034BD"/>
    <w:rsid w:val="008057DE"/>
    <w:rsid w:val="00805930"/>
    <w:rsid w:val="00806DF0"/>
    <w:rsid w:val="008076B7"/>
    <w:rsid w:val="008103E9"/>
    <w:rsid w:val="0081043B"/>
    <w:rsid w:val="00811F5E"/>
    <w:rsid w:val="0081255E"/>
    <w:rsid w:val="00813CAE"/>
    <w:rsid w:val="00814333"/>
    <w:rsid w:val="0081457A"/>
    <w:rsid w:val="0081617E"/>
    <w:rsid w:val="008167A2"/>
    <w:rsid w:val="00816D08"/>
    <w:rsid w:val="008206C5"/>
    <w:rsid w:val="00820728"/>
    <w:rsid w:val="008228B7"/>
    <w:rsid w:val="008229A3"/>
    <w:rsid w:val="00822E18"/>
    <w:rsid w:val="008234E0"/>
    <w:rsid w:val="00823799"/>
    <w:rsid w:val="00823D9E"/>
    <w:rsid w:val="00824308"/>
    <w:rsid w:val="008245B2"/>
    <w:rsid w:val="008249FB"/>
    <w:rsid w:val="0082532D"/>
    <w:rsid w:val="00825801"/>
    <w:rsid w:val="008262F3"/>
    <w:rsid w:val="00826A86"/>
    <w:rsid w:val="00827ABA"/>
    <w:rsid w:val="00827F56"/>
    <w:rsid w:val="008300AC"/>
    <w:rsid w:val="008310CB"/>
    <w:rsid w:val="008311E5"/>
    <w:rsid w:val="00831CAF"/>
    <w:rsid w:val="00833070"/>
    <w:rsid w:val="008330EA"/>
    <w:rsid w:val="0083311E"/>
    <w:rsid w:val="00834228"/>
    <w:rsid w:val="008343B0"/>
    <w:rsid w:val="00834A5A"/>
    <w:rsid w:val="00834D0D"/>
    <w:rsid w:val="008355D2"/>
    <w:rsid w:val="00836333"/>
    <w:rsid w:val="008365E2"/>
    <w:rsid w:val="00836928"/>
    <w:rsid w:val="00837054"/>
    <w:rsid w:val="0083745C"/>
    <w:rsid w:val="00837875"/>
    <w:rsid w:val="00837FE0"/>
    <w:rsid w:val="008402B3"/>
    <w:rsid w:val="008412FC"/>
    <w:rsid w:val="00841D12"/>
    <w:rsid w:val="00841D5B"/>
    <w:rsid w:val="0084221F"/>
    <w:rsid w:val="008427B2"/>
    <w:rsid w:val="00844A2B"/>
    <w:rsid w:val="0084541A"/>
    <w:rsid w:val="00845C99"/>
    <w:rsid w:val="00846419"/>
    <w:rsid w:val="00846894"/>
    <w:rsid w:val="00851405"/>
    <w:rsid w:val="0085164A"/>
    <w:rsid w:val="0085182B"/>
    <w:rsid w:val="008518B0"/>
    <w:rsid w:val="008521B2"/>
    <w:rsid w:val="00852271"/>
    <w:rsid w:val="00852645"/>
    <w:rsid w:val="00853AA4"/>
    <w:rsid w:val="00853DE5"/>
    <w:rsid w:val="00854A55"/>
    <w:rsid w:val="008550C1"/>
    <w:rsid w:val="00855578"/>
    <w:rsid w:val="0085645A"/>
    <w:rsid w:val="00856525"/>
    <w:rsid w:val="0085697D"/>
    <w:rsid w:val="00856DE3"/>
    <w:rsid w:val="00857E47"/>
    <w:rsid w:val="00857E60"/>
    <w:rsid w:val="00860C6C"/>
    <w:rsid w:val="008610E5"/>
    <w:rsid w:val="008610F8"/>
    <w:rsid w:val="008614E8"/>
    <w:rsid w:val="00861D1A"/>
    <w:rsid w:val="00862597"/>
    <w:rsid w:val="00862B67"/>
    <w:rsid w:val="00862F29"/>
    <w:rsid w:val="00863149"/>
    <w:rsid w:val="00863234"/>
    <w:rsid w:val="00863513"/>
    <w:rsid w:val="00863859"/>
    <w:rsid w:val="00863A77"/>
    <w:rsid w:val="00863D3F"/>
    <w:rsid w:val="00864934"/>
    <w:rsid w:val="00866141"/>
    <w:rsid w:val="008665B9"/>
    <w:rsid w:val="008666F5"/>
    <w:rsid w:val="0086725A"/>
    <w:rsid w:val="00867E53"/>
    <w:rsid w:val="00870264"/>
    <w:rsid w:val="008710BB"/>
    <w:rsid w:val="008717AD"/>
    <w:rsid w:val="00871E34"/>
    <w:rsid w:val="00875E90"/>
    <w:rsid w:val="00876A39"/>
    <w:rsid w:val="008775B1"/>
    <w:rsid w:val="008779B7"/>
    <w:rsid w:val="00877A04"/>
    <w:rsid w:val="00877D53"/>
    <w:rsid w:val="00881111"/>
    <w:rsid w:val="00882374"/>
    <w:rsid w:val="00883931"/>
    <w:rsid w:val="008851F5"/>
    <w:rsid w:val="00885F21"/>
    <w:rsid w:val="00885FA0"/>
    <w:rsid w:val="00886347"/>
    <w:rsid w:val="008867AE"/>
    <w:rsid w:val="00886D84"/>
    <w:rsid w:val="00887B8C"/>
    <w:rsid w:val="00890664"/>
    <w:rsid w:val="00891437"/>
    <w:rsid w:val="00892194"/>
    <w:rsid w:val="00892281"/>
    <w:rsid w:val="008924DC"/>
    <w:rsid w:val="00892A0C"/>
    <w:rsid w:val="00892CB1"/>
    <w:rsid w:val="0089346B"/>
    <w:rsid w:val="008952BD"/>
    <w:rsid w:val="00895568"/>
    <w:rsid w:val="00895ADB"/>
    <w:rsid w:val="0089615D"/>
    <w:rsid w:val="00897734"/>
    <w:rsid w:val="00897A05"/>
    <w:rsid w:val="008A04AC"/>
    <w:rsid w:val="008A0AC6"/>
    <w:rsid w:val="008A1170"/>
    <w:rsid w:val="008A25DF"/>
    <w:rsid w:val="008A30EC"/>
    <w:rsid w:val="008A5814"/>
    <w:rsid w:val="008A599D"/>
    <w:rsid w:val="008A5B50"/>
    <w:rsid w:val="008A6A19"/>
    <w:rsid w:val="008A77F9"/>
    <w:rsid w:val="008A79FB"/>
    <w:rsid w:val="008A7CA0"/>
    <w:rsid w:val="008B07DD"/>
    <w:rsid w:val="008B0AC5"/>
    <w:rsid w:val="008B0E49"/>
    <w:rsid w:val="008B3B17"/>
    <w:rsid w:val="008B3F3D"/>
    <w:rsid w:val="008B4194"/>
    <w:rsid w:val="008B44B5"/>
    <w:rsid w:val="008B469B"/>
    <w:rsid w:val="008B48EB"/>
    <w:rsid w:val="008B6260"/>
    <w:rsid w:val="008B7C62"/>
    <w:rsid w:val="008B7C67"/>
    <w:rsid w:val="008B7F0D"/>
    <w:rsid w:val="008C091A"/>
    <w:rsid w:val="008C12A8"/>
    <w:rsid w:val="008C1935"/>
    <w:rsid w:val="008C24EB"/>
    <w:rsid w:val="008C2615"/>
    <w:rsid w:val="008C2E35"/>
    <w:rsid w:val="008C2F4C"/>
    <w:rsid w:val="008C2FD7"/>
    <w:rsid w:val="008C3FCB"/>
    <w:rsid w:val="008C444F"/>
    <w:rsid w:val="008C4AD8"/>
    <w:rsid w:val="008C4BFE"/>
    <w:rsid w:val="008C52B3"/>
    <w:rsid w:val="008C64B5"/>
    <w:rsid w:val="008C6A43"/>
    <w:rsid w:val="008C6A7A"/>
    <w:rsid w:val="008C6F1B"/>
    <w:rsid w:val="008C7C2B"/>
    <w:rsid w:val="008C7FBD"/>
    <w:rsid w:val="008D003F"/>
    <w:rsid w:val="008D01EC"/>
    <w:rsid w:val="008D0822"/>
    <w:rsid w:val="008D0EAD"/>
    <w:rsid w:val="008D2215"/>
    <w:rsid w:val="008D2578"/>
    <w:rsid w:val="008D27B7"/>
    <w:rsid w:val="008D27CC"/>
    <w:rsid w:val="008D3709"/>
    <w:rsid w:val="008D4363"/>
    <w:rsid w:val="008D49F6"/>
    <w:rsid w:val="008D4D51"/>
    <w:rsid w:val="008D4E82"/>
    <w:rsid w:val="008D56E9"/>
    <w:rsid w:val="008D5CBD"/>
    <w:rsid w:val="008D62B3"/>
    <w:rsid w:val="008D795C"/>
    <w:rsid w:val="008D7DCF"/>
    <w:rsid w:val="008E0ACC"/>
    <w:rsid w:val="008E1437"/>
    <w:rsid w:val="008E23FB"/>
    <w:rsid w:val="008E280E"/>
    <w:rsid w:val="008E3244"/>
    <w:rsid w:val="008E3CCC"/>
    <w:rsid w:val="008E418A"/>
    <w:rsid w:val="008E43FA"/>
    <w:rsid w:val="008E44F2"/>
    <w:rsid w:val="008E4A3C"/>
    <w:rsid w:val="008E4C68"/>
    <w:rsid w:val="008E4F4F"/>
    <w:rsid w:val="008E5698"/>
    <w:rsid w:val="008E5A7E"/>
    <w:rsid w:val="008E5AE6"/>
    <w:rsid w:val="008E61FB"/>
    <w:rsid w:val="008E740D"/>
    <w:rsid w:val="008F0972"/>
    <w:rsid w:val="008F3417"/>
    <w:rsid w:val="008F3D67"/>
    <w:rsid w:val="008F523E"/>
    <w:rsid w:val="008F54D2"/>
    <w:rsid w:val="008F5DE6"/>
    <w:rsid w:val="008F5E62"/>
    <w:rsid w:val="008F5EC8"/>
    <w:rsid w:val="008F5F55"/>
    <w:rsid w:val="008F66B1"/>
    <w:rsid w:val="008F6993"/>
    <w:rsid w:val="008F6C7B"/>
    <w:rsid w:val="008F79E6"/>
    <w:rsid w:val="008F7FFE"/>
    <w:rsid w:val="009009DF"/>
    <w:rsid w:val="00900B1C"/>
    <w:rsid w:val="00900CC9"/>
    <w:rsid w:val="009011B5"/>
    <w:rsid w:val="00901A78"/>
    <w:rsid w:val="00901F64"/>
    <w:rsid w:val="0090222C"/>
    <w:rsid w:val="009022D4"/>
    <w:rsid w:val="00903FBB"/>
    <w:rsid w:val="00904039"/>
    <w:rsid w:val="009043BA"/>
    <w:rsid w:val="0090450F"/>
    <w:rsid w:val="00904DEB"/>
    <w:rsid w:val="009054B8"/>
    <w:rsid w:val="009054CB"/>
    <w:rsid w:val="00907212"/>
    <w:rsid w:val="00907FC9"/>
    <w:rsid w:val="00912B2A"/>
    <w:rsid w:val="00912C82"/>
    <w:rsid w:val="00912F6B"/>
    <w:rsid w:val="00913154"/>
    <w:rsid w:val="00913583"/>
    <w:rsid w:val="00913591"/>
    <w:rsid w:val="009135AD"/>
    <w:rsid w:val="009137BE"/>
    <w:rsid w:val="00916812"/>
    <w:rsid w:val="00916C76"/>
    <w:rsid w:val="00917CDB"/>
    <w:rsid w:val="00917F04"/>
    <w:rsid w:val="0092045D"/>
    <w:rsid w:val="00920C3C"/>
    <w:rsid w:val="00921858"/>
    <w:rsid w:val="009221B8"/>
    <w:rsid w:val="009235CB"/>
    <w:rsid w:val="0092487E"/>
    <w:rsid w:val="00924B04"/>
    <w:rsid w:val="00924E41"/>
    <w:rsid w:val="00924FD4"/>
    <w:rsid w:val="009266D3"/>
    <w:rsid w:val="009272FF"/>
    <w:rsid w:val="009276B2"/>
    <w:rsid w:val="00930976"/>
    <w:rsid w:val="00930F63"/>
    <w:rsid w:val="00931109"/>
    <w:rsid w:val="00931494"/>
    <w:rsid w:val="00931E30"/>
    <w:rsid w:val="009324F2"/>
    <w:rsid w:val="00932639"/>
    <w:rsid w:val="0093295C"/>
    <w:rsid w:val="00932A5C"/>
    <w:rsid w:val="00932D1C"/>
    <w:rsid w:val="00933356"/>
    <w:rsid w:val="0093357B"/>
    <w:rsid w:val="00933643"/>
    <w:rsid w:val="00934885"/>
    <w:rsid w:val="00934EDF"/>
    <w:rsid w:val="00935117"/>
    <w:rsid w:val="009351B4"/>
    <w:rsid w:val="0093590E"/>
    <w:rsid w:val="00935A42"/>
    <w:rsid w:val="00936756"/>
    <w:rsid w:val="0094043A"/>
    <w:rsid w:val="0094158B"/>
    <w:rsid w:val="00941700"/>
    <w:rsid w:val="00941CFF"/>
    <w:rsid w:val="00941FC4"/>
    <w:rsid w:val="00941FD3"/>
    <w:rsid w:val="009421A9"/>
    <w:rsid w:val="00943C0B"/>
    <w:rsid w:val="0094513F"/>
    <w:rsid w:val="00945654"/>
    <w:rsid w:val="009462A4"/>
    <w:rsid w:val="00946975"/>
    <w:rsid w:val="00950572"/>
    <w:rsid w:val="009508D7"/>
    <w:rsid w:val="009509A3"/>
    <w:rsid w:val="00950DBD"/>
    <w:rsid w:val="00951E9C"/>
    <w:rsid w:val="00951F84"/>
    <w:rsid w:val="00952E15"/>
    <w:rsid w:val="0095373A"/>
    <w:rsid w:val="00953D55"/>
    <w:rsid w:val="00954E02"/>
    <w:rsid w:val="00955039"/>
    <w:rsid w:val="009557A5"/>
    <w:rsid w:val="009560C3"/>
    <w:rsid w:val="0095628A"/>
    <w:rsid w:val="00957359"/>
    <w:rsid w:val="00957F3D"/>
    <w:rsid w:val="0096109B"/>
    <w:rsid w:val="0096210B"/>
    <w:rsid w:val="00962CBF"/>
    <w:rsid w:val="00963449"/>
    <w:rsid w:val="009636AD"/>
    <w:rsid w:val="00963908"/>
    <w:rsid w:val="009647D6"/>
    <w:rsid w:val="00964C8B"/>
    <w:rsid w:val="0096515D"/>
    <w:rsid w:val="009657FE"/>
    <w:rsid w:val="00967305"/>
    <w:rsid w:val="00967ECC"/>
    <w:rsid w:val="00970556"/>
    <w:rsid w:val="00970F2B"/>
    <w:rsid w:val="009712AF"/>
    <w:rsid w:val="00971EB0"/>
    <w:rsid w:val="00971F3A"/>
    <w:rsid w:val="00973C9A"/>
    <w:rsid w:val="00974C97"/>
    <w:rsid w:val="00974F4D"/>
    <w:rsid w:val="009750A0"/>
    <w:rsid w:val="00975344"/>
    <w:rsid w:val="00975437"/>
    <w:rsid w:val="00975912"/>
    <w:rsid w:val="009766DB"/>
    <w:rsid w:val="00976910"/>
    <w:rsid w:val="00976D20"/>
    <w:rsid w:val="00980646"/>
    <w:rsid w:val="00980B56"/>
    <w:rsid w:val="00980DBD"/>
    <w:rsid w:val="00981BE6"/>
    <w:rsid w:val="00982A1D"/>
    <w:rsid w:val="00983978"/>
    <w:rsid w:val="009844BD"/>
    <w:rsid w:val="00984682"/>
    <w:rsid w:val="00984B67"/>
    <w:rsid w:val="009858D2"/>
    <w:rsid w:val="00986070"/>
    <w:rsid w:val="00986142"/>
    <w:rsid w:val="00986C6A"/>
    <w:rsid w:val="00986F26"/>
    <w:rsid w:val="009878A3"/>
    <w:rsid w:val="00987906"/>
    <w:rsid w:val="00987BE5"/>
    <w:rsid w:val="00990DBB"/>
    <w:rsid w:val="00990ECE"/>
    <w:rsid w:val="00990FDA"/>
    <w:rsid w:val="0099110E"/>
    <w:rsid w:val="0099168A"/>
    <w:rsid w:val="009916A2"/>
    <w:rsid w:val="00991913"/>
    <w:rsid w:val="00992ADC"/>
    <w:rsid w:val="00992C6B"/>
    <w:rsid w:val="00993E26"/>
    <w:rsid w:val="00994A55"/>
    <w:rsid w:val="00994B71"/>
    <w:rsid w:val="00995812"/>
    <w:rsid w:val="009959E0"/>
    <w:rsid w:val="009963DB"/>
    <w:rsid w:val="009964FE"/>
    <w:rsid w:val="00997FF9"/>
    <w:rsid w:val="009A0650"/>
    <w:rsid w:val="009A09EB"/>
    <w:rsid w:val="009A0D80"/>
    <w:rsid w:val="009A0DB5"/>
    <w:rsid w:val="009A1301"/>
    <w:rsid w:val="009A1853"/>
    <w:rsid w:val="009A18C6"/>
    <w:rsid w:val="009A1D79"/>
    <w:rsid w:val="009A3F63"/>
    <w:rsid w:val="009A4A91"/>
    <w:rsid w:val="009A4BC3"/>
    <w:rsid w:val="009A571B"/>
    <w:rsid w:val="009A587B"/>
    <w:rsid w:val="009A619B"/>
    <w:rsid w:val="009A6212"/>
    <w:rsid w:val="009A6538"/>
    <w:rsid w:val="009A7666"/>
    <w:rsid w:val="009A7F0E"/>
    <w:rsid w:val="009B03BC"/>
    <w:rsid w:val="009B0E95"/>
    <w:rsid w:val="009B1DBC"/>
    <w:rsid w:val="009B24AC"/>
    <w:rsid w:val="009B2694"/>
    <w:rsid w:val="009B2924"/>
    <w:rsid w:val="009B33DB"/>
    <w:rsid w:val="009B3A5E"/>
    <w:rsid w:val="009B3AC3"/>
    <w:rsid w:val="009B42D6"/>
    <w:rsid w:val="009B50C0"/>
    <w:rsid w:val="009B5675"/>
    <w:rsid w:val="009B598D"/>
    <w:rsid w:val="009B5A4A"/>
    <w:rsid w:val="009B61FC"/>
    <w:rsid w:val="009B6DC8"/>
    <w:rsid w:val="009B7702"/>
    <w:rsid w:val="009B7D38"/>
    <w:rsid w:val="009B7F20"/>
    <w:rsid w:val="009C0844"/>
    <w:rsid w:val="009C160F"/>
    <w:rsid w:val="009C3737"/>
    <w:rsid w:val="009C3814"/>
    <w:rsid w:val="009C3B8E"/>
    <w:rsid w:val="009C3CEB"/>
    <w:rsid w:val="009C463C"/>
    <w:rsid w:val="009C5984"/>
    <w:rsid w:val="009C5B9D"/>
    <w:rsid w:val="009C5E56"/>
    <w:rsid w:val="009C63B9"/>
    <w:rsid w:val="009C680E"/>
    <w:rsid w:val="009C6C07"/>
    <w:rsid w:val="009D092B"/>
    <w:rsid w:val="009D1578"/>
    <w:rsid w:val="009D1D9C"/>
    <w:rsid w:val="009D3613"/>
    <w:rsid w:val="009D3FD3"/>
    <w:rsid w:val="009D44A4"/>
    <w:rsid w:val="009D517A"/>
    <w:rsid w:val="009D5604"/>
    <w:rsid w:val="009D657A"/>
    <w:rsid w:val="009D6630"/>
    <w:rsid w:val="009D6F4D"/>
    <w:rsid w:val="009D7524"/>
    <w:rsid w:val="009E0A1D"/>
    <w:rsid w:val="009E182D"/>
    <w:rsid w:val="009E1DA8"/>
    <w:rsid w:val="009E3055"/>
    <w:rsid w:val="009E614E"/>
    <w:rsid w:val="009E6581"/>
    <w:rsid w:val="009E6684"/>
    <w:rsid w:val="009E67A7"/>
    <w:rsid w:val="009E7150"/>
    <w:rsid w:val="009E7182"/>
    <w:rsid w:val="009E77D3"/>
    <w:rsid w:val="009E7F9F"/>
    <w:rsid w:val="009F1378"/>
    <w:rsid w:val="009F1479"/>
    <w:rsid w:val="009F1CD4"/>
    <w:rsid w:val="009F1D24"/>
    <w:rsid w:val="009F20FA"/>
    <w:rsid w:val="009F2410"/>
    <w:rsid w:val="009F293A"/>
    <w:rsid w:val="009F314B"/>
    <w:rsid w:val="009F3427"/>
    <w:rsid w:val="009F387F"/>
    <w:rsid w:val="009F493C"/>
    <w:rsid w:val="009F649E"/>
    <w:rsid w:val="009F7043"/>
    <w:rsid w:val="009F7803"/>
    <w:rsid w:val="009F79A1"/>
    <w:rsid w:val="00A006FD"/>
    <w:rsid w:val="00A00E59"/>
    <w:rsid w:val="00A01419"/>
    <w:rsid w:val="00A019C7"/>
    <w:rsid w:val="00A01F01"/>
    <w:rsid w:val="00A023D9"/>
    <w:rsid w:val="00A037ED"/>
    <w:rsid w:val="00A03C79"/>
    <w:rsid w:val="00A03DE3"/>
    <w:rsid w:val="00A047F9"/>
    <w:rsid w:val="00A04FB6"/>
    <w:rsid w:val="00A0518F"/>
    <w:rsid w:val="00A06A51"/>
    <w:rsid w:val="00A06C46"/>
    <w:rsid w:val="00A071A0"/>
    <w:rsid w:val="00A07C72"/>
    <w:rsid w:val="00A1012F"/>
    <w:rsid w:val="00A10997"/>
    <w:rsid w:val="00A10A11"/>
    <w:rsid w:val="00A1154D"/>
    <w:rsid w:val="00A12304"/>
    <w:rsid w:val="00A123D0"/>
    <w:rsid w:val="00A12B3D"/>
    <w:rsid w:val="00A13A8F"/>
    <w:rsid w:val="00A13F7F"/>
    <w:rsid w:val="00A1550A"/>
    <w:rsid w:val="00A16095"/>
    <w:rsid w:val="00A171AC"/>
    <w:rsid w:val="00A179C9"/>
    <w:rsid w:val="00A17C5F"/>
    <w:rsid w:val="00A20317"/>
    <w:rsid w:val="00A20785"/>
    <w:rsid w:val="00A208F2"/>
    <w:rsid w:val="00A20A22"/>
    <w:rsid w:val="00A20EC1"/>
    <w:rsid w:val="00A21137"/>
    <w:rsid w:val="00A21E93"/>
    <w:rsid w:val="00A23685"/>
    <w:rsid w:val="00A23FC4"/>
    <w:rsid w:val="00A24171"/>
    <w:rsid w:val="00A24E88"/>
    <w:rsid w:val="00A254D3"/>
    <w:rsid w:val="00A27491"/>
    <w:rsid w:val="00A279BE"/>
    <w:rsid w:val="00A30A33"/>
    <w:rsid w:val="00A30B23"/>
    <w:rsid w:val="00A30CFC"/>
    <w:rsid w:val="00A30F17"/>
    <w:rsid w:val="00A3118F"/>
    <w:rsid w:val="00A3150C"/>
    <w:rsid w:val="00A3165E"/>
    <w:rsid w:val="00A31ACD"/>
    <w:rsid w:val="00A32B5C"/>
    <w:rsid w:val="00A33430"/>
    <w:rsid w:val="00A344AE"/>
    <w:rsid w:val="00A352F3"/>
    <w:rsid w:val="00A35A16"/>
    <w:rsid w:val="00A35A4A"/>
    <w:rsid w:val="00A36799"/>
    <w:rsid w:val="00A36CF2"/>
    <w:rsid w:val="00A377E6"/>
    <w:rsid w:val="00A378C6"/>
    <w:rsid w:val="00A4026E"/>
    <w:rsid w:val="00A40600"/>
    <w:rsid w:val="00A40D27"/>
    <w:rsid w:val="00A40E1C"/>
    <w:rsid w:val="00A40FE0"/>
    <w:rsid w:val="00A41BD2"/>
    <w:rsid w:val="00A41C8B"/>
    <w:rsid w:val="00A42DED"/>
    <w:rsid w:val="00A4417A"/>
    <w:rsid w:val="00A4586A"/>
    <w:rsid w:val="00A47794"/>
    <w:rsid w:val="00A47BAC"/>
    <w:rsid w:val="00A508D9"/>
    <w:rsid w:val="00A515D5"/>
    <w:rsid w:val="00A51BCB"/>
    <w:rsid w:val="00A525AF"/>
    <w:rsid w:val="00A52BA4"/>
    <w:rsid w:val="00A5355D"/>
    <w:rsid w:val="00A53BD6"/>
    <w:rsid w:val="00A54524"/>
    <w:rsid w:val="00A54966"/>
    <w:rsid w:val="00A54E7D"/>
    <w:rsid w:val="00A559AC"/>
    <w:rsid w:val="00A55D21"/>
    <w:rsid w:val="00A57760"/>
    <w:rsid w:val="00A577CA"/>
    <w:rsid w:val="00A60000"/>
    <w:rsid w:val="00A60392"/>
    <w:rsid w:val="00A61585"/>
    <w:rsid w:val="00A62E47"/>
    <w:rsid w:val="00A6360B"/>
    <w:rsid w:val="00A63DEA"/>
    <w:rsid w:val="00A644CD"/>
    <w:rsid w:val="00A649C8"/>
    <w:rsid w:val="00A6523F"/>
    <w:rsid w:val="00A7043C"/>
    <w:rsid w:val="00A70490"/>
    <w:rsid w:val="00A7076D"/>
    <w:rsid w:val="00A70C18"/>
    <w:rsid w:val="00A71154"/>
    <w:rsid w:val="00A7123C"/>
    <w:rsid w:val="00A712B7"/>
    <w:rsid w:val="00A71EDD"/>
    <w:rsid w:val="00A7272B"/>
    <w:rsid w:val="00A73B6E"/>
    <w:rsid w:val="00A744AD"/>
    <w:rsid w:val="00A744D1"/>
    <w:rsid w:val="00A7562B"/>
    <w:rsid w:val="00A76C7D"/>
    <w:rsid w:val="00A772FF"/>
    <w:rsid w:val="00A7787D"/>
    <w:rsid w:val="00A8024E"/>
    <w:rsid w:val="00A802AC"/>
    <w:rsid w:val="00A80304"/>
    <w:rsid w:val="00A804CC"/>
    <w:rsid w:val="00A80B4B"/>
    <w:rsid w:val="00A80C01"/>
    <w:rsid w:val="00A81950"/>
    <w:rsid w:val="00A81EF3"/>
    <w:rsid w:val="00A82A28"/>
    <w:rsid w:val="00A82CBB"/>
    <w:rsid w:val="00A82D9C"/>
    <w:rsid w:val="00A831FF"/>
    <w:rsid w:val="00A835A4"/>
    <w:rsid w:val="00A83B15"/>
    <w:rsid w:val="00A83B3A"/>
    <w:rsid w:val="00A84154"/>
    <w:rsid w:val="00A84817"/>
    <w:rsid w:val="00A850A3"/>
    <w:rsid w:val="00A852B9"/>
    <w:rsid w:val="00A8546E"/>
    <w:rsid w:val="00A8588E"/>
    <w:rsid w:val="00A85A1B"/>
    <w:rsid w:val="00A85DEB"/>
    <w:rsid w:val="00A8612F"/>
    <w:rsid w:val="00A86259"/>
    <w:rsid w:val="00A87B03"/>
    <w:rsid w:val="00A87F33"/>
    <w:rsid w:val="00A901A9"/>
    <w:rsid w:val="00A916B6"/>
    <w:rsid w:val="00A9183A"/>
    <w:rsid w:val="00A918D1"/>
    <w:rsid w:val="00A91C5B"/>
    <w:rsid w:val="00A925B3"/>
    <w:rsid w:val="00A925B7"/>
    <w:rsid w:val="00A951ED"/>
    <w:rsid w:val="00A95821"/>
    <w:rsid w:val="00A95C3E"/>
    <w:rsid w:val="00A97A3A"/>
    <w:rsid w:val="00A97E08"/>
    <w:rsid w:val="00AA09FF"/>
    <w:rsid w:val="00AA0E17"/>
    <w:rsid w:val="00AA1B63"/>
    <w:rsid w:val="00AA1D21"/>
    <w:rsid w:val="00AA2CCE"/>
    <w:rsid w:val="00AA327D"/>
    <w:rsid w:val="00AA4DB0"/>
    <w:rsid w:val="00AA6445"/>
    <w:rsid w:val="00AA71EB"/>
    <w:rsid w:val="00AA7644"/>
    <w:rsid w:val="00AA77F7"/>
    <w:rsid w:val="00AA7D1A"/>
    <w:rsid w:val="00AA7FFC"/>
    <w:rsid w:val="00AB00EA"/>
    <w:rsid w:val="00AB0184"/>
    <w:rsid w:val="00AB0673"/>
    <w:rsid w:val="00AB0863"/>
    <w:rsid w:val="00AB096E"/>
    <w:rsid w:val="00AB1626"/>
    <w:rsid w:val="00AB1D58"/>
    <w:rsid w:val="00AB1DA2"/>
    <w:rsid w:val="00AB2A6B"/>
    <w:rsid w:val="00AB422D"/>
    <w:rsid w:val="00AB483C"/>
    <w:rsid w:val="00AB4A3C"/>
    <w:rsid w:val="00AB4BDD"/>
    <w:rsid w:val="00AB4F92"/>
    <w:rsid w:val="00AB5C6F"/>
    <w:rsid w:val="00AB5DCF"/>
    <w:rsid w:val="00AB5DE9"/>
    <w:rsid w:val="00AB6295"/>
    <w:rsid w:val="00AB6C48"/>
    <w:rsid w:val="00AC18D1"/>
    <w:rsid w:val="00AC1B81"/>
    <w:rsid w:val="00AC233C"/>
    <w:rsid w:val="00AC4C0F"/>
    <w:rsid w:val="00AC5452"/>
    <w:rsid w:val="00AC5B31"/>
    <w:rsid w:val="00AC5C63"/>
    <w:rsid w:val="00AC702F"/>
    <w:rsid w:val="00AC736A"/>
    <w:rsid w:val="00AC7538"/>
    <w:rsid w:val="00AC7692"/>
    <w:rsid w:val="00AC793B"/>
    <w:rsid w:val="00AC7B04"/>
    <w:rsid w:val="00AD05AE"/>
    <w:rsid w:val="00AD0911"/>
    <w:rsid w:val="00AD0BFA"/>
    <w:rsid w:val="00AD0E49"/>
    <w:rsid w:val="00AD1369"/>
    <w:rsid w:val="00AD1E38"/>
    <w:rsid w:val="00AD407A"/>
    <w:rsid w:val="00AD4426"/>
    <w:rsid w:val="00AD4470"/>
    <w:rsid w:val="00AD44BA"/>
    <w:rsid w:val="00AD4AC4"/>
    <w:rsid w:val="00AD5C02"/>
    <w:rsid w:val="00AD7CA8"/>
    <w:rsid w:val="00AD7E20"/>
    <w:rsid w:val="00AE050B"/>
    <w:rsid w:val="00AE184F"/>
    <w:rsid w:val="00AE1EC5"/>
    <w:rsid w:val="00AE237F"/>
    <w:rsid w:val="00AE2F9D"/>
    <w:rsid w:val="00AE3673"/>
    <w:rsid w:val="00AE3675"/>
    <w:rsid w:val="00AE3A72"/>
    <w:rsid w:val="00AE3AD7"/>
    <w:rsid w:val="00AE634E"/>
    <w:rsid w:val="00AE6CF5"/>
    <w:rsid w:val="00AE6EE4"/>
    <w:rsid w:val="00AE7284"/>
    <w:rsid w:val="00AE763E"/>
    <w:rsid w:val="00AF02E0"/>
    <w:rsid w:val="00AF054C"/>
    <w:rsid w:val="00AF0A1B"/>
    <w:rsid w:val="00AF0DE8"/>
    <w:rsid w:val="00AF1FF4"/>
    <w:rsid w:val="00AF23A5"/>
    <w:rsid w:val="00AF24F1"/>
    <w:rsid w:val="00AF29C7"/>
    <w:rsid w:val="00AF2E58"/>
    <w:rsid w:val="00AF3151"/>
    <w:rsid w:val="00AF31AC"/>
    <w:rsid w:val="00AF3F6B"/>
    <w:rsid w:val="00AF46CB"/>
    <w:rsid w:val="00AF4C9D"/>
    <w:rsid w:val="00AF4FA3"/>
    <w:rsid w:val="00AF59CD"/>
    <w:rsid w:val="00AF5BA8"/>
    <w:rsid w:val="00AF6A72"/>
    <w:rsid w:val="00AF6B05"/>
    <w:rsid w:val="00AF6C77"/>
    <w:rsid w:val="00AF779F"/>
    <w:rsid w:val="00AF7A33"/>
    <w:rsid w:val="00B00D04"/>
    <w:rsid w:val="00B00D56"/>
    <w:rsid w:val="00B01231"/>
    <w:rsid w:val="00B01758"/>
    <w:rsid w:val="00B01C45"/>
    <w:rsid w:val="00B02283"/>
    <w:rsid w:val="00B028AA"/>
    <w:rsid w:val="00B03662"/>
    <w:rsid w:val="00B03913"/>
    <w:rsid w:val="00B04785"/>
    <w:rsid w:val="00B05B0F"/>
    <w:rsid w:val="00B06018"/>
    <w:rsid w:val="00B06741"/>
    <w:rsid w:val="00B11374"/>
    <w:rsid w:val="00B115CD"/>
    <w:rsid w:val="00B124F5"/>
    <w:rsid w:val="00B13225"/>
    <w:rsid w:val="00B14C03"/>
    <w:rsid w:val="00B14EE7"/>
    <w:rsid w:val="00B15083"/>
    <w:rsid w:val="00B1567B"/>
    <w:rsid w:val="00B178E3"/>
    <w:rsid w:val="00B17CFE"/>
    <w:rsid w:val="00B17D26"/>
    <w:rsid w:val="00B2039B"/>
    <w:rsid w:val="00B2183C"/>
    <w:rsid w:val="00B22BBA"/>
    <w:rsid w:val="00B23828"/>
    <w:rsid w:val="00B2394A"/>
    <w:rsid w:val="00B23C22"/>
    <w:rsid w:val="00B23D58"/>
    <w:rsid w:val="00B245D3"/>
    <w:rsid w:val="00B2468E"/>
    <w:rsid w:val="00B25CC1"/>
    <w:rsid w:val="00B264B7"/>
    <w:rsid w:val="00B26670"/>
    <w:rsid w:val="00B26B5D"/>
    <w:rsid w:val="00B26DDB"/>
    <w:rsid w:val="00B273A6"/>
    <w:rsid w:val="00B302F8"/>
    <w:rsid w:val="00B30854"/>
    <w:rsid w:val="00B32A23"/>
    <w:rsid w:val="00B32A78"/>
    <w:rsid w:val="00B32AF6"/>
    <w:rsid w:val="00B332AD"/>
    <w:rsid w:val="00B334A9"/>
    <w:rsid w:val="00B33AA9"/>
    <w:rsid w:val="00B34051"/>
    <w:rsid w:val="00B34370"/>
    <w:rsid w:val="00B34B8C"/>
    <w:rsid w:val="00B35145"/>
    <w:rsid w:val="00B367A0"/>
    <w:rsid w:val="00B36D5F"/>
    <w:rsid w:val="00B37DE6"/>
    <w:rsid w:val="00B37E70"/>
    <w:rsid w:val="00B40F98"/>
    <w:rsid w:val="00B413EA"/>
    <w:rsid w:val="00B41C29"/>
    <w:rsid w:val="00B41D2F"/>
    <w:rsid w:val="00B42C1A"/>
    <w:rsid w:val="00B439DB"/>
    <w:rsid w:val="00B4400C"/>
    <w:rsid w:val="00B45709"/>
    <w:rsid w:val="00B45979"/>
    <w:rsid w:val="00B4609E"/>
    <w:rsid w:val="00B4660E"/>
    <w:rsid w:val="00B46E42"/>
    <w:rsid w:val="00B4744A"/>
    <w:rsid w:val="00B50BD3"/>
    <w:rsid w:val="00B50C94"/>
    <w:rsid w:val="00B51BD1"/>
    <w:rsid w:val="00B520D1"/>
    <w:rsid w:val="00B52B28"/>
    <w:rsid w:val="00B53D85"/>
    <w:rsid w:val="00B54C5A"/>
    <w:rsid w:val="00B55469"/>
    <w:rsid w:val="00B555A3"/>
    <w:rsid w:val="00B5609F"/>
    <w:rsid w:val="00B571E9"/>
    <w:rsid w:val="00B5766D"/>
    <w:rsid w:val="00B5770D"/>
    <w:rsid w:val="00B60DB4"/>
    <w:rsid w:val="00B61169"/>
    <w:rsid w:val="00B614D0"/>
    <w:rsid w:val="00B62D99"/>
    <w:rsid w:val="00B63730"/>
    <w:rsid w:val="00B63DB7"/>
    <w:rsid w:val="00B64C42"/>
    <w:rsid w:val="00B656A4"/>
    <w:rsid w:val="00B6587C"/>
    <w:rsid w:val="00B6617A"/>
    <w:rsid w:val="00B66B7F"/>
    <w:rsid w:val="00B6730D"/>
    <w:rsid w:val="00B7187D"/>
    <w:rsid w:val="00B718F6"/>
    <w:rsid w:val="00B7362C"/>
    <w:rsid w:val="00B73CD0"/>
    <w:rsid w:val="00B749B0"/>
    <w:rsid w:val="00B749B2"/>
    <w:rsid w:val="00B74DBD"/>
    <w:rsid w:val="00B74F73"/>
    <w:rsid w:val="00B76D17"/>
    <w:rsid w:val="00B811E3"/>
    <w:rsid w:val="00B81A91"/>
    <w:rsid w:val="00B82A59"/>
    <w:rsid w:val="00B82EEB"/>
    <w:rsid w:val="00B82F22"/>
    <w:rsid w:val="00B84FF2"/>
    <w:rsid w:val="00B8519E"/>
    <w:rsid w:val="00B85558"/>
    <w:rsid w:val="00B856D8"/>
    <w:rsid w:val="00B86534"/>
    <w:rsid w:val="00B87961"/>
    <w:rsid w:val="00B91E17"/>
    <w:rsid w:val="00B91E6F"/>
    <w:rsid w:val="00B94ADB"/>
    <w:rsid w:val="00B95591"/>
    <w:rsid w:val="00B95A31"/>
    <w:rsid w:val="00B961EE"/>
    <w:rsid w:val="00B963C8"/>
    <w:rsid w:val="00B963CB"/>
    <w:rsid w:val="00B9700D"/>
    <w:rsid w:val="00B97637"/>
    <w:rsid w:val="00B97A6C"/>
    <w:rsid w:val="00B97EB2"/>
    <w:rsid w:val="00B97FF5"/>
    <w:rsid w:val="00BA0633"/>
    <w:rsid w:val="00BA06DD"/>
    <w:rsid w:val="00BA1598"/>
    <w:rsid w:val="00BA15FD"/>
    <w:rsid w:val="00BA188D"/>
    <w:rsid w:val="00BA236F"/>
    <w:rsid w:val="00BA29B2"/>
    <w:rsid w:val="00BA2CE4"/>
    <w:rsid w:val="00BA3CBB"/>
    <w:rsid w:val="00BA3F69"/>
    <w:rsid w:val="00BA4EC3"/>
    <w:rsid w:val="00BA5FC1"/>
    <w:rsid w:val="00BA631D"/>
    <w:rsid w:val="00BA67A3"/>
    <w:rsid w:val="00BA7306"/>
    <w:rsid w:val="00BB0B9F"/>
    <w:rsid w:val="00BB1202"/>
    <w:rsid w:val="00BB1BDB"/>
    <w:rsid w:val="00BB21A6"/>
    <w:rsid w:val="00BB2251"/>
    <w:rsid w:val="00BB2B5F"/>
    <w:rsid w:val="00BB35E2"/>
    <w:rsid w:val="00BB458A"/>
    <w:rsid w:val="00BB464B"/>
    <w:rsid w:val="00BB468E"/>
    <w:rsid w:val="00BB745B"/>
    <w:rsid w:val="00BC061E"/>
    <w:rsid w:val="00BC0902"/>
    <w:rsid w:val="00BC0BBC"/>
    <w:rsid w:val="00BC15E0"/>
    <w:rsid w:val="00BC2D82"/>
    <w:rsid w:val="00BC58F5"/>
    <w:rsid w:val="00BC5E04"/>
    <w:rsid w:val="00BC6242"/>
    <w:rsid w:val="00BD0054"/>
    <w:rsid w:val="00BD0CD1"/>
    <w:rsid w:val="00BD15BB"/>
    <w:rsid w:val="00BD25EC"/>
    <w:rsid w:val="00BD2792"/>
    <w:rsid w:val="00BD2B38"/>
    <w:rsid w:val="00BD2F5E"/>
    <w:rsid w:val="00BD2F7A"/>
    <w:rsid w:val="00BD4685"/>
    <w:rsid w:val="00BD4EE4"/>
    <w:rsid w:val="00BD62B8"/>
    <w:rsid w:val="00BD6C3E"/>
    <w:rsid w:val="00BD71BF"/>
    <w:rsid w:val="00BD7F9B"/>
    <w:rsid w:val="00BE08D9"/>
    <w:rsid w:val="00BE090A"/>
    <w:rsid w:val="00BE1156"/>
    <w:rsid w:val="00BE2299"/>
    <w:rsid w:val="00BE2750"/>
    <w:rsid w:val="00BE2E53"/>
    <w:rsid w:val="00BE2F8A"/>
    <w:rsid w:val="00BE3898"/>
    <w:rsid w:val="00BE3DC4"/>
    <w:rsid w:val="00BE5E11"/>
    <w:rsid w:val="00BE632C"/>
    <w:rsid w:val="00BE6A70"/>
    <w:rsid w:val="00BE6B79"/>
    <w:rsid w:val="00BE6FDB"/>
    <w:rsid w:val="00BF1509"/>
    <w:rsid w:val="00BF2E46"/>
    <w:rsid w:val="00BF3168"/>
    <w:rsid w:val="00BF31A1"/>
    <w:rsid w:val="00BF33A4"/>
    <w:rsid w:val="00BF367D"/>
    <w:rsid w:val="00BF37E9"/>
    <w:rsid w:val="00BF3818"/>
    <w:rsid w:val="00BF45FE"/>
    <w:rsid w:val="00BF47A2"/>
    <w:rsid w:val="00BF4EB8"/>
    <w:rsid w:val="00BF5642"/>
    <w:rsid w:val="00BF5A22"/>
    <w:rsid w:val="00BF5BA4"/>
    <w:rsid w:val="00BF6549"/>
    <w:rsid w:val="00BF68EA"/>
    <w:rsid w:val="00BF6AFA"/>
    <w:rsid w:val="00BF7EDD"/>
    <w:rsid w:val="00C04F48"/>
    <w:rsid w:val="00C05A8E"/>
    <w:rsid w:val="00C05BEC"/>
    <w:rsid w:val="00C06426"/>
    <w:rsid w:val="00C06A7C"/>
    <w:rsid w:val="00C07836"/>
    <w:rsid w:val="00C07EE5"/>
    <w:rsid w:val="00C1108C"/>
    <w:rsid w:val="00C12893"/>
    <w:rsid w:val="00C12EAF"/>
    <w:rsid w:val="00C158C6"/>
    <w:rsid w:val="00C15C1F"/>
    <w:rsid w:val="00C163C1"/>
    <w:rsid w:val="00C16D98"/>
    <w:rsid w:val="00C20DFD"/>
    <w:rsid w:val="00C213E7"/>
    <w:rsid w:val="00C2288D"/>
    <w:rsid w:val="00C22D1D"/>
    <w:rsid w:val="00C23DCA"/>
    <w:rsid w:val="00C243FE"/>
    <w:rsid w:val="00C245CB"/>
    <w:rsid w:val="00C246A4"/>
    <w:rsid w:val="00C24A06"/>
    <w:rsid w:val="00C24FB5"/>
    <w:rsid w:val="00C2583D"/>
    <w:rsid w:val="00C26F48"/>
    <w:rsid w:val="00C275ED"/>
    <w:rsid w:val="00C27BD7"/>
    <w:rsid w:val="00C27D86"/>
    <w:rsid w:val="00C27E3E"/>
    <w:rsid w:val="00C30771"/>
    <w:rsid w:val="00C31403"/>
    <w:rsid w:val="00C31B94"/>
    <w:rsid w:val="00C31E3F"/>
    <w:rsid w:val="00C332B6"/>
    <w:rsid w:val="00C33AD5"/>
    <w:rsid w:val="00C34599"/>
    <w:rsid w:val="00C346D0"/>
    <w:rsid w:val="00C34EBA"/>
    <w:rsid w:val="00C357AD"/>
    <w:rsid w:val="00C35CFE"/>
    <w:rsid w:val="00C36344"/>
    <w:rsid w:val="00C36F02"/>
    <w:rsid w:val="00C377BD"/>
    <w:rsid w:val="00C40014"/>
    <w:rsid w:val="00C40684"/>
    <w:rsid w:val="00C40A71"/>
    <w:rsid w:val="00C40DBF"/>
    <w:rsid w:val="00C4145F"/>
    <w:rsid w:val="00C42063"/>
    <w:rsid w:val="00C4221E"/>
    <w:rsid w:val="00C449CB"/>
    <w:rsid w:val="00C44CFE"/>
    <w:rsid w:val="00C45846"/>
    <w:rsid w:val="00C4588F"/>
    <w:rsid w:val="00C463D9"/>
    <w:rsid w:val="00C478BE"/>
    <w:rsid w:val="00C47FFC"/>
    <w:rsid w:val="00C50513"/>
    <w:rsid w:val="00C50DD8"/>
    <w:rsid w:val="00C52AB8"/>
    <w:rsid w:val="00C534B9"/>
    <w:rsid w:val="00C54C69"/>
    <w:rsid w:val="00C571A7"/>
    <w:rsid w:val="00C5778C"/>
    <w:rsid w:val="00C601B8"/>
    <w:rsid w:val="00C60494"/>
    <w:rsid w:val="00C604E7"/>
    <w:rsid w:val="00C61A18"/>
    <w:rsid w:val="00C624E1"/>
    <w:rsid w:val="00C62EC2"/>
    <w:rsid w:val="00C638D7"/>
    <w:rsid w:val="00C63BE2"/>
    <w:rsid w:val="00C64364"/>
    <w:rsid w:val="00C65AFA"/>
    <w:rsid w:val="00C661E3"/>
    <w:rsid w:val="00C665C9"/>
    <w:rsid w:val="00C66968"/>
    <w:rsid w:val="00C66B36"/>
    <w:rsid w:val="00C66D42"/>
    <w:rsid w:val="00C67418"/>
    <w:rsid w:val="00C70ECB"/>
    <w:rsid w:val="00C71109"/>
    <w:rsid w:val="00C711A2"/>
    <w:rsid w:val="00C731E9"/>
    <w:rsid w:val="00C73B8D"/>
    <w:rsid w:val="00C74089"/>
    <w:rsid w:val="00C74625"/>
    <w:rsid w:val="00C74766"/>
    <w:rsid w:val="00C74A30"/>
    <w:rsid w:val="00C750D2"/>
    <w:rsid w:val="00C75471"/>
    <w:rsid w:val="00C75800"/>
    <w:rsid w:val="00C75CA4"/>
    <w:rsid w:val="00C760F4"/>
    <w:rsid w:val="00C7664F"/>
    <w:rsid w:val="00C776AC"/>
    <w:rsid w:val="00C77CA9"/>
    <w:rsid w:val="00C77DFC"/>
    <w:rsid w:val="00C8085F"/>
    <w:rsid w:val="00C80E43"/>
    <w:rsid w:val="00C810C4"/>
    <w:rsid w:val="00C81C57"/>
    <w:rsid w:val="00C82746"/>
    <w:rsid w:val="00C83B08"/>
    <w:rsid w:val="00C8441D"/>
    <w:rsid w:val="00C849A7"/>
    <w:rsid w:val="00C84D86"/>
    <w:rsid w:val="00C84E3C"/>
    <w:rsid w:val="00C852F3"/>
    <w:rsid w:val="00C85B22"/>
    <w:rsid w:val="00C864EF"/>
    <w:rsid w:val="00C86581"/>
    <w:rsid w:val="00C8693A"/>
    <w:rsid w:val="00C869F3"/>
    <w:rsid w:val="00C8725E"/>
    <w:rsid w:val="00C875A6"/>
    <w:rsid w:val="00C92CCA"/>
    <w:rsid w:val="00C92CD6"/>
    <w:rsid w:val="00C93747"/>
    <w:rsid w:val="00C94ECC"/>
    <w:rsid w:val="00C95440"/>
    <w:rsid w:val="00C959C8"/>
    <w:rsid w:val="00C960EA"/>
    <w:rsid w:val="00C962F9"/>
    <w:rsid w:val="00C96D1D"/>
    <w:rsid w:val="00CA0332"/>
    <w:rsid w:val="00CA1182"/>
    <w:rsid w:val="00CA2393"/>
    <w:rsid w:val="00CA288D"/>
    <w:rsid w:val="00CA2D70"/>
    <w:rsid w:val="00CA3827"/>
    <w:rsid w:val="00CA42A3"/>
    <w:rsid w:val="00CA4F75"/>
    <w:rsid w:val="00CA5E93"/>
    <w:rsid w:val="00CA625F"/>
    <w:rsid w:val="00CA6793"/>
    <w:rsid w:val="00CA68A2"/>
    <w:rsid w:val="00CA7358"/>
    <w:rsid w:val="00CB0236"/>
    <w:rsid w:val="00CB09A8"/>
    <w:rsid w:val="00CB0CB6"/>
    <w:rsid w:val="00CB0CF5"/>
    <w:rsid w:val="00CB1259"/>
    <w:rsid w:val="00CB1694"/>
    <w:rsid w:val="00CB1961"/>
    <w:rsid w:val="00CB1C2F"/>
    <w:rsid w:val="00CB2A40"/>
    <w:rsid w:val="00CB4175"/>
    <w:rsid w:val="00CB626B"/>
    <w:rsid w:val="00CB6937"/>
    <w:rsid w:val="00CB70C8"/>
    <w:rsid w:val="00CB7B1B"/>
    <w:rsid w:val="00CC00B9"/>
    <w:rsid w:val="00CC035D"/>
    <w:rsid w:val="00CC14C6"/>
    <w:rsid w:val="00CC1E6D"/>
    <w:rsid w:val="00CC21D4"/>
    <w:rsid w:val="00CC2241"/>
    <w:rsid w:val="00CC2914"/>
    <w:rsid w:val="00CC29DA"/>
    <w:rsid w:val="00CC34D4"/>
    <w:rsid w:val="00CC3922"/>
    <w:rsid w:val="00CC4204"/>
    <w:rsid w:val="00CC440B"/>
    <w:rsid w:val="00CC66FD"/>
    <w:rsid w:val="00CC709B"/>
    <w:rsid w:val="00CC72E8"/>
    <w:rsid w:val="00CD0068"/>
    <w:rsid w:val="00CD0E2B"/>
    <w:rsid w:val="00CD16D2"/>
    <w:rsid w:val="00CD1C13"/>
    <w:rsid w:val="00CD1D0D"/>
    <w:rsid w:val="00CD2320"/>
    <w:rsid w:val="00CD2BB9"/>
    <w:rsid w:val="00CD343B"/>
    <w:rsid w:val="00CD370C"/>
    <w:rsid w:val="00CD3C15"/>
    <w:rsid w:val="00CD41B1"/>
    <w:rsid w:val="00CD4D0D"/>
    <w:rsid w:val="00CD5022"/>
    <w:rsid w:val="00CD542A"/>
    <w:rsid w:val="00CD5700"/>
    <w:rsid w:val="00CD5AF3"/>
    <w:rsid w:val="00CD6224"/>
    <w:rsid w:val="00CD6E0E"/>
    <w:rsid w:val="00CE0611"/>
    <w:rsid w:val="00CE11D8"/>
    <w:rsid w:val="00CE1C2E"/>
    <w:rsid w:val="00CE2105"/>
    <w:rsid w:val="00CE21F3"/>
    <w:rsid w:val="00CE2858"/>
    <w:rsid w:val="00CE3637"/>
    <w:rsid w:val="00CE38AB"/>
    <w:rsid w:val="00CE3AC9"/>
    <w:rsid w:val="00CE3C29"/>
    <w:rsid w:val="00CE59EB"/>
    <w:rsid w:val="00CE6DC7"/>
    <w:rsid w:val="00CE6F08"/>
    <w:rsid w:val="00CE6F1C"/>
    <w:rsid w:val="00CF0362"/>
    <w:rsid w:val="00CF03F9"/>
    <w:rsid w:val="00CF045F"/>
    <w:rsid w:val="00CF077C"/>
    <w:rsid w:val="00CF0BDD"/>
    <w:rsid w:val="00CF1220"/>
    <w:rsid w:val="00CF13C4"/>
    <w:rsid w:val="00CF1816"/>
    <w:rsid w:val="00CF1AC2"/>
    <w:rsid w:val="00CF28B7"/>
    <w:rsid w:val="00CF3636"/>
    <w:rsid w:val="00CF4616"/>
    <w:rsid w:val="00CF4C1A"/>
    <w:rsid w:val="00CF4CCB"/>
    <w:rsid w:val="00CF5D4D"/>
    <w:rsid w:val="00CF6096"/>
    <w:rsid w:val="00CF644B"/>
    <w:rsid w:val="00CF6477"/>
    <w:rsid w:val="00CF7325"/>
    <w:rsid w:val="00D0007E"/>
    <w:rsid w:val="00D01330"/>
    <w:rsid w:val="00D01905"/>
    <w:rsid w:val="00D022A0"/>
    <w:rsid w:val="00D023EA"/>
    <w:rsid w:val="00D02AB3"/>
    <w:rsid w:val="00D02CB2"/>
    <w:rsid w:val="00D0311A"/>
    <w:rsid w:val="00D03829"/>
    <w:rsid w:val="00D03F92"/>
    <w:rsid w:val="00D042B0"/>
    <w:rsid w:val="00D04599"/>
    <w:rsid w:val="00D053D5"/>
    <w:rsid w:val="00D05B1A"/>
    <w:rsid w:val="00D06233"/>
    <w:rsid w:val="00D062E9"/>
    <w:rsid w:val="00D06B91"/>
    <w:rsid w:val="00D077D5"/>
    <w:rsid w:val="00D07AF9"/>
    <w:rsid w:val="00D07C82"/>
    <w:rsid w:val="00D07E07"/>
    <w:rsid w:val="00D109B7"/>
    <w:rsid w:val="00D115EE"/>
    <w:rsid w:val="00D12156"/>
    <w:rsid w:val="00D1278B"/>
    <w:rsid w:val="00D12B86"/>
    <w:rsid w:val="00D14648"/>
    <w:rsid w:val="00D14692"/>
    <w:rsid w:val="00D15162"/>
    <w:rsid w:val="00D17867"/>
    <w:rsid w:val="00D17E66"/>
    <w:rsid w:val="00D17EB6"/>
    <w:rsid w:val="00D20FB6"/>
    <w:rsid w:val="00D21B76"/>
    <w:rsid w:val="00D224DE"/>
    <w:rsid w:val="00D23512"/>
    <w:rsid w:val="00D2368A"/>
    <w:rsid w:val="00D23B50"/>
    <w:rsid w:val="00D23C45"/>
    <w:rsid w:val="00D242C3"/>
    <w:rsid w:val="00D25560"/>
    <w:rsid w:val="00D270DE"/>
    <w:rsid w:val="00D303A7"/>
    <w:rsid w:val="00D30AED"/>
    <w:rsid w:val="00D31091"/>
    <w:rsid w:val="00D3113C"/>
    <w:rsid w:val="00D3130E"/>
    <w:rsid w:val="00D317DC"/>
    <w:rsid w:val="00D32405"/>
    <w:rsid w:val="00D32BC7"/>
    <w:rsid w:val="00D33A0A"/>
    <w:rsid w:val="00D33BBC"/>
    <w:rsid w:val="00D34074"/>
    <w:rsid w:val="00D342C6"/>
    <w:rsid w:val="00D35970"/>
    <w:rsid w:val="00D35A83"/>
    <w:rsid w:val="00D36A70"/>
    <w:rsid w:val="00D3785A"/>
    <w:rsid w:val="00D4081D"/>
    <w:rsid w:val="00D40C6A"/>
    <w:rsid w:val="00D41188"/>
    <w:rsid w:val="00D412B5"/>
    <w:rsid w:val="00D42B0A"/>
    <w:rsid w:val="00D42E83"/>
    <w:rsid w:val="00D43EF1"/>
    <w:rsid w:val="00D46354"/>
    <w:rsid w:val="00D46D7D"/>
    <w:rsid w:val="00D46E88"/>
    <w:rsid w:val="00D47173"/>
    <w:rsid w:val="00D47832"/>
    <w:rsid w:val="00D500AF"/>
    <w:rsid w:val="00D5019C"/>
    <w:rsid w:val="00D50684"/>
    <w:rsid w:val="00D50DF9"/>
    <w:rsid w:val="00D51C96"/>
    <w:rsid w:val="00D532C8"/>
    <w:rsid w:val="00D532E2"/>
    <w:rsid w:val="00D5366B"/>
    <w:rsid w:val="00D544E6"/>
    <w:rsid w:val="00D54ACA"/>
    <w:rsid w:val="00D55281"/>
    <w:rsid w:val="00D5609C"/>
    <w:rsid w:val="00D5782C"/>
    <w:rsid w:val="00D5790D"/>
    <w:rsid w:val="00D6011D"/>
    <w:rsid w:val="00D620C7"/>
    <w:rsid w:val="00D635A0"/>
    <w:rsid w:val="00D638AC"/>
    <w:rsid w:val="00D64BE9"/>
    <w:rsid w:val="00D65853"/>
    <w:rsid w:val="00D660CA"/>
    <w:rsid w:val="00D66916"/>
    <w:rsid w:val="00D66E85"/>
    <w:rsid w:val="00D673C9"/>
    <w:rsid w:val="00D676B8"/>
    <w:rsid w:val="00D677AE"/>
    <w:rsid w:val="00D7005E"/>
    <w:rsid w:val="00D7012D"/>
    <w:rsid w:val="00D709FB"/>
    <w:rsid w:val="00D70F5E"/>
    <w:rsid w:val="00D71504"/>
    <w:rsid w:val="00D72629"/>
    <w:rsid w:val="00D72DE9"/>
    <w:rsid w:val="00D7438F"/>
    <w:rsid w:val="00D75377"/>
    <w:rsid w:val="00D75945"/>
    <w:rsid w:val="00D75D5F"/>
    <w:rsid w:val="00D7688B"/>
    <w:rsid w:val="00D76938"/>
    <w:rsid w:val="00D77B99"/>
    <w:rsid w:val="00D80523"/>
    <w:rsid w:val="00D81565"/>
    <w:rsid w:val="00D817D1"/>
    <w:rsid w:val="00D8294A"/>
    <w:rsid w:val="00D82F05"/>
    <w:rsid w:val="00D83E5A"/>
    <w:rsid w:val="00D84184"/>
    <w:rsid w:val="00D84AC9"/>
    <w:rsid w:val="00D85A84"/>
    <w:rsid w:val="00D85B4A"/>
    <w:rsid w:val="00D863CE"/>
    <w:rsid w:val="00D86F3D"/>
    <w:rsid w:val="00D9029D"/>
    <w:rsid w:val="00D90342"/>
    <w:rsid w:val="00D90EAD"/>
    <w:rsid w:val="00D91901"/>
    <w:rsid w:val="00D91B8B"/>
    <w:rsid w:val="00D92721"/>
    <w:rsid w:val="00D93360"/>
    <w:rsid w:val="00D935F8"/>
    <w:rsid w:val="00D93E5B"/>
    <w:rsid w:val="00D93EE3"/>
    <w:rsid w:val="00D943D0"/>
    <w:rsid w:val="00D946FE"/>
    <w:rsid w:val="00D95FAC"/>
    <w:rsid w:val="00D9669A"/>
    <w:rsid w:val="00D976E4"/>
    <w:rsid w:val="00D97F8C"/>
    <w:rsid w:val="00DA0DEE"/>
    <w:rsid w:val="00DA13A5"/>
    <w:rsid w:val="00DA26F9"/>
    <w:rsid w:val="00DA339B"/>
    <w:rsid w:val="00DA3DD1"/>
    <w:rsid w:val="00DA4565"/>
    <w:rsid w:val="00DA4632"/>
    <w:rsid w:val="00DA4C03"/>
    <w:rsid w:val="00DA524A"/>
    <w:rsid w:val="00DA5B5F"/>
    <w:rsid w:val="00DA5D12"/>
    <w:rsid w:val="00DA7473"/>
    <w:rsid w:val="00DB0120"/>
    <w:rsid w:val="00DB0EF2"/>
    <w:rsid w:val="00DB1B35"/>
    <w:rsid w:val="00DB3782"/>
    <w:rsid w:val="00DB3907"/>
    <w:rsid w:val="00DB3F47"/>
    <w:rsid w:val="00DB59B8"/>
    <w:rsid w:val="00DB5FA1"/>
    <w:rsid w:val="00DB6556"/>
    <w:rsid w:val="00DB76EB"/>
    <w:rsid w:val="00DB7FEE"/>
    <w:rsid w:val="00DC01C4"/>
    <w:rsid w:val="00DC024E"/>
    <w:rsid w:val="00DC0A0F"/>
    <w:rsid w:val="00DC0EB8"/>
    <w:rsid w:val="00DC11FA"/>
    <w:rsid w:val="00DC1210"/>
    <w:rsid w:val="00DC1461"/>
    <w:rsid w:val="00DC1758"/>
    <w:rsid w:val="00DC1F2F"/>
    <w:rsid w:val="00DC2849"/>
    <w:rsid w:val="00DC2ECE"/>
    <w:rsid w:val="00DC3822"/>
    <w:rsid w:val="00DC49C1"/>
    <w:rsid w:val="00DC6525"/>
    <w:rsid w:val="00DC7329"/>
    <w:rsid w:val="00DC77FA"/>
    <w:rsid w:val="00DC7CBB"/>
    <w:rsid w:val="00DD0825"/>
    <w:rsid w:val="00DD0C1F"/>
    <w:rsid w:val="00DD1034"/>
    <w:rsid w:val="00DD14E3"/>
    <w:rsid w:val="00DD1AA5"/>
    <w:rsid w:val="00DD25A2"/>
    <w:rsid w:val="00DD310E"/>
    <w:rsid w:val="00DD4D29"/>
    <w:rsid w:val="00DD5871"/>
    <w:rsid w:val="00DD5C7A"/>
    <w:rsid w:val="00DD5EF9"/>
    <w:rsid w:val="00DD6104"/>
    <w:rsid w:val="00DD6169"/>
    <w:rsid w:val="00DD659F"/>
    <w:rsid w:val="00DE0F98"/>
    <w:rsid w:val="00DE1181"/>
    <w:rsid w:val="00DE1628"/>
    <w:rsid w:val="00DE28B2"/>
    <w:rsid w:val="00DE4D59"/>
    <w:rsid w:val="00DE6444"/>
    <w:rsid w:val="00DE6E16"/>
    <w:rsid w:val="00DE7628"/>
    <w:rsid w:val="00DE7AFB"/>
    <w:rsid w:val="00DF32B3"/>
    <w:rsid w:val="00DF44EF"/>
    <w:rsid w:val="00DF4C2B"/>
    <w:rsid w:val="00DF50EF"/>
    <w:rsid w:val="00DF518B"/>
    <w:rsid w:val="00DF54A6"/>
    <w:rsid w:val="00DF5B65"/>
    <w:rsid w:val="00DF68A3"/>
    <w:rsid w:val="00DF7566"/>
    <w:rsid w:val="00E012EB"/>
    <w:rsid w:val="00E0176C"/>
    <w:rsid w:val="00E03097"/>
    <w:rsid w:val="00E0379A"/>
    <w:rsid w:val="00E042D8"/>
    <w:rsid w:val="00E04C9B"/>
    <w:rsid w:val="00E05230"/>
    <w:rsid w:val="00E05892"/>
    <w:rsid w:val="00E05C4C"/>
    <w:rsid w:val="00E06426"/>
    <w:rsid w:val="00E068FA"/>
    <w:rsid w:val="00E07A72"/>
    <w:rsid w:val="00E121BB"/>
    <w:rsid w:val="00E15784"/>
    <w:rsid w:val="00E1630C"/>
    <w:rsid w:val="00E16CB6"/>
    <w:rsid w:val="00E17266"/>
    <w:rsid w:val="00E1794F"/>
    <w:rsid w:val="00E20BA2"/>
    <w:rsid w:val="00E21067"/>
    <w:rsid w:val="00E21172"/>
    <w:rsid w:val="00E21F05"/>
    <w:rsid w:val="00E21F70"/>
    <w:rsid w:val="00E22074"/>
    <w:rsid w:val="00E2208F"/>
    <w:rsid w:val="00E2343B"/>
    <w:rsid w:val="00E27770"/>
    <w:rsid w:val="00E30289"/>
    <w:rsid w:val="00E305C7"/>
    <w:rsid w:val="00E32180"/>
    <w:rsid w:val="00E3341F"/>
    <w:rsid w:val="00E34A14"/>
    <w:rsid w:val="00E34FE1"/>
    <w:rsid w:val="00E35C1B"/>
    <w:rsid w:val="00E364CA"/>
    <w:rsid w:val="00E370C5"/>
    <w:rsid w:val="00E371E9"/>
    <w:rsid w:val="00E375D3"/>
    <w:rsid w:val="00E37971"/>
    <w:rsid w:val="00E37DF8"/>
    <w:rsid w:val="00E406FF"/>
    <w:rsid w:val="00E40C3B"/>
    <w:rsid w:val="00E40E9E"/>
    <w:rsid w:val="00E41226"/>
    <w:rsid w:val="00E4156C"/>
    <w:rsid w:val="00E41F30"/>
    <w:rsid w:val="00E42001"/>
    <w:rsid w:val="00E420E8"/>
    <w:rsid w:val="00E4212C"/>
    <w:rsid w:val="00E441DB"/>
    <w:rsid w:val="00E44F88"/>
    <w:rsid w:val="00E45023"/>
    <w:rsid w:val="00E470C7"/>
    <w:rsid w:val="00E4710C"/>
    <w:rsid w:val="00E474C0"/>
    <w:rsid w:val="00E477C4"/>
    <w:rsid w:val="00E5031D"/>
    <w:rsid w:val="00E50BCF"/>
    <w:rsid w:val="00E518FF"/>
    <w:rsid w:val="00E51B31"/>
    <w:rsid w:val="00E53424"/>
    <w:rsid w:val="00E53972"/>
    <w:rsid w:val="00E53E79"/>
    <w:rsid w:val="00E54A2F"/>
    <w:rsid w:val="00E55406"/>
    <w:rsid w:val="00E55FDF"/>
    <w:rsid w:val="00E5618C"/>
    <w:rsid w:val="00E56290"/>
    <w:rsid w:val="00E56E04"/>
    <w:rsid w:val="00E57E7C"/>
    <w:rsid w:val="00E57EBD"/>
    <w:rsid w:val="00E57F00"/>
    <w:rsid w:val="00E608FD"/>
    <w:rsid w:val="00E6159F"/>
    <w:rsid w:val="00E620DA"/>
    <w:rsid w:val="00E6295F"/>
    <w:rsid w:val="00E63867"/>
    <w:rsid w:val="00E64B3C"/>
    <w:rsid w:val="00E64B62"/>
    <w:rsid w:val="00E65A24"/>
    <w:rsid w:val="00E66096"/>
    <w:rsid w:val="00E66422"/>
    <w:rsid w:val="00E704F5"/>
    <w:rsid w:val="00E70D25"/>
    <w:rsid w:val="00E70EAB"/>
    <w:rsid w:val="00E713E7"/>
    <w:rsid w:val="00E71AEA"/>
    <w:rsid w:val="00E71F11"/>
    <w:rsid w:val="00E72448"/>
    <w:rsid w:val="00E730B3"/>
    <w:rsid w:val="00E73A3F"/>
    <w:rsid w:val="00E73CCA"/>
    <w:rsid w:val="00E746B2"/>
    <w:rsid w:val="00E7501E"/>
    <w:rsid w:val="00E75043"/>
    <w:rsid w:val="00E7521C"/>
    <w:rsid w:val="00E75688"/>
    <w:rsid w:val="00E76161"/>
    <w:rsid w:val="00E7655D"/>
    <w:rsid w:val="00E77486"/>
    <w:rsid w:val="00E778C1"/>
    <w:rsid w:val="00E779A9"/>
    <w:rsid w:val="00E80104"/>
    <w:rsid w:val="00E81041"/>
    <w:rsid w:val="00E81F0B"/>
    <w:rsid w:val="00E82533"/>
    <w:rsid w:val="00E84100"/>
    <w:rsid w:val="00E84283"/>
    <w:rsid w:val="00E84970"/>
    <w:rsid w:val="00E852D8"/>
    <w:rsid w:val="00E862D3"/>
    <w:rsid w:val="00E8664B"/>
    <w:rsid w:val="00E87512"/>
    <w:rsid w:val="00E87552"/>
    <w:rsid w:val="00E87692"/>
    <w:rsid w:val="00E87D65"/>
    <w:rsid w:val="00E87FE0"/>
    <w:rsid w:val="00E90CFD"/>
    <w:rsid w:val="00E90FBE"/>
    <w:rsid w:val="00E93493"/>
    <w:rsid w:val="00E94923"/>
    <w:rsid w:val="00E94BBA"/>
    <w:rsid w:val="00E94BD2"/>
    <w:rsid w:val="00E95AB0"/>
    <w:rsid w:val="00E95AF5"/>
    <w:rsid w:val="00E96CB2"/>
    <w:rsid w:val="00E9728F"/>
    <w:rsid w:val="00E9772B"/>
    <w:rsid w:val="00E97B8F"/>
    <w:rsid w:val="00E97E9A"/>
    <w:rsid w:val="00EA06C5"/>
    <w:rsid w:val="00EA1EC1"/>
    <w:rsid w:val="00EA1F1F"/>
    <w:rsid w:val="00EA3A59"/>
    <w:rsid w:val="00EA518A"/>
    <w:rsid w:val="00EA5748"/>
    <w:rsid w:val="00EA59D0"/>
    <w:rsid w:val="00EA5FF9"/>
    <w:rsid w:val="00EA67FF"/>
    <w:rsid w:val="00EA71DA"/>
    <w:rsid w:val="00EB0B55"/>
    <w:rsid w:val="00EB0BE8"/>
    <w:rsid w:val="00EB1411"/>
    <w:rsid w:val="00EB1563"/>
    <w:rsid w:val="00EB15F9"/>
    <w:rsid w:val="00EB2728"/>
    <w:rsid w:val="00EB3EA8"/>
    <w:rsid w:val="00EB40AC"/>
    <w:rsid w:val="00EB48B1"/>
    <w:rsid w:val="00EB511C"/>
    <w:rsid w:val="00EB5214"/>
    <w:rsid w:val="00EB54B9"/>
    <w:rsid w:val="00EB5F72"/>
    <w:rsid w:val="00EB6F56"/>
    <w:rsid w:val="00EB7732"/>
    <w:rsid w:val="00EB7E2A"/>
    <w:rsid w:val="00EC0459"/>
    <w:rsid w:val="00EC138B"/>
    <w:rsid w:val="00EC14E4"/>
    <w:rsid w:val="00EC1A58"/>
    <w:rsid w:val="00EC1D07"/>
    <w:rsid w:val="00EC250B"/>
    <w:rsid w:val="00EC29FC"/>
    <w:rsid w:val="00EC2F22"/>
    <w:rsid w:val="00EC312A"/>
    <w:rsid w:val="00EC34B3"/>
    <w:rsid w:val="00EC415F"/>
    <w:rsid w:val="00EC4A31"/>
    <w:rsid w:val="00EC4F85"/>
    <w:rsid w:val="00EC5649"/>
    <w:rsid w:val="00EC5DF7"/>
    <w:rsid w:val="00EC6945"/>
    <w:rsid w:val="00EC7810"/>
    <w:rsid w:val="00EC7D3D"/>
    <w:rsid w:val="00ED05D5"/>
    <w:rsid w:val="00ED076C"/>
    <w:rsid w:val="00ED13F7"/>
    <w:rsid w:val="00ED1B72"/>
    <w:rsid w:val="00ED23C4"/>
    <w:rsid w:val="00ED2D95"/>
    <w:rsid w:val="00ED3330"/>
    <w:rsid w:val="00ED342C"/>
    <w:rsid w:val="00ED35D8"/>
    <w:rsid w:val="00ED3654"/>
    <w:rsid w:val="00ED3966"/>
    <w:rsid w:val="00ED3AB8"/>
    <w:rsid w:val="00ED3C11"/>
    <w:rsid w:val="00ED4004"/>
    <w:rsid w:val="00ED4D9A"/>
    <w:rsid w:val="00ED4FEF"/>
    <w:rsid w:val="00ED571D"/>
    <w:rsid w:val="00ED5E73"/>
    <w:rsid w:val="00ED63B2"/>
    <w:rsid w:val="00ED68F3"/>
    <w:rsid w:val="00ED6D37"/>
    <w:rsid w:val="00ED71BB"/>
    <w:rsid w:val="00EE1690"/>
    <w:rsid w:val="00EE3B0F"/>
    <w:rsid w:val="00EE5002"/>
    <w:rsid w:val="00EE5144"/>
    <w:rsid w:val="00EE5776"/>
    <w:rsid w:val="00EE5810"/>
    <w:rsid w:val="00EE5F81"/>
    <w:rsid w:val="00EE6820"/>
    <w:rsid w:val="00EE751C"/>
    <w:rsid w:val="00EE78CE"/>
    <w:rsid w:val="00EE7916"/>
    <w:rsid w:val="00EF0498"/>
    <w:rsid w:val="00EF066B"/>
    <w:rsid w:val="00EF0D69"/>
    <w:rsid w:val="00EF11C8"/>
    <w:rsid w:val="00EF1F97"/>
    <w:rsid w:val="00EF2F86"/>
    <w:rsid w:val="00EF3CC1"/>
    <w:rsid w:val="00EF4D91"/>
    <w:rsid w:val="00EF5DD7"/>
    <w:rsid w:val="00EF6617"/>
    <w:rsid w:val="00EF683A"/>
    <w:rsid w:val="00EF6E0A"/>
    <w:rsid w:val="00EF6E40"/>
    <w:rsid w:val="00F00B67"/>
    <w:rsid w:val="00F00BEF"/>
    <w:rsid w:val="00F02129"/>
    <w:rsid w:val="00F03290"/>
    <w:rsid w:val="00F045DA"/>
    <w:rsid w:val="00F045E6"/>
    <w:rsid w:val="00F04956"/>
    <w:rsid w:val="00F05598"/>
    <w:rsid w:val="00F05E69"/>
    <w:rsid w:val="00F06EDB"/>
    <w:rsid w:val="00F075BE"/>
    <w:rsid w:val="00F07BBA"/>
    <w:rsid w:val="00F10369"/>
    <w:rsid w:val="00F1067B"/>
    <w:rsid w:val="00F10A8D"/>
    <w:rsid w:val="00F11666"/>
    <w:rsid w:val="00F11707"/>
    <w:rsid w:val="00F11BF0"/>
    <w:rsid w:val="00F11E8A"/>
    <w:rsid w:val="00F1243C"/>
    <w:rsid w:val="00F12655"/>
    <w:rsid w:val="00F12CE7"/>
    <w:rsid w:val="00F139AF"/>
    <w:rsid w:val="00F14F4E"/>
    <w:rsid w:val="00F151FA"/>
    <w:rsid w:val="00F16C7B"/>
    <w:rsid w:val="00F17344"/>
    <w:rsid w:val="00F2045A"/>
    <w:rsid w:val="00F2052B"/>
    <w:rsid w:val="00F2162B"/>
    <w:rsid w:val="00F21C0D"/>
    <w:rsid w:val="00F24021"/>
    <w:rsid w:val="00F25A85"/>
    <w:rsid w:val="00F26577"/>
    <w:rsid w:val="00F2670F"/>
    <w:rsid w:val="00F26914"/>
    <w:rsid w:val="00F26C6E"/>
    <w:rsid w:val="00F27817"/>
    <w:rsid w:val="00F30180"/>
    <w:rsid w:val="00F30CA4"/>
    <w:rsid w:val="00F3148B"/>
    <w:rsid w:val="00F3152A"/>
    <w:rsid w:val="00F323D9"/>
    <w:rsid w:val="00F34E61"/>
    <w:rsid w:val="00F3506E"/>
    <w:rsid w:val="00F35F32"/>
    <w:rsid w:val="00F3728B"/>
    <w:rsid w:val="00F37467"/>
    <w:rsid w:val="00F41B08"/>
    <w:rsid w:val="00F41E9F"/>
    <w:rsid w:val="00F4214F"/>
    <w:rsid w:val="00F4386F"/>
    <w:rsid w:val="00F43C5A"/>
    <w:rsid w:val="00F44A55"/>
    <w:rsid w:val="00F45A6D"/>
    <w:rsid w:val="00F45C1F"/>
    <w:rsid w:val="00F45EC9"/>
    <w:rsid w:val="00F46383"/>
    <w:rsid w:val="00F4661C"/>
    <w:rsid w:val="00F4696E"/>
    <w:rsid w:val="00F46AF8"/>
    <w:rsid w:val="00F477E6"/>
    <w:rsid w:val="00F47FFA"/>
    <w:rsid w:val="00F5022B"/>
    <w:rsid w:val="00F50B8D"/>
    <w:rsid w:val="00F50F1A"/>
    <w:rsid w:val="00F51313"/>
    <w:rsid w:val="00F517E5"/>
    <w:rsid w:val="00F535D7"/>
    <w:rsid w:val="00F535F9"/>
    <w:rsid w:val="00F53B83"/>
    <w:rsid w:val="00F5410E"/>
    <w:rsid w:val="00F55869"/>
    <w:rsid w:val="00F55B42"/>
    <w:rsid w:val="00F55D9E"/>
    <w:rsid w:val="00F560C3"/>
    <w:rsid w:val="00F567E5"/>
    <w:rsid w:val="00F568D1"/>
    <w:rsid w:val="00F570A8"/>
    <w:rsid w:val="00F57702"/>
    <w:rsid w:val="00F579F7"/>
    <w:rsid w:val="00F606B5"/>
    <w:rsid w:val="00F60C32"/>
    <w:rsid w:val="00F613E2"/>
    <w:rsid w:val="00F62EFA"/>
    <w:rsid w:val="00F641CD"/>
    <w:rsid w:val="00F6569A"/>
    <w:rsid w:val="00F65B83"/>
    <w:rsid w:val="00F65E33"/>
    <w:rsid w:val="00F66565"/>
    <w:rsid w:val="00F665AA"/>
    <w:rsid w:val="00F66720"/>
    <w:rsid w:val="00F66A10"/>
    <w:rsid w:val="00F705CB"/>
    <w:rsid w:val="00F70BED"/>
    <w:rsid w:val="00F71359"/>
    <w:rsid w:val="00F71BA1"/>
    <w:rsid w:val="00F71EEC"/>
    <w:rsid w:val="00F724F1"/>
    <w:rsid w:val="00F7379F"/>
    <w:rsid w:val="00F753E3"/>
    <w:rsid w:val="00F75567"/>
    <w:rsid w:val="00F76069"/>
    <w:rsid w:val="00F7705C"/>
    <w:rsid w:val="00F80371"/>
    <w:rsid w:val="00F80D62"/>
    <w:rsid w:val="00F81350"/>
    <w:rsid w:val="00F819C0"/>
    <w:rsid w:val="00F82C15"/>
    <w:rsid w:val="00F83207"/>
    <w:rsid w:val="00F8395C"/>
    <w:rsid w:val="00F84340"/>
    <w:rsid w:val="00F853CB"/>
    <w:rsid w:val="00F86214"/>
    <w:rsid w:val="00F863CF"/>
    <w:rsid w:val="00F86560"/>
    <w:rsid w:val="00F86B05"/>
    <w:rsid w:val="00F86D7D"/>
    <w:rsid w:val="00F873B2"/>
    <w:rsid w:val="00F87561"/>
    <w:rsid w:val="00F875B8"/>
    <w:rsid w:val="00F87AC6"/>
    <w:rsid w:val="00F9017A"/>
    <w:rsid w:val="00F90703"/>
    <w:rsid w:val="00F90B47"/>
    <w:rsid w:val="00F9105F"/>
    <w:rsid w:val="00F910B9"/>
    <w:rsid w:val="00F91D92"/>
    <w:rsid w:val="00F92216"/>
    <w:rsid w:val="00F92D92"/>
    <w:rsid w:val="00F932D4"/>
    <w:rsid w:val="00F93C92"/>
    <w:rsid w:val="00F94549"/>
    <w:rsid w:val="00F94B90"/>
    <w:rsid w:val="00F957ED"/>
    <w:rsid w:val="00F97740"/>
    <w:rsid w:val="00FA10B2"/>
    <w:rsid w:val="00FA142F"/>
    <w:rsid w:val="00FA209E"/>
    <w:rsid w:val="00FA2BA7"/>
    <w:rsid w:val="00FA324C"/>
    <w:rsid w:val="00FA3745"/>
    <w:rsid w:val="00FA451B"/>
    <w:rsid w:val="00FA4C94"/>
    <w:rsid w:val="00FA4DE6"/>
    <w:rsid w:val="00FA4F1E"/>
    <w:rsid w:val="00FA4FA7"/>
    <w:rsid w:val="00FA61CE"/>
    <w:rsid w:val="00FA62A6"/>
    <w:rsid w:val="00FA6D89"/>
    <w:rsid w:val="00FA73CA"/>
    <w:rsid w:val="00FA7F61"/>
    <w:rsid w:val="00FB020A"/>
    <w:rsid w:val="00FB0F63"/>
    <w:rsid w:val="00FB16D2"/>
    <w:rsid w:val="00FB2991"/>
    <w:rsid w:val="00FB2EFA"/>
    <w:rsid w:val="00FB3115"/>
    <w:rsid w:val="00FB38C2"/>
    <w:rsid w:val="00FB4228"/>
    <w:rsid w:val="00FB4319"/>
    <w:rsid w:val="00FB4F02"/>
    <w:rsid w:val="00FB56D6"/>
    <w:rsid w:val="00FB6129"/>
    <w:rsid w:val="00FB633B"/>
    <w:rsid w:val="00FB6A2D"/>
    <w:rsid w:val="00FB77D6"/>
    <w:rsid w:val="00FB7B2C"/>
    <w:rsid w:val="00FC0068"/>
    <w:rsid w:val="00FC106F"/>
    <w:rsid w:val="00FC1AD0"/>
    <w:rsid w:val="00FC24B6"/>
    <w:rsid w:val="00FC271B"/>
    <w:rsid w:val="00FC4A36"/>
    <w:rsid w:val="00FC5147"/>
    <w:rsid w:val="00FC6087"/>
    <w:rsid w:val="00FC730F"/>
    <w:rsid w:val="00FC7498"/>
    <w:rsid w:val="00FC7683"/>
    <w:rsid w:val="00FD04FC"/>
    <w:rsid w:val="00FD1F3F"/>
    <w:rsid w:val="00FD2D1B"/>
    <w:rsid w:val="00FD3858"/>
    <w:rsid w:val="00FD39E2"/>
    <w:rsid w:val="00FD4C3A"/>
    <w:rsid w:val="00FD57B4"/>
    <w:rsid w:val="00FE07AA"/>
    <w:rsid w:val="00FE08F1"/>
    <w:rsid w:val="00FE0BDC"/>
    <w:rsid w:val="00FE0FFA"/>
    <w:rsid w:val="00FE12A8"/>
    <w:rsid w:val="00FE1D8C"/>
    <w:rsid w:val="00FE248A"/>
    <w:rsid w:val="00FE2C21"/>
    <w:rsid w:val="00FE310C"/>
    <w:rsid w:val="00FE3216"/>
    <w:rsid w:val="00FE383B"/>
    <w:rsid w:val="00FE5BA2"/>
    <w:rsid w:val="00FE5DEF"/>
    <w:rsid w:val="00FE5F49"/>
    <w:rsid w:val="00FF1838"/>
    <w:rsid w:val="00FF1DB4"/>
    <w:rsid w:val="00FF30CB"/>
    <w:rsid w:val="00FF3F2F"/>
    <w:rsid w:val="00FF41EC"/>
    <w:rsid w:val="00FF446F"/>
    <w:rsid w:val="00FF4D3B"/>
    <w:rsid w:val="00FF4F2D"/>
    <w:rsid w:val="00FF6B65"/>
    <w:rsid w:val="00FF6C8B"/>
    <w:rsid w:val="00FF70BA"/>
    <w:rsid w:val="00FF7500"/>
    <w:rsid w:val="00FF7C5D"/>
    <w:rsid w:val="00FF7F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58A84"/>
  <w15:docId w15:val="{89B9D536-6525-4048-91A8-069971EA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95F"/>
  </w:style>
  <w:style w:type="paragraph" w:styleId="Heading1">
    <w:name w:val="heading 1"/>
    <w:basedOn w:val="Normal"/>
    <w:next w:val="Normal"/>
    <w:link w:val="Heading1Char"/>
    <w:uiPriority w:val="9"/>
    <w:qFormat/>
    <w:rsid w:val="005C5451"/>
    <w:pPr>
      <w:spacing w:line="360" w:lineRule="auto"/>
      <w:jc w:val="center"/>
      <w:outlineLvl w:val="0"/>
    </w:pPr>
    <w:rPr>
      <w:rFonts w:ascii="Times New Roman" w:hAnsi="Times New Roman" w:cs="Times New Roman"/>
      <w:b/>
      <w:bCs/>
      <w:sz w:val="28"/>
      <w:szCs w:val="28"/>
      <w:lang w:val="id-ID"/>
    </w:rPr>
  </w:style>
  <w:style w:type="paragraph" w:styleId="Heading2">
    <w:name w:val="heading 2"/>
    <w:basedOn w:val="Normal"/>
    <w:link w:val="Heading2Char"/>
    <w:uiPriority w:val="9"/>
    <w:unhideWhenUsed/>
    <w:qFormat/>
    <w:rsid w:val="005C5451"/>
    <w:pPr>
      <w:spacing w:after="0" w:line="360" w:lineRule="auto"/>
      <w:outlineLvl w:val="1"/>
    </w:pPr>
    <w:rPr>
      <w:rFonts w:ascii="Times New Roman" w:hAnsi="Times New Roman" w:cs="Times New Roman"/>
      <w:b/>
      <w:bCs/>
      <w:sz w:val="24"/>
      <w:szCs w:val="24"/>
      <w:lang w:val="id-ID"/>
    </w:rPr>
  </w:style>
  <w:style w:type="paragraph" w:styleId="Heading3">
    <w:name w:val="heading 3"/>
    <w:basedOn w:val="Normal"/>
    <w:next w:val="Normal"/>
    <w:link w:val="Heading3Char"/>
    <w:uiPriority w:val="9"/>
    <w:unhideWhenUsed/>
    <w:qFormat/>
    <w:rsid w:val="008228B7"/>
    <w:pPr>
      <w:tabs>
        <w:tab w:val="left" w:pos="1440"/>
      </w:tabs>
      <w:spacing w:after="0" w:line="480" w:lineRule="auto"/>
      <w:outlineLvl w:val="2"/>
    </w:pPr>
    <w:rPr>
      <w:rFonts w:ascii="Times New Roman" w:hAnsi="Times New Roman" w:cs="Times New Roman"/>
      <w:b/>
      <w:bCs/>
      <w:sz w:val="24"/>
      <w:szCs w:val="24"/>
      <w:lang w:val="fi-FI"/>
    </w:rPr>
  </w:style>
  <w:style w:type="paragraph" w:styleId="Heading4">
    <w:name w:val="heading 4"/>
    <w:basedOn w:val="BodyText"/>
    <w:next w:val="Normal"/>
    <w:link w:val="Heading4Char"/>
    <w:uiPriority w:val="9"/>
    <w:unhideWhenUsed/>
    <w:qFormat/>
    <w:rsid w:val="0021751D"/>
    <w:pPr>
      <w:spacing w:line="480" w:lineRule="auto"/>
      <w:ind w:firstLine="142"/>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Heading 2 Char1,Char Char,List Paragraph11"/>
    <w:basedOn w:val="Normal"/>
    <w:link w:val="ListParagraphChar"/>
    <w:uiPriority w:val="34"/>
    <w:qFormat/>
    <w:rsid w:val="00984682"/>
    <w:pPr>
      <w:ind w:left="720"/>
      <w:contextualSpacing/>
    </w:pPr>
  </w:style>
  <w:style w:type="paragraph" w:styleId="BodyText">
    <w:name w:val="Body Text"/>
    <w:basedOn w:val="Normal"/>
    <w:link w:val="BodyTextChar"/>
    <w:uiPriority w:val="1"/>
    <w:rsid w:val="00F579F7"/>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F579F7"/>
    <w:rPr>
      <w:rFonts w:ascii="Times New Roman" w:eastAsia="Times New Roman" w:hAnsi="Times New Roman" w:cs="Times New Roman"/>
      <w:kern w:val="0"/>
      <w:sz w:val="24"/>
      <w:szCs w:val="24"/>
      <w:lang w:val="id"/>
      <w14:ligatures w14:val="none"/>
    </w:rPr>
  </w:style>
  <w:style w:type="character" w:customStyle="1" w:styleId="Heading2Char">
    <w:name w:val="Heading 2 Char"/>
    <w:basedOn w:val="DefaultParagraphFont"/>
    <w:link w:val="Heading2"/>
    <w:uiPriority w:val="9"/>
    <w:rsid w:val="005C5451"/>
    <w:rPr>
      <w:rFonts w:ascii="Times New Roman" w:hAnsi="Times New Roman" w:cs="Times New Roman"/>
      <w:b/>
      <w:bCs/>
      <w:sz w:val="24"/>
      <w:szCs w:val="24"/>
      <w:lang w:val="id-ID"/>
    </w:rPr>
  </w:style>
  <w:style w:type="paragraph" w:styleId="Header">
    <w:name w:val="header"/>
    <w:basedOn w:val="Normal"/>
    <w:link w:val="HeaderChar"/>
    <w:uiPriority w:val="99"/>
    <w:unhideWhenUsed/>
    <w:rsid w:val="00065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F12"/>
  </w:style>
  <w:style w:type="paragraph" w:styleId="Footer">
    <w:name w:val="footer"/>
    <w:basedOn w:val="Normal"/>
    <w:link w:val="FooterChar"/>
    <w:uiPriority w:val="99"/>
    <w:unhideWhenUsed/>
    <w:rsid w:val="00065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F12"/>
  </w:style>
  <w:style w:type="paragraph" w:styleId="NormalWeb">
    <w:name w:val="Normal (Web)"/>
    <w:basedOn w:val="Normal"/>
    <w:uiPriority w:val="99"/>
    <w:unhideWhenUsed/>
    <w:rsid w:val="00E71F11"/>
    <w:rPr>
      <w:rFonts w:ascii="Times New Roman" w:hAnsi="Times New Roman" w:cs="Times New Roman"/>
      <w:sz w:val="24"/>
      <w:szCs w:val="24"/>
    </w:rPr>
  </w:style>
  <w:style w:type="character" w:styleId="Hyperlink">
    <w:name w:val="Hyperlink"/>
    <w:basedOn w:val="DefaultParagraphFont"/>
    <w:uiPriority w:val="99"/>
    <w:unhideWhenUsed/>
    <w:rsid w:val="00E71F11"/>
    <w:rPr>
      <w:color w:val="0563C1" w:themeColor="hyperlink"/>
      <w:u w:val="single"/>
    </w:rPr>
  </w:style>
  <w:style w:type="character" w:customStyle="1" w:styleId="UnresolvedMention1">
    <w:name w:val="Unresolved Mention1"/>
    <w:basedOn w:val="DefaultParagraphFont"/>
    <w:uiPriority w:val="99"/>
    <w:semiHidden/>
    <w:unhideWhenUsed/>
    <w:rsid w:val="00E71F11"/>
    <w:rPr>
      <w:color w:val="605E5C"/>
      <w:shd w:val="clear" w:color="auto" w:fill="E1DFDD"/>
    </w:rPr>
  </w:style>
  <w:style w:type="character" w:customStyle="1" w:styleId="Heading1Char">
    <w:name w:val="Heading 1 Char"/>
    <w:basedOn w:val="DefaultParagraphFont"/>
    <w:link w:val="Heading1"/>
    <w:uiPriority w:val="9"/>
    <w:rsid w:val="005C5451"/>
    <w:rPr>
      <w:rFonts w:ascii="Times New Roman" w:hAnsi="Times New Roman" w:cs="Times New Roman"/>
      <w:b/>
      <w:bCs/>
      <w:sz w:val="28"/>
      <w:szCs w:val="28"/>
      <w:lang w:val="id-ID"/>
    </w:rPr>
  </w:style>
  <w:style w:type="paragraph" w:customStyle="1" w:styleId="TableParagraph">
    <w:name w:val="Table Paragraph"/>
    <w:basedOn w:val="Normal"/>
    <w:uiPriority w:val="1"/>
    <w:rsid w:val="004B3F37"/>
    <w:pPr>
      <w:widowControl w:val="0"/>
      <w:autoSpaceDE w:val="0"/>
      <w:autoSpaceDN w:val="0"/>
      <w:spacing w:after="0" w:line="240" w:lineRule="auto"/>
      <w:jc w:val="center"/>
    </w:pPr>
    <w:rPr>
      <w:rFonts w:ascii="Georgia" w:eastAsia="Georgia" w:hAnsi="Georgia" w:cs="Georgia"/>
      <w:kern w:val="0"/>
      <w:lang w:val="id"/>
      <w14:ligatures w14:val="none"/>
    </w:rPr>
  </w:style>
  <w:style w:type="table" w:styleId="TableGrid">
    <w:name w:val="Table Grid"/>
    <w:basedOn w:val="TableNormal"/>
    <w:uiPriority w:val="59"/>
    <w:rsid w:val="00E47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526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BA3CB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BA3CB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BA3CB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180EF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21">
    <w:name w:val="Grid Table 4 - Accent 21"/>
    <w:basedOn w:val="TableNormal"/>
    <w:uiPriority w:val="49"/>
    <w:rsid w:val="00180EF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3F4CE3"/>
    <w:pPr>
      <w:spacing w:after="0" w:line="240" w:lineRule="auto"/>
    </w:pPr>
    <w:rPr>
      <w:rFonts w:ascii="Tahom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3F4CE3"/>
    <w:rPr>
      <w:rFonts w:ascii="Tahoma" w:hAnsi="Tahoma" w:cs="Tahoma"/>
      <w:kern w:val="0"/>
      <w:sz w:val="16"/>
      <w:szCs w:val="16"/>
      <w:lang w:val="en-US"/>
      <w14:ligatures w14:val="none"/>
    </w:rPr>
  </w:style>
  <w:style w:type="character" w:customStyle="1" w:styleId="ListParagraphChar">
    <w:name w:val="List Paragraph Char"/>
    <w:aliases w:val="PARAGRAPH Char,Heading 2 Char1 Char,Char Char Char,List Paragraph11 Char"/>
    <w:link w:val="ListParagraph"/>
    <w:uiPriority w:val="34"/>
    <w:qFormat/>
    <w:locked/>
    <w:rsid w:val="003F4CE3"/>
  </w:style>
  <w:style w:type="table" w:customStyle="1" w:styleId="GridTable41">
    <w:name w:val="Grid Table 41"/>
    <w:basedOn w:val="TableNormal"/>
    <w:uiPriority w:val="49"/>
    <w:rsid w:val="0085697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AD0911"/>
    <w:rPr>
      <w:color w:val="666666"/>
    </w:rPr>
  </w:style>
  <w:style w:type="character" w:customStyle="1" w:styleId="Heading3Char">
    <w:name w:val="Heading 3 Char"/>
    <w:basedOn w:val="DefaultParagraphFont"/>
    <w:link w:val="Heading3"/>
    <w:uiPriority w:val="9"/>
    <w:rsid w:val="008228B7"/>
    <w:rPr>
      <w:rFonts w:ascii="Times New Roman" w:hAnsi="Times New Roman" w:cs="Times New Roman"/>
      <w:b/>
      <w:bCs/>
      <w:sz w:val="24"/>
      <w:szCs w:val="24"/>
      <w:lang w:val="fi-FI"/>
    </w:rPr>
  </w:style>
  <w:style w:type="paragraph" w:customStyle="1" w:styleId="Default">
    <w:name w:val="Default"/>
    <w:rsid w:val="0016132F"/>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customStyle="1" w:styleId="TableGridLight1">
    <w:name w:val="Table Grid Light1"/>
    <w:basedOn w:val="TableNormal"/>
    <w:uiPriority w:val="40"/>
    <w:rsid w:val="00C810C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el">
    <w:name w:val="Tabel"/>
    <w:basedOn w:val="Caption"/>
    <w:link w:val="TabelChar"/>
    <w:rsid w:val="009221B8"/>
    <w:pPr>
      <w:spacing w:line="360" w:lineRule="auto"/>
      <w:ind w:left="1134" w:hanging="1134"/>
    </w:pPr>
    <w:rPr>
      <w:rFonts w:ascii="Times New Roman" w:hAnsi="Times New Roman" w:cs="Times New Roman"/>
      <w:b/>
      <w:bCs/>
      <w:i w:val="0"/>
      <w:iCs w:val="0"/>
      <w:color w:val="auto"/>
      <w:sz w:val="24"/>
      <w:szCs w:val="24"/>
      <w:lang w:val="en-US"/>
    </w:rPr>
  </w:style>
  <w:style w:type="character" w:customStyle="1" w:styleId="TabelChar">
    <w:name w:val="Tabel Char"/>
    <w:basedOn w:val="DefaultParagraphFont"/>
    <w:link w:val="Tabel"/>
    <w:rsid w:val="009221B8"/>
    <w:rPr>
      <w:rFonts w:ascii="Times New Roman" w:hAnsi="Times New Roman" w:cs="Times New Roman"/>
      <w:b/>
      <w:bCs/>
      <w:sz w:val="24"/>
      <w:szCs w:val="24"/>
      <w:lang w:val="en-US"/>
    </w:rPr>
  </w:style>
  <w:style w:type="paragraph" w:styleId="Caption">
    <w:name w:val="caption"/>
    <w:basedOn w:val="Normal"/>
    <w:next w:val="Normal"/>
    <w:uiPriority w:val="35"/>
    <w:semiHidden/>
    <w:unhideWhenUsed/>
    <w:qFormat/>
    <w:rsid w:val="009221B8"/>
    <w:pPr>
      <w:spacing w:after="200" w:line="240" w:lineRule="auto"/>
    </w:pPr>
    <w:rPr>
      <w:i/>
      <w:iCs/>
      <w:color w:val="44546A" w:themeColor="text2"/>
      <w:sz w:val="18"/>
      <w:szCs w:val="18"/>
    </w:rPr>
  </w:style>
  <w:style w:type="character" w:styleId="PageNumber">
    <w:name w:val="page number"/>
    <w:basedOn w:val="DefaultParagraphFont"/>
    <w:uiPriority w:val="99"/>
    <w:semiHidden/>
    <w:unhideWhenUsed/>
    <w:rsid w:val="005C5451"/>
  </w:style>
  <w:style w:type="character" w:customStyle="1" w:styleId="Heading4Char">
    <w:name w:val="Heading 4 Char"/>
    <w:basedOn w:val="DefaultParagraphFont"/>
    <w:link w:val="Heading4"/>
    <w:uiPriority w:val="9"/>
    <w:rsid w:val="0021751D"/>
    <w:rPr>
      <w:rFonts w:ascii="Times New Roman" w:eastAsia="Times New Roman" w:hAnsi="Times New Roman" w:cs="Times New Roman"/>
      <w:b/>
      <w:bCs/>
      <w:kern w:val="0"/>
      <w:sz w:val="24"/>
      <w:szCs w:val="24"/>
      <w:lang w:val="id"/>
      <w14:ligatures w14:val="none"/>
    </w:rPr>
  </w:style>
  <w:style w:type="paragraph" w:styleId="TOC1">
    <w:name w:val="toc 1"/>
    <w:basedOn w:val="Normal"/>
    <w:next w:val="Normal"/>
    <w:autoRedefine/>
    <w:uiPriority w:val="39"/>
    <w:unhideWhenUsed/>
    <w:rsid w:val="006562FF"/>
    <w:pPr>
      <w:spacing w:after="100"/>
    </w:pPr>
  </w:style>
  <w:style w:type="paragraph" w:styleId="TOC2">
    <w:name w:val="toc 2"/>
    <w:basedOn w:val="Normal"/>
    <w:next w:val="Normal"/>
    <w:autoRedefine/>
    <w:uiPriority w:val="39"/>
    <w:unhideWhenUsed/>
    <w:rsid w:val="006562FF"/>
    <w:pPr>
      <w:spacing w:after="100"/>
      <w:ind w:left="220"/>
    </w:pPr>
  </w:style>
  <w:style w:type="paragraph" w:styleId="TOC3">
    <w:name w:val="toc 3"/>
    <w:basedOn w:val="Normal"/>
    <w:next w:val="Normal"/>
    <w:autoRedefine/>
    <w:uiPriority w:val="39"/>
    <w:unhideWhenUsed/>
    <w:rsid w:val="006562FF"/>
    <w:pPr>
      <w:spacing w:after="100"/>
      <w:ind w:left="440"/>
    </w:pPr>
  </w:style>
  <w:style w:type="paragraph" w:styleId="TOC4">
    <w:name w:val="toc 4"/>
    <w:basedOn w:val="Normal"/>
    <w:next w:val="Normal"/>
    <w:autoRedefine/>
    <w:uiPriority w:val="39"/>
    <w:unhideWhenUsed/>
    <w:rsid w:val="006562FF"/>
    <w:pPr>
      <w:spacing w:after="100"/>
      <w:ind w:left="660"/>
    </w:pPr>
  </w:style>
  <w:style w:type="paragraph" w:styleId="TOC5">
    <w:name w:val="toc 5"/>
    <w:basedOn w:val="Normal"/>
    <w:next w:val="Normal"/>
    <w:autoRedefine/>
    <w:uiPriority w:val="39"/>
    <w:unhideWhenUsed/>
    <w:rsid w:val="006562FF"/>
    <w:pPr>
      <w:spacing w:after="100" w:line="278" w:lineRule="auto"/>
      <w:ind w:left="960"/>
    </w:pPr>
    <w:rPr>
      <w:rFonts w:eastAsiaTheme="minorEastAsia"/>
      <w:sz w:val="24"/>
      <w:szCs w:val="24"/>
      <w:lang w:eastAsia="en-ID"/>
    </w:rPr>
  </w:style>
  <w:style w:type="paragraph" w:styleId="TOC6">
    <w:name w:val="toc 6"/>
    <w:basedOn w:val="Normal"/>
    <w:next w:val="Normal"/>
    <w:autoRedefine/>
    <w:uiPriority w:val="39"/>
    <w:unhideWhenUsed/>
    <w:rsid w:val="006562FF"/>
    <w:pPr>
      <w:spacing w:after="100" w:line="278" w:lineRule="auto"/>
      <w:ind w:left="1200"/>
    </w:pPr>
    <w:rPr>
      <w:rFonts w:eastAsiaTheme="minorEastAsia"/>
      <w:sz w:val="24"/>
      <w:szCs w:val="24"/>
      <w:lang w:eastAsia="en-ID"/>
    </w:rPr>
  </w:style>
  <w:style w:type="paragraph" w:styleId="TOC7">
    <w:name w:val="toc 7"/>
    <w:basedOn w:val="Normal"/>
    <w:next w:val="Normal"/>
    <w:autoRedefine/>
    <w:uiPriority w:val="39"/>
    <w:unhideWhenUsed/>
    <w:rsid w:val="006562FF"/>
    <w:pPr>
      <w:spacing w:after="100" w:line="278" w:lineRule="auto"/>
      <w:ind w:left="1440"/>
    </w:pPr>
    <w:rPr>
      <w:rFonts w:eastAsiaTheme="minorEastAsia"/>
      <w:sz w:val="24"/>
      <w:szCs w:val="24"/>
      <w:lang w:eastAsia="en-ID"/>
    </w:rPr>
  </w:style>
  <w:style w:type="paragraph" w:styleId="TOC8">
    <w:name w:val="toc 8"/>
    <w:basedOn w:val="Normal"/>
    <w:next w:val="Normal"/>
    <w:autoRedefine/>
    <w:uiPriority w:val="39"/>
    <w:unhideWhenUsed/>
    <w:rsid w:val="006562FF"/>
    <w:pPr>
      <w:spacing w:after="100" w:line="278" w:lineRule="auto"/>
      <w:ind w:left="1680"/>
    </w:pPr>
    <w:rPr>
      <w:rFonts w:eastAsiaTheme="minorEastAsia"/>
      <w:sz w:val="24"/>
      <w:szCs w:val="24"/>
      <w:lang w:eastAsia="en-ID"/>
    </w:rPr>
  </w:style>
  <w:style w:type="paragraph" w:styleId="TOC9">
    <w:name w:val="toc 9"/>
    <w:basedOn w:val="Normal"/>
    <w:next w:val="Normal"/>
    <w:autoRedefine/>
    <w:uiPriority w:val="39"/>
    <w:unhideWhenUsed/>
    <w:rsid w:val="006562FF"/>
    <w:pPr>
      <w:spacing w:after="100" w:line="278" w:lineRule="auto"/>
      <w:ind w:left="1920"/>
    </w:pPr>
    <w:rPr>
      <w:rFonts w:eastAsiaTheme="minorEastAsia"/>
      <w:sz w:val="24"/>
      <w:szCs w:val="24"/>
      <w:lang w:eastAsia="en-ID"/>
    </w:rPr>
  </w:style>
  <w:style w:type="character" w:customStyle="1" w:styleId="Bodytext1">
    <w:name w:val="Body text|1_"/>
    <w:basedOn w:val="DefaultParagraphFont"/>
    <w:link w:val="Bodytext10"/>
    <w:rsid w:val="00AE763E"/>
    <w:rPr>
      <w:sz w:val="18"/>
      <w:szCs w:val="18"/>
      <w:shd w:val="clear" w:color="auto" w:fill="FFFFFF"/>
    </w:rPr>
  </w:style>
  <w:style w:type="paragraph" w:customStyle="1" w:styleId="Bodytext10">
    <w:name w:val="Body text|1"/>
    <w:basedOn w:val="Normal"/>
    <w:link w:val="Bodytext1"/>
    <w:rsid w:val="00AE763E"/>
    <w:pPr>
      <w:widowControl w:val="0"/>
      <w:shd w:val="clear" w:color="auto" w:fill="FFFFFF"/>
      <w:spacing w:after="0" w:line="480" w:lineRule="auto"/>
      <w:ind w:firstLine="400"/>
    </w:pPr>
    <w:rPr>
      <w:sz w:val="18"/>
      <w:szCs w:val="18"/>
    </w:rPr>
  </w:style>
  <w:style w:type="character" w:customStyle="1" w:styleId="relative">
    <w:name w:val="relative"/>
    <w:basedOn w:val="DefaultParagraphFont"/>
    <w:rsid w:val="00786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9552">
      <w:bodyDiv w:val="1"/>
      <w:marLeft w:val="0"/>
      <w:marRight w:val="0"/>
      <w:marTop w:val="0"/>
      <w:marBottom w:val="0"/>
      <w:divBdr>
        <w:top w:val="none" w:sz="0" w:space="0" w:color="auto"/>
        <w:left w:val="none" w:sz="0" w:space="0" w:color="auto"/>
        <w:bottom w:val="none" w:sz="0" w:space="0" w:color="auto"/>
        <w:right w:val="none" w:sz="0" w:space="0" w:color="auto"/>
      </w:divBdr>
    </w:div>
    <w:div w:id="171997540">
      <w:bodyDiv w:val="1"/>
      <w:marLeft w:val="0"/>
      <w:marRight w:val="0"/>
      <w:marTop w:val="0"/>
      <w:marBottom w:val="0"/>
      <w:divBdr>
        <w:top w:val="none" w:sz="0" w:space="0" w:color="auto"/>
        <w:left w:val="none" w:sz="0" w:space="0" w:color="auto"/>
        <w:bottom w:val="none" w:sz="0" w:space="0" w:color="auto"/>
        <w:right w:val="none" w:sz="0" w:space="0" w:color="auto"/>
      </w:divBdr>
    </w:div>
    <w:div w:id="210265912">
      <w:bodyDiv w:val="1"/>
      <w:marLeft w:val="0"/>
      <w:marRight w:val="0"/>
      <w:marTop w:val="0"/>
      <w:marBottom w:val="0"/>
      <w:divBdr>
        <w:top w:val="none" w:sz="0" w:space="0" w:color="auto"/>
        <w:left w:val="none" w:sz="0" w:space="0" w:color="auto"/>
        <w:bottom w:val="none" w:sz="0" w:space="0" w:color="auto"/>
        <w:right w:val="none" w:sz="0" w:space="0" w:color="auto"/>
      </w:divBdr>
    </w:div>
    <w:div w:id="210776658">
      <w:bodyDiv w:val="1"/>
      <w:marLeft w:val="0"/>
      <w:marRight w:val="0"/>
      <w:marTop w:val="0"/>
      <w:marBottom w:val="0"/>
      <w:divBdr>
        <w:top w:val="none" w:sz="0" w:space="0" w:color="auto"/>
        <w:left w:val="none" w:sz="0" w:space="0" w:color="auto"/>
        <w:bottom w:val="none" w:sz="0" w:space="0" w:color="auto"/>
        <w:right w:val="none" w:sz="0" w:space="0" w:color="auto"/>
      </w:divBdr>
    </w:div>
    <w:div w:id="267855530">
      <w:bodyDiv w:val="1"/>
      <w:marLeft w:val="0"/>
      <w:marRight w:val="0"/>
      <w:marTop w:val="0"/>
      <w:marBottom w:val="0"/>
      <w:divBdr>
        <w:top w:val="none" w:sz="0" w:space="0" w:color="auto"/>
        <w:left w:val="none" w:sz="0" w:space="0" w:color="auto"/>
        <w:bottom w:val="none" w:sz="0" w:space="0" w:color="auto"/>
        <w:right w:val="none" w:sz="0" w:space="0" w:color="auto"/>
      </w:divBdr>
      <w:divsChild>
        <w:div w:id="371732202">
          <w:marLeft w:val="0"/>
          <w:marRight w:val="0"/>
          <w:marTop w:val="0"/>
          <w:marBottom w:val="0"/>
          <w:divBdr>
            <w:top w:val="none" w:sz="0" w:space="0" w:color="auto"/>
            <w:left w:val="none" w:sz="0" w:space="0" w:color="auto"/>
            <w:bottom w:val="none" w:sz="0" w:space="0" w:color="auto"/>
            <w:right w:val="none" w:sz="0" w:space="0" w:color="auto"/>
          </w:divBdr>
          <w:divsChild>
            <w:div w:id="679164075">
              <w:marLeft w:val="0"/>
              <w:marRight w:val="0"/>
              <w:marTop w:val="0"/>
              <w:marBottom w:val="300"/>
              <w:divBdr>
                <w:top w:val="none" w:sz="0" w:space="0" w:color="auto"/>
                <w:left w:val="none" w:sz="0" w:space="0" w:color="auto"/>
                <w:bottom w:val="none" w:sz="0" w:space="0" w:color="auto"/>
                <w:right w:val="none" w:sz="0" w:space="0" w:color="auto"/>
              </w:divBdr>
            </w:div>
          </w:divsChild>
        </w:div>
        <w:div w:id="534543706">
          <w:marLeft w:val="0"/>
          <w:marRight w:val="0"/>
          <w:marTop w:val="0"/>
          <w:marBottom w:val="0"/>
          <w:divBdr>
            <w:top w:val="none" w:sz="0" w:space="0" w:color="auto"/>
            <w:left w:val="none" w:sz="0" w:space="0" w:color="auto"/>
            <w:bottom w:val="none" w:sz="0" w:space="0" w:color="auto"/>
            <w:right w:val="none" w:sz="0" w:space="0" w:color="auto"/>
          </w:divBdr>
          <w:divsChild>
            <w:div w:id="655498285">
              <w:marLeft w:val="-420"/>
              <w:marRight w:val="0"/>
              <w:marTop w:val="0"/>
              <w:marBottom w:val="0"/>
              <w:divBdr>
                <w:top w:val="none" w:sz="0" w:space="0" w:color="auto"/>
                <w:left w:val="none" w:sz="0" w:space="0" w:color="auto"/>
                <w:bottom w:val="none" w:sz="0" w:space="0" w:color="auto"/>
                <w:right w:val="none" w:sz="0" w:space="0" w:color="auto"/>
              </w:divBdr>
              <w:divsChild>
                <w:div w:id="2036423093">
                  <w:marLeft w:val="0"/>
                  <w:marRight w:val="0"/>
                  <w:marTop w:val="0"/>
                  <w:marBottom w:val="0"/>
                  <w:divBdr>
                    <w:top w:val="none" w:sz="0" w:space="0" w:color="auto"/>
                    <w:left w:val="none" w:sz="0" w:space="0" w:color="auto"/>
                    <w:bottom w:val="none" w:sz="0" w:space="0" w:color="auto"/>
                    <w:right w:val="none" w:sz="0" w:space="0" w:color="auto"/>
                  </w:divBdr>
                  <w:divsChild>
                    <w:div w:id="650132564">
                      <w:marLeft w:val="0"/>
                      <w:marRight w:val="0"/>
                      <w:marTop w:val="0"/>
                      <w:marBottom w:val="0"/>
                      <w:divBdr>
                        <w:top w:val="none" w:sz="0" w:space="0" w:color="auto"/>
                        <w:left w:val="none" w:sz="0" w:space="0" w:color="auto"/>
                        <w:bottom w:val="none" w:sz="0" w:space="0" w:color="auto"/>
                        <w:right w:val="none" w:sz="0" w:space="0" w:color="auto"/>
                      </w:divBdr>
                      <w:divsChild>
                        <w:div w:id="1250844369">
                          <w:marLeft w:val="0"/>
                          <w:marRight w:val="0"/>
                          <w:marTop w:val="0"/>
                          <w:marBottom w:val="0"/>
                          <w:divBdr>
                            <w:top w:val="none" w:sz="0" w:space="0" w:color="auto"/>
                            <w:left w:val="none" w:sz="0" w:space="0" w:color="auto"/>
                            <w:bottom w:val="none" w:sz="0" w:space="0" w:color="auto"/>
                            <w:right w:val="none" w:sz="0" w:space="0" w:color="auto"/>
                          </w:divBdr>
                        </w:div>
                        <w:div w:id="13412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89078">
              <w:marLeft w:val="0"/>
              <w:marRight w:val="0"/>
              <w:marTop w:val="0"/>
              <w:marBottom w:val="0"/>
              <w:divBdr>
                <w:top w:val="none" w:sz="0" w:space="0" w:color="auto"/>
                <w:left w:val="none" w:sz="0" w:space="0" w:color="auto"/>
                <w:bottom w:val="none" w:sz="0" w:space="0" w:color="auto"/>
                <w:right w:val="none" w:sz="0" w:space="0" w:color="auto"/>
              </w:divBdr>
              <w:divsChild>
                <w:div w:id="313608886">
                  <w:marLeft w:val="-420"/>
                  <w:marRight w:val="0"/>
                  <w:marTop w:val="0"/>
                  <w:marBottom w:val="0"/>
                  <w:divBdr>
                    <w:top w:val="none" w:sz="0" w:space="0" w:color="auto"/>
                    <w:left w:val="none" w:sz="0" w:space="0" w:color="auto"/>
                    <w:bottom w:val="none" w:sz="0" w:space="0" w:color="auto"/>
                    <w:right w:val="none" w:sz="0" w:space="0" w:color="auto"/>
                  </w:divBdr>
                  <w:divsChild>
                    <w:div w:id="1323318750">
                      <w:marLeft w:val="0"/>
                      <w:marRight w:val="0"/>
                      <w:marTop w:val="0"/>
                      <w:marBottom w:val="0"/>
                      <w:divBdr>
                        <w:top w:val="none" w:sz="0" w:space="0" w:color="auto"/>
                        <w:left w:val="none" w:sz="0" w:space="0" w:color="auto"/>
                        <w:bottom w:val="none" w:sz="0" w:space="0" w:color="auto"/>
                        <w:right w:val="none" w:sz="0" w:space="0" w:color="auto"/>
                      </w:divBdr>
                      <w:divsChild>
                        <w:div w:id="2089962757">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 w:id="2139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98888">
              <w:marLeft w:val="0"/>
              <w:marRight w:val="0"/>
              <w:marTop w:val="0"/>
              <w:marBottom w:val="0"/>
              <w:divBdr>
                <w:top w:val="none" w:sz="0" w:space="0" w:color="auto"/>
                <w:left w:val="none" w:sz="0" w:space="0" w:color="auto"/>
                <w:bottom w:val="none" w:sz="0" w:space="0" w:color="auto"/>
                <w:right w:val="none" w:sz="0" w:space="0" w:color="auto"/>
              </w:divBdr>
              <w:divsChild>
                <w:div w:id="785127291">
                  <w:marLeft w:val="-420"/>
                  <w:marRight w:val="0"/>
                  <w:marTop w:val="0"/>
                  <w:marBottom w:val="0"/>
                  <w:divBdr>
                    <w:top w:val="none" w:sz="0" w:space="0" w:color="auto"/>
                    <w:left w:val="none" w:sz="0" w:space="0" w:color="auto"/>
                    <w:bottom w:val="none" w:sz="0" w:space="0" w:color="auto"/>
                    <w:right w:val="none" w:sz="0" w:space="0" w:color="auto"/>
                  </w:divBdr>
                  <w:divsChild>
                    <w:div w:id="500781089">
                      <w:marLeft w:val="0"/>
                      <w:marRight w:val="0"/>
                      <w:marTop w:val="0"/>
                      <w:marBottom w:val="0"/>
                      <w:divBdr>
                        <w:top w:val="none" w:sz="0" w:space="0" w:color="auto"/>
                        <w:left w:val="none" w:sz="0" w:space="0" w:color="auto"/>
                        <w:bottom w:val="none" w:sz="0" w:space="0" w:color="auto"/>
                        <w:right w:val="none" w:sz="0" w:space="0" w:color="auto"/>
                      </w:divBdr>
                      <w:divsChild>
                        <w:div w:id="1270816107">
                          <w:marLeft w:val="0"/>
                          <w:marRight w:val="0"/>
                          <w:marTop w:val="0"/>
                          <w:marBottom w:val="0"/>
                          <w:divBdr>
                            <w:top w:val="none" w:sz="0" w:space="0" w:color="auto"/>
                            <w:left w:val="none" w:sz="0" w:space="0" w:color="auto"/>
                            <w:bottom w:val="none" w:sz="0" w:space="0" w:color="auto"/>
                            <w:right w:val="none" w:sz="0" w:space="0" w:color="auto"/>
                          </w:divBdr>
                          <w:divsChild>
                            <w:div w:id="247350279">
                              <w:marLeft w:val="0"/>
                              <w:marRight w:val="0"/>
                              <w:marTop w:val="0"/>
                              <w:marBottom w:val="0"/>
                              <w:divBdr>
                                <w:top w:val="none" w:sz="0" w:space="0" w:color="auto"/>
                                <w:left w:val="none" w:sz="0" w:space="0" w:color="auto"/>
                                <w:bottom w:val="none" w:sz="0" w:space="0" w:color="auto"/>
                                <w:right w:val="none" w:sz="0" w:space="0" w:color="auto"/>
                              </w:divBdr>
                            </w:div>
                            <w:div w:id="127548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262801">
              <w:marLeft w:val="0"/>
              <w:marRight w:val="0"/>
              <w:marTop w:val="0"/>
              <w:marBottom w:val="0"/>
              <w:divBdr>
                <w:top w:val="none" w:sz="0" w:space="0" w:color="auto"/>
                <w:left w:val="none" w:sz="0" w:space="0" w:color="auto"/>
                <w:bottom w:val="none" w:sz="0" w:space="0" w:color="auto"/>
                <w:right w:val="none" w:sz="0" w:space="0" w:color="auto"/>
              </w:divBdr>
              <w:divsChild>
                <w:div w:id="518855668">
                  <w:marLeft w:val="-420"/>
                  <w:marRight w:val="0"/>
                  <w:marTop w:val="0"/>
                  <w:marBottom w:val="0"/>
                  <w:divBdr>
                    <w:top w:val="none" w:sz="0" w:space="0" w:color="auto"/>
                    <w:left w:val="none" w:sz="0" w:space="0" w:color="auto"/>
                    <w:bottom w:val="none" w:sz="0" w:space="0" w:color="auto"/>
                    <w:right w:val="none" w:sz="0" w:space="0" w:color="auto"/>
                  </w:divBdr>
                  <w:divsChild>
                    <w:div w:id="1321929369">
                      <w:marLeft w:val="0"/>
                      <w:marRight w:val="0"/>
                      <w:marTop w:val="0"/>
                      <w:marBottom w:val="0"/>
                      <w:divBdr>
                        <w:top w:val="none" w:sz="0" w:space="0" w:color="auto"/>
                        <w:left w:val="none" w:sz="0" w:space="0" w:color="auto"/>
                        <w:bottom w:val="none" w:sz="0" w:space="0" w:color="auto"/>
                        <w:right w:val="none" w:sz="0" w:space="0" w:color="auto"/>
                      </w:divBdr>
                      <w:divsChild>
                        <w:div w:id="1083575155">
                          <w:marLeft w:val="0"/>
                          <w:marRight w:val="0"/>
                          <w:marTop w:val="0"/>
                          <w:marBottom w:val="0"/>
                          <w:divBdr>
                            <w:top w:val="none" w:sz="0" w:space="0" w:color="auto"/>
                            <w:left w:val="none" w:sz="0" w:space="0" w:color="auto"/>
                            <w:bottom w:val="none" w:sz="0" w:space="0" w:color="auto"/>
                            <w:right w:val="none" w:sz="0" w:space="0" w:color="auto"/>
                          </w:divBdr>
                          <w:divsChild>
                            <w:div w:id="57896732">
                              <w:marLeft w:val="0"/>
                              <w:marRight w:val="0"/>
                              <w:marTop w:val="0"/>
                              <w:marBottom w:val="0"/>
                              <w:divBdr>
                                <w:top w:val="none" w:sz="0" w:space="0" w:color="auto"/>
                                <w:left w:val="none" w:sz="0" w:space="0" w:color="auto"/>
                                <w:bottom w:val="none" w:sz="0" w:space="0" w:color="auto"/>
                                <w:right w:val="none" w:sz="0" w:space="0" w:color="auto"/>
                              </w:divBdr>
                            </w:div>
                            <w:div w:id="17449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2207">
              <w:marLeft w:val="-420"/>
              <w:marRight w:val="0"/>
              <w:marTop w:val="0"/>
              <w:marBottom w:val="0"/>
              <w:divBdr>
                <w:top w:val="none" w:sz="0" w:space="0" w:color="auto"/>
                <w:left w:val="none" w:sz="0" w:space="0" w:color="auto"/>
                <w:bottom w:val="none" w:sz="0" w:space="0" w:color="auto"/>
                <w:right w:val="none" w:sz="0" w:space="0" w:color="auto"/>
              </w:divBdr>
              <w:divsChild>
                <w:div w:id="1351951722">
                  <w:marLeft w:val="0"/>
                  <w:marRight w:val="0"/>
                  <w:marTop w:val="0"/>
                  <w:marBottom w:val="0"/>
                  <w:divBdr>
                    <w:top w:val="none" w:sz="0" w:space="0" w:color="auto"/>
                    <w:left w:val="none" w:sz="0" w:space="0" w:color="auto"/>
                    <w:bottom w:val="none" w:sz="0" w:space="0" w:color="auto"/>
                    <w:right w:val="none" w:sz="0" w:space="0" w:color="auto"/>
                  </w:divBdr>
                  <w:divsChild>
                    <w:div w:id="214314299">
                      <w:marLeft w:val="0"/>
                      <w:marRight w:val="0"/>
                      <w:marTop w:val="0"/>
                      <w:marBottom w:val="0"/>
                      <w:divBdr>
                        <w:top w:val="none" w:sz="0" w:space="0" w:color="auto"/>
                        <w:left w:val="none" w:sz="0" w:space="0" w:color="auto"/>
                        <w:bottom w:val="none" w:sz="0" w:space="0" w:color="auto"/>
                        <w:right w:val="none" w:sz="0" w:space="0" w:color="auto"/>
                      </w:divBdr>
                      <w:divsChild>
                        <w:div w:id="1761562095">
                          <w:marLeft w:val="0"/>
                          <w:marRight w:val="0"/>
                          <w:marTop w:val="0"/>
                          <w:marBottom w:val="0"/>
                          <w:divBdr>
                            <w:top w:val="none" w:sz="0" w:space="0" w:color="auto"/>
                            <w:left w:val="none" w:sz="0" w:space="0" w:color="auto"/>
                            <w:bottom w:val="none" w:sz="0" w:space="0" w:color="auto"/>
                            <w:right w:val="none" w:sz="0" w:space="0" w:color="auto"/>
                          </w:divBdr>
                        </w:div>
                        <w:div w:id="18347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647927">
          <w:marLeft w:val="0"/>
          <w:marRight w:val="0"/>
          <w:marTop w:val="0"/>
          <w:marBottom w:val="0"/>
          <w:divBdr>
            <w:top w:val="none" w:sz="0" w:space="0" w:color="auto"/>
            <w:left w:val="none" w:sz="0" w:space="0" w:color="auto"/>
            <w:bottom w:val="none" w:sz="0" w:space="0" w:color="auto"/>
            <w:right w:val="none" w:sz="0" w:space="0" w:color="auto"/>
          </w:divBdr>
          <w:divsChild>
            <w:div w:id="17434029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06981382">
      <w:bodyDiv w:val="1"/>
      <w:marLeft w:val="0"/>
      <w:marRight w:val="0"/>
      <w:marTop w:val="0"/>
      <w:marBottom w:val="0"/>
      <w:divBdr>
        <w:top w:val="none" w:sz="0" w:space="0" w:color="auto"/>
        <w:left w:val="none" w:sz="0" w:space="0" w:color="auto"/>
        <w:bottom w:val="none" w:sz="0" w:space="0" w:color="auto"/>
        <w:right w:val="none" w:sz="0" w:space="0" w:color="auto"/>
      </w:divBdr>
    </w:div>
    <w:div w:id="309673699">
      <w:bodyDiv w:val="1"/>
      <w:marLeft w:val="0"/>
      <w:marRight w:val="0"/>
      <w:marTop w:val="0"/>
      <w:marBottom w:val="0"/>
      <w:divBdr>
        <w:top w:val="none" w:sz="0" w:space="0" w:color="auto"/>
        <w:left w:val="none" w:sz="0" w:space="0" w:color="auto"/>
        <w:bottom w:val="none" w:sz="0" w:space="0" w:color="auto"/>
        <w:right w:val="none" w:sz="0" w:space="0" w:color="auto"/>
      </w:divBdr>
    </w:div>
    <w:div w:id="350882468">
      <w:bodyDiv w:val="1"/>
      <w:marLeft w:val="0"/>
      <w:marRight w:val="0"/>
      <w:marTop w:val="0"/>
      <w:marBottom w:val="0"/>
      <w:divBdr>
        <w:top w:val="none" w:sz="0" w:space="0" w:color="auto"/>
        <w:left w:val="none" w:sz="0" w:space="0" w:color="auto"/>
        <w:bottom w:val="none" w:sz="0" w:space="0" w:color="auto"/>
        <w:right w:val="none" w:sz="0" w:space="0" w:color="auto"/>
      </w:divBdr>
      <w:divsChild>
        <w:div w:id="475996143">
          <w:marLeft w:val="0"/>
          <w:marRight w:val="0"/>
          <w:marTop w:val="15"/>
          <w:marBottom w:val="0"/>
          <w:divBdr>
            <w:top w:val="single" w:sz="48" w:space="0" w:color="auto"/>
            <w:left w:val="single" w:sz="48" w:space="0" w:color="auto"/>
            <w:bottom w:val="single" w:sz="48" w:space="0" w:color="auto"/>
            <w:right w:val="single" w:sz="48" w:space="0" w:color="auto"/>
          </w:divBdr>
          <w:divsChild>
            <w:div w:id="6717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5528">
      <w:bodyDiv w:val="1"/>
      <w:marLeft w:val="0"/>
      <w:marRight w:val="0"/>
      <w:marTop w:val="0"/>
      <w:marBottom w:val="0"/>
      <w:divBdr>
        <w:top w:val="none" w:sz="0" w:space="0" w:color="auto"/>
        <w:left w:val="none" w:sz="0" w:space="0" w:color="auto"/>
        <w:bottom w:val="none" w:sz="0" w:space="0" w:color="auto"/>
        <w:right w:val="none" w:sz="0" w:space="0" w:color="auto"/>
      </w:divBdr>
    </w:div>
    <w:div w:id="406028218">
      <w:bodyDiv w:val="1"/>
      <w:marLeft w:val="0"/>
      <w:marRight w:val="0"/>
      <w:marTop w:val="0"/>
      <w:marBottom w:val="0"/>
      <w:divBdr>
        <w:top w:val="none" w:sz="0" w:space="0" w:color="auto"/>
        <w:left w:val="none" w:sz="0" w:space="0" w:color="auto"/>
        <w:bottom w:val="none" w:sz="0" w:space="0" w:color="auto"/>
        <w:right w:val="none" w:sz="0" w:space="0" w:color="auto"/>
      </w:divBdr>
    </w:div>
    <w:div w:id="480971694">
      <w:bodyDiv w:val="1"/>
      <w:marLeft w:val="0"/>
      <w:marRight w:val="0"/>
      <w:marTop w:val="0"/>
      <w:marBottom w:val="0"/>
      <w:divBdr>
        <w:top w:val="none" w:sz="0" w:space="0" w:color="auto"/>
        <w:left w:val="none" w:sz="0" w:space="0" w:color="auto"/>
        <w:bottom w:val="none" w:sz="0" w:space="0" w:color="auto"/>
        <w:right w:val="none" w:sz="0" w:space="0" w:color="auto"/>
      </w:divBdr>
    </w:div>
    <w:div w:id="545459063">
      <w:bodyDiv w:val="1"/>
      <w:marLeft w:val="0"/>
      <w:marRight w:val="0"/>
      <w:marTop w:val="0"/>
      <w:marBottom w:val="0"/>
      <w:divBdr>
        <w:top w:val="none" w:sz="0" w:space="0" w:color="auto"/>
        <w:left w:val="none" w:sz="0" w:space="0" w:color="auto"/>
        <w:bottom w:val="none" w:sz="0" w:space="0" w:color="auto"/>
        <w:right w:val="none" w:sz="0" w:space="0" w:color="auto"/>
      </w:divBdr>
    </w:div>
    <w:div w:id="569459411">
      <w:bodyDiv w:val="1"/>
      <w:marLeft w:val="0"/>
      <w:marRight w:val="0"/>
      <w:marTop w:val="0"/>
      <w:marBottom w:val="0"/>
      <w:divBdr>
        <w:top w:val="none" w:sz="0" w:space="0" w:color="auto"/>
        <w:left w:val="none" w:sz="0" w:space="0" w:color="auto"/>
        <w:bottom w:val="none" w:sz="0" w:space="0" w:color="auto"/>
        <w:right w:val="none" w:sz="0" w:space="0" w:color="auto"/>
      </w:divBdr>
    </w:div>
    <w:div w:id="588347123">
      <w:bodyDiv w:val="1"/>
      <w:marLeft w:val="0"/>
      <w:marRight w:val="0"/>
      <w:marTop w:val="0"/>
      <w:marBottom w:val="0"/>
      <w:divBdr>
        <w:top w:val="none" w:sz="0" w:space="0" w:color="auto"/>
        <w:left w:val="none" w:sz="0" w:space="0" w:color="auto"/>
        <w:bottom w:val="none" w:sz="0" w:space="0" w:color="auto"/>
        <w:right w:val="none" w:sz="0" w:space="0" w:color="auto"/>
      </w:divBdr>
      <w:divsChild>
        <w:div w:id="133833182">
          <w:marLeft w:val="0"/>
          <w:marRight w:val="0"/>
          <w:marTop w:val="0"/>
          <w:marBottom w:val="0"/>
          <w:divBdr>
            <w:top w:val="none" w:sz="0" w:space="0" w:color="auto"/>
            <w:left w:val="none" w:sz="0" w:space="0" w:color="auto"/>
            <w:bottom w:val="none" w:sz="0" w:space="0" w:color="auto"/>
            <w:right w:val="none" w:sz="0" w:space="0" w:color="auto"/>
          </w:divBdr>
        </w:div>
        <w:div w:id="287589795">
          <w:marLeft w:val="0"/>
          <w:marRight w:val="0"/>
          <w:marTop w:val="0"/>
          <w:marBottom w:val="0"/>
          <w:divBdr>
            <w:top w:val="none" w:sz="0" w:space="0" w:color="auto"/>
            <w:left w:val="none" w:sz="0" w:space="0" w:color="auto"/>
            <w:bottom w:val="none" w:sz="0" w:space="0" w:color="auto"/>
            <w:right w:val="none" w:sz="0" w:space="0" w:color="auto"/>
          </w:divBdr>
        </w:div>
        <w:div w:id="327683974">
          <w:marLeft w:val="0"/>
          <w:marRight w:val="0"/>
          <w:marTop w:val="0"/>
          <w:marBottom w:val="0"/>
          <w:divBdr>
            <w:top w:val="none" w:sz="0" w:space="0" w:color="auto"/>
            <w:left w:val="none" w:sz="0" w:space="0" w:color="auto"/>
            <w:bottom w:val="none" w:sz="0" w:space="0" w:color="auto"/>
            <w:right w:val="none" w:sz="0" w:space="0" w:color="auto"/>
          </w:divBdr>
        </w:div>
        <w:div w:id="330833216">
          <w:marLeft w:val="0"/>
          <w:marRight w:val="0"/>
          <w:marTop w:val="0"/>
          <w:marBottom w:val="0"/>
          <w:divBdr>
            <w:top w:val="none" w:sz="0" w:space="0" w:color="auto"/>
            <w:left w:val="none" w:sz="0" w:space="0" w:color="auto"/>
            <w:bottom w:val="none" w:sz="0" w:space="0" w:color="auto"/>
            <w:right w:val="none" w:sz="0" w:space="0" w:color="auto"/>
          </w:divBdr>
        </w:div>
        <w:div w:id="336688658">
          <w:marLeft w:val="0"/>
          <w:marRight w:val="0"/>
          <w:marTop w:val="0"/>
          <w:marBottom w:val="0"/>
          <w:divBdr>
            <w:top w:val="none" w:sz="0" w:space="0" w:color="auto"/>
            <w:left w:val="none" w:sz="0" w:space="0" w:color="auto"/>
            <w:bottom w:val="none" w:sz="0" w:space="0" w:color="auto"/>
            <w:right w:val="none" w:sz="0" w:space="0" w:color="auto"/>
          </w:divBdr>
        </w:div>
        <w:div w:id="461272619">
          <w:marLeft w:val="0"/>
          <w:marRight w:val="0"/>
          <w:marTop w:val="0"/>
          <w:marBottom w:val="0"/>
          <w:divBdr>
            <w:top w:val="none" w:sz="0" w:space="0" w:color="auto"/>
            <w:left w:val="none" w:sz="0" w:space="0" w:color="auto"/>
            <w:bottom w:val="none" w:sz="0" w:space="0" w:color="auto"/>
            <w:right w:val="none" w:sz="0" w:space="0" w:color="auto"/>
          </w:divBdr>
        </w:div>
        <w:div w:id="619259792">
          <w:marLeft w:val="0"/>
          <w:marRight w:val="0"/>
          <w:marTop w:val="0"/>
          <w:marBottom w:val="0"/>
          <w:divBdr>
            <w:top w:val="none" w:sz="0" w:space="0" w:color="auto"/>
            <w:left w:val="none" w:sz="0" w:space="0" w:color="auto"/>
            <w:bottom w:val="none" w:sz="0" w:space="0" w:color="auto"/>
            <w:right w:val="none" w:sz="0" w:space="0" w:color="auto"/>
          </w:divBdr>
        </w:div>
        <w:div w:id="770856259">
          <w:marLeft w:val="0"/>
          <w:marRight w:val="0"/>
          <w:marTop w:val="0"/>
          <w:marBottom w:val="0"/>
          <w:divBdr>
            <w:top w:val="none" w:sz="0" w:space="0" w:color="auto"/>
            <w:left w:val="none" w:sz="0" w:space="0" w:color="auto"/>
            <w:bottom w:val="none" w:sz="0" w:space="0" w:color="auto"/>
            <w:right w:val="none" w:sz="0" w:space="0" w:color="auto"/>
          </w:divBdr>
        </w:div>
        <w:div w:id="918173016">
          <w:marLeft w:val="0"/>
          <w:marRight w:val="0"/>
          <w:marTop w:val="0"/>
          <w:marBottom w:val="0"/>
          <w:divBdr>
            <w:top w:val="none" w:sz="0" w:space="0" w:color="auto"/>
            <w:left w:val="none" w:sz="0" w:space="0" w:color="auto"/>
            <w:bottom w:val="none" w:sz="0" w:space="0" w:color="auto"/>
            <w:right w:val="none" w:sz="0" w:space="0" w:color="auto"/>
          </w:divBdr>
        </w:div>
        <w:div w:id="1011177379">
          <w:marLeft w:val="0"/>
          <w:marRight w:val="0"/>
          <w:marTop w:val="0"/>
          <w:marBottom w:val="0"/>
          <w:divBdr>
            <w:top w:val="none" w:sz="0" w:space="0" w:color="auto"/>
            <w:left w:val="none" w:sz="0" w:space="0" w:color="auto"/>
            <w:bottom w:val="none" w:sz="0" w:space="0" w:color="auto"/>
            <w:right w:val="none" w:sz="0" w:space="0" w:color="auto"/>
          </w:divBdr>
        </w:div>
        <w:div w:id="1146970910">
          <w:marLeft w:val="0"/>
          <w:marRight w:val="0"/>
          <w:marTop w:val="0"/>
          <w:marBottom w:val="0"/>
          <w:divBdr>
            <w:top w:val="none" w:sz="0" w:space="0" w:color="auto"/>
            <w:left w:val="none" w:sz="0" w:space="0" w:color="auto"/>
            <w:bottom w:val="none" w:sz="0" w:space="0" w:color="auto"/>
            <w:right w:val="none" w:sz="0" w:space="0" w:color="auto"/>
          </w:divBdr>
        </w:div>
        <w:div w:id="1151289320">
          <w:marLeft w:val="0"/>
          <w:marRight w:val="0"/>
          <w:marTop w:val="0"/>
          <w:marBottom w:val="0"/>
          <w:divBdr>
            <w:top w:val="none" w:sz="0" w:space="0" w:color="auto"/>
            <w:left w:val="none" w:sz="0" w:space="0" w:color="auto"/>
            <w:bottom w:val="none" w:sz="0" w:space="0" w:color="auto"/>
            <w:right w:val="none" w:sz="0" w:space="0" w:color="auto"/>
          </w:divBdr>
        </w:div>
        <w:div w:id="1335766480">
          <w:marLeft w:val="0"/>
          <w:marRight w:val="0"/>
          <w:marTop w:val="0"/>
          <w:marBottom w:val="0"/>
          <w:divBdr>
            <w:top w:val="none" w:sz="0" w:space="0" w:color="auto"/>
            <w:left w:val="none" w:sz="0" w:space="0" w:color="auto"/>
            <w:bottom w:val="none" w:sz="0" w:space="0" w:color="auto"/>
            <w:right w:val="none" w:sz="0" w:space="0" w:color="auto"/>
          </w:divBdr>
        </w:div>
        <w:div w:id="1376001285">
          <w:marLeft w:val="0"/>
          <w:marRight w:val="0"/>
          <w:marTop w:val="0"/>
          <w:marBottom w:val="0"/>
          <w:divBdr>
            <w:top w:val="none" w:sz="0" w:space="0" w:color="auto"/>
            <w:left w:val="none" w:sz="0" w:space="0" w:color="auto"/>
            <w:bottom w:val="none" w:sz="0" w:space="0" w:color="auto"/>
            <w:right w:val="none" w:sz="0" w:space="0" w:color="auto"/>
          </w:divBdr>
        </w:div>
        <w:div w:id="1490176520">
          <w:marLeft w:val="0"/>
          <w:marRight w:val="0"/>
          <w:marTop w:val="0"/>
          <w:marBottom w:val="0"/>
          <w:divBdr>
            <w:top w:val="none" w:sz="0" w:space="0" w:color="auto"/>
            <w:left w:val="none" w:sz="0" w:space="0" w:color="auto"/>
            <w:bottom w:val="none" w:sz="0" w:space="0" w:color="auto"/>
            <w:right w:val="none" w:sz="0" w:space="0" w:color="auto"/>
          </w:divBdr>
        </w:div>
      </w:divsChild>
    </w:div>
    <w:div w:id="644510154">
      <w:bodyDiv w:val="1"/>
      <w:marLeft w:val="0"/>
      <w:marRight w:val="0"/>
      <w:marTop w:val="0"/>
      <w:marBottom w:val="0"/>
      <w:divBdr>
        <w:top w:val="none" w:sz="0" w:space="0" w:color="auto"/>
        <w:left w:val="none" w:sz="0" w:space="0" w:color="auto"/>
        <w:bottom w:val="none" w:sz="0" w:space="0" w:color="auto"/>
        <w:right w:val="none" w:sz="0" w:space="0" w:color="auto"/>
      </w:divBdr>
    </w:div>
    <w:div w:id="655499192">
      <w:bodyDiv w:val="1"/>
      <w:marLeft w:val="0"/>
      <w:marRight w:val="0"/>
      <w:marTop w:val="0"/>
      <w:marBottom w:val="0"/>
      <w:divBdr>
        <w:top w:val="none" w:sz="0" w:space="0" w:color="auto"/>
        <w:left w:val="none" w:sz="0" w:space="0" w:color="auto"/>
        <w:bottom w:val="none" w:sz="0" w:space="0" w:color="auto"/>
        <w:right w:val="none" w:sz="0" w:space="0" w:color="auto"/>
      </w:divBdr>
      <w:divsChild>
        <w:div w:id="92626231">
          <w:marLeft w:val="0"/>
          <w:marRight w:val="0"/>
          <w:marTop w:val="0"/>
          <w:marBottom w:val="0"/>
          <w:divBdr>
            <w:top w:val="none" w:sz="0" w:space="0" w:color="auto"/>
            <w:left w:val="none" w:sz="0" w:space="0" w:color="auto"/>
            <w:bottom w:val="none" w:sz="0" w:space="0" w:color="auto"/>
            <w:right w:val="none" w:sz="0" w:space="0" w:color="auto"/>
          </w:divBdr>
        </w:div>
        <w:div w:id="160968582">
          <w:marLeft w:val="0"/>
          <w:marRight w:val="0"/>
          <w:marTop w:val="0"/>
          <w:marBottom w:val="0"/>
          <w:divBdr>
            <w:top w:val="none" w:sz="0" w:space="0" w:color="auto"/>
            <w:left w:val="none" w:sz="0" w:space="0" w:color="auto"/>
            <w:bottom w:val="none" w:sz="0" w:space="0" w:color="auto"/>
            <w:right w:val="none" w:sz="0" w:space="0" w:color="auto"/>
          </w:divBdr>
        </w:div>
        <w:div w:id="185221017">
          <w:marLeft w:val="0"/>
          <w:marRight w:val="0"/>
          <w:marTop w:val="0"/>
          <w:marBottom w:val="0"/>
          <w:divBdr>
            <w:top w:val="none" w:sz="0" w:space="0" w:color="auto"/>
            <w:left w:val="none" w:sz="0" w:space="0" w:color="auto"/>
            <w:bottom w:val="none" w:sz="0" w:space="0" w:color="auto"/>
            <w:right w:val="none" w:sz="0" w:space="0" w:color="auto"/>
          </w:divBdr>
        </w:div>
        <w:div w:id="323508476">
          <w:marLeft w:val="0"/>
          <w:marRight w:val="0"/>
          <w:marTop w:val="0"/>
          <w:marBottom w:val="0"/>
          <w:divBdr>
            <w:top w:val="none" w:sz="0" w:space="0" w:color="auto"/>
            <w:left w:val="none" w:sz="0" w:space="0" w:color="auto"/>
            <w:bottom w:val="none" w:sz="0" w:space="0" w:color="auto"/>
            <w:right w:val="none" w:sz="0" w:space="0" w:color="auto"/>
          </w:divBdr>
        </w:div>
        <w:div w:id="374816576">
          <w:marLeft w:val="0"/>
          <w:marRight w:val="0"/>
          <w:marTop w:val="0"/>
          <w:marBottom w:val="0"/>
          <w:divBdr>
            <w:top w:val="none" w:sz="0" w:space="0" w:color="auto"/>
            <w:left w:val="none" w:sz="0" w:space="0" w:color="auto"/>
            <w:bottom w:val="none" w:sz="0" w:space="0" w:color="auto"/>
            <w:right w:val="none" w:sz="0" w:space="0" w:color="auto"/>
          </w:divBdr>
        </w:div>
        <w:div w:id="614412542">
          <w:marLeft w:val="0"/>
          <w:marRight w:val="0"/>
          <w:marTop w:val="0"/>
          <w:marBottom w:val="0"/>
          <w:divBdr>
            <w:top w:val="none" w:sz="0" w:space="0" w:color="auto"/>
            <w:left w:val="none" w:sz="0" w:space="0" w:color="auto"/>
            <w:bottom w:val="none" w:sz="0" w:space="0" w:color="auto"/>
            <w:right w:val="none" w:sz="0" w:space="0" w:color="auto"/>
          </w:divBdr>
        </w:div>
        <w:div w:id="644627463">
          <w:marLeft w:val="0"/>
          <w:marRight w:val="0"/>
          <w:marTop w:val="0"/>
          <w:marBottom w:val="0"/>
          <w:divBdr>
            <w:top w:val="none" w:sz="0" w:space="0" w:color="auto"/>
            <w:left w:val="none" w:sz="0" w:space="0" w:color="auto"/>
            <w:bottom w:val="none" w:sz="0" w:space="0" w:color="auto"/>
            <w:right w:val="none" w:sz="0" w:space="0" w:color="auto"/>
          </w:divBdr>
        </w:div>
        <w:div w:id="662438182">
          <w:marLeft w:val="0"/>
          <w:marRight w:val="0"/>
          <w:marTop w:val="0"/>
          <w:marBottom w:val="0"/>
          <w:divBdr>
            <w:top w:val="none" w:sz="0" w:space="0" w:color="auto"/>
            <w:left w:val="none" w:sz="0" w:space="0" w:color="auto"/>
            <w:bottom w:val="none" w:sz="0" w:space="0" w:color="auto"/>
            <w:right w:val="none" w:sz="0" w:space="0" w:color="auto"/>
          </w:divBdr>
        </w:div>
        <w:div w:id="821192773">
          <w:marLeft w:val="0"/>
          <w:marRight w:val="0"/>
          <w:marTop w:val="0"/>
          <w:marBottom w:val="0"/>
          <w:divBdr>
            <w:top w:val="none" w:sz="0" w:space="0" w:color="auto"/>
            <w:left w:val="none" w:sz="0" w:space="0" w:color="auto"/>
            <w:bottom w:val="none" w:sz="0" w:space="0" w:color="auto"/>
            <w:right w:val="none" w:sz="0" w:space="0" w:color="auto"/>
          </w:divBdr>
        </w:div>
        <w:div w:id="1161889853">
          <w:marLeft w:val="0"/>
          <w:marRight w:val="0"/>
          <w:marTop w:val="0"/>
          <w:marBottom w:val="0"/>
          <w:divBdr>
            <w:top w:val="none" w:sz="0" w:space="0" w:color="auto"/>
            <w:left w:val="none" w:sz="0" w:space="0" w:color="auto"/>
            <w:bottom w:val="none" w:sz="0" w:space="0" w:color="auto"/>
            <w:right w:val="none" w:sz="0" w:space="0" w:color="auto"/>
          </w:divBdr>
        </w:div>
        <w:div w:id="1192067000">
          <w:marLeft w:val="0"/>
          <w:marRight w:val="0"/>
          <w:marTop w:val="0"/>
          <w:marBottom w:val="0"/>
          <w:divBdr>
            <w:top w:val="none" w:sz="0" w:space="0" w:color="auto"/>
            <w:left w:val="none" w:sz="0" w:space="0" w:color="auto"/>
            <w:bottom w:val="none" w:sz="0" w:space="0" w:color="auto"/>
            <w:right w:val="none" w:sz="0" w:space="0" w:color="auto"/>
          </w:divBdr>
        </w:div>
        <w:div w:id="1401564523">
          <w:marLeft w:val="0"/>
          <w:marRight w:val="0"/>
          <w:marTop w:val="0"/>
          <w:marBottom w:val="0"/>
          <w:divBdr>
            <w:top w:val="none" w:sz="0" w:space="0" w:color="auto"/>
            <w:left w:val="none" w:sz="0" w:space="0" w:color="auto"/>
            <w:bottom w:val="none" w:sz="0" w:space="0" w:color="auto"/>
            <w:right w:val="none" w:sz="0" w:space="0" w:color="auto"/>
          </w:divBdr>
        </w:div>
        <w:div w:id="1627271167">
          <w:marLeft w:val="0"/>
          <w:marRight w:val="0"/>
          <w:marTop w:val="0"/>
          <w:marBottom w:val="0"/>
          <w:divBdr>
            <w:top w:val="none" w:sz="0" w:space="0" w:color="auto"/>
            <w:left w:val="none" w:sz="0" w:space="0" w:color="auto"/>
            <w:bottom w:val="none" w:sz="0" w:space="0" w:color="auto"/>
            <w:right w:val="none" w:sz="0" w:space="0" w:color="auto"/>
          </w:divBdr>
        </w:div>
        <w:div w:id="1655455488">
          <w:marLeft w:val="0"/>
          <w:marRight w:val="0"/>
          <w:marTop w:val="0"/>
          <w:marBottom w:val="0"/>
          <w:divBdr>
            <w:top w:val="none" w:sz="0" w:space="0" w:color="auto"/>
            <w:left w:val="none" w:sz="0" w:space="0" w:color="auto"/>
            <w:bottom w:val="none" w:sz="0" w:space="0" w:color="auto"/>
            <w:right w:val="none" w:sz="0" w:space="0" w:color="auto"/>
          </w:divBdr>
        </w:div>
        <w:div w:id="1705710114">
          <w:marLeft w:val="0"/>
          <w:marRight w:val="0"/>
          <w:marTop w:val="0"/>
          <w:marBottom w:val="0"/>
          <w:divBdr>
            <w:top w:val="none" w:sz="0" w:space="0" w:color="auto"/>
            <w:left w:val="none" w:sz="0" w:space="0" w:color="auto"/>
            <w:bottom w:val="none" w:sz="0" w:space="0" w:color="auto"/>
            <w:right w:val="none" w:sz="0" w:space="0" w:color="auto"/>
          </w:divBdr>
        </w:div>
        <w:div w:id="1736969346">
          <w:marLeft w:val="0"/>
          <w:marRight w:val="0"/>
          <w:marTop w:val="0"/>
          <w:marBottom w:val="0"/>
          <w:divBdr>
            <w:top w:val="none" w:sz="0" w:space="0" w:color="auto"/>
            <w:left w:val="none" w:sz="0" w:space="0" w:color="auto"/>
            <w:bottom w:val="none" w:sz="0" w:space="0" w:color="auto"/>
            <w:right w:val="none" w:sz="0" w:space="0" w:color="auto"/>
          </w:divBdr>
        </w:div>
        <w:div w:id="1781727711">
          <w:marLeft w:val="0"/>
          <w:marRight w:val="0"/>
          <w:marTop w:val="0"/>
          <w:marBottom w:val="0"/>
          <w:divBdr>
            <w:top w:val="none" w:sz="0" w:space="0" w:color="auto"/>
            <w:left w:val="none" w:sz="0" w:space="0" w:color="auto"/>
            <w:bottom w:val="none" w:sz="0" w:space="0" w:color="auto"/>
            <w:right w:val="none" w:sz="0" w:space="0" w:color="auto"/>
          </w:divBdr>
        </w:div>
      </w:divsChild>
    </w:div>
    <w:div w:id="671104167">
      <w:bodyDiv w:val="1"/>
      <w:marLeft w:val="0"/>
      <w:marRight w:val="0"/>
      <w:marTop w:val="0"/>
      <w:marBottom w:val="0"/>
      <w:divBdr>
        <w:top w:val="none" w:sz="0" w:space="0" w:color="auto"/>
        <w:left w:val="none" w:sz="0" w:space="0" w:color="auto"/>
        <w:bottom w:val="none" w:sz="0" w:space="0" w:color="auto"/>
        <w:right w:val="none" w:sz="0" w:space="0" w:color="auto"/>
      </w:divBdr>
      <w:divsChild>
        <w:div w:id="167253890">
          <w:marLeft w:val="0"/>
          <w:marRight w:val="0"/>
          <w:marTop w:val="0"/>
          <w:marBottom w:val="0"/>
          <w:divBdr>
            <w:top w:val="none" w:sz="0" w:space="0" w:color="auto"/>
            <w:left w:val="none" w:sz="0" w:space="0" w:color="auto"/>
            <w:bottom w:val="none" w:sz="0" w:space="0" w:color="auto"/>
            <w:right w:val="none" w:sz="0" w:space="0" w:color="auto"/>
          </w:divBdr>
        </w:div>
        <w:div w:id="233928545">
          <w:marLeft w:val="0"/>
          <w:marRight w:val="0"/>
          <w:marTop w:val="0"/>
          <w:marBottom w:val="0"/>
          <w:divBdr>
            <w:top w:val="none" w:sz="0" w:space="0" w:color="auto"/>
            <w:left w:val="none" w:sz="0" w:space="0" w:color="auto"/>
            <w:bottom w:val="none" w:sz="0" w:space="0" w:color="auto"/>
            <w:right w:val="none" w:sz="0" w:space="0" w:color="auto"/>
          </w:divBdr>
        </w:div>
        <w:div w:id="270017392">
          <w:marLeft w:val="0"/>
          <w:marRight w:val="0"/>
          <w:marTop w:val="0"/>
          <w:marBottom w:val="0"/>
          <w:divBdr>
            <w:top w:val="none" w:sz="0" w:space="0" w:color="auto"/>
            <w:left w:val="none" w:sz="0" w:space="0" w:color="auto"/>
            <w:bottom w:val="none" w:sz="0" w:space="0" w:color="auto"/>
            <w:right w:val="none" w:sz="0" w:space="0" w:color="auto"/>
          </w:divBdr>
        </w:div>
        <w:div w:id="342708712">
          <w:marLeft w:val="0"/>
          <w:marRight w:val="0"/>
          <w:marTop w:val="0"/>
          <w:marBottom w:val="0"/>
          <w:divBdr>
            <w:top w:val="none" w:sz="0" w:space="0" w:color="auto"/>
            <w:left w:val="none" w:sz="0" w:space="0" w:color="auto"/>
            <w:bottom w:val="none" w:sz="0" w:space="0" w:color="auto"/>
            <w:right w:val="none" w:sz="0" w:space="0" w:color="auto"/>
          </w:divBdr>
        </w:div>
        <w:div w:id="683019633">
          <w:marLeft w:val="0"/>
          <w:marRight w:val="0"/>
          <w:marTop w:val="0"/>
          <w:marBottom w:val="0"/>
          <w:divBdr>
            <w:top w:val="none" w:sz="0" w:space="0" w:color="auto"/>
            <w:left w:val="none" w:sz="0" w:space="0" w:color="auto"/>
            <w:bottom w:val="none" w:sz="0" w:space="0" w:color="auto"/>
            <w:right w:val="none" w:sz="0" w:space="0" w:color="auto"/>
          </w:divBdr>
        </w:div>
        <w:div w:id="739329783">
          <w:marLeft w:val="0"/>
          <w:marRight w:val="0"/>
          <w:marTop w:val="0"/>
          <w:marBottom w:val="0"/>
          <w:divBdr>
            <w:top w:val="none" w:sz="0" w:space="0" w:color="auto"/>
            <w:left w:val="none" w:sz="0" w:space="0" w:color="auto"/>
            <w:bottom w:val="none" w:sz="0" w:space="0" w:color="auto"/>
            <w:right w:val="none" w:sz="0" w:space="0" w:color="auto"/>
          </w:divBdr>
        </w:div>
        <w:div w:id="1456749866">
          <w:marLeft w:val="0"/>
          <w:marRight w:val="0"/>
          <w:marTop w:val="0"/>
          <w:marBottom w:val="0"/>
          <w:divBdr>
            <w:top w:val="none" w:sz="0" w:space="0" w:color="auto"/>
            <w:left w:val="none" w:sz="0" w:space="0" w:color="auto"/>
            <w:bottom w:val="none" w:sz="0" w:space="0" w:color="auto"/>
            <w:right w:val="none" w:sz="0" w:space="0" w:color="auto"/>
          </w:divBdr>
        </w:div>
        <w:div w:id="1548756961">
          <w:marLeft w:val="0"/>
          <w:marRight w:val="0"/>
          <w:marTop w:val="0"/>
          <w:marBottom w:val="0"/>
          <w:divBdr>
            <w:top w:val="none" w:sz="0" w:space="0" w:color="auto"/>
            <w:left w:val="none" w:sz="0" w:space="0" w:color="auto"/>
            <w:bottom w:val="none" w:sz="0" w:space="0" w:color="auto"/>
            <w:right w:val="none" w:sz="0" w:space="0" w:color="auto"/>
          </w:divBdr>
        </w:div>
        <w:div w:id="1552616719">
          <w:marLeft w:val="0"/>
          <w:marRight w:val="0"/>
          <w:marTop w:val="0"/>
          <w:marBottom w:val="0"/>
          <w:divBdr>
            <w:top w:val="none" w:sz="0" w:space="0" w:color="auto"/>
            <w:left w:val="none" w:sz="0" w:space="0" w:color="auto"/>
            <w:bottom w:val="none" w:sz="0" w:space="0" w:color="auto"/>
            <w:right w:val="none" w:sz="0" w:space="0" w:color="auto"/>
          </w:divBdr>
        </w:div>
        <w:div w:id="1604456587">
          <w:marLeft w:val="0"/>
          <w:marRight w:val="0"/>
          <w:marTop w:val="0"/>
          <w:marBottom w:val="0"/>
          <w:divBdr>
            <w:top w:val="none" w:sz="0" w:space="0" w:color="auto"/>
            <w:left w:val="none" w:sz="0" w:space="0" w:color="auto"/>
            <w:bottom w:val="none" w:sz="0" w:space="0" w:color="auto"/>
            <w:right w:val="none" w:sz="0" w:space="0" w:color="auto"/>
          </w:divBdr>
        </w:div>
        <w:div w:id="1823691471">
          <w:marLeft w:val="0"/>
          <w:marRight w:val="0"/>
          <w:marTop w:val="0"/>
          <w:marBottom w:val="0"/>
          <w:divBdr>
            <w:top w:val="none" w:sz="0" w:space="0" w:color="auto"/>
            <w:left w:val="none" w:sz="0" w:space="0" w:color="auto"/>
            <w:bottom w:val="none" w:sz="0" w:space="0" w:color="auto"/>
            <w:right w:val="none" w:sz="0" w:space="0" w:color="auto"/>
          </w:divBdr>
        </w:div>
        <w:div w:id="2049913560">
          <w:marLeft w:val="0"/>
          <w:marRight w:val="0"/>
          <w:marTop w:val="0"/>
          <w:marBottom w:val="0"/>
          <w:divBdr>
            <w:top w:val="none" w:sz="0" w:space="0" w:color="auto"/>
            <w:left w:val="none" w:sz="0" w:space="0" w:color="auto"/>
            <w:bottom w:val="none" w:sz="0" w:space="0" w:color="auto"/>
            <w:right w:val="none" w:sz="0" w:space="0" w:color="auto"/>
          </w:divBdr>
        </w:div>
        <w:div w:id="2099204550">
          <w:marLeft w:val="0"/>
          <w:marRight w:val="0"/>
          <w:marTop w:val="0"/>
          <w:marBottom w:val="0"/>
          <w:divBdr>
            <w:top w:val="none" w:sz="0" w:space="0" w:color="auto"/>
            <w:left w:val="none" w:sz="0" w:space="0" w:color="auto"/>
            <w:bottom w:val="none" w:sz="0" w:space="0" w:color="auto"/>
            <w:right w:val="none" w:sz="0" w:space="0" w:color="auto"/>
          </w:divBdr>
        </w:div>
        <w:div w:id="2132478392">
          <w:marLeft w:val="0"/>
          <w:marRight w:val="0"/>
          <w:marTop w:val="0"/>
          <w:marBottom w:val="0"/>
          <w:divBdr>
            <w:top w:val="none" w:sz="0" w:space="0" w:color="auto"/>
            <w:left w:val="none" w:sz="0" w:space="0" w:color="auto"/>
            <w:bottom w:val="none" w:sz="0" w:space="0" w:color="auto"/>
            <w:right w:val="none" w:sz="0" w:space="0" w:color="auto"/>
          </w:divBdr>
        </w:div>
      </w:divsChild>
    </w:div>
    <w:div w:id="679355307">
      <w:bodyDiv w:val="1"/>
      <w:marLeft w:val="0"/>
      <w:marRight w:val="0"/>
      <w:marTop w:val="0"/>
      <w:marBottom w:val="0"/>
      <w:divBdr>
        <w:top w:val="none" w:sz="0" w:space="0" w:color="auto"/>
        <w:left w:val="none" w:sz="0" w:space="0" w:color="auto"/>
        <w:bottom w:val="none" w:sz="0" w:space="0" w:color="auto"/>
        <w:right w:val="none" w:sz="0" w:space="0" w:color="auto"/>
      </w:divBdr>
    </w:div>
    <w:div w:id="737748922">
      <w:bodyDiv w:val="1"/>
      <w:marLeft w:val="0"/>
      <w:marRight w:val="0"/>
      <w:marTop w:val="0"/>
      <w:marBottom w:val="0"/>
      <w:divBdr>
        <w:top w:val="none" w:sz="0" w:space="0" w:color="auto"/>
        <w:left w:val="none" w:sz="0" w:space="0" w:color="auto"/>
        <w:bottom w:val="none" w:sz="0" w:space="0" w:color="auto"/>
        <w:right w:val="none" w:sz="0" w:space="0" w:color="auto"/>
      </w:divBdr>
    </w:div>
    <w:div w:id="741558525">
      <w:bodyDiv w:val="1"/>
      <w:marLeft w:val="0"/>
      <w:marRight w:val="0"/>
      <w:marTop w:val="0"/>
      <w:marBottom w:val="0"/>
      <w:divBdr>
        <w:top w:val="none" w:sz="0" w:space="0" w:color="auto"/>
        <w:left w:val="none" w:sz="0" w:space="0" w:color="auto"/>
        <w:bottom w:val="none" w:sz="0" w:space="0" w:color="auto"/>
        <w:right w:val="none" w:sz="0" w:space="0" w:color="auto"/>
      </w:divBdr>
    </w:div>
    <w:div w:id="749423193">
      <w:bodyDiv w:val="1"/>
      <w:marLeft w:val="0"/>
      <w:marRight w:val="0"/>
      <w:marTop w:val="0"/>
      <w:marBottom w:val="0"/>
      <w:divBdr>
        <w:top w:val="none" w:sz="0" w:space="0" w:color="auto"/>
        <w:left w:val="none" w:sz="0" w:space="0" w:color="auto"/>
        <w:bottom w:val="none" w:sz="0" w:space="0" w:color="auto"/>
        <w:right w:val="none" w:sz="0" w:space="0" w:color="auto"/>
      </w:divBdr>
    </w:div>
    <w:div w:id="749812451">
      <w:bodyDiv w:val="1"/>
      <w:marLeft w:val="0"/>
      <w:marRight w:val="0"/>
      <w:marTop w:val="0"/>
      <w:marBottom w:val="0"/>
      <w:divBdr>
        <w:top w:val="none" w:sz="0" w:space="0" w:color="auto"/>
        <w:left w:val="none" w:sz="0" w:space="0" w:color="auto"/>
        <w:bottom w:val="none" w:sz="0" w:space="0" w:color="auto"/>
        <w:right w:val="none" w:sz="0" w:space="0" w:color="auto"/>
      </w:divBdr>
    </w:div>
    <w:div w:id="902986918">
      <w:bodyDiv w:val="1"/>
      <w:marLeft w:val="0"/>
      <w:marRight w:val="0"/>
      <w:marTop w:val="0"/>
      <w:marBottom w:val="0"/>
      <w:divBdr>
        <w:top w:val="none" w:sz="0" w:space="0" w:color="auto"/>
        <w:left w:val="none" w:sz="0" w:space="0" w:color="auto"/>
        <w:bottom w:val="none" w:sz="0" w:space="0" w:color="auto"/>
        <w:right w:val="none" w:sz="0" w:space="0" w:color="auto"/>
      </w:divBdr>
    </w:div>
    <w:div w:id="917709284">
      <w:bodyDiv w:val="1"/>
      <w:marLeft w:val="0"/>
      <w:marRight w:val="0"/>
      <w:marTop w:val="0"/>
      <w:marBottom w:val="0"/>
      <w:divBdr>
        <w:top w:val="none" w:sz="0" w:space="0" w:color="auto"/>
        <w:left w:val="none" w:sz="0" w:space="0" w:color="auto"/>
        <w:bottom w:val="none" w:sz="0" w:space="0" w:color="auto"/>
        <w:right w:val="none" w:sz="0" w:space="0" w:color="auto"/>
      </w:divBdr>
    </w:div>
    <w:div w:id="955910583">
      <w:bodyDiv w:val="1"/>
      <w:marLeft w:val="0"/>
      <w:marRight w:val="0"/>
      <w:marTop w:val="0"/>
      <w:marBottom w:val="0"/>
      <w:divBdr>
        <w:top w:val="none" w:sz="0" w:space="0" w:color="auto"/>
        <w:left w:val="none" w:sz="0" w:space="0" w:color="auto"/>
        <w:bottom w:val="none" w:sz="0" w:space="0" w:color="auto"/>
        <w:right w:val="none" w:sz="0" w:space="0" w:color="auto"/>
      </w:divBdr>
    </w:div>
    <w:div w:id="1010720609">
      <w:bodyDiv w:val="1"/>
      <w:marLeft w:val="0"/>
      <w:marRight w:val="0"/>
      <w:marTop w:val="0"/>
      <w:marBottom w:val="0"/>
      <w:divBdr>
        <w:top w:val="none" w:sz="0" w:space="0" w:color="auto"/>
        <w:left w:val="none" w:sz="0" w:space="0" w:color="auto"/>
        <w:bottom w:val="none" w:sz="0" w:space="0" w:color="auto"/>
        <w:right w:val="none" w:sz="0" w:space="0" w:color="auto"/>
      </w:divBdr>
    </w:div>
    <w:div w:id="1017121001">
      <w:bodyDiv w:val="1"/>
      <w:marLeft w:val="0"/>
      <w:marRight w:val="0"/>
      <w:marTop w:val="0"/>
      <w:marBottom w:val="0"/>
      <w:divBdr>
        <w:top w:val="none" w:sz="0" w:space="0" w:color="auto"/>
        <w:left w:val="none" w:sz="0" w:space="0" w:color="auto"/>
        <w:bottom w:val="none" w:sz="0" w:space="0" w:color="auto"/>
        <w:right w:val="none" w:sz="0" w:space="0" w:color="auto"/>
      </w:divBdr>
    </w:div>
    <w:div w:id="1034385991">
      <w:bodyDiv w:val="1"/>
      <w:marLeft w:val="0"/>
      <w:marRight w:val="0"/>
      <w:marTop w:val="0"/>
      <w:marBottom w:val="0"/>
      <w:divBdr>
        <w:top w:val="none" w:sz="0" w:space="0" w:color="auto"/>
        <w:left w:val="none" w:sz="0" w:space="0" w:color="auto"/>
        <w:bottom w:val="none" w:sz="0" w:space="0" w:color="auto"/>
        <w:right w:val="none" w:sz="0" w:space="0" w:color="auto"/>
      </w:divBdr>
    </w:div>
    <w:div w:id="1046492952">
      <w:bodyDiv w:val="1"/>
      <w:marLeft w:val="0"/>
      <w:marRight w:val="0"/>
      <w:marTop w:val="0"/>
      <w:marBottom w:val="0"/>
      <w:divBdr>
        <w:top w:val="none" w:sz="0" w:space="0" w:color="auto"/>
        <w:left w:val="none" w:sz="0" w:space="0" w:color="auto"/>
        <w:bottom w:val="none" w:sz="0" w:space="0" w:color="auto"/>
        <w:right w:val="none" w:sz="0" w:space="0" w:color="auto"/>
      </w:divBdr>
    </w:div>
    <w:div w:id="1051924832">
      <w:bodyDiv w:val="1"/>
      <w:marLeft w:val="0"/>
      <w:marRight w:val="0"/>
      <w:marTop w:val="0"/>
      <w:marBottom w:val="0"/>
      <w:divBdr>
        <w:top w:val="none" w:sz="0" w:space="0" w:color="auto"/>
        <w:left w:val="none" w:sz="0" w:space="0" w:color="auto"/>
        <w:bottom w:val="none" w:sz="0" w:space="0" w:color="auto"/>
        <w:right w:val="none" w:sz="0" w:space="0" w:color="auto"/>
      </w:divBdr>
      <w:divsChild>
        <w:div w:id="64423425">
          <w:marLeft w:val="0"/>
          <w:marRight w:val="0"/>
          <w:marTop w:val="0"/>
          <w:marBottom w:val="0"/>
          <w:divBdr>
            <w:top w:val="none" w:sz="0" w:space="0" w:color="auto"/>
            <w:left w:val="none" w:sz="0" w:space="0" w:color="auto"/>
            <w:bottom w:val="none" w:sz="0" w:space="0" w:color="auto"/>
            <w:right w:val="none" w:sz="0" w:space="0" w:color="auto"/>
          </w:divBdr>
        </w:div>
        <w:div w:id="93284711">
          <w:marLeft w:val="0"/>
          <w:marRight w:val="0"/>
          <w:marTop w:val="0"/>
          <w:marBottom w:val="0"/>
          <w:divBdr>
            <w:top w:val="none" w:sz="0" w:space="0" w:color="auto"/>
            <w:left w:val="none" w:sz="0" w:space="0" w:color="auto"/>
            <w:bottom w:val="none" w:sz="0" w:space="0" w:color="auto"/>
            <w:right w:val="none" w:sz="0" w:space="0" w:color="auto"/>
          </w:divBdr>
        </w:div>
        <w:div w:id="121507184">
          <w:marLeft w:val="0"/>
          <w:marRight w:val="0"/>
          <w:marTop w:val="0"/>
          <w:marBottom w:val="0"/>
          <w:divBdr>
            <w:top w:val="none" w:sz="0" w:space="0" w:color="auto"/>
            <w:left w:val="none" w:sz="0" w:space="0" w:color="auto"/>
            <w:bottom w:val="none" w:sz="0" w:space="0" w:color="auto"/>
            <w:right w:val="none" w:sz="0" w:space="0" w:color="auto"/>
          </w:divBdr>
        </w:div>
        <w:div w:id="284000182">
          <w:marLeft w:val="0"/>
          <w:marRight w:val="0"/>
          <w:marTop w:val="0"/>
          <w:marBottom w:val="0"/>
          <w:divBdr>
            <w:top w:val="none" w:sz="0" w:space="0" w:color="auto"/>
            <w:left w:val="none" w:sz="0" w:space="0" w:color="auto"/>
            <w:bottom w:val="none" w:sz="0" w:space="0" w:color="auto"/>
            <w:right w:val="none" w:sz="0" w:space="0" w:color="auto"/>
          </w:divBdr>
        </w:div>
        <w:div w:id="353460295">
          <w:marLeft w:val="0"/>
          <w:marRight w:val="0"/>
          <w:marTop w:val="0"/>
          <w:marBottom w:val="0"/>
          <w:divBdr>
            <w:top w:val="none" w:sz="0" w:space="0" w:color="auto"/>
            <w:left w:val="none" w:sz="0" w:space="0" w:color="auto"/>
            <w:bottom w:val="none" w:sz="0" w:space="0" w:color="auto"/>
            <w:right w:val="none" w:sz="0" w:space="0" w:color="auto"/>
          </w:divBdr>
        </w:div>
        <w:div w:id="382488269">
          <w:marLeft w:val="0"/>
          <w:marRight w:val="0"/>
          <w:marTop w:val="0"/>
          <w:marBottom w:val="0"/>
          <w:divBdr>
            <w:top w:val="none" w:sz="0" w:space="0" w:color="auto"/>
            <w:left w:val="none" w:sz="0" w:space="0" w:color="auto"/>
            <w:bottom w:val="none" w:sz="0" w:space="0" w:color="auto"/>
            <w:right w:val="none" w:sz="0" w:space="0" w:color="auto"/>
          </w:divBdr>
        </w:div>
        <w:div w:id="387076648">
          <w:marLeft w:val="0"/>
          <w:marRight w:val="0"/>
          <w:marTop w:val="0"/>
          <w:marBottom w:val="0"/>
          <w:divBdr>
            <w:top w:val="none" w:sz="0" w:space="0" w:color="auto"/>
            <w:left w:val="none" w:sz="0" w:space="0" w:color="auto"/>
            <w:bottom w:val="none" w:sz="0" w:space="0" w:color="auto"/>
            <w:right w:val="none" w:sz="0" w:space="0" w:color="auto"/>
          </w:divBdr>
        </w:div>
        <w:div w:id="402072287">
          <w:marLeft w:val="0"/>
          <w:marRight w:val="0"/>
          <w:marTop w:val="0"/>
          <w:marBottom w:val="0"/>
          <w:divBdr>
            <w:top w:val="none" w:sz="0" w:space="0" w:color="auto"/>
            <w:left w:val="none" w:sz="0" w:space="0" w:color="auto"/>
            <w:bottom w:val="none" w:sz="0" w:space="0" w:color="auto"/>
            <w:right w:val="none" w:sz="0" w:space="0" w:color="auto"/>
          </w:divBdr>
        </w:div>
        <w:div w:id="456341855">
          <w:marLeft w:val="0"/>
          <w:marRight w:val="0"/>
          <w:marTop w:val="0"/>
          <w:marBottom w:val="0"/>
          <w:divBdr>
            <w:top w:val="none" w:sz="0" w:space="0" w:color="auto"/>
            <w:left w:val="none" w:sz="0" w:space="0" w:color="auto"/>
            <w:bottom w:val="none" w:sz="0" w:space="0" w:color="auto"/>
            <w:right w:val="none" w:sz="0" w:space="0" w:color="auto"/>
          </w:divBdr>
        </w:div>
        <w:div w:id="477965987">
          <w:marLeft w:val="0"/>
          <w:marRight w:val="0"/>
          <w:marTop w:val="0"/>
          <w:marBottom w:val="0"/>
          <w:divBdr>
            <w:top w:val="none" w:sz="0" w:space="0" w:color="auto"/>
            <w:left w:val="none" w:sz="0" w:space="0" w:color="auto"/>
            <w:bottom w:val="none" w:sz="0" w:space="0" w:color="auto"/>
            <w:right w:val="none" w:sz="0" w:space="0" w:color="auto"/>
          </w:divBdr>
        </w:div>
        <w:div w:id="486211778">
          <w:marLeft w:val="0"/>
          <w:marRight w:val="0"/>
          <w:marTop w:val="0"/>
          <w:marBottom w:val="0"/>
          <w:divBdr>
            <w:top w:val="none" w:sz="0" w:space="0" w:color="auto"/>
            <w:left w:val="none" w:sz="0" w:space="0" w:color="auto"/>
            <w:bottom w:val="none" w:sz="0" w:space="0" w:color="auto"/>
            <w:right w:val="none" w:sz="0" w:space="0" w:color="auto"/>
          </w:divBdr>
        </w:div>
        <w:div w:id="525212801">
          <w:marLeft w:val="0"/>
          <w:marRight w:val="0"/>
          <w:marTop w:val="0"/>
          <w:marBottom w:val="0"/>
          <w:divBdr>
            <w:top w:val="none" w:sz="0" w:space="0" w:color="auto"/>
            <w:left w:val="none" w:sz="0" w:space="0" w:color="auto"/>
            <w:bottom w:val="none" w:sz="0" w:space="0" w:color="auto"/>
            <w:right w:val="none" w:sz="0" w:space="0" w:color="auto"/>
          </w:divBdr>
        </w:div>
        <w:div w:id="536547794">
          <w:marLeft w:val="0"/>
          <w:marRight w:val="0"/>
          <w:marTop w:val="0"/>
          <w:marBottom w:val="0"/>
          <w:divBdr>
            <w:top w:val="none" w:sz="0" w:space="0" w:color="auto"/>
            <w:left w:val="none" w:sz="0" w:space="0" w:color="auto"/>
            <w:bottom w:val="none" w:sz="0" w:space="0" w:color="auto"/>
            <w:right w:val="none" w:sz="0" w:space="0" w:color="auto"/>
          </w:divBdr>
        </w:div>
        <w:div w:id="558828851">
          <w:marLeft w:val="0"/>
          <w:marRight w:val="0"/>
          <w:marTop w:val="0"/>
          <w:marBottom w:val="0"/>
          <w:divBdr>
            <w:top w:val="none" w:sz="0" w:space="0" w:color="auto"/>
            <w:left w:val="none" w:sz="0" w:space="0" w:color="auto"/>
            <w:bottom w:val="none" w:sz="0" w:space="0" w:color="auto"/>
            <w:right w:val="none" w:sz="0" w:space="0" w:color="auto"/>
          </w:divBdr>
        </w:div>
        <w:div w:id="590704020">
          <w:marLeft w:val="0"/>
          <w:marRight w:val="0"/>
          <w:marTop w:val="0"/>
          <w:marBottom w:val="0"/>
          <w:divBdr>
            <w:top w:val="none" w:sz="0" w:space="0" w:color="auto"/>
            <w:left w:val="none" w:sz="0" w:space="0" w:color="auto"/>
            <w:bottom w:val="none" w:sz="0" w:space="0" w:color="auto"/>
            <w:right w:val="none" w:sz="0" w:space="0" w:color="auto"/>
          </w:divBdr>
        </w:div>
        <w:div w:id="636034410">
          <w:marLeft w:val="0"/>
          <w:marRight w:val="0"/>
          <w:marTop w:val="0"/>
          <w:marBottom w:val="0"/>
          <w:divBdr>
            <w:top w:val="none" w:sz="0" w:space="0" w:color="auto"/>
            <w:left w:val="none" w:sz="0" w:space="0" w:color="auto"/>
            <w:bottom w:val="none" w:sz="0" w:space="0" w:color="auto"/>
            <w:right w:val="none" w:sz="0" w:space="0" w:color="auto"/>
          </w:divBdr>
        </w:div>
        <w:div w:id="665937853">
          <w:marLeft w:val="0"/>
          <w:marRight w:val="0"/>
          <w:marTop w:val="0"/>
          <w:marBottom w:val="0"/>
          <w:divBdr>
            <w:top w:val="none" w:sz="0" w:space="0" w:color="auto"/>
            <w:left w:val="none" w:sz="0" w:space="0" w:color="auto"/>
            <w:bottom w:val="none" w:sz="0" w:space="0" w:color="auto"/>
            <w:right w:val="none" w:sz="0" w:space="0" w:color="auto"/>
          </w:divBdr>
        </w:div>
        <w:div w:id="675620776">
          <w:marLeft w:val="0"/>
          <w:marRight w:val="0"/>
          <w:marTop w:val="0"/>
          <w:marBottom w:val="0"/>
          <w:divBdr>
            <w:top w:val="none" w:sz="0" w:space="0" w:color="auto"/>
            <w:left w:val="none" w:sz="0" w:space="0" w:color="auto"/>
            <w:bottom w:val="none" w:sz="0" w:space="0" w:color="auto"/>
            <w:right w:val="none" w:sz="0" w:space="0" w:color="auto"/>
          </w:divBdr>
        </w:div>
        <w:div w:id="687678127">
          <w:marLeft w:val="0"/>
          <w:marRight w:val="0"/>
          <w:marTop w:val="0"/>
          <w:marBottom w:val="0"/>
          <w:divBdr>
            <w:top w:val="none" w:sz="0" w:space="0" w:color="auto"/>
            <w:left w:val="none" w:sz="0" w:space="0" w:color="auto"/>
            <w:bottom w:val="none" w:sz="0" w:space="0" w:color="auto"/>
            <w:right w:val="none" w:sz="0" w:space="0" w:color="auto"/>
          </w:divBdr>
        </w:div>
        <w:div w:id="700790121">
          <w:marLeft w:val="0"/>
          <w:marRight w:val="0"/>
          <w:marTop w:val="0"/>
          <w:marBottom w:val="0"/>
          <w:divBdr>
            <w:top w:val="none" w:sz="0" w:space="0" w:color="auto"/>
            <w:left w:val="none" w:sz="0" w:space="0" w:color="auto"/>
            <w:bottom w:val="none" w:sz="0" w:space="0" w:color="auto"/>
            <w:right w:val="none" w:sz="0" w:space="0" w:color="auto"/>
          </w:divBdr>
        </w:div>
        <w:div w:id="710110710">
          <w:marLeft w:val="0"/>
          <w:marRight w:val="0"/>
          <w:marTop w:val="0"/>
          <w:marBottom w:val="0"/>
          <w:divBdr>
            <w:top w:val="none" w:sz="0" w:space="0" w:color="auto"/>
            <w:left w:val="none" w:sz="0" w:space="0" w:color="auto"/>
            <w:bottom w:val="none" w:sz="0" w:space="0" w:color="auto"/>
            <w:right w:val="none" w:sz="0" w:space="0" w:color="auto"/>
          </w:divBdr>
        </w:div>
        <w:div w:id="787428446">
          <w:marLeft w:val="0"/>
          <w:marRight w:val="0"/>
          <w:marTop w:val="0"/>
          <w:marBottom w:val="0"/>
          <w:divBdr>
            <w:top w:val="none" w:sz="0" w:space="0" w:color="auto"/>
            <w:left w:val="none" w:sz="0" w:space="0" w:color="auto"/>
            <w:bottom w:val="none" w:sz="0" w:space="0" w:color="auto"/>
            <w:right w:val="none" w:sz="0" w:space="0" w:color="auto"/>
          </w:divBdr>
        </w:div>
        <w:div w:id="805243236">
          <w:marLeft w:val="0"/>
          <w:marRight w:val="0"/>
          <w:marTop w:val="0"/>
          <w:marBottom w:val="0"/>
          <w:divBdr>
            <w:top w:val="none" w:sz="0" w:space="0" w:color="auto"/>
            <w:left w:val="none" w:sz="0" w:space="0" w:color="auto"/>
            <w:bottom w:val="none" w:sz="0" w:space="0" w:color="auto"/>
            <w:right w:val="none" w:sz="0" w:space="0" w:color="auto"/>
          </w:divBdr>
        </w:div>
        <w:div w:id="833767029">
          <w:marLeft w:val="0"/>
          <w:marRight w:val="0"/>
          <w:marTop w:val="0"/>
          <w:marBottom w:val="0"/>
          <w:divBdr>
            <w:top w:val="none" w:sz="0" w:space="0" w:color="auto"/>
            <w:left w:val="none" w:sz="0" w:space="0" w:color="auto"/>
            <w:bottom w:val="none" w:sz="0" w:space="0" w:color="auto"/>
            <w:right w:val="none" w:sz="0" w:space="0" w:color="auto"/>
          </w:divBdr>
        </w:div>
        <w:div w:id="844977893">
          <w:marLeft w:val="0"/>
          <w:marRight w:val="0"/>
          <w:marTop w:val="0"/>
          <w:marBottom w:val="0"/>
          <w:divBdr>
            <w:top w:val="none" w:sz="0" w:space="0" w:color="auto"/>
            <w:left w:val="none" w:sz="0" w:space="0" w:color="auto"/>
            <w:bottom w:val="none" w:sz="0" w:space="0" w:color="auto"/>
            <w:right w:val="none" w:sz="0" w:space="0" w:color="auto"/>
          </w:divBdr>
        </w:div>
        <w:div w:id="850413640">
          <w:marLeft w:val="0"/>
          <w:marRight w:val="0"/>
          <w:marTop w:val="0"/>
          <w:marBottom w:val="0"/>
          <w:divBdr>
            <w:top w:val="none" w:sz="0" w:space="0" w:color="auto"/>
            <w:left w:val="none" w:sz="0" w:space="0" w:color="auto"/>
            <w:bottom w:val="none" w:sz="0" w:space="0" w:color="auto"/>
            <w:right w:val="none" w:sz="0" w:space="0" w:color="auto"/>
          </w:divBdr>
        </w:div>
        <w:div w:id="854152076">
          <w:marLeft w:val="0"/>
          <w:marRight w:val="0"/>
          <w:marTop w:val="0"/>
          <w:marBottom w:val="0"/>
          <w:divBdr>
            <w:top w:val="none" w:sz="0" w:space="0" w:color="auto"/>
            <w:left w:val="none" w:sz="0" w:space="0" w:color="auto"/>
            <w:bottom w:val="none" w:sz="0" w:space="0" w:color="auto"/>
            <w:right w:val="none" w:sz="0" w:space="0" w:color="auto"/>
          </w:divBdr>
        </w:div>
        <w:div w:id="900792958">
          <w:marLeft w:val="0"/>
          <w:marRight w:val="0"/>
          <w:marTop w:val="0"/>
          <w:marBottom w:val="0"/>
          <w:divBdr>
            <w:top w:val="none" w:sz="0" w:space="0" w:color="auto"/>
            <w:left w:val="none" w:sz="0" w:space="0" w:color="auto"/>
            <w:bottom w:val="none" w:sz="0" w:space="0" w:color="auto"/>
            <w:right w:val="none" w:sz="0" w:space="0" w:color="auto"/>
          </w:divBdr>
        </w:div>
        <w:div w:id="953251616">
          <w:marLeft w:val="0"/>
          <w:marRight w:val="0"/>
          <w:marTop w:val="0"/>
          <w:marBottom w:val="0"/>
          <w:divBdr>
            <w:top w:val="none" w:sz="0" w:space="0" w:color="auto"/>
            <w:left w:val="none" w:sz="0" w:space="0" w:color="auto"/>
            <w:bottom w:val="none" w:sz="0" w:space="0" w:color="auto"/>
            <w:right w:val="none" w:sz="0" w:space="0" w:color="auto"/>
          </w:divBdr>
        </w:div>
        <w:div w:id="965741001">
          <w:marLeft w:val="0"/>
          <w:marRight w:val="0"/>
          <w:marTop w:val="0"/>
          <w:marBottom w:val="0"/>
          <w:divBdr>
            <w:top w:val="none" w:sz="0" w:space="0" w:color="auto"/>
            <w:left w:val="none" w:sz="0" w:space="0" w:color="auto"/>
            <w:bottom w:val="none" w:sz="0" w:space="0" w:color="auto"/>
            <w:right w:val="none" w:sz="0" w:space="0" w:color="auto"/>
          </w:divBdr>
        </w:div>
        <w:div w:id="985859104">
          <w:marLeft w:val="0"/>
          <w:marRight w:val="0"/>
          <w:marTop w:val="0"/>
          <w:marBottom w:val="0"/>
          <w:divBdr>
            <w:top w:val="none" w:sz="0" w:space="0" w:color="auto"/>
            <w:left w:val="none" w:sz="0" w:space="0" w:color="auto"/>
            <w:bottom w:val="none" w:sz="0" w:space="0" w:color="auto"/>
            <w:right w:val="none" w:sz="0" w:space="0" w:color="auto"/>
          </w:divBdr>
        </w:div>
        <w:div w:id="1015883136">
          <w:marLeft w:val="0"/>
          <w:marRight w:val="0"/>
          <w:marTop w:val="0"/>
          <w:marBottom w:val="0"/>
          <w:divBdr>
            <w:top w:val="none" w:sz="0" w:space="0" w:color="auto"/>
            <w:left w:val="none" w:sz="0" w:space="0" w:color="auto"/>
            <w:bottom w:val="none" w:sz="0" w:space="0" w:color="auto"/>
            <w:right w:val="none" w:sz="0" w:space="0" w:color="auto"/>
          </w:divBdr>
        </w:div>
        <w:div w:id="1041901348">
          <w:marLeft w:val="0"/>
          <w:marRight w:val="0"/>
          <w:marTop w:val="0"/>
          <w:marBottom w:val="0"/>
          <w:divBdr>
            <w:top w:val="none" w:sz="0" w:space="0" w:color="auto"/>
            <w:left w:val="none" w:sz="0" w:space="0" w:color="auto"/>
            <w:bottom w:val="none" w:sz="0" w:space="0" w:color="auto"/>
            <w:right w:val="none" w:sz="0" w:space="0" w:color="auto"/>
          </w:divBdr>
        </w:div>
        <w:div w:id="1053579182">
          <w:marLeft w:val="0"/>
          <w:marRight w:val="0"/>
          <w:marTop w:val="0"/>
          <w:marBottom w:val="0"/>
          <w:divBdr>
            <w:top w:val="none" w:sz="0" w:space="0" w:color="auto"/>
            <w:left w:val="none" w:sz="0" w:space="0" w:color="auto"/>
            <w:bottom w:val="none" w:sz="0" w:space="0" w:color="auto"/>
            <w:right w:val="none" w:sz="0" w:space="0" w:color="auto"/>
          </w:divBdr>
        </w:div>
        <w:div w:id="1069499900">
          <w:marLeft w:val="0"/>
          <w:marRight w:val="0"/>
          <w:marTop w:val="0"/>
          <w:marBottom w:val="0"/>
          <w:divBdr>
            <w:top w:val="none" w:sz="0" w:space="0" w:color="auto"/>
            <w:left w:val="none" w:sz="0" w:space="0" w:color="auto"/>
            <w:bottom w:val="none" w:sz="0" w:space="0" w:color="auto"/>
            <w:right w:val="none" w:sz="0" w:space="0" w:color="auto"/>
          </w:divBdr>
        </w:div>
        <w:div w:id="1104112695">
          <w:marLeft w:val="0"/>
          <w:marRight w:val="0"/>
          <w:marTop w:val="0"/>
          <w:marBottom w:val="0"/>
          <w:divBdr>
            <w:top w:val="none" w:sz="0" w:space="0" w:color="auto"/>
            <w:left w:val="none" w:sz="0" w:space="0" w:color="auto"/>
            <w:bottom w:val="none" w:sz="0" w:space="0" w:color="auto"/>
            <w:right w:val="none" w:sz="0" w:space="0" w:color="auto"/>
          </w:divBdr>
        </w:div>
        <w:div w:id="1124932467">
          <w:marLeft w:val="0"/>
          <w:marRight w:val="0"/>
          <w:marTop w:val="0"/>
          <w:marBottom w:val="0"/>
          <w:divBdr>
            <w:top w:val="none" w:sz="0" w:space="0" w:color="auto"/>
            <w:left w:val="none" w:sz="0" w:space="0" w:color="auto"/>
            <w:bottom w:val="none" w:sz="0" w:space="0" w:color="auto"/>
            <w:right w:val="none" w:sz="0" w:space="0" w:color="auto"/>
          </w:divBdr>
        </w:div>
        <w:div w:id="1140851593">
          <w:marLeft w:val="0"/>
          <w:marRight w:val="0"/>
          <w:marTop w:val="0"/>
          <w:marBottom w:val="0"/>
          <w:divBdr>
            <w:top w:val="none" w:sz="0" w:space="0" w:color="auto"/>
            <w:left w:val="none" w:sz="0" w:space="0" w:color="auto"/>
            <w:bottom w:val="none" w:sz="0" w:space="0" w:color="auto"/>
            <w:right w:val="none" w:sz="0" w:space="0" w:color="auto"/>
          </w:divBdr>
        </w:div>
        <w:div w:id="1190874883">
          <w:marLeft w:val="0"/>
          <w:marRight w:val="0"/>
          <w:marTop w:val="0"/>
          <w:marBottom w:val="0"/>
          <w:divBdr>
            <w:top w:val="none" w:sz="0" w:space="0" w:color="auto"/>
            <w:left w:val="none" w:sz="0" w:space="0" w:color="auto"/>
            <w:bottom w:val="none" w:sz="0" w:space="0" w:color="auto"/>
            <w:right w:val="none" w:sz="0" w:space="0" w:color="auto"/>
          </w:divBdr>
        </w:div>
        <w:div w:id="124105803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65307387">
          <w:marLeft w:val="0"/>
          <w:marRight w:val="0"/>
          <w:marTop w:val="0"/>
          <w:marBottom w:val="0"/>
          <w:divBdr>
            <w:top w:val="none" w:sz="0" w:space="0" w:color="auto"/>
            <w:left w:val="none" w:sz="0" w:space="0" w:color="auto"/>
            <w:bottom w:val="none" w:sz="0" w:space="0" w:color="auto"/>
            <w:right w:val="none" w:sz="0" w:space="0" w:color="auto"/>
          </w:divBdr>
        </w:div>
        <w:div w:id="1310358846">
          <w:marLeft w:val="0"/>
          <w:marRight w:val="0"/>
          <w:marTop w:val="0"/>
          <w:marBottom w:val="0"/>
          <w:divBdr>
            <w:top w:val="none" w:sz="0" w:space="0" w:color="auto"/>
            <w:left w:val="none" w:sz="0" w:space="0" w:color="auto"/>
            <w:bottom w:val="none" w:sz="0" w:space="0" w:color="auto"/>
            <w:right w:val="none" w:sz="0" w:space="0" w:color="auto"/>
          </w:divBdr>
        </w:div>
        <w:div w:id="1346707479">
          <w:marLeft w:val="0"/>
          <w:marRight w:val="0"/>
          <w:marTop w:val="0"/>
          <w:marBottom w:val="0"/>
          <w:divBdr>
            <w:top w:val="none" w:sz="0" w:space="0" w:color="auto"/>
            <w:left w:val="none" w:sz="0" w:space="0" w:color="auto"/>
            <w:bottom w:val="none" w:sz="0" w:space="0" w:color="auto"/>
            <w:right w:val="none" w:sz="0" w:space="0" w:color="auto"/>
          </w:divBdr>
        </w:div>
        <w:div w:id="1378817984">
          <w:marLeft w:val="0"/>
          <w:marRight w:val="0"/>
          <w:marTop w:val="0"/>
          <w:marBottom w:val="0"/>
          <w:divBdr>
            <w:top w:val="none" w:sz="0" w:space="0" w:color="auto"/>
            <w:left w:val="none" w:sz="0" w:space="0" w:color="auto"/>
            <w:bottom w:val="none" w:sz="0" w:space="0" w:color="auto"/>
            <w:right w:val="none" w:sz="0" w:space="0" w:color="auto"/>
          </w:divBdr>
        </w:div>
        <w:div w:id="1391808894">
          <w:marLeft w:val="0"/>
          <w:marRight w:val="0"/>
          <w:marTop w:val="0"/>
          <w:marBottom w:val="0"/>
          <w:divBdr>
            <w:top w:val="none" w:sz="0" w:space="0" w:color="auto"/>
            <w:left w:val="none" w:sz="0" w:space="0" w:color="auto"/>
            <w:bottom w:val="none" w:sz="0" w:space="0" w:color="auto"/>
            <w:right w:val="none" w:sz="0" w:space="0" w:color="auto"/>
          </w:divBdr>
        </w:div>
        <w:div w:id="1399330307">
          <w:marLeft w:val="0"/>
          <w:marRight w:val="0"/>
          <w:marTop w:val="0"/>
          <w:marBottom w:val="0"/>
          <w:divBdr>
            <w:top w:val="none" w:sz="0" w:space="0" w:color="auto"/>
            <w:left w:val="none" w:sz="0" w:space="0" w:color="auto"/>
            <w:bottom w:val="none" w:sz="0" w:space="0" w:color="auto"/>
            <w:right w:val="none" w:sz="0" w:space="0" w:color="auto"/>
          </w:divBdr>
        </w:div>
        <w:div w:id="1465152982">
          <w:marLeft w:val="0"/>
          <w:marRight w:val="0"/>
          <w:marTop w:val="0"/>
          <w:marBottom w:val="0"/>
          <w:divBdr>
            <w:top w:val="none" w:sz="0" w:space="0" w:color="auto"/>
            <w:left w:val="none" w:sz="0" w:space="0" w:color="auto"/>
            <w:bottom w:val="none" w:sz="0" w:space="0" w:color="auto"/>
            <w:right w:val="none" w:sz="0" w:space="0" w:color="auto"/>
          </w:divBdr>
        </w:div>
        <w:div w:id="1701970185">
          <w:marLeft w:val="0"/>
          <w:marRight w:val="0"/>
          <w:marTop w:val="0"/>
          <w:marBottom w:val="0"/>
          <w:divBdr>
            <w:top w:val="none" w:sz="0" w:space="0" w:color="auto"/>
            <w:left w:val="none" w:sz="0" w:space="0" w:color="auto"/>
            <w:bottom w:val="none" w:sz="0" w:space="0" w:color="auto"/>
            <w:right w:val="none" w:sz="0" w:space="0" w:color="auto"/>
          </w:divBdr>
        </w:div>
        <w:div w:id="1706053575">
          <w:marLeft w:val="0"/>
          <w:marRight w:val="0"/>
          <w:marTop w:val="0"/>
          <w:marBottom w:val="0"/>
          <w:divBdr>
            <w:top w:val="none" w:sz="0" w:space="0" w:color="auto"/>
            <w:left w:val="none" w:sz="0" w:space="0" w:color="auto"/>
            <w:bottom w:val="none" w:sz="0" w:space="0" w:color="auto"/>
            <w:right w:val="none" w:sz="0" w:space="0" w:color="auto"/>
          </w:divBdr>
        </w:div>
        <w:div w:id="1720279769">
          <w:marLeft w:val="0"/>
          <w:marRight w:val="0"/>
          <w:marTop w:val="0"/>
          <w:marBottom w:val="0"/>
          <w:divBdr>
            <w:top w:val="none" w:sz="0" w:space="0" w:color="auto"/>
            <w:left w:val="none" w:sz="0" w:space="0" w:color="auto"/>
            <w:bottom w:val="none" w:sz="0" w:space="0" w:color="auto"/>
            <w:right w:val="none" w:sz="0" w:space="0" w:color="auto"/>
          </w:divBdr>
        </w:div>
        <w:div w:id="1739131849">
          <w:marLeft w:val="0"/>
          <w:marRight w:val="0"/>
          <w:marTop w:val="0"/>
          <w:marBottom w:val="0"/>
          <w:divBdr>
            <w:top w:val="none" w:sz="0" w:space="0" w:color="auto"/>
            <w:left w:val="none" w:sz="0" w:space="0" w:color="auto"/>
            <w:bottom w:val="none" w:sz="0" w:space="0" w:color="auto"/>
            <w:right w:val="none" w:sz="0" w:space="0" w:color="auto"/>
          </w:divBdr>
        </w:div>
        <w:div w:id="1744833396">
          <w:marLeft w:val="0"/>
          <w:marRight w:val="0"/>
          <w:marTop w:val="0"/>
          <w:marBottom w:val="0"/>
          <w:divBdr>
            <w:top w:val="none" w:sz="0" w:space="0" w:color="auto"/>
            <w:left w:val="none" w:sz="0" w:space="0" w:color="auto"/>
            <w:bottom w:val="none" w:sz="0" w:space="0" w:color="auto"/>
            <w:right w:val="none" w:sz="0" w:space="0" w:color="auto"/>
          </w:divBdr>
        </w:div>
        <w:div w:id="1800875072">
          <w:marLeft w:val="0"/>
          <w:marRight w:val="0"/>
          <w:marTop w:val="0"/>
          <w:marBottom w:val="0"/>
          <w:divBdr>
            <w:top w:val="none" w:sz="0" w:space="0" w:color="auto"/>
            <w:left w:val="none" w:sz="0" w:space="0" w:color="auto"/>
            <w:bottom w:val="none" w:sz="0" w:space="0" w:color="auto"/>
            <w:right w:val="none" w:sz="0" w:space="0" w:color="auto"/>
          </w:divBdr>
        </w:div>
        <w:div w:id="1802578226">
          <w:marLeft w:val="0"/>
          <w:marRight w:val="0"/>
          <w:marTop w:val="0"/>
          <w:marBottom w:val="0"/>
          <w:divBdr>
            <w:top w:val="none" w:sz="0" w:space="0" w:color="auto"/>
            <w:left w:val="none" w:sz="0" w:space="0" w:color="auto"/>
            <w:bottom w:val="none" w:sz="0" w:space="0" w:color="auto"/>
            <w:right w:val="none" w:sz="0" w:space="0" w:color="auto"/>
          </w:divBdr>
        </w:div>
        <w:div w:id="1808431856">
          <w:marLeft w:val="0"/>
          <w:marRight w:val="0"/>
          <w:marTop w:val="0"/>
          <w:marBottom w:val="0"/>
          <w:divBdr>
            <w:top w:val="none" w:sz="0" w:space="0" w:color="auto"/>
            <w:left w:val="none" w:sz="0" w:space="0" w:color="auto"/>
            <w:bottom w:val="none" w:sz="0" w:space="0" w:color="auto"/>
            <w:right w:val="none" w:sz="0" w:space="0" w:color="auto"/>
          </w:divBdr>
        </w:div>
        <w:div w:id="1933315899">
          <w:marLeft w:val="0"/>
          <w:marRight w:val="0"/>
          <w:marTop w:val="0"/>
          <w:marBottom w:val="0"/>
          <w:divBdr>
            <w:top w:val="none" w:sz="0" w:space="0" w:color="auto"/>
            <w:left w:val="none" w:sz="0" w:space="0" w:color="auto"/>
            <w:bottom w:val="none" w:sz="0" w:space="0" w:color="auto"/>
            <w:right w:val="none" w:sz="0" w:space="0" w:color="auto"/>
          </w:divBdr>
        </w:div>
        <w:div w:id="1984236761">
          <w:marLeft w:val="0"/>
          <w:marRight w:val="0"/>
          <w:marTop w:val="0"/>
          <w:marBottom w:val="0"/>
          <w:divBdr>
            <w:top w:val="none" w:sz="0" w:space="0" w:color="auto"/>
            <w:left w:val="none" w:sz="0" w:space="0" w:color="auto"/>
            <w:bottom w:val="none" w:sz="0" w:space="0" w:color="auto"/>
            <w:right w:val="none" w:sz="0" w:space="0" w:color="auto"/>
          </w:divBdr>
        </w:div>
        <w:div w:id="2011565889">
          <w:marLeft w:val="0"/>
          <w:marRight w:val="0"/>
          <w:marTop w:val="0"/>
          <w:marBottom w:val="0"/>
          <w:divBdr>
            <w:top w:val="none" w:sz="0" w:space="0" w:color="auto"/>
            <w:left w:val="none" w:sz="0" w:space="0" w:color="auto"/>
            <w:bottom w:val="none" w:sz="0" w:space="0" w:color="auto"/>
            <w:right w:val="none" w:sz="0" w:space="0" w:color="auto"/>
          </w:divBdr>
        </w:div>
        <w:div w:id="2035375317">
          <w:marLeft w:val="0"/>
          <w:marRight w:val="0"/>
          <w:marTop w:val="0"/>
          <w:marBottom w:val="0"/>
          <w:divBdr>
            <w:top w:val="none" w:sz="0" w:space="0" w:color="auto"/>
            <w:left w:val="none" w:sz="0" w:space="0" w:color="auto"/>
            <w:bottom w:val="none" w:sz="0" w:space="0" w:color="auto"/>
            <w:right w:val="none" w:sz="0" w:space="0" w:color="auto"/>
          </w:divBdr>
        </w:div>
        <w:div w:id="2051950126">
          <w:marLeft w:val="0"/>
          <w:marRight w:val="0"/>
          <w:marTop w:val="0"/>
          <w:marBottom w:val="0"/>
          <w:divBdr>
            <w:top w:val="none" w:sz="0" w:space="0" w:color="auto"/>
            <w:left w:val="none" w:sz="0" w:space="0" w:color="auto"/>
            <w:bottom w:val="none" w:sz="0" w:space="0" w:color="auto"/>
            <w:right w:val="none" w:sz="0" w:space="0" w:color="auto"/>
          </w:divBdr>
        </w:div>
        <w:div w:id="2058040279">
          <w:marLeft w:val="0"/>
          <w:marRight w:val="0"/>
          <w:marTop w:val="0"/>
          <w:marBottom w:val="0"/>
          <w:divBdr>
            <w:top w:val="none" w:sz="0" w:space="0" w:color="auto"/>
            <w:left w:val="none" w:sz="0" w:space="0" w:color="auto"/>
            <w:bottom w:val="none" w:sz="0" w:space="0" w:color="auto"/>
            <w:right w:val="none" w:sz="0" w:space="0" w:color="auto"/>
          </w:divBdr>
        </w:div>
        <w:div w:id="2082605791">
          <w:marLeft w:val="0"/>
          <w:marRight w:val="0"/>
          <w:marTop w:val="0"/>
          <w:marBottom w:val="0"/>
          <w:divBdr>
            <w:top w:val="none" w:sz="0" w:space="0" w:color="auto"/>
            <w:left w:val="none" w:sz="0" w:space="0" w:color="auto"/>
            <w:bottom w:val="none" w:sz="0" w:space="0" w:color="auto"/>
            <w:right w:val="none" w:sz="0" w:space="0" w:color="auto"/>
          </w:divBdr>
        </w:div>
        <w:div w:id="2101099506">
          <w:marLeft w:val="0"/>
          <w:marRight w:val="0"/>
          <w:marTop w:val="0"/>
          <w:marBottom w:val="0"/>
          <w:divBdr>
            <w:top w:val="none" w:sz="0" w:space="0" w:color="auto"/>
            <w:left w:val="none" w:sz="0" w:space="0" w:color="auto"/>
            <w:bottom w:val="none" w:sz="0" w:space="0" w:color="auto"/>
            <w:right w:val="none" w:sz="0" w:space="0" w:color="auto"/>
          </w:divBdr>
        </w:div>
        <w:div w:id="2129428371">
          <w:marLeft w:val="0"/>
          <w:marRight w:val="0"/>
          <w:marTop w:val="0"/>
          <w:marBottom w:val="0"/>
          <w:divBdr>
            <w:top w:val="none" w:sz="0" w:space="0" w:color="auto"/>
            <w:left w:val="none" w:sz="0" w:space="0" w:color="auto"/>
            <w:bottom w:val="none" w:sz="0" w:space="0" w:color="auto"/>
            <w:right w:val="none" w:sz="0" w:space="0" w:color="auto"/>
          </w:divBdr>
        </w:div>
      </w:divsChild>
    </w:div>
    <w:div w:id="1163084927">
      <w:bodyDiv w:val="1"/>
      <w:marLeft w:val="0"/>
      <w:marRight w:val="0"/>
      <w:marTop w:val="0"/>
      <w:marBottom w:val="0"/>
      <w:divBdr>
        <w:top w:val="none" w:sz="0" w:space="0" w:color="auto"/>
        <w:left w:val="none" w:sz="0" w:space="0" w:color="auto"/>
        <w:bottom w:val="none" w:sz="0" w:space="0" w:color="auto"/>
        <w:right w:val="none" w:sz="0" w:space="0" w:color="auto"/>
      </w:divBdr>
    </w:div>
    <w:div w:id="1181703551">
      <w:bodyDiv w:val="1"/>
      <w:marLeft w:val="0"/>
      <w:marRight w:val="0"/>
      <w:marTop w:val="0"/>
      <w:marBottom w:val="0"/>
      <w:divBdr>
        <w:top w:val="none" w:sz="0" w:space="0" w:color="auto"/>
        <w:left w:val="none" w:sz="0" w:space="0" w:color="auto"/>
        <w:bottom w:val="none" w:sz="0" w:space="0" w:color="auto"/>
        <w:right w:val="none" w:sz="0" w:space="0" w:color="auto"/>
      </w:divBdr>
    </w:div>
    <w:div w:id="1231816258">
      <w:bodyDiv w:val="1"/>
      <w:marLeft w:val="0"/>
      <w:marRight w:val="0"/>
      <w:marTop w:val="0"/>
      <w:marBottom w:val="0"/>
      <w:divBdr>
        <w:top w:val="none" w:sz="0" w:space="0" w:color="auto"/>
        <w:left w:val="none" w:sz="0" w:space="0" w:color="auto"/>
        <w:bottom w:val="none" w:sz="0" w:space="0" w:color="auto"/>
        <w:right w:val="none" w:sz="0" w:space="0" w:color="auto"/>
      </w:divBdr>
    </w:div>
    <w:div w:id="1286692166">
      <w:bodyDiv w:val="1"/>
      <w:marLeft w:val="0"/>
      <w:marRight w:val="0"/>
      <w:marTop w:val="0"/>
      <w:marBottom w:val="0"/>
      <w:divBdr>
        <w:top w:val="none" w:sz="0" w:space="0" w:color="auto"/>
        <w:left w:val="none" w:sz="0" w:space="0" w:color="auto"/>
        <w:bottom w:val="none" w:sz="0" w:space="0" w:color="auto"/>
        <w:right w:val="none" w:sz="0" w:space="0" w:color="auto"/>
      </w:divBdr>
    </w:div>
    <w:div w:id="1356618384">
      <w:bodyDiv w:val="1"/>
      <w:marLeft w:val="0"/>
      <w:marRight w:val="0"/>
      <w:marTop w:val="0"/>
      <w:marBottom w:val="0"/>
      <w:divBdr>
        <w:top w:val="none" w:sz="0" w:space="0" w:color="auto"/>
        <w:left w:val="none" w:sz="0" w:space="0" w:color="auto"/>
        <w:bottom w:val="none" w:sz="0" w:space="0" w:color="auto"/>
        <w:right w:val="none" w:sz="0" w:space="0" w:color="auto"/>
      </w:divBdr>
    </w:div>
    <w:div w:id="1396200793">
      <w:bodyDiv w:val="1"/>
      <w:marLeft w:val="0"/>
      <w:marRight w:val="0"/>
      <w:marTop w:val="0"/>
      <w:marBottom w:val="0"/>
      <w:divBdr>
        <w:top w:val="none" w:sz="0" w:space="0" w:color="auto"/>
        <w:left w:val="none" w:sz="0" w:space="0" w:color="auto"/>
        <w:bottom w:val="none" w:sz="0" w:space="0" w:color="auto"/>
        <w:right w:val="none" w:sz="0" w:space="0" w:color="auto"/>
      </w:divBdr>
    </w:div>
    <w:div w:id="1469516250">
      <w:bodyDiv w:val="1"/>
      <w:marLeft w:val="0"/>
      <w:marRight w:val="0"/>
      <w:marTop w:val="0"/>
      <w:marBottom w:val="0"/>
      <w:divBdr>
        <w:top w:val="none" w:sz="0" w:space="0" w:color="auto"/>
        <w:left w:val="none" w:sz="0" w:space="0" w:color="auto"/>
        <w:bottom w:val="none" w:sz="0" w:space="0" w:color="auto"/>
        <w:right w:val="none" w:sz="0" w:space="0" w:color="auto"/>
      </w:divBdr>
      <w:divsChild>
        <w:div w:id="1237320058">
          <w:marLeft w:val="0"/>
          <w:marRight w:val="0"/>
          <w:marTop w:val="120"/>
          <w:marBottom w:val="0"/>
          <w:divBdr>
            <w:top w:val="none" w:sz="0" w:space="0" w:color="auto"/>
            <w:left w:val="none" w:sz="0" w:space="0" w:color="auto"/>
            <w:bottom w:val="none" w:sz="0" w:space="0" w:color="auto"/>
            <w:right w:val="none" w:sz="0" w:space="0" w:color="auto"/>
          </w:divBdr>
          <w:divsChild>
            <w:div w:id="759330523">
              <w:marLeft w:val="0"/>
              <w:marRight w:val="0"/>
              <w:marTop w:val="0"/>
              <w:marBottom w:val="0"/>
              <w:divBdr>
                <w:top w:val="none" w:sz="0" w:space="0" w:color="auto"/>
                <w:left w:val="none" w:sz="0" w:space="0" w:color="auto"/>
                <w:bottom w:val="none" w:sz="0" w:space="0" w:color="auto"/>
                <w:right w:val="none" w:sz="0" w:space="0" w:color="auto"/>
              </w:divBdr>
            </w:div>
          </w:divsChild>
        </w:div>
        <w:div w:id="1812597718">
          <w:marLeft w:val="0"/>
          <w:marRight w:val="0"/>
          <w:marTop w:val="120"/>
          <w:marBottom w:val="0"/>
          <w:divBdr>
            <w:top w:val="none" w:sz="0" w:space="0" w:color="auto"/>
            <w:left w:val="none" w:sz="0" w:space="0" w:color="auto"/>
            <w:bottom w:val="none" w:sz="0" w:space="0" w:color="auto"/>
            <w:right w:val="none" w:sz="0" w:space="0" w:color="auto"/>
          </w:divBdr>
          <w:divsChild>
            <w:div w:id="1690133360">
              <w:marLeft w:val="0"/>
              <w:marRight w:val="0"/>
              <w:marTop w:val="0"/>
              <w:marBottom w:val="0"/>
              <w:divBdr>
                <w:top w:val="none" w:sz="0" w:space="0" w:color="auto"/>
                <w:left w:val="none" w:sz="0" w:space="0" w:color="auto"/>
                <w:bottom w:val="none" w:sz="0" w:space="0" w:color="auto"/>
                <w:right w:val="none" w:sz="0" w:space="0" w:color="auto"/>
              </w:divBdr>
            </w:div>
          </w:divsChild>
        </w:div>
        <w:div w:id="2076584288">
          <w:marLeft w:val="0"/>
          <w:marRight w:val="0"/>
          <w:marTop w:val="120"/>
          <w:marBottom w:val="0"/>
          <w:divBdr>
            <w:top w:val="none" w:sz="0" w:space="0" w:color="auto"/>
            <w:left w:val="none" w:sz="0" w:space="0" w:color="auto"/>
            <w:bottom w:val="none" w:sz="0" w:space="0" w:color="auto"/>
            <w:right w:val="none" w:sz="0" w:space="0" w:color="auto"/>
          </w:divBdr>
          <w:divsChild>
            <w:div w:id="9750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59195">
      <w:bodyDiv w:val="1"/>
      <w:marLeft w:val="0"/>
      <w:marRight w:val="0"/>
      <w:marTop w:val="0"/>
      <w:marBottom w:val="0"/>
      <w:divBdr>
        <w:top w:val="none" w:sz="0" w:space="0" w:color="auto"/>
        <w:left w:val="none" w:sz="0" w:space="0" w:color="auto"/>
        <w:bottom w:val="none" w:sz="0" w:space="0" w:color="auto"/>
        <w:right w:val="none" w:sz="0" w:space="0" w:color="auto"/>
      </w:divBdr>
    </w:div>
    <w:div w:id="1492985116">
      <w:bodyDiv w:val="1"/>
      <w:marLeft w:val="0"/>
      <w:marRight w:val="0"/>
      <w:marTop w:val="0"/>
      <w:marBottom w:val="0"/>
      <w:divBdr>
        <w:top w:val="none" w:sz="0" w:space="0" w:color="auto"/>
        <w:left w:val="none" w:sz="0" w:space="0" w:color="auto"/>
        <w:bottom w:val="none" w:sz="0" w:space="0" w:color="auto"/>
        <w:right w:val="none" w:sz="0" w:space="0" w:color="auto"/>
      </w:divBdr>
      <w:divsChild>
        <w:div w:id="2093962872">
          <w:marLeft w:val="0"/>
          <w:marRight w:val="0"/>
          <w:marTop w:val="15"/>
          <w:marBottom w:val="0"/>
          <w:divBdr>
            <w:top w:val="single" w:sz="48" w:space="0" w:color="auto"/>
            <w:left w:val="single" w:sz="48" w:space="0" w:color="auto"/>
            <w:bottom w:val="single" w:sz="48" w:space="0" w:color="auto"/>
            <w:right w:val="single" w:sz="48" w:space="0" w:color="auto"/>
          </w:divBdr>
          <w:divsChild>
            <w:div w:id="21081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3220">
      <w:bodyDiv w:val="1"/>
      <w:marLeft w:val="0"/>
      <w:marRight w:val="0"/>
      <w:marTop w:val="0"/>
      <w:marBottom w:val="0"/>
      <w:divBdr>
        <w:top w:val="none" w:sz="0" w:space="0" w:color="auto"/>
        <w:left w:val="none" w:sz="0" w:space="0" w:color="auto"/>
        <w:bottom w:val="none" w:sz="0" w:space="0" w:color="auto"/>
        <w:right w:val="none" w:sz="0" w:space="0" w:color="auto"/>
      </w:divBdr>
    </w:div>
    <w:div w:id="1515875231">
      <w:bodyDiv w:val="1"/>
      <w:marLeft w:val="0"/>
      <w:marRight w:val="0"/>
      <w:marTop w:val="0"/>
      <w:marBottom w:val="0"/>
      <w:divBdr>
        <w:top w:val="none" w:sz="0" w:space="0" w:color="auto"/>
        <w:left w:val="none" w:sz="0" w:space="0" w:color="auto"/>
        <w:bottom w:val="none" w:sz="0" w:space="0" w:color="auto"/>
        <w:right w:val="none" w:sz="0" w:space="0" w:color="auto"/>
      </w:divBdr>
    </w:div>
    <w:div w:id="1524132378">
      <w:bodyDiv w:val="1"/>
      <w:marLeft w:val="0"/>
      <w:marRight w:val="0"/>
      <w:marTop w:val="0"/>
      <w:marBottom w:val="0"/>
      <w:divBdr>
        <w:top w:val="none" w:sz="0" w:space="0" w:color="auto"/>
        <w:left w:val="none" w:sz="0" w:space="0" w:color="auto"/>
        <w:bottom w:val="none" w:sz="0" w:space="0" w:color="auto"/>
        <w:right w:val="none" w:sz="0" w:space="0" w:color="auto"/>
      </w:divBdr>
    </w:div>
    <w:div w:id="1528102969">
      <w:bodyDiv w:val="1"/>
      <w:marLeft w:val="0"/>
      <w:marRight w:val="0"/>
      <w:marTop w:val="0"/>
      <w:marBottom w:val="0"/>
      <w:divBdr>
        <w:top w:val="none" w:sz="0" w:space="0" w:color="auto"/>
        <w:left w:val="none" w:sz="0" w:space="0" w:color="auto"/>
        <w:bottom w:val="none" w:sz="0" w:space="0" w:color="auto"/>
        <w:right w:val="none" w:sz="0" w:space="0" w:color="auto"/>
      </w:divBdr>
      <w:divsChild>
        <w:div w:id="635137163">
          <w:marLeft w:val="0"/>
          <w:marRight w:val="0"/>
          <w:marTop w:val="0"/>
          <w:marBottom w:val="0"/>
          <w:divBdr>
            <w:top w:val="none" w:sz="0" w:space="0" w:color="auto"/>
            <w:left w:val="none" w:sz="0" w:space="0" w:color="auto"/>
            <w:bottom w:val="none" w:sz="0" w:space="0" w:color="auto"/>
            <w:right w:val="none" w:sz="0" w:space="0" w:color="auto"/>
          </w:divBdr>
          <w:divsChild>
            <w:div w:id="409355116">
              <w:marLeft w:val="0"/>
              <w:marRight w:val="0"/>
              <w:marTop w:val="150"/>
              <w:marBottom w:val="150"/>
              <w:divBdr>
                <w:top w:val="none" w:sz="0" w:space="0" w:color="auto"/>
                <w:left w:val="none" w:sz="0" w:space="0" w:color="auto"/>
                <w:bottom w:val="none" w:sz="0" w:space="0" w:color="auto"/>
                <w:right w:val="none" w:sz="0" w:space="0" w:color="auto"/>
              </w:divBdr>
            </w:div>
          </w:divsChild>
        </w:div>
        <w:div w:id="923149926">
          <w:marLeft w:val="0"/>
          <w:marRight w:val="0"/>
          <w:marTop w:val="0"/>
          <w:marBottom w:val="0"/>
          <w:divBdr>
            <w:top w:val="none" w:sz="0" w:space="0" w:color="auto"/>
            <w:left w:val="none" w:sz="0" w:space="0" w:color="auto"/>
            <w:bottom w:val="none" w:sz="0" w:space="0" w:color="auto"/>
            <w:right w:val="none" w:sz="0" w:space="0" w:color="auto"/>
          </w:divBdr>
          <w:divsChild>
            <w:div w:id="1994989485">
              <w:marLeft w:val="0"/>
              <w:marRight w:val="0"/>
              <w:marTop w:val="0"/>
              <w:marBottom w:val="300"/>
              <w:divBdr>
                <w:top w:val="none" w:sz="0" w:space="0" w:color="auto"/>
                <w:left w:val="none" w:sz="0" w:space="0" w:color="auto"/>
                <w:bottom w:val="none" w:sz="0" w:space="0" w:color="auto"/>
                <w:right w:val="none" w:sz="0" w:space="0" w:color="auto"/>
              </w:divBdr>
            </w:div>
          </w:divsChild>
        </w:div>
        <w:div w:id="2008097807">
          <w:marLeft w:val="0"/>
          <w:marRight w:val="0"/>
          <w:marTop w:val="0"/>
          <w:marBottom w:val="0"/>
          <w:divBdr>
            <w:top w:val="none" w:sz="0" w:space="0" w:color="auto"/>
            <w:left w:val="none" w:sz="0" w:space="0" w:color="auto"/>
            <w:bottom w:val="none" w:sz="0" w:space="0" w:color="auto"/>
            <w:right w:val="none" w:sz="0" w:space="0" w:color="auto"/>
          </w:divBdr>
          <w:divsChild>
            <w:div w:id="56365981">
              <w:marLeft w:val="0"/>
              <w:marRight w:val="0"/>
              <w:marTop w:val="0"/>
              <w:marBottom w:val="0"/>
              <w:divBdr>
                <w:top w:val="none" w:sz="0" w:space="0" w:color="auto"/>
                <w:left w:val="none" w:sz="0" w:space="0" w:color="auto"/>
                <w:bottom w:val="none" w:sz="0" w:space="0" w:color="auto"/>
                <w:right w:val="none" w:sz="0" w:space="0" w:color="auto"/>
              </w:divBdr>
              <w:divsChild>
                <w:div w:id="1858425501">
                  <w:marLeft w:val="-420"/>
                  <w:marRight w:val="0"/>
                  <w:marTop w:val="0"/>
                  <w:marBottom w:val="0"/>
                  <w:divBdr>
                    <w:top w:val="none" w:sz="0" w:space="0" w:color="auto"/>
                    <w:left w:val="none" w:sz="0" w:space="0" w:color="auto"/>
                    <w:bottom w:val="none" w:sz="0" w:space="0" w:color="auto"/>
                    <w:right w:val="none" w:sz="0" w:space="0" w:color="auto"/>
                  </w:divBdr>
                  <w:divsChild>
                    <w:div w:id="1972244103">
                      <w:marLeft w:val="0"/>
                      <w:marRight w:val="0"/>
                      <w:marTop w:val="0"/>
                      <w:marBottom w:val="0"/>
                      <w:divBdr>
                        <w:top w:val="none" w:sz="0" w:space="0" w:color="auto"/>
                        <w:left w:val="none" w:sz="0" w:space="0" w:color="auto"/>
                        <w:bottom w:val="none" w:sz="0" w:space="0" w:color="auto"/>
                        <w:right w:val="none" w:sz="0" w:space="0" w:color="auto"/>
                      </w:divBdr>
                      <w:divsChild>
                        <w:div w:id="1911648684">
                          <w:marLeft w:val="0"/>
                          <w:marRight w:val="0"/>
                          <w:marTop w:val="0"/>
                          <w:marBottom w:val="0"/>
                          <w:divBdr>
                            <w:top w:val="none" w:sz="0" w:space="0" w:color="auto"/>
                            <w:left w:val="none" w:sz="0" w:space="0" w:color="auto"/>
                            <w:bottom w:val="none" w:sz="0" w:space="0" w:color="auto"/>
                            <w:right w:val="none" w:sz="0" w:space="0" w:color="auto"/>
                          </w:divBdr>
                          <w:divsChild>
                            <w:div w:id="1118141508">
                              <w:marLeft w:val="0"/>
                              <w:marRight w:val="0"/>
                              <w:marTop w:val="0"/>
                              <w:marBottom w:val="0"/>
                              <w:divBdr>
                                <w:top w:val="none" w:sz="0" w:space="0" w:color="auto"/>
                                <w:left w:val="none" w:sz="0" w:space="0" w:color="auto"/>
                                <w:bottom w:val="none" w:sz="0" w:space="0" w:color="auto"/>
                                <w:right w:val="none" w:sz="0" w:space="0" w:color="auto"/>
                              </w:divBdr>
                            </w:div>
                            <w:div w:id="14120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04928">
              <w:marLeft w:val="-420"/>
              <w:marRight w:val="0"/>
              <w:marTop w:val="0"/>
              <w:marBottom w:val="0"/>
              <w:divBdr>
                <w:top w:val="none" w:sz="0" w:space="0" w:color="auto"/>
                <w:left w:val="none" w:sz="0" w:space="0" w:color="auto"/>
                <w:bottom w:val="none" w:sz="0" w:space="0" w:color="auto"/>
                <w:right w:val="none" w:sz="0" w:space="0" w:color="auto"/>
              </w:divBdr>
              <w:divsChild>
                <w:div w:id="74279114">
                  <w:marLeft w:val="0"/>
                  <w:marRight w:val="0"/>
                  <w:marTop w:val="0"/>
                  <w:marBottom w:val="0"/>
                  <w:divBdr>
                    <w:top w:val="none" w:sz="0" w:space="0" w:color="auto"/>
                    <w:left w:val="none" w:sz="0" w:space="0" w:color="auto"/>
                    <w:bottom w:val="none" w:sz="0" w:space="0" w:color="auto"/>
                    <w:right w:val="none" w:sz="0" w:space="0" w:color="auto"/>
                  </w:divBdr>
                  <w:divsChild>
                    <w:div w:id="1608191447">
                      <w:marLeft w:val="0"/>
                      <w:marRight w:val="0"/>
                      <w:marTop w:val="0"/>
                      <w:marBottom w:val="0"/>
                      <w:divBdr>
                        <w:top w:val="none" w:sz="0" w:space="0" w:color="auto"/>
                        <w:left w:val="none" w:sz="0" w:space="0" w:color="auto"/>
                        <w:bottom w:val="none" w:sz="0" w:space="0" w:color="auto"/>
                        <w:right w:val="none" w:sz="0" w:space="0" w:color="auto"/>
                      </w:divBdr>
                      <w:divsChild>
                        <w:div w:id="733895463">
                          <w:marLeft w:val="0"/>
                          <w:marRight w:val="0"/>
                          <w:marTop w:val="0"/>
                          <w:marBottom w:val="0"/>
                          <w:divBdr>
                            <w:top w:val="none" w:sz="0" w:space="0" w:color="auto"/>
                            <w:left w:val="none" w:sz="0" w:space="0" w:color="auto"/>
                            <w:bottom w:val="none" w:sz="0" w:space="0" w:color="auto"/>
                            <w:right w:val="none" w:sz="0" w:space="0" w:color="auto"/>
                          </w:divBdr>
                        </w:div>
                        <w:div w:id="21388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30623">
              <w:marLeft w:val="-420"/>
              <w:marRight w:val="0"/>
              <w:marTop w:val="0"/>
              <w:marBottom w:val="0"/>
              <w:divBdr>
                <w:top w:val="none" w:sz="0" w:space="0" w:color="auto"/>
                <w:left w:val="none" w:sz="0" w:space="0" w:color="auto"/>
                <w:bottom w:val="none" w:sz="0" w:space="0" w:color="auto"/>
                <w:right w:val="none" w:sz="0" w:space="0" w:color="auto"/>
              </w:divBdr>
              <w:divsChild>
                <w:div w:id="869419291">
                  <w:marLeft w:val="0"/>
                  <w:marRight w:val="0"/>
                  <w:marTop w:val="0"/>
                  <w:marBottom w:val="0"/>
                  <w:divBdr>
                    <w:top w:val="none" w:sz="0" w:space="0" w:color="auto"/>
                    <w:left w:val="none" w:sz="0" w:space="0" w:color="auto"/>
                    <w:bottom w:val="none" w:sz="0" w:space="0" w:color="auto"/>
                    <w:right w:val="none" w:sz="0" w:space="0" w:color="auto"/>
                  </w:divBdr>
                  <w:divsChild>
                    <w:div w:id="14230025">
                      <w:marLeft w:val="0"/>
                      <w:marRight w:val="0"/>
                      <w:marTop w:val="0"/>
                      <w:marBottom w:val="0"/>
                      <w:divBdr>
                        <w:top w:val="none" w:sz="0" w:space="0" w:color="auto"/>
                        <w:left w:val="none" w:sz="0" w:space="0" w:color="auto"/>
                        <w:bottom w:val="none" w:sz="0" w:space="0" w:color="auto"/>
                        <w:right w:val="none" w:sz="0" w:space="0" w:color="auto"/>
                      </w:divBdr>
                      <w:divsChild>
                        <w:div w:id="457377822">
                          <w:marLeft w:val="0"/>
                          <w:marRight w:val="0"/>
                          <w:marTop w:val="0"/>
                          <w:marBottom w:val="0"/>
                          <w:divBdr>
                            <w:top w:val="none" w:sz="0" w:space="0" w:color="auto"/>
                            <w:left w:val="none" w:sz="0" w:space="0" w:color="auto"/>
                            <w:bottom w:val="none" w:sz="0" w:space="0" w:color="auto"/>
                            <w:right w:val="none" w:sz="0" w:space="0" w:color="auto"/>
                          </w:divBdr>
                        </w:div>
                        <w:div w:id="14773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8141">
              <w:marLeft w:val="0"/>
              <w:marRight w:val="0"/>
              <w:marTop w:val="0"/>
              <w:marBottom w:val="0"/>
              <w:divBdr>
                <w:top w:val="none" w:sz="0" w:space="0" w:color="auto"/>
                <w:left w:val="none" w:sz="0" w:space="0" w:color="auto"/>
                <w:bottom w:val="none" w:sz="0" w:space="0" w:color="auto"/>
                <w:right w:val="none" w:sz="0" w:space="0" w:color="auto"/>
              </w:divBdr>
              <w:divsChild>
                <w:div w:id="1362323244">
                  <w:marLeft w:val="-420"/>
                  <w:marRight w:val="0"/>
                  <w:marTop w:val="0"/>
                  <w:marBottom w:val="0"/>
                  <w:divBdr>
                    <w:top w:val="none" w:sz="0" w:space="0" w:color="auto"/>
                    <w:left w:val="none" w:sz="0" w:space="0" w:color="auto"/>
                    <w:bottom w:val="none" w:sz="0" w:space="0" w:color="auto"/>
                    <w:right w:val="none" w:sz="0" w:space="0" w:color="auto"/>
                  </w:divBdr>
                  <w:divsChild>
                    <w:div w:id="609626360">
                      <w:marLeft w:val="0"/>
                      <w:marRight w:val="0"/>
                      <w:marTop w:val="0"/>
                      <w:marBottom w:val="0"/>
                      <w:divBdr>
                        <w:top w:val="none" w:sz="0" w:space="0" w:color="auto"/>
                        <w:left w:val="none" w:sz="0" w:space="0" w:color="auto"/>
                        <w:bottom w:val="none" w:sz="0" w:space="0" w:color="auto"/>
                        <w:right w:val="none" w:sz="0" w:space="0" w:color="auto"/>
                      </w:divBdr>
                      <w:divsChild>
                        <w:div w:id="582492510">
                          <w:marLeft w:val="0"/>
                          <w:marRight w:val="0"/>
                          <w:marTop w:val="0"/>
                          <w:marBottom w:val="0"/>
                          <w:divBdr>
                            <w:top w:val="none" w:sz="0" w:space="0" w:color="auto"/>
                            <w:left w:val="none" w:sz="0" w:space="0" w:color="auto"/>
                            <w:bottom w:val="none" w:sz="0" w:space="0" w:color="auto"/>
                            <w:right w:val="none" w:sz="0" w:space="0" w:color="auto"/>
                          </w:divBdr>
                          <w:divsChild>
                            <w:div w:id="1434546238">
                              <w:marLeft w:val="0"/>
                              <w:marRight w:val="0"/>
                              <w:marTop w:val="0"/>
                              <w:marBottom w:val="0"/>
                              <w:divBdr>
                                <w:top w:val="none" w:sz="0" w:space="0" w:color="auto"/>
                                <w:left w:val="none" w:sz="0" w:space="0" w:color="auto"/>
                                <w:bottom w:val="none" w:sz="0" w:space="0" w:color="auto"/>
                                <w:right w:val="none" w:sz="0" w:space="0" w:color="auto"/>
                              </w:divBdr>
                            </w:div>
                            <w:div w:id="15520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51996">
              <w:marLeft w:val="0"/>
              <w:marRight w:val="0"/>
              <w:marTop w:val="0"/>
              <w:marBottom w:val="0"/>
              <w:divBdr>
                <w:top w:val="none" w:sz="0" w:space="0" w:color="auto"/>
                <w:left w:val="none" w:sz="0" w:space="0" w:color="auto"/>
                <w:bottom w:val="none" w:sz="0" w:space="0" w:color="auto"/>
                <w:right w:val="none" w:sz="0" w:space="0" w:color="auto"/>
              </w:divBdr>
              <w:divsChild>
                <w:div w:id="140655119">
                  <w:marLeft w:val="-420"/>
                  <w:marRight w:val="0"/>
                  <w:marTop w:val="0"/>
                  <w:marBottom w:val="0"/>
                  <w:divBdr>
                    <w:top w:val="none" w:sz="0" w:space="0" w:color="auto"/>
                    <w:left w:val="none" w:sz="0" w:space="0" w:color="auto"/>
                    <w:bottom w:val="none" w:sz="0" w:space="0" w:color="auto"/>
                    <w:right w:val="none" w:sz="0" w:space="0" w:color="auto"/>
                  </w:divBdr>
                  <w:divsChild>
                    <w:div w:id="212694705">
                      <w:marLeft w:val="0"/>
                      <w:marRight w:val="0"/>
                      <w:marTop w:val="0"/>
                      <w:marBottom w:val="0"/>
                      <w:divBdr>
                        <w:top w:val="none" w:sz="0" w:space="0" w:color="auto"/>
                        <w:left w:val="none" w:sz="0" w:space="0" w:color="auto"/>
                        <w:bottom w:val="none" w:sz="0" w:space="0" w:color="auto"/>
                        <w:right w:val="none" w:sz="0" w:space="0" w:color="auto"/>
                      </w:divBdr>
                      <w:divsChild>
                        <w:div w:id="160586275">
                          <w:marLeft w:val="0"/>
                          <w:marRight w:val="0"/>
                          <w:marTop w:val="0"/>
                          <w:marBottom w:val="0"/>
                          <w:divBdr>
                            <w:top w:val="none" w:sz="0" w:space="0" w:color="auto"/>
                            <w:left w:val="none" w:sz="0" w:space="0" w:color="auto"/>
                            <w:bottom w:val="none" w:sz="0" w:space="0" w:color="auto"/>
                            <w:right w:val="none" w:sz="0" w:space="0" w:color="auto"/>
                          </w:divBdr>
                          <w:divsChild>
                            <w:div w:id="517547319">
                              <w:marLeft w:val="0"/>
                              <w:marRight w:val="0"/>
                              <w:marTop w:val="0"/>
                              <w:marBottom w:val="0"/>
                              <w:divBdr>
                                <w:top w:val="none" w:sz="0" w:space="0" w:color="auto"/>
                                <w:left w:val="none" w:sz="0" w:space="0" w:color="auto"/>
                                <w:bottom w:val="none" w:sz="0" w:space="0" w:color="auto"/>
                                <w:right w:val="none" w:sz="0" w:space="0" w:color="auto"/>
                              </w:divBdr>
                            </w:div>
                            <w:div w:id="13834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975426">
      <w:bodyDiv w:val="1"/>
      <w:marLeft w:val="0"/>
      <w:marRight w:val="0"/>
      <w:marTop w:val="0"/>
      <w:marBottom w:val="0"/>
      <w:divBdr>
        <w:top w:val="none" w:sz="0" w:space="0" w:color="auto"/>
        <w:left w:val="none" w:sz="0" w:space="0" w:color="auto"/>
        <w:bottom w:val="none" w:sz="0" w:space="0" w:color="auto"/>
        <w:right w:val="none" w:sz="0" w:space="0" w:color="auto"/>
      </w:divBdr>
    </w:div>
    <w:div w:id="1585140037">
      <w:bodyDiv w:val="1"/>
      <w:marLeft w:val="0"/>
      <w:marRight w:val="0"/>
      <w:marTop w:val="0"/>
      <w:marBottom w:val="0"/>
      <w:divBdr>
        <w:top w:val="none" w:sz="0" w:space="0" w:color="auto"/>
        <w:left w:val="none" w:sz="0" w:space="0" w:color="auto"/>
        <w:bottom w:val="none" w:sz="0" w:space="0" w:color="auto"/>
        <w:right w:val="none" w:sz="0" w:space="0" w:color="auto"/>
      </w:divBdr>
    </w:div>
    <w:div w:id="1672217072">
      <w:bodyDiv w:val="1"/>
      <w:marLeft w:val="0"/>
      <w:marRight w:val="0"/>
      <w:marTop w:val="0"/>
      <w:marBottom w:val="0"/>
      <w:divBdr>
        <w:top w:val="none" w:sz="0" w:space="0" w:color="auto"/>
        <w:left w:val="none" w:sz="0" w:space="0" w:color="auto"/>
        <w:bottom w:val="none" w:sz="0" w:space="0" w:color="auto"/>
        <w:right w:val="none" w:sz="0" w:space="0" w:color="auto"/>
      </w:divBdr>
    </w:div>
    <w:div w:id="1674719653">
      <w:bodyDiv w:val="1"/>
      <w:marLeft w:val="0"/>
      <w:marRight w:val="0"/>
      <w:marTop w:val="0"/>
      <w:marBottom w:val="0"/>
      <w:divBdr>
        <w:top w:val="none" w:sz="0" w:space="0" w:color="auto"/>
        <w:left w:val="none" w:sz="0" w:space="0" w:color="auto"/>
        <w:bottom w:val="none" w:sz="0" w:space="0" w:color="auto"/>
        <w:right w:val="none" w:sz="0" w:space="0" w:color="auto"/>
      </w:divBdr>
      <w:divsChild>
        <w:div w:id="131288988">
          <w:marLeft w:val="0"/>
          <w:marRight w:val="0"/>
          <w:marTop w:val="120"/>
          <w:marBottom w:val="0"/>
          <w:divBdr>
            <w:top w:val="none" w:sz="0" w:space="0" w:color="auto"/>
            <w:left w:val="none" w:sz="0" w:space="0" w:color="auto"/>
            <w:bottom w:val="none" w:sz="0" w:space="0" w:color="auto"/>
            <w:right w:val="none" w:sz="0" w:space="0" w:color="auto"/>
          </w:divBdr>
          <w:divsChild>
            <w:div w:id="1647972216">
              <w:marLeft w:val="0"/>
              <w:marRight w:val="0"/>
              <w:marTop w:val="0"/>
              <w:marBottom w:val="0"/>
              <w:divBdr>
                <w:top w:val="none" w:sz="0" w:space="0" w:color="auto"/>
                <w:left w:val="none" w:sz="0" w:space="0" w:color="auto"/>
                <w:bottom w:val="none" w:sz="0" w:space="0" w:color="auto"/>
                <w:right w:val="none" w:sz="0" w:space="0" w:color="auto"/>
              </w:divBdr>
            </w:div>
          </w:divsChild>
        </w:div>
        <w:div w:id="1295794577">
          <w:marLeft w:val="0"/>
          <w:marRight w:val="0"/>
          <w:marTop w:val="120"/>
          <w:marBottom w:val="0"/>
          <w:divBdr>
            <w:top w:val="none" w:sz="0" w:space="0" w:color="auto"/>
            <w:left w:val="none" w:sz="0" w:space="0" w:color="auto"/>
            <w:bottom w:val="none" w:sz="0" w:space="0" w:color="auto"/>
            <w:right w:val="none" w:sz="0" w:space="0" w:color="auto"/>
          </w:divBdr>
          <w:divsChild>
            <w:div w:id="983971699">
              <w:marLeft w:val="0"/>
              <w:marRight w:val="0"/>
              <w:marTop w:val="0"/>
              <w:marBottom w:val="0"/>
              <w:divBdr>
                <w:top w:val="none" w:sz="0" w:space="0" w:color="auto"/>
                <w:left w:val="none" w:sz="0" w:space="0" w:color="auto"/>
                <w:bottom w:val="none" w:sz="0" w:space="0" w:color="auto"/>
                <w:right w:val="none" w:sz="0" w:space="0" w:color="auto"/>
              </w:divBdr>
            </w:div>
          </w:divsChild>
        </w:div>
        <w:div w:id="1657344080">
          <w:marLeft w:val="0"/>
          <w:marRight w:val="0"/>
          <w:marTop w:val="120"/>
          <w:marBottom w:val="0"/>
          <w:divBdr>
            <w:top w:val="none" w:sz="0" w:space="0" w:color="auto"/>
            <w:left w:val="none" w:sz="0" w:space="0" w:color="auto"/>
            <w:bottom w:val="none" w:sz="0" w:space="0" w:color="auto"/>
            <w:right w:val="none" w:sz="0" w:space="0" w:color="auto"/>
          </w:divBdr>
          <w:divsChild>
            <w:div w:id="12784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82537">
      <w:bodyDiv w:val="1"/>
      <w:marLeft w:val="0"/>
      <w:marRight w:val="0"/>
      <w:marTop w:val="0"/>
      <w:marBottom w:val="0"/>
      <w:divBdr>
        <w:top w:val="none" w:sz="0" w:space="0" w:color="auto"/>
        <w:left w:val="none" w:sz="0" w:space="0" w:color="auto"/>
        <w:bottom w:val="none" w:sz="0" w:space="0" w:color="auto"/>
        <w:right w:val="none" w:sz="0" w:space="0" w:color="auto"/>
      </w:divBdr>
    </w:div>
    <w:div w:id="1723795869">
      <w:bodyDiv w:val="1"/>
      <w:marLeft w:val="0"/>
      <w:marRight w:val="0"/>
      <w:marTop w:val="0"/>
      <w:marBottom w:val="0"/>
      <w:divBdr>
        <w:top w:val="none" w:sz="0" w:space="0" w:color="auto"/>
        <w:left w:val="none" w:sz="0" w:space="0" w:color="auto"/>
        <w:bottom w:val="none" w:sz="0" w:space="0" w:color="auto"/>
        <w:right w:val="none" w:sz="0" w:space="0" w:color="auto"/>
      </w:divBdr>
    </w:div>
    <w:div w:id="1738548055">
      <w:bodyDiv w:val="1"/>
      <w:marLeft w:val="0"/>
      <w:marRight w:val="0"/>
      <w:marTop w:val="0"/>
      <w:marBottom w:val="0"/>
      <w:divBdr>
        <w:top w:val="none" w:sz="0" w:space="0" w:color="auto"/>
        <w:left w:val="none" w:sz="0" w:space="0" w:color="auto"/>
        <w:bottom w:val="none" w:sz="0" w:space="0" w:color="auto"/>
        <w:right w:val="none" w:sz="0" w:space="0" w:color="auto"/>
      </w:divBdr>
    </w:div>
    <w:div w:id="1827629930">
      <w:bodyDiv w:val="1"/>
      <w:marLeft w:val="0"/>
      <w:marRight w:val="0"/>
      <w:marTop w:val="0"/>
      <w:marBottom w:val="0"/>
      <w:divBdr>
        <w:top w:val="none" w:sz="0" w:space="0" w:color="auto"/>
        <w:left w:val="none" w:sz="0" w:space="0" w:color="auto"/>
        <w:bottom w:val="none" w:sz="0" w:space="0" w:color="auto"/>
        <w:right w:val="none" w:sz="0" w:space="0" w:color="auto"/>
      </w:divBdr>
    </w:div>
    <w:div w:id="1889368698">
      <w:bodyDiv w:val="1"/>
      <w:marLeft w:val="0"/>
      <w:marRight w:val="0"/>
      <w:marTop w:val="0"/>
      <w:marBottom w:val="0"/>
      <w:divBdr>
        <w:top w:val="none" w:sz="0" w:space="0" w:color="auto"/>
        <w:left w:val="none" w:sz="0" w:space="0" w:color="auto"/>
        <w:bottom w:val="none" w:sz="0" w:space="0" w:color="auto"/>
        <w:right w:val="none" w:sz="0" w:space="0" w:color="auto"/>
      </w:divBdr>
    </w:div>
    <w:div w:id="1909342912">
      <w:bodyDiv w:val="1"/>
      <w:marLeft w:val="0"/>
      <w:marRight w:val="0"/>
      <w:marTop w:val="0"/>
      <w:marBottom w:val="0"/>
      <w:divBdr>
        <w:top w:val="none" w:sz="0" w:space="0" w:color="auto"/>
        <w:left w:val="none" w:sz="0" w:space="0" w:color="auto"/>
        <w:bottom w:val="none" w:sz="0" w:space="0" w:color="auto"/>
        <w:right w:val="none" w:sz="0" w:space="0" w:color="auto"/>
      </w:divBdr>
    </w:div>
    <w:div w:id="1931044886">
      <w:bodyDiv w:val="1"/>
      <w:marLeft w:val="0"/>
      <w:marRight w:val="0"/>
      <w:marTop w:val="0"/>
      <w:marBottom w:val="0"/>
      <w:divBdr>
        <w:top w:val="none" w:sz="0" w:space="0" w:color="auto"/>
        <w:left w:val="none" w:sz="0" w:space="0" w:color="auto"/>
        <w:bottom w:val="none" w:sz="0" w:space="0" w:color="auto"/>
        <w:right w:val="none" w:sz="0" w:space="0" w:color="auto"/>
      </w:divBdr>
    </w:div>
    <w:div w:id="1971938030">
      <w:bodyDiv w:val="1"/>
      <w:marLeft w:val="0"/>
      <w:marRight w:val="0"/>
      <w:marTop w:val="0"/>
      <w:marBottom w:val="0"/>
      <w:divBdr>
        <w:top w:val="none" w:sz="0" w:space="0" w:color="auto"/>
        <w:left w:val="none" w:sz="0" w:space="0" w:color="auto"/>
        <w:bottom w:val="none" w:sz="0" w:space="0" w:color="auto"/>
        <w:right w:val="none" w:sz="0" w:space="0" w:color="auto"/>
      </w:divBdr>
    </w:div>
    <w:div w:id="2039158705">
      <w:bodyDiv w:val="1"/>
      <w:marLeft w:val="0"/>
      <w:marRight w:val="0"/>
      <w:marTop w:val="0"/>
      <w:marBottom w:val="0"/>
      <w:divBdr>
        <w:top w:val="none" w:sz="0" w:space="0" w:color="auto"/>
        <w:left w:val="none" w:sz="0" w:space="0" w:color="auto"/>
        <w:bottom w:val="none" w:sz="0" w:space="0" w:color="auto"/>
        <w:right w:val="none" w:sz="0" w:space="0" w:color="auto"/>
      </w:divBdr>
      <w:divsChild>
        <w:div w:id="20474148">
          <w:marLeft w:val="0"/>
          <w:marRight w:val="0"/>
          <w:marTop w:val="0"/>
          <w:marBottom w:val="0"/>
          <w:divBdr>
            <w:top w:val="none" w:sz="0" w:space="0" w:color="auto"/>
            <w:left w:val="none" w:sz="0" w:space="0" w:color="auto"/>
            <w:bottom w:val="none" w:sz="0" w:space="0" w:color="auto"/>
            <w:right w:val="none" w:sz="0" w:space="0" w:color="auto"/>
          </w:divBdr>
        </w:div>
        <w:div w:id="28727420">
          <w:marLeft w:val="0"/>
          <w:marRight w:val="0"/>
          <w:marTop w:val="0"/>
          <w:marBottom w:val="0"/>
          <w:divBdr>
            <w:top w:val="none" w:sz="0" w:space="0" w:color="auto"/>
            <w:left w:val="none" w:sz="0" w:space="0" w:color="auto"/>
            <w:bottom w:val="none" w:sz="0" w:space="0" w:color="auto"/>
            <w:right w:val="none" w:sz="0" w:space="0" w:color="auto"/>
          </w:divBdr>
        </w:div>
        <w:div w:id="48306061">
          <w:marLeft w:val="0"/>
          <w:marRight w:val="0"/>
          <w:marTop w:val="0"/>
          <w:marBottom w:val="0"/>
          <w:divBdr>
            <w:top w:val="none" w:sz="0" w:space="0" w:color="auto"/>
            <w:left w:val="none" w:sz="0" w:space="0" w:color="auto"/>
            <w:bottom w:val="none" w:sz="0" w:space="0" w:color="auto"/>
            <w:right w:val="none" w:sz="0" w:space="0" w:color="auto"/>
          </w:divBdr>
        </w:div>
        <w:div w:id="97221224">
          <w:marLeft w:val="0"/>
          <w:marRight w:val="0"/>
          <w:marTop w:val="0"/>
          <w:marBottom w:val="0"/>
          <w:divBdr>
            <w:top w:val="none" w:sz="0" w:space="0" w:color="auto"/>
            <w:left w:val="none" w:sz="0" w:space="0" w:color="auto"/>
            <w:bottom w:val="none" w:sz="0" w:space="0" w:color="auto"/>
            <w:right w:val="none" w:sz="0" w:space="0" w:color="auto"/>
          </w:divBdr>
        </w:div>
        <w:div w:id="97988447">
          <w:marLeft w:val="0"/>
          <w:marRight w:val="0"/>
          <w:marTop w:val="0"/>
          <w:marBottom w:val="0"/>
          <w:divBdr>
            <w:top w:val="none" w:sz="0" w:space="0" w:color="auto"/>
            <w:left w:val="none" w:sz="0" w:space="0" w:color="auto"/>
            <w:bottom w:val="none" w:sz="0" w:space="0" w:color="auto"/>
            <w:right w:val="none" w:sz="0" w:space="0" w:color="auto"/>
          </w:divBdr>
        </w:div>
        <w:div w:id="136530605">
          <w:marLeft w:val="0"/>
          <w:marRight w:val="0"/>
          <w:marTop w:val="0"/>
          <w:marBottom w:val="0"/>
          <w:divBdr>
            <w:top w:val="none" w:sz="0" w:space="0" w:color="auto"/>
            <w:left w:val="none" w:sz="0" w:space="0" w:color="auto"/>
            <w:bottom w:val="none" w:sz="0" w:space="0" w:color="auto"/>
            <w:right w:val="none" w:sz="0" w:space="0" w:color="auto"/>
          </w:divBdr>
        </w:div>
        <w:div w:id="181167918">
          <w:marLeft w:val="0"/>
          <w:marRight w:val="0"/>
          <w:marTop w:val="0"/>
          <w:marBottom w:val="0"/>
          <w:divBdr>
            <w:top w:val="none" w:sz="0" w:space="0" w:color="auto"/>
            <w:left w:val="none" w:sz="0" w:space="0" w:color="auto"/>
            <w:bottom w:val="none" w:sz="0" w:space="0" w:color="auto"/>
            <w:right w:val="none" w:sz="0" w:space="0" w:color="auto"/>
          </w:divBdr>
        </w:div>
        <w:div w:id="185679891">
          <w:marLeft w:val="0"/>
          <w:marRight w:val="0"/>
          <w:marTop w:val="0"/>
          <w:marBottom w:val="0"/>
          <w:divBdr>
            <w:top w:val="none" w:sz="0" w:space="0" w:color="auto"/>
            <w:left w:val="none" w:sz="0" w:space="0" w:color="auto"/>
            <w:bottom w:val="none" w:sz="0" w:space="0" w:color="auto"/>
            <w:right w:val="none" w:sz="0" w:space="0" w:color="auto"/>
          </w:divBdr>
        </w:div>
        <w:div w:id="205215599">
          <w:marLeft w:val="0"/>
          <w:marRight w:val="0"/>
          <w:marTop w:val="0"/>
          <w:marBottom w:val="0"/>
          <w:divBdr>
            <w:top w:val="none" w:sz="0" w:space="0" w:color="auto"/>
            <w:left w:val="none" w:sz="0" w:space="0" w:color="auto"/>
            <w:bottom w:val="none" w:sz="0" w:space="0" w:color="auto"/>
            <w:right w:val="none" w:sz="0" w:space="0" w:color="auto"/>
          </w:divBdr>
        </w:div>
        <w:div w:id="219169157">
          <w:marLeft w:val="0"/>
          <w:marRight w:val="0"/>
          <w:marTop w:val="0"/>
          <w:marBottom w:val="0"/>
          <w:divBdr>
            <w:top w:val="none" w:sz="0" w:space="0" w:color="auto"/>
            <w:left w:val="none" w:sz="0" w:space="0" w:color="auto"/>
            <w:bottom w:val="none" w:sz="0" w:space="0" w:color="auto"/>
            <w:right w:val="none" w:sz="0" w:space="0" w:color="auto"/>
          </w:divBdr>
        </w:div>
        <w:div w:id="242642774">
          <w:marLeft w:val="0"/>
          <w:marRight w:val="0"/>
          <w:marTop w:val="0"/>
          <w:marBottom w:val="0"/>
          <w:divBdr>
            <w:top w:val="none" w:sz="0" w:space="0" w:color="auto"/>
            <w:left w:val="none" w:sz="0" w:space="0" w:color="auto"/>
            <w:bottom w:val="none" w:sz="0" w:space="0" w:color="auto"/>
            <w:right w:val="none" w:sz="0" w:space="0" w:color="auto"/>
          </w:divBdr>
        </w:div>
        <w:div w:id="259922493">
          <w:marLeft w:val="0"/>
          <w:marRight w:val="0"/>
          <w:marTop w:val="0"/>
          <w:marBottom w:val="0"/>
          <w:divBdr>
            <w:top w:val="none" w:sz="0" w:space="0" w:color="auto"/>
            <w:left w:val="none" w:sz="0" w:space="0" w:color="auto"/>
            <w:bottom w:val="none" w:sz="0" w:space="0" w:color="auto"/>
            <w:right w:val="none" w:sz="0" w:space="0" w:color="auto"/>
          </w:divBdr>
        </w:div>
        <w:div w:id="273170565">
          <w:marLeft w:val="0"/>
          <w:marRight w:val="0"/>
          <w:marTop w:val="0"/>
          <w:marBottom w:val="0"/>
          <w:divBdr>
            <w:top w:val="none" w:sz="0" w:space="0" w:color="auto"/>
            <w:left w:val="none" w:sz="0" w:space="0" w:color="auto"/>
            <w:bottom w:val="none" w:sz="0" w:space="0" w:color="auto"/>
            <w:right w:val="none" w:sz="0" w:space="0" w:color="auto"/>
          </w:divBdr>
        </w:div>
        <w:div w:id="292715996">
          <w:marLeft w:val="0"/>
          <w:marRight w:val="0"/>
          <w:marTop w:val="0"/>
          <w:marBottom w:val="0"/>
          <w:divBdr>
            <w:top w:val="none" w:sz="0" w:space="0" w:color="auto"/>
            <w:left w:val="none" w:sz="0" w:space="0" w:color="auto"/>
            <w:bottom w:val="none" w:sz="0" w:space="0" w:color="auto"/>
            <w:right w:val="none" w:sz="0" w:space="0" w:color="auto"/>
          </w:divBdr>
        </w:div>
        <w:div w:id="330525315">
          <w:marLeft w:val="0"/>
          <w:marRight w:val="0"/>
          <w:marTop w:val="0"/>
          <w:marBottom w:val="0"/>
          <w:divBdr>
            <w:top w:val="none" w:sz="0" w:space="0" w:color="auto"/>
            <w:left w:val="none" w:sz="0" w:space="0" w:color="auto"/>
            <w:bottom w:val="none" w:sz="0" w:space="0" w:color="auto"/>
            <w:right w:val="none" w:sz="0" w:space="0" w:color="auto"/>
          </w:divBdr>
        </w:div>
        <w:div w:id="424225620">
          <w:marLeft w:val="0"/>
          <w:marRight w:val="0"/>
          <w:marTop w:val="0"/>
          <w:marBottom w:val="0"/>
          <w:divBdr>
            <w:top w:val="none" w:sz="0" w:space="0" w:color="auto"/>
            <w:left w:val="none" w:sz="0" w:space="0" w:color="auto"/>
            <w:bottom w:val="none" w:sz="0" w:space="0" w:color="auto"/>
            <w:right w:val="none" w:sz="0" w:space="0" w:color="auto"/>
          </w:divBdr>
        </w:div>
        <w:div w:id="444930222">
          <w:marLeft w:val="0"/>
          <w:marRight w:val="0"/>
          <w:marTop w:val="0"/>
          <w:marBottom w:val="0"/>
          <w:divBdr>
            <w:top w:val="none" w:sz="0" w:space="0" w:color="auto"/>
            <w:left w:val="none" w:sz="0" w:space="0" w:color="auto"/>
            <w:bottom w:val="none" w:sz="0" w:space="0" w:color="auto"/>
            <w:right w:val="none" w:sz="0" w:space="0" w:color="auto"/>
          </w:divBdr>
        </w:div>
        <w:div w:id="449321655">
          <w:marLeft w:val="0"/>
          <w:marRight w:val="0"/>
          <w:marTop w:val="0"/>
          <w:marBottom w:val="0"/>
          <w:divBdr>
            <w:top w:val="none" w:sz="0" w:space="0" w:color="auto"/>
            <w:left w:val="none" w:sz="0" w:space="0" w:color="auto"/>
            <w:bottom w:val="none" w:sz="0" w:space="0" w:color="auto"/>
            <w:right w:val="none" w:sz="0" w:space="0" w:color="auto"/>
          </w:divBdr>
        </w:div>
        <w:div w:id="458765040">
          <w:marLeft w:val="0"/>
          <w:marRight w:val="0"/>
          <w:marTop w:val="0"/>
          <w:marBottom w:val="0"/>
          <w:divBdr>
            <w:top w:val="none" w:sz="0" w:space="0" w:color="auto"/>
            <w:left w:val="none" w:sz="0" w:space="0" w:color="auto"/>
            <w:bottom w:val="none" w:sz="0" w:space="0" w:color="auto"/>
            <w:right w:val="none" w:sz="0" w:space="0" w:color="auto"/>
          </w:divBdr>
        </w:div>
        <w:div w:id="470295837">
          <w:marLeft w:val="0"/>
          <w:marRight w:val="0"/>
          <w:marTop w:val="0"/>
          <w:marBottom w:val="0"/>
          <w:divBdr>
            <w:top w:val="none" w:sz="0" w:space="0" w:color="auto"/>
            <w:left w:val="none" w:sz="0" w:space="0" w:color="auto"/>
            <w:bottom w:val="none" w:sz="0" w:space="0" w:color="auto"/>
            <w:right w:val="none" w:sz="0" w:space="0" w:color="auto"/>
          </w:divBdr>
        </w:div>
        <w:div w:id="496307237">
          <w:marLeft w:val="0"/>
          <w:marRight w:val="0"/>
          <w:marTop w:val="0"/>
          <w:marBottom w:val="0"/>
          <w:divBdr>
            <w:top w:val="none" w:sz="0" w:space="0" w:color="auto"/>
            <w:left w:val="none" w:sz="0" w:space="0" w:color="auto"/>
            <w:bottom w:val="none" w:sz="0" w:space="0" w:color="auto"/>
            <w:right w:val="none" w:sz="0" w:space="0" w:color="auto"/>
          </w:divBdr>
        </w:div>
        <w:div w:id="517888202">
          <w:marLeft w:val="0"/>
          <w:marRight w:val="0"/>
          <w:marTop w:val="0"/>
          <w:marBottom w:val="0"/>
          <w:divBdr>
            <w:top w:val="none" w:sz="0" w:space="0" w:color="auto"/>
            <w:left w:val="none" w:sz="0" w:space="0" w:color="auto"/>
            <w:bottom w:val="none" w:sz="0" w:space="0" w:color="auto"/>
            <w:right w:val="none" w:sz="0" w:space="0" w:color="auto"/>
          </w:divBdr>
        </w:div>
        <w:div w:id="543754413">
          <w:marLeft w:val="0"/>
          <w:marRight w:val="0"/>
          <w:marTop w:val="0"/>
          <w:marBottom w:val="0"/>
          <w:divBdr>
            <w:top w:val="none" w:sz="0" w:space="0" w:color="auto"/>
            <w:left w:val="none" w:sz="0" w:space="0" w:color="auto"/>
            <w:bottom w:val="none" w:sz="0" w:space="0" w:color="auto"/>
            <w:right w:val="none" w:sz="0" w:space="0" w:color="auto"/>
          </w:divBdr>
        </w:div>
        <w:div w:id="576791572">
          <w:marLeft w:val="0"/>
          <w:marRight w:val="0"/>
          <w:marTop w:val="0"/>
          <w:marBottom w:val="0"/>
          <w:divBdr>
            <w:top w:val="none" w:sz="0" w:space="0" w:color="auto"/>
            <w:left w:val="none" w:sz="0" w:space="0" w:color="auto"/>
            <w:bottom w:val="none" w:sz="0" w:space="0" w:color="auto"/>
            <w:right w:val="none" w:sz="0" w:space="0" w:color="auto"/>
          </w:divBdr>
        </w:div>
        <w:div w:id="634025918">
          <w:marLeft w:val="0"/>
          <w:marRight w:val="0"/>
          <w:marTop w:val="0"/>
          <w:marBottom w:val="0"/>
          <w:divBdr>
            <w:top w:val="none" w:sz="0" w:space="0" w:color="auto"/>
            <w:left w:val="none" w:sz="0" w:space="0" w:color="auto"/>
            <w:bottom w:val="none" w:sz="0" w:space="0" w:color="auto"/>
            <w:right w:val="none" w:sz="0" w:space="0" w:color="auto"/>
          </w:divBdr>
        </w:div>
        <w:div w:id="654796435">
          <w:marLeft w:val="0"/>
          <w:marRight w:val="0"/>
          <w:marTop w:val="0"/>
          <w:marBottom w:val="0"/>
          <w:divBdr>
            <w:top w:val="none" w:sz="0" w:space="0" w:color="auto"/>
            <w:left w:val="none" w:sz="0" w:space="0" w:color="auto"/>
            <w:bottom w:val="none" w:sz="0" w:space="0" w:color="auto"/>
            <w:right w:val="none" w:sz="0" w:space="0" w:color="auto"/>
          </w:divBdr>
        </w:div>
        <w:div w:id="664210067">
          <w:marLeft w:val="0"/>
          <w:marRight w:val="0"/>
          <w:marTop w:val="0"/>
          <w:marBottom w:val="0"/>
          <w:divBdr>
            <w:top w:val="none" w:sz="0" w:space="0" w:color="auto"/>
            <w:left w:val="none" w:sz="0" w:space="0" w:color="auto"/>
            <w:bottom w:val="none" w:sz="0" w:space="0" w:color="auto"/>
            <w:right w:val="none" w:sz="0" w:space="0" w:color="auto"/>
          </w:divBdr>
        </w:div>
        <w:div w:id="671762800">
          <w:marLeft w:val="0"/>
          <w:marRight w:val="0"/>
          <w:marTop w:val="0"/>
          <w:marBottom w:val="0"/>
          <w:divBdr>
            <w:top w:val="none" w:sz="0" w:space="0" w:color="auto"/>
            <w:left w:val="none" w:sz="0" w:space="0" w:color="auto"/>
            <w:bottom w:val="none" w:sz="0" w:space="0" w:color="auto"/>
            <w:right w:val="none" w:sz="0" w:space="0" w:color="auto"/>
          </w:divBdr>
        </w:div>
        <w:div w:id="681509855">
          <w:marLeft w:val="0"/>
          <w:marRight w:val="0"/>
          <w:marTop w:val="0"/>
          <w:marBottom w:val="0"/>
          <w:divBdr>
            <w:top w:val="none" w:sz="0" w:space="0" w:color="auto"/>
            <w:left w:val="none" w:sz="0" w:space="0" w:color="auto"/>
            <w:bottom w:val="none" w:sz="0" w:space="0" w:color="auto"/>
            <w:right w:val="none" w:sz="0" w:space="0" w:color="auto"/>
          </w:divBdr>
        </w:div>
        <w:div w:id="683216220">
          <w:marLeft w:val="0"/>
          <w:marRight w:val="0"/>
          <w:marTop w:val="0"/>
          <w:marBottom w:val="0"/>
          <w:divBdr>
            <w:top w:val="none" w:sz="0" w:space="0" w:color="auto"/>
            <w:left w:val="none" w:sz="0" w:space="0" w:color="auto"/>
            <w:bottom w:val="none" w:sz="0" w:space="0" w:color="auto"/>
            <w:right w:val="none" w:sz="0" w:space="0" w:color="auto"/>
          </w:divBdr>
        </w:div>
        <w:div w:id="691684330">
          <w:marLeft w:val="0"/>
          <w:marRight w:val="0"/>
          <w:marTop w:val="0"/>
          <w:marBottom w:val="0"/>
          <w:divBdr>
            <w:top w:val="none" w:sz="0" w:space="0" w:color="auto"/>
            <w:left w:val="none" w:sz="0" w:space="0" w:color="auto"/>
            <w:bottom w:val="none" w:sz="0" w:space="0" w:color="auto"/>
            <w:right w:val="none" w:sz="0" w:space="0" w:color="auto"/>
          </w:divBdr>
        </w:div>
        <w:div w:id="697581392">
          <w:marLeft w:val="0"/>
          <w:marRight w:val="0"/>
          <w:marTop w:val="0"/>
          <w:marBottom w:val="0"/>
          <w:divBdr>
            <w:top w:val="none" w:sz="0" w:space="0" w:color="auto"/>
            <w:left w:val="none" w:sz="0" w:space="0" w:color="auto"/>
            <w:bottom w:val="none" w:sz="0" w:space="0" w:color="auto"/>
            <w:right w:val="none" w:sz="0" w:space="0" w:color="auto"/>
          </w:divBdr>
        </w:div>
        <w:div w:id="776364923">
          <w:marLeft w:val="0"/>
          <w:marRight w:val="0"/>
          <w:marTop w:val="0"/>
          <w:marBottom w:val="0"/>
          <w:divBdr>
            <w:top w:val="none" w:sz="0" w:space="0" w:color="auto"/>
            <w:left w:val="none" w:sz="0" w:space="0" w:color="auto"/>
            <w:bottom w:val="none" w:sz="0" w:space="0" w:color="auto"/>
            <w:right w:val="none" w:sz="0" w:space="0" w:color="auto"/>
          </w:divBdr>
        </w:div>
        <w:div w:id="794719339">
          <w:marLeft w:val="0"/>
          <w:marRight w:val="0"/>
          <w:marTop w:val="0"/>
          <w:marBottom w:val="0"/>
          <w:divBdr>
            <w:top w:val="none" w:sz="0" w:space="0" w:color="auto"/>
            <w:left w:val="none" w:sz="0" w:space="0" w:color="auto"/>
            <w:bottom w:val="none" w:sz="0" w:space="0" w:color="auto"/>
            <w:right w:val="none" w:sz="0" w:space="0" w:color="auto"/>
          </w:divBdr>
        </w:div>
        <w:div w:id="811021249">
          <w:marLeft w:val="0"/>
          <w:marRight w:val="0"/>
          <w:marTop w:val="0"/>
          <w:marBottom w:val="0"/>
          <w:divBdr>
            <w:top w:val="none" w:sz="0" w:space="0" w:color="auto"/>
            <w:left w:val="none" w:sz="0" w:space="0" w:color="auto"/>
            <w:bottom w:val="none" w:sz="0" w:space="0" w:color="auto"/>
            <w:right w:val="none" w:sz="0" w:space="0" w:color="auto"/>
          </w:divBdr>
        </w:div>
        <w:div w:id="929660617">
          <w:marLeft w:val="0"/>
          <w:marRight w:val="0"/>
          <w:marTop w:val="0"/>
          <w:marBottom w:val="0"/>
          <w:divBdr>
            <w:top w:val="none" w:sz="0" w:space="0" w:color="auto"/>
            <w:left w:val="none" w:sz="0" w:space="0" w:color="auto"/>
            <w:bottom w:val="none" w:sz="0" w:space="0" w:color="auto"/>
            <w:right w:val="none" w:sz="0" w:space="0" w:color="auto"/>
          </w:divBdr>
        </w:div>
        <w:div w:id="932513611">
          <w:marLeft w:val="0"/>
          <w:marRight w:val="0"/>
          <w:marTop w:val="0"/>
          <w:marBottom w:val="0"/>
          <w:divBdr>
            <w:top w:val="none" w:sz="0" w:space="0" w:color="auto"/>
            <w:left w:val="none" w:sz="0" w:space="0" w:color="auto"/>
            <w:bottom w:val="none" w:sz="0" w:space="0" w:color="auto"/>
            <w:right w:val="none" w:sz="0" w:space="0" w:color="auto"/>
          </w:divBdr>
        </w:div>
        <w:div w:id="1034233817">
          <w:marLeft w:val="0"/>
          <w:marRight w:val="0"/>
          <w:marTop w:val="0"/>
          <w:marBottom w:val="0"/>
          <w:divBdr>
            <w:top w:val="none" w:sz="0" w:space="0" w:color="auto"/>
            <w:left w:val="none" w:sz="0" w:space="0" w:color="auto"/>
            <w:bottom w:val="none" w:sz="0" w:space="0" w:color="auto"/>
            <w:right w:val="none" w:sz="0" w:space="0" w:color="auto"/>
          </w:divBdr>
        </w:div>
        <w:div w:id="1045715676">
          <w:marLeft w:val="0"/>
          <w:marRight w:val="0"/>
          <w:marTop w:val="0"/>
          <w:marBottom w:val="0"/>
          <w:divBdr>
            <w:top w:val="none" w:sz="0" w:space="0" w:color="auto"/>
            <w:left w:val="none" w:sz="0" w:space="0" w:color="auto"/>
            <w:bottom w:val="none" w:sz="0" w:space="0" w:color="auto"/>
            <w:right w:val="none" w:sz="0" w:space="0" w:color="auto"/>
          </w:divBdr>
        </w:div>
        <w:div w:id="1052846407">
          <w:marLeft w:val="0"/>
          <w:marRight w:val="0"/>
          <w:marTop w:val="0"/>
          <w:marBottom w:val="0"/>
          <w:divBdr>
            <w:top w:val="none" w:sz="0" w:space="0" w:color="auto"/>
            <w:left w:val="none" w:sz="0" w:space="0" w:color="auto"/>
            <w:bottom w:val="none" w:sz="0" w:space="0" w:color="auto"/>
            <w:right w:val="none" w:sz="0" w:space="0" w:color="auto"/>
          </w:divBdr>
        </w:div>
        <w:div w:id="1146245389">
          <w:marLeft w:val="0"/>
          <w:marRight w:val="0"/>
          <w:marTop w:val="0"/>
          <w:marBottom w:val="0"/>
          <w:divBdr>
            <w:top w:val="none" w:sz="0" w:space="0" w:color="auto"/>
            <w:left w:val="none" w:sz="0" w:space="0" w:color="auto"/>
            <w:bottom w:val="none" w:sz="0" w:space="0" w:color="auto"/>
            <w:right w:val="none" w:sz="0" w:space="0" w:color="auto"/>
          </w:divBdr>
        </w:div>
        <w:div w:id="1151558231">
          <w:marLeft w:val="0"/>
          <w:marRight w:val="0"/>
          <w:marTop w:val="0"/>
          <w:marBottom w:val="0"/>
          <w:divBdr>
            <w:top w:val="none" w:sz="0" w:space="0" w:color="auto"/>
            <w:left w:val="none" w:sz="0" w:space="0" w:color="auto"/>
            <w:bottom w:val="none" w:sz="0" w:space="0" w:color="auto"/>
            <w:right w:val="none" w:sz="0" w:space="0" w:color="auto"/>
          </w:divBdr>
        </w:div>
        <w:div w:id="1159343234">
          <w:marLeft w:val="0"/>
          <w:marRight w:val="0"/>
          <w:marTop w:val="0"/>
          <w:marBottom w:val="0"/>
          <w:divBdr>
            <w:top w:val="none" w:sz="0" w:space="0" w:color="auto"/>
            <w:left w:val="none" w:sz="0" w:space="0" w:color="auto"/>
            <w:bottom w:val="none" w:sz="0" w:space="0" w:color="auto"/>
            <w:right w:val="none" w:sz="0" w:space="0" w:color="auto"/>
          </w:divBdr>
        </w:div>
        <w:div w:id="1243835410">
          <w:marLeft w:val="0"/>
          <w:marRight w:val="0"/>
          <w:marTop w:val="0"/>
          <w:marBottom w:val="0"/>
          <w:divBdr>
            <w:top w:val="none" w:sz="0" w:space="0" w:color="auto"/>
            <w:left w:val="none" w:sz="0" w:space="0" w:color="auto"/>
            <w:bottom w:val="none" w:sz="0" w:space="0" w:color="auto"/>
            <w:right w:val="none" w:sz="0" w:space="0" w:color="auto"/>
          </w:divBdr>
        </w:div>
        <w:div w:id="1254435369">
          <w:marLeft w:val="0"/>
          <w:marRight w:val="0"/>
          <w:marTop w:val="0"/>
          <w:marBottom w:val="0"/>
          <w:divBdr>
            <w:top w:val="none" w:sz="0" w:space="0" w:color="auto"/>
            <w:left w:val="none" w:sz="0" w:space="0" w:color="auto"/>
            <w:bottom w:val="none" w:sz="0" w:space="0" w:color="auto"/>
            <w:right w:val="none" w:sz="0" w:space="0" w:color="auto"/>
          </w:divBdr>
        </w:div>
        <w:div w:id="1338001341">
          <w:marLeft w:val="0"/>
          <w:marRight w:val="0"/>
          <w:marTop w:val="0"/>
          <w:marBottom w:val="0"/>
          <w:divBdr>
            <w:top w:val="none" w:sz="0" w:space="0" w:color="auto"/>
            <w:left w:val="none" w:sz="0" w:space="0" w:color="auto"/>
            <w:bottom w:val="none" w:sz="0" w:space="0" w:color="auto"/>
            <w:right w:val="none" w:sz="0" w:space="0" w:color="auto"/>
          </w:divBdr>
        </w:div>
        <w:div w:id="1448115607">
          <w:marLeft w:val="0"/>
          <w:marRight w:val="0"/>
          <w:marTop w:val="0"/>
          <w:marBottom w:val="0"/>
          <w:divBdr>
            <w:top w:val="none" w:sz="0" w:space="0" w:color="auto"/>
            <w:left w:val="none" w:sz="0" w:space="0" w:color="auto"/>
            <w:bottom w:val="none" w:sz="0" w:space="0" w:color="auto"/>
            <w:right w:val="none" w:sz="0" w:space="0" w:color="auto"/>
          </w:divBdr>
        </w:div>
        <w:div w:id="1461805982">
          <w:marLeft w:val="0"/>
          <w:marRight w:val="0"/>
          <w:marTop w:val="0"/>
          <w:marBottom w:val="0"/>
          <w:divBdr>
            <w:top w:val="none" w:sz="0" w:space="0" w:color="auto"/>
            <w:left w:val="none" w:sz="0" w:space="0" w:color="auto"/>
            <w:bottom w:val="none" w:sz="0" w:space="0" w:color="auto"/>
            <w:right w:val="none" w:sz="0" w:space="0" w:color="auto"/>
          </w:divBdr>
        </w:div>
        <w:div w:id="1503203796">
          <w:marLeft w:val="0"/>
          <w:marRight w:val="0"/>
          <w:marTop w:val="0"/>
          <w:marBottom w:val="0"/>
          <w:divBdr>
            <w:top w:val="none" w:sz="0" w:space="0" w:color="auto"/>
            <w:left w:val="none" w:sz="0" w:space="0" w:color="auto"/>
            <w:bottom w:val="none" w:sz="0" w:space="0" w:color="auto"/>
            <w:right w:val="none" w:sz="0" w:space="0" w:color="auto"/>
          </w:divBdr>
        </w:div>
        <w:div w:id="1525710210">
          <w:marLeft w:val="0"/>
          <w:marRight w:val="0"/>
          <w:marTop w:val="0"/>
          <w:marBottom w:val="0"/>
          <w:divBdr>
            <w:top w:val="none" w:sz="0" w:space="0" w:color="auto"/>
            <w:left w:val="none" w:sz="0" w:space="0" w:color="auto"/>
            <w:bottom w:val="none" w:sz="0" w:space="0" w:color="auto"/>
            <w:right w:val="none" w:sz="0" w:space="0" w:color="auto"/>
          </w:divBdr>
        </w:div>
        <w:div w:id="1528180768">
          <w:marLeft w:val="0"/>
          <w:marRight w:val="0"/>
          <w:marTop w:val="0"/>
          <w:marBottom w:val="0"/>
          <w:divBdr>
            <w:top w:val="none" w:sz="0" w:space="0" w:color="auto"/>
            <w:left w:val="none" w:sz="0" w:space="0" w:color="auto"/>
            <w:bottom w:val="none" w:sz="0" w:space="0" w:color="auto"/>
            <w:right w:val="none" w:sz="0" w:space="0" w:color="auto"/>
          </w:divBdr>
        </w:div>
        <w:div w:id="1539121635">
          <w:marLeft w:val="0"/>
          <w:marRight w:val="0"/>
          <w:marTop w:val="0"/>
          <w:marBottom w:val="0"/>
          <w:divBdr>
            <w:top w:val="none" w:sz="0" w:space="0" w:color="auto"/>
            <w:left w:val="none" w:sz="0" w:space="0" w:color="auto"/>
            <w:bottom w:val="none" w:sz="0" w:space="0" w:color="auto"/>
            <w:right w:val="none" w:sz="0" w:space="0" w:color="auto"/>
          </w:divBdr>
        </w:div>
        <w:div w:id="1551070410">
          <w:marLeft w:val="0"/>
          <w:marRight w:val="0"/>
          <w:marTop w:val="0"/>
          <w:marBottom w:val="0"/>
          <w:divBdr>
            <w:top w:val="none" w:sz="0" w:space="0" w:color="auto"/>
            <w:left w:val="none" w:sz="0" w:space="0" w:color="auto"/>
            <w:bottom w:val="none" w:sz="0" w:space="0" w:color="auto"/>
            <w:right w:val="none" w:sz="0" w:space="0" w:color="auto"/>
          </w:divBdr>
        </w:div>
        <w:div w:id="1605728441">
          <w:marLeft w:val="0"/>
          <w:marRight w:val="0"/>
          <w:marTop w:val="0"/>
          <w:marBottom w:val="0"/>
          <w:divBdr>
            <w:top w:val="none" w:sz="0" w:space="0" w:color="auto"/>
            <w:left w:val="none" w:sz="0" w:space="0" w:color="auto"/>
            <w:bottom w:val="none" w:sz="0" w:space="0" w:color="auto"/>
            <w:right w:val="none" w:sz="0" w:space="0" w:color="auto"/>
          </w:divBdr>
        </w:div>
        <w:div w:id="1624918961">
          <w:marLeft w:val="0"/>
          <w:marRight w:val="0"/>
          <w:marTop w:val="0"/>
          <w:marBottom w:val="0"/>
          <w:divBdr>
            <w:top w:val="none" w:sz="0" w:space="0" w:color="auto"/>
            <w:left w:val="none" w:sz="0" w:space="0" w:color="auto"/>
            <w:bottom w:val="none" w:sz="0" w:space="0" w:color="auto"/>
            <w:right w:val="none" w:sz="0" w:space="0" w:color="auto"/>
          </w:divBdr>
        </w:div>
        <w:div w:id="1632393820">
          <w:marLeft w:val="0"/>
          <w:marRight w:val="0"/>
          <w:marTop w:val="0"/>
          <w:marBottom w:val="0"/>
          <w:divBdr>
            <w:top w:val="none" w:sz="0" w:space="0" w:color="auto"/>
            <w:left w:val="none" w:sz="0" w:space="0" w:color="auto"/>
            <w:bottom w:val="none" w:sz="0" w:space="0" w:color="auto"/>
            <w:right w:val="none" w:sz="0" w:space="0" w:color="auto"/>
          </w:divBdr>
        </w:div>
        <w:div w:id="1708682412">
          <w:marLeft w:val="0"/>
          <w:marRight w:val="0"/>
          <w:marTop w:val="0"/>
          <w:marBottom w:val="0"/>
          <w:divBdr>
            <w:top w:val="none" w:sz="0" w:space="0" w:color="auto"/>
            <w:left w:val="none" w:sz="0" w:space="0" w:color="auto"/>
            <w:bottom w:val="none" w:sz="0" w:space="0" w:color="auto"/>
            <w:right w:val="none" w:sz="0" w:space="0" w:color="auto"/>
          </w:divBdr>
        </w:div>
        <w:div w:id="1802653803">
          <w:marLeft w:val="0"/>
          <w:marRight w:val="0"/>
          <w:marTop w:val="0"/>
          <w:marBottom w:val="0"/>
          <w:divBdr>
            <w:top w:val="none" w:sz="0" w:space="0" w:color="auto"/>
            <w:left w:val="none" w:sz="0" w:space="0" w:color="auto"/>
            <w:bottom w:val="none" w:sz="0" w:space="0" w:color="auto"/>
            <w:right w:val="none" w:sz="0" w:space="0" w:color="auto"/>
          </w:divBdr>
        </w:div>
        <w:div w:id="1828941175">
          <w:marLeft w:val="0"/>
          <w:marRight w:val="0"/>
          <w:marTop w:val="0"/>
          <w:marBottom w:val="0"/>
          <w:divBdr>
            <w:top w:val="none" w:sz="0" w:space="0" w:color="auto"/>
            <w:left w:val="none" w:sz="0" w:space="0" w:color="auto"/>
            <w:bottom w:val="none" w:sz="0" w:space="0" w:color="auto"/>
            <w:right w:val="none" w:sz="0" w:space="0" w:color="auto"/>
          </w:divBdr>
        </w:div>
        <w:div w:id="1912695860">
          <w:marLeft w:val="0"/>
          <w:marRight w:val="0"/>
          <w:marTop w:val="0"/>
          <w:marBottom w:val="0"/>
          <w:divBdr>
            <w:top w:val="none" w:sz="0" w:space="0" w:color="auto"/>
            <w:left w:val="none" w:sz="0" w:space="0" w:color="auto"/>
            <w:bottom w:val="none" w:sz="0" w:space="0" w:color="auto"/>
            <w:right w:val="none" w:sz="0" w:space="0" w:color="auto"/>
          </w:divBdr>
        </w:div>
        <w:div w:id="1941260669">
          <w:marLeft w:val="0"/>
          <w:marRight w:val="0"/>
          <w:marTop w:val="0"/>
          <w:marBottom w:val="0"/>
          <w:divBdr>
            <w:top w:val="none" w:sz="0" w:space="0" w:color="auto"/>
            <w:left w:val="none" w:sz="0" w:space="0" w:color="auto"/>
            <w:bottom w:val="none" w:sz="0" w:space="0" w:color="auto"/>
            <w:right w:val="none" w:sz="0" w:space="0" w:color="auto"/>
          </w:divBdr>
        </w:div>
        <w:div w:id="2003242130">
          <w:marLeft w:val="0"/>
          <w:marRight w:val="0"/>
          <w:marTop w:val="0"/>
          <w:marBottom w:val="0"/>
          <w:divBdr>
            <w:top w:val="none" w:sz="0" w:space="0" w:color="auto"/>
            <w:left w:val="none" w:sz="0" w:space="0" w:color="auto"/>
            <w:bottom w:val="none" w:sz="0" w:space="0" w:color="auto"/>
            <w:right w:val="none" w:sz="0" w:space="0" w:color="auto"/>
          </w:divBdr>
        </w:div>
        <w:div w:id="2004777773">
          <w:marLeft w:val="0"/>
          <w:marRight w:val="0"/>
          <w:marTop w:val="0"/>
          <w:marBottom w:val="0"/>
          <w:divBdr>
            <w:top w:val="none" w:sz="0" w:space="0" w:color="auto"/>
            <w:left w:val="none" w:sz="0" w:space="0" w:color="auto"/>
            <w:bottom w:val="none" w:sz="0" w:space="0" w:color="auto"/>
            <w:right w:val="none" w:sz="0" w:space="0" w:color="auto"/>
          </w:divBdr>
        </w:div>
        <w:div w:id="2014911133">
          <w:marLeft w:val="0"/>
          <w:marRight w:val="0"/>
          <w:marTop w:val="0"/>
          <w:marBottom w:val="0"/>
          <w:divBdr>
            <w:top w:val="none" w:sz="0" w:space="0" w:color="auto"/>
            <w:left w:val="none" w:sz="0" w:space="0" w:color="auto"/>
            <w:bottom w:val="none" w:sz="0" w:space="0" w:color="auto"/>
            <w:right w:val="none" w:sz="0" w:space="0" w:color="auto"/>
          </w:divBdr>
        </w:div>
        <w:div w:id="2076278463">
          <w:marLeft w:val="0"/>
          <w:marRight w:val="0"/>
          <w:marTop w:val="0"/>
          <w:marBottom w:val="0"/>
          <w:divBdr>
            <w:top w:val="none" w:sz="0" w:space="0" w:color="auto"/>
            <w:left w:val="none" w:sz="0" w:space="0" w:color="auto"/>
            <w:bottom w:val="none" w:sz="0" w:space="0" w:color="auto"/>
            <w:right w:val="none" w:sz="0" w:space="0" w:color="auto"/>
          </w:divBdr>
        </w:div>
      </w:divsChild>
    </w:div>
    <w:div w:id="206872138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8CC0-3B1C-4899-813E-FD19DB2A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7421</Words>
  <Characters>42303</Characters>
  <Application>Microsoft Office Word</Application>
  <DocSecurity>6</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nabila</dc:creator>
  <cp:lastModifiedBy>hp</cp:lastModifiedBy>
  <cp:revision>2</cp:revision>
  <cp:lastPrinted>2026-01-12T03:19:00Z</cp:lastPrinted>
  <dcterms:created xsi:type="dcterms:W3CDTF">2026-01-23T01:43:00Z</dcterms:created>
  <dcterms:modified xsi:type="dcterms:W3CDTF">2026-01-23T01:43:00Z</dcterms:modified>
</cp:coreProperties>
</file>